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318" w:rsidRPr="00787318" w:rsidRDefault="00787318" w:rsidP="00787318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Times New Roman"/>
          <w:color w:val="222222"/>
          <w:sz w:val="39"/>
          <w:szCs w:val="39"/>
        </w:rPr>
      </w:pPr>
      <w:r w:rsidRPr="00787318">
        <w:rPr>
          <w:rFonts w:ascii="Open Sans" w:eastAsia="Times New Roman" w:hAnsi="Open Sans" w:cs="Times New Roman"/>
          <w:color w:val="222222"/>
          <w:sz w:val="39"/>
          <w:szCs w:val="39"/>
        </w:rPr>
        <w:t>DEX35: Counts of drug quantity</w:t>
      </w:r>
    </w:p>
    <w:tbl>
      <w:tblPr>
        <w:tblW w:w="13356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6"/>
      </w:tblGrid>
      <w:tr w:rsidR="00787318" w:rsidRPr="00787318" w:rsidTr="00787318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787318" w:rsidRPr="00787318" w:rsidRDefault="00787318" w:rsidP="00787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318">
              <w:rPr>
                <w:rFonts w:ascii="Times New Roman" w:eastAsia="Times New Roman" w:hAnsi="Times New Roman" w:cs="Times New Roman"/>
                <w:sz w:val="24"/>
                <w:szCs w:val="24"/>
              </w:rPr>
              <w:t>This query is used to count the drug quantity (quantity) across all drug exposure records. The input to the query is a value (or a comma-separated list of values) of a quantity. If the input is omitted, all possible values are summarized.</w:t>
            </w:r>
          </w:p>
          <w:p w:rsidR="00787318" w:rsidRPr="00787318" w:rsidRDefault="00787318" w:rsidP="00787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31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873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43"/>
              <w:gridCol w:w="2043"/>
              <w:gridCol w:w="1443"/>
              <w:gridCol w:w="3483"/>
            </w:tblGrid>
            <w:tr w:rsidR="00787318" w:rsidRPr="00787318" w:rsidTr="00787318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787318" w:rsidRPr="00787318" w:rsidRDefault="00787318" w:rsidP="007873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731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Parameter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787318" w:rsidRPr="00787318" w:rsidRDefault="00787318" w:rsidP="007873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731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Example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787318" w:rsidRPr="00787318" w:rsidRDefault="00787318" w:rsidP="007873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731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Mandatory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787318" w:rsidRPr="00787318" w:rsidRDefault="00787318" w:rsidP="007873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731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Notes</w:t>
                  </w:r>
                </w:p>
              </w:tc>
            </w:tr>
            <w:tr w:rsidR="00787318" w:rsidRPr="00787318" w:rsidTr="00787318">
              <w:tc>
                <w:tcPr>
                  <w:tcW w:w="17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87318" w:rsidRPr="00787318" w:rsidRDefault="00787318" w:rsidP="007873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731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quantity (list of numbers)</w:t>
                  </w:r>
                </w:p>
              </w:tc>
              <w:tc>
                <w:tcPr>
                  <w:tcW w:w="20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87318" w:rsidRPr="00787318" w:rsidRDefault="00787318" w:rsidP="007873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731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10,20</w:t>
                  </w:r>
                </w:p>
              </w:tc>
              <w:tc>
                <w:tcPr>
                  <w:tcW w:w="14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87318" w:rsidRPr="00787318" w:rsidRDefault="00787318" w:rsidP="007873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731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Yes</w:t>
                  </w:r>
                </w:p>
              </w:tc>
              <w:tc>
                <w:tcPr>
                  <w:tcW w:w="34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87318" w:rsidRPr="00787318" w:rsidRDefault="00787318" w:rsidP="007873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787318" w:rsidRPr="00787318" w:rsidRDefault="00787318" w:rsidP="0078731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8731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873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 query run:</w:t>
            </w:r>
            <w:r w:rsidRPr="0078731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following is a sample run of the query.</w:t>
            </w:r>
          </w:p>
          <w:p w:rsidR="00787318" w:rsidRPr="00787318" w:rsidRDefault="00787318" w:rsidP="00787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787318" w:rsidRPr="00787318" w:rsidRDefault="00787318" w:rsidP="00787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78731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SELECT </w:t>
            </w:r>
            <w:proofErr w:type="gramStart"/>
            <w:r w:rsidRPr="0078731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count(</w:t>
            </w:r>
            <w:proofErr w:type="gramEnd"/>
            <w:r w:rsidRPr="0078731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1) as </w:t>
            </w:r>
            <w:proofErr w:type="spellStart"/>
            <w:r w:rsidRPr="0078731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drug_quantity_count</w:t>
            </w:r>
            <w:proofErr w:type="spellEnd"/>
            <w:r w:rsidRPr="0078731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, </w:t>
            </w:r>
            <w:proofErr w:type="spellStart"/>
            <w:r w:rsidRPr="0078731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d.quantity</w:t>
            </w:r>
            <w:proofErr w:type="spellEnd"/>
          </w:p>
          <w:p w:rsidR="00787318" w:rsidRPr="00787318" w:rsidRDefault="00787318" w:rsidP="00787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78731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FROM </w:t>
            </w:r>
            <w:proofErr w:type="spellStart"/>
            <w:r w:rsidRPr="0078731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drug_exposure</w:t>
            </w:r>
            <w:proofErr w:type="spellEnd"/>
            <w:r w:rsidRPr="0078731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d </w:t>
            </w:r>
          </w:p>
          <w:p w:rsidR="00787318" w:rsidRPr="00787318" w:rsidRDefault="00787318" w:rsidP="007873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78731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WHERE </w:t>
            </w:r>
            <w:proofErr w:type="spellStart"/>
            <w:proofErr w:type="gramStart"/>
            <w:r w:rsidRPr="0078731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d.quantity</w:t>
            </w:r>
            <w:proofErr w:type="spellEnd"/>
            <w:proofErr w:type="gramEnd"/>
            <w:r w:rsidRPr="0078731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in (10, 20) </w:t>
            </w:r>
            <w:bookmarkStart w:id="0" w:name="_GoBack"/>
            <w:bookmarkEnd w:id="0"/>
          </w:p>
          <w:p w:rsidR="00787318" w:rsidRDefault="00787318" w:rsidP="00787318">
            <w:pPr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78731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GROUP BY </w:t>
            </w:r>
            <w:proofErr w:type="spellStart"/>
            <w:proofErr w:type="gramStart"/>
            <w:r w:rsidRPr="0078731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d.quantity</w:t>
            </w:r>
            <w:proofErr w:type="spellEnd"/>
            <w:proofErr w:type="gramEnd"/>
            <w:r w:rsidRPr="00787318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;</w:t>
            </w:r>
          </w:p>
          <w:p w:rsidR="00787318" w:rsidRDefault="00787318" w:rsidP="00787318">
            <w:pPr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787318" w:rsidRPr="00787318" w:rsidRDefault="00787318" w:rsidP="00787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31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Output:</w:t>
            </w:r>
            <w:r w:rsidRPr="0078731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Output field list: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787318" w:rsidRPr="00787318" w:rsidTr="00787318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787318" w:rsidRPr="00787318" w:rsidRDefault="00787318" w:rsidP="007873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731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787318" w:rsidRPr="00787318" w:rsidRDefault="00787318" w:rsidP="007873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731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787318" w:rsidRPr="00787318" w:rsidTr="00787318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87318" w:rsidRPr="00787318" w:rsidRDefault="00787318" w:rsidP="007873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78731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drug_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quantity_count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87318" w:rsidRPr="00787318" w:rsidRDefault="00787318" w:rsidP="007873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87318" w:rsidRPr="00787318" w:rsidTr="00787318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87318" w:rsidRPr="00787318" w:rsidRDefault="00787318" w:rsidP="007873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731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quantity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87318" w:rsidRPr="00787318" w:rsidRDefault="00787318" w:rsidP="007873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731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quantity of drug as recorded in the original prescription or dispensing record.</w:t>
                  </w:r>
                </w:p>
              </w:tc>
            </w:tr>
          </w:tbl>
          <w:p w:rsidR="00787318" w:rsidRPr="00787318" w:rsidRDefault="00787318" w:rsidP="00787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7318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Sample output record: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787318" w:rsidRPr="00787318" w:rsidTr="00787318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787318" w:rsidRPr="00787318" w:rsidRDefault="00787318" w:rsidP="007873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731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787318" w:rsidRPr="00787318" w:rsidRDefault="00787318" w:rsidP="007873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731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787318" w:rsidRPr="00787318" w:rsidTr="00787318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87318" w:rsidRPr="00787318" w:rsidRDefault="00787318" w:rsidP="007873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78731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drug_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quantity_count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87318" w:rsidRPr="00787318" w:rsidRDefault="00787318" w:rsidP="007873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787318" w:rsidRPr="00787318" w:rsidTr="00787318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87318" w:rsidRPr="00787318" w:rsidRDefault="00787318" w:rsidP="007873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87318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quantity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787318" w:rsidRPr="00787318" w:rsidRDefault="00787318" w:rsidP="0078731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787318" w:rsidRPr="00787318" w:rsidRDefault="00787318" w:rsidP="00787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10D45" w:rsidRDefault="00810D45"/>
    <w:sectPr w:rsidR="00810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318"/>
    <w:rsid w:val="00787318"/>
    <w:rsid w:val="00810D45"/>
    <w:rsid w:val="00C5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F6BA2"/>
  <w15:chartTrackingRefBased/>
  <w15:docId w15:val="{DEEF554E-6AB0-4377-A452-A44A2E8D4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73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731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73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731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873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48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65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6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11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22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Wichers, Michael</dc:creator>
  <cp:keywords/>
  <dc:description/>
  <cp:lastModifiedBy>Wichers, Michael</cp:lastModifiedBy>
  <cp:revision>1</cp:revision>
  <dcterms:created xsi:type="dcterms:W3CDTF">2018-03-12T13:33:00Z</dcterms:created>
  <dcterms:modified xsi:type="dcterms:W3CDTF">2018-03-12T13:34:00Z</dcterms:modified>
</cp:coreProperties>
</file>