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CA0" w:rsidRPr="00892FDF" w:rsidRDefault="007F1E3D" w:rsidP="00E17CA0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4"/>
          <w:szCs w:val="24"/>
        </w:rPr>
      </w:pPr>
      <w:r>
        <w:rPr>
          <w:sz w:val="24"/>
          <w:szCs w:val="24"/>
        </w:rPr>
        <w:t>OP04</w:t>
      </w:r>
      <w:bookmarkStart w:id="0" w:name="_GoBack"/>
      <w:bookmarkEnd w:id="0"/>
      <w:r w:rsidR="001D40EF" w:rsidRPr="00FC4210">
        <w:rPr>
          <w:sz w:val="24"/>
          <w:szCs w:val="24"/>
        </w:rPr>
        <w:t>:</w:t>
      </w:r>
      <w:r w:rsidR="001D40EF">
        <w:t xml:space="preserve"> </w:t>
      </w:r>
      <w:r w:rsidR="00E17CA0" w:rsidRPr="00892FDF">
        <w:rPr>
          <w:b w:val="0"/>
          <w:bCs w:val="0"/>
          <w:color w:val="222222"/>
          <w:sz w:val="24"/>
          <w:szCs w:val="24"/>
        </w:rPr>
        <w:t>Number of people who have gap in observation (two or more observations)</w:t>
      </w:r>
    </w:p>
    <w:p w:rsidR="00E17CA0" w:rsidRPr="00892FDF" w:rsidRDefault="00E17CA0" w:rsidP="00E17CA0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4"/>
          <w:szCs w:val="24"/>
        </w:rPr>
      </w:pPr>
    </w:p>
    <w:p w:rsidR="00B972C9" w:rsidRPr="00892FDF" w:rsidRDefault="00E17CA0" w:rsidP="001C4775">
      <w:pPr>
        <w:rPr>
          <w:rFonts w:ascii="Times New Roman" w:hAnsi="Times New Roman" w:cs="Times New Roman"/>
          <w:sz w:val="24"/>
          <w:szCs w:val="24"/>
        </w:rPr>
      </w:pPr>
      <w:r w:rsidRPr="00892FDF">
        <w:rPr>
          <w:rFonts w:ascii="Times New Roman" w:hAnsi="Times New Roman" w:cs="Times New Roman"/>
          <w:color w:val="616161"/>
          <w:sz w:val="24"/>
          <w:szCs w:val="24"/>
          <w:shd w:val="clear" w:color="auto" w:fill="FFFFFF"/>
        </w:rPr>
        <w:t>Count number of people who have two or more observations. </w:t>
      </w: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9746D4" w:rsidRPr="009746D4" w:rsidRDefault="009746D4" w:rsidP="009746D4">
      <w:pPr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746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count( person_id ) AS num_persons </w:t>
      </w:r>
    </w:p>
    <w:p w:rsidR="009746D4" w:rsidRPr="009746D4" w:rsidRDefault="009746D4" w:rsidP="00146261">
      <w:pPr>
        <w:ind w:firstLine="720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746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-- more than one observatio period </w:t>
      </w:r>
    </w:p>
    <w:p w:rsidR="00146261" w:rsidRDefault="009746D4" w:rsidP="00146261">
      <w:pPr>
        <w:ind w:firstLine="720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746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( SELECT person_id </w:t>
      </w:r>
    </w:p>
    <w:p w:rsidR="00146261" w:rsidRDefault="009746D4" w:rsidP="00146261">
      <w:pPr>
        <w:ind w:left="720" w:firstLine="720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746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observation_period GROUP BY person_id </w:t>
      </w:r>
    </w:p>
    <w:p w:rsidR="00146261" w:rsidRDefault="009746D4" w:rsidP="00146261">
      <w:pPr>
        <w:ind w:left="720" w:firstLine="720"/>
        <w:rPr>
          <w:rFonts w:ascii="Courier New" w:eastAsia="Times New Roman" w:hAnsi="Courier New" w:cs="Courier New"/>
          <w:b/>
          <w:bCs/>
          <w:color w:val="009933"/>
          <w:sz w:val="20"/>
          <w:szCs w:val="20"/>
        </w:rPr>
      </w:pPr>
      <w:r w:rsidRPr="009746D4">
        <w:rPr>
          <w:rFonts w:ascii="Courier New" w:eastAsia="Times New Roman" w:hAnsi="Courier New" w:cs="Courier New"/>
          <w:color w:val="009933"/>
          <w:sz w:val="20"/>
          <w:szCs w:val="20"/>
        </w:rPr>
        <w:t>HAVING COUNT( person_id ) &gt; 1 );</w:t>
      </w:r>
      <w:r w:rsidRPr="009746D4">
        <w:rPr>
          <w:rFonts w:ascii="Courier New" w:eastAsia="Times New Roman" w:hAnsi="Courier New" w:cs="Courier New"/>
          <w:b/>
          <w:bCs/>
          <w:color w:val="009933"/>
          <w:sz w:val="20"/>
          <w:szCs w:val="20"/>
        </w:rPr>
        <w:t xml:space="preserve"> </w:t>
      </w:r>
    </w:p>
    <w:p w:rsidR="00B972C9" w:rsidRPr="006042D3" w:rsidRDefault="00B972C9" w:rsidP="0014626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42D3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5A63E2" w:rsidRPr="00C838E2" w:rsidRDefault="00CB25B0" w:rsidP="001C477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38E2">
        <w:rPr>
          <w:rFonts w:ascii="Times New Roman" w:eastAsia="Times New Roman" w:hAnsi="Times New Roman" w:cs="Times New Roman"/>
          <w:color w:val="222222"/>
          <w:sz w:val="24"/>
          <w:szCs w:val="24"/>
        </w:rPr>
        <w:t>None</w:t>
      </w:r>
    </w:p>
    <w:p w:rsidR="003B3A6D" w:rsidRPr="00C838E2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E2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C838E2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C838E2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C838E2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3B3A6D" w:rsidRPr="00C838E2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C838E2" w:rsidRDefault="00636059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E2">
              <w:rPr>
                <w:rFonts w:ascii="Times New Roman" w:hAnsi="Times New Roman" w:cs="Times New Roman"/>
                <w:color w:val="616161"/>
                <w:sz w:val="24"/>
                <w:szCs w:val="24"/>
                <w:shd w:val="clear" w:color="auto" w:fill="FFFFFF"/>
              </w:rPr>
              <w:t>num_persons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C838E2" w:rsidRDefault="00C539D5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6059" w:rsidRPr="00C838E2">
              <w:rPr>
                <w:rFonts w:ascii="Times New Roman" w:hAnsi="Times New Roman" w:cs="Times New Roman"/>
                <w:color w:val="616161"/>
                <w:sz w:val="24"/>
                <w:szCs w:val="24"/>
                <w:shd w:val="clear" w:color="auto" w:fill="FFFFFF"/>
              </w:rPr>
              <w:t>Number of patients who have two or more observations</w:t>
            </w:r>
          </w:p>
        </w:tc>
      </w:tr>
    </w:tbl>
    <w:p w:rsidR="003B3A6D" w:rsidRPr="00C838E2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E2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C838E2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C838E2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C838E2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C838E2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3B3A6D" w:rsidRPr="00C838E2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C838E2" w:rsidRDefault="00636059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E2">
              <w:rPr>
                <w:rFonts w:ascii="Times New Roman" w:hAnsi="Times New Roman" w:cs="Times New Roman"/>
                <w:color w:val="616161"/>
                <w:sz w:val="24"/>
                <w:szCs w:val="24"/>
                <w:shd w:val="clear" w:color="auto" w:fill="FFFFFF"/>
              </w:rPr>
              <w:t>num_persons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C838E2" w:rsidRDefault="00C539D5" w:rsidP="00FA6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A3C3F" w:rsidRPr="00C838E2">
              <w:rPr>
                <w:rFonts w:ascii="Times New Roman" w:hAnsi="Times New Roman" w:cs="Times New Roman"/>
                <w:color w:val="616161"/>
                <w:sz w:val="24"/>
                <w:szCs w:val="24"/>
                <w:shd w:val="clear" w:color="auto" w:fill="FFFFFF"/>
              </w:rPr>
              <w:t>18650793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46261"/>
    <w:rsid w:val="001A3153"/>
    <w:rsid w:val="001A6275"/>
    <w:rsid w:val="001C4775"/>
    <w:rsid w:val="001D40EF"/>
    <w:rsid w:val="001E29B0"/>
    <w:rsid w:val="002716AC"/>
    <w:rsid w:val="003A3C3F"/>
    <w:rsid w:val="003B3A6D"/>
    <w:rsid w:val="003D69B8"/>
    <w:rsid w:val="00495975"/>
    <w:rsid w:val="0057726C"/>
    <w:rsid w:val="005A63E2"/>
    <w:rsid w:val="006042D3"/>
    <w:rsid w:val="00636059"/>
    <w:rsid w:val="006C7B81"/>
    <w:rsid w:val="00736645"/>
    <w:rsid w:val="007F1E3D"/>
    <w:rsid w:val="008106EB"/>
    <w:rsid w:val="00892FDF"/>
    <w:rsid w:val="00912237"/>
    <w:rsid w:val="00924000"/>
    <w:rsid w:val="009746D4"/>
    <w:rsid w:val="009A4AF6"/>
    <w:rsid w:val="009E0F94"/>
    <w:rsid w:val="00B14EC7"/>
    <w:rsid w:val="00B57708"/>
    <w:rsid w:val="00B92A5D"/>
    <w:rsid w:val="00B972C9"/>
    <w:rsid w:val="00C539D5"/>
    <w:rsid w:val="00C838E2"/>
    <w:rsid w:val="00CA24CD"/>
    <w:rsid w:val="00CB25B0"/>
    <w:rsid w:val="00D51137"/>
    <w:rsid w:val="00D6067F"/>
    <w:rsid w:val="00E17CA0"/>
    <w:rsid w:val="00E21CC2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3523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7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17CA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41</cp:revision>
  <dcterms:created xsi:type="dcterms:W3CDTF">2018-02-27T20:02:00Z</dcterms:created>
  <dcterms:modified xsi:type="dcterms:W3CDTF">2018-03-02T17:39:00Z</dcterms:modified>
</cp:coreProperties>
</file>