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6C3" w:rsidRPr="004E46C3" w:rsidRDefault="00985E38" w:rsidP="004E46C3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bookmarkStart w:id="0" w:name="_GoBack"/>
      <w:bookmarkEnd w:id="0"/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P0</w:t>
      </w:r>
      <w:r w:rsidR="00545B4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4E46C3" w:rsidRPr="004E46C3">
        <w:rPr>
          <w:rFonts w:ascii="Times New Roman" w:hAnsi="Times New Roman" w:cs="Times New Roman"/>
          <w:sz w:val="24"/>
          <w:szCs w:val="24"/>
        </w:rPr>
        <w:t>Patient distribution by plan type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213342" w:rsidRPr="00213342" w:rsidRDefault="00213342" w:rsidP="00213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1334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213342" w:rsidRPr="00213342" w:rsidRDefault="00213342" w:rsidP="00213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1334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t.plan_source_value, </w:t>
      </w:r>
    </w:p>
    <w:p w:rsidR="00213342" w:rsidRPr="00213342" w:rsidRDefault="00213342" w:rsidP="00213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1334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t.pat_cnt as num_patients, </w:t>
      </w:r>
    </w:p>
    <w:p w:rsidR="00213342" w:rsidRPr="00213342" w:rsidRDefault="00213342" w:rsidP="00213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1334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100.00*t.pat_cnt/ (sum(t.pat_cnt) over()) perc_of_total_count </w:t>
      </w:r>
    </w:p>
    <w:p w:rsidR="00213342" w:rsidRPr="00213342" w:rsidRDefault="00213342" w:rsidP="00213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1334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213342" w:rsidRPr="00213342" w:rsidRDefault="00213342" w:rsidP="00213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1334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p.plan_source_value, count(1) as pat_cnt </w:t>
      </w:r>
    </w:p>
    <w:p w:rsidR="00213342" w:rsidRPr="00213342" w:rsidRDefault="00213342" w:rsidP="00213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1334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payer_plan_period p </w:t>
      </w:r>
    </w:p>
    <w:p w:rsidR="00213342" w:rsidRPr="00213342" w:rsidRDefault="00213342" w:rsidP="00213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1334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group by p.plan_source_value </w:t>
      </w:r>
    </w:p>
    <w:p w:rsidR="00213342" w:rsidRPr="00213342" w:rsidRDefault="00213342" w:rsidP="00213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1334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t </w:t>
      </w:r>
    </w:p>
    <w:p w:rsidR="00D02AFA" w:rsidRDefault="00213342" w:rsidP="00213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213342">
        <w:rPr>
          <w:rFonts w:ascii="Courier New" w:eastAsia="Times New Roman" w:hAnsi="Courier New" w:cs="Courier New"/>
          <w:color w:val="009933"/>
          <w:sz w:val="20"/>
          <w:szCs w:val="20"/>
        </w:rPr>
        <w:t>order by t.plan_source_value;</w:t>
      </w:r>
    </w:p>
    <w:p w:rsidR="003A75F3" w:rsidRPr="00D51137" w:rsidRDefault="003A75F3" w:rsidP="00213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Default="005B617A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617A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5B617A" w:rsidRPr="005B617A" w:rsidRDefault="005B617A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173160" w:rsidRPr="00173160" w:rsidTr="0017316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73160" w:rsidRPr="00173160" w:rsidRDefault="00173160" w:rsidP="00A20E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73160" w:rsidRPr="00173160" w:rsidRDefault="00173160" w:rsidP="00A20E4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31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173160" w:rsidRPr="00173160" w:rsidTr="0017316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3160" w:rsidRPr="00173160" w:rsidRDefault="00173160" w:rsidP="00A20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60">
              <w:rPr>
                <w:rFonts w:ascii="Times New Roman" w:eastAsia="Times New Roman" w:hAnsi="Times New Roman" w:cs="Times New Roman"/>
                <w:sz w:val="24"/>
                <w:szCs w:val="24"/>
              </w:rPr>
              <w:t>plan_source_value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3160" w:rsidRPr="00173160" w:rsidRDefault="00173160" w:rsidP="00A20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60">
              <w:rPr>
                <w:rFonts w:ascii="Times New Roman" w:eastAsia="Times New Roman" w:hAnsi="Times New Roman" w:cs="Times New Roman"/>
                <w:sz w:val="24"/>
                <w:szCs w:val="24"/>
              </w:rPr>
              <w:t>The source code for the person's coverage plan as it appears in the source data.</w:t>
            </w:r>
          </w:p>
        </w:tc>
      </w:tr>
      <w:tr w:rsidR="00843AB9" w:rsidRPr="00173160" w:rsidTr="0017316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AB9" w:rsidRPr="00173160" w:rsidRDefault="00843AB9" w:rsidP="00A20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AB9">
              <w:rPr>
                <w:rFonts w:ascii="Times New Roman" w:eastAsia="Times New Roman" w:hAnsi="Times New Roman" w:cs="Times New Roman"/>
                <w:sz w:val="24"/>
                <w:szCs w:val="24"/>
              </w:rPr>
              <w:t>num_patients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AB9" w:rsidRPr="00173160" w:rsidRDefault="00811C50" w:rsidP="00A20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patients</w:t>
            </w:r>
          </w:p>
        </w:tc>
      </w:tr>
      <w:tr w:rsidR="00843AB9" w:rsidRPr="00173160" w:rsidTr="00173160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AB9" w:rsidRPr="00173160" w:rsidRDefault="00843AB9" w:rsidP="00A20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AB9">
              <w:rPr>
                <w:rFonts w:ascii="Times New Roman" w:eastAsia="Times New Roman" w:hAnsi="Times New Roman" w:cs="Times New Roman"/>
                <w:sz w:val="24"/>
                <w:szCs w:val="24"/>
              </w:rPr>
              <w:t>perc_of_total_count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43AB9" w:rsidRPr="00173160" w:rsidRDefault="00811C50" w:rsidP="00A20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count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A504A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60">
              <w:rPr>
                <w:rFonts w:ascii="Times New Roman" w:eastAsia="Times New Roman" w:hAnsi="Times New Roman" w:cs="Times New Roman"/>
                <w:sz w:val="24"/>
                <w:szCs w:val="24"/>
              </w:rPr>
              <w:t>plan_source_value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A504A9" w:rsidRDefault="00A504A9" w:rsidP="00A504A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Preferred Provider Organization</w:t>
            </w:r>
          </w:p>
        </w:tc>
      </w:tr>
      <w:tr w:rsidR="00A504A9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4A9" w:rsidRPr="00173160" w:rsidRDefault="00A504A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AB9">
              <w:rPr>
                <w:rFonts w:ascii="Times New Roman" w:eastAsia="Times New Roman" w:hAnsi="Times New Roman" w:cs="Times New Roman"/>
                <w:sz w:val="24"/>
                <w:szCs w:val="24"/>
              </w:rPr>
              <w:t>num_patients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4A9" w:rsidRPr="00A504A9" w:rsidRDefault="00A504A9" w:rsidP="00A504A9">
            <w:r>
              <w:t>148348803</w:t>
            </w:r>
          </w:p>
        </w:tc>
      </w:tr>
      <w:tr w:rsidR="00A504A9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4A9" w:rsidRPr="00173160" w:rsidRDefault="00A504A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AB9">
              <w:rPr>
                <w:rFonts w:ascii="Times New Roman" w:eastAsia="Times New Roman" w:hAnsi="Times New Roman" w:cs="Times New Roman"/>
                <w:sz w:val="24"/>
                <w:szCs w:val="24"/>
              </w:rPr>
              <w:t>perc_of_total_count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04A9" w:rsidRPr="00A504A9" w:rsidRDefault="00A504A9" w:rsidP="00A504A9">
            <w:r>
              <w:t>68.632428630338134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73160"/>
    <w:rsid w:val="001A3153"/>
    <w:rsid w:val="001A6275"/>
    <w:rsid w:val="001C4775"/>
    <w:rsid w:val="001D40EF"/>
    <w:rsid w:val="001E29B0"/>
    <w:rsid w:val="00213342"/>
    <w:rsid w:val="002716AC"/>
    <w:rsid w:val="002858FB"/>
    <w:rsid w:val="003A75F3"/>
    <w:rsid w:val="003B3A6D"/>
    <w:rsid w:val="003D69B8"/>
    <w:rsid w:val="00420475"/>
    <w:rsid w:val="00495975"/>
    <w:rsid w:val="004E46C3"/>
    <w:rsid w:val="00545B4E"/>
    <w:rsid w:val="0057726C"/>
    <w:rsid w:val="005A63E2"/>
    <w:rsid w:val="005B617A"/>
    <w:rsid w:val="006042D3"/>
    <w:rsid w:val="006C2F72"/>
    <w:rsid w:val="006C7B81"/>
    <w:rsid w:val="00736645"/>
    <w:rsid w:val="008106EB"/>
    <w:rsid w:val="00811C50"/>
    <w:rsid w:val="00843AB9"/>
    <w:rsid w:val="00912237"/>
    <w:rsid w:val="00924000"/>
    <w:rsid w:val="00985E38"/>
    <w:rsid w:val="009A4AF6"/>
    <w:rsid w:val="009E0F94"/>
    <w:rsid w:val="00A20E4B"/>
    <w:rsid w:val="00A504A9"/>
    <w:rsid w:val="00B14EC7"/>
    <w:rsid w:val="00B972C9"/>
    <w:rsid w:val="00C539D5"/>
    <w:rsid w:val="00CA24CD"/>
    <w:rsid w:val="00CB25B0"/>
    <w:rsid w:val="00D02AFA"/>
    <w:rsid w:val="00D15AB6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98F0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4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46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2018-03-08T15:26:00Z</dcterms:modified>
</cp:coreProperties>
</file>