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630C" w14:textId="74A8C7A2" w:rsidR="00B5709B" w:rsidRDefault="00CD3C35">
      <w:r>
        <w:t>PubMed Literature Search algorithm</w:t>
      </w:r>
    </w:p>
    <w:p w14:paraId="09FF7F2D" w14:textId="29BE956D" w:rsidR="00CD3C35" w:rsidRDefault="00CD3C35">
      <w:r w:rsidRPr="002F67EC">
        <w:t xml:space="preserve">Our search strategy included </w:t>
      </w:r>
      <w:r w:rsidRPr="00D55E28">
        <w:t>systemic lupus erythematosus</w:t>
      </w:r>
      <w:r>
        <w:t xml:space="preserve"> </w:t>
      </w:r>
      <w:r w:rsidRPr="00D55E28">
        <w:t>[</w:t>
      </w:r>
      <w:proofErr w:type="spellStart"/>
      <w:r w:rsidRPr="00D55E28">
        <w:t>MeSH</w:t>
      </w:r>
      <w:proofErr w:type="spellEnd"/>
      <w:r w:rsidRPr="00D55E28">
        <w:t xml:space="preserve"> Terms]</w:t>
      </w:r>
      <w:r w:rsidRPr="002F67EC">
        <w:t>, the terms “retrospective cohort” epidemiology [</w:t>
      </w:r>
      <w:proofErr w:type="spellStart"/>
      <w:r w:rsidRPr="002F67EC">
        <w:t>MeSh</w:t>
      </w:r>
      <w:proofErr w:type="spellEnd"/>
      <w:r w:rsidRPr="002F67EC">
        <w:t xml:space="preserve"> Term], “epidemiologic Methods” [</w:t>
      </w:r>
      <w:proofErr w:type="spellStart"/>
      <w:r w:rsidRPr="002F67EC">
        <w:t>MeSH</w:t>
      </w:r>
      <w:proofErr w:type="spellEnd"/>
      <w:r w:rsidRPr="002F67EC">
        <w:t xml:space="preserve"> Term], phenotype, “validation study”, “positive predictive value”, “sensitivity and specificity”, “insurance database”, “claims database”, “administrative database”, and “algorithm”. We also included the terms for many of the databases that are used in validation studies and other key words: Medicaid, Medicare, Truven, Optum, </w:t>
      </w:r>
      <w:proofErr w:type="spellStart"/>
      <w:r w:rsidRPr="002F67EC">
        <w:t>Medstat</w:t>
      </w:r>
      <w:proofErr w:type="spellEnd"/>
      <w:r w:rsidRPr="002F67EC">
        <w:t xml:space="preserve">, </w:t>
      </w:r>
      <w:proofErr w:type="spellStart"/>
      <w:r w:rsidRPr="002F67EC">
        <w:t>Marketscan</w:t>
      </w:r>
      <w:proofErr w:type="spellEnd"/>
      <w:r w:rsidRPr="002F67EC">
        <w:t xml:space="preserve">, “Nationwide Inpatient Sample”, “National Inpatient Sample”, </w:t>
      </w:r>
      <w:proofErr w:type="spellStart"/>
      <w:r w:rsidRPr="002F67EC">
        <w:t>PharMetrics</w:t>
      </w:r>
      <w:proofErr w:type="spellEnd"/>
      <w:r w:rsidRPr="002F67EC">
        <w:t>, PHARMO, ICD-9,  ICD-10, “electronic medical records” , “Veterans Affairs, “ Premier database”,  “National Health Insurance Research Database”,   "administrative claims", "General Practice Research Database", “Clinical Practice Research Datalink”  and “Health Improvement Network”.</w:t>
      </w:r>
    </w:p>
    <w:sectPr w:rsidR="00CD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35"/>
    <w:rsid w:val="00C40A85"/>
    <w:rsid w:val="00CD3C35"/>
    <w:rsid w:val="00F9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DDC9"/>
  <w15:chartTrackingRefBased/>
  <w15:docId w15:val="{FC6798E5-3424-44B2-87F6-828E0EC7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Swerdel, Joel [JRDUS]</dc:creator>
  <cp:keywords/>
  <dc:description/>
  <cp:lastModifiedBy>Swerdel, Joel [JRDUS]</cp:lastModifiedBy>
  <cp:revision>1</cp:revision>
  <dcterms:created xsi:type="dcterms:W3CDTF">2021-12-03T19:17:00Z</dcterms:created>
  <dcterms:modified xsi:type="dcterms:W3CDTF">2021-12-03T19:19:00Z</dcterms:modified>
</cp:coreProperties>
</file>