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C6D" w:rsidRDefault="00730C6D" w:rsidP="00730C6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FB5279">
        <w:rPr>
          <w:rFonts w:ascii="HY헤드라인M" w:eastAsia="HY헤드라인M" w:hAnsi="HY헤드라인M" w:hint="eastAsia"/>
          <w:b/>
          <w:sz w:val="36"/>
          <w:szCs w:val="36"/>
        </w:rPr>
        <w:t>[ 0</w:t>
      </w:r>
      <w:r>
        <w:rPr>
          <w:rFonts w:ascii="HY헤드라인M" w:eastAsia="HY헤드라인M" w:hAnsi="HY헤드라인M"/>
          <w:b/>
          <w:sz w:val="36"/>
          <w:szCs w:val="36"/>
        </w:rPr>
        <w:t>6</w:t>
      </w:r>
      <w:proofErr w:type="gramEnd"/>
      <w:r w:rsidRPr="00FB5279">
        <w:rPr>
          <w:rFonts w:ascii="HY헤드라인M" w:eastAsia="HY헤드라인M" w:hAnsi="HY헤드라인M" w:hint="eastAsia"/>
          <w:b/>
          <w:sz w:val="36"/>
          <w:szCs w:val="36"/>
        </w:rPr>
        <w:t xml:space="preserve"> ] MVC 기초</w:t>
      </w:r>
    </w:p>
    <w:p w:rsidR="00730C6D" w:rsidRPr="00167A09" w:rsidRDefault="00730C6D" w:rsidP="00730C6D">
      <w:pPr>
        <w:spacing w:after="0"/>
        <w:rPr>
          <w:rFonts w:ascii="HY헤드라인M" w:eastAsia="HY헤드라인M" w:hAnsi="HY헤드라인M"/>
          <w:b/>
          <w:color w:val="385623" w:themeColor="accent6" w:themeShade="80"/>
          <w:szCs w:val="20"/>
        </w:rPr>
      </w:pP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385623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>개요,</w:t>
      </w:r>
      <w:r>
        <w:rPr>
          <w:rFonts w:ascii="HY헤드라인M" w:eastAsia="HY헤드라인M" w:hAnsi="HY헤드라인M"/>
          <w:b/>
          <w:color w:val="385623" w:themeColor="accent6" w:themeShade="80"/>
          <w:szCs w:val="20"/>
        </w:rPr>
        <w:t xml:space="preserve"> </w:t>
      </w: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 xml:space="preserve">스프링 </w:t>
      </w:r>
      <w:r>
        <w:rPr>
          <w:rFonts w:ascii="HY헤드라인M" w:eastAsia="HY헤드라인M" w:hAnsi="HY헤드라인M"/>
          <w:b/>
          <w:color w:val="385623" w:themeColor="accent6" w:themeShade="80"/>
          <w:szCs w:val="20"/>
        </w:rPr>
        <w:t>MVC</w:t>
      </w: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>구조,</w:t>
      </w:r>
      <w:r>
        <w:rPr>
          <w:rFonts w:ascii="HY헤드라인M" w:eastAsia="HY헤드라인M" w:hAnsi="HY헤드라인M"/>
          <w:b/>
          <w:color w:val="385623" w:themeColor="accent6" w:themeShade="80"/>
          <w:szCs w:val="20"/>
        </w:rPr>
        <w:t xml:space="preserve"> resources </w:t>
      </w:r>
      <w:r>
        <w:rPr>
          <w:rFonts w:ascii="HY헤드라인M" w:eastAsia="HY헤드라인M" w:hAnsi="HY헤드라인M" w:hint="eastAsia"/>
          <w:b/>
          <w:color w:val="385623" w:themeColor="accent6" w:themeShade="80"/>
          <w:szCs w:val="20"/>
        </w:rPr>
        <w:t>폴더</w:t>
      </w:r>
    </w:p>
    <w:p w:rsidR="00730C6D" w:rsidRDefault="00730C6D" w:rsidP="00730C6D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스프링 MVC 기본 흐름과 주요 컴포넌트</w:t>
      </w:r>
    </w:p>
    <w:p w:rsidR="00730C6D" w:rsidRDefault="00730C6D" w:rsidP="00730C6D">
      <w:pPr>
        <w:pStyle w:val="a3"/>
        <w:spacing w:after="0"/>
        <w:ind w:leftChars="0" w:left="760"/>
      </w:pPr>
      <w:r>
        <w:rPr>
          <w:rFonts w:hint="eastAsia"/>
        </w:rPr>
        <w:t>스프링 MVC는 여러 주요 컴포넌트가 맞물려 동작하기 때문에, 스프링 MVC를 이용해서 웹 어플리케이션을 개발하려면 적어도 MVC가 어떤 식으로 동작하는지 이해하고 있어야 한다. 이에 대한 이해가 부족하면 문제를 해결하는 좋은 방법을 찾을 수 없게 된다</w:t>
      </w:r>
    </w:p>
    <w:p w:rsidR="0063384E" w:rsidRDefault="00730C6D" w:rsidP="00730C6D">
      <w:pPr>
        <w:pStyle w:val="a3"/>
        <w:spacing w:after="0"/>
        <w:ind w:leftChars="0" w:left="760"/>
      </w:pPr>
      <w:r>
        <w:rPr>
          <w:rFonts w:hint="eastAsia"/>
        </w:rPr>
        <w:t xml:space="preserve">최초에 웹 브라우저에서 요청이 들어오면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이 요청을 받으며 아래의 그림과 같은 과정을 거쳐 웹 브라우저에 응답을 전송하게 된다</w:t>
      </w:r>
      <w:r>
        <w:rPr>
          <w:noProof/>
        </w:rPr>
        <w:drawing>
          <wp:inline distT="0" distB="0" distL="0" distR="0" wp14:anchorId="43DD0E7F" wp14:editId="0DB10F36">
            <wp:extent cx="5731510" cy="23863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6D" w:rsidRDefault="00730C6D" w:rsidP="00730C6D">
      <w:pPr>
        <w:pStyle w:val="a3"/>
        <w:spacing w:after="0"/>
        <w:ind w:leftChars="0" w:left="760"/>
      </w:pPr>
    </w:p>
    <w:p w:rsidR="003F7A7C" w:rsidRDefault="003F7A7C" w:rsidP="00730C6D">
      <w:pPr>
        <w:pStyle w:val="a3"/>
        <w:spacing w:after="0"/>
        <w:ind w:leftChars="0" w:left="760"/>
      </w:pPr>
      <w:r>
        <w:rPr>
          <w:rFonts w:hint="eastAsia"/>
        </w:rPr>
        <w:t>-tomcat-Spring</w:t>
      </w:r>
      <w:r>
        <w:t xml:space="preserve"> </w:t>
      </w:r>
      <w:r>
        <w:rPr>
          <w:rFonts w:hint="eastAsia"/>
        </w:rPr>
        <w:t xml:space="preserve"> </w:t>
      </w:r>
      <w:r w:rsidR="00654D09">
        <w:t xml:space="preserve"> 9.0</w:t>
      </w:r>
      <w:r>
        <w:rPr>
          <w:rFonts w:hint="eastAsia"/>
        </w:rPr>
        <w:t>설정</w:t>
      </w:r>
    </w:p>
    <w:p w:rsidR="00730C6D" w:rsidRDefault="00730C6D" w:rsidP="00730C6D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B864038" wp14:editId="009946D6">
            <wp:extent cx="5731510" cy="23641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7C" w:rsidRDefault="003F7A7C" w:rsidP="00730C6D">
      <w:pPr>
        <w:pStyle w:val="a3"/>
        <w:spacing w:after="0"/>
        <w:ind w:leftChars="0" w:left="760"/>
      </w:pPr>
    </w:p>
    <w:p w:rsidR="003F7A7C" w:rsidRDefault="003F7A7C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3F7A7C" w:rsidRDefault="003F7A7C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lastRenderedPageBreak/>
        <w:t xml:space="preserve">새로운 </w:t>
      </w:r>
      <w:r>
        <w:t xml:space="preserve">ch06_mvc </w:t>
      </w:r>
      <w:r>
        <w:rPr>
          <w:rFonts w:hint="eastAsia"/>
        </w:rPr>
        <w:t xml:space="preserve">생성 </w:t>
      </w:r>
    </w:p>
    <w:p w:rsidR="003F7A7C" w:rsidRDefault="003F7A7C" w:rsidP="00730C6D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758BEBF2" wp14:editId="01573159">
            <wp:extent cx="3564835" cy="38902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0550" cy="38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EA" w:rsidRDefault="009703EA" w:rsidP="00730C6D">
      <w:pPr>
        <w:pStyle w:val="a3"/>
        <w:spacing w:after="0"/>
        <w:ind w:leftChars="0" w:left="760"/>
      </w:pPr>
    </w:p>
    <w:p w:rsidR="009703EA" w:rsidRDefault="009703EA" w:rsidP="00730C6D">
      <w:pPr>
        <w:pStyle w:val="a3"/>
        <w:spacing w:after="0"/>
        <w:ind w:leftChars="0" w:left="760"/>
      </w:pPr>
      <w:r>
        <w:rPr>
          <w:rFonts w:hint="eastAsia"/>
        </w:rPr>
        <w:t>-</w:t>
      </w:r>
      <w:proofErr w:type="spellStart"/>
      <w:r>
        <w:rPr>
          <w:rFonts w:hint="eastAsia"/>
        </w:rPr>
        <w:t>한글처리</w:t>
      </w:r>
      <w:proofErr w:type="spellEnd"/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에 추가</w:t>
      </w:r>
    </w:p>
    <w:p w:rsidR="00916302" w:rsidRDefault="009703EA" w:rsidP="00730C6D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2F77965D" wp14:editId="2CA8F384">
            <wp:extent cx="4545496" cy="341185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950" cy="34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D8" w:rsidRDefault="00820ED8" w:rsidP="00730C6D">
      <w:pPr>
        <w:pStyle w:val="a3"/>
        <w:spacing w:after="0"/>
        <w:ind w:leftChars="0" w:left="760"/>
      </w:pPr>
    </w:p>
    <w:p w:rsidR="00820ED8" w:rsidRDefault="00820ED8" w:rsidP="00730C6D">
      <w:pPr>
        <w:pStyle w:val="a3"/>
        <w:spacing w:after="0"/>
        <w:ind w:leftChars="0" w:left="760"/>
      </w:pPr>
    </w:p>
    <w:p w:rsidR="00820ED8" w:rsidRDefault="00820ED8" w:rsidP="00730C6D">
      <w:pPr>
        <w:pStyle w:val="a3"/>
        <w:spacing w:after="0"/>
        <w:ind w:leftChars="0" w:left="760"/>
      </w:pPr>
      <w:proofErr w:type="spellStart"/>
      <w:r>
        <w:lastRenderedPageBreak/>
        <w:t>C</w:t>
      </w:r>
      <w:r>
        <w:rPr>
          <w:rFonts w:hint="eastAsia"/>
        </w:rPr>
        <w:t>ss</w:t>
      </w:r>
      <w:proofErr w:type="spellEnd"/>
      <w:r>
        <w:t xml:space="preserve"> </w:t>
      </w:r>
      <w:r>
        <w:rPr>
          <w:rFonts w:hint="eastAsia"/>
        </w:rPr>
        <w:t xml:space="preserve">적용 하기 </w:t>
      </w:r>
    </w:p>
    <w:p w:rsidR="00820ED8" w:rsidRDefault="00820ED8" w:rsidP="00730C6D">
      <w:pPr>
        <w:pStyle w:val="a3"/>
        <w:spacing w:after="0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49895A49" wp14:editId="7460A759">
            <wp:extent cx="5731510" cy="3352165"/>
            <wp:effectExtent l="0" t="0" r="254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302" w:rsidRDefault="00916302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916302" w:rsidRDefault="00916302" w:rsidP="00730C6D">
      <w:pPr>
        <w:pStyle w:val="a3"/>
        <w:spacing w:after="0"/>
        <w:ind w:leftChars="0" w:left="760"/>
        <w:rPr>
          <w:rFonts w:hint="eastAsia"/>
          <w:noProof/>
        </w:rPr>
      </w:pPr>
      <w:r>
        <w:rPr>
          <w:rFonts w:hint="eastAsia"/>
          <w:noProof/>
        </w:rPr>
        <w:lastRenderedPageBreak/>
        <w:t>-한</w:t>
      </w:r>
      <w:r>
        <w:rPr>
          <w:noProof/>
        </w:rPr>
        <w:t>글처리</w:t>
      </w:r>
    </w:p>
    <w:p w:rsidR="009703EA" w:rsidRDefault="00916302" w:rsidP="00730C6D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04D2AEA" wp14:editId="2671E5A0">
            <wp:extent cx="5731510" cy="34112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302" w:rsidRPr="00730C6D" w:rsidRDefault="00916302" w:rsidP="00730C6D">
      <w:pPr>
        <w:pStyle w:val="a3"/>
        <w:spacing w:after="0"/>
        <w:ind w:leftChars="0" w:left="760"/>
        <w:rPr>
          <w:rFonts w:hint="eastAsia"/>
        </w:rPr>
      </w:pPr>
    </w:p>
    <w:sectPr w:rsidR="00916302" w:rsidRPr="00730C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40A6"/>
    <w:multiLevelType w:val="hybridMultilevel"/>
    <w:tmpl w:val="6D442C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0A"/>
    <w:rsid w:val="003F7A7C"/>
    <w:rsid w:val="0063384E"/>
    <w:rsid w:val="00654D09"/>
    <w:rsid w:val="00730C6D"/>
    <w:rsid w:val="00820ED8"/>
    <w:rsid w:val="00916302"/>
    <w:rsid w:val="009703EA"/>
    <w:rsid w:val="00E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10C9"/>
  <w15:chartTrackingRefBased/>
  <w15:docId w15:val="{FB7511C4-C237-49EB-8976-DEF6ABD6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C6D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2022-07-14T02:34:00Z</dcterms:created>
  <dcterms:modified xsi:type="dcterms:W3CDTF">2022-07-14T05:17:00Z</dcterms:modified>
</cp:coreProperties>
</file>