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77ABE" w14:textId="77777777" w:rsidR="00EB072D" w:rsidRDefault="00EB072D" w:rsidP="00944207">
      <w:pPr>
        <w:shd w:val="clear" w:color="auto" w:fill="FFFFFF"/>
        <w:rPr>
          <w:rFonts w:ascii="Arial" w:eastAsia="Times New Roman" w:hAnsi="Arial" w:cs="Arial"/>
          <w:color w:val="222222"/>
          <w:sz w:val="19"/>
          <w:szCs w:val="19"/>
        </w:rPr>
      </w:pPr>
    </w:p>
    <w:p w14:paraId="34ACA430" w14:textId="77777777" w:rsidR="00EB072D" w:rsidRDefault="00EB072D" w:rsidP="00944207">
      <w:pPr>
        <w:shd w:val="clear" w:color="auto" w:fill="FFFFFF"/>
        <w:rPr>
          <w:rFonts w:ascii="Arial" w:eastAsia="Times New Roman" w:hAnsi="Arial" w:cs="Arial"/>
          <w:color w:val="222222"/>
          <w:sz w:val="19"/>
          <w:szCs w:val="19"/>
        </w:rPr>
      </w:pPr>
    </w:p>
    <w:p w14:paraId="5E23A51F" w14:textId="77777777" w:rsidR="00FB4945" w:rsidRDefault="00FB4945" w:rsidP="00944207">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The CASUP is a unique conservation plan for Tetiaroa, which takes into account all of the various preservation and use needs by all stakeholders. The plan has been approved by scientists, the owners of the island, the Brando Resort, and the local community. It is now time to start implementation and the Tetiaroa Society is seeking funding to move forward with this </w:t>
      </w:r>
      <w:r w:rsidR="00F65259">
        <w:rPr>
          <w:rFonts w:ascii="Arial" w:eastAsia="Times New Roman" w:hAnsi="Arial" w:cs="Arial"/>
          <w:color w:val="222222"/>
          <w:sz w:val="19"/>
          <w:szCs w:val="19"/>
        </w:rPr>
        <w:t xml:space="preserve">exciting and innovative plan. </w:t>
      </w:r>
    </w:p>
    <w:p w14:paraId="18826E61" w14:textId="77777777" w:rsidR="00FB4945" w:rsidRDefault="00FB4945" w:rsidP="00944207">
      <w:pPr>
        <w:shd w:val="clear" w:color="auto" w:fill="FFFFFF"/>
        <w:rPr>
          <w:rFonts w:ascii="Arial" w:eastAsia="Times New Roman" w:hAnsi="Arial" w:cs="Arial"/>
          <w:color w:val="222222"/>
          <w:sz w:val="19"/>
          <w:szCs w:val="19"/>
        </w:rPr>
      </w:pPr>
    </w:p>
    <w:p w14:paraId="5ED14A17" w14:textId="77777777" w:rsidR="006E41B6" w:rsidRDefault="0096598B" w:rsidP="00944207">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Priorities </w:t>
      </w:r>
      <w:r w:rsidR="006E41B6">
        <w:rPr>
          <w:rFonts w:ascii="Arial" w:eastAsia="Times New Roman" w:hAnsi="Arial" w:cs="Arial"/>
          <w:color w:val="222222"/>
          <w:sz w:val="19"/>
          <w:szCs w:val="19"/>
        </w:rPr>
        <w:t xml:space="preserve">for the CASUP </w:t>
      </w:r>
      <w:r>
        <w:rPr>
          <w:rFonts w:ascii="Arial" w:eastAsia="Times New Roman" w:hAnsi="Arial" w:cs="Arial"/>
          <w:color w:val="222222"/>
          <w:sz w:val="19"/>
          <w:szCs w:val="19"/>
        </w:rPr>
        <w:t>are</w:t>
      </w:r>
    </w:p>
    <w:p w14:paraId="1E143FCE" w14:textId="77777777" w:rsidR="006E41B6" w:rsidRPr="006E41B6" w:rsidRDefault="006E41B6" w:rsidP="006E41B6">
      <w:pPr>
        <w:pStyle w:val="ListParagraph"/>
        <w:numPr>
          <w:ilvl w:val="0"/>
          <w:numId w:val="1"/>
        </w:numPr>
        <w:shd w:val="clear" w:color="auto" w:fill="FFFFFF"/>
        <w:rPr>
          <w:rFonts w:ascii="Arial" w:eastAsia="Times New Roman" w:hAnsi="Arial" w:cs="Arial"/>
          <w:color w:val="222222"/>
          <w:sz w:val="19"/>
          <w:szCs w:val="19"/>
        </w:rPr>
      </w:pPr>
      <w:r w:rsidRPr="006E41B6">
        <w:rPr>
          <w:rFonts w:ascii="Arial" w:eastAsia="Times New Roman" w:hAnsi="Arial" w:cs="Arial"/>
          <w:color w:val="222222"/>
          <w:sz w:val="19"/>
          <w:szCs w:val="19"/>
        </w:rPr>
        <w:t>R</w:t>
      </w:r>
      <w:r w:rsidR="0096598B" w:rsidRPr="006E41B6">
        <w:rPr>
          <w:rFonts w:ascii="Arial" w:eastAsia="Times New Roman" w:hAnsi="Arial" w:cs="Arial"/>
          <w:color w:val="222222"/>
          <w:sz w:val="19"/>
          <w:szCs w:val="19"/>
        </w:rPr>
        <w:t>at eradication and invasive species control</w:t>
      </w:r>
      <w:r w:rsidR="007270BE">
        <w:rPr>
          <w:rFonts w:ascii="Arial" w:eastAsia="Times New Roman" w:hAnsi="Arial" w:cs="Arial"/>
          <w:color w:val="222222"/>
          <w:sz w:val="19"/>
          <w:szCs w:val="19"/>
        </w:rPr>
        <w:t xml:space="preserve"> in order to allow bird, plant, and invertebrate populations </w:t>
      </w:r>
      <w:r w:rsidRPr="006E41B6">
        <w:rPr>
          <w:rFonts w:ascii="Arial" w:eastAsia="Times New Roman" w:hAnsi="Arial" w:cs="Arial"/>
          <w:color w:val="222222"/>
          <w:sz w:val="19"/>
          <w:szCs w:val="19"/>
        </w:rPr>
        <w:t xml:space="preserve">to rebound. </w:t>
      </w:r>
    </w:p>
    <w:p w14:paraId="09E08773" w14:textId="77777777" w:rsidR="006E41B6" w:rsidRDefault="006E41B6" w:rsidP="006E41B6">
      <w:pPr>
        <w:pStyle w:val="ListParagraph"/>
        <w:numPr>
          <w:ilvl w:val="0"/>
          <w:numId w:val="1"/>
        </w:num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Detailed </w:t>
      </w:r>
      <w:r w:rsidRPr="006E41B6">
        <w:rPr>
          <w:rFonts w:ascii="Arial" w:eastAsia="Times New Roman" w:hAnsi="Arial" w:cs="Arial"/>
          <w:color w:val="222222"/>
          <w:sz w:val="19"/>
          <w:szCs w:val="19"/>
        </w:rPr>
        <w:t>surveys of biota and cultural sites along with the creation of precise maps using LIDAR and ground-based GPS.</w:t>
      </w:r>
    </w:p>
    <w:p w14:paraId="05B8F071" w14:textId="77777777" w:rsidR="007270BE" w:rsidRDefault="007270BE" w:rsidP="006E41B6">
      <w:pPr>
        <w:pStyle w:val="ListParagraph"/>
        <w:numPr>
          <w:ilvl w:val="0"/>
          <w:numId w:val="1"/>
        </w:num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Development of an education program with local school children and the construction of a Cultural Center for this program. </w:t>
      </w:r>
    </w:p>
    <w:p w14:paraId="22ECD23B" w14:textId="77777777" w:rsidR="00944207" w:rsidRPr="006E41B6" w:rsidRDefault="007270BE" w:rsidP="006E41B6">
      <w:pPr>
        <w:pStyle w:val="ListParagraph"/>
        <w:numPr>
          <w:ilvl w:val="0"/>
          <w:numId w:val="1"/>
        </w:num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Creation of a database as the foundation of the Island Digital Ecosystem Avatar for Tetiaroa. </w:t>
      </w:r>
    </w:p>
    <w:p w14:paraId="7249D73B" w14:textId="77777777" w:rsidR="0096598B" w:rsidRDefault="0096598B" w:rsidP="00944207">
      <w:pPr>
        <w:shd w:val="clear" w:color="auto" w:fill="FFFFFF"/>
        <w:rPr>
          <w:rFonts w:ascii="Arial" w:eastAsia="Times New Roman" w:hAnsi="Arial" w:cs="Arial"/>
          <w:color w:val="222222"/>
          <w:sz w:val="19"/>
          <w:szCs w:val="19"/>
        </w:rPr>
      </w:pPr>
    </w:p>
    <w:p w14:paraId="15D2DC4F" w14:textId="77777777" w:rsidR="006E41B6" w:rsidRDefault="006E41B6" w:rsidP="00944207">
      <w:pPr>
        <w:shd w:val="clear" w:color="auto" w:fill="FFFFFF"/>
        <w:rPr>
          <w:rFonts w:ascii="Arial" w:eastAsia="Times New Roman" w:hAnsi="Arial" w:cs="Arial"/>
          <w:color w:val="222222"/>
          <w:sz w:val="19"/>
          <w:szCs w:val="19"/>
        </w:rPr>
      </w:pPr>
    </w:p>
    <w:p w14:paraId="4C92E3EA" w14:textId="77777777" w:rsidR="00C1061B" w:rsidRDefault="006E41B6" w:rsidP="00944207">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The Tetiaroa Society will</w:t>
      </w:r>
      <w:r w:rsidRPr="00944207">
        <w:rPr>
          <w:rFonts w:ascii="Arial" w:eastAsia="Times New Roman" w:hAnsi="Arial" w:cs="Arial"/>
          <w:color w:val="222222"/>
          <w:sz w:val="19"/>
          <w:szCs w:val="19"/>
        </w:rPr>
        <w:t xml:space="preserve"> need $</w:t>
      </w:r>
      <w:r>
        <w:rPr>
          <w:rFonts w:ascii="Arial" w:eastAsia="Times New Roman" w:hAnsi="Arial" w:cs="Arial"/>
          <w:color w:val="222222"/>
          <w:sz w:val="19"/>
          <w:szCs w:val="19"/>
        </w:rPr>
        <w:t xml:space="preserve">2M </w:t>
      </w:r>
      <w:r w:rsidRPr="00944207">
        <w:rPr>
          <w:rFonts w:ascii="Arial" w:eastAsia="Times New Roman" w:hAnsi="Arial" w:cs="Arial"/>
          <w:color w:val="222222"/>
          <w:sz w:val="19"/>
          <w:szCs w:val="19"/>
        </w:rPr>
        <w:t>over first 3 years to begin the CASUP implementation.</w:t>
      </w:r>
      <w:r w:rsidR="00244D70">
        <w:rPr>
          <w:rFonts w:ascii="Arial" w:eastAsia="Times New Roman" w:hAnsi="Arial" w:cs="Arial"/>
          <w:color w:val="222222"/>
          <w:sz w:val="19"/>
          <w:szCs w:val="19"/>
        </w:rPr>
        <w:t xml:space="preserve"> Some of this is for badly needed infrastructure (cultural center, boats, housing, lab and field materials), but most of it is for the programs listed above. </w:t>
      </w:r>
    </w:p>
    <w:p w14:paraId="06D4ECA7" w14:textId="77777777" w:rsidR="00C1061B" w:rsidRDefault="00C1061B" w:rsidP="00944207">
      <w:pPr>
        <w:shd w:val="clear" w:color="auto" w:fill="FFFFFF"/>
        <w:rPr>
          <w:rFonts w:ascii="Arial" w:eastAsia="Times New Roman" w:hAnsi="Arial" w:cs="Arial"/>
          <w:color w:val="222222"/>
          <w:sz w:val="19"/>
          <w:szCs w:val="19"/>
        </w:rPr>
      </w:pPr>
    </w:p>
    <w:p w14:paraId="258D166B" w14:textId="77777777" w:rsidR="0087367D" w:rsidRDefault="0087367D" w:rsidP="00944207">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Rat Eradication - $750,000</w:t>
      </w:r>
    </w:p>
    <w:p w14:paraId="4873AE9F" w14:textId="7019E545" w:rsidR="0087367D" w:rsidRDefault="0087367D" w:rsidP="00944207">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Biotic and Cultural Surveys - $55,000</w:t>
      </w:r>
    </w:p>
    <w:p w14:paraId="0881F930" w14:textId="6691146F" w:rsidR="0087367D" w:rsidRDefault="0087367D" w:rsidP="00944207">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Lidar Mapping – $80,000</w:t>
      </w:r>
    </w:p>
    <w:p w14:paraId="1D9E5B7E" w14:textId="3CF8AC82" w:rsidR="0087367D" w:rsidRDefault="0087367D" w:rsidP="00944207">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Cultural Center – $400,000</w:t>
      </w:r>
    </w:p>
    <w:p w14:paraId="2C257CF1" w14:textId="3603FDDE" w:rsidR="0087367D" w:rsidRDefault="0087367D" w:rsidP="00944207">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Education Program Kickstart – $120,000</w:t>
      </w:r>
    </w:p>
    <w:p w14:paraId="555A8F80" w14:textId="2C7D862C" w:rsidR="006E41B6" w:rsidRDefault="0087367D" w:rsidP="00944207">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IDEA Database – $150,000</w:t>
      </w:r>
    </w:p>
    <w:p w14:paraId="0E400250" w14:textId="77777777" w:rsidR="0096598B" w:rsidRPr="00944207" w:rsidRDefault="0096598B" w:rsidP="00944207">
      <w:pPr>
        <w:shd w:val="clear" w:color="auto" w:fill="FFFFFF"/>
        <w:rPr>
          <w:rFonts w:ascii="Arial" w:eastAsia="Times New Roman" w:hAnsi="Arial" w:cs="Arial"/>
          <w:color w:val="222222"/>
          <w:sz w:val="19"/>
          <w:szCs w:val="19"/>
        </w:rPr>
      </w:pPr>
    </w:p>
    <w:p w14:paraId="48A55E40" w14:textId="77777777" w:rsidR="00944207" w:rsidRPr="00944207" w:rsidRDefault="00944207" w:rsidP="00944207">
      <w:pPr>
        <w:shd w:val="clear" w:color="auto" w:fill="FFFFFF"/>
        <w:rPr>
          <w:rFonts w:ascii="Arial" w:eastAsia="Times New Roman" w:hAnsi="Arial" w:cs="Arial"/>
          <w:color w:val="222222"/>
          <w:sz w:val="19"/>
          <w:szCs w:val="19"/>
        </w:rPr>
      </w:pPr>
      <w:r w:rsidRPr="00944207">
        <w:rPr>
          <w:rFonts w:ascii="Arial" w:eastAsia="Times New Roman" w:hAnsi="Arial" w:cs="Arial"/>
          <w:b/>
          <w:bCs/>
          <w:color w:val="222222"/>
          <w:sz w:val="19"/>
          <w:szCs w:val="19"/>
        </w:rPr>
        <w:t>$600K in facilities </w:t>
      </w:r>
      <w:r w:rsidRPr="00944207">
        <w:rPr>
          <w:rFonts w:ascii="Arial" w:eastAsia="Times New Roman" w:hAnsi="Arial" w:cs="Arial"/>
          <w:color w:val="222222"/>
          <w:sz w:val="19"/>
          <w:szCs w:val="19"/>
        </w:rPr>
        <w:t>- includes a Master Plan (commissioning an architect, consultation/envisioning activities) plus some of the facilities we know we need immediately (boats, housing, work spaces, equipment) to support the initial CASUP activities.</w:t>
      </w:r>
    </w:p>
    <w:p w14:paraId="0B1D9705" w14:textId="77777777" w:rsidR="00944207" w:rsidRPr="00944207" w:rsidRDefault="00944207" w:rsidP="00944207">
      <w:pPr>
        <w:shd w:val="clear" w:color="auto" w:fill="FFFFFF"/>
        <w:rPr>
          <w:rFonts w:ascii="Arial" w:eastAsia="Times New Roman" w:hAnsi="Arial" w:cs="Arial"/>
          <w:color w:val="222222"/>
          <w:sz w:val="19"/>
          <w:szCs w:val="19"/>
        </w:rPr>
      </w:pPr>
    </w:p>
    <w:p w14:paraId="09373F29" w14:textId="77777777" w:rsidR="00944207" w:rsidRPr="00944207" w:rsidRDefault="00944207" w:rsidP="00944207">
      <w:pPr>
        <w:shd w:val="clear" w:color="auto" w:fill="FFFFFF"/>
        <w:rPr>
          <w:rFonts w:ascii="Arial" w:eastAsia="Times New Roman" w:hAnsi="Arial" w:cs="Arial"/>
          <w:color w:val="222222"/>
          <w:sz w:val="19"/>
          <w:szCs w:val="19"/>
        </w:rPr>
      </w:pPr>
      <w:r w:rsidRPr="00944207">
        <w:rPr>
          <w:rFonts w:ascii="Arial" w:eastAsia="Times New Roman" w:hAnsi="Arial" w:cs="Arial"/>
          <w:b/>
          <w:bCs/>
          <w:color w:val="222222"/>
          <w:sz w:val="19"/>
          <w:szCs w:val="19"/>
        </w:rPr>
        <w:t>$900K in programs </w:t>
      </w:r>
      <w:r w:rsidRPr="00944207">
        <w:rPr>
          <w:rFonts w:ascii="Arial" w:eastAsia="Times New Roman" w:hAnsi="Arial" w:cs="Arial"/>
          <w:color w:val="222222"/>
          <w:sz w:val="19"/>
          <w:szCs w:val="19"/>
        </w:rPr>
        <w:t>- $300K/year mainly for people and supplies split among:</w:t>
      </w:r>
    </w:p>
    <w:p w14:paraId="277EBF0B" w14:textId="77777777" w:rsidR="00944207" w:rsidRPr="00944207" w:rsidRDefault="00944207" w:rsidP="00944207">
      <w:pPr>
        <w:shd w:val="clear" w:color="auto" w:fill="FFFFFF"/>
        <w:rPr>
          <w:rFonts w:ascii="Arial" w:eastAsia="Times New Roman" w:hAnsi="Arial" w:cs="Arial"/>
          <w:color w:val="222222"/>
          <w:sz w:val="19"/>
          <w:szCs w:val="19"/>
        </w:rPr>
      </w:pPr>
    </w:p>
    <w:p w14:paraId="4473D6D9" w14:textId="77777777" w:rsidR="00944207" w:rsidRPr="00944207" w:rsidRDefault="00944207" w:rsidP="00944207">
      <w:pPr>
        <w:shd w:val="clear" w:color="auto" w:fill="FFFFFF"/>
        <w:rPr>
          <w:rFonts w:ascii="Arial" w:eastAsia="Times New Roman" w:hAnsi="Arial" w:cs="Arial"/>
          <w:color w:val="222222"/>
          <w:sz w:val="19"/>
          <w:szCs w:val="19"/>
        </w:rPr>
      </w:pPr>
      <w:r w:rsidRPr="00944207">
        <w:rPr>
          <w:rFonts w:ascii="Arial" w:eastAsia="Times New Roman" w:hAnsi="Arial" w:cs="Arial"/>
          <w:color w:val="222222"/>
          <w:sz w:val="19"/>
          <w:szCs w:val="19"/>
        </w:rPr>
        <w:t>1) </w:t>
      </w:r>
      <w:r w:rsidRPr="00944207">
        <w:rPr>
          <w:rFonts w:ascii="Arial" w:eastAsia="Times New Roman" w:hAnsi="Arial" w:cs="Arial"/>
          <w:color w:val="222222"/>
          <w:sz w:val="19"/>
          <w:szCs w:val="19"/>
          <w:u w:val="single"/>
        </w:rPr>
        <w:t>Conservation Specialists</w:t>
      </w:r>
      <w:r w:rsidRPr="00944207">
        <w:rPr>
          <w:rFonts w:ascii="Arial" w:eastAsia="Times New Roman" w:hAnsi="Arial" w:cs="Arial"/>
          <w:color w:val="222222"/>
          <w:sz w:val="19"/>
          <w:szCs w:val="19"/>
        </w:rPr>
        <w:t> to begin CASUP implementation in the different priority areas like birds, turtles, coral reef, invasive species control, etc. (there are a number of highly competent locals able to do this on consultancy basis). The specialists would work with Frank and Moana (Head Ranger) and their team but bring their expertise in different areas.</w:t>
      </w:r>
    </w:p>
    <w:p w14:paraId="2B06121C" w14:textId="77777777" w:rsidR="00944207" w:rsidRPr="00944207" w:rsidRDefault="00944207" w:rsidP="00944207">
      <w:pPr>
        <w:shd w:val="clear" w:color="auto" w:fill="FFFFFF"/>
        <w:rPr>
          <w:rFonts w:ascii="Arial" w:eastAsia="Times New Roman" w:hAnsi="Arial" w:cs="Arial"/>
          <w:color w:val="222222"/>
          <w:sz w:val="19"/>
          <w:szCs w:val="19"/>
        </w:rPr>
      </w:pPr>
      <w:r w:rsidRPr="00944207">
        <w:rPr>
          <w:rFonts w:ascii="Arial" w:eastAsia="Times New Roman" w:hAnsi="Arial" w:cs="Arial"/>
          <w:color w:val="222222"/>
          <w:sz w:val="19"/>
          <w:szCs w:val="19"/>
        </w:rPr>
        <w:t>2) </w:t>
      </w:r>
      <w:r w:rsidRPr="00944207">
        <w:rPr>
          <w:rFonts w:ascii="Arial" w:eastAsia="Times New Roman" w:hAnsi="Arial" w:cs="Arial"/>
          <w:color w:val="222222"/>
          <w:sz w:val="19"/>
          <w:szCs w:val="19"/>
          <w:u w:val="single"/>
        </w:rPr>
        <w:t>Scientists</w:t>
      </w:r>
      <w:r w:rsidRPr="00944207">
        <w:rPr>
          <w:rFonts w:ascii="Arial" w:eastAsia="Times New Roman" w:hAnsi="Arial" w:cs="Arial"/>
          <w:color w:val="222222"/>
          <w:sz w:val="19"/>
          <w:szCs w:val="19"/>
        </w:rPr>
        <w:t> to collect the baseline data needed to plan and evaluate the actions being developed by the Conservation Specialists. Clearly this will be a close collaboration between the scientists and the specialists under guidance of SAB. This will also help establish the new Tetiaroa Observatory (which OA program is also contributing to).</w:t>
      </w:r>
    </w:p>
    <w:p w14:paraId="22F17665" w14:textId="77777777" w:rsidR="00944207" w:rsidRPr="00944207" w:rsidRDefault="00944207" w:rsidP="00944207">
      <w:pPr>
        <w:shd w:val="clear" w:color="auto" w:fill="FFFFFF"/>
        <w:rPr>
          <w:rFonts w:ascii="Arial" w:eastAsia="Times New Roman" w:hAnsi="Arial" w:cs="Arial"/>
          <w:color w:val="222222"/>
          <w:sz w:val="19"/>
          <w:szCs w:val="19"/>
        </w:rPr>
      </w:pPr>
      <w:r w:rsidRPr="00944207">
        <w:rPr>
          <w:rFonts w:ascii="Arial" w:eastAsia="Times New Roman" w:hAnsi="Arial" w:cs="Arial"/>
          <w:color w:val="222222"/>
          <w:sz w:val="19"/>
          <w:szCs w:val="19"/>
        </w:rPr>
        <w:t>3) </w:t>
      </w:r>
      <w:r w:rsidRPr="00944207">
        <w:rPr>
          <w:rFonts w:ascii="Arial" w:eastAsia="Times New Roman" w:hAnsi="Arial" w:cs="Arial"/>
          <w:color w:val="222222"/>
          <w:sz w:val="19"/>
          <w:szCs w:val="19"/>
          <w:u w:val="single"/>
        </w:rPr>
        <w:t>Educators and Cultural Experts</w:t>
      </w:r>
      <w:r w:rsidRPr="00944207">
        <w:rPr>
          <w:rFonts w:ascii="Arial" w:eastAsia="Times New Roman" w:hAnsi="Arial" w:cs="Arial"/>
          <w:color w:val="222222"/>
          <w:sz w:val="19"/>
          <w:szCs w:val="19"/>
        </w:rPr>
        <w:t>- to develop school programs, contribute to Master Plan (cultural center) and begin activities with local kids that draw on and contribute to the conservation and science. Guided by CAB.</w:t>
      </w:r>
    </w:p>
    <w:p w14:paraId="2457B957" w14:textId="77777777" w:rsidR="00944207" w:rsidRPr="00944207" w:rsidRDefault="00944207" w:rsidP="00944207">
      <w:pPr>
        <w:shd w:val="clear" w:color="auto" w:fill="FFFFFF"/>
        <w:rPr>
          <w:rFonts w:ascii="Arial" w:eastAsia="Times New Roman" w:hAnsi="Arial" w:cs="Arial"/>
          <w:color w:val="222222"/>
          <w:sz w:val="19"/>
          <w:szCs w:val="19"/>
        </w:rPr>
      </w:pPr>
    </w:p>
    <w:p w14:paraId="546DFE5E" w14:textId="77777777" w:rsidR="00944207" w:rsidRPr="00944207" w:rsidRDefault="00944207" w:rsidP="00944207">
      <w:pPr>
        <w:shd w:val="clear" w:color="auto" w:fill="FFFFFF"/>
        <w:rPr>
          <w:rFonts w:ascii="Arial" w:eastAsia="Times New Roman" w:hAnsi="Arial" w:cs="Arial"/>
          <w:color w:val="222222"/>
          <w:sz w:val="19"/>
          <w:szCs w:val="19"/>
        </w:rPr>
      </w:pPr>
      <w:r w:rsidRPr="00944207">
        <w:rPr>
          <w:rFonts w:ascii="Arial" w:eastAsia="Times New Roman" w:hAnsi="Arial" w:cs="Arial"/>
          <w:color w:val="222222"/>
          <w:sz w:val="19"/>
          <w:szCs w:val="19"/>
        </w:rPr>
        <w:t>Some of the funds would help ensure our core operations continue (overhead) but mostly they would go to hiring experts (short-contracts, not career employees). This would set us up wonderfully for future.</w:t>
      </w:r>
    </w:p>
    <w:p w14:paraId="1AC44C18" w14:textId="77777777" w:rsidR="00732797" w:rsidRDefault="00732797"/>
    <w:p w14:paraId="4543C698" w14:textId="77777777" w:rsidR="00CC5110" w:rsidRDefault="00CC5110"/>
    <w:p w14:paraId="323C93BF" w14:textId="77777777" w:rsidR="00516101" w:rsidRDefault="00516101"/>
    <w:p w14:paraId="58FCE518" w14:textId="77777777" w:rsidR="00516101" w:rsidRDefault="00516101"/>
    <w:p w14:paraId="08366FBF" w14:textId="77777777" w:rsidR="009F3513" w:rsidRDefault="009F3513"/>
    <w:sectPr w:rsidR="009F3513" w:rsidSect="007327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56ED1"/>
    <w:multiLevelType w:val="hybridMultilevel"/>
    <w:tmpl w:val="9A5E79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207"/>
    <w:rsid w:val="00105055"/>
    <w:rsid w:val="00244D70"/>
    <w:rsid w:val="00516101"/>
    <w:rsid w:val="006E41B6"/>
    <w:rsid w:val="007270BE"/>
    <w:rsid w:val="00732797"/>
    <w:rsid w:val="007D4230"/>
    <w:rsid w:val="0087367D"/>
    <w:rsid w:val="00944207"/>
    <w:rsid w:val="0096598B"/>
    <w:rsid w:val="009F3513"/>
    <w:rsid w:val="00C1061B"/>
    <w:rsid w:val="00C45762"/>
    <w:rsid w:val="00C73227"/>
    <w:rsid w:val="00CC5110"/>
    <w:rsid w:val="00EB072D"/>
    <w:rsid w:val="00F65259"/>
    <w:rsid w:val="00FB4945"/>
    <w:rsid w:val="00FD51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A5BF45"/>
  <w14:defaultImageDpi w14:val="300"/>
  <w15:docId w15:val="{CB2E523C-FA41-5A43-B943-7E5D673B0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44207"/>
  </w:style>
  <w:style w:type="character" w:customStyle="1" w:styleId="il">
    <w:name w:val="il"/>
    <w:basedOn w:val="DefaultParagraphFont"/>
    <w:rsid w:val="00944207"/>
  </w:style>
  <w:style w:type="paragraph" w:styleId="ListParagraph">
    <w:name w:val="List Paragraph"/>
    <w:basedOn w:val="Normal"/>
    <w:uiPriority w:val="34"/>
    <w:qFormat/>
    <w:rsid w:val="006E41B6"/>
    <w:pPr>
      <w:ind w:left="720"/>
      <w:contextualSpacing/>
    </w:pPr>
  </w:style>
  <w:style w:type="paragraph" w:styleId="BalloonText">
    <w:name w:val="Balloon Text"/>
    <w:basedOn w:val="Normal"/>
    <w:link w:val="BalloonTextChar"/>
    <w:uiPriority w:val="99"/>
    <w:semiHidden/>
    <w:unhideWhenUsed/>
    <w:rsid w:val="00C4576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576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1132594">
      <w:bodyDiv w:val="1"/>
      <w:marLeft w:val="0"/>
      <w:marRight w:val="0"/>
      <w:marTop w:val="0"/>
      <w:marBottom w:val="0"/>
      <w:divBdr>
        <w:top w:val="none" w:sz="0" w:space="0" w:color="auto"/>
        <w:left w:val="none" w:sz="0" w:space="0" w:color="auto"/>
        <w:bottom w:val="none" w:sz="0" w:space="0" w:color="auto"/>
        <w:right w:val="none" w:sz="0" w:space="0" w:color="auto"/>
      </w:divBdr>
      <w:divsChild>
        <w:div w:id="1444836816">
          <w:marLeft w:val="0"/>
          <w:marRight w:val="0"/>
          <w:marTop w:val="0"/>
          <w:marBottom w:val="0"/>
          <w:divBdr>
            <w:top w:val="none" w:sz="0" w:space="0" w:color="auto"/>
            <w:left w:val="none" w:sz="0" w:space="0" w:color="auto"/>
            <w:bottom w:val="none" w:sz="0" w:space="0" w:color="auto"/>
            <w:right w:val="none" w:sz="0" w:space="0" w:color="auto"/>
          </w:divBdr>
        </w:div>
        <w:div w:id="1545947725">
          <w:marLeft w:val="0"/>
          <w:marRight w:val="0"/>
          <w:marTop w:val="0"/>
          <w:marBottom w:val="0"/>
          <w:divBdr>
            <w:top w:val="none" w:sz="0" w:space="0" w:color="auto"/>
            <w:left w:val="none" w:sz="0" w:space="0" w:color="auto"/>
            <w:bottom w:val="none" w:sz="0" w:space="0" w:color="auto"/>
            <w:right w:val="none" w:sz="0" w:space="0" w:color="auto"/>
          </w:divBdr>
        </w:div>
        <w:div w:id="51009517">
          <w:marLeft w:val="0"/>
          <w:marRight w:val="0"/>
          <w:marTop w:val="0"/>
          <w:marBottom w:val="0"/>
          <w:divBdr>
            <w:top w:val="none" w:sz="0" w:space="0" w:color="auto"/>
            <w:left w:val="none" w:sz="0" w:space="0" w:color="auto"/>
            <w:bottom w:val="none" w:sz="0" w:space="0" w:color="auto"/>
            <w:right w:val="none" w:sz="0" w:space="0" w:color="auto"/>
          </w:divBdr>
        </w:div>
        <w:div w:id="1318193589">
          <w:marLeft w:val="0"/>
          <w:marRight w:val="0"/>
          <w:marTop w:val="0"/>
          <w:marBottom w:val="0"/>
          <w:divBdr>
            <w:top w:val="none" w:sz="0" w:space="0" w:color="auto"/>
            <w:left w:val="none" w:sz="0" w:space="0" w:color="auto"/>
            <w:bottom w:val="none" w:sz="0" w:space="0" w:color="auto"/>
            <w:right w:val="none" w:sz="0" w:space="0" w:color="auto"/>
          </w:divBdr>
        </w:div>
        <w:div w:id="1868713422">
          <w:marLeft w:val="0"/>
          <w:marRight w:val="0"/>
          <w:marTop w:val="0"/>
          <w:marBottom w:val="0"/>
          <w:divBdr>
            <w:top w:val="none" w:sz="0" w:space="0" w:color="auto"/>
            <w:left w:val="none" w:sz="0" w:space="0" w:color="auto"/>
            <w:bottom w:val="none" w:sz="0" w:space="0" w:color="auto"/>
            <w:right w:val="none" w:sz="0" w:space="0" w:color="auto"/>
          </w:divBdr>
        </w:div>
        <w:div w:id="2108110639">
          <w:marLeft w:val="0"/>
          <w:marRight w:val="0"/>
          <w:marTop w:val="0"/>
          <w:marBottom w:val="0"/>
          <w:divBdr>
            <w:top w:val="none" w:sz="0" w:space="0" w:color="auto"/>
            <w:left w:val="none" w:sz="0" w:space="0" w:color="auto"/>
            <w:bottom w:val="none" w:sz="0" w:space="0" w:color="auto"/>
            <w:right w:val="none" w:sz="0" w:space="0" w:color="auto"/>
          </w:divBdr>
        </w:div>
        <w:div w:id="728966788">
          <w:marLeft w:val="0"/>
          <w:marRight w:val="0"/>
          <w:marTop w:val="0"/>
          <w:marBottom w:val="0"/>
          <w:divBdr>
            <w:top w:val="none" w:sz="0" w:space="0" w:color="auto"/>
            <w:left w:val="none" w:sz="0" w:space="0" w:color="auto"/>
            <w:bottom w:val="none" w:sz="0" w:space="0" w:color="auto"/>
            <w:right w:val="none" w:sz="0" w:space="0" w:color="auto"/>
          </w:divBdr>
        </w:div>
        <w:div w:id="575482106">
          <w:marLeft w:val="0"/>
          <w:marRight w:val="0"/>
          <w:marTop w:val="0"/>
          <w:marBottom w:val="0"/>
          <w:divBdr>
            <w:top w:val="none" w:sz="0" w:space="0" w:color="auto"/>
            <w:left w:val="none" w:sz="0" w:space="0" w:color="auto"/>
            <w:bottom w:val="none" w:sz="0" w:space="0" w:color="auto"/>
            <w:right w:val="none" w:sz="0" w:space="0" w:color="auto"/>
          </w:divBdr>
        </w:div>
        <w:div w:id="512378302">
          <w:marLeft w:val="0"/>
          <w:marRight w:val="0"/>
          <w:marTop w:val="0"/>
          <w:marBottom w:val="0"/>
          <w:divBdr>
            <w:top w:val="none" w:sz="0" w:space="0" w:color="auto"/>
            <w:left w:val="none" w:sz="0" w:space="0" w:color="auto"/>
            <w:bottom w:val="none" w:sz="0" w:space="0" w:color="auto"/>
            <w:right w:val="none" w:sz="0" w:space="0" w:color="auto"/>
          </w:divBdr>
        </w:div>
        <w:div w:id="965281186">
          <w:marLeft w:val="0"/>
          <w:marRight w:val="0"/>
          <w:marTop w:val="0"/>
          <w:marBottom w:val="0"/>
          <w:divBdr>
            <w:top w:val="none" w:sz="0" w:space="0" w:color="auto"/>
            <w:left w:val="none" w:sz="0" w:space="0" w:color="auto"/>
            <w:bottom w:val="none" w:sz="0" w:space="0" w:color="auto"/>
            <w:right w:val="none" w:sz="0" w:space="0" w:color="auto"/>
          </w:divBdr>
        </w:div>
        <w:div w:id="878590361">
          <w:marLeft w:val="0"/>
          <w:marRight w:val="0"/>
          <w:marTop w:val="0"/>
          <w:marBottom w:val="0"/>
          <w:divBdr>
            <w:top w:val="none" w:sz="0" w:space="0" w:color="auto"/>
            <w:left w:val="none" w:sz="0" w:space="0" w:color="auto"/>
            <w:bottom w:val="none" w:sz="0" w:space="0" w:color="auto"/>
            <w:right w:val="none" w:sz="0" w:space="0" w:color="auto"/>
          </w:divBdr>
        </w:div>
        <w:div w:id="858351841">
          <w:marLeft w:val="0"/>
          <w:marRight w:val="0"/>
          <w:marTop w:val="0"/>
          <w:marBottom w:val="0"/>
          <w:divBdr>
            <w:top w:val="none" w:sz="0" w:space="0" w:color="auto"/>
            <w:left w:val="none" w:sz="0" w:space="0" w:color="auto"/>
            <w:bottom w:val="none" w:sz="0" w:space="0" w:color="auto"/>
            <w:right w:val="none" w:sz="0" w:space="0" w:color="auto"/>
          </w:divBdr>
        </w:div>
        <w:div w:id="59717904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415</Words>
  <Characters>2366</Characters>
  <Application>Microsoft Office Word</Application>
  <DocSecurity>0</DocSecurity>
  <Lines>19</Lines>
  <Paragraphs>5</Paragraphs>
  <ScaleCrop>false</ScaleCrop>
  <Company>UC Berkeley</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Murphy</dc:creator>
  <cp:keywords/>
  <dc:description/>
  <cp:lastModifiedBy>Maddie Berger</cp:lastModifiedBy>
  <cp:revision>2</cp:revision>
  <dcterms:created xsi:type="dcterms:W3CDTF">2020-07-07T17:52:00Z</dcterms:created>
  <dcterms:modified xsi:type="dcterms:W3CDTF">2020-07-07T17:52:00Z</dcterms:modified>
</cp:coreProperties>
</file>