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33749" w:rsidRDefault="00000000">
      <w:pPr>
        <w:pStyle w:val="Title"/>
        <w:rPr>
          <w:sz w:val="40"/>
          <w:szCs w:val="40"/>
        </w:rPr>
      </w:pPr>
      <w:r>
        <w:rPr>
          <w:sz w:val="40"/>
          <w:szCs w:val="40"/>
        </w:rPr>
        <w:t>Requirements</w:t>
      </w:r>
    </w:p>
    <w:tbl>
      <w:tblPr>
        <w:tblStyle w:val="a"/>
        <w:tblW w:w="1079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600" w:firstRow="0" w:lastRow="0" w:firstColumn="0" w:lastColumn="0" w:noHBand="1" w:noVBand="1"/>
      </w:tblPr>
      <w:tblGrid>
        <w:gridCol w:w="5125"/>
        <w:gridCol w:w="5665"/>
      </w:tblGrid>
      <w:tr w:rsidR="00433749" w14:paraId="28776591" w14:textId="77777777">
        <w:tc>
          <w:tcPr>
            <w:tcW w:w="5125" w:type="dxa"/>
          </w:tcPr>
          <w:p w14:paraId="00000002" w14:textId="77777777" w:rsidR="00433749" w:rsidRDefault="00000000">
            <w:pPr>
              <w:rPr>
                <w:sz w:val="20"/>
                <w:szCs w:val="20"/>
              </w:rPr>
            </w:pPr>
            <w:r>
              <w:rPr>
                <w:sz w:val="20"/>
                <w:szCs w:val="20"/>
              </w:rPr>
              <w:t>Date: 02/01/2026</w:t>
            </w:r>
          </w:p>
          <w:p w14:paraId="00000003" w14:textId="77777777" w:rsidR="00433749" w:rsidRDefault="00000000">
            <w:pPr>
              <w:rPr>
                <w:sz w:val="20"/>
                <w:szCs w:val="20"/>
              </w:rPr>
            </w:pPr>
            <w:r>
              <w:rPr>
                <w:sz w:val="20"/>
                <w:szCs w:val="20"/>
              </w:rPr>
              <w:t>Team ID: CS.011</w:t>
            </w:r>
          </w:p>
          <w:p w14:paraId="00000004" w14:textId="77777777" w:rsidR="00433749" w:rsidRDefault="00000000">
            <w:pPr>
              <w:rPr>
                <w:sz w:val="20"/>
                <w:szCs w:val="20"/>
              </w:rPr>
            </w:pPr>
            <w:r>
              <w:rPr>
                <w:sz w:val="20"/>
                <w:szCs w:val="20"/>
              </w:rPr>
              <w:t xml:space="preserve">Team Name: OHSU </w:t>
            </w:r>
            <w:proofErr w:type="spellStart"/>
            <w:r>
              <w:rPr>
                <w:sz w:val="20"/>
                <w:szCs w:val="20"/>
              </w:rPr>
              <w:t>SkillTrack</w:t>
            </w:r>
            <w:proofErr w:type="spellEnd"/>
          </w:p>
        </w:tc>
        <w:tc>
          <w:tcPr>
            <w:tcW w:w="5665" w:type="dxa"/>
          </w:tcPr>
          <w:p w14:paraId="00000005" w14:textId="77777777" w:rsidR="00433749" w:rsidRDefault="00000000">
            <w:pPr>
              <w:rPr>
                <w:sz w:val="20"/>
                <w:szCs w:val="20"/>
              </w:rPr>
            </w:pPr>
            <w:r>
              <w:rPr>
                <w:sz w:val="20"/>
                <w:szCs w:val="20"/>
              </w:rPr>
              <w:t>Team Members:</w:t>
            </w:r>
          </w:p>
          <w:p w14:paraId="00000006" w14:textId="77777777" w:rsidR="00433749" w:rsidRPr="002F565A" w:rsidRDefault="00000000">
            <w:pPr>
              <w:numPr>
                <w:ilvl w:val="0"/>
                <w:numId w:val="3"/>
              </w:numPr>
              <w:pBdr>
                <w:top w:val="nil"/>
                <w:left w:val="nil"/>
                <w:bottom w:val="nil"/>
                <w:right w:val="nil"/>
                <w:between w:val="nil"/>
              </w:pBdr>
              <w:spacing w:line="278" w:lineRule="auto"/>
              <w:rPr>
                <w:color w:val="000000"/>
                <w:sz w:val="20"/>
                <w:szCs w:val="20"/>
                <w:lang w:val="es-US"/>
              </w:rPr>
            </w:pPr>
            <w:r w:rsidRPr="002F565A">
              <w:rPr>
                <w:sz w:val="20"/>
                <w:szCs w:val="20"/>
                <w:lang w:val="es-US"/>
              </w:rPr>
              <w:t>Antonio Rodriguez</w:t>
            </w:r>
            <w:r w:rsidRPr="002F565A">
              <w:rPr>
                <w:color w:val="000000"/>
                <w:sz w:val="20"/>
                <w:szCs w:val="20"/>
                <w:lang w:val="es-US"/>
              </w:rPr>
              <w:t xml:space="preserve"> (</w:t>
            </w:r>
            <w:r w:rsidRPr="002F565A">
              <w:rPr>
                <w:sz w:val="20"/>
                <w:szCs w:val="20"/>
                <w:lang w:val="es-US"/>
              </w:rPr>
              <w:t>rodriant@oregonstate.edu</w:t>
            </w:r>
            <w:r w:rsidRPr="002F565A">
              <w:rPr>
                <w:color w:val="000000"/>
                <w:sz w:val="20"/>
                <w:szCs w:val="20"/>
                <w:lang w:val="es-US"/>
              </w:rPr>
              <w:t>)</w:t>
            </w:r>
          </w:p>
          <w:p w14:paraId="00000007" w14:textId="77777777" w:rsidR="00433749" w:rsidRDefault="00000000">
            <w:pPr>
              <w:numPr>
                <w:ilvl w:val="0"/>
                <w:numId w:val="3"/>
              </w:numPr>
              <w:pBdr>
                <w:top w:val="nil"/>
                <w:left w:val="nil"/>
                <w:bottom w:val="nil"/>
                <w:right w:val="nil"/>
                <w:between w:val="nil"/>
              </w:pBdr>
              <w:spacing w:line="278" w:lineRule="auto"/>
              <w:rPr>
                <w:color w:val="000000"/>
                <w:sz w:val="20"/>
                <w:szCs w:val="20"/>
              </w:rPr>
            </w:pPr>
            <w:r>
              <w:rPr>
                <w:sz w:val="20"/>
                <w:szCs w:val="20"/>
              </w:rPr>
              <w:t>Elizabeth Stahlke (stahlkee@oregonstate.edu)</w:t>
            </w:r>
          </w:p>
          <w:p w14:paraId="00000008" w14:textId="77777777" w:rsidR="00433749" w:rsidRPr="002F565A" w:rsidRDefault="00000000">
            <w:pPr>
              <w:numPr>
                <w:ilvl w:val="0"/>
                <w:numId w:val="3"/>
              </w:numPr>
              <w:pBdr>
                <w:top w:val="nil"/>
                <w:left w:val="nil"/>
                <w:bottom w:val="nil"/>
                <w:right w:val="nil"/>
                <w:between w:val="nil"/>
              </w:pBdr>
              <w:spacing w:line="278" w:lineRule="auto"/>
              <w:rPr>
                <w:color w:val="000000"/>
                <w:sz w:val="20"/>
                <w:szCs w:val="20"/>
                <w:lang w:val="es-US"/>
              </w:rPr>
            </w:pPr>
            <w:r w:rsidRPr="002F565A">
              <w:rPr>
                <w:sz w:val="20"/>
                <w:szCs w:val="20"/>
                <w:lang w:val="es-US"/>
              </w:rPr>
              <w:t>Aaron Pina (pinarama@oregonstate.edu)</w:t>
            </w:r>
          </w:p>
          <w:p w14:paraId="00000009" w14:textId="77777777" w:rsidR="00433749" w:rsidRPr="002F565A" w:rsidRDefault="00000000">
            <w:pPr>
              <w:numPr>
                <w:ilvl w:val="0"/>
                <w:numId w:val="3"/>
              </w:numPr>
              <w:pBdr>
                <w:top w:val="nil"/>
                <w:left w:val="nil"/>
                <w:bottom w:val="nil"/>
                <w:right w:val="nil"/>
                <w:between w:val="nil"/>
              </w:pBdr>
              <w:spacing w:line="278" w:lineRule="auto"/>
              <w:rPr>
                <w:sz w:val="20"/>
                <w:szCs w:val="20"/>
                <w:lang w:val="es-US"/>
              </w:rPr>
            </w:pPr>
            <w:r w:rsidRPr="002F565A">
              <w:rPr>
                <w:sz w:val="20"/>
                <w:szCs w:val="20"/>
                <w:lang w:val="es-US"/>
              </w:rPr>
              <w:t>Ben Kono (konob@oregonstate.edu)</w:t>
            </w:r>
          </w:p>
          <w:p w14:paraId="0000000A" w14:textId="77777777" w:rsidR="00433749" w:rsidRDefault="00000000">
            <w:pPr>
              <w:numPr>
                <w:ilvl w:val="0"/>
                <w:numId w:val="3"/>
              </w:numPr>
              <w:pBdr>
                <w:top w:val="nil"/>
                <w:left w:val="nil"/>
                <w:bottom w:val="nil"/>
                <w:right w:val="nil"/>
                <w:between w:val="nil"/>
              </w:pBdr>
              <w:spacing w:after="160" w:line="278" w:lineRule="auto"/>
              <w:rPr>
                <w:sz w:val="20"/>
                <w:szCs w:val="20"/>
              </w:rPr>
            </w:pPr>
            <w:r>
              <w:rPr>
                <w:sz w:val="20"/>
                <w:szCs w:val="20"/>
              </w:rPr>
              <w:t>Russell Hueso (huesor@oregonstate.edu)</w:t>
            </w:r>
          </w:p>
        </w:tc>
      </w:tr>
    </w:tbl>
    <w:p w14:paraId="0000000B" w14:textId="77777777" w:rsidR="00433749" w:rsidRDefault="00000000">
      <w:pPr>
        <w:pStyle w:val="Heading1"/>
        <w:rPr>
          <w:sz w:val="32"/>
          <w:szCs w:val="32"/>
        </w:rPr>
      </w:pPr>
      <w:r>
        <w:rPr>
          <w:sz w:val="32"/>
          <w:szCs w:val="32"/>
        </w:rPr>
        <w:t>Changelog</w:t>
      </w:r>
    </w:p>
    <w:tbl>
      <w:tblPr>
        <w:tblStyle w:val="a0"/>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901"/>
        <w:gridCol w:w="1890"/>
        <w:gridCol w:w="3147"/>
        <w:gridCol w:w="2433"/>
        <w:gridCol w:w="1165"/>
      </w:tblGrid>
      <w:tr w:rsidR="00433749" w14:paraId="07803782" w14:textId="77777777">
        <w:tc>
          <w:tcPr>
            <w:tcW w:w="1254" w:type="dxa"/>
          </w:tcPr>
          <w:p w14:paraId="0000000C" w14:textId="77777777" w:rsidR="00433749" w:rsidRDefault="00000000">
            <w:pPr>
              <w:rPr>
                <w:b/>
                <w:bCs/>
                <w:sz w:val="20"/>
                <w:szCs w:val="20"/>
              </w:rPr>
            </w:pPr>
            <w:r>
              <w:rPr>
                <w:b/>
                <w:bCs/>
                <w:sz w:val="20"/>
                <w:szCs w:val="20"/>
              </w:rPr>
              <w:t>Date</w:t>
            </w:r>
          </w:p>
        </w:tc>
        <w:tc>
          <w:tcPr>
            <w:tcW w:w="901" w:type="dxa"/>
          </w:tcPr>
          <w:p w14:paraId="0000000D" w14:textId="77777777" w:rsidR="00433749" w:rsidRDefault="00000000">
            <w:pPr>
              <w:rPr>
                <w:b/>
                <w:bCs/>
                <w:sz w:val="20"/>
                <w:szCs w:val="20"/>
              </w:rPr>
            </w:pPr>
            <w:r>
              <w:rPr>
                <w:b/>
                <w:bCs/>
                <w:sz w:val="20"/>
                <w:szCs w:val="20"/>
              </w:rPr>
              <w:t>Version</w:t>
            </w:r>
          </w:p>
        </w:tc>
        <w:tc>
          <w:tcPr>
            <w:tcW w:w="1890" w:type="dxa"/>
          </w:tcPr>
          <w:p w14:paraId="0000000E" w14:textId="77777777" w:rsidR="00433749" w:rsidRDefault="00000000">
            <w:pPr>
              <w:rPr>
                <w:b/>
                <w:bCs/>
                <w:sz w:val="20"/>
                <w:szCs w:val="20"/>
              </w:rPr>
            </w:pPr>
            <w:r>
              <w:rPr>
                <w:b/>
                <w:bCs/>
                <w:sz w:val="20"/>
                <w:szCs w:val="20"/>
              </w:rPr>
              <w:t>Sections Changed</w:t>
            </w:r>
          </w:p>
        </w:tc>
        <w:tc>
          <w:tcPr>
            <w:tcW w:w="3147" w:type="dxa"/>
          </w:tcPr>
          <w:p w14:paraId="0000000F" w14:textId="77777777" w:rsidR="00433749" w:rsidRDefault="00000000">
            <w:pPr>
              <w:rPr>
                <w:b/>
                <w:bCs/>
                <w:sz w:val="20"/>
                <w:szCs w:val="20"/>
              </w:rPr>
            </w:pPr>
            <w:r>
              <w:rPr>
                <w:b/>
                <w:bCs/>
                <w:sz w:val="20"/>
                <w:szCs w:val="20"/>
              </w:rPr>
              <w:t>Summary of Changes</w:t>
            </w:r>
          </w:p>
        </w:tc>
        <w:tc>
          <w:tcPr>
            <w:tcW w:w="2433" w:type="dxa"/>
          </w:tcPr>
          <w:p w14:paraId="00000010" w14:textId="77777777" w:rsidR="00433749" w:rsidRDefault="00000000">
            <w:pPr>
              <w:rPr>
                <w:b/>
                <w:bCs/>
                <w:sz w:val="20"/>
                <w:szCs w:val="20"/>
              </w:rPr>
            </w:pPr>
            <w:r>
              <w:rPr>
                <w:b/>
                <w:bCs/>
                <w:sz w:val="20"/>
                <w:szCs w:val="20"/>
              </w:rPr>
              <w:t>Reason/Driver</w:t>
            </w:r>
          </w:p>
        </w:tc>
        <w:tc>
          <w:tcPr>
            <w:tcW w:w="1165" w:type="dxa"/>
          </w:tcPr>
          <w:p w14:paraId="00000011" w14:textId="77777777" w:rsidR="00433749" w:rsidRDefault="00000000">
            <w:pPr>
              <w:rPr>
                <w:b/>
                <w:bCs/>
                <w:sz w:val="20"/>
                <w:szCs w:val="20"/>
              </w:rPr>
            </w:pPr>
            <w:r>
              <w:rPr>
                <w:b/>
                <w:bCs/>
                <w:sz w:val="20"/>
                <w:szCs w:val="20"/>
              </w:rPr>
              <w:t>Author(s)</w:t>
            </w:r>
          </w:p>
        </w:tc>
      </w:tr>
      <w:tr w:rsidR="00433749" w14:paraId="5CDE22CF" w14:textId="77777777">
        <w:tc>
          <w:tcPr>
            <w:tcW w:w="1254" w:type="dxa"/>
          </w:tcPr>
          <w:p w14:paraId="00000012" w14:textId="77777777" w:rsidR="00433749" w:rsidRDefault="00000000">
            <w:pPr>
              <w:rPr>
                <w:sz w:val="20"/>
                <w:szCs w:val="20"/>
              </w:rPr>
            </w:pPr>
            <w:r>
              <w:rPr>
                <w:sz w:val="20"/>
                <w:szCs w:val="20"/>
              </w:rPr>
              <w:t>2026-02-01</w:t>
            </w:r>
          </w:p>
        </w:tc>
        <w:tc>
          <w:tcPr>
            <w:tcW w:w="901" w:type="dxa"/>
          </w:tcPr>
          <w:p w14:paraId="00000013" w14:textId="77777777" w:rsidR="00433749" w:rsidRDefault="00000000">
            <w:pPr>
              <w:rPr>
                <w:sz w:val="20"/>
                <w:szCs w:val="20"/>
              </w:rPr>
            </w:pPr>
            <w:r>
              <w:rPr>
                <w:sz w:val="20"/>
                <w:szCs w:val="20"/>
              </w:rPr>
              <w:t>V1.1</w:t>
            </w:r>
          </w:p>
        </w:tc>
        <w:tc>
          <w:tcPr>
            <w:tcW w:w="1890" w:type="dxa"/>
          </w:tcPr>
          <w:p w14:paraId="00000014" w14:textId="77777777" w:rsidR="00433749" w:rsidRDefault="00000000">
            <w:pPr>
              <w:rPr>
                <w:sz w:val="20"/>
                <w:szCs w:val="20"/>
              </w:rPr>
            </w:pPr>
            <w:r>
              <w:rPr>
                <w:sz w:val="20"/>
                <w:szCs w:val="20"/>
              </w:rPr>
              <w:t>REQ-002</w:t>
            </w:r>
          </w:p>
        </w:tc>
        <w:tc>
          <w:tcPr>
            <w:tcW w:w="3147" w:type="dxa"/>
          </w:tcPr>
          <w:p w14:paraId="00000015" w14:textId="77777777" w:rsidR="00433749" w:rsidRDefault="00000000">
            <w:pPr>
              <w:rPr>
                <w:sz w:val="20"/>
                <w:szCs w:val="20"/>
              </w:rPr>
            </w:pPr>
            <w:r>
              <w:rPr>
                <w:sz w:val="20"/>
                <w:szCs w:val="20"/>
              </w:rPr>
              <w:t xml:space="preserve">The </w:t>
            </w:r>
            <w:proofErr w:type="gramStart"/>
            <w:r>
              <w:rPr>
                <w:sz w:val="20"/>
                <w:szCs w:val="20"/>
              </w:rPr>
              <w:t>Admin</w:t>
            </w:r>
            <w:proofErr w:type="gramEnd"/>
            <w:r>
              <w:rPr>
                <w:sz w:val="20"/>
                <w:szCs w:val="20"/>
              </w:rPr>
              <w:t xml:space="preserve"> role will be responsible for creating students/approving teachers. There will be no way of creating an account on your own at this time.</w:t>
            </w:r>
          </w:p>
        </w:tc>
        <w:tc>
          <w:tcPr>
            <w:tcW w:w="2433" w:type="dxa"/>
          </w:tcPr>
          <w:p w14:paraId="00000016" w14:textId="77777777" w:rsidR="00433749" w:rsidRDefault="00000000">
            <w:pPr>
              <w:rPr>
                <w:sz w:val="20"/>
                <w:szCs w:val="20"/>
              </w:rPr>
            </w:pPr>
            <w:r>
              <w:rPr>
                <w:sz w:val="20"/>
                <w:szCs w:val="20"/>
              </w:rPr>
              <w:t>Technical constraints + Project partner feedback</w:t>
            </w:r>
          </w:p>
        </w:tc>
        <w:tc>
          <w:tcPr>
            <w:tcW w:w="1165" w:type="dxa"/>
          </w:tcPr>
          <w:p w14:paraId="00000017" w14:textId="77777777" w:rsidR="00433749" w:rsidRDefault="00000000">
            <w:pPr>
              <w:rPr>
                <w:sz w:val="20"/>
                <w:szCs w:val="20"/>
              </w:rPr>
            </w:pPr>
            <w:r>
              <w:rPr>
                <w:sz w:val="20"/>
                <w:szCs w:val="20"/>
              </w:rPr>
              <w:t>Team</w:t>
            </w:r>
          </w:p>
        </w:tc>
      </w:tr>
      <w:tr w:rsidR="00433749" w14:paraId="50EA3BF6" w14:textId="77777777">
        <w:tc>
          <w:tcPr>
            <w:tcW w:w="1254" w:type="dxa"/>
          </w:tcPr>
          <w:p w14:paraId="00000018" w14:textId="77777777" w:rsidR="00433749" w:rsidRDefault="00000000">
            <w:pPr>
              <w:rPr>
                <w:sz w:val="20"/>
                <w:szCs w:val="20"/>
              </w:rPr>
            </w:pPr>
            <w:r>
              <w:rPr>
                <w:sz w:val="20"/>
                <w:szCs w:val="20"/>
              </w:rPr>
              <w:t>2025-02-01</w:t>
            </w:r>
          </w:p>
        </w:tc>
        <w:tc>
          <w:tcPr>
            <w:tcW w:w="901" w:type="dxa"/>
          </w:tcPr>
          <w:p w14:paraId="00000019" w14:textId="77777777" w:rsidR="00433749" w:rsidRDefault="00000000">
            <w:pPr>
              <w:rPr>
                <w:sz w:val="20"/>
                <w:szCs w:val="20"/>
              </w:rPr>
            </w:pPr>
            <w:r>
              <w:rPr>
                <w:sz w:val="20"/>
                <w:szCs w:val="20"/>
              </w:rPr>
              <w:t>V1.1</w:t>
            </w:r>
          </w:p>
        </w:tc>
        <w:tc>
          <w:tcPr>
            <w:tcW w:w="1890" w:type="dxa"/>
          </w:tcPr>
          <w:p w14:paraId="0000001A" w14:textId="77777777" w:rsidR="00433749" w:rsidRDefault="00000000">
            <w:pPr>
              <w:rPr>
                <w:sz w:val="20"/>
                <w:szCs w:val="20"/>
              </w:rPr>
            </w:pPr>
            <w:r>
              <w:rPr>
                <w:sz w:val="20"/>
                <w:szCs w:val="20"/>
              </w:rPr>
              <w:t>REQ-007</w:t>
            </w:r>
          </w:p>
        </w:tc>
        <w:tc>
          <w:tcPr>
            <w:tcW w:w="3147" w:type="dxa"/>
          </w:tcPr>
          <w:p w14:paraId="0000001B" w14:textId="77777777" w:rsidR="00433749" w:rsidRDefault="00000000">
            <w:pPr>
              <w:rPr>
                <w:sz w:val="20"/>
                <w:szCs w:val="20"/>
              </w:rPr>
            </w:pPr>
            <w:r>
              <w:rPr>
                <w:sz w:val="20"/>
                <w:szCs w:val="20"/>
              </w:rPr>
              <w:t xml:space="preserve">Faculty will NOT be able to customize, activate, and archive curriculum and courses. This falls onto the </w:t>
            </w:r>
            <w:proofErr w:type="gramStart"/>
            <w:r>
              <w:rPr>
                <w:sz w:val="20"/>
                <w:szCs w:val="20"/>
              </w:rPr>
              <w:t>Admin</w:t>
            </w:r>
            <w:proofErr w:type="gramEnd"/>
            <w:r>
              <w:rPr>
                <w:sz w:val="20"/>
                <w:szCs w:val="20"/>
              </w:rPr>
              <w:t xml:space="preserve"> and will need to be discussed further.</w:t>
            </w:r>
          </w:p>
        </w:tc>
        <w:tc>
          <w:tcPr>
            <w:tcW w:w="2433" w:type="dxa"/>
          </w:tcPr>
          <w:p w14:paraId="0000001C" w14:textId="77777777" w:rsidR="00433749" w:rsidRDefault="00000000">
            <w:pPr>
              <w:rPr>
                <w:sz w:val="20"/>
                <w:szCs w:val="20"/>
              </w:rPr>
            </w:pPr>
            <w:r>
              <w:rPr>
                <w:sz w:val="20"/>
                <w:szCs w:val="20"/>
              </w:rPr>
              <w:t>Project partner feedback</w:t>
            </w:r>
          </w:p>
        </w:tc>
        <w:tc>
          <w:tcPr>
            <w:tcW w:w="1165" w:type="dxa"/>
          </w:tcPr>
          <w:p w14:paraId="0000001D" w14:textId="77777777" w:rsidR="00433749" w:rsidRDefault="00000000">
            <w:pPr>
              <w:rPr>
                <w:sz w:val="20"/>
                <w:szCs w:val="20"/>
              </w:rPr>
            </w:pPr>
            <w:r>
              <w:rPr>
                <w:sz w:val="20"/>
                <w:szCs w:val="20"/>
              </w:rPr>
              <w:t>Team</w:t>
            </w:r>
          </w:p>
        </w:tc>
      </w:tr>
      <w:tr w:rsidR="00433749" w14:paraId="450B2143" w14:textId="77777777">
        <w:tc>
          <w:tcPr>
            <w:tcW w:w="1254" w:type="dxa"/>
          </w:tcPr>
          <w:p w14:paraId="0000001E" w14:textId="77777777" w:rsidR="00433749" w:rsidRDefault="00000000">
            <w:pPr>
              <w:rPr>
                <w:sz w:val="20"/>
                <w:szCs w:val="20"/>
              </w:rPr>
            </w:pPr>
            <w:r>
              <w:rPr>
                <w:sz w:val="20"/>
                <w:szCs w:val="20"/>
              </w:rPr>
              <w:t>2025-02-02</w:t>
            </w:r>
          </w:p>
        </w:tc>
        <w:tc>
          <w:tcPr>
            <w:tcW w:w="901" w:type="dxa"/>
          </w:tcPr>
          <w:p w14:paraId="0000001F" w14:textId="77777777" w:rsidR="00433749" w:rsidRDefault="00000000">
            <w:pPr>
              <w:rPr>
                <w:sz w:val="20"/>
                <w:szCs w:val="20"/>
              </w:rPr>
            </w:pPr>
            <w:r>
              <w:rPr>
                <w:sz w:val="20"/>
                <w:szCs w:val="20"/>
              </w:rPr>
              <w:t>V1.1</w:t>
            </w:r>
          </w:p>
        </w:tc>
        <w:tc>
          <w:tcPr>
            <w:tcW w:w="1890" w:type="dxa"/>
          </w:tcPr>
          <w:p w14:paraId="00000020" w14:textId="77777777" w:rsidR="00433749" w:rsidRDefault="00000000">
            <w:pPr>
              <w:rPr>
                <w:sz w:val="20"/>
                <w:szCs w:val="20"/>
              </w:rPr>
            </w:pPr>
            <w:r>
              <w:rPr>
                <w:sz w:val="20"/>
                <w:szCs w:val="20"/>
              </w:rPr>
              <w:t>REQ-009</w:t>
            </w:r>
          </w:p>
        </w:tc>
        <w:tc>
          <w:tcPr>
            <w:tcW w:w="3147" w:type="dxa"/>
          </w:tcPr>
          <w:p w14:paraId="00000021" w14:textId="77777777" w:rsidR="00433749" w:rsidRDefault="00000000">
            <w:pPr>
              <w:rPr>
                <w:sz w:val="20"/>
                <w:szCs w:val="20"/>
              </w:rPr>
            </w:pPr>
            <w:r>
              <w:rPr>
                <w:sz w:val="20"/>
                <w:szCs w:val="20"/>
              </w:rPr>
              <w:t>Students may not be able to upload videos, but we have considered adding the ability to upload links.</w:t>
            </w:r>
          </w:p>
        </w:tc>
        <w:tc>
          <w:tcPr>
            <w:tcW w:w="2433" w:type="dxa"/>
          </w:tcPr>
          <w:p w14:paraId="00000022" w14:textId="77777777" w:rsidR="00433749" w:rsidRDefault="00000000">
            <w:pPr>
              <w:rPr>
                <w:sz w:val="20"/>
                <w:szCs w:val="20"/>
              </w:rPr>
            </w:pPr>
            <w:r>
              <w:rPr>
                <w:sz w:val="20"/>
                <w:szCs w:val="20"/>
              </w:rPr>
              <w:t>Technical constraints</w:t>
            </w:r>
          </w:p>
        </w:tc>
        <w:tc>
          <w:tcPr>
            <w:tcW w:w="1165" w:type="dxa"/>
          </w:tcPr>
          <w:p w14:paraId="00000023" w14:textId="77777777" w:rsidR="00433749" w:rsidRDefault="00000000">
            <w:pPr>
              <w:rPr>
                <w:sz w:val="20"/>
                <w:szCs w:val="20"/>
              </w:rPr>
            </w:pPr>
            <w:r>
              <w:rPr>
                <w:sz w:val="20"/>
                <w:szCs w:val="20"/>
              </w:rPr>
              <w:t>Team</w:t>
            </w:r>
          </w:p>
        </w:tc>
      </w:tr>
    </w:tbl>
    <w:p w14:paraId="00000024" w14:textId="77777777" w:rsidR="00433749" w:rsidRDefault="00000000">
      <w:pPr>
        <w:pStyle w:val="Heading1"/>
        <w:rPr>
          <w:sz w:val="32"/>
          <w:szCs w:val="32"/>
        </w:rPr>
      </w:pPr>
      <w:r>
        <w:rPr>
          <w:sz w:val="32"/>
          <w:szCs w:val="32"/>
        </w:rPr>
        <w:t>1. Problem Statement and Scope</w:t>
      </w:r>
    </w:p>
    <w:p w14:paraId="00000025" w14:textId="77777777" w:rsidR="00433749" w:rsidRDefault="00000000">
      <w:pPr>
        <w:rPr>
          <w:sz w:val="20"/>
          <w:szCs w:val="20"/>
        </w:rPr>
      </w:pPr>
      <w:r>
        <w:rPr>
          <w:sz w:val="20"/>
          <w:szCs w:val="20"/>
        </w:rPr>
        <w:t>Define the problem and boundaries of the system clearly. Include:</w:t>
      </w:r>
    </w:p>
    <w:p w14:paraId="00000026" w14:textId="77777777" w:rsidR="00433749" w:rsidRDefault="00000000">
      <w:pPr>
        <w:numPr>
          <w:ilvl w:val="0"/>
          <w:numId w:val="5"/>
        </w:numPr>
        <w:pBdr>
          <w:top w:val="nil"/>
          <w:left w:val="nil"/>
          <w:bottom w:val="nil"/>
          <w:right w:val="nil"/>
          <w:between w:val="nil"/>
        </w:pBdr>
        <w:spacing w:after="0"/>
        <w:rPr>
          <w:color w:val="000000"/>
          <w:sz w:val="20"/>
          <w:szCs w:val="20"/>
        </w:rPr>
      </w:pPr>
      <w:r>
        <w:rPr>
          <w:color w:val="000000"/>
          <w:sz w:val="20"/>
          <w:szCs w:val="20"/>
        </w:rPr>
        <w:t>Primary and secondary users</w:t>
      </w:r>
    </w:p>
    <w:p w14:paraId="00000027" w14:textId="77777777" w:rsidR="00433749" w:rsidRDefault="00000000">
      <w:pPr>
        <w:numPr>
          <w:ilvl w:val="0"/>
          <w:numId w:val="5"/>
        </w:numPr>
        <w:pBdr>
          <w:top w:val="nil"/>
          <w:left w:val="nil"/>
          <w:bottom w:val="nil"/>
          <w:right w:val="nil"/>
          <w:between w:val="nil"/>
        </w:pBdr>
        <w:spacing w:after="0"/>
        <w:rPr>
          <w:color w:val="000000"/>
          <w:sz w:val="20"/>
          <w:szCs w:val="20"/>
        </w:rPr>
      </w:pPr>
      <w:r>
        <w:rPr>
          <w:color w:val="000000"/>
          <w:sz w:val="20"/>
          <w:szCs w:val="20"/>
        </w:rPr>
        <w:t>Context of use and system boundaries</w:t>
      </w:r>
    </w:p>
    <w:p w14:paraId="00000028" w14:textId="77777777" w:rsidR="00433749" w:rsidRDefault="00000000">
      <w:pPr>
        <w:numPr>
          <w:ilvl w:val="0"/>
          <w:numId w:val="5"/>
        </w:numPr>
        <w:pBdr>
          <w:top w:val="nil"/>
          <w:left w:val="nil"/>
          <w:bottom w:val="nil"/>
          <w:right w:val="nil"/>
          <w:between w:val="nil"/>
        </w:pBdr>
        <w:spacing w:after="0"/>
        <w:rPr>
          <w:color w:val="000000"/>
          <w:sz w:val="20"/>
          <w:szCs w:val="20"/>
        </w:rPr>
      </w:pPr>
      <w:r>
        <w:rPr>
          <w:color w:val="000000"/>
          <w:sz w:val="20"/>
          <w:szCs w:val="20"/>
        </w:rPr>
        <w:t>At least two measurable success criteria</w:t>
      </w:r>
    </w:p>
    <w:p w14:paraId="00000029" w14:textId="77777777" w:rsidR="00433749" w:rsidRDefault="00000000">
      <w:pPr>
        <w:numPr>
          <w:ilvl w:val="0"/>
          <w:numId w:val="5"/>
        </w:numPr>
        <w:pBdr>
          <w:top w:val="nil"/>
          <w:left w:val="nil"/>
          <w:bottom w:val="nil"/>
          <w:right w:val="nil"/>
          <w:between w:val="nil"/>
        </w:pBdr>
        <w:rPr>
          <w:color w:val="000000"/>
          <w:sz w:val="20"/>
          <w:szCs w:val="20"/>
        </w:rPr>
      </w:pPr>
      <w:r>
        <w:rPr>
          <w:color w:val="000000"/>
          <w:sz w:val="20"/>
          <w:szCs w:val="20"/>
        </w:rPr>
        <w:t>At least one explicit non-goal (what you are intentionally not doing)</w:t>
      </w:r>
    </w:p>
    <w:p w14:paraId="0000002A" w14:textId="77777777" w:rsidR="00433749" w:rsidRDefault="00000000">
      <w:pPr>
        <w:rPr>
          <w:sz w:val="20"/>
          <w:szCs w:val="20"/>
        </w:rPr>
      </w:pPr>
      <w:r>
        <w:rPr>
          <w:sz w:val="20"/>
          <w:szCs w:val="20"/>
        </w:rPr>
        <w:t>Briefly note how you are doing regarding success criteria.</w:t>
      </w:r>
    </w:p>
    <w:p w14:paraId="0000002B" w14:textId="77777777" w:rsidR="00433749" w:rsidRDefault="00000000">
      <w:pPr>
        <w:rPr>
          <w:sz w:val="20"/>
          <w:szCs w:val="20"/>
        </w:rPr>
      </w:pPr>
      <w:r>
        <w:rPr>
          <w:sz w:val="20"/>
          <w:szCs w:val="20"/>
        </w:rPr>
        <w:t xml:space="preserve">Nursing students and instructors at OHSU currently use paper to keep track of their learned skills which </w:t>
      </w:r>
      <w:proofErr w:type="gramStart"/>
      <w:r>
        <w:rPr>
          <w:sz w:val="20"/>
          <w:szCs w:val="20"/>
        </w:rPr>
        <w:t>is</w:t>
      </w:r>
      <w:proofErr w:type="gramEnd"/>
      <w:r>
        <w:rPr>
          <w:sz w:val="20"/>
          <w:szCs w:val="20"/>
        </w:rPr>
        <w:t xml:space="preserve"> inefficient and unorganized. Being able to quickly explain what skills a nursing student has acquired is important in clinical settings so staff know what tasks the students should be allowed to perform.</w:t>
      </w:r>
    </w:p>
    <w:p w14:paraId="0000002C" w14:textId="77777777" w:rsidR="00433749" w:rsidRDefault="00000000">
      <w:pPr>
        <w:rPr>
          <w:sz w:val="20"/>
          <w:szCs w:val="20"/>
        </w:rPr>
      </w:pPr>
      <w:r>
        <w:rPr>
          <w:sz w:val="20"/>
          <w:szCs w:val="20"/>
        </w:rPr>
        <w:t>Success Criteria (2 measurable goals)</w:t>
      </w:r>
    </w:p>
    <w:p w14:paraId="0000002D" w14:textId="77777777" w:rsidR="00433749" w:rsidRDefault="00000000">
      <w:pPr>
        <w:numPr>
          <w:ilvl w:val="0"/>
          <w:numId w:val="2"/>
        </w:numPr>
        <w:spacing w:after="0"/>
        <w:rPr>
          <w:sz w:val="20"/>
          <w:szCs w:val="20"/>
        </w:rPr>
      </w:pPr>
      <w:r>
        <w:rPr>
          <w:sz w:val="20"/>
          <w:szCs w:val="20"/>
        </w:rPr>
        <w:t>Students can view and look up all acquired skills.</w:t>
      </w:r>
    </w:p>
    <w:p w14:paraId="0000002E" w14:textId="77777777" w:rsidR="00433749" w:rsidRDefault="00000000">
      <w:pPr>
        <w:numPr>
          <w:ilvl w:val="0"/>
          <w:numId w:val="2"/>
        </w:numPr>
        <w:rPr>
          <w:sz w:val="20"/>
          <w:szCs w:val="20"/>
        </w:rPr>
      </w:pPr>
      <w:r>
        <w:rPr>
          <w:sz w:val="20"/>
          <w:szCs w:val="20"/>
        </w:rPr>
        <w:t>Students get checked off for newly acquired ones by instructors on our app.</w:t>
      </w:r>
    </w:p>
    <w:p w14:paraId="0000002F" w14:textId="77777777" w:rsidR="00433749" w:rsidRDefault="00000000">
      <w:pPr>
        <w:rPr>
          <w:sz w:val="20"/>
          <w:szCs w:val="20"/>
        </w:rPr>
      </w:pPr>
      <w:r>
        <w:rPr>
          <w:sz w:val="20"/>
          <w:szCs w:val="20"/>
        </w:rPr>
        <w:t>Non-Goal</w:t>
      </w:r>
    </w:p>
    <w:p w14:paraId="00000030" w14:textId="77777777" w:rsidR="00433749" w:rsidRDefault="00000000">
      <w:pPr>
        <w:rPr>
          <w:sz w:val="20"/>
          <w:szCs w:val="20"/>
        </w:rPr>
      </w:pPr>
      <w:sdt>
        <w:sdtPr>
          <w:tag w:val="goog_rdk_0"/>
          <w:id w:val="-211963353"/>
        </w:sdtPr>
        <w:sdtContent/>
      </w:sdt>
      <w:r>
        <w:rPr>
          <w:sz w:val="20"/>
          <w:szCs w:val="20"/>
        </w:rPr>
        <w:t xml:space="preserve">Make the app configurable/customizable for use by other nursing institutions, not just OHSU. This is outside of our main project </w:t>
      </w:r>
      <w:proofErr w:type="gramStart"/>
      <w:r>
        <w:rPr>
          <w:sz w:val="20"/>
          <w:szCs w:val="20"/>
        </w:rPr>
        <w:t>scope, but</w:t>
      </w:r>
      <w:proofErr w:type="gramEnd"/>
      <w:r>
        <w:rPr>
          <w:sz w:val="20"/>
          <w:szCs w:val="20"/>
        </w:rPr>
        <w:t xml:space="preserve"> is a potential objective for our application.</w:t>
      </w:r>
    </w:p>
    <w:p w14:paraId="00000031" w14:textId="77777777" w:rsidR="00433749" w:rsidRDefault="00000000">
      <w:pPr>
        <w:pStyle w:val="Heading1"/>
        <w:rPr>
          <w:sz w:val="32"/>
          <w:szCs w:val="32"/>
        </w:rPr>
      </w:pPr>
      <w:r>
        <w:rPr>
          <w:sz w:val="32"/>
          <w:szCs w:val="32"/>
        </w:rPr>
        <w:t>2. Requirements</w:t>
      </w:r>
    </w:p>
    <w:tbl>
      <w:tblPr>
        <w:tblStyle w:val="a1"/>
        <w:tblW w:w="10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1050"/>
        <w:gridCol w:w="1170"/>
        <w:gridCol w:w="1710"/>
        <w:gridCol w:w="1860"/>
        <w:gridCol w:w="1530"/>
        <w:gridCol w:w="1155"/>
        <w:gridCol w:w="1380"/>
      </w:tblGrid>
      <w:tr w:rsidR="00433749" w14:paraId="632E60B4" w14:textId="77777777">
        <w:tc>
          <w:tcPr>
            <w:tcW w:w="915" w:type="dxa"/>
          </w:tcPr>
          <w:p w14:paraId="00000032" w14:textId="77777777" w:rsidR="00433749" w:rsidRDefault="00000000">
            <w:pPr>
              <w:rPr>
                <w:b/>
                <w:bCs/>
                <w:sz w:val="20"/>
                <w:szCs w:val="20"/>
              </w:rPr>
            </w:pPr>
            <w:r>
              <w:rPr>
                <w:b/>
                <w:bCs/>
                <w:sz w:val="20"/>
                <w:szCs w:val="20"/>
              </w:rPr>
              <w:t>Priority</w:t>
            </w:r>
          </w:p>
        </w:tc>
        <w:tc>
          <w:tcPr>
            <w:tcW w:w="1050" w:type="dxa"/>
          </w:tcPr>
          <w:p w14:paraId="00000033" w14:textId="77777777" w:rsidR="00433749" w:rsidRDefault="00000000">
            <w:pPr>
              <w:rPr>
                <w:b/>
                <w:bCs/>
                <w:sz w:val="20"/>
                <w:szCs w:val="20"/>
              </w:rPr>
            </w:pPr>
            <w:r>
              <w:rPr>
                <w:b/>
                <w:bCs/>
                <w:sz w:val="20"/>
                <w:szCs w:val="20"/>
              </w:rPr>
              <w:t>ID</w:t>
            </w:r>
          </w:p>
        </w:tc>
        <w:tc>
          <w:tcPr>
            <w:tcW w:w="1170" w:type="dxa"/>
          </w:tcPr>
          <w:p w14:paraId="00000034" w14:textId="77777777" w:rsidR="00433749" w:rsidRDefault="00000000">
            <w:pPr>
              <w:rPr>
                <w:b/>
                <w:bCs/>
                <w:sz w:val="20"/>
                <w:szCs w:val="20"/>
              </w:rPr>
            </w:pPr>
            <w:r>
              <w:rPr>
                <w:b/>
                <w:bCs/>
                <w:sz w:val="20"/>
                <w:szCs w:val="20"/>
              </w:rPr>
              <w:t>Type</w:t>
            </w:r>
          </w:p>
        </w:tc>
        <w:tc>
          <w:tcPr>
            <w:tcW w:w="1710" w:type="dxa"/>
          </w:tcPr>
          <w:p w14:paraId="00000035" w14:textId="77777777" w:rsidR="00433749" w:rsidRDefault="00000000">
            <w:pPr>
              <w:rPr>
                <w:b/>
                <w:bCs/>
                <w:sz w:val="20"/>
                <w:szCs w:val="20"/>
              </w:rPr>
            </w:pPr>
            <w:r>
              <w:rPr>
                <w:b/>
                <w:bCs/>
                <w:sz w:val="20"/>
                <w:szCs w:val="20"/>
              </w:rPr>
              <w:t>Requirement</w:t>
            </w:r>
          </w:p>
        </w:tc>
        <w:tc>
          <w:tcPr>
            <w:tcW w:w="1860" w:type="dxa"/>
          </w:tcPr>
          <w:p w14:paraId="00000036" w14:textId="77777777" w:rsidR="00433749" w:rsidRDefault="00000000">
            <w:pPr>
              <w:rPr>
                <w:b/>
                <w:bCs/>
                <w:sz w:val="20"/>
                <w:szCs w:val="20"/>
              </w:rPr>
            </w:pPr>
            <w:r>
              <w:rPr>
                <w:b/>
                <w:bCs/>
                <w:sz w:val="20"/>
                <w:szCs w:val="20"/>
              </w:rPr>
              <w:t>Acceptance Criteria (High Priority Only)</w:t>
            </w:r>
          </w:p>
        </w:tc>
        <w:tc>
          <w:tcPr>
            <w:tcW w:w="1530" w:type="dxa"/>
          </w:tcPr>
          <w:p w14:paraId="00000037" w14:textId="77777777" w:rsidR="00433749" w:rsidRDefault="00000000">
            <w:pPr>
              <w:rPr>
                <w:b/>
                <w:bCs/>
                <w:sz w:val="20"/>
                <w:szCs w:val="20"/>
              </w:rPr>
            </w:pPr>
            <w:r>
              <w:rPr>
                <w:b/>
                <w:bCs/>
                <w:sz w:val="20"/>
                <w:szCs w:val="20"/>
              </w:rPr>
              <w:t>Dependencies</w:t>
            </w:r>
          </w:p>
        </w:tc>
        <w:tc>
          <w:tcPr>
            <w:tcW w:w="1155" w:type="dxa"/>
          </w:tcPr>
          <w:p w14:paraId="00000038" w14:textId="77777777" w:rsidR="00433749" w:rsidRDefault="00000000">
            <w:pPr>
              <w:rPr>
                <w:b/>
                <w:bCs/>
                <w:sz w:val="20"/>
                <w:szCs w:val="20"/>
              </w:rPr>
            </w:pPr>
            <w:r>
              <w:rPr>
                <w:b/>
                <w:bCs/>
                <w:sz w:val="20"/>
                <w:szCs w:val="20"/>
              </w:rPr>
              <w:t>PR/Issue Link</w:t>
            </w:r>
          </w:p>
        </w:tc>
        <w:tc>
          <w:tcPr>
            <w:tcW w:w="1380" w:type="dxa"/>
          </w:tcPr>
          <w:p w14:paraId="00000039" w14:textId="77777777" w:rsidR="00433749" w:rsidRDefault="00000000">
            <w:pPr>
              <w:rPr>
                <w:b/>
                <w:bCs/>
                <w:sz w:val="20"/>
                <w:szCs w:val="20"/>
              </w:rPr>
            </w:pPr>
            <w:r>
              <w:rPr>
                <w:b/>
                <w:bCs/>
                <w:sz w:val="20"/>
                <w:szCs w:val="20"/>
              </w:rPr>
              <w:t>Status</w:t>
            </w:r>
          </w:p>
        </w:tc>
      </w:tr>
      <w:tr w:rsidR="00433749" w14:paraId="0540B542" w14:textId="77777777">
        <w:tc>
          <w:tcPr>
            <w:tcW w:w="915" w:type="dxa"/>
          </w:tcPr>
          <w:p w14:paraId="0000003A" w14:textId="77777777" w:rsidR="00433749" w:rsidRDefault="00000000">
            <w:pPr>
              <w:rPr>
                <w:sz w:val="20"/>
                <w:szCs w:val="20"/>
              </w:rPr>
            </w:pPr>
            <w:r>
              <w:rPr>
                <w:sz w:val="20"/>
                <w:szCs w:val="20"/>
              </w:rPr>
              <w:t>1</w:t>
            </w:r>
          </w:p>
        </w:tc>
        <w:tc>
          <w:tcPr>
            <w:tcW w:w="1050" w:type="dxa"/>
          </w:tcPr>
          <w:p w14:paraId="0000003B" w14:textId="77777777" w:rsidR="00433749" w:rsidRDefault="00000000">
            <w:pPr>
              <w:rPr>
                <w:sz w:val="20"/>
                <w:szCs w:val="20"/>
              </w:rPr>
            </w:pPr>
            <w:r>
              <w:rPr>
                <w:sz w:val="20"/>
                <w:szCs w:val="20"/>
              </w:rPr>
              <w:t>REQ-005</w:t>
            </w:r>
          </w:p>
        </w:tc>
        <w:tc>
          <w:tcPr>
            <w:tcW w:w="1170" w:type="dxa"/>
          </w:tcPr>
          <w:p w14:paraId="0000003C" w14:textId="77777777" w:rsidR="00433749" w:rsidRDefault="00000000">
            <w:pPr>
              <w:rPr>
                <w:sz w:val="20"/>
                <w:szCs w:val="20"/>
              </w:rPr>
            </w:pPr>
            <w:r>
              <w:rPr>
                <w:sz w:val="20"/>
                <w:szCs w:val="20"/>
              </w:rPr>
              <w:t>Functional</w:t>
            </w:r>
          </w:p>
        </w:tc>
        <w:tc>
          <w:tcPr>
            <w:tcW w:w="1710" w:type="dxa"/>
          </w:tcPr>
          <w:p w14:paraId="0000003D" w14:textId="77777777" w:rsidR="00433749" w:rsidRDefault="00000000">
            <w:pPr>
              <w:rPr>
                <w:sz w:val="20"/>
                <w:szCs w:val="20"/>
              </w:rPr>
            </w:pPr>
            <w:r>
              <w:rPr>
                <w:sz w:val="20"/>
                <w:szCs w:val="20"/>
              </w:rPr>
              <w:t>Students shall be able to view their completed and pending skills</w:t>
            </w:r>
          </w:p>
        </w:tc>
        <w:tc>
          <w:tcPr>
            <w:tcW w:w="1860" w:type="dxa"/>
          </w:tcPr>
          <w:p w14:paraId="0000003E" w14:textId="77777777" w:rsidR="00433749" w:rsidRDefault="00000000">
            <w:pPr>
              <w:rPr>
                <w:sz w:val="20"/>
                <w:szCs w:val="20"/>
              </w:rPr>
            </w:pPr>
            <w:r>
              <w:rPr>
                <w:sz w:val="20"/>
                <w:szCs w:val="20"/>
              </w:rPr>
              <w:t>AC1: Skills are displayed in an organized, scrollable list.</w:t>
            </w:r>
          </w:p>
          <w:p w14:paraId="0000003F" w14:textId="77777777" w:rsidR="00433749" w:rsidRDefault="00000000">
            <w:pPr>
              <w:rPr>
                <w:sz w:val="20"/>
                <w:szCs w:val="20"/>
              </w:rPr>
            </w:pPr>
            <w:r>
              <w:rPr>
                <w:sz w:val="20"/>
                <w:szCs w:val="20"/>
              </w:rPr>
              <w:t>AC2: Students can filter skills by keyword, category, or nursing level.</w:t>
            </w:r>
          </w:p>
        </w:tc>
        <w:tc>
          <w:tcPr>
            <w:tcW w:w="1530" w:type="dxa"/>
          </w:tcPr>
          <w:p w14:paraId="00000040" w14:textId="77777777" w:rsidR="00433749" w:rsidRDefault="00000000">
            <w:pPr>
              <w:rPr>
                <w:sz w:val="20"/>
                <w:szCs w:val="20"/>
              </w:rPr>
            </w:pPr>
            <w:r>
              <w:rPr>
                <w:sz w:val="20"/>
                <w:szCs w:val="20"/>
              </w:rPr>
              <w:t>/</w:t>
            </w:r>
            <w:proofErr w:type="spellStart"/>
            <w:r>
              <w:rPr>
                <w:sz w:val="20"/>
                <w:szCs w:val="20"/>
              </w:rPr>
              <w:t>FetchUserData</w:t>
            </w:r>
            <w:proofErr w:type="spellEnd"/>
            <w:r>
              <w:rPr>
                <w:sz w:val="20"/>
                <w:szCs w:val="20"/>
              </w:rPr>
              <w:t xml:space="preserve"> pulls data properly and /</w:t>
            </w:r>
            <w:proofErr w:type="spellStart"/>
            <w:r>
              <w:rPr>
                <w:sz w:val="20"/>
                <w:szCs w:val="20"/>
              </w:rPr>
              <w:t>CheckStudent</w:t>
            </w:r>
            <w:proofErr w:type="spellEnd"/>
            <w:r>
              <w:rPr>
                <w:sz w:val="20"/>
                <w:szCs w:val="20"/>
              </w:rPr>
              <w:t xml:space="preserve"> updates skills properly</w:t>
            </w:r>
          </w:p>
          <w:p w14:paraId="00000041" w14:textId="77777777" w:rsidR="00433749" w:rsidRDefault="00000000">
            <w:pPr>
              <w:rPr>
                <w:sz w:val="20"/>
                <w:szCs w:val="20"/>
              </w:rPr>
            </w:pPr>
            <w:r>
              <w:rPr>
                <w:sz w:val="20"/>
                <w:szCs w:val="20"/>
              </w:rPr>
              <w:t>(</w:t>
            </w:r>
            <w:hyperlink r:id="rId8">
              <w:r>
                <w:rPr>
                  <w:color w:val="1155CC"/>
                  <w:sz w:val="20"/>
                  <w:szCs w:val="20"/>
                  <w:u w:val="single"/>
                </w:rPr>
                <w:t>https://github.com/russ8412/OHSU-SkillTrack/pull/6</w:t>
              </w:r>
            </w:hyperlink>
            <w:r>
              <w:rPr>
                <w:sz w:val="20"/>
                <w:szCs w:val="20"/>
              </w:rPr>
              <w:t xml:space="preserve"> )</w:t>
            </w:r>
          </w:p>
        </w:tc>
        <w:tc>
          <w:tcPr>
            <w:tcW w:w="1155" w:type="dxa"/>
          </w:tcPr>
          <w:p w14:paraId="00000042" w14:textId="77777777" w:rsidR="00433749" w:rsidRDefault="00000000">
            <w:pPr>
              <w:rPr>
                <w:sz w:val="20"/>
                <w:szCs w:val="20"/>
              </w:rPr>
            </w:pPr>
            <w:hyperlink r:id="rId9">
              <w:r>
                <w:rPr>
                  <w:color w:val="1155CC"/>
                  <w:sz w:val="20"/>
                  <w:szCs w:val="20"/>
                  <w:u w:val="single"/>
                </w:rPr>
                <w:t>https://trello.com/c/LNBv60dD</w:t>
              </w:r>
            </w:hyperlink>
            <w:r>
              <w:rPr>
                <w:sz w:val="20"/>
                <w:szCs w:val="20"/>
              </w:rPr>
              <w:t xml:space="preserve"> </w:t>
            </w:r>
          </w:p>
        </w:tc>
        <w:tc>
          <w:tcPr>
            <w:tcW w:w="1380" w:type="dxa"/>
          </w:tcPr>
          <w:p w14:paraId="00000043" w14:textId="77777777" w:rsidR="00433749" w:rsidRDefault="00000000">
            <w:pPr>
              <w:rPr>
                <w:sz w:val="20"/>
                <w:szCs w:val="20"/>
              </w:rPr>
            </w:pPr>
            <w:r>
              <w:rPr>
                <w:sz w:val="20"/>
                <w:szCs w:val="20"/>
              </w:rPr>
              <w:t>Implemented</w:t>
            </w:r>
          </w:p>
        </w:tc>
      </w:tr>
      <w:tr w:rsidR="00433749" w14:paraId="1E764C9E" w14:textId="77777777">
        <w:tc>
          <w:tcPr>
            <w:tcW w:w="915" w:type="dxa"/>
          </w:tcPr>
          <w:p w14:paraId="00000044" w14:textId="77777777" w:rsidR="00433749" w:rsidRDefault="00000000">
            <w:pPr>
              <w:rPr>
                <w:sz w:val="20"/>
                <w:szCs w:val="20"/>
              </w:rPr>
            </w:pPr>
            <w:r>
              <w:rPr>
                <w:sz w:val="20"/>
                <w:szCs w:val="20"/>
              </w:rPr>
              <w:t>2</w:t>
            </w:r>
          </w:p>
        </w:tc>
        <w:tc>
          <w:tcPr>
            <w:tcW w:w="1050" w:type="dxa"/>
          </w:tcPr>
          <w:p w14:paraId="00000045" w14:textId="77777777" w:rsidR="00433749" w:rsidRDefault="00000000">
            <w:pPr>
              <w:rPr>
                <w:sz w:val="20"/>
                <w:szCs w:val="20"/>
              </w:rPr>
            </w:pPr>
            <w:r>
              <w:rPr>
                <w:sz w:val="20"/>
                <w:szCs w:val="20"/>
              </w:rPr>
              <w:t>REQ-006</w:t>
            </w:r>
          </w:p>
        </w:tc>
        <w:tc>
          <w:tcPr>
            <w:tcW w:w="1170" w:type="dxa"/>
          </w:tcPr>
          <w:p w14:paraId="00000046" w14:textId="77777777" w:rsidR="00433749" w:rsidRDefault="00000000">
            <w:pPr>
              <w:rPr>
                <w:sz w:val="20"/>
                <w:szCs w:val="20"/>
              </w:rPr>
            </w:pPr>
            <w:r>
              <w:rPr>
                <w:sz w:val="20"/>
                <w:szCs w:val="20"/>
              </w:rPr>
              <w:t>Functional</w:t>
            </w:r>
          </w:p>
        </w:tc>
        <w:tc>
          <w:tcPr>
            <w:tcW w:w="1710" w:type="dxa"/>
          </w:tcPr>
          <w:p w14:paraId="00000047" w14:textId="77777777" w:rsidR="00433749" w:rsidRDefault="00000000">
            <w:pPr>
              <w:rPr>
                <w:sz w:val="20"/>
                <w:szCs w:val="20"/>
              </w:rPr>
            </w:pPr>
            <w:r>
              <w:rPr>
                <w:sz w:val="20"/>
                <w:szCs w:val="20"/>
              </w:rPr>
              <w:t>Students shall be able to track completion percentage of courses and skills</w:t>
            </w:r>
          </w:p>
        </w:tc>
        <w:tc>
          <w:tcPr>
            <w:tcW w:w="1860" w:type="dxa"/>
          </w:tcPr>
          <w:p w14:paraId="00000048" w14:textId="77777777" w:rsidR="00433749" w:rsidRDefault="00000000">
            <w:pPr>
              <w:rPr>
                <w:sz w:val="20"/>
                <w:szCs w:val="20"/>
              </w:rPr>
            </w:pPr>
            <w:r>
              <w:rPr>
                <w:sz w:val="20"/>
                <w:szCs w:val="20"/>
              </w:rPr>
              <w:t xml:space="preserve">AC1: Students can see their completion percentage through graphs and charts. </w:t>
            </w:r>
          </w:p>
        </w:tc>
        <w:tc>
          <w:tcPr>
            <w:tcW w:w="1530" w:type="dxa"/>
          </w:tcPr>
          <w:p w14:paraId="00000049" w14:textId="77777777" w:rsidR="00433749" w:rsidRDefault="00000000">
            <w:pPr>
              <w:rPr>
                <w:sz w:val="20"/>
                <w:szCs w:val="20"/>
              </w:rPr>
            </w:pPr>
            <w:r>
              <w:rPr>
                <w:sz w:val="20"/>
                <w:szCs w:val="20"/>
              </w:rPr>
              <w:t>/</w:t>
            </w:r>
            <w:proofErr w:type="spellStart"/>
            <w:r>
              <w:rPr>
                <w:sz w:val="20"/>
                <w:szCs w:val="20"/>
              </w:rPr>
              <w:t>FetchUserData</w:t>
            </w:r>
            <w:proofErr w:type="spellEnd"/>
            <w:r>
              <w:rPr>
                <w:sz w:val="20"/>
                <w:szCs w:val="20"/>
              </w:rPr>
              <w:t xml:space="preserve"> endpoint set up in database</w:t>
            </w:r>
          </w:p>
          <w:p w14:paraId="0000004A" w14:textId="77777777" w:rsidR="00433749" w:rsidRDefault="00000000">
            <w:pPr>
              <w:rPr>
                <w:sz w:val="20"/>
                <w:szCs w:val="20"/>
              </w:rPr>
            </w:pPr>
            <w:r>
              <w:rPr>
                <w:sz w:val="20"/>
                <w:szCs w:val="20"/>
              </w:rPr>
              <w:t>(</w:t>
            </w:r>
            <w:hyperlink r:id="rId10">
              <w:r>
                <w:rPr>
                  <w:color w:val="1155CC"/>
                  <w:sz w:val="20"/>
                  <w:szCs w:val="20"/>
                  <w:u w:val="single"/>
                </w:rPr>
                <w:t>https://github.com/russ8412/OHSU-SkillTrack/pull/6</w:t>
              </w:r>
            </w:hyperlink>
            <w:r>
              <w:rPr>
                <w:sz w:val="20"/>
                <w:szCs w:val="20"/>
              </w:rPr>
              <w:t xml:space="preserve"> )</w:t>
            </w:r>
          </w:p>
        </w:tc>
        <w:tc>
          <w:tcPr>
            <w:tcW w:w="1155" w:type="dxa"/>
          </w:tcPr>
          <w:p w14:paraId="0000004B" w14:textId="77777777" w:rsidR="00433749" w:rsidRDefault="00000000">
            <w:pPr>
              <w:rPr>
                <w:sz w:val="20"/>
                <w:szCs w:val="20"/>
              </w:rPr>
            </w:pPr>
            <w:hyperlink r:id="rId11">
              <w:r>
                <w:rPr>
                  <w:color w:val="1155CC"/>
                  <w:sz w:val="20"/>
                  <w:szCs w:val="20"/>
                  <w:u w:val="single"/>
                </w:rPr>
                <w:t>https://trello.com/c/WcpiDQxc</w:t>
              </w:r>
            </w:hyperlink>
            <w:r>
              <w:rPr>
                <w:sz w:val="20"/>
                <w:szCs w:val="20"/>
              </w:rPr>
              <w:t xml:space="preserve"> </w:t>
            </w:r>
          </w:p>
        </w:tc>
        <w:tc>
          <w:tcPr>
            <w:tcW w:w="1380" w:type="dxa"/>
          </w:tcPr>
          <w:p w14:paraId="0000004C" w14:textId="77777777" w:rsidR="00433749" w:rsidRDefault="00000000">
            <w:pPr>
              <w:rPr>
                <w:sz w:val="20"/>
                <w:szCs w:val="20"/>
              </w:rPr>
            </w:pPr>
            <w:r>
              <w:rPr>
                <w:sz w:val="20"/>
                <w:szCs w:val="20"/>
              </w:rPr>
              <w:t>Implemented</w:t>
            </w:r>
          </w:p>
        </w:tc>
      </w:tr>
      <w:tr w:rsidR="00433749" w14:paraId="3B66003F" w14:textId="77777777">
        <w:tc>
          <w:tcPr>
            <w:tcW w:w="915" w:type="dxa"/>
          </w:tcPr>
          <w:p w14:paraId="0000004D" w14:textId="77777777" w:rsidR="00433749" w:rsidRDefault="00000000">
            <w:pPr>
              <w:rPr>
                <w:sz w:val="20"/>
                <w:szCs w:val="20"/>
              </w:rPr>
            </w:pPr>
            <w:r>
              <w:rPr>
                <w:sz w:val="20"/>
                <w:szCs w:val="20"/>
              </w:rPr>
              <w:t>3</w:t>
            </w:r>
          </w:p>
        </w:tc>
        <w:tc>
          <w:tcPr>
            <w:tcW w:w="1050" w:type="dxa"/>
          </w:tcPr>
          <w:p w14:paraId="0000004E" w14:textId="77777777" w:rsidR="00433749" w:rsidRDefault="00000000">
            <w:pPr>
              <w:rPr>
                <w:sz w:val="20"/>
                <w:szCs w:val="20"/>
              </w:rPr>
            </w:pPr>
            <w:r>
              <w:rPr>
                <w:sz w:val="20"/>
                <w:szCs w:val="20"/>
              </w:rPr>
              <w:t>REQ-001</w:t>
            </w:r>
          </w:p>
        </w:tc>
        <w:tc>
          <w:tcPr>
            <w:tcW w:w="1170" w:type="dxa"/>
          </w:tcPr>
          <w:p w14:paraId="0000004F" w14:textId="77777777" w:rsidR="00433749" w:rsidRDefault="00000000">
            <w:pPr>
              <w:rPr>
                <w:sz w:val="20"/>
                <w:szCs w:val="20"/>
              </w:rPr>
            </w:pPr>
            <w:r>
              <w:rPr>
                <w:sz w:val="20"/>
                <w:szCs w:val="20"/>
              </w:rPr>
              <w:t>Functional</w:t>
            </w:r>
          </w:p>
        </w:tc>
        <w:tc>
          <w:tcPr>
            <w:tcW w:w="1710" w:type="dxa"/>
          </w:tcPr>
          <w:p w14:paraId="00000050" w14:textId="77777777" w:rsidR="00433749" w:rsidRDefault="00000000">
            <w:pPr>
              <w:rPr>
                <w:sz w:val="20"/>
                <w:szCs w:val="20"/>
              </w:rPr>
            </w:pPr>
            <w:r>
              <w:rPr>
                <w:sz w:val="20"/>
                <w:szCs w:val="20"/>
              </w:rPr>
              <w:t>The application must have multiple levels of authority (Student, Instructor, Admin)</w:t>
            </w:r>
          </w:p>
        </w:tc>
        <w:tc>
          <w:tcPr>
            <w:tcW w:w="1860" w:type="dxa"/>
          </w:tcPr>
          <w:p w14:paraId="00000051" w14:textId="77777777" w:rsidR="00433749" w:rsidRDefault="00000000">
            <w:pPr>
              <w:rPr>
                <w:sz w:val="20"/>
                <w:szCs w:val="20"/>
              </w:rPr>
            </w:pPr>
            <w:r>
              <w:rPr>
                <w:sz w:val="20"/>
                <w:szCs w:val="20"/>
              </w:rPr>
              <w:t>AC1: Only Admins can create courses and invite teachers.</w:t>
            </w:r>
          </w:p>
          <w:p w14:paraId="00000052" w14:textId="77777777" w:rsidR="00433749" w:rsidRDefault="00000000">
            <w:pPr>
              <w:rPr>
                <w:sz w:val="20"/>
                <w:szCs w:val="20"/>
              </w:rPr>
            </w:pPr>
            <w:r>
              <w:rPr>
                <w:sz w:val="20"/>
                <w:szCs w:val="20"/>
              </w:rPr>
              <w:t>AC2: Teachers can check off students’ skills</w:t>
            </w:r>
          </w:p>
        </w:tc>
        <w:tc>
          <w:tcPr>
            <w:tcW w:w="1530" w:type="dxa"/>
          </w:tcPr>
          <w:p w14:paraId="00000053" w14:textId="77777777" w:rsidR="00433749" w:rsidRDefault="00000000">
            <w:pPr>
              <w:rPr>
                <w:sz w:val="20"/>
                <w:szCs w:val="20"/>
              </w:rPr>
            </w:pPr>
            <w:r>
              <w:rPr>
                <w:sz w:val="20"/>
                <w:szCs w:val="20"/>
              </w:rPr>
              <w:t>Roles assigned in database, React layout (currently one view under (tabs))</w:t>
            </w:r>
          </w:p>
        </w:tc>
        <w:tc>
          <w:tcPr>
            <w:tcW w:w="1155" w:type="dxa"/>
          </w:tcPr>
          <w:p w14:paraId="00000054" w14:textId="77777777" w:rsidR="00433749" w:rsidRDefault="00000000">
            <w:pPr>
              <w:rPr>
                <w:sz w:val="20"/>
                <w:szCs w:val="20"/>
              </w:rPr>
            </w:pPr>
            <w:hyperlink r:id="rId12">
              <w:r>
                <w:rPr>
                  <w:color w:val="1155CC"/>
                  <w:sz w:val="20"/>
                  <w:szCs w:val="20"/>
                  <w:u w:val="single"/>
                </w:rPr>
                <w:t>https://trello.com/c/CGohE4E8</w:t>
              </w:r>
            </w:hyperlink>
            <w:r>
              <w:rPr>
                <w:sz w:val="20"/>
                <w:szCs w:val="20"/>
              </w:rPr>
              <w:t xml:space="preserve"> </w:t>
            </w:r>
          </w:p>
        </w:tc>
        <w:tc>
          <w:tcPr>
            <w:tcW w:w="1380" w:type="dxa"/>
          </w:tcPr>
          <w:p w14:paraId="00000055" w14:textId="77777777" w:rsidR="00433749" w:rsidRDefault="00000000">
            <w:pPr>
              <w:rPr>
                <w:sz w:val="20"/>
                <w:szCs w:val="20"/>
              </w:rPr>
            </w:pPr>
            <w:r>
              <w:rPr>
                <w:sz w:val="20"/>
                <w:szCs w:val="20"/>
              </w:rPr>
              <w:t>In progress</w:t>
            </w:r>
          </w:p>
        </w:tc>
      </w:tr>
      <w:tr w:rsidR="00433749" w14:paraId="5324493A" w14:textId="77777777">
        <w:tc>
          <w:tcPr>
            <w:tcW w:w="915" w:type="dxa"/>
          </w:tcPr>
          <w:p w14:paraId="00000056" w14:textId="77777777" w:rsidR="00433749" w:rsidRDefault="00000000">
            <w:pPr>
              <w:rPr>
                <w:sz w:val="20"/>
                <w:szCs w:val="20"/>
              </w:rPr>
            </w:pPr>
            <w:r>
              <w:rPr>
                <w:sz w:val="20"/>
                <w:szCs w:val="20"/>
              </w:rPr>
              <w:t>4</w:t>
            </w:r>
          </w:p>
        </w:tc>
        <w:tc>
          <w:tcPr>
            <w:tcW w:w="1050" w:type="dxa"/>
          </w:tcPr>
          <w:p w14:paraId="00000057" w14:textId="77777777" w:rsidR="00433749" w:rsidRDefault="00000000">
            <w:pPr>
              <w:rPr>
                <w:sz w:val="20"/>
                <w:szCs w:val="20"/>
              </w:rPr>
            </w:pPr>
            <w:r>
              <w:rPr>
                <w:sz w:val="20"/>
                <w:szCs w:val="20"/>
              </w:rPr>
              <w:t>REQ-008</w:t>
            </w:r>
          </w:p>
        </w:tc>
        <w:tc>
          <w:tcPr>
            <w:tcW w:w="1170" w:type="dxa"/>
          </w:tcPr>
          <w:p w14:paraId="00000058" w14:textId="77777777" w:rsidR="00433749" w:rsidRDefault="00000000">
            <w:pPr>
              <w:rPr>
                <w:sz w:val="20"/>
                <w:szCs w:val="20"/>
              </w:rPr>
            </w:pPr>
            <w:r>
              <w:rPr>
                <w:sz w:val="20"/>
                <w:szCs w:val="20"/>
              </w:rPr>
              <w:t>Functional</w:t>
            </w:r>
          </w:p>
        </w:tc>
        <w:tc>
          <w:tcPr>
            <w:tcW w:w="1710" w:type="dxa"/>
          </w:tcPr>
          <w:p w14:paraId="00000059" w14:textId="77777777" w:rsidR="00433749" w:rsidRDefault="00000000">
            <w:pPr>
              <w:rPr>
                <w:sz w:val="20"/>
                <w:szCs w:val="20"/>
              </w:rPr>
            </w:pPr>
            <w:r>
              <w:rPr>
                <w:sz w:val="20"/>
                <w:szCs w:val="20"/>
              </w:rPr>
              <w:t xml:space="preserve">Faculty shall be able to check off </w:t>
            </w:r>
            <w:proofErr w:type="gramStart"/>
            <w:r>
              <w:rPr>
                <w:sz w:val="20"/>
                <w:szCs w:val="20"/>
              </w:rPr>
              <w:t>students</w:t>
            </w:r>
            <w:proofErr w:type="gramEnd"/>
            <w:r>
              <w:rPr>
                <w:sz w:val="20"/>
                <w:szCs w:val="20"/>
              </w:rPr>
              <w:t xml:space="preserve"> competencies using a QR code.</w:t>
            </w:r>
          </w:p>
        </w:tc>
        <w:tc>
          <w:tcPr>
            <w:tcW w:w="1860" w:type="dxa"/>
          </w:tcPr>
          <w:p w14:paraId="0000005A" w14:textId="77777777" w:rsidR="00433749" w:rsidRDefault="00000000">
            <w:pPr>
              <w:rPr>
                <w:sz w:val="20"/>
                <w:szCs w:val="20"/>
              </w:rPr>
            </w:pPr>
            <w:r>
              <w:rPr>
                <w:sz w:val="20"/>
                <w:szCs w:val="20"/>
              </w:rPr>
              <w:t xml:space="preserve">AC1: QR code scanning marks a student's </w:t>
            </w:r>
            <w:proofErr w:type="gramStart"/>
            <w:r>
              <w:rPr>
                <w:sz w:val="20"/>
                <w:szCs w:val="20"/>
              </w:rPr>
              <w:t>skill as</w:t>
            </w:r>
            <w:proofErr w:type="gramEnd"/>
            <w:r>
              <w:rPr>
                <w:sz w:val="20"/>
                <w:szCs w:val="20"/>
              </w:rPr>
              <w:t xml:space="preserve"> complete. </w:t>
            </w:r>
          </w:p>
          <w:p w14:paraId="0000005B" w14:textId="77777777" w:rsidR="00433749" w:rsidRDefault="00000000">
            <w:pPr>
              <w:rPr>
                <w:sz w:val="20"/>
                <w:szCs w:val="20"/>
              </w:rPr>
            </w:pPr>
            <w:r>
              <w:rPr>
                <w:sz w:val="20"/>
                <w:szCs w:val="20"/>
              </w:rPr>
              <w:t>AC2: Students cannot check themselves off.</w:t>
            </w:r>
          </w:p>
        </w:tc>
        <w:tc>
          <w:tcPr>
            <w:tcW w:w="1530" w:type="dxa"/>
          </w:tcPr>
          <w:p w14:paraId="0000005C" w14:textId="77777777" w:rsidR="00433749" w:rsidRDefault="00000000">
            <w:pPr>
              <w:rPr>
                <w:sz w:val="20"/>
                <w:szCs w:val="20"/>
              </w:rPr>
            </w:pPr>
            <w:r>
              <w:rPr>
                <w:sz w:val="20"/>
                <w:szCs w:val="20"/>
              </w:rPr>
              <w:t>QR code generation feature is available</w:t>
            </w:r>
          </w:p>
          <w:p w14:paraId="0000005D" w14:textId="77777777" w:rsidR="00433749" w:rsidRDefault="00000000">
            <w:pPr>
              <w:rPr>
                <w:sz w:val="20"/>
                <w:szCs w:val="20"/>
              </w:rPr>
            </w:pPr>
            <w:r>
              <w:rPr>
                <w:sz w:val="20"/>
                <w:szCs w:val="20"/>
              </w:rPr>
              <w:t>Next steps are check-off logic</w:t>
            </w:r>
          </w:p>
        </w:tc>
        <w:tc>
          <w:tcPr>
            <w:tcW w:w="1155" w:type="dxa"/>
          </w:tcPr>
          <w:p w14:paraId="0000005E" w14:textId="77777777" w:rsidR="00433749" w:rsidRDefault="00000000">
            <w:pPr>
              <w:rPr>
                <w:sz w:val="20"/>
                <w:szCs w:val="20"/>
              </w:rPr>
            </w:pPr>
            <w:r>
              <w:rPr>
                <w:sz w:val="20"/>
                <w:szCs w:val="20"/>
              </w:rPr>
              <w:t>https://trello.com/c/VsWkf2Zc</w:t>
            </w:r>
          </w:p>
        </w:tc>
        <w:tc>
          <w:tcPr>
            <w:tcW w:w="1380" w:type="dxa"/>
          </w:tcPr>
          <w:p w14:paraId="0000005F" w14:textId="77777777" w:rsidR="00433749" w:rsidRDefault="00000000">
            <w:pPr>
              <w:rPr>
                <w:sz w:val="20"/>
                <w:szCs w:val="20"/>
              </w:rPr>
            </w:pPr>
            <w:r>
              <w:rPr>
                <w:sz w:val="20"/>
                <w:szCs w:val="20"/>
              </w:rPr>
              <w:t>In progress</w:t>
            </w:r>
          </w:p>
        </w:tc>
      </w:tr>
      <w:tr w:rsidR="00433749" w14:paraId="321A15D4" w14:textId="77777777">
        <w:tc>
          <w:tcPr>
            <w:tcW w:w="915" w:type="dxa"/>
          </w:tcPr>
          <w:p w14:paraId="00000060" w14:textId="77777777" w:rsidR="00433749" w:rsidRDefault="00000000">
            <w:pPr>
              <w:rPr>
                <w:sz w:val="20"/>
                <w:szCs w:val="20"/>
              </w:rPr>
            </w:pPr>
            <w:r>
              <w:rPr>
                <w:sz w:val="20"/>
                <w:szCs w:val="20"/>
              </w:rPr>
              <w:t>5</w:t>
            </w:r>
          </w:p>
        </w:tc>
        <w:tc>
          <w:tcPr>
            <w:tcW w:w="1050" w:type="dxa"/>
          </w:tcPr>
          <w:p w14:paraId="00000061" w14:textId="77777777" w:rsidR="00433749" w:rsidRDefault="00000000">
            <w:pPr>
              <w:rPr>
                <w:sz w:val="20"/>
                <w:szCs w:val="20"/>
              </w:rPr>
            </w:pPr>
            <w:r>
              <w:rPr>
                <w:sz w:val="20"/>
                <w:szCs w:val="20"/>
              </w:rPr>
              <w:t>REQ-007</w:t>
            </w:r>
          </w:p>
        </w:tc>
        <w:tc>
          <w:tcPr>
            <w:tcW w:w="1170" w:type="dxa"/>
          </w:tcPr>
          <w:p w14:paraId="00000062" w14:textId="77777777" w:rsidR="00433749" w:rsidRDefault="00000000">
            <w:pPr>
              <w:rPr>
                <w:sz w:val="20"/>
                <w:szCs w:val="20"/>
              </w:rPr>
            </w:pPr>
            <w:r>
              <w:rPr>
                <w:sz w:val="20"/>
                <w:szCs w:val="20"/>
              </w:rPr>
              <w:t>Functional</w:t>
            </w:r>
          </w:p>
        </w:tc>
        <w:tc>
          <w:tcPr>
            <w:tcW w:w="1710" w:type="dxa"/>
          </w:tcPr>
          <w:p w14:paraId="00000063" w14:textId="77777777" w:rsidR="00433749" w:rsidRDefault="00000000">
            <w:pPr>
              <w:rPr>
                <w:sz w:val="20"/>
                <w:szCs w:val="20"/>
              </w:rPr>
            </w:pPr>
            <w:r>
              <w:rPr>
                <w:sz w:val="20"/>
                <w:szCs w:val="20"/>
              </w:rPr>
              <w:t>Admins shall be able to customize curriculum and courses.</w:t>
            </w:r>
          </w:p>
        </w:tc>
        <w:tc>
          <w:tcPr>
            <w:tcW w:w="1860" w:type="dxa"/>
          </w:tcPr>
          <w:p w14:paraId="00000064" w14:textId="77777777" w:rsidR="00433749" w:rsidRDefault="00000000">
            <w:pPr>
              <w:rPr>
                <w:sz w:val="20"/>
                <w:szCs w:val="20"/>
              </w:rPr>
            </w:pPr>
            <w:r>
              <w:rPr>
                <w:sz w:val="20"/>
                <w:szCs w:val="20"/>
              </w:rPr>
              <w:t>AC1: Admins can create new courses with unique skills.</w:t>
            </w:r>
          </w:p>
        </w:tc>
        <w:tc>
          <w:tcPr>
            <w:tcW w:w="1530" w:type="dxa"/>
          </w:tcPr>
          <w:p w14:paraId="00000065" w14:textId="77777777" w:rsidR="00433749" w:rsidRDefault="00000000">
            <w:pPr>
              <w:rPr>
                <w:sz w:val="20"/>
                <w:szCs w:val="20"/>
              </w:rPr>
            </w:pPr>
            <w:r>
              <w:rPr>
                <w:sz w:val="20"/>
                <w:szCs w:val="20"/>
              </w:rPr>
              <w:t>Admins have their own roles allowing them to modify course templates</w:t>
            </w:r>
          </w:p>
        </w:tc>
        <w:tc>
          <w:tcPr>
            <w:tcW w:w="1155" w:type="dxa"/>
          </w:tcPr>
          <w:p w14:paraId="00000066" w14:textId="77777777" w:rsidR="00433749" w:rsidRDefault="00000000">
            <w:pPr>
              <w:rPr>
                <w:sz w:val="20"/>
                <w:szCs w:val="20"/>
              </w:rPr>
            </w:pPr>
            <w:hyperlink r:id="rId13">
              <w:r>
                <w:rPr>
                  <w:color w:val="1155CC"/>
                  <w:sz w:val="20"/>
                  <w:szCs w:val="20"/>
                  <w:u w:val="single"/>
                </w:rPr>
                <w:t>https://trello.com/c/joA38I3R</w:t>
              </w:r>
            </w:hyperlink>
          </w:p>
        </w:tc>
        <w:tc>
          <w:tcPr>
            <w:tcW w:w="1380" w:type="dxa"/>
          </w:tcPr>
          <w:p w14:paraId="00000067" w14:textId="77777777" w:rsidR="00433749" w:rsidRDefault="00000000">
            <w:pPr>
              <w:rPr>
                <w:sz w:val="20"/>
                <w:szCs w:val="20"/>
              </w:rPr>
            </w:pPr>
            <w:r>
              <w:rPr>
                <w:sz w:val="20"/>
                <w:szCs w:val="20"/>
              </w:rPr>
              <w:t>Not started</w:t>
            </w:r>
          </w:p>
        </w:tc>
      </w:tr>
      <w:tr w:rsidR="00433749" w14:paraId="2DC4451A" w14:textId="77777777">
        <w:tc>
          <w:tcPr>
            <w:tcW w:w="915" w:type="dxa"/>
          </w:tcPr>
          <w:p w14:paraId="00000068" w14:textId="77777777" w:rsidR="00433749" w:rsidRDefault="00000000">
            <w:pPr>
              <w:rPr>
                <w:sz w:val="20"/>
                <w:szCs w:val="20"/>
              </w:rPr>
            </w:pPr>
            <w:r>
              <w:rPr>
                <w:sz w:val="20"/>
                <w:szCs w:val="20"/>
              </w:rPr>
              <w:t>6</w:t>
            </w:r>
          </w:p>
        </w:tc>
        <w:tc>
          <w:tcPr>
            <w:tcW w:w="1050" w:type="dxa"/>
          </w:tcPr>
          <w:p w14:paraId="00000069" w14:textId="77777777" w:rsidR="00433749" w:rsidRDefault="00000000">
            <w:pPr>
              <w:rPr>
                <w:sz w:val="20"/>
                <w:szCs w:val="20"/>
              </w:rPr>
            </w:pPr>
            <w:r>
              <w:rPr>
                <w:sz w:val="20"/>
                <w:szCs w:val="20"/>
              </w:rPr>
              <w:t>REQ-011</w:t>
            </w:r>
          </w:p>
        </w:tc>
        <w:tc>
          <w:tcPr>
            <w:tcW w:w="1170" w:type="dxa"/>
          </w:tcPr>
          <w:p w14:paraId="0000006A" w14:textId="77777777" w:rsidR="00433749" w:rsidRDefault="00000000">
            <w:pPr>
              <w:rPr>
                <w:sz w:val="20"/>
                <w:szCs w:val="20"/>
              </w:rPr>
            </w:pPr>
            <w:r>
              <w:rPr>
                <w:sz w:val="20"/>
                <w:szCs w:val="20"/>
              </w:rPr>
              <w:t>Functional</w:t>
            </w:r>
          </w:p>
        </w:tc>
        <w:tc>
          <w:tcPr>
            <w:tcW w:w="1710" w:type="dxa"/>
          </w:tcPr>
          <w:p w14:paraId="0000006B" w14:textId="77777777" w:rsidR="00433749" w:rsidRDefault="00000000">
            <w:pPr>
              <w:rPr>
                <w:sz w:val="20"/>
                <w:szCs w:val="20"/>
              </w:rPr>
            </w:pPr>
            <w:r>
              <w:rPr>
                <w:sz w:val="20"/>
                <w:szCs w:val="20"/>
              </w:rPr>
              <w:t>The application shall allow exporting of competencies and coursework for accreditation reporting.</w:t>
            </w:r>
          </w:p>
          <w:p w14:paraId="0000006C" w14:textId="77777777" w:rsidR="00433749" w:rsidRDefault="00433749">
            <w:pPr>
              <w:rPr>
                <w:sz w:val="20"/>
                <w:szCs w:val="20"/>
              </w:rPr>
            </w:pPr>
          </w:p>
        </w:tc>
        <w:tc>
          <w:tcPr>
            <w:tcW w:w="1860" w:type="dxa"/>
          </w:tcPr>
          <w:p w14:paraId="0000006D" w14:textId="77777777" w:rsidR="00433749" w:rsidRDefault="00000000">
            <w:pPr>
              <w:rPr>
                <w:sz w:val="20"/>
                <w:szCs w:val="20"/>
              </w:rPr>
            </w:pPr>
            <w:r>
              <w:rPr>
                <w:sz w:val="20"/>
                <w:szCs w:val="20"/>
              </w:rPr>
              <w:lastRenderedPageBreak/>
              <w:t xml:space="preserve">AC1: Students and faculty can export in required formats (CCNE, ACEN, </w:t>
            </w:r>
            <w:proofErr w:type="spellStart"/>
            <w:r>
              <w:rPr>
                <w:sz w:val="20"/>
                <w:szCs w:val="20"/>
              </w:rPr>
              <w:t>etc</w:t>
            </w:r>
            <w:proofErr w:type="spellEnd"/>
            <w:r>
              <w:rPr>
                <w:sz w:val="20"/>
                <w:szCs w:val="20"/>
              </w:rPr>
              <w:t xml:space="preserve">). </w:t>
            </w:r>
          </w:p>
        </w:tc>
        <w:tc>
          <w:tcPr>
            <w:tcW w:w="1530" w:type="dxa"/>
          </w:tcPr>
          <w:p w14:paraId="0000006E" w14:textId="77777777" w:rsidR="00433749" w:rsidRDefault="00000000">
            <w:pPr>
              <w:rPr>
                <w:sz w:val="20"/>
                <w:szCs w:val="20"/>
              </w:rPr>
            </w:pPr>
            <w:r>
              <w:rPr>
                <w:sz w:val="20"/>
                <w:szCs w:val="20"/>
              </w:rPr>
              <w:t xml:space="preserve">Need to find the best way for student data to be displayed to non-OHSU </w:t>
            </w:r>
            <w:r>
              <w:rPr>
                <w:sz w:val="20"/>
                <w:szCs w:val="20"/>
              </w:rPr>
              <w:lastRenderedPageBreak/>
              <w:t>institution members</w:t>
            </w:r>
          </w:p>
        </w:tc>
        <w:tc>
          <w:tcPr>
            <w:tcW w:w="1155" w:type="dxa"/>
          </w:tcPr>
          <w:p w14:paraId="0000006F" w14:textId="77777777" w:rsidR="00433749" w:rsidRDefault="00000000">
            <w:pPr>
              <w:rPr>
                <w:sz w:val="20"/>
                <w:szCs w:val="20"/>
              </w:rPr>
            </w:pPr>
            <w:hyperlink r:id="rId14">
              <w:r>
                <w:rPr>
                  <w:color w:val="1155CC"/>
                  <w:sz w:val="20"/>
                  <w:szCs w:val="20"/>
                  <w:u w:val="single"/>
                </w:rPr>
                <w:t>https://trello.com/c/aVvla6Bv</w:t>
              </w:r>
            </w:hyperlink>
          </w:p>
        </w:tc>
        <w:tc>
          <w:tcPr>
            <w:tcW w:w="1380" w:type="dxa"/>
          </w:tcPr>
          <w:p w14:paraId="00000070" w14:textId="77777777" w:rsidR="00433749" w:rsidRDefault="00000000">
            <w:pPr>
              <w:rPr>
                <w:sz w:val="20"/>
                <w:szCs w:val="20"/>
              </w:rPr>
            </w:pPr>
            <w:r>
              <w:rPr>
                <w:sz w:val="20"/>
                <w:szCs w:val="20"/>
              </w:rPr>
              <w:t>Not started</w:t>
            </w:r>
          </w:p>
        </w:tc>
      </w:tr>
      <w:tr w:rsidR="00433749" w14:paraId="5D9BBD2D" w14:textId="77777777">
        <w:tc>
          <w:tcPr>
            <w:tcW w:w="915" w:type="dxa"/>
          </w:tcPr>
          <w:p w14:paraId="00000071" w14:textId="77777777" w:rsidR="00433749" w:rsidRDefault="00000000">
            <w:pPr>
              <w:rPr>
                <w:sz w:val="20"/>
                <w:szCs w:val="20"/>
              </w:rPr>
            </w:pPr>
            <w:r>
              <w:rPr>
                <w:sz w:val="20"/>
                <w:szCs w:val="20"/>
              </w:rPr>
              <w:t>7</w:t>
            </w:r>
          </w:p>
        </w:tc>
        <w:tc>
          <w:tcPr>
            <w:tcW w:w="1050" w:type="dxa"/>
          </w:tcPr>
          <w:p w14:paraId="00000072" w14:textId="77777777" w:rsidR="00433749" w:rsidRDefault="00000000">
            <w:pPr>
              <w:rPr>
                <w:sz w:val="20"/>
                <w:szCs w:val="20"/>
              </w:rPr>
            </w:pPr>
            <w:r>
              <w:rPr>
                <w:sz w:val="20"/>
                <w:szCs w:val="20"/>
              </w:rPr>
              <w:t>REQ-002</w:t>
            </w:r>
          </w:p>
        </w:tc>
        <w:tc>
          <w:tcPr>
            <w:tcW w:w="1170" w:type="dxa"/>
          </w:tcPr>
          <w:p w14:paraId="00000073" w14:textId="77777777" w:rsidR="00433749" w:rsidRDefault="00000000">
            <w:pPr>
              <w:rPr>
                <w:sz w:val="20"/>
                <w:szCs w:val="20"/>
              </w:rPr>
            </w:pPr>
            <w:r>
              <w:rPr>
                <w:sz w:val="20"/>
                <w:szCs w:val="20"/>
              </w:rPr>
              <w:t>Functional</w:t>
            </w:r>
          </w:p>
        </w:tc>
        <w:tc>
          <w:tcPr>
            <w:tcW w:w="1710" w:type="dxa"/>
          </w:tcPr>
          <w:p w14:paraId="00000074" w14:textId="77777777" w:rsidR="00433749" w:rsidRDefault="00000000">
            <w:pPr>
              <w:rPr>
                <w:sz w:val="20"/>
                <w:szCs w:val="20"/>
              </w:rPr>
            </w:pPr>
            <w:r>
              <w:rPr>
                <w:sz w:val="20"/>
                <w:szCs w:val="20"/>
              </w:rPr>
              <w:t xml:space="preserve">The </w:t>
            </w:r>
            <w:proofErr w:type="gramStart"/>
            <w:r>
              <w:rPr>
                <w:sz w:val="20"/>
                <w:szCs w:val="20"/>
              </w:rPr>
              <w:t>Admin</w:t>
            </w:r>
            <w:proofErr w:type="gramEnd"/>
            <w:r>
              <w:rPr>
                <w:sz w:val="20"/>
                <w:szCs w:val="20"/>
              </w:rPr>
              <w:t xml:space="preserve"> role will be responsible for creating students/approving teachers. There will be no way of creating an account on your own at this time.</w:t>
            </w:r>
          </w:p>
        </w:tc>
        <w:tc>
          <w:tcPr>
            <w:tcW w:w="1860" w:type="dxa"/>
          </w:tcPr>
          <w:p w14:paraId="00000075" w14:textId="77777777" w:rsidR="00433749" w:rsidRDefault="00000000">
            <w:pPr>
              <w:rPr>
                <w:sz w:val="20"/>
                <w:szCs w:val="20"/>
              </w:rPr>
            </w:pPr>
            <w:r>
              <w:rPr>
                <w:sz w:val="20"/>
                <w:szCs w:val="20"/>
              </w:rPr>
              <w:t xml:space="preserve">AC1: New users will be registered by an admin and then they will be able to </w:t>
            </w:r>
            <w:proofErr w:type="gramStart"/>
            <w:r>
              <w:rPr>
                <w:sz w:val="20"/>
                <w:szCs w:val="20"/>
              </w:rPr>
              <w:t>login</w:t>
            </w:r>
            <w:proofErr w:type="gramEnd"/>
          </w:p>
          <w:p w14:paraId="00000076" w14:textId="77777777" w:rsidR="00433749" w:rsidRDefault="00433749">
            <w:pPr>
              <w:rPr>
                <w:sz w:val="20"/>
                <w:szCs w:val="20"/>
              </w:rPr>
            </w:pPr>
          </w:p>
          <w:p w14:paraId="00000077" w14:textId="77777777" w:rsidR="00433749" w:rsidRDefault="00000000">
            <w:pPr>
              <w:rPr>
                <w:sz w:val="20"/>
                <w:szCs w:val="20"/>
              </w:rPr>
            </w:pPr>
            <w:r>
              <w:rPr>
                <w:sz w:val="20"/>
                <w:szCs w:val="20"/>
              </w:rPr>
              <w:t>AC2: Returning users can log in without errors.</w:t>
            </w:r>
          </w:p>
        </w:tc>
        <w:tc>
          <w:tcPr>
            <w:tcW w:w="1530" w:type="dxa"/>
          </w:tcPr>
          <w:p w14:paraId="00000078" w14:textId="77777777" w:rsidR="00433749" w:rsidRDefault="00000000">
            <w:pPr>
              <w:rPr>
                <w:sz w:val="20"/>
                <w:szCs w:val="20"/>
              </w:rPr>
            </w:pPr>
            <w:r>
              <w:rPr>
                <w:sz w:val="20"/>
                <w:szCs w:val="20"/>
              </w:rPr>
              <w:t>Reliant on Admin Roles being accurately configured AKA REQ-001 being accurately implemented</w:t>
            </w:r>
          </w:p>
        </w:tc>
        <w:tc>
          <w:tcPr>
            <w:tcW w:w="1155" w:type="dxa"/>
          </w:tcPr>
          <w:p w14:paraId="00000079" w14:textId="77777777" w:rsidR="00433749" w:rsidRDefault="00000000">
            <w:pPr>
              <w:rPr>
                <w:sz w:val="20"/>
                <w:szCs w:val="20"/>
              </w:rPr>
            </w:pPr>
            <w:hyperlink r:id="rId15">
              <w:r>
                <w:rPr>
                  <w:color w:val="1155CC"/>
                  <w:sz w:val="20"/>
                  <w:szCs w:val="20"/>
                  <w:u w:val="single"/>
                </w:rPr>
                <w:t>https://trello.com/c/WsCo5rMb/37-admin-can-make-an-account-for-a-student</w:t>
              </w:r>
            </w:hyperlink>
            <w:r>
              <w:rPr>
                <w:sz w:val="20"/>
                <w:szCs w:val="20"/>
              </w:rPr>
              <w:t xml:space="preserve"> </w:t>
            </w:r>
          </w:p>
        </w:tc>
        <w:tc>
          <w:tcPr>
            <w:tcW w:w="1380" w:type="dxa"/>
          </w:tcPr>
          <w:p w14:paraId="0000007A" w14:textId="77777777" w:rsidR="00433749" w:rsidRDefault="00000000">
            <w:pPr>
              <w:rPr>
                <w:sz w:val="20"/>
                <w:szCs w:val="20"/>
              </w:rPr>
            </w:pPr>
            <w:r>
              <w:rPr>
                <w:sz w:val="20"/>
                <w:szCs w:val="20"/>
              </w:rPr>
              <w:t>Not started</w:t>
            </w:r>
          </w:p>
        </w:tc>
      </w:tr>
      <w:tr w:rsidR="00433749" w14:paraId="3AB5532C" w14:textId="77777777">
        <w:tc>
          <w:tcPr>
            <w:tcW w:w="915" w:type="dxa"/>
          </w:tcPr>
          <w:p w14:paraId="0000007B" w14:textId="77777777" w:rsidR="00433749" w:rsidRDefault="00000000">
            <w:pPr>
              <w:rPr>
                <w:sz w:val="20"/>
                <w:szCs w:val="20"/>
              </w:rPr>
            </w:pPr>
            <w:r>
              <w:rPr>
                <w:sz w:val="20"/>
                <w:szCs w:val="20"/>
              </w:rPr>
              <w:t>8</w:t>
            </w:r>
          </w:p>
        </w:tc>
        <w:tc>
          <w:tcPr>
            <w:tcW w:w="1050" w:type="dxa"/>
          </w:tcPr>
          <w:p w14:paraId="0000007C" w14:textId="77777777" w:rsidR="00433749" w:rsidRDefault="00000000">
            <w:pPr>
              <w:rPr>
                <w:sz w:val="20"/>
                <w:szCs w:val="20"/>
              </w:rPr>
            </w:pPr>
            <w:r>
              <w:rPr>
                <w:sz w:val="20"/>
                <w:szCs w:val="20"/>
              </w:rPr>
              <w:t>REQ-004</w:t>
            </w:r>
          </w:p>
        </w:tc>
        <w:tc>
          <w:tcPr>
            <w:tcW w:w="1170" w:type="dxa"/>
          </w:tcPr>
          <w:p w14:paraId="0000007D" w14:textId="77777777" w:rsidR="00433749" w:rsidRDefault="00433749">
            <w:pPr>
              <w:rPr>
                <w:sz w:val="20"/>
                <w:szCs w:val="20"/>
              </w:rPr>
            </w:pPr>
          </w:p>
        </w:tc>
        <w:tc>
          <w:tcPr>
            <w:tcW w:w="1710" w:type="dxa"/>
          </w:tcPr>
          <w:p w14:paraId="0000007E" w14:textId="77777777" w:rsidR="00433749" w:rsidRDefault="00000000">
            <w:pPr>
              <w:rPr>
                <w:sz w:val="20"/>
                <w:szCs w:val="20"/>
              </w:rPr>
            </w:pPr>
            <w:r>
              <w:rPr>
                <w:sz w:val="20"/>
                <w:szCs w:val="20"/>
              </w:rPr>
              <w:t>The application shall handle authentication and security through a third-party system</w:t>
            </w:r>
          </w:p>
        </w:tc>
        <w:tc>
          <w:tcPr>
            <w:tcW w:w="1860" w:type="dxa"/>
          </w:tcPr>
          <w:p w14:paraId="0000007F" w14:textId="77777777" w:rsidR="00433749" w:rsidRDefault="00000000">
            <w:pPr>
              <w:rPr>
                <w:sz w:val="20"/>
                <w:szCs w:val="20"/>
              </w:rPr>
            </w:pPr>
            <w:r>
              <w:rPr>
                <w:sz w:val="20"/>
                <w:szCs w:val="20"/>
              </w:rPr>
              <w:t>AC1: Only authenticated users can access protected endpoints</w:t>
            </w:r>
          </w:p>
          <w:p w14:paraId="00000080" w14:textId="77777777" w:rsidR="00433749" w:rsidRDefault="00433749">
            <w:pPr>
              <w:rPr>
                <w:sz w:val="20"/>
                <w:szCs w:val="20"/>
              </w:rPr>
            </w:pPr>
          </w:p>
          <w:p w14:paraId="00000081" w14:textId="77777777" w:rsidR="00433749" w:rsidRDefault="00000000">
            <w:pPr>
              <w:rPr>
                <w:sz w:val="20"/>
                <w:szCs w:val="20"/>
              </w:rPr>
            </w:pPr>
            <w:r>
              <w:rPr>
                <w:sz w:val="20"/>
                <w:szCs w:val="20"/>
              </w:rPr>
              <w:t>AC2: JWT tokens are issued upon successful login and validated for each backend call</w:t>
            </w:r>
          </w:p>
        </w:tc>
        <w:tc>
          <w:tcPr>
            <w:tcW w:w="1530" w:type="dxa"/>
          </w:tcPr>
          <w:p w14:paraId="00000082" w14:textId="77777777" w:rsidR="00433749" w:rsidRDefault="00000000">
            <w:pPr>
              <w:rPr>
                <w:sz w:val="20"/>
                <w:szCs w:val="20"/>
              </w:rPr>
            </w:pPr>
            <w:r>
              <w:rPr>
                <w:sz w:val="20"/>
                <w:szCs w:val="20"/>
              </w:rPr>
              <w:t>Reliant on AWS Amplify</w:t>
            </w:r>
          </w:p>
        </w:tc>
        <w:tc>
          <w:tcPr>
            <w:tcW w:w="1155" w:type="dxa"/>
          </w:tcPr>
          <w:p w14:paraId="00000083" w14:textId="77777777" w:rsidR="00433749" w:rsidRDefault="00000000">
            <w:pPr>
              <w:rPr>
                <w:sz w:val="20"/>
                <w:szCs w:val="20"/>
              </w:rPr>
            </w:pPr>
            <w:r>
              <w:rPr>
                <w:sz w:val="20"/>
                <w:szCs w:val="20"/>
              </w:rPr>
              <w:t>https://trello.com/c/2OvWBz4k</w:t>
            </w:r>
          </w:p>
        </w:tc>
        <w:tc>
          <w:tcPr>
            <w:tcW w:w="1380" w:type="dxa"/>
          </w:tcPr>
          <w:p w14:paraId="00000084" w14:textId="77777777" w:rsidR="00433749" w:rsidRDefault="00000000">
            <w:pPr>
              <w:rPr>
                <w:sz w:val="20"/>
                <w:szCs w:val="20"/>
              </w:rPr>
            </w:pPr>
            <w:r>
              <w:rPr>
                <w:sz w:val="20"/>
                <w:szCs w:val="20"/>
              </w:rPr>
              <w:t>Implemented</w:t>
            </w:r>
          </w:p>
        </w:tc>
      </w:tr>
      <w:tr w:rsidR="00433749" w14:paraId="59448112" w14:textId="77777777">
        <w:tc>
          <w:tcPr>
            <w:tcW w:w="915" w:type="dxa"/>
          </w:tcPr>
          <w:p w14:paraId="00000085" w14:textId="77777777" w:rsidR="00433749" w:rsidRDefault="00000000">
            <w:pPr>
              <w:rPr>
                <w:sz w:val="20"/>
                <w:szCs w:val="20"/>
              </w:rPr>
            </w:pPr>
            <w:r>
              <w:rPr>
                <w:sz w:val="20"/>
                <w:szCs w:val="20"/>
              </w:rPr>
              <w:t>9</w:t>
            </w:r>
          </w:p>
        </w:tc>
        <w:tc>
          <w:tcPr>
            <w:tcW w:w="1050" w:type="dxa"/>
          </w:tcPr>
          <w:p w14:paraId="00000086" w14:textId="77777777" w:rsidR="00433749" w:rsidRDefault="00000000">
            <w:pPr>
              <w:rPr>
                <w:sz w:val="20"/>
                <w:szCs w:val="20"/>
              </w:rPr>
            </w:pPr>
            <w:r>
              <w:rPr>
                <w:sz w:val="20"/>
                <w:szCs w:val="20"/>
              </w:rPr>
              <w:t>REQ-003</w:t>
            </w:r>
          </w:p>
        </w:tc>
        <w:tc>
          <w:tcPr>
            <w:tcW w:w="1170" w:type="dxa"/>
          </w:tcPr>
          <w:p w14:paraId="00000087" w14:textId="77777777" w:rsidR="00433749" w:rsidRDefault="00000000">
            <w:pPr>
              <w:rPr>
                <w:sz w:val="20"/>
                <w:szCs w:val="20"/>
              </w:rPr>
            </w:pPr>
            <w:r>
              <w:rPr>
                <w:sz w:val="20"/>
                <w:szCs w:val="20"/>
              </w:rPr>
              <w:t>Functional</w:t>
            </w:r>
          </w:p>
        </w:tc>
        <w:tc>
          <w:tcPr>
            <w:tcW w:w="1710" w:type="dxa"/>
          </w:tcPr>
          <w:p w14:paraId="00000088" w14:textId="77777777" w:rsidR="00433749" w:rsidRDefault="00000000">
            <w:pPr>
              <w:rPr>
                <w:sz w:val="20"/>
                <w:szCs w:val="20"/>
              </w:rPr>
            </w:pPr>
            <w:r>
              <w:rPr>
                <w:sz w:val="20"/>
                <w:szCs w:val="20"/>
              </w:rPr>
              <w:t>Users shall be able to log in with an SSO account if available.</w:t>
            </w:r>
          </w:p>
        </w:tc>
        <w:tc>
          <w:tcPr>
            <w:tcW w:w="1860" w:type="dxa"/>
          </w:tcPr>
          <w:p w14:paraId="00000089" w14:textId="77777777" w:rsidR="00433749" w:rsidRDefault="00000000">
            <w:pPr>
              <w:rPr>
                <w:sz w:val="20"/>
                <w:szCs w:val="20"/>
              </w:rPr>
            </w:pPr>
            <w:r>
              <w:rPr>
                <w:sz w:val="20"/>
                <w:szCs w:val="20"/>
              </w:rPr>
              <w:t xml:space="preserve">AC1: SSO login works seamlessly for supported institutions. </w:t>
            </w:r>
          </w:p>
        </w:tc>
        <w:tc>
          <w:tcPr>
            <w:tcW w:w="1530" w:type="dxa"/>
          </w:tcPr>
          <w:p w14:paraId="0000008A" w14:textId="77777777" w:rsidR="00433749" w:rsidRDefault="00000000">
            <w:pPr>
              <w:rPr>
                <w:sz w:val="20"/>
                <w:szCs w:val="20"/>
              </w:rPr>
            </w:pPr>
            <w:r>
              <w:rPr>
                <w:sz w:val="20"/>
                <w:szCs w:val="20"/>
              </w:rPr>
              <w:t>Appropriate APIs set up for SSO</w:t>
            </w:r>
          </w:p>
        </w:tc>
        <w:tc>
          <w:tcPr>
            <w:tcW w:w="1155" w:type="dxa"/>
          </w:tcPr>
          <w:p w14:paraId="0000008B" w14:textId="77777777" w:rsidR="00433749" w:rsidRDefault="00000000">
            <w:pPr>
              <w:rPr>
                <w:sz w:val="20"/>
                <w:szCs w:val="20"/>
              </w:rPr>
            </w:pPr>
            <w:hyperlink r:id="rId16">
              <w:r>
                <w:rPr>
                  <w:color w:val="1155CC"/>
                  <w:sz w:val="20"/>
                  <w:szCs w:val="20"/>
                  <w:u w:val="single"/>
                </w:rPr>
                <w:t>https://trello.com/c/GzniVz5O</w:t>
              </w:r>
            </w:hyperlink>
          </w:p>
        </w:tc>
        <w:tc>
          <w:tcPr>
            <w:tcW w:w="1380" w:type="dxa"/>
          </w:tcPr>
          <w:p w14:paraId="0000008C" w14:textId="77777777" w:rsidR="00433749" w:rsidRDefault="00000000">
            <w:pPr>
              <w:rPr>
                <w:sz w:val="20"/>
                <w:szCs w:val="20"/>
              </w:rPr>
            </w:pPr>
            <w:r>
              <w:rPr>
                <w:sz w:val="20"/>
                <w:szCs w:val="20"/>
              </w:rPr>
              <w:t>Not started</w:t>
            </w:r>
          </w:p>
        </w:tc>
      </w:tr>
      <w:tr w:rsidR="00433749" w14:paraId="34187152" w14:textId="77777777">
        <w:tc>
          <w:tcPr>
            <w:tcW w:w="915" w:type="dxa"/>
          </w:tcPr>
          <w:p w14:paraId="0000008D" w14:textId="77777777" w:rsidR="00433749" w:rsidRDefault="00000000">
            <w:pPr>
              <w:rPr>
                <w:sz w:val="20"/>
                <w:szCs w:val="20"/>
              </w:rPr>
            </w:pPr>
            <w:r>
              <w:rPr>
                <w:sz w:val="20"/>
                <w:szCs w:val="20"/>
              </w:rPr>
              <w:t>10</w:t>
            </w:r>
          </w:p>
        </w:tc>
        <w:tc>
          <w:tcPr>
            <w:tcW w:w="1050" w:type="dxa"/>
          </w:tcPr>
          <w:p w14:paraId="0000008E" w14:textId="77777777" w:rsidR="00433749" w:rsidRDefault="00000000">
            <w:pPr>
              <w:rPr>
                <w:sz w:val="20"/>
                <w:szCs w:val="20"/>
              </w:rPr>
            </w:pPr>
            <w:r>
              <w:rPr>
                <w:sz w:val="20"/>
                <w:szCs w:val="20"/>
              </w:rPr>
              <w:t>REQ-009</w:t>
            </w:r>
          </w:p>
        </w:tc>
        <w:tc>
          <w:tcPr>
            <w:tcW w:w="1170" w:type="dxa"/>
          </w:tcPr>
          <w:p w14:paraId="0000008F" w14:textId="77777777" w:rsidR="00433749" w:rsidRDefault="00000000">
            <w:pPr>
              <w:rPr>
                <w:sz w:val="20"/>
                <w:szCs w:val="20"/>
              </w:rPr>
            </w:pPr>
            <w:r>
              <w:rPr>
                <w:sz w:val="20"/>
                <w:szCs w:val="20"/>
              </w:rPr>
              <w:t>Functional</w:t>
            </w:r>
          </w:p>
        </w:tc>
        <w:tc>
          <w:tcPr>
            <w:tcW w:w="1710" w:type="dxa"/>
          </w:tcPr>
          <w:p w14:paraId="00000090" w14:textId="77777777" w:rsidR="00433749" w:rsidRDefault="00000000">
            <w:pPr>
              <w:rPr>
                <w:sz w:val="20"/>
                <w:szCs w:val="20"/>
              </w:rPr>
            </w:pPr>
            <w:r>
              <w:rPr>
                <w:sz w:val="20"/>
                <w:szCs w:val="20"/>
              </w:rPr>
              <w:t xml:space="preserve">Students should be able to upload some form of content that proves their mastery of a skill. Likely not videos, but </w:t>
            </w:r>
            <w:proofErr w:type="gramStart"/>
            <w:r>
              <w:rPr>
                <w:sz w:val="20"/>
                <w:szCs w:val="20"/>
              </w:rPr>
              <w:t>perhaps  links</w:t>
            </w:r>
            <w:proofErr w:type="gramEnd"/>
            <w:r>
              <w:rPr>
                <w:sz w:val="20"/>
                <w:szCs w:val="20"/>
              </w:rPr>
              <w:t xml:space="preserve"> to videos</w:t>
            </w:r>
          </w:p>
          <w:p w14:paraId="00000091" w14:textId="77777777" w:rsidR="00433749" w:rsidRDefault="00433749">
            <w:pPr>
              <w:rPr>
                <w:sz w:val="20"/>
                <w:szCs w:val="20"/>
              </w:rPr>
            </w:pPr>
          </w:p>
        </w:tc>
        <w:tc>
          <w:tcPr>
            <w:tcW w:w="1860" w:type="dxa"/>
          </w:tcPr>
          <w:p w14:paraId="00000092" w14:textId="77777777" w:rsidR="00433749" w:rsidRDefault="00000000">
            <w:pPr>
              <w:rPr>
                <w:sz w:val="20"/>
                <w:szCs w:val="20"/>
              </w:rPr>
            </w:pPr>
            <w:r>
              <w:rPr>
                <w:sz w:val="20"/>
                <w:szCs w:val="20"/>
              </w:rPr>
              <w:t xml:space="preserve">Faculty would be able to click on the link to the video </w:t>
            </w:r>
            <w:proofErr w:type="gramStart"/>
            <w:r>
              <w:rPr>
                <w:sz w:val="20"/>
                <w:szCs w:val="20"/>
              </w:rPr>
              <w:t>an</w:t>
            </w:r>
            <w:proofErr w:type="gramEnd"/>
            <w:r>
              <w:rPr>
                <w:sz w:val="20"/>
                <w:szCs w:val="20"/>
              </w:rPr>
              <w:t xml:space="preserve"> decided if it is enough to warrant a skill checkoff </w:t>
            </w:r>
          </w:p>
        </w:tc>
        <w:tc>
          <w:tcPr>
            <w:tcW w:w="1530" w:type="dxa"/>
          </w:tcPr>
          <w:p w14:paraId="00000093" w14:textId="77777777" w:rsidR="00433749" w:rsidRDefault="00000000">
            <w:pPr>
              <w:rPr>
                <w:sz w:val="20"/>
                <w:szCs w:val="20"/>
              </w:rPr>
            </w:pPr>
            <w:r>
              <w:rPr>
                <w:sz w:val="20"/>
                <w:szCs w:val="20"/>
              </w:rPr>
              <w:t>Skill pages must be implemented.</w:t>
            </w:r>
          </w:p>
        </w:tc>
        <w:tc>
          <w:tcPr>
            <w:tcW w:w="1155" w:type="dxa"/>
          </w:tcPr>
          <w:p w14:paraId="00000094" w14:textId="77777777" w:rsidR="00433749" w:rsidRDefault="00000000">
            <w:pPr>
              <w:rPr>
                <w:sz w:val="20"/>
                <w:szCs w:val="20"/>
              </w:rPr>
            </w:pPr>
            <w:hyperlink r:id="rId17">
              <w:r>
                <w:rPr>
                  <w:color w:val="1155CC"/>
                  <w:sz w:val="20"/>
                  <w:szCs w:val="20"/>
                  <w:u w:val="single"/>
                </w:rPr>
                <w:t>https://trello.com/c/W1oqc1Qi/38-mechanism-to-allow-students-to-upload-links-to-videos</w:t>
              </w:r>
            </w:hyperlink>
            <w:r>
              <w:rPr>
                <w:sz w:val="20"/>
                <w:szCs w:val="20"/>
              </w:rPr>
              <w:t xml:space="preserve"> </w:t>
            </w:r>
          </w:p>
        </w:tc>
        <w:tc>
          <w:tcPr>
            <w:tcW w:w="1380" w:type="dxa"/>
          </w:tcPr>
          <w:p w14:paraId="00000095" w14:textId="77777777" w:rsidR="00433749" w:rsidRDefault="00000000">
            <w:pPr>
              <w:rPr>
                <w:sz w:val="20"/>
                <w:szCs w:val="20"/>
              </w:rPr>
            </w:pPr>
            <w:r>
              <w:rPr>
                <w:sz w:val="20"/>
                <w:szCs w:val="20"/>
              </w:rPr>
              <w:t>Not started</w:t>
            </w:r>
          </w:p>
        </w:tc>
      </w:tr>
      <w:tr w:rsidR="00433749" w14:paraId="28C03234" w14:textId="77777777">
        <w:tc>
          <w:tcPr>
            <w:tcW w:w="915" w:type="dxa"/>
          </w:tcPr>
          <w:p w14:paraId="00000096" w14:textId="77777777" w:rsidR="00433749" w:rsidRDefault="00000000">
            <w:pPr>
              <w:rPr>
                <w:sz w:val="20"/>
                <w:szCs w:val="20"/>
              </w:rPr>
            </w:pPr>
            <w:r>
              <w:rPr>
                <w:sz w:val="20"/>
                <w:szCs w:val="20"/>
              </w:rPr>
              <w:t>11</w:t>
            </w:r>
          </w:p>
        </w:tc>
        <w:tc>
          <w:tcPr>
            <w:tcW w:w="1050" w:type="dxa"/>
          </w:tcPr>
          <w:p w14:paraId="00000097" w14:textId="77777777" w:rsidR="00433749" w:rsidRDefault="00000000">
            <w:pPr>
              <w:rPr>
                <w:sz w:val="20"/>
                <w:szCs w:val="20"/>
              </w:rPr>
            </w:pPr>
            <w:r>
              <w:rPr>
                <w:sz w:val="20"/>
                <w:szCs w:val="20"/>
              </w:rPr>
              <w:t>REQ-010</w:t>
            </w:r>
          </w:p>
        </w:tc>
        <w:tc>
          <w:tcPr>
            <w:tcW w:w="1170" w:type="dxa"/>
          </w:tcPr>
          <w:p w14:paraId="00000098" w14:textId="77777777" w:rsidR="00433749" w:rsidRDefault="00000000">
            <w:pPr>
              <w:rPr>
                <w:sz w:val="20"/>
                <w:szCs w:val="20"/>
              </w:rPr>
            </w:pPr>
            <w:r>
              <w:rPr>
                <w:sz w:val="20"/>
                <w:szCs w:val="20"/>
              </w:rPr>
              <w:t>Functional</w:t>
            </w:r>
          </w:p>
        </w:tc>
        <w:tc>
          <w:tcPr>
            <w:tcW w:w="1710" w:type="dxa"/>
          </w:tcPr>
          <w:p w14:paraId="00000099" w14:textId="77777777" w:rsidR="00433749" w:rsidRDefault="00000000">
            <w:pPr>
              <w:rPr>
                <w:sz w:val="20"/>
                <w:szCs w:val="20"/>
              </w:rPr>
            </w:pPr>
            <w:r>
              <w:rPr>
                <w:sz w:val="20"/>
                <w:szCs w:val="20"/>
              </w:rPr>
              <w:t>The application shall provide notifications for students and faculty.</w:t>
            </w:r>
          </w:p>
        </w:tc>
        <w:tc>
          <w:tcPr>
            <w:tcW w:w="1860" w:type="dxa"/>
          </w:tcPr>
          <w:p w14:paraId="0000009A" w14:textId="77777777" w:rsidR="00433749" w:rsidRDefault="00000000">
            <w:pPr>
              <w:rPr>
                <w:sz w:val="20"/>
                <w:szCs w:val="20"/>
              </w:rPr>
            </w:pPr>
            <w:r>
              <w:rPr>
                <w:sz w:val="20"/>
                <w:szCs w:val="20"/>
              </w:rPr>
              <w:t>AC1: Students are notified of competency approvals and deadlines</w:t>
            </w:r>
            <w:r>
              <w:rPr>
                <w:sz w:val="20"/>
                <w:szCs w:val="20"/>
              </w:rPr>
              <w:br/>
              <w:t>AC2: Instructors are notified of submissions and required tasks.</w:t>
            </w:r>
          </w:p>
        </w:tc>
        <w:tc>
          <w:tcPr>
            <w:tcW w:w="1530" w:type="dxa"/>
          </w:tcPr>
          <w:p w14:paraId="0000009B" w14:textId="77777777" w:rsidR="00433749" w:rsidRDefault="00000000">
            <w:pPr>
              <w:rPr>
                <w:sz w:val="20"/>
                <w:szCs w:val="20"/>
              </w:rPr>
            </w:pPr>
            <w:r>
              <w:rPr>
                <w:sz w:val="20"/>
                <w:szCs w:val="20"/>
              </w:rPr>
              <w:t>REQ-001 must be implemented</w:t>
            </w:r>
          </w:p>
        </w:tc>
        <w:tc>
          <w:tcPr>
            <w:tcW w:w="1155" w:type="dxa"/>
          </w:tcPr>
          <w:p w14:paraId="0000009C" w14:textId="77777777" w:rsidR="00433749" w:rsidRDefault="00000000">
            <w:pPr>
              <w:rPr>
                <w:sz w:val="20"/>
                <w:szCs w:val="20"/>
              </w:rPr>
            </w:pPr>
            <w:hyperlink r:id="rId18">
              <w:r>
                <w:rPr>
                  <w:color w:val="1155CC"/>
                  <w:sz w:val="20"/>
                  <w:szCs w:val="20"/>
                  <w:u w:val="single"/>
                </w:rPr>
                <w:t>https://trello.com/c/7mIn7oKq</w:t>
              </w:r>
            </w:hyperlink>
          </w:p>
        </w:tc>
        <w:tc>
          <w:tcPr>
            <w:tcW w:w="1380" w:type="dxa"/>
          </w:tcPr>
          <w:p w14:paraId="0000009D" w14:textId="77777777" w:rsidR="00433749" w:rsidRDefault="00000000">
            <w:pPr>
              <w:rPr>
                <w:sz w:val="20"/>
                <w:szCs w:val="20"/>
              </w:rPr>
            </w:pPr>
            <w:r>
              <w:rPr>
                <w:sz w:val="20"/>
                <w:szCs w:val="20"/>
              </w:rPr>
              <w:t>Not Started</w:t>
            </w:r>
          </w:p>
        </w:tc>
      </w:tr>
      <w:tr w:rsidR="00433749" w14:paraId="7052BF71" w14:textId="77777777">
        <w:tc>
          <w:tcPr>
            <w:tcW w:w="915" w:type="dxa"/>
          </w:tcPr>
          <w:p w14:paraId="0000009E" w14:textId="77777777" w:rsidR="00433749" w:rsidRDefault="00000000">
            <w:pPr>
              <w:rPr>
                <w:sz w:val="20"/>
                <w:szCs w:val="20"/>
              </w:rPr>
            </w:pPr>
            <w:r>
              <w:rPr>
                <w:sz w:val="20"/>
                <w:szCs w:val="20"/>
              </w:rPr>
              <w:t>12</w:t>
            </w:r>
          </w:p>
        </w:tc>
        <w:tc>
          <w:tcPr>
            <w:tcW w:w="1050" w:type="dxa"/>
          </w:tcPr>
          <w:p w14:paraId="0000009F" w14:textId="77777777" w:rsidR="00433749" w:rsidRDefault="00000000">
            <w:pPr>
              <w:rPr>
                <w:sz w:val="20"/>
                <w:szCs w:val="20"/>
              </w:rPr>
            </w:pPr>
            <w:r>
              <w:rPr>
                <w:sz w:val="20"/>
                <w:szCs w:val="20"/>
              </w:rPr>
              <w:t>REQ-012</w:t>
            </w:r>
          </w:p>
        </w:tc>
        <w:tc>
          <w:tcPr>
            <w:tcW w:w="1170" w:type="dxa"/>
          </w:tcPr>
          <w:p w14:paraId="000000A0" w14:textId="77777777" w:rsidR="00433749" w:rsidRDefault="00000000">
            <w:pPr>
              <w:rPr>
                <w:sz w:val="20"/>
                <w:szCs w:val="20"/>
              </w:rPr>
            </w:pPr>
            <w:r>
              <w:rPr>
                <w:sz w:val="20"/>
                <w:szCs w:val="20"/>
              </w:rPr>
              <w:t>Functional</w:t>
            </w:r>
          </w:p>
        </w:tc>
        <w:tc>
          <w:tcPr>
            <w:tcW w:w="1710" w:type="dxa"/>
          </w:tcPr>
          <w:p w14:paraId="000000A1" w14:textId="77777777" w:rsidR="00433749" w:rsidRDefault="00000000">
            <w:pPr>
              <w:rPr>
                <w:sz w:val="20"/>
                <w:szCs w:val="20"/>
              </w:rPr>
            </w:pPr>
            <w:r>
              <w:rPr>
                <w:sz w:val="20"/>
                <w:szCs w:val="20"/>
              </w:rPr>
              <w:t xml:space="preserve">The system shall support offline access with local </w:t>
            </w:r>
            <w:proofErr w:type="gramStart"/>
            <w:r>
              <w:rPr>
                <w:sz w:val="20"/>
                <w:szCs w:val="20"/>
              </w:rPr>
              <w:t>caching</w:t>
            </w:r>
            <w:proofErr w:type="gramEnd"/>
            <w:r>
              <w:rPr>
                <w:sz w:val="20"/>
                <w:szCs w:val="20"/>
              </w:rPr>
              <w:t xml:space="preserve"> of user data.</w:t>
            </w:r>
          </w:p>
        </w:tc>
        <w:tc>
          <w:tcPr>
            <w:tcW w:w="1860" w:type="dxa"/>
          </w:tcPr>
          <w:p w14:paraId="000000A2" w14:textId="77777777" w:rsidR="00433749" w:rsidRDefault="00000000">
            <w:pPr>
              <w:rPr>
                <w:sz w:val="20"/>
                <w:szCs w:val="20"/>
              </w:rPr>
            </w:pPr>
            <w:r>
              <w:rPr>
                <w:sz w:val="20"/>
                <w:szCs w:val="20"/>
              </w:rPr>
              <w:t xml:space="preserve">AC1: Last fetched data remains viewable until a connection is available. AC2: Local data is </w:t>
            </w:r>
            <w:r>
              <w:rPr>
                <w:sz w:val="20"/>
                <w:szCs w:val="20"/>
              </w:rPr>
              <w:lastRenderedPageBreak/>
              <w:t>encrypted and secure.</w:t>
            </w:r>
          </w:p>
        </w:tc>
        <w:tc>
          <w:tcPr>
            <w:tcW w:w="1530" w:type="dxa"/>
          </w:tcPr>
          <w:p w14:paraId="000000A3" w14:textId="77777777" w:rsidR="00433749" w:rsidRDefault="00000000">
            <w:pPr>
              <w:rPr>
                <w:sz w:val="20"/>
                <w:szCs w:val="20"/>
              </w:rPr>
            </w:pPr>
            <w:r>
              <w:rPr>
                <w:sz w:val="20"/>
                <w:szCs w:val="20"/>
              </w:rPr>
              <w:lastRenderedPageBreak/>
              <w:t xml:space="preserve">REQ-005 and REQ-006 should be in place so data can be fetched </w:t>
            </w:r>
            <w:r>
              <w:rPr>
                <w:sz w:val="20"/>
                <w:szCs w:val="20"/>
              </w:rPr>
              <w:lastRenderedPageBreak/>
              <w:t>in the first place.</w:t>
            </w:r>
          </w:p>
        </w:tc>
        <w:tc>
          <w:tcPr>
            <w:tcW w:w="1155" w:type="dxa"/>
          </w:tcPr>
          <w:p w14:paraId="000000A4" w14:textId="77777777" w:rsidR="00433749" w:rsidRDefault="00000000">
            <w:pPr>
              <w:rPr>
                <w:sz w:val="20"/>
                <w:szCs w:val="20"/>
              </w:rPr>
            </w:pPr>
            <w:hyperlink r:id="rId19">
              <w:r>
                <w:rPr>
                  <w:color w:val="1155CC"/>
                  <w:sz w:val="20"/>
                  <w:szCs w:val="20"/>
                  <w:u w:val="single"/>
                </w:rPr>
                <w:t>https://trello.com/c/TRJzN8R6/39-support-offline-</w:t>
              </w:r>
              <w:r>
                <w:rPr>
                  <w:color w:val="1155CC"/>
                  <w:sz w:val="20"/>
                  <w:szCs w:val="20"/>
                  <w:u w:val="single"/>
                </w:rPr>
                <w:lastRenderedPageBreak/>
                <w:t>access-with-local-caching-of-user-data</w:t>
              </w:r>
            </w:hyperlink>
            <w:r>
              <w:rPr>
                <w:sz w:val="20"/>
                <w:szCs w:val="20"/>
              </w:rPr>
              <w:t xml:space="preserve"> </w:t>
            </w:r>
          </w:p>
        </w:tc>
        <w:tc>
          <w:tcPr>
            <w:tcW w:w="1380" w:type="dxa"/>
          </w:tcPr>
          <w:p w14:paraId="000000A5" w14:textId="77777777" w:rsidR="00433749" w:rsidRDefault="00000000">
            <w:pPr>
              <w:rPr>
                <w:sz w:val="20"/>
                <w:szCs w:val="20"/>
              </w:rPr>
            </w:pPr>
            <w:r>
              <w:rPr>
                <w:sz w:val="20"/>
                <w:szCs w:val="20"/>
              </w:rPr>
              <w:lastRenderedPageBreak/>
              <w:t>Not Started</w:t>
            </w:r>
          </w:p>
        </w:tc>
      </w:tr>
      <w:tr w:rsidR="00433749" w14:paraId="318747FD" w14:textId="77777777">
        <w:tc>
          <w:tcPr>
            <w:tcW w:w="915" w:type="dxa"/>
          </w:tcPr>
          <w:p w14:paraId="000000A6" w14:textId="77777777" w:rsidR="00433749" w:rsidRDefault="00000000">
            <w:pPr>
              <w:rPr>
                <w:sz w:val="20"/>
                <w:szCs w:val="20"/>
              </w:rPr>
            </w:pPr>
            <w:r>
              <w:rPr>
                <w:sz w:val="20"/>
                <w:szCs w:val="20"/>
              </w:rPr>
              <w:t>13</w:t>
            </w:r>
          </w:p>
        </w:tc>
        <w:tc>
          <w:tcPr>
            <w:tcW w:w="1050" w:type="dxa"/>
          </w:tcPr>
          <w:p w14:paraId="000000A7" w14:textId="77777777" w:rsidR="00433749" w:rsidRDefault="00000000">
            <w:pPr>
              <w:rPr>
                <w:sz w:val="20"/>
                <w:szCs w:val="20"/>
              </w:rPr>
            </w:pPr>
            <w:r>
              <w:rPr>
                <w:sz w:val="20"/>
                <w:szCs w:val="20"/>
              </w:rPr>
              <w:t>REQ-013</w:t>
            </w:r>
          </w:p>
        </w:tc>
        <w:tc>
          <w:tcPr>
            <w:tcW w:w="1170" w:type="dxa"/>
          </w:tcPr>
          <w:p w14:paraId="000000A8" w14:textId="77777777" w:rsidR="00433749" w:rsidRDefault="00000000">
            <w:pPr>
              <w:rPr>
                <w:sz w:val="20"/>
                <w:szCs w:val="20"/>
              </w:rPr>
            </w:pPr>
            <w:r>
              <w:rPr>
                <w:sz w:val="20"/>
                <w:szCs w:val="20"/>
              </w:rPr>
              <w:t>Functional</w:t>
            </w:r>
          </w:p>
        </w:tc>
        <w:tc>
          <w:tcPr>
            <w:tcW w:w="1710" w:type="dxa"/>
          </w:tcPr>
          <w:p w14:paraId="000000A9" w14:textId="77777777" w:rsidR="00433749" w:rsidRDefault="00000000">
            <w:pPr>
              <w:rPr>
                <w:sz w:val="20"/>
                <w:szCs w:val="20"/>
              </w:rPr>
            </w:pPr>
            <w:r>
              <w:rPr>
                <w:sz w:val="20"/>
                <w:szCs w:val="20"/>
              </w:rPr>
              <w:t>The application shall provide a search feature for skills</w:t>
            </w:r>
          </w:p>
        </w:tc>
        <w:tc>
          <w:tcPr>
            <w:tcW w:w="1860" w:type="dxa"/>
          </w:tcPr>
          <w:p w14:paraId="000000AA" w14:textId="77777777" w:rsidR="00433749" w:rsidRDefault="00000000">
            <w:pPr>
              <w:rPr>
                <w:sz w:val="20"/>
                <w:szCs w:val="20"/>
              </w:rPr>
            </w:pPr>
            <w:r>
              <w:rPr>
                <w:sz w:val="20"/>
                <w:szCs w:val="20"/>
              </w:rPr>
              <w:t>AC1: Users can search keywords, category, or nursing level.</w:t>
            </w:r>
          </w:p>
        </w:tc>
        <w:tc>
          <w:tcPr>
            <w:tcW w:w="1530" w:type="dxa"/>
          </w:tcPr>
          <w:p w14:paraId="000000AB" w14:textId="77777777" w:rsidR="00433749" w:rsidRDefault="00000000">
            <w:pPr>
              <w:rPr>
                <w:sz w:val="20"/>
                <w:szCs w:val="20"/>
              </w:rPr>
            </w:pPr>
            <w:r>
              <w:rPr>
                <w:sz w:val="20"/>
                <w:szCs w:val="20"/>
              </w:rPr>
              <w:t>REQ-005 must be implemented</w:t>
            </w:r>
          </w:p>
        </w:tc>
        <w:tc>
          <w:tcPr>
            <w:tcW w:w="1155" w:type="dxa"/>
          </w:tcPr>
          <w:p w14:paraId="000000AC" w14:textId="77777777" w:rsidR="00433749" w:rsidRDefault="00000000">
            <w:pPr>
              <w:rPr>
                <w:sz w:val="20"/>
                <w:szCs w:val="20"/>
              </w:rPr>
            </w:pPr>
            <w:r>
              <w:rPr>
                <w:sz w:val="20"/>
                <w:szCs w:val="20"/>
              </w:rPr>
              <w:t xml:space="preserve"> </w:t>
            </w:r>
            <w:hyperlink r:id="rId20">
              <w:r>
                <w:rPr>
                  <w:color w:val="1155CC"/>
                  <w:sz w:val="20"/>
                  <w:szCs w:val="20"/>
                  <w:u w:val="single"/>
                </w:rPr>
                <w:t>https://trello.com/c/RiS3vUVk/41-make-skill-search-feature</w:t>
              </w:r>
            </w:hyperlink>
            <w:r>
              <w:rPr>
                <w:sz w:val="20"/>
                <w:szCs w:val="20"/>
              </w:rPr>
              <w:t xml:space="preserve"> </w:t>
            </w:r>
          </w:p>
        </w:tc>
        <w:tc>
          <w:tcPr>
            <w:tcW w:w="1380" w:type="dxa"/>
          </w:tcPr>
          <w:p w14:paraId="000000AD" w14:textId="77777777" w:rsidR="00433749" w:rsidRDefault="00000000">
            <w:pPr>
              <w:rPr>
                <w:sz w:val="20"/>
                <w:szCs w:val="20"/>
              </w:rPr>
            </w:pPr>
            <w:r>
              <w:rPr>
                <w:sz w:val="20"/>
                <w:szCs w:val="20"/>
              </w:rPr>
              <w:t>Implemented</w:t>
            </w:r>
          </w:p>
        </w:tc>
      </w:tr>
      <w:tr w:rsidR="00433749" w14:paraId="2DE18B27" w14:textId="77777777">
        <w:tc>
          <w:tcPr>
            <w:tcW w:w="915" w:type="dxa"/>
          </w:tcPr>
          <w:p w14:paraId="000000AE" w14:textId="77777777" w:rsidR="00433749" w:rsidRDefault="00000000">
            <w:pPr>
              <w:rPr>
                <w:sz w:val="20"/>
                <w:szCs w:val="20"/>
              </w:rPr>
            </w:pPr>
            <w:r>
              <w:rPr>
                <w:sz w:val="20"/>
                <w:szCs w:val="20"/>
              </w:rPr>
              <w:t>14</w:t>
            </w:r>
          </w:p>
        </w:tc>
        <w:tc>
          <w:tcPr>
            <w:tcW w:w="1050" w:type="dxa"/>
          </w:tcPr>
          <w:p w14:paraId="000000AF" w14:textId="77777777" w:rsidR="00433749" w:rsidRDefault="00000000">
            <w:pPr>
              <w:rPr>
                <w:sz w:val="20"/>
                <w:szCs w:val="20"/>
              </w:rPr>
            </w:pPr>
            <w:r>
              <w:rPr>
                <w:sz w:val="20"/>
                <w:szCs w:val="20"/>
              </w:rPr>
              <w:t>REQ-014</w:t>
            </w:r>
          </w:p>
        </w:tc>
        <w:tc>
          <w:tcPr>
            <w:tcW w:w="1170" w:type="dxa"/>
          </w:tcPr>
          <w:p w14:paraId="000000B0" w14:textId="77777777" w:rsidR="00433749" w:rsidRDefault="00000000">
            <w:pPr>
              <w:rPr>
                <w:sz w:val="20"/>
                <w:szCs w:val="20"/>
              </w:rPr>
            </w:pPr>
            <w:r>
              <w:rPr>
                <w:sz w:val="20"/>
                <w:szCs w:val="20"/>
              </w:rPr>
              <w:t>Functional</w:t>
            </w:r>
          </w:p>
        </w:tc>
        <w:tc>
          <w:tcPr>
            <w:tcW w:w="1710" w:type="dxa"/>
          </w:tcPr>
          <w:p w14:paraId="000000B1" w14:textId="77777777" w:rsidR="00433749" w:rsidRDefault="00000000">
            <w:pPr>
              <w:rPr>
                <w:sz w:val="20"/>
                <w:szCs w:val="20"/>
              </w:rPr>
            </w:pPr>
            <w:r>
              <w:rPr>
                <w:sz w:val="20"/>
                <w:szCs w:val="20"/>
              </w:rPr>
              <w:t>The system shall implement concurrency control to prevent conflicting updates</w:t>
            </w:r>
          </w:p>
        </w:tc>
        <w:tc>
          <w:tcPr>
            <w:tcW w:w="1860" w:type="dxa"/>
          </w:tcPr>
          <w:p w14:paraId="000000B2" w14:textId="77777777" w:rsidR="00433749" w:rsidRDefault="00000000">
            <w:pPr>
              <w:rPr>
                <w:sz w:val="20"/>
                <w:szCs w:val="20"/>
              </w:rPr>
            </w:pPr>
            <w:r>
              <w:rPr>
                <w:sz w:val="20"/>
                <w:szCs w:val="20"/>
              </w:rPr>
              <w:t>AC1: No conflicting updates occur</w:t>
            </w:r>
          </w:p>
        </w:tc>
        <w:tc>
          <w:tcPr>
            <w:tcW w:w="1530" w:type="dxa"/>
          </w:tcPr>
          <w:p w14:paraId="000000B3" w14:textId="77777777" w:rsidR="00433749" w:rsidRDefault="00000000">
            <w:pPr>
              <w:rPr>
                <w:sz w:val="20"/>
                <w:szCs w:val="20"/>
              </w:rPr>
            </w:pPr>
            <w:r>
              <w:rPr>
                <w:sz w:val="20"/>
                <w:szCs w:val="20"/>
              </w:rPr>
              <w:t xml:space="preserve">Our use of </w:t>
            </w:r>
            <w:proofErr w:type="spellStart"/>
            <w:r>
              <w:rPr>
                <w:sz w:val="20"/>
                <w:szCs w:val="20"/>
              </w:rPr>
              <w:t>dynamoDB</w:t>
            </w:r>
            <w:proofErr w:type="spellEnd"/>
            <w:r>
              <w:rPr>
                <w:sz w:val="20"/>
                <w:szCs w:val="20"/>
              </w:rPr>
              <w:t xml:space="preserve"> </w:t>
            </w:r>
            <w:proofErr w:type="gramStart"/>
            <w:r>
              <w:rPr>
                <w:sz w:val="20"/>
                <w:szCs w:val="20"/>
              </w:rPr>
              <w:t>in itself comes</w:t>
            </w:r>
            <w:proofErr w:type="gramEnd"/>
            <w:r>
              <w:rPr>
                <w:sz w:val="20"/>
                <w:szCs w:val="20"/>
              </w:rPr>
              <w:t xml:space="preserve"> with ACID transactions so there isn’t anything more to do </w:t>
            </w:r>
            <w:proofErr w:type="gramStart"/>
            <w:r>
              <w:rPr>
                <w:sz w:val="20"/>
                <w:szCs w:val="20"/>
              </w:rPr>
              <w:t>as long as</w:t>
            </w:r>
            <w:proofErr w:type="gramEnd"/>
            <w:r>
              <w:rPr>
                <w:sz w:val="20"/>
                <w:szCs w:val="20"/>
              </w:rPr>
              <w:t xml:space="preserve"> we use </w:t>
            </w:r>
            <w:proofErr w:type="spellStart"/>
            <w:r>
              <w:rPr>
                <w:sz w:val="20"/>
                <w:szCs w:val="20"/>
              </w:rPr>
              <w:t>dynamoDB</w:t>
            </w:r>
            <w:proofErr w:type="spellEnd"/>
            <w:r>
              <w:rPr>
                <w:sz w:val="20"/>
                <w:szCs w:val="20"/>
              </w:rPr>
              <w:t xml:space="preserve"> correctly </w:t>
            </w:r>
          </w:p>
        </w:tc>
        <w:tc>
          <w:tcPr>
            <w:tcW w:w="1155" w:type="dxa"/>
          </w:tcPr>
          <w:p w14:paraId="000000B4" w14:textId="77777777" w:rsidR="00433749" w:rsidRDefault="00000000">
            <w:pPr>
              <w:rPr>
                <w:sz w:val="20"/>
                <w:szCs w:val="20"/>
              </w:rPr>
            </w:pPr>
            <w:r>
              <w:rPr>
                <w:sz w:val="20"/>
                <w:szCs w:val="20"/>
              </w:rPr>
              <w:t>N/A</w:t>
            </w:r>
          </w:p>
        </w:tc>
        <w:tc>
          <w:tcPr>
            <w:tcW w:w="1380" w:type="dxa"/>
          </w:tcPr>
          <w:p w14:paraId="000000B5" w14:textId="77777777" w:rsidR="00433749" w:rsidRDefault="00000000">
            <w:pPr>
              <w:rPr>
                <w:sz w:val="20"/>
                <w:szCs w:val="20"/>
              </w:rPr>
            </w:pPr>
            <w:r>
              <w:rPr>
                <w:sz w:val="20"/>
                <w:szCs w:val="20"/>
              </w:rPr>
              <w:t>Implemented</w:t>
            </w:r>
          </w:p>
        </w:tc>
      </w:tr>
      <w:tr w:rsidR="00433749" w14:paraId="40A433A1" w14:textId="77777777">
        <w:tc>
          <w:tcPr>
            <w:tcW w:w="915" w:type="dxa"/>
          </w:tcPr>
          <w:p w14:paraId="000000B6" w14:textId="77777777" w:rsidR="00433749" w:rsidRDefault="00433749">
            <w:pPr>
              <w:rPr>
                <w:sz w:val="20"/>
                <w:szCs w:val="20"/>
              </w:rPr>
            </w:pPr>
          </w:p>
        </w:tc>
        <w:tc>
          <w:tcPr>
            <w:tcW w:w="1050" w:type="dxa"/>
          </w:tcPr>
          <w:p w14:paraId="000000B7" w14:textId="77777777" w:rsidR="00433749" w:rsidRDefault="00433749">
            <w:pPr>
              <w:rPr>
                <w:sz w:val="20"/>
                <w:szCs w:val="20"/>
              </w:rPr>
            </w:pPr>
          </w:p>
        </w:tc>
        <w:tc>
          <w:tcPr>
            <w:tcW w:w="1170" w:type="dxa"/>
          </w:tcPr>
          <w:p w14:paraId="000000B8" w14:textId="77777777" w:rsidR="00433749" w:rsidRDefault="00433749">
            <w:pPr>
              <w:rPr>
                <w:sz w:val="20"/>
                <w:szCs w:val="20"/>
              </w:rPr>
            </w:pPr>
          </w:p>
        </w:tc>
        <w:tc>
          <w:tcPr>
            <w:tcW w:w="1710" w:type="dxa"/>
          </w:tcPr>
          <w:p w14:paraId="000000B9" w14:textId="77777777" w:rsidR="00433749" w:rsidRDefault="00433749">
            <w:pPr>
              <w:rPr>
                <w:sz w:val="20"/>
                <w:szCs w:val="20"/>
              </w:rPr>
            </w:pPr>
          </w:p>
        </w:tc>
        <w:tc>
          <w:tcPr>
            <w:tcW w:w="1860" w:type="dxa"/>
          </w:tcPr>
          <w:p w14:paraId="000000BA" w14:textId="77777777" w:rsidR="00433749" w:rsidRDefault="00433749">
            <w:pPr>
              <w:rPr>
                <w:sz w:val="20"/>
                <w:szCs w:val="20"/>
              </w:rPr>
            </w:pPr>
          </w:p>
        </w:tc>
        <w:tc>
          <w:tcPr>
            <w:tcW w:w="1530" w:type="dxa"/>
          </w:tcPr>
          <w:p w14:paraId="000000BB" w14:textId="77777777" w:rsidR="00433749" w:rsidRDefault="00433749">
            <w:pPr>
              <w:rPr>
                <w:sz w:val="20"/>
                <w:szCs w:val="20"/>
              </w:rPr>
            </w:pPr>
          </w:p>
        </w:tc>
        <w:tc>
          <w:tcPr>
            <w:tcW w:w="1155" w:type="dxa"/>
          </w:tcPr>
          <w:p w14:paraId="000000BC" w14:textId="77777777" w:rsidR="00433749" w:rsidRDefault="00433749">
            <w:pPr>
              <w:rPr>
                <w:sz w:val="20"/>
                <w:szCs w:val="20"/>
              </w:rPr>
            </w:pPr>
          </w:p>
        </w:tc>
        <w:tc>
          <w:tcPr>
            <w:tcW w:w="1380" w:type="dxa"/>
          </w:tcPr>
          <w:p w14:paraId="000000BD" w14:textId="77777777" w:rsidR="00433749" w:rsidRDefault="00433749">
            <w:pPr>
              <w:rPr>
                <w:sz w:val="20"/>
                <w:szCs w:val="20"/>
              </w:rPr>
            </w:pPr>
          </w:p>
        </w:tc>
      </w:tr>
    </w:tbl>
    <w:p w14:paraId="000000BE" w14:textId="77777777" w:rsidR="00433749" w:rsidRDefault="00000000">
      <w:pPr>
        <w:rPr>
          <w:i/>
          <w:iCs/>
          <w:sz w:val="20"/>
          <w:szCs w:val="20"/>
        </w:rPr>
      </w:pPr>
      <w:r>
        <w:rPr>
          <w:i/>
          <w:iCs/>
          <w:sz w:val="20"/>
          <w:szCs w:val="20"/>
        </w:rPr>
        <w:t xml:space="preserve">Feel free to choose a format that works well for your project. You could use a table only for prioritization and status, while keeping the more verbose part of the requirement separate (detailed description, acceptance criteria, dependency explanation, etc.) </w:t>
      </w:r>
    </w:p>
    <w:p w14:paraId="000000BF" w14:textId="77777777" w:rsidR="00433749" w:rsidRDefault="00000000">
      <w:pPr>
        <w:pStyle w:val="Heading1"/>
        <w:rPr>
          <w:sz w:val="32"/>
          <w:szCs w:val="32"/>
        </w:rPr>
      </w:pPr>
      <w:r>
        <w:rPr>
          <w:sz w:val="32"/>
          <w:szCs w:val="32"/>
        </w:rPr>
        <w:t>3. Ethics, Risks, and Constraints Traceability</w:t>
      </w:r>
    </w:p>
    <w:p w14:paraId="000000C0" w14:textId="77777777" w:rsidR="00433749" w:rsidRDefault="00000000">
      <w:pPr>
        <w:rPr>
          <w:sz w:val="20"/>
          <w:szCs w:val="20"/>
        </w:rPr>
      </w:pPr>
      <w:r>
        <w:rPr>
          <w:sz w:val="20"/>
          <w:szCs w:val="20"/>
        </w:rPr>
        <w:t>Link requirements to the forces that shape them:</w:t>
      </w:r>
    </w:p>
    <w:p w14:paraId="000000C1" w14:textId="77777777" w:rsidR="00433749" w:rsidRDefault="00000000">
      <w:pPr>
        <w:numPr>
          <w:ilvl w:val="0"/>
          <w:numId w:val="4"/>
        </w:numPr>
        <w:pBdr>
          <w:top w:val="nil"/>
          <w:left w:val="nil"/>
          <w:bottom w:val="nil"/>
          <w:right w:val="nil"/>
          <w:between w:val="nil"/>
        </w:pBdr>
        <w:spacing w:after="0"/>
        <w:rPr>
          <w:color w:val="000000"/>
          <w:sz w:val="20"/>
          <w:szCs w:val="20"/>
        </w:rPr>
      </w:pPr>
      <w:r>
        <w:rPr>
          <w:color w:val="000000"/>
          <w:sz w:val="20"/>
          <w:szCs w:val="20"/>
        </w:rPr>
        <w:t>Legal/ethical constraints (IP/licensing, privacy, data handling, accessibility)</w:t>
      </w:r>
    </w:p>
    <w:p w14:paraId="000000C2" w14:textId="77777777" w:rsidR="00433749" w:rsidRDefault="00000000">
      <w:pPr>
        <w:numPr>
          <w:ilvl w:val="0"/>
          <w:numId w:val="4"/>
        </w:numPr>
        <w:pBdr>
          <w:top w:val="nil"/>
          <w:left w:val="nil"/>
          <w:bottom w:val="nil"/>
          <w:right w:val="nil"/>
          <w:between w:val="nil"/>
        </w:pBdr>
        <w:spacing w:after="0"/>
        <w:rPr>
          <w:color w:val="000000"/>
          <w:sz w:val="20"/>
          <w:szCs w:val="20"/>
        </w:rPr>
      </w:pPr>
      <w:r>
        <w:rPr>
          <w:color w:val="000000"/>
          <w:sz w:val="20"/>
          <w:szCs w:val="20"/>
        </w:rPr>
        <w:t>Top technical or project risks with mitigation or acceptance notes</w:t>
      </w:r>
    </w:p>
    <w:p w14:paraId="000000C3" w14:textId="77777777" w:rsidR="00433749" w:rsidRDefault="00000000">
      <w:pPr>
        <w:numPr>
          <w:ilvl w:val="0"/>
          <w:numId w:val="4"/>
        </w:numPr>
        <w:pBdr>
          <w:top w:val="nil"/>
          <w:left w:val="nil"/>
          <w:bottom w:val="nil"/>
          <w:right w:val="nil"/>
          <w:between w:val="nil"/>
        </w:pBdr>
        <w:rPr>
          <w:color w:val="000000"/>
          <w:sz w:val="20"/>
          <w:szCs w:val="20"/>
        </w:rPr>
      </w:pPr>
      <w:r>
        <w:rPr>
          <w:color w:val="000000"/>
          <w:sz w:val="20"/>
          <w:szCs w:val="20"/>
        </w:rPr>
        <w:t>A brief matrix or bullets showing how the constraints/risks map to high-priority requirements</w:t>
      </w:r>
    </w:p>
    <w:p w14:paraId="000000C4" w14:textId="77777777" w:rsidR="00433749" w:rsidRDefault="00000000">
      <w:pPr>
        <w:numPr>
          <w:ilvl w:val="0"/>
          <w:numId w:val="1"/>
        </w:numPr>
        <w:pBdr>
          <w:top w:val="nil"/>
          <w:left w:val="nil"/>
          <w:bottom w:val="nil"/>
          <w:right w:val="nil"/>
          <w:between w:val="nil"/>
        </w:pBdr>
        <w:spacing w:after="0"/>
        <w:rPr>
          <w:sz w:val="20"/>
          <w:szCs w:val="20"/>
        </w:rPr>
      </w:pPr>
      <w:r>
        <w:rPr>
          <w:sz w:val="20"/>
          <w:szCs w:val="20"/>
        </w:rPr>
        <w:t>Data and Student Privacy: Our application contains sensitive data regarding student information and curriculum progress. We need to make sure that student data is secure and follows FERPA standards.</w:t>
      </w:r>
    </w:p>
    <w:p w14:paraId="000000C5" w14:textId="77777777" w:rsidR="00433749" w:rsidRDefault="00000000">
      <w:pPr>
        <w:numPr>
          <w:ilvl w:val="1"/>
          <w:numId w:val="1"/>
        </w:numPr>
        <w:pBdr>
          <w:top w:val="nil"/>
          <w:left w:val="nil"/>
          <w:bottom w:val="nil"/>
          <w:right w:val="nil"/>
          <w:between w:val="nil"/>
        </w:pBdr>
        <w:spacing w:after="0"/>
        <w:rPr>
          <w:sz w:val="20"/>
          <w:szCs w:val="20"/>
        </w:rPr>
      </w:pPr>
      <w:r>
        <w:rPr>
          <w:sz w:val="20"/>
          <w:szCs w:val="20"/>
        </w:rPr>
        <w:t>Acceptance: Student data is only accessible to that student and respective instructors/administrators. Our application follows FERPA guidelines.</w:t>
      </w:r>
    </w:p>
    <w:p w14:paraId="000000C6" w14:textId="77777777" w:rsidR="00433749" w:rsidRDefault="00000000">
      <w:pPr>
        <w:numPr>
          <w:ilvl w:val="0"/>
          <w:numId w:val="1"/>
        </w:numPr>
        <w:pBdr>
          <w:top w:val="nil"/>
          <w:left w:val="nil"/>
          <w:bottom w:val="nil"/>
          <w:right w:val="nil"/>
          <w:between w:val="nil"/>
        </w:pBdr>
        <w:spacing w:after="0"/>
        <w:rPr>
          <w:sz w:val="20"/>
          <w:szCs w:val="20"/>
        </w:rPr>
      </w:pPr>
      <w:r>
        <w:rPr>
          <w:sz w:val="20"/>
          <w:szCs w:val="20"/>
        </w:rPr>
        <w:t>Unauthorized Access and Role Misuse: Since instructors have a lot of control over students’ real world nursing practice, the instructor role must be carefully administered and applied only to real instructors. Same with the administrative role, which could allow individuals to improperly modify courses and curriculum if they are not supposed to have that role.</w:t>
      </w:r>
    </w:p>
    <w:p w14:paraId="000000C7" w14:textId="77777777" w:rsidR="00433749" w:rsidRDefault="00000000">
      <w:pPr>
        <w:numPr>
          <w:ilvl w:val="1"/>
          <w:numId w:val="1"/>
        </w:numPr>
        <w:pBdr>
          <w:top w:val="nil"/>
          <w:left w:val="nil"/>
          <w:bottom w:val="nil"/>
          <w:right w:val="nil"/>
          <w:between w:val="nil"/>
        </w:pBdr>
        <w:spacing w:after="0"/>
        <w:rPr>
          <w:sz w:val="20"/>
          <w:szCs w:val="20"/>
        </w:rPr>
      </w:pPr>
      <w:r>
        <w:rPr>
          <w:sz w:val="20"/>
          <w:szCs w:val="20"/>
        </w:rPr>
        <w:t xml:space="preserve">Acceptance: Administrators are invited by developers and must show qualifications to be administrators. Instructors must be invited by administrators. Students can enroll for </w:t>
      </w:r>
      <w:proofErr w:type="gramStart"/>
      <w:r>
        <w:rPr>
          <w:sz w:val="20"/>
          <w:szCs w:val="20"/>
        </w:rPr>
        <w:t>courses, and</w:t>
      </w:r>
      <w:proofErr w:type="gramEnd"/>
      <w:r>
        <w:rPr>
          <w:sz w:val="20"/>
          <w:szCs w:val="20"/>
        </w:rPr>
        <w:t xml:space="preserve"> should have no other way of gaining administrative or instructor capabilities.</w:t>
      </w:r>
    </w:p>
    <w:p w14:paraId="000000C8" w14:textId="77777777" w:rsidR="00433749" w:rsidRDefault="00000000">
      <w:pPr>
        <w:numPr>
          <w:ilvl w:val="0"/>
          <w:numId w:val="1"/>
        </w:numPr>
        <w:pBdr>
          <w:top w:val="nil"/>
          <w:left w:val="nil"/>
          <w:bottom w:val="nil"/>
          <w:right w:val="nil"/>
          <w:between w:val="nil"/>
        </w:pBdr>
        <w:spacing w:after="0"/>
        <w:rPr>
          <w:sz w:val="20"/>
          <w:szCs w:val="20"/>
        </w:rPr>
      </w:pPr>
      <w:r>
        <w:rPr>
          <w:sz w:val="20"/>
          <w:szCs w:val="20"/>
        </w:rPr>
        <w:t>Accessibility and Usability: Our application must consider usability standards and guidelines to accommodate users with disabilities.</w:t>
      </w:r>
    </w:p>
    <w:p w14:paraId="000000C9" w14:textId="77777777" w:rsidR="00433749" w:rsidRDefault="00000000">
      <w:pPr>
        <w:numPr>
          <w:ilvl w:val="1"/>
          <w:numId w:val="1"/>
        </w:numPr>
        <w:pBdr>
          <w:top w:val="nil"/>
          <w:left w:val="nil"/>
          <w:bottom w:val="nil"/>
          <w:right w:val="nil"/>
          <w:between w:val="nil"/>
        </w:pBdr>
        <w:rPr>
          <w:sz w:val="20"/>
          <w:szCs w:val="20"/>
        </w:rPr>
      </w:pPr>
      <w:r>
        <w:rPr>
          <w:sz w:val="20"/>
          <w:szCs w:val="20"/>
        </w:rPr>
        <w:t>Acceptance: The app should be visually appealing and intuitive to use. We should consider various disabilities in our design. WCAG standards should be followed.</w:t>
      </w:r>
    </w:p>
    <w:p w14:paraId="000000CA" w14:textId="77777777" w:rsidR="00433749" w:rsidRDefault="00000000">
      <w:pPr>
        <w:pBdr>
          <w:top w:val="nil"/>
          <w:left w:val="nil"/>
          <w:bottom w:val="nil"/>
          <w:right w:val="nil"/>
          <w:between w:val="nil"/>
        </w:pBdr>
        <w:rPr>
          <w:sz w:val="20"/>
          <w:szCs w:val="20"/>
        </w:rPr>
      </w:pPr>
      <w:r>
        <w:rPr>
          <w:sz w:val="20"/>
          <w:szCs w:val="20"/>
        </w:rPr>
        <w:lastRenderedPageBreak/>
        <w:t>REQ-001: The application must have multiple levels of authority (Student, Instructor, Admin).</w:t>
      </w:r>
    </w:p>
    <w:p w14:paraId="000000CB" w14:textId="77777777" w:rsidR="00433749" w:rsidRDefault="00000000">
      <w:pPr>
        <w:pBdr>
          <w:top w:val="nil"/>
          <w:left w:val="nil"/>
          <w:bottom w:val="nil"/>
          <w:right w:val="nil"/>
          <w:between w:val="nil"/>
        </w:pBdr>
        <w:rPr>
          <w:sz w:val="20"/>
          <w:szCs w:val="20"/>
        </w:rPr>
      </w:pPr>
      <w:r>
        <w:rPr>
          <w:sz w:val="20"/>
          <w:szCs w:val="20"/>
        </w:rPr>
        <w:t>Unauthorized Access and Role Misuse: This is the main risk that we should consider when fulfilling this requirement. Allowing non-instructors and non-administrators to create instructor and administrative accounts could be detrimental to the application as well as real world nursing situations within OHSU.</w:t>
      </w:r>
    </w:p>
    <w:p w14:paraId="000000CC" w14:textId="77777777" w:rsidR="00433749" w:rsidRDefault="00433749">
      <w:pPr>
        <w:pBdr>
          <w:top w:val="nil"/>
          <w:left w:val="nil"/>
          <w:bottom w:val="nil"/>
          <w:right w:val="nil"/>
          <w:between w:val="nil"/>
        </w:pBdr>
        <w:rPr>
          <w:sz w:val="20"/>
          <w:szCs w:val="20"/>
        </w:rPr>
      </w:pPr>
    </w:p>
    <w:p w14:paraId="000000CD" w14:textId="77777777" w:rsidR="00433749" w:rsidRDefault="00000000">
      <w:pPr>
        <w:pBdr>
          <w:top w:val="nil"/>
          <w:left w:val="nil"/>
          <w:bottom w:val="nil"/>
          <w:right w:val="nil"/>
          <w:between w:val="nil"/>
        </w:pBdr>
        <w:rPr>
          <w:sz w:val="20"/>
          <w:szCs w:val="20"/>
        </w:rPr>
      </w:pPr>
      <w:r>
        <w:rPr>
          <w:sz w:val="20"/>
          <w:szCs w:val="20"/>
        </w:rPr>
        <w:t>REQ-002: Users shall be able to create an account and log in using email and password.</w:t>
      </w:r>
    </w:p>
    <w:p w14:paraId="000000CE" w14:textId="77777777" w:rsidR="00433749" w:rsidRDefault="00000000">
      <w:pPr>
        <w:pBdr>
          <w:top w:val="nil"/>
          <w:left w:val="nil"/>
          <w:bottom w:val="nil"/>
          <w:right w:val="nil"/>
          <w:between w:val="nil"/>
        </w:pBdr>
        <w:rPr>
          <w:sz w:val="20"/>
          <w:szCs w:val="20"/>
        </w:rPr>
      </w:pPr>
      <w:r>
        <w:rPr>
          <w:sz w:val="20"/>
          <w:szCs w:val="20"/>
        </w:rPr>
        <w:t>Data and Student Privacy: Accounts should be secure and only accessible by that account’s user. Potentially containing password requirements when creating an account could be a way to prevent this risk. Also, implementing 2FA can mitigate this risk.</w:t>
      </w:r>
    </w:p>
    <w:p w14:paraId="000000CF" w14:textId="77777777" w:rsidR="00433749" w:rsidRDefault="00433749">
      <w:pPr>
        <w:pBdr>
          <w:top w:val="nil"/>
          <w:left w:val="nil"/>
          <w:bottom w:val="nil"/>
          <w:right w:val="nil"/>
          <w:between w:val="nil"/>
        </w:pBdr>
        <w:rPr>
          <w:sz w:val="20"/>
          <w:szCs w:val="20"/>
        </w:rPr>
      </w:pPr>
    </w:p>
    <w:p w14:paraId="000000D0" w14:textId="77777777" w:rsidR="00433749" w:rsidRDefault="00000000">
      <w:pPr>
        <w:pBdr>
          <w:top w:val="nil"/>
          <w:left w:val="nil"/>
          <w:bottom w:val="nil"/>
          <w:right w:val="nil"/>
          <w:between w:val="nil"/>
        </w:pBdr>
        <w:rPr>
          <w:sz w:val="20"/>
          <w:szCs w:val="20"/>
        </w:rPr>
      </w:pPr>
      <w:r>
        <w:rPr>
          <w:sz w:val="20"/>
          <w:szCs w:val="20"/>
        </w:rPr>
        <w:t>REQ-003: Users shall be able to log in with an SSO account if available.</w:t>
      </w:r>
    </w:p>
    <w:p w14:paraId="000000D1" w14:textId="77777777" w:rsidR="00433749" w:rsidRDefault="00000000">
      <w:pPr>
        <w:pBdr>
          <w:top w:val="nil"/>
          <w:left w:val="nil"/>
          <w:bottom w:val="nil"/>
          <w:right w:val="nil"/>
          <w:between w:val="nil"/>
        </w:pBdr>
        <w:rPr>
          <w:sz w:val="20"/>
          <w:szCs w:val="20"/>
        </w:rPr>
      </w:pPr>
      <w:r>
        <w:rPr>
          <w:sz w:val="20"/>
          <w:szCs w:val="20"/>
        </w:rPr>
        <w:t>Accessibility and Usability: If SSO is implemented, it should be seamless and easy to use. Having a complex SSO process can cause difficulties for users and worse user experience.</w:t>
      </w:r>
    </w:p>
    <w:p w14:paraId="000000D2" w14:textId="77777777" w:rsidR="00433749" w:rsidRDefault="00433749">
      <w:pPr>
        <w:pBdr>
          <w:top w:val="nil"/>
          <w:left w:val="nil"/>
          <w:bottom w:val="nil"/>
          <w:right w:val="nil"/>
          <w:between w:val="nil"/>
        </w:pBdr>
        <w:rPr>
          <w:sz w:val="20"/>
          <w:szCs w:val="20"/>
        </w:rPr>
      </w:pPr>
    </w:p>
    <w:p w14:paraId="000000D3" w14:textId="77777777" w:rsidR="00433749" w:rsidRDefault="00000000">
      <w:pPr>
        <w:pBdr>
          <w:top w:val="nil"/>
          <w:left w:val="nil"/>
          <w:bottom w:val="nil"/>
          <w:right w:val="nil"/>
          <w:between w:val="nil"/>
        </w:pBdr>
        <w:rPr>
          <w:sz w:val="20"/>
          <w:szCs w:val="20"/>
        </w:rPr>
      </w:pPr>
      <w:r>
        <w:rPr>
          <w:sz w:val="20"/>
          <w:szCs w:val="20"/>
        </w:rPr>
        <w:t>REQ-004: The application shall handle authentication and security through a third-party system (AWS Cognito, Firebase).</w:t>
      </w:r>
    </w:p>
    <w:p w14:paraId="000000D4" w14:textId="77777777" w:rsidR="00433749" w:rsidRDefault="00000000">
      <w:pPr>
        <w:pBdr>
          <w:top w:val="nil"/>
          <w:left w:val="nil"/>
          <w:bottom w:val="nil"/>
          <w:right w:val="nil"/>
          <w:between w:val="nil"/>
        </w:pBdr>
        <w:rPr>
          <w:sz w:val="20"/>
          <w:szCs w:val="20"/>
        </w:rPr>
      </w:pPr>
      <w:r>
        <w:rPr>
          <w:sz w:val="20"/>
          <w:szCs w:val="20"/>
        </w:rPr>
        <w:t>Data and Student Privacy: We must set up our usage of third-party systems securely and prevent token misusage.</w:t>
      </w:r>
    </w:p>
    <w:p w14:paraId="000000D5" w14:textId="77777777" w:rsidR="00433749" w:rsidRDefault="00433749">
      <w:pPr>
        <w:pBdr>
          <w:top w:val="nil"/>
          <w:left w:val="nil"/>
          <w:bottom w:val="nil"/>
          <w:right w:val="nil"/>
          <w:between w:val="nil"/>
        </w:pBdr>
        <w:rPr>
          <w:sz w:val="20"/>
          <w:szCs w:val="20"/>
        </w:rPr>
      </w:pPr>
    </w:p>
    <w:p w14:paraId="000000D6" w14:textId="77777777" w:rsidR="00433749" w:rsidRDefault="00433749">
      <w:pPr>
        <w:pBdr>
          <w:top w:val="nil"/>
          <w:left w:val="nil"/>
          <w:bottom w:val="nil"/>
          <w:right w:val="nil"/>
          <w:between w:val="nil"/>
        </w:pBdr>
        <w:rPr>
          <w:sz w:val="20"/>
          <w:szCs w:val="20"/>
        </w:rPr>
      </w:pPr>
    </w:p>
    <w:p w14:paraId="000000D7" w14:textId="77777777" w:rsidR="00433749" w:rsidRDefault="00433749">
      <w:pPr>
        <w:pBdr>
          <w:top w:val="nil"/>
          <w:left w:val="nil"/>
          <w:bottom w:val="nil"/>
          <w:right w:val="nil"/>
          <w:between w:val="nil"/>
        </w:pBdr>
        <w:rPr>
          <w:sz w:val="20"/>
          <w:szCs w:val="20"/>
        </w:rPr>
      </w:pPr>
    </w:p>
    <w:p w14:paraId="000000D8" w14:textId="77777777" w:rsidR="00433749" w:rsidRDefault="00000000">
      <w:pPr>
        <w:pBdr>
          <w:top w:val="nil"/>
          <w:left w:val="nil"/>
          <w:bottom w:val="nil"/>
          <w:right w:val="nil"/>
          <w:between w:val="nil"/>
        </w:pBdr>
        <w:rPr>
          <w:sz w:val="20"/>
          <w:szCs w:val="20"/>
        </w:rPr>
      </w:pPr>
      <w:r>
        <w:rPr>
          <w:sz w:val="20"/>
          <w:szCs w:val="20"/>
        </w:rPr>
        <w:t xml:space="preserve">REQ-005: Students shall be able to </w:t>
      </w:r>
      <w:proofErr w:type="gramStart"/>
      <w:r>
        <w:rPr>
          <w:sz w:val="20"/>
          <w:szCs w:val="20"/>
        </w:rPr>
        <w:t>view</w:t>
      </w:r>
      <w:proofErr w:type="gramEnd"/>
      <w:r>
        <w:rPr>
          <w:sz w:val="20"/>
          <w:szCs w:val="20"/>
        </w:rPr>
        <w:t xml:space="preserve"> their completed and pending skills.</w:t>
      </w:r>
    </w:p>
    <w:p w14:paraId="000000D9" w14:textId="77777777" w:rsidR="00433749" w:rsidRDefault="00000000">
      <w:pPr>
        <w:pBdr>
          <w:top w:val="nil"/>
          <w:left w:val="nil"/>
          <w:bottom w:val="nil"/>
          <w:right w:val="nil"/>
          <w:between w:val="nil"/>
        </w:pBdr>
        <w:rPr>
          <w:sz w:val="20"/>
          <w:szCs w:val="20"/>
        </w:rPr>
      </w:pPr>
      <w:r>
        <w:rPr>
          <w:sz w:val="20"/>
          <w:szCs w:val="20"/>
        </w:rPr>
        <w:t>Data and Student Privacy: Only students and their instructors should be able to view these skills. This data being insecure poses a risk of violating FERPA.</w:t>
      </w:r>
    </w:p>
    <w:p w14:paraId="000000DA" w14:textId="77777777" w:rsidR="00433749" w:rsidRDefault="00433749">
      <w:pPr>
        <w:pBdr>
          <w:top w:val="nil"/>
          <w:left w:val="nil"/>
          <w:bottom w:val="nil"/>
          <w:right w:val="nil"/>
          <w:between w:val="nil"/>
        </w:pBdr>
        <w:rPr>
          <w:sz w:val="20"/>
          <w:szCs w:val="20"/>
        </w:rPr>
      </w:pPr>
    </w:p>
    <w:p w14:paraId="000000DB" w14:textId="77777777" w:rsidR="00433749" w:rsidRDefault="00000000">
      <w:pPr>
        <w:pBdr>
          <w:top w:val="nil"/>
          <w:left w:val="nil"/>
          <w:bottom w:val="nil"/>
          <w:right w:val="nil"/>
          <w:between w:val="nil"/>
        </w:pBdr>
        <w:rPr>
          <w:sz w:val="20"/>
          <w:szCs w:val="20"/>
        </w:rPr>
      </w:pPr>
      <w:r>
        <w:rPr>
          <w:sz w:val="20"/>
          <w:szCs w:val="20"/>
        </w:rPr>
        <w:t>REQ-006: Students shall be able to track completion percentage of courses and skills.</w:t>
      </w:r>
    </w:p>
    <w:p w14:paraId="000000DC" w14:textId="77777777" w:rsidR="00433749" w:rsidRDefault="00000000">
      <w:pPr>
        <w:pBdr>
          <w:top w:val="nil"/>
          <w:left w:val="nil"/>
          <w:bottom w:val="nil"/>
          <w:right w:val="nil"/>
          <w:between w:val="nil"/>
        </w:pBdr>
        <w:rPr>
          <w:sz w:val="20"/>
          <w:szCs w:val="20"/>
        </w:rPr>
      </w:pPr>
      <w:r>
        <w:rPr>
          <w:sz w:val="20"/>
          <w:szCs w:val="20"/>
        </w:rPr>
        <w:t>Data and Student Privacy: Only students and their instructors should be able to view their progression. This data being insecure poses a risk of violating FERPA.</w:t>
      </w:r>
    </w:p>
    <w:p w14:paraId="000000DD" w14:textId="77777777" w:rsidR="00433749" w:rsidRDefault="00433749">
      <w:pPr>
        <w:pBdr>
          <w:top w:val="nil"/>
          <w:left w:val="nil"/>
          <w:bottom w:val="nil"/>
          <w:right w:val="nil"/>
          <w:between w:val="nil"/>
        </w:pBdr>
        <w:rPr>
          <w:sz w:val="20"/>
          <w:szCs w:val="20"/>
        </w:rPr>
      </w:pPr>
    </w:p>
    <w:p w14:paraId="000000DE" w14:textId="77777777" w:rsidR="00433749" w:rsidRDefault="00000000">
      <w:pPr>
        <w:pBdr>
          <w:top w:val="nil"/>
          <w:left w:val="nil"/>
          <w:bottom w:val="nil"/>
          <w:right w:val="nil"/>
          <w:between w:val="nil"/>
        </w:pBdr>
        <w:rPr>
          <w:sz w:val="20"/>
          <w:szCs w:val="20"/>
        </w:rPr>
      </w:pPr>
      <w:r>
        <w:rPr>
          <w:sz w:val="20"/>
          <w:szCs w:val="20"/>
        </w:rPr>
        <w:t>REQ-007: Faculty shall be able to customize, activate, and archive curriculum and courses.</w:t>
      </w:r>
    </w:p>
    <w:p w14:paraId="000000DF" w14:textId="77777777" w:rsidR="00433749" w:rsidRDefault="00000000">
      <w:pPr>
        <w:pBdr>
          <w:top w:val="nil"/>
          <w:left w:val="nil"/>
          <w:bottom w:val="nil"/>
          <w:right w:val="nil"/>
          <w:between w:val="nil"/>
        </w:pBdr>
        <w:rPr>
          <w:sz w:val="20"/>
          <w:szCs w:val="20"/>
        </w:rPr>
      </w:pPr>
      <w:r>
        <w:rPr>
          <w:sz w:val="20"/>
          <w:szCs w:val="20"/>
        </w:rPr>
        <w:t xml:space="preserve">Unauthorized Access and Role Misusage: Only administrators should be able to perform the tasks detailed in this requirement. If students </w:t>
      </w:r>
      <w:proofErr w:type="gramStart"/>
      <w:r>
        <w:rPr>
          <w:sz w:val="20"/>
          <w:szCs w:val="20"/>
        </w:rPr>
        <w:t>are able to</w:t>
      </w:r>
      <w:proofErr w:type="gramEnd"/>
      <w:r>
        <w:rPr>
          <w:sz w:val="20"/>
          <w:szCs w:val="20"/>
        </w:rPr>
        <w:t xml:space="preserve"> perform these roles, it poses a huge risk.</w:t>
      </w:r>
    </w:p>
    <w:p w14:paraId="000000E0" w14:textId="77777777" w:rsidR="00433749" w:rsidRDefault="00433749">
      <w:pPr>
        <w:pBdr>
          <w:top w:val="nil"/>
          <w:left w:val="nil"/>
          <w:bottom w:val="nil"/>
          <w:right w:val="nil"/>
          <w:between w:val="nil"/>
        </w:pBdr>
        <w:rPr>
          <w:sz w:val="20"/>
          <w:szCs w:val="20"/>
        </w:rPr>
      </w:pPr>
    </w:p>
    <w:p w14:paraId="000000E1" w14:textId="77777777" w:rsidR="00433749" w:rsidRDefault="00000000">
      <w:pPr>
        <w:pBdr>
          <w:top w:val="nil"/>
          <w:left w:val="nil"/>
          <w:bottom w:val="nil"/>
          <w:right w:val="nil"/>
          <w:between w:val="nil"/>
        </w:pBdr>
        <w:rPr>
          <w:sz w:val="20"/>
          <w:szCs w:val="20"/>
        </w:rPr>
      </w:pPr>
      <w:r>
        <w:rPr>
          <w:sz w:val="20"/>
          <w:szCs w:val="20"/>
        </w:rPr>
        <w:t xml:space="preserve">REQ-008: Faculty shall be able to check off </w:t>
      </w:r>
      <w:proofErr w:type="gramStart"/>
      <w:r>
        <w:rPr>
          <w:sz w:val="20"/>
          <w:szCs w:val="20"/>
        </w:rPr>
        <w:t>students</w:t>
      </w:r>
      <w:proofErr w:type="gramEnd"/>
      <w:r>
        <w:rPr>
          <w:sz w:val="20"/>
          <w:szCs w:val="20"/>
        </w:rPr>
        <w:t xml:space="preserve"> competencies using a QR code.</w:t>
      </w:r>
    </w:p>
    <w:p w14:paraId="000000E2" w14:textId="77777777" w:rsidR="00433749" w:rsidRDefault="00000000">
      <w:pPr>
        <w:pBdr>
          <w:top w:val="nil"/>
          <w:left w:val="nil"/>
          <w:bottom w:val="nil"/>
          <w:right w:val="nil"/>
          <w:between w:val="nil"/>
        </w:pBdr>
        <w:rPr>
          <w:sz w:val="20"/>
          <w:szCs w:val="20"/>
        </w:rPr>
      </w:pPr>
      <w:r>
        <w:rPr>
          <w:sz w:val="20"/>
          <w:szCs w:val="20"/>
        </w:rPr>
        <w:t>Data and Student Privacy: Only instructors should be able to view a student’s profile via QR code. Students should not be able to access other students’ accounts via this QR code.</w:t>
      </w:r>
    </w:p>
    <w:p w14:paraId="000000E3" w14:textId="77777777" w:rsidR="00433749" w:rsidRDefault="00433749">
      <w:pPr>
        <w:pBdr>
          <w:top w:val="nil"/>
          <w:left w:val="nil"/>
          <w:bottom w:val="nil"/>
          <w:right w:val="nil"/>
          <w:between w:val="nil"/>
        </w:pBdr>
        <w:rPr>
          <w:sz w:val="20"/>
          <w:szCs w:val="20"/>
        </w:rPr>
      </w:pPr>
    </w:p>
    <w:p w14:paraId="000000E4" w14:textId="77777777" w:rsidR="00433749" w:rsidRDefault="00000000">
      <w:pPr>
        <w:pBdr>
          <w:top w:val="nil"/>
          <w:left w:val="nil"/>
          <w:bottom w:val="nil"/>
          <w:right w:val="nil"/>
          <w:between w:val="nil"/>
        </w:pBdr>
        <w:rPr>
          <w:sz w:val="20"/>
          <w:szCs w:val="20"/>
        </w:rPr>
      </w:pPr>
      <w:sdt>
        <w:sdtPr>
          <w:tag w:val="goog_rdk_1"/>
          <w:id w:val="-703833906"/>
        </w:sdtPr>
        <w:sdtContent/>
      </w:sdt>
      <w:r>
        <w:rPr>
          <w:sz w:val="20"/>
          <w:szCs w:val="20"/>
        </w:rPr>
        <w:t>REQ-009: Students shall be able to upload videos demonstrating skill mastery.</w:t>
      </w:r>
    </w:p>
    <w:p w14:paraId="000000E5" w14:textId="77777777" w:rsidR="00433749" w:rsidRDefault="00000000">
      <w:pPr>
        <w:pBdr>
          <w:top w:val="nil"/>
          <w:left w:val="nil"/>
          <w:bottom w:val="nil"/>
          <w:right w:val="nil"/>
          <w:between w:val="nil"/>
        </w:pBdr>
        <w:rPr>
          <w:sz w:val="20"/>
          <w:szCs w:val="20"/>
        </w:rPr>
      </w:pPr>
      <w:r>
        <w:rPr>
          <w:sz w:val="20"/>
          <w:szCs w:val="20"/>
        </w:rPr>
        <w:t xml:space="preserve">Data and Student Privacy: Only instructors should be able to view </w:t>
      </w:r>
      <w:proofErr w:type="gramStart"/>
      <w:r>
        <w:rPr>
          <w:sz w:val="20"/>
          <w:szCs w:val="20"/>
        </w:rPr>
        <w:t>student’s</w:t>
      </w:r>
      <w:proofErr w:type="gramEnd"/>
      <w:r>
        <w:rPr>
          <w:sz w:val="20"/>
          <w:szCs w:val="20"/>
        </w:rPr>
        <w:t xml:space="preserve"> media uploads. Instructors should not be able to export students' recordings at risk of exposing student data.</w:t>
      </w:r>
    </w:p>
    <w:p w14:paraId="000000E6" w14:textId="77777777" w:rsidR="00433749" w:rsidRDefault="00433749">
      <w:pPr>
        <w:pBdr>
          <w:top w:val="nil"/>
          <w:left w:val="nil"/>
          <w:bottom w:val="nil"/>
          <w:right w:val="nil"/>
          <w:between w:val="nil"/>
        </w:pBdr>
        <w:rPr>
          <w:sz w:val="20"/>
          <w:szCs w:val="20"/>
        </w:rPr>
      </w:pPr>
    </w:p>
    <w:p w14:paraId="000000E7" w14:textId="77777777" w:rsidR="00433749" w:rsidRDefault="00000000">
      <w:pPr>
        <w:pBdr>
          <w:top w:val="nil"/>
          <w:left w:val="nil"/>
          <w:bottom w:val="nil"/>
          <w:right w:val="nil"/>
          <w:between w:val="nil"/>
        </w:pBdr>
        <w:rPr>
          <w:sz w:val="20"/>
          <w:szCs w:val="20"/>
        </w:rPr>
      </w:pPr>
      <w:r>
        <w:rPr>
          <w:sz w:val="20"/>
          <w:szCs w:val="20"/>
        </w:rPr>
        <w:t>REQ-010: The application shall provide notifications for students and faculty.</w:t>
      </w:r>
    </w:p>
    <w:p w14:paraId="000000E8" w14:textId="77777777" w:rsidR="00433749" w:rsidRDefault="00000000">
      <w:pPr>
        <w:pBdr>
          <w:top w:val="nil"/>
          <w:left w:val="nil"/>
          <w:bottom w:val="nil"/>
          <w:right w:val="nil"/>
          <w:between w:val="nil"/>
        </w:pBdr>
        <w:rPr>
          <w:sz w:val="20"/>
          <w:szCs w:val="20"/>
        </w:rPr>
      </w:pPr>
      <w:r>
        <w:rPr>
          <w:sz w:val="20"/>
          <w:szCs w:val="20"/>
        </w:rPr>
        <w:t>Data and Student Privacy: Push notifications should not expose any personal information. We must consider this risk when designing the notifications that will be sent.</w:t>
      </w:r>
    </w:p>
    <w:p w14:paraId="000000E9" w14:textId="77777777" w:rsidR="00433749" w:rsidRDefault="00433749">
      <w:pPr>
        <w:pBdr>
          <w:top w:val="nil"/>
          <w:left w:val="nil"/>
          <w:bottom w:val="nil"/>
          <w:right w:val="nil"/>
          <w:between w:val="nil"/>
        </w:pBdr>
        <w:rPr>
          <w:sz w:val="20"/>
          <w:szCs w:val="20"/>
        </w:rPr>
      </w:pPr>
    </w:p>
    <w:p w14:paraId="000000EA" w14:textId="77777777" w:rsidR="00433749" w:rsidRDefault="00000000">
      <w:pPr>
        <w:pBdr>
          <w:top w:val="nil"/>
          <w:left w:val="nil"/>
          <w:bottom w:val="nil"/>
          <w:right w:val="nil"/>
          <w:between w:val="nil"/>
        </w:pBdr>
        <w:rPr>
          <w:sz w:val="20"/>
          <w:szCs w:val="20"/>
        </w:rPr>
      </w:pPr>
      <w:r>
        <w:rPr>
          <w:sz w:val="20"/>
          <w:szCs w:val="20"/>
        </w:rPr>
        <w:t>REQ-011: The application shall allow exporting of competencies and coursework for accreditation reporting.</w:t>
      </w:r>
    </w:p>
    <w:p w14:paraId="000000EB" w14:textId="77777777" w:rsidR="00433749" w:rsidRDefault="00000000">
      <w:pPr>
        <w:pBdr>
          <w:top w:val="nil"/>
          <w:left w:val="nil"/>
          <w:bottom w:val="nil"/>
          <w:right w:val="nil"/>
          <w:between w:val="nil"/>
        </w:pBdr>
        <w:rPr>
          <w:sz w:val="20"/>
          <w:szCs w:val="20"/>
        </w:rPr>
      </w:pPr>
      <w:r>
        <w:rPr>
          <w:sz w:val="20"/>
          <w:szCs w:val="20"/>
        </w:rPr>
        <w:t xml:space="preserve">Data and Student Privacy: We need to consider the format </w:t>
      </w:r>
      <w:proofErr w:type="gramStart"/>
      <w:r>
        <w:rPr>
          <w:sz w:val="20"/>
          <w:szCs w:val="20"/>
        </w:rPr>
        <w:t>that</w:t>
      </w:r>
      <w:proofErr w:type="gramEnd"/>
      <w:r>
        <w:rPr>
          <w:sz w:val="20"/>
          <w:szCs w:val="20"/>
        </w:rPr>
        <w:t xml:space="preserve"> data is exported and what data the export contains. Exported data must properly reflect student information.</w:t>
      </w:r>
    </w:p>
    <w:p w14:paraId="000000EC" w14:textId="77777777" w:rsidR="00433749" w:rsidRDefault="00433749">
      <w:pPr>
        <w:pBdr>
          <w:top w:val="nil"/>
          <w:left w:val="nil"/>
          <w:bottom w:val="nil"/>
          <w:right w:val="nil"/>
          <w:between w:val="nil"/>
        </w:pBdr>
        <w:rPr>
          <w:sz w:val="20"/>
          <w:szCs w:val="20"/>
        </w:rPr>
      </w:pPr>
    </w:p>
    <w:p w14:paraId="000000ED" w14:textId="77777777" w:rsidR="00433749" w:rsidRDefault="00000000">
      <w:pPr>
        <w:pBdr>
          <w:top w:val="nil"/>
          <w:left w:val="nil"/>
          <w:bottom w:val="nil"/>
          <w:right w:val="nil"/>
          <w:between w:val="nil"/>
        </w:pBdr>
        <w:rPr>
          <w:sz w:val="20"/>
          <w:szCs w:val="20"/>
        </w:rPr>
      </w:pPr>
      <w:r>
        <w:rPr>
          <w:sz w:val="20"/>
          <w:szCs w:val="20"/>
        </w:rPr>
        <w:t xml:space="preserve">REQ-012: The system shall support offline access with local </w:t>
      </w:r>
      <w:proofErr w:type="gramStart"/>
      <w:r>
        <w:rPr>
          <w:sz w:val="20"/>
          <w:szCs w:val="20"/>
        </w:rPr>
        <w:t>caching</w:t>
      </w:r>
      <w:proofErr w:type="gramEnd"/>
      <w:r>
        <w:rPr>
          <w:sz w:val="20"/>
          <w:szCs w:val="20"/>
        </w:rPr>
        <w:t xml:space="preserve"> of user data.</w:t>
      </w:r>
    </w:p>
    <w:p w14:paraId="000000EE" w14:textId="77777777" w:rsidR="00433749" w:rsidRDefault="00000000">
      <w:pPr>
        <w:pBdr>
          <w:top w:val="nil"/>
          <w:left w:val="nil"/>
          <w:bottom w:val="nil"/>
          <w:right w:val="nil"/>
          <w:between w:val="nil"/>
        </w:pBdr>
        <w:rPr>
          <w:sz w:val="20"/>
          <w:szCs w:val="20"/>
        </w:rPr>
      </w:pPr>
      <w:r>
        <w:rPr>
          <w:sz w:val="20"/>
          <w:szCs w:val="20"/>
        </w:rPr>
        <w:t>Accessibility and Usability: Users without stable internet connection should still be able to access and use the application.</w:t>
      </w:r>
    </w:p>
    <w:p w14:paraId="000000EF" w14:textId="77777777" w:rsidR="00433749" w:rsidRDefault="00433749">
      <w:pPr>
        <w:pBdr>
          <w:top w:val="nil"/>
          <w:left w:val="nil"/>
          <w:bottom w:val="nil"/>
          <w:right w:val="nil"/>
          <w:between w:val="nil"/>
        </w:pBdr>
        <w:rPr>
          <w:sz w:val="20"/>
          <w:szCs w:val="20"/>
        </w:rPr>
      </w:pPr>
    </w:p>
    <w:p w14:paraId="000000F0" w14:textId="77777777" w:rsidR="00433749" w:rsidRDefault="00000000">
      <w:pPr>
        <w:pBdr>
          <w:top w:val="nil"/>
          <w:left w:val="nil"/>
          <w:bottom w:val="nil"/>
          <w:right w:val="nil"/>
          <w:between w:val="nil"/>
        </w:pBdr>
        <w:rPr>
          <w:sz w:val="20"/>
          <w:szCs w:val="20"/>
        </w:rPr>
      </w:pPr>
      <w:r>
        <w:rPr>
          <w:sz w:val="20"/>
          <w:szCs w:val="20"/>
        </w:rPr>
        <w:t>REQ-013: The application shall provide a search feature for skills.</w:t>
      </w:r>
    </w:p>
    <w:p w14:paraId="000000F1" w14:textId="77777777" w:rsidR="00433749" w:rsidRDefault="00000000">
      <w:pPr>
        <w:pBdr>
          <w:top w:val="nil"/>
          <w:left w:val="nil"/>
          <w:bottom w:val="nil"/>
          <w:right w:val="nil"/>
          <w:between w:val="nil"/>
        </w:pBdr>
        <w:rPr>
          <w:sz w:val="20"/>
          <w:szCs w:val="20"/>
        </w:rPr>
      </w:pPr>
      <w:r>
        <w:rPr>
          <w:sz w:val="20"/>
          <w:szCs w:val="20"/>
        </w:rPr>
        <w:t>Accessibility and Usability: The search feature should be self-explanatory and contain search fields that would be commonly used and most helpful.</w:t>
      </w:r>
    </w:p>
    <w:sectPr w:rsidR="00433749">
      <w:headerReference w:type="even" r:id="rId21"/>
      <w:headerReference w:type="default" r:id="rId22"/>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80F05" w14:textId="77777777" w:rsidR="00F2605D" w:rsidRDefault="00F2605D">
      <w:pPr>
        <w:spacing w:after="0" w:line="240" w:lineRule="auto"/>
      </w:pPr>
      <w:r>
        <w:separator/>
      </w:r>
    </w:p>
  </w:endnote>
  <w:endnote w:type="continuationSeparator" w:id="0">
    <w:p w14:paraId="629C40C8" w14:textId="77777777" w:rsidR="00F2605D" w:rsidRDefault="00F26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7DCA5AC-B711-42AB-B346-4B9F345B980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3FA69923-DEB9-4DD2-B65C-C444C3A67585}"/>
    <w:embedBold r:id="rId3" w:fontKey="{B9145DF7-EC17-4A0F-AC2B-F71354B2B68E}"/>
    <w:embedItalic r:id="rId4" w:fontKey="{CF31F014-641E-4035-B782-47FC41F8058F}"/>
    <w:embedBoldItalic r:id="rId5" w:fontKey="{BADBBD67-49D5-4165-ADF7-3B3ECD0566C7}"/>
  </w:font>
  <w:font w:name="Play">
    <w:charset w:val="00"/>
    <w:family w:val="auto"/>
    <w:pitch w:val="default"/>
    <w:embedRegular r:id="rId6" w:fontKey="{11400F4B-BACB-4A6D-A7FE-57B1D38B7B89}"/>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7" w:fontKey="{5F9B5190-5D8F-495E-9596-E70A9AA28858}"/>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DA695" w14:textId="77777777" w:rsidR="00F2605D" w:rsidRDefault="00F2605D">
      <w:pPr>
        <w:spacing w:after="0" w:line="240" w:lineRule="auto"/>
      </w:pPr>
      <w:r>
        <w:separator/>
      </w:r>
    </w:p>
  </w:footnote>
  <w:footnote w:type="continuationSeparator" w:id="0">
    <w:p w14:paraId="55044D5E" w14:textId="77777777" w:rsidR="00F2605D" w:rsidRDefault="00F260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2" w14:textId="77777777" w:rsidR="00433749"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F3" w14:textId="77777777" w:rsidR="00433749" w:rsidRDefault="00433749">
    <w:pPr>
      <w:pBdr>
        <w:top w:val="nil"/>
        <w:left w:val="nil"/>
        <w:bottom w:val="nil"/>
        <w:right w:val="nil"/>
        <w:between w:val="nil"/>
      </w:pBdr>
      <w:tabs>
        <w:tab w:val="center" w:pos="4680"/>
        <w:tab w:val="right" w:pos="9360"/>
      </w:tabs>
      <w:spacing w:after="0" w:line="240" w:lineRule="auto"/>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4" w14:textId="0F14FBCB" w:rsidR="00433749"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sz w:val="20"/>
        <w:szCs w:val="20"/>
      </w:rPr>
      <w:fldChar w:fldCharType="begin"/>
    </w:r>
    <w:r>
      <w:rPr>
        <w:color w:val="000000"/>
        <w:sz w:val="20"/>
        <w:szCs w:val="20"/>
      </w:rPr>
      <w:instrText>PAGE</w:instrText>
    </w:r>
    <w:r>
      <w:rPr>
        <w:color w:val="000000"/>
        <w:sz w:val="20"/>
        <w:szCs w:val="20"/>
      </w:rPr>
      <w:fldChar w:fldCharType="separate"/>
    </w:r>
    <w:r w:rsidR="002F565A">
      <w:rPr>
        <w:noProof/>
        <w:color w:val="000000"/>
        <w:sz w:val="20"/>
        <w:szCs w:val="20"/>
      </w:rPr>
      <w:t>1</w:t>
    </w:r>
    <w:r>
      <w:rPr>
        <w:color w:val="000000"/>
        <w:sz w:val="20"/>
        <w:szCs w:val="20"/>
      </w:rPr>
      <w:fldChar w:fldCharType="end"/>
    </w:r>
  </w:p>
  <w:p w14:paraId="000000F5" w14:textId="77777777" w:rsidR="00433749" w:rsidRDefault="00000000">
    <w:pPr>
      <w:pBdr>
        <w:top w:val="nil"/>
        <w:left w:val="nil"/>
        <w:bottom w:val="nil"/>
        <w:right w:val="nil"/>
        <w:between w:val="nil"/>
      </w:pBdr>
      <w:tabs>
        <w:tab w:val="center" w:pos="4680"/>
        <w:tab w:val="right" w:pos="9360"/>
      </w:tabs>
      <w:spacing w:after="0" w:line="240" w:lineRule="auto"/>
      <w:ind w:right="360"/>
      <w:rPr>
        <w:b/>
        <w:bCs/>
        <w:i/>
        <w:iCs/>
        <w:sz w:val="20"/>
        <w:szCs w:val="20"/>
      </w:rPr>
    </w:pPr>
    <w:r>
      <w:rPr>
        <w:b/>
        <w:bCs/>
        <w:i/>
        <w:iCs/>
        <w:color w:val="000000"/>
        <w:sz w:val="20"/>
        <w:szCs w:val="20"/>
      </w:rPr>
      <w:t xml:space="preserve">Senior Software Engineering Project </w:t>
    </w:r>
  </w:p>
  <w:p w14:paraId="000000F6" w14:textId="77777777" w:rsidR="00433749" w:rsidRDefault="00433749">
    <w:pPr>
      <w:pBdr>
        <w:top w:val="nil"/>
        <w:left w:val="nil"/>
        <w:bottom w:val="nil"/>
        <w:right w:val="nil"/>
        <w:between w:val="nil"/>
      </w:pBdr>
      <w:tabs>
        <w:tab w:val="center" w:pos="4680"/>
        <w:tab w:val="right" w:pos="9360"/>
      </w:tabs>
      <w:spacing w:after="0" w:line="240" w:lineRule="auto"/>
      <w:ind w:right="360"/>
      <w:rPr>
        <w:i/>
        <w:i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41D3E"/>
    <w:multiLevelType w:val="multilevel"/>
    <w:tmpl w:val="FE56DA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C710B1F"/>
    <w:multiLevelType w:val="multilevel"/>
    <w:tmpl w:val="C4E8A8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0AA09B3"/>
    <w:multiLevelType w:val="multilevel"/>
    <w:tmpl w:val="A3186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B5742A"/>
    <w:multiLevelType w:val="multilevel"/>
    <w:tmpl w:val="76E491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F483471"/>
    <w:multiLevelType w:val="multilevel"/>
    <w:tmpl w:val="31CE0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9615433">
    <w:abstractNumId w:val="4"/>
  </w:num>
  <w:num w:numId="2" w16cid:durableId="1068108853">
    <w:abstractNumId w:val="2"/>
  </w:num>
  <w:num w:numId="3" w16cid:durableId="1126658491">
    <w:abstractNumId w:val="3"/>
  </w:num>
  <w:num w:numId="4" w16cid:durableId="1609965362">
    <w:abstractNumId w:val="1"/>
  </w:num>
  <w:num w:numId="5" w16cid:durableId="1770269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749"/>
    <w:rsid w:val="002F565A"/>
    <w:rsid w:val="00433749"/>
    <w:rsid w:val="004559D4"/>
    <w:rsid w:val="00F260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40A5F9-552D-40D7-B412-F7EEDDE6B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72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E72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2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A79"/>
    <w:rPr>
      <w:rFonts w:eastAsiaTheme="majorEastAsia" w:cstheme="majorBidi"/>
      <w:color w:val="272727" w:themeColor="text1" w:themeTint="D8"/>
    </w:rPr>
  </w:style>
  <w:style w:type="character" w:customStyle="1" w:styleId="TitleChar">
    <w:name w:val="Title Char"/>
    <w:basedOn w:val="DefaultParagraphFont"/>
    <w:link w:val="Title"/>
    <w:uiPriority w:val="10"/>
    <w:rsid w:val="00E72A7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72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A79"/>
    <w:pPr>
      <w:spacing w:before="160"/>
      <w:jc w:val="center"/>
    </w:pPr>
    <w:rPr>
      <w:i/>
      <w:iCs/>
      <w:color w:val="404040" w:themeColor="text1" w:themeTint="BF"/>
    </w:rPr>
  </w:style>
  <w:style w:type="character" w:customStyle="1" w:styleId="QuoteChar">
    <w:name w:val="Quote Char"/>
    <w:basedOn w:val="DefaultParagraphFont"/>
    <w:link w:val="Quote"/>
    <w:uiPriority w:val="29"/>
    <w:rsid w:val="00E72A79"/>
    <w:rPr>
      <w:i/>
      <w:iCs/>
      <w:color w:val="404040" w:themeColor="text1" w:themeTint="BF"/>
    </w:rPr>
  </w:style>
  <w:style w:type="paragraph" w:styleId="ListParagraph">
    <w:name w:val="List Paragraph"/>
    <w:basedOn w:val="Normal"/>
    <w:uiPriority w:val="34"/>
    <w:qFormat/>
    <w:rsid w:val="00E72A79"/>
    <w:pPr>
      <w:ind w:left="720"/>
      <w:contextualSpacing/>
    </w:pPr>
  </w:style>
  <w:style w:type="character" w:styleId="IntenseEmphasis">
    <w:name w:val="Intense Emphasis"/>
    <w:basedOn w:val="DefaultParagraphFont"/>
    <w:uiPriority w:val="21"/>
    <w:qFormat/>
    <w:rsid w:val="00E72A79"/>
    <w:rPr>
      <w:i/>
      <w:iCs/>
      <w:color w:val="0F4761" w:themeColor="accent1" w:themeShade="BF"/>
    </w:rPr>
  </w:style>
  <w:style w:type="paragraph" w:styleId="IntenseQuote">
    <w:name w:val="Intense Quote"/>
    <w:basedOn w:val="Normal"/>
    <w:next w:val="Normal"/>
    <w:link w:val="IntenseQuoteChar"/>
    <w:uiPriority w:val="30"/>
    <w:qFormat/>
    <w:rsid w:val="00E72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A79"/>
    <w:rPr>
      <w:i/>
      <w:iCs/>
      <w:color w:val="0F4761" w:themeColor="accent1" w:themeShade="BF"/>
    </w:rPr>
  </w:style>
  <w:style w:type="character" w:styleId="IntenseReference">
    <w:name w:val="Intense Reference"/>
    <w:basedOn w:val="DefaultParagraphFont"/>
    <w:uiPriority w:val="32"/>
    <w:qFormat/>
    <w:rsid w:val="00E72A79"/>
    <w:rPr>
      <w:b/>
      <w:bCs/>
      <w:smallCaps/>
      <w:color w:val="0F4761" w:themeColor="accent1" w:themeShade="BF"/>
      <w:spacing w:val="5"/>
    </w:rPr>
  </w:style>
  <w:style w:type="paragraph" w:customStyle="1" w:styleId="code-line">
    <w:name w:val="code-line"/>
    <w:basedOn w:val="Normal"/>
    <w:rsid w:val="00E72A79"/>
    <w:pPr>
      <w:spacing w:before="100" w:beforeAutospacing="1" w:after="100" w:afterAutospacing="1" w:line="240" w:lineRule="auto"/>
    </w:pPr>
    <w:rPr>
      <w:rFonts w:ascii="Times New Roman" w:eastAsia="Times New Roman" w:hAnsi="Times New Roman" w:cs="Times New Roman"/>
    </w:rPr>
  </w:style>
  <w:style w:type="table" w:styleId="GridTable1Light">
    <w:name w:val="Grid Table 1 Light"/>
    <w:basedOn w:val="TableNormal"/>
    <w:uiPriority w:val="46"/>
    <w:rsid w:val="00E72A7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E72A7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DE3D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E3D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DC8"/>
  </w:style>
  <w:style w:type="paragraph" w:styleId="Footer">
    <w:name w:val="footer"/>
    <w:basedOn w:val="Normal"/>
    <w:link w:val="FooterChar"/>
    <w:uiPriority w:val="99"/>
    <w:unhideWhenUsed/>
    <w:rsid w:val="00DE3D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DC8"/>
  </w:style>
  <w:style w:type="character" w:styleId="PageNumber">
    <w:name w:val="page number"/>
    <w:basedOn w:val="DefaultParagraphFont"/>
    <w:uiPriority w:val="99"/>
    <w:semiHidden/>
    <w:unhideWhenUsed/>
    <w:rsid w:val="00DE3DC8"/>
  </w:style>
  <w:style w:type="paragraph" w:styleId="NoSpacing">
    <w:name w:val="No Spacing"/>
    <w:uiPriority w:val="1"/>
    <w:qFormat/>
    <w:rsid w:val="007F127D"/>
    <w:pPr>
      <w:spacing w:after="0" w:line="240" w:lineRule="auto"/>
    </w:p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uss8412/OHSU-SkillTrack/pull/6" TargetMode="External"/><Relationship Id="rId13" Type="http://schemas.openxmlformats.org/officeDocument/2006/relationships/hyperlink" Target="https://trello.com/c/joA38I3R" TargetMode="External"/><Relationship Id="rId18" Type="http://schemas.openxmlformats.org/officeDocument/2006/relationships/hyperlink" Target="https://trello.com/c/7mIn7oKq"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trello.com/c/CGohE4E8" TargetMode="External"/><Relationship Id="rId17" Type="http://schemas.openxmlformats.org/officeDocument/2006/relationships/hyperlink" Target="https://trello.com/c/W1oqc1Qi/38-mechanism-to-allow-students-to-upload-links-to-videos" TargetMode="External"/><Relationship Id="rId2" Type="http://schemas.openxmlformats.org/officeDocument/2006/relationships/numbering" Target="numbering.xml"/><Relationship Id="rId16" Type="http://schemas.openxmlformats.org/officeDocument/2006/relationships/hyperlink" Target="https://trello.com/c/GzniVz5O" TargetMode="External"/><Relationship Id="rId20" Type="http://schemas.openxmlformats.org/officeDocument/2006/relationships/hyperlink" Target="https://trello.com/c/RiS3vUVk/41-make-skill-search-featu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rello.com/c/WcpiDQxc"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rello.com/c/WsCo5rMb/37-admin-can-make-an-account-for-a-student" TargetMode="External"/><Relationship Id="rId23" Type="http://schemas.openxmlformats.org/officeDocument/2006/relationships/fontTable" Target="fontTable.xml"/><Relationship Id="rId10" Type="http://schemas.openxmlformats.org/officeDocument/2006/relationships/hyperlink" Target="https://github.com/russ8412/OHSU-SkillTrack/pull/6" TargetMode="External"/><Relationship Id="rId19" Type="http://schemas.openxmlformats.org/officeDocument/2006/relationships/hyperlink" Target="https://trello.com/c/TRJzN8R6/39-support-offline-access-with-local-caching-of-user-data" TargetMode="External"/><Relationship Id="rId4" Type="http://schemas.openxmlformats.org/officeDocument/2006/relationships/settings" Target="settings.xml"/><Relationship Id="rId9" Type="http://schemas.openxmlformats.org/officeDocument/2006/relationships/hyperlink" Target="https://trello.com/c/LNBv60dD" TargetMode="External"/><Relationship Id="rId14" Type="http://schemas.openxmlformats.org/officeDocument/2006/relationships/hyperlink" Target="https://trello.com/c/aVvla6Bv" TargetMode="External"/><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u8cpdDtGxP5V4IeHl2Cog3BV9Q==">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1917</Words>
  <Characters>10929</Characters>
  <Application>Microsoft Office Word</Application>
  <DocSecurity>0</DocSecurity>
  <Lines>91</Lines>
  <Paragraphs>25</Paragraphs>
  <ScaleCrop>false</ScaleCrop>
  <Company/>
  <LinksUpToDate>false</LinksUpToDate>
  <CharactersWithSpaces>12821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Ulbrich, Alexander</dc:creator>
  <cp:lastModifiedBy>Pina-Ramirez, Aaron</cp:lastModifiedBy>
  <cp:revision>2</cp:revision>
  <dcterms:created xsi:type="dcterms:W3CDTF">2025-08-27T09:30:00Z</dcterms:created>
  <dcterms:modified xsi:type="dcterms:W3CDTF">2026-05-25T05:05:00Z</dcterms:modified>
</cp:coreProperties>
</file>