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right"/>
        <w:rPr/>
      </w:pPr>
      <w:bookmarkStart w:colFirst="0" w:colLast="0" w:name="_heading=h.gov7yjp4h1tw" w:id="0"/>
      <w:bookmarkEnd w:id="0"/>
      <w:r w:rsidDel="00000000" w:rsidR="00000000" w:rsidRPr="00000000">
        <w:rPr>
          <w:rtl w:val="0"/>
        </w:rPr>
        <w:t xml:space="preserve">Bilinguo</w:t>
      </w:r>
    </w:p>
    <w:p w:rsidR="00000000" w:rsidDel="00000000" w:rsidP="00000000" w:rsidRDefault="00000000" w:rsidRPr="00000000" w14:paraId="00000002">
      <w:pPr>
        <w:pStyle w:val="Title"/>
        <w:spacing w:line="276" w:lineRule="auto"/>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spacing w:line="276" w:lineRule="auto"/>
        <w:jc w:val="right"/>
        <w:rPr/>
      </w:pPr>
      <w:r w:rsidDel="00000000" w:rsidR="00000000" w:rsidRPr="00000000">
        <w:rPr>
          <w:rtl w:val="0"/>
        </w:rPr>
      </w:r>
    </w:p>
    <w:p w:rsidR="00000000" w:rsidDel="00000000" w:rsidP="00000000" w:rsidRDefault="00000000" w:rsidRPr="00000000" w14:paraId="00000004">
      <w:pPr>
        <w:pStyle w:val="Title"/>
        <w:spacing w:line="276" w:lineRule="auto"/>
        <w:jc w:val="righ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sz w:val="28"/>
          <w:szCs w:val="28"/>
          <w:rtl w:val="0"/>
        </w:rPr>
        <w:t xml:space="preserve">Version 2.0</w:t>
      </w:r>
      <w:r w:rsidDel="00000000" w:rsidR="00000000" w:rsidRPr="00000000">
        <w:rPr>
          <w:rtl w:val="0"/>
        </w:rPr>
      </w:r>
    </w:p>
    <w:p w:rsidR="00000000" w:rsidDel="00000000" w:rsidP="00000000" w:rsidRDefault="00000000" w:rsidRPr="00000000" w14:paraId="00000005">
      <w:pPr>
        <w:pStyle w:val="Title"/>
        <w:spacing w:line="276" w:lineRule="auto"/>
        <w:rPr>
          <w:sz w:val="28"/>
          <w:szCs w:val="2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spacing w:line="276" w:lineRule="auto"/>
        <w:rPr/>
      </w:pPr>
      <w:r w:rsidDel="00000000" w:rsidR="00000000" w:rsidRPr="00000000">
        <w:rPr>
          <w:rtl w:val="0"/>
        </w:rPr>
        <w:t xml:space="preserve">Revision History</w:t>
      </w:r>
    </w:p>
    <w:tbl>
      <w:tblPr>
        <w:tblStyle w:val="Table1"/>
        <w:tblW w:w="95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0"/>
        <w:gridCol w:w="1155"/>
        <w:gridCol w:w="3720"/>
        <w:gridCol w:w="2340"/>
        <w:tblGridChange w:id="0">
          <w:tblGrid>
            <w:gridCol w:w="2310"/>
            <w:gridCol w:w="1155"/>
            <w:gridCol w:w="3720"/>
            <w:gridCol w:w="2340"/>
          </w:tblGrid>
        </w:tblGridChange>
      </w:tblGrid>
      <w:tr>
        <w:trPr>
          <w:cantSplit w:val="0"/>
          <w:tblHeader w:val="0"/>
        </w:trPr>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06/05/2024</w:t>
            </w:r>
            <w:r w:rsidDel="00000000" w:rsidR="00000000" w:rsidRPr="00000000">
              <w:rPr>
                <w:rtl w:val="0"/>
              </w:rPr>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Ngọc Châm</w:t>
            </w: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10/05/2024</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Fill out section 1. Introduction</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Trọng Phúc</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14/05/2024</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Fill out section 2. Architectural Goals and Constraints</w:t>
            </w:r>
          </w:p>
          <w:p w:rsidR="00000000" w:rsidDel="00000000" w:rsidP="00000000" w:rsidRDefault="00000000" w:rsidRPr="00000000" w14:paraId="00000016">
            <w:pPr>
              <w:keepLines w:val="1"/>
              <w:spacing w:after="120" w:line="276" w:lineRule="auto"/>
              <w:rPr/>
            </w:pPr>
            <w:r w:rsidDel="00000000" w:rsidR="00000000" w:rsidRPr="00000000">
              <w:rPr>
                <w:rtl w:val="0"/>
              </w:rPr>
              <w:t xml:space="preserve">Fill out section 3. Use-case Model</w:t>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Ngọc Châm</w:t>
            </w: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16/05/2024</w:t>
            </w: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Fill out section 4. Logical View</w:t>
            </w: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Minh Triết + Trường Sinh</w:t>
            </w: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16/05/2024</w:t>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1.4</w:t>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Fill out section 5. Deployment</w:t>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Tấn Phát</w:t>
            </w:r>
          </w:p>
        </w:tc>
      </w:tr>
      <w:tr>
        <w:trPr>
          <w:cantSplit w:val="0"/>
          <w:tblHeader w:val="0"/>
        </w:trPr>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16/05/2024</w:t>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1.5</w:t>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Fill out section 6. Implementation</w:t>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Trọng Phúc</w:t>
            </w:r>
          </w:p>
        </w:tc>
      </w:tr>
      <w:tr>
        <w:trPr>
          <w:cantSplit w:val="0"/>
          <w:tblHeader w:val="0"/>
        </w:trPr>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18/05/2024</w:t>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1.6</w:t>
            </w:r>
          </w:p>
        </w:tc>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Review and complete the document</w:t>
            </w:r>
          </w:p>
        </w:tc>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All members</w:t>
            </w:r>
          </w:p>
        </w:tc>
      </w:tr>
      <w:tr>
        <w:trPr>
          <w:cantSplit w:val="0"/>
          <w:tblHeader w:val="0"/>
        </w:trPr>
        <w:tc>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25/05/2024</w:t>
            </w:r>
          </w:p>
        </w:tc>
        <w:tc>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2.0</w:t>
            </w:r>
          </w:p>
        </w:tc>
        <w:tc>
          <w:tcPr/>
          <w:p w:rsidR="00000000" w:rsidDel="00000000" w:rsidP="00000000" w:rsidRDefault="00000000" w:rsidRPr="00000000" w14:paraId="0000002A">
            <w:pPr>
              <w:keepLines w:val="1"/>
              <w:spacing w:after="120" w:line="276" w:lineRule="auto"/>
              <w:rPr/>
            </w:pPr>
            <w:r w:rsidDel="00000000" w:rsidR="00000000" w:rsidRPr="00000000">
              <w:rPr>
                <w:rtl w:val="0"/>
              </w:rPr>
              <w:t xml:space="preserve">- Correct the mistaken content within the Back-end section.</w:t>
            </w:r>
          </w:p>
          <w:p w:rsidR="00000000" w:rsidDel="00000000" w:rsidP="00000000" w:rsidRDefault="00000000" w:rsidRPr="00000000" w14:paraId="0000002B">
            <w:pPr>
              <w:keepLines w:val="1"/>
              <w:spacing w:after="120" w:line="276" w:lineRule="auto"/>
              <w:rPr/>
            </w:pPr>
            <w:r w:rsidDel="00000000" w:rsidR="00000000" w:rsidRPr="00000000">
              <w:rPr>
                <w:rtl w:val="0"/>
              </w:rPr>
              <w:t xml:space="preserve">- Adjust the symbols for the relationships in the class diagram to adhere to the UML standard.</w:t>
            </w:r>
          </w:p>
        </w:tc>
        <w:tc>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Minh Triết</w:t>
            </w:r>
          </w:p>
        </w:tc>
      </w:tr>
    </w:tbl>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pStyle w:val="Title"/>
        <w:spacing w:line="276" w:lineRule="auto"/>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76"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76"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76"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Model</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76"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76"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abc</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76"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Deployment</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76"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spacing w:line="276" w:lineRule="auto"/>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37">
      <w:pPr>
        <w:pStyle w:val="Heading1"/>
        <w:numPr>
          <w:ilvl w:val="0"/>
          <w:numId w:val="13"/>
        </w:numPr>
        <w:spacing w:line="276" w:lineRule="auto"/>
        <w:ind w:left="0" w:firstLine="0"/>
        <w:rPr/>
      </w:pPr>
      <w:bookmarkStart w:colFirst="0" w:colLast="0" w:name="_heading=h.gjdgxs" w:id="1"/>
      <w:bookmarkEnd w:id="1"/>
      <w:r w:rsidDel="00000000" w:rsidR="00000000" w:rsidRPr="00000000">
        <w:rPr>
          <w:rtl w:val="0"/>
        </w:rPr>
        <w:t xml:space="preserve">Introduction</w:t>
      </w:r>
    </w:p>
    <w:p w:rsidR="00000000" w:rsidDel="00000000" w:rsidP="00000000" w:rsidRDefault="00000000" w:rsidRPr="00000000" w14:paraId="00000038">
      <w:pPr>
        <w:spacing w:after="120" w:line="276" w:lineRule="auto"/>
        <w:ind w:left="720" w:firstLine="0"/>
        <w:jc w:val="both"/>
        <w:rPr/>
      </w:pPr>
      <w:r w:rsidDel="00000000" w:rsidR="00000000" w:rsidRPr="00000000">
        <w:rPr>
          <w:rtl w:val="0"/>
        </w:rPr>
        <w:t xml:space="preserve">The Software Architecture Document (SAD) serves as a comprehensive guide outlining the architecture and design decisions for Bilingou. This document is intended to provide a clear understanding of the software's structure, components, and interactions, enabling stakeholders to make informed decisions throughout the development process and beyond.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b w:val="1"/>
        </w:rPr>
      </w:pPr>
      <w:r w:rsidDel="00000000" w:rsidR="00000000" w:rsidRPr="00000000">
        <w:rPr>
          <w:b w:val="1"/>
          <w:rtl w:val="0"/>
        </w:rPr>
        <w:t xml:space="preserve">1.1 Purpose</w:t>
      </w:r>
    </w:p>
    <w:p w:rsidR="00000000" w:rsidDel="00000000" w:rsidP="00000000" w:rsidRDefault="00000000" w:rsidRPr="00000000" w14:paraId="0000003A">
      <w:pPr>
        <w:spacing w:after="120" w:line="276" w:lineRule="auto"/>
        <w:ind w:left="720" w:firstLine="0"/>
        <w:jc w:val="both"/>
        <w:rPr/>
      </w:pPr>
      <w:r w:rsidDel="00000000" w:rsidR="00000000" w:rsidRPr="00000000">
        <w:rPr>
          <w:rtl w:val="0"/>
        </w:rPr>
        <w:t xml:space="preserve">The primary purpose of the Software Architecture Document is to:</w:t>
      </w:r>
    </w:p>
    <w:p w:rsidR="00000000" w:rsidDel="00000000" w:rsidP="00000000" w:rsidRDefault="00000000" w:rsidRPr="00000000" w14:paraId="0000003B">
      <w:pPr>
        <w:numPr>
          <w:ilvl w:val="0"/>
          <w:numId w:val="40"/>
        </w:numPr>
        <w:spacing w:after="0" w:afterAutospacing="0" w:before="240" w:line="276" w:lineRule="auto"/>
        <w:ind w:left="1440" w:hanging="360"/>
        <w:jc w:val="both"/>
        <w:rPr/>
      </w:pPr>
      <w:r w:rsidDel="00000000" w:rsidR="00000000" w:rsidRPr="00000000">
        <w:rPr>
          <w:rtl w:val="0"/>
        </w:rPr>
        <w:t xml:space="preserve">Communicate the Architecture: It serves as a communication tool for all stakeholders, including developers, project managers, quality assurance teams, and clients. By presenting the architecture in a structured manner, it ensures everyone involved has a common understanding of the software's design.</w:t>
      </w:r>
    </w:p>
    <w:p w:rsidR="00000000" w:rsidDel="00000000" w:rsidP="00000000" w:rsidRDefault="00000000" w:rsidRPr="00000000" w14:paraId="0000003C">
      <w:pPr>
        <w:numPr>
          <w:ilvl w:val="0"/>
          <w:numId w:val="40"/>
        </w:numPr>
        <w:spacing w:after="0" w:afterAutospacing="0" w:before="0" w:beforeAutospacing="0" w:line="276" w:lineRule="auto"/>
        <w:ind w:left="1440" w:hanging="360"/>
        <w:jc w:val="both"/>
        <w:rPr/>
      </w:pPr>
      <w:r w:rsidDel="00000000" w:rsidR="00000000" w:rsidRPr="00000000">
        <w:rPr>
          <w:rtl w:val="0"/>
        </w:rPr>
        <w:t xml:space="preserve">Guide Development Teams: The document acts as a reference for development teams, providing them with a blueprint for the implementation of the software. It outlines the high-level design and key components to ensure consistency and maintainability during the development process.</w:t>
      </w:r>
    </w:p>
    <w:p w:rsidR="00000000" w:rsidDel="00000000" w:rsidP="00000000" w:rsidRDefault="00000000" w:rsidRPr="00000000" w14:paraId="0000003D">
      <w:pPr>
        <w:numPr>
          <w:ilvl w:val="0"/>
          <w:numId w:val="40"/>
        </w:numPr>
        <w:spacing w:after="240" w:line="276" w:lineRule="auto"/>
        <w:ind w:left="1440" w:hanging="360"/>
        <w:jc w:val="both"/>
        <w:rPr/>
      </w:pPr>
      <w:r w:rsidDel="00000000" w:rsidR="00000000" w:rsidRPr="00000000">
        <w:rPr>
          <w:rtl w:val="0"/>
        </w:rPr>
        <w:t xml:space="preserve">Basis for Decision-Making: The SAD supports decision-making processes by providing insights into the architectural trade-offs, rationale, and implications of design choices. It helps in making informed decisions about changes, upgrades, and scalability.</w:t>
      </w:r>
    </w:p>
    <w:p w:rsidR="00000000" w:rsidDel="00000000" w:rsidP="00000000" w:rsidRDefault="00000000" w:rsidRPr="00000000" w14:paraId="0000003E">
      <w:pPr>
        <w:spacing w:after="240" w:line="276" w:lineRule="auto"/>
        <w:ind w:left="708.6614173228347" w:firstLine="0"/>
        <w:rPr>
          <w:b w:val="1"/>
        </w:rPr>
      </w:pPr>
      <w:r w:rsidDel="00000000" w:rsidR="00000000" w:rsidRPr="00000000">
        <w:rPr>
          <w:b w:val="1"/>
          <w:rtl w:val="0"/>
        </w:rPr>
        <w:t xml:space="preserve">1.2  Scope</w:t>
      </w:r>
    </w:p>
    <w:p w:rsidR="00000000" w:rsidDel="00000000" w:rsidP="00000000" w:rsidRDefault="00000000" w:rsidRPr="00000000" w14:paraId="0000003F">
      <w:pPr>
        <w:spacing w:after="240" w:line="276" w:lineRule="auto"/>
        <w:ind w:left="708.6614173228347" w:firstLine="0"/>
        <w:jc w:val="both"/>
        <w:rPr/>
      </w:pPr>
      <w:r w:rsidDel="00000000" w:rsidR="00000000" w:rsidRPr="00000000">
        <w:rPr>
          <w:rtl w:val="0"/>
        </w:rPr>
        <w:t xml:space="preserve">The scope of this Software Architecture Document encompasses the entire architecture of Bilinguo. It includes both functional and non-functional aspects of the software, highlighting key design decisions, patterns, and technologies used.</w:t>
      </w:r>
    </w:p>
    <w:p w:rsidR="00000000" w:rsidDel="00000000" w:rsidP="00000000" w:rsidRDefault="00000000" w:rsidRPr="00000000" w14:paraId="00000040">
      <w:pPr>
        <w:spacing w:after="240" w:line="276" w:lineRule="auto"/>
        <w:ind w:left="708.6614173228347" w:firstLine="0"/>
        <w:rPr>
          <w:b w:val="1"/>
        </w:rPr>
      </w:pPr>
      <w:r w:rsidDel="00000000" w:rsidR="00000000" w:rsidRPr="00000000">
        <w:rPr>
          <w:b w:val="1"/>
          <w:rtl w:val="0"/>
        </w:rPr>
        <w:t xml:space="preserve">1.</w:t>
      </w:r>
      <w:r w:rsidDel="00000000" w:rsidR="00000000" w:rsidRPr="00000000">
        <w:rPr>
          <w:b w:val="1"/>
          <w:rtl w:val="0"/>
        </w:rPr>
        <w:t xml:space="preserve">3 Definitions, Acronyms, and Abbreviations</w:t>
      </w:r>
    </w:p>
    <w:p w:rsidR="00000000" w:rsidDel="00000000" w:rsidP="00000000" w:rsidRDefault="00000000" w:rsidRPr="00000000" w14:paraId="00000041">
      <w:pPr>
        <w:numPr>
          <w:ilvl w:val="0"/>
          <w:numId w:val="25"/>
        </w:numPr>
        <w:spacing w:after="0" w:afterAutospacing="0" w:before="240" w:line="276" w:lineRule="auto"/>
        <w:ind w:left="1440" w:hanging="360"/>
        <w:rPr>
          <w:b w:val="1"/>
        </w:rPr>
      </w:pPr>
      <w:r w:rsidDel="00000000" w:rsidR="00000000" w:rsidRPr="00000000">
        <w:rPr>
          <w:b w:val="1"/>
          <w:rtl w:val="0"/>
        </w:rPr>
        <w:t xml:space="preserve"> </w:t>
      </w:r>
      <w:r w:rsidDel="00000000" w:rsidR="00000000" w:rsidRPr="00000000">
        <w:rPr>
          <w:b w:val="1"/>
          <w:rtl w:val="0"/>
        </w:rPr>
        <w:t xml:space="preserve">SAD: </w:t>
      </w:r>
      <w:r w:rsidDel="00000000" w:rsidR="00000000" w:rsidRPr="00000000">
        <w:rPr>
          <w:rtl w:val="0"/>
        </w:rPr>
        <w:t xml:space="preserve">Software Architecture Document</w:t>
      </w:r>
    </w:p>
    <w:p w:rsidR="00000000" w:rsidDel="00000000" w:rsidP="00000000" w:rsidRDefault="00000000" w:rsidRPr="00000000" w14:paraId="00000042">
      <w:pPr>
        <w:numPr>
          <w:ilvl w:val="0"/>
          <w:numId w:val="25"/>
        </w:numPr>
        <w:spacing w:after="0" w:afterAutospacing="0" w:before="0" w:beforeAutospacing="0" w:line="276" w:lineRule="auto"/>
        <w:ind w:left="1440" w:hanging="360"/>
        <w:rPr>
          <w:b w:val="1"/>
        </w:rPr>
      </w:pPr>
      <w:r w:rsidDel="00000000" w:rsidR="00000000" w:rsidRPr="00000000">
        <w:rPr>
          <w:b w:val="1"/>
          <w:rtl w:val="0"/>
        </w:rPr>
        <w:t xml:space="preserve"> </w:t>
      </w:r>
      <w:r w:rsidDel="00000000" w:rsidR="00000000" w:rsidRPr="00000000">
        <w:rPr>
          <w:b w:val="1"/>
          <w:rtl w:val="0"/>
        </w:rPr>
        <w:t xml:space="preserve">API: </w:t>
      </w:r>
      <w:r w:rsidDel="00000000" w:rsidR="00000000" w:rsidRPr="00000000">
        <w:rPr>
          <w:rtl w:val="0"/>
        </w:rPr>
        <w:t xml:space="preserve">Application Programming Interface</w:t>
      </w:r>
    </w:p>
    <w:p w:rsidR="00000000" w:rsidDel="00000000" w:rsidP="00000000" w:rsidRDefault="00000000" w:rsidRPr="00000000" w14:paraId="00000043">
      <w:pPr>
        <w:numPr>
          <w:ilvl w:val="0"/>
          <w:numId w:val="25"/>
        </w:numPr>
        <w:spacing w:after="0" w:afterAutospacing="0" w:before="0" w:beforeAutospacing="0" w:line="276" w:lineRule="auto"/>
        <w:ind w:left="1440" w:hanging="360"/>
        <w:rPr>
          <w:b w:val="1"/>
        </w:rPr>
      </w:pPr>
      <w:r w:rsidDel="00000000" w:rsidR="00000000" w:rsidRPr="00000000">
        <w:rPr>
          <w:b w:val="1"/>
          <w:rtl w:val="0"/>
        </w:rPr>
        <w:t xml:space="preserve"> </w:t>
      </w:r>
      <w:r w:rsidDel="00000000" w:rsidR="00000000" w:rsidRPr="00000000">
        <w:rPr>
          <w:b w:val="1"/>
          <w:rtl w:val="0"/>
        </w:rPr>
        <w:t xml:space="preserve">UI: </w:t>
      </w:r>
      <w:r w:rsidDel="00000000" w:rsidR="00000000" w:rsidRPr="00000000">
        <w:rPr>
          <w:rtl w:val="0"/>
        </w:rPr>
        <w:t xml:space="preserve">User Interface</w:t>
      </w:r>
    </w:p>
    <w:p w:rsidR="00000000" w:rsidDel="00000000" w:rsidP="00000000" w:rsidRDefault="00000000" w:rsidRPr="00000000" w14:paraId="00000044">
      <w:pPr>
        <w:numPr>
          <w:ilvl w:val="0"/>
          <w:numId w:val="25"/>
        </w:numPr>
        <w:spacing w:after="240" w:before="0" w:beforeAutospacing="0" w:line="276" w:lineRule="auto"/>
        <w:ind w:left="1440" w:hanging="360"/>
        <w:rPr>
          <w:b w:val="1"/>
        </w:rPr>
      </w:pPr>
      <w:r w:rsidDel="00000000" w:rsidR="00000000" w:rsidRPr="00000000">
        <w:rPr>
          <w:b w:val="1"/>
          <w:rtl w:val="0"/>
        </w:rPr>
        <w:t xml:space="preserve">HTTP: </w:t>
      </w:r>
      <w:r w:rsidDel="00000000" w:rsidR="00000000" w:rsidRPr="00000000">
        <w:rPr>
          <w:rtl w:val="0"/>
        </w:rPr>
        <w:t xml:space="preserve">Hypertext Transfer Protocol</w:t>
      </w:r>
    </w:p>
    <w:p w:rsidR="00000000" w:rsidDel="00000000" w:rsidP="00000000" w:rsidRDefault="00000000" w:rsidRPr="00000000" w14:paraId="00000045">
      <w:pPr>
        <w:shd w:fill="ffffff" w:val="clear"/>
        <w:spacing w:after="240" w:before="240" w:line="276" w:lineRule="auto"/>
        <w:ind w:left="708.6614173228347" w:firstLine="0"/>
        <w:rPr>
          <w:b w:val="1"/>
          <w:color w:val="0b5394"/>
          <w:u w:val="single"/>
        </w:rPr>
      </w:pPr>
      <w:r w:rsidDel="00000000" w:rsidR="00000000" w:rsidRPr="00000000">
        <w:rPr>
          <w:b w:val="1"/>
          <w:rtl w:val="0"/>
        </w:rPr>
        <w:t xml:space="preserve">1.4 References</w:t>
      </w:r>
      <w:r w:rsidDel="00000000" w:rsidR="00000000" w:rsidRPr="00000000">
        <w:rPr>
          <w:rtl w:val="0"/>
        </w:rPr>
      </w:r>
    </w:p>
    <w:p w:rsidR="00000000" w:rsidDel="00000000" w:rsidP="00000000" w:rsidRDefault="00000000" w:rsidRPr="00000000" w14:paraId="00000046">
      <w:pPr>
        <w:numPr>
          <w:ilvl w:val="0"/>
          <w:numId w:val="9"/>
        </w:numPr>
        <w:shd w:fill="ffffff" w:val="clear"/>
        <w:spacing w:after="0" w:afterAutospacing="0" w:line="276" w:lineRule="auto"/>
        <w:ind w:left="1440" w:hanging="360"/>
        <w:rPr>
          <w:b w:val="1"/>
        </w:rPr>
      </w:pPr>
      <w:hyperlink r:id="rId13">
        <w:r w:rsidDel="00000000" w:rsidR="00000000" w:rsidRPr="00000000">
          <w:rPr>
            <w:b w:val="1"/>
            <w:u w:val="single"/>
            <w:rtl w:val="0"/>
          </w:rPr>
          <w:t xml:space="preserve">DJ4E - Django for Everybody</w:t>
        </w:r>
      </w:hyperlink>
      <w:r w:rsidDel="00000000" w:rsidR="00000000" w:rsidRPr="00000000">
        <w:rPr>
          <w:rtl w:val="0"/>
        </w:rPr>
      </w:r>
    </w:p>
    <w:p w:rsidR="00000000" w:rsidDel="00000000" w:rsidP="00000000" w:rsidRDefault="00000000" w:rsidRPr="00000000" w14:paraId="00000047">
      <w:pPr>
        <w:numPr>
          <w:ilvl w:val="0"/>
          <w:numId w:val="9"/>
        </w:numPr>
        <w:shd w:fill="ffffff" w:val="clear"/>
        <w:spacing w:after="0" w:afterAutospacing="0" w:line="276" w:lineRule="auto"/>
        <w:ind w:left="1440" w:hanging="360"/>
        <w:rPr>
          <w:b w:val="1"/>
        </w:rPr>
      </w:pPr>
      <w:hyperlink r:id="rId14">
        <w:r w:rsidDel="00000000" w:rsidR="00000000" w:rsidRPr="00000000">
          <w:rPr>
            <w:b w:val="1"/>
            <w:u w:val="single"/>
            <w:rtl w:val="0"/>
          </w:rPr>
          <w:t xml:space="preserve">Use-case Specs --rup_ucspec - Google Docs</w:t>
        </w:r>
      </w:hyperlink>
      <w:r w:rsidDel="00000000" w:rsidR="00000000" w:rsidRPr="00000000">
        <w:rPr>
          <w:rtl w:val="0"/>
        </w:rPr>
      </w:r>
    </w:p>
    <w:p w:rsidR="00000000" w:rsidDel="00000000" w:rsidP="00000000" w:rsidRDefault="00000000" w:rsidRPr="00000000" w14:paraId="00000048">
      <w:pPr>
        <w:numPr>
          <w:ilvl w:val="0"/>
          <w:numId w:val="9"/>
        </w:numPr>
        <w:shd w:fill="ffffff" w:val="clear"/>
        <w:spacing w:after="480" w:line="276" w:lineRule="auto"/>
        <w:ind w:left="1440" w:hanging="360"/>
        <w:rPr>
          <w:b w:val="1"/>
        </w:rPr>
      </w:pPr>
      <w:r w:rsidDel="00000000" w:rsidR="00000000" w:rsidRPr="00000000">
        <w:rPr>
          <w:b w:val="1"/>
          <w:rtl w:val="0"/>
        </w:rPr>
        <w:t xml:space="preserve">References from Moodle (Software Engineering course)</w:t>
      </w:r>
    </w:p>
    <w:p w:rsidR="00000000" w:rsidDel="00000000" w:rsidP="00000000" w:rsidRDefault="00000000" w:rsidRPr="00000000" w14:paraId="00000049">
      <w:pPr>
        <w:shd w:fill="ffffff" w:val="clear"/>
        <w:spacing w:after="240" w:before="240" w:line="276" w:lineRule="auto"/>
        <w:rPr>
          <w:b w:val="1"/>
        </w:rPr>
      </w:pPr>
      <w:r w:rsidDel="00000000" w:rsidR="00000000" w:rsidRPr="00000000">
        <w:rPr>
          <w:b w:val="1"/>
          <w:rtl w:val="0"/>
        </w:rPr>
        <w:t xml:space="preserve">Overview of the Software Architecture Document</w:t>
      </w:r>
    </w:p>
    <w:p w:rsidR="00000000" w:rsidDel="00000000" w:rsidP="00000000" w:rsidRDefault="00000000" w:rsidRPr="00000000" w14:paraId="0000004A">
      <w:pPr>
        <w:shd w:fill="ffffff" w:val="clear"/>
        <w:spacing w:after="240" w:before="240" w:line="276" w:lineRule="auto"/>
        <w:rPr/>
      </w:pPr>
      <w:r w:rsidDel="00000000" w:rsidR="00000000" w:rsidRPr="00000000">
        <w:rPr>
          <w:rtl w:val="0"/>
        </w:rPr>
        <w:t xml:space="preserve">The SAD is structured as follows:</w:t>
      </w:r>
    </w:p>
    <w:p w:rsidR="00000000" w:rsidDel="00000000" w:rsidP="00000000" w:rsidRDefault="00000000" w:rsidRPr="00000000" w14:paraId="0000004B">
      <w:pPr>
        <w:numPr>
          <w:ilvl w:val="0"/>
          <w:numId w:val="43"/>
        </w:numPr>
        <w:shd w:fill="ffffff" w:val="clear"/>
        <w:spacing w:after="0" w:afterAutospacing="0" w:line="276" w:lineRule="auto"/>
        <w:ind w:left="720" w:hanging="360"/>
        <w:jc w:val="both"/>
        <w:rPr/>
      </w:pPr>
      <w:r w:rsidDel="00000000" w:rsidR="00000000" w:rsidRPr="00000000">
        <w:rPr>
          <w:rtl w:val="0"/>
        </w:rPr>
        <w:t xml:space="preserve">Introduction: This section provides an overview of the entire Software Architecture Document, including its purpose, scope, definitions, acronyms, abbreviations, and references.</w:t>
      </w:r>
    </w:p>
    <w:p w:rsidR="00000000" w:rsidDel="00000000" w:rsidP="00000000" w:rsidRDefault="00000000" w:rsidRPr="00000000" w14:paraId="0000004C">
      <w:pPr>
        <w:numPr>
          <w:ilvl w:val="0"/>
          <w:numId w:val="43"/>
        </w:numPr>
        <w:shd w:fill="ffffff" w:val="clear"/>
        <w:spacing w:after="0" w:afterAutospacing="0" w:line="276" w:lineRule="auto"/>
        <w:ind w:left="720" w:hanging="360"/>
        <w:jc w:val="both"/>
        <w:rPr/>
      </w:pPr>
      <w:r w:rsidDel="00000000" w:rsidR="00000000" w:rsidRPr="00000000">
        <w:rPr>
          <w:rtl w:val="0"/>
        </w:rPr>
        <w:t xml:space="preserve">Architectural Goals and Constraints: Here, we outline the high-level goals of the software architecture and any specific constraints that influence the design decisions.</w:t>
      </w:r>
    </w:p>
    <w:p w:rsidR="00000000" w:rsidDel="00000000" w:rsidP="00000000" w:rsidRDefault="00000000" w:rsidRPr="00000000" w14:paraId="0000004D">
      <w:pPr>
        <w:numPr>
          <w:ilvl w:val="0"/>
          <w:numId w:val="43"/>
        </w:numPr>
        <w:shd w:fill="ffffff" w:val="clear"/>
        <w:spacing w:after="0" w:afterAutospacing="0" w:line="276" w:lineRule="auto"/>
        <w:ind w:left="720" w:hanging="360"/>
        <w:jc w:val="both"/>
        <w:rPr/>
      </w:pPr>
      <w:r w:rsidDel="00000000" w:rsidR="00000000" w:rsidRPr="00000000">
        <w:rPr>
          <w:rtl w:val="0"/>
        </w:rPr>
        <w:t xml:space="preserve">Use-Case Model: The Use-Case Model section presents a comprehensive overview of the software's functional requirements from the perspective of end-users. It identifies and describes the primary use-cases that the software is intended to support.</w:t>
      </w:r>
    </w:p>
    <w:p w:rsidR="00000000" w:rsidDel="00000000" w:rsidP="00000000" w:rsidRDefault="00000000" w:rsidRPr="00000000" w14:paraId="0000004E">
      <w:pPr>
        <w:numPr>
          <w:ilvl w:val="0"/>
          <w:numId w:val="43"/>
        </w:numPr>
        <w:shd w:fill="ffffff" w:val="clear"/>
        <w:spacing w:after="0" w:afterAutospacing="0" w:line="276" w:lineRule="auto"/>
        <w:ind w:left="720" w:hanging="360"/>
        <w:jc w:val="both"/>
        <w:rPr/>
      </w:pPr>
      <w:r w:rsidDel="00000000" w:rsidR="00000000" w:rsidRPr="00000000">
        <w:rPr>
          <w:rtl w:val="0"/>
        </w:rPr>
        <w:t xml:space="preserve">Logical View: This section provides detailed descriptions of individual system components, their functionalities, interfaces, and interactions with other components.</w:t>
      </w:r>
    </w:p>
    <w:p w:rsidR="00000000" w:rsidDel="00000000" w:rsidP="00000000" w:rsidRDefault="00000000" w:rsidRPr="00000000" w14:paraId="0000004F">
      <w:pPr>
        <w:numPr>
          <w:ilvl w:val="0"/>
          <w:numId w:val="43"/>
        </w:numPr>
        <w:shd w:fill="ffffff" w:val="clear"/>
        <w:spacing w:after="0" w:afterAutospacing="0" w:line="276" w:lineRule="auto"/>
        <w:ind w:left="720" w:hanging="360"/>
        <w:jc w:val="both"/>
        <w:rPr/>
      </w:pPr>
      <w:r w:rsidDel="00000000" w:rsidR="00000000" w:rsidRPr="00000000">
        <w:rPr>
          <w:rtl w:val="0"/>
        </w:rPr>
        <w:t xml:space="preserve">Deployment: This section outlines the deployment architecture, including hardware and software requirements, scalability considerations, and potential bottlenecks.</w:t>
      </w:r>
    </w:p>
    <w:p w:rsidR="00000000" w:rsidDel="00000000" w:rsidP="00000000" w:rsidRDefault="00000000" w:rsidRPr="00000000" w14:paraId="00000050">
      <w:pPr>
        <w:numPr>
          <w:ilvl w:val="0"/>
          <w:numId w:val="43"/>
        </w:numPr>
        <w:shd w:fill="ffffff" w:val="clear"/>
        <w:spacing w:after="480" w:line="276" w:lineRule="auto"/>
        <w:ind w:left="720" w:hanging="360"/>
        <w:jc w:val="both"/>
        <w:rPr/>
      </w:pPr>
      <w:r w:rsidDel="00000000" w:rsidR="00000000" w:rsidRPr="00000000">
        <w:rPr>
          <w:rtl w:val="0"/>
        </w:rPr>
        <w:t xml:space="preserve">Implementation View: The Implementation View delves into the technical aspects of the software architecture, providing insights into how the logical components and modules are implemented. It includes detailed information about the programming languages, frameworks, libraries, and technologies used to build the software.</w:t>
      </w:r>
    </w:p>
    <w:p w:rsidR="00000000" w:rsidDel="00000000" w:rsidP="00000000" w:rsidRDefault="00000000" w:rsidRPr="00000000" w14:paraId="00000051">
      <w:pPr>
        <w:shd w:fill="ffffff" w:val="clear"/>
        <w:spacing w:after="240" w:before="240" w:line="276" w:lineRule="auto"/>
        <w:jc w:val="both"/>
        <w:rPr>
          <w:b w:val="1"/>
        </w:rPr>
      </w:pPr>
      <w:r w:rsidDel="00000000" w:rsidR="00000000" w:rsidRPr="00000000">
        <w:rPr>
          <w:rtl w:val="0"/>
        </w:rPr>
        <w:t xml:space="preserve">By presenting this Software Architecture Document, we aim to provide a comprehensive understanding of the software's architecture, empowering all stakeholders to collaborate effectively and contribute to the success of Bilinguo.</w:t>
      </w:r>
      <w:r w:rsidDel="00000000" w:rsidR="00000000" w:rsidRPr="00000000">
        <w:rPr>
          <w:rtl w:val="0"/>
        </w:rPr>
      </w:r>
    </w:p>
    <w:p w:rsidR="00000000" w:rsidDel="00000000" w:rsidP="00000000" w:rsidRDefault="00000000" w:rsidRPr="00000000" w14:paraId="00000052">
      <w:pPr>
        <w:pStyle w:val="Heading1"/>
        <w:numPr>
          <w:ilvl w:val="0"/>
          <w:numId w:val="13"/>
        </w:numPr>
        <w:spacing w:after="60" w:afterAutospacing="0" w:line="276" w:lineRule="auto"/>
        <w:ind w:left="0" w:firstLine="0"/>
        <w:rPr/>
      </w:pPr>
      <w:bookmarkStart w:colFirst="0" w:colLast="0" w:name="_heading=h.30j0zll" w:id="2"/>
      <w:bookmarkEnd w:id="2"/>
      <w:r w:rsidDel="00000000" w:rsidR="00000000" w:rsidRPr="00000000">
        <w:rPr>
          <w:rtl w:val="0"/>
        </w:rPr>
        <w:t xml:space="preserve">Architectural Goals and Constraints </w:t>
      </w:r>
      <w:r w:rsidDel="00000000" w:rsidR="00000000" w:rsidRPr="00000000">
        <w:rPr>
          <w:rtl w:val="0"/>
        </w:rPr>
      </w:r>
    </w:p>
    <w:p w:rsidR="00000000" w:rsidDel="00000000" w:rsidP="00000000" w:rsidRDefault="00000000" w:rsidRPr="00000000" w14:paraId="00000053">
      <w:pPr>
        <w:numPr>
          <w:ilvl w:val="0"/>
          <w:numId w:val="7"/>
        </w:numPr>
        <w:shd w:fill="ffffff" w:val="clear"/>
        <w:spacing w:after="0" w:afterAutospacing="0" w:before="60" w:beforeAutospacing="0" w:line="276" w:lineRule="auto"/>
        <w:ind w:left="720" w:hanging="360"/>
        <w:jc w:val="both"/>
        <w:rPr>
          <w:sz w:val="22"/>
          <w:szCs w:val="22"/>
          <w:u w:val="none"/>
        </w:rPr>
      </w:pPr>
      <w:r w:rsidDel="00000000" w:rsidR="00000000" w:rsidRPr="00000000">
        <w:rPr>
          <w:sz w:val="22"/>
          <w:szCs w:val="22"/>
          <w:rtl w:val="0"/>
        </w:rPr>
        <w:t xml:space="preserve">The system must have a reasonable architecture to ensure the full completion of the functions in the Use-case Specification document. Among them, managing and tracking learning progress is an important and complex function.</w:t>
      </w:r>
    </w:p>
    <w:p w:rsidR="00000000" w:rsidDel="00000000" w:rsidP="00000000" w:rsidRDefault="00000000" w:rsidRPr="00000000" w14:paraId="00000054">
      <w:pPr>
        <w:numPr>
          <w:ilvl w:val="0"/>
          <w:numId w:val="19"/>
        </w:numPr>
        <w:shd w:fill="ffffff" w:val="clear"/>
        <w:spacing w:after="0" w:afterAutospacing="0" w:before="0" w:beforeAutospacing="0" w:line="276" w:lineRule="auto"/>
        <w:ind w:left="720" w:hanging="360"/>
        <w:jc w:val="both"/>
        <w:rPr>
          <w:sz w:val="22"/>
          <w:szCs w:val="22"/>
          <w:u w:val="none"/>
        </w:rPr>
      </w:pPr>
      <w:r w:rsidDel="00000000" w:rsidR="00000000" w:rsidRPr="00000000">
        <w:rPr>
          <w:sz w:val="22"/>
          <w:szCs w:val="22"/>
          <w:rtl w:val="0"/>
        </w:rPr>
        <w:t xml:space="preserve">The major design and implementation constraints for the application include:</w:t>
      </w:r>
    </w:p>
    <w:p w:rsidR="00000000" w:rsidDel="00000000" w:rsidP="00000000" w:rsidRDefault="00000000" w:rsidRPr="00000000" w14:paraId="00000055">
      <w:pPr>
        <w:numPr>
          <w:ilvl w:val="1"/>
          <w:numId w:val="19"/>
        </w:numPr>
        <w:shd w:fill="ffffff" w:val="clear"/>
        <w:spacing w:after="0" w:afterAutospacing="0" w:before="0" w:beforeAutospacing="0" w:line="276" w:lineRule="auto"/>
        <w:ind w:left="1440" w:hanging="360"/>
        <w:jc w:val="both"/>
        <w:rPr>
          <w:sz w:val="22"/>
          <w:szCs w:val="22"/>
          <w:u w:val="none"/>
        </w:rPr>
      </w:pPr>
      <w:r w:rsidDel="00000000" w:rsidR="00000000" w:rsidRPr="00000000">
        <w:rPr>
          <w:sz w:val="22"/>
          <w:szCs w:val="22"/>
          <w:rtl w:val="0"/>
        </w:rPr>
        <w:t xml:space="preserve">Simplicity</w:t>
      </w:r>
    </w:p>
    <w:p w:rsidR="00000000" w:rsidDel="00000000" w:rsidP="00000000" w:rsidRDefault="00000000" w:rsidRPr="00000000" w14:paraId="00000056">
      <w:pPr>
        <w:numPr>
          <w:ilvl w:val="1"/>
          <w:numId w:val="19"/>
        </w:numPr>
        <w:shd w:fill="ffffff" w:val="clear"/>
        <w:spacing w:after="0" w:afterAutospacing="0" w:before="0" w:beforeAutospacing="0" w:line="276" w:lineRule="auto"/>
        <w:ind w:left="1440" w:hanging="360"/>
        <w:jc w:val="both"/>
        <w:rPr>
          <w:sz w:val="22"/>
          <w:szCs w:val="22"/>
          <w:u w:val="none"/>
        </w:rPr>
      </w:pPr>
      <w:r w:rsidDel="00000000" w:rsidR="00000000" w:rsidRPr="00000000">
        <w:rPr>
          <w:sz w:val="22"/>
          <w:szCs w:val="22"/>
          <w:rtl w:val="0"/>
        </w:rPr>
        <w:t xml:space="preserve">Flexibility</w:t>
      </w:r>
    </w:p>
    <w:p w:rsidR="00000000" w:rsidDel="00000000" w:rsidP="00000000" w:rsidRDefault="00000000" w:rsidRPr="00000000" w14:paraId="00000057">
      <w:pPr>
        <w:numPr>
          <w:ilvl w:val="1"/>
          <w:numId w:val="19"/>
        </w:numPr>
        <w:shd w:fill="ffffff" w:val="clear"/>
        <w:spacing w:after="0" w:afterAutospacing="0" w:before="0" w:beforeAutospacing="0" w:line="276" w:lineRule="auto"/>
        <w:ind w:left="1440" w:hanging="360"/>
        <w:jc w:val="both"/>
        <w:rPr>
          <w:sz w:val="22"/>
          <w:szCs w:val="22"/>
          <w:u w:val="none"/>
        </w:rPr>
      </w:pPr>
      <w:r w:rsidDel="00000000" w:rsidR="00000000" w:rsidRPr="00000000">
        <w:rPr>
          <w:sz w:val="22"/>
          <w:szCs w:val="22"/>
          <w:rtl w:val="0"/>
        </w:rPr>
        <w:t xml:space="preserve">Security</w:t>
      </w:r>
    </w:p>
    <w:p w:rsidR="00000000" w:rsidDel="00000000" w:rsidP="00000000" w:rsidRDefault="00000000" w:rsidRPr="00000000" w14:paraId="00000058">
      <w:pPr>
        <w:numPr>
          <w:ilvl w:val="1"/>
          <w:numId w:val="19"/>
        </w:numPr>
        <w:shd w:fill="ffffff" w:val="clear"/>
        <w:spacing w:after="0" w:afterAutospacing="0" w:before="0" w:beforeAutospacing="0" w:line="276" w:lineRule="auto"/>
        <w:ind w:left="1440" w:hanging="360"/>
        <w:jc w:val="both"/>
        <w:rPr>
          <w:sz w:val="22"/>
          <w:szCs w:val="22"/>
          <w:u w:val="none"/>
        </w:rPr>
      </w:pPr>
      <w:r w:rsidDel="00000000" w:rsidR="00000000" w:rsidRPr="00000000">
        <w:rPr>
          <w:sz w:val="22"/>
          <w:szCs w:val="22"/>
          <w:rtl w:val="0"/>
        </w:rPr>
        <w:t xml:space="preserve">Maintainability: Ensuring the website's maintenance and identifying as well as resolving system issues in the future to sustain the website.</w:t>
      </w:r>
    </w:p>
    <w:p w:rsidR="00000000" w:rsidDel="00000000" w:rsidP="00000000" w:rsidRDefault="00000000" w:rsidRPr="00000000" w14:paraId="00000059">
      <w:pPr>
        <w:numPr>
          <w:ilvl w:val="1"/>
          <w:numId w:val="19"/>
        </w:numPr>
        <w:shd w:fill="ffffff" w:val="clear"/>
        <w:spacing w:after="0" w:afterAutospacing="0" w:before="0" w:beforeAutospacing="0" w:line="276" w:lineRule="auto"/>
        <w:ind w:left="1440" w:hanging="360"/>
        <w:jc w:val="both"/>
        <w:rPr>
          <w:sz w:val="22"/>
          <w:szCs w:val="22"/>
          <w:u w:val="none"/>
        </w:rPr>
      </w:pPr>
      <w:r w:rsidDel="00000000" w:rsidR="00000000" w:rsidRPr="00000000">
        <w:rPr>
          <w:sz w:val="22"/>
          <w:szCs w:val="22"/>
          <w:rtl w:val="0"/>
        </w:rPr>
        <w:t xml:space="preserve">Scalability: The ability to develop and increase the features and functionalities of the website without affecting its performance (adding more memory, servers, or disk space to handle more transactions on the website).</w:t>
      </w:r>
    </w:p>
    <w:p w:rsidR="00000000" w:rsidDel="00000000" w:rsidP="00000000" w:rsidRDefault="00000000" w:rsidRPr="00000000" w14:paraId="0000005A">
      <w:pPr>
        <w:numPr>
          <w:ilvl w:val="1"/>
          <w:numId w:val="19"/>
        </w:numPr>
        <w:shd w:fill="ffffff" w:val="clear"/>
        <w:spacing w:after="0" w:afterAutospacing="0" w:before="0" w:beforeAutospacing="0" w:line="276" w:lineRule="auto"/>
        <w:ind w:left="1440" w:hanging="360"/>
        <w:jc w:val="both"/>
        <w:rPr>
          <w:sz w:val="22"/>
          <w:szCs w:val="22"/>
          <w:u w:val="none"/>
        </w:rPr>
      </w:pPr>
      <w:r w:rsidDel="00000000" w:rsidR="00000000" w:rsidRPr="00000000">
        <w:rPr>
          <w:sz w:val="22"/>
          <w:szCs w:val="22"/>
          <w:rtl w:val="0"/>
        </w:rPr>
        <w:t xml:space="preserve">Correctness: The extent to which the program meets the specifications and achieves the user's objectives.</w:t>
      </w:r>
    </w:p>
    <w:p w:rsidR="00000000" w:rsidDel="00000000" w:rsidP="00000000" w:rsidRDefault="00000000" w:rsidRPr="00000000" w14:paraId="0000005B">
      <w:pPr>
        <w:numPr>
          <w:ilvl w:val="1"/>
          <w:numId w:val="19"/>
        </w:numPr>
        <w:shd w:fill="ffffff" w:val="clear"/>
        <w:spacing w:after="0" w:afterAutospacing="0" w:before="0" w:beforeAutospacing="0" w:line="276" w:lineRule="auto"/>
        <w:ind w:left="1440" w:hanging="360"/>
        <w:jc w:val="both"/>
        <w:rPr>
          <w:sz w:val="22"/>
          <w:szCs w:val="22"/>
          <w:u w:val="none"/>
        </w:rPr>
      </w:pPr>
      <w:r w:rsidDel="00000000" w:rsidR="00000000" w:rsidRPr="00000000">
        <w:rPr>
          <w:sz w:val="22"/>
          <w:szCs w:val="22"/>
          <w:rtl w:val="0"/>
        </w:rPr>
        <w:t xml:space="preserve">Usability:</w:t>
      </w:r>
    </w:p>
    <w:p w:rsidR="00000000" w:rsidDel="00000000" w:rsidP="00000000" w:rsidRDefault="00000000" w:rsidRPr="00000000" w14:paraId="0000005C">
      <w:pPr>
        <w:numPr>
          <w:ilvl w:val="2"/>
          <w:numId w:val="19"/>
        </w:numPr>
        <w:shd w:fill="ffffff" w:val="clear"/>
        <w:spacing w:after="0" w:afterAutospacing="0" w:before="0" w:beforeAutospacing="0" w:line="276" w:lineRule="auto"/>
        <w:ind w:left="2160" w:hanging="360"/>
        <w:jc w:val="both"/>
        <w:rPr>
          <w:sz w:val="22"/>
          <w:szCs w:val="22"/>
          <w:u w:val="none"/>
        </w:rPr>
      </w:pPr>
      <w:r w:rsidDel="00000000" w:rsidR="00000000" w:rsidRPr="00000000">
        <w:rPr>
          <w:sz w:val="22"/>
          <w:szCs w:val="22"/>
          <w:rtl w:val="0"/>
        </w:rPr>
        <w:t xml:space="preserve">   Easy to use, efficient, and accessible.</w:t>
      </w:r>
    </w:p>
    <w:p w:rsidR="00000000" w:rsidDel="00000000" w:rsidP="00000000" w:rsidRDefault="00000000" w:rsidRPr="00000000" w14:paraId="0000005D">
      <w:pPr>
        <w:numPr>
          <w:ilvl w:val="2"/>
          <w:numId w:val="19"/>
        </w:numPr>
        <w:shd w:fill="ffffff" w:val="clear"/>
        <w:spacing w:after="0" w:afterAutospacing="0" w:before="0" w:beforeAutospacing="0" w:line="276" w:lineRule="auto"/>
        <w:ind w:left="2160" w:hanging="360"/>
        <w:jc w:val="both"/>
        <w:rPr>
          <w:sz w:val="22"/>
          <w:szCs w:val="22"/>
          <w:u w:val="none"/>
        </w:rPr>
      </w:pPr>
      <w:r w:rsidDel="00000000" w:rsidR="00000000" w:rsidRPr="00000000">
        <w:rPr>
          <w:sz w:val="22"/>
          <w:szCs w:val="22"/>
          <w:rtl w:val="0"/>
        </w:rPr>
        <w:t xml:space="preserve">  Appropriately assisting users in filling out mandatory fields in case of invalid input.</w:t>
      </w:r>
    </w:p>
    <w:p w:rsidR="00000000" w:rsidDel="00000000" w:rsidP="00000000" w:rsidRDefault="00000000" w:rsidRPr="00000000" w14:paraId="0000005E">
      <w:pPr>
        <w:numPr>
          <w:ilvl w:val="2"/>
          <w:numId w:val="19"/>
        </w:numPr>
        <w:shd w:fill="ffffff" w:val="clear"/>
        <w:spacing w:after="240" w:before="0" w:beforeAutospacing="0" w:line="276" w:lineRule="auto"/>
        <w:ind w:left="2160" w:hanging="360"/>
        <w:jc w:val="both"/>
        <w:rPr>
          <w:sz w:val="22"/>
          <w:szCs w:val="22"/>
          <w:u w:val="none"/>
        </w:rPr>
      </w:pPr>
      <w:r w:rsidDel="00000000" w:rsidR="00000000" w:rsidRPr="00000000">
        <w:rPr>
          <w:sz w:val="22"/>
          <w:szCs w:val="22"/>
          <w:rtl w:val="0"/>
        </w:rPr>
        <w:t xml:space="preserve">   Tracking documentation, activities, and feedback.</w:t>
      </w:r>
    </w:p>
    <w:p w:rsidR="00000000" w:rsidDel="00000000" w:rsidP="00000000" w:rsidRDefault="00000000" w:rsidRPr="00000000" w14:paraId="0000005F">
      <w:pPr>
        <w:shd w:fill="ffffff" w:val="clear"/>
        <w:spacing w:after="240" w:before="240" w:line="276" w:lineRule="auto"/>
        <w:jc w:val="both"/>
        <w:rPr>
          <w:sz w:val="22"/>
          <w:szCs w:val="22"/>
        </w:rPr>
      </w:pPr>
      <w:r w:rsidDel="00000000" w:rsidR="00000000" w:rsidRPr="00000000">
        <w:rPr>
          <w:rtl w:val="0"/>
        </w:rPr>
      </w:r>
    </w:p>
    <w:p w:rsidR="00000000" w:rsidDel="00000000" w:rsidP="00000000" w:rsidRDefault="00000000" w:rsidRPr="00000000" w14:paraId="00000060">
      <w:pPr>
        <w:pStyle w:val="Heading1"/>
        <w:numPr>
          <w:ilvl w:val="0"/>
          <w:numId w:val="13"/>
        </w:numPr>
        <w:spacing w:line="276" w:lineRule="auto"/>
        <w:ind w:left="0" w:firstLine="0"/>
        <w:rPr/>
      </w:pPr>
      <w:bookmarkStart w:colFirst="0" w:colLast="0" w:name="_heading=h.1fob9te" w:id="3"/>
      <w:bookmarkEnd w:id="3"/>
      <w:r w:rsidDel="00000000" w:rsidR="00000000" w:rsidRPr="00000000">
        <w:rPr>
          <w:rtl w:val="0"/>
        </w:rPr>
        <w:t xml:space="preserve">Use-Case Model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pPr>
      <w:r w:rsidDel="00000000" w:rsidR="00000000" w:rsidRPr="00000000">
        <w:rPr/>
        <w:drawing>
          <wp:inline distB="114300" distT="114300" distL="114300" distR="114300">
            <wp:extent cx="5588000" cy="7226300"/>
            <wp:effectExtent b="0" l="0" r="0" t="0"/>
            <wp:docPr id="1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88000" cy="7226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1"/>
        <w:numPr>
          <w:ilvl w:val="0"/>
          <w:numId w:val="13"/>
        </w:numPr>
        <w:spacing w:line="276" w:lineRule="auto"/>
        <w:ind w:left="0" w:firstLine="0"/>
        <w:rPr/>
      </w:pPr>
      <w:bookmarkStart w:colFirst="0" w:colLast="0" w:name="_heading=h.3znysh7" w:id="4"/>
      <w:bookmarkEnd w:id="4"/>
      <w:r w:rsidDel="00000000" w:rsidR="00000000" w:rsidRPr="00000000">
        <w:rPr>
          <w:rtl w:val="0"/>
        </w:rPr>
        <w:t xml:space="preserve">Logical View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Pr>
        <w:drawing>
          <wp:inline distB="114300" distT="114300" distL="114300" distR="114300">
            <wp:extent cx="5943600" cy="7061200"/>
            <wp:effectExtent b="0" l="0" r="0" t="0"/>
            <wp:docPr id="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7061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numPr>
          <w:ilvl w:val="1"/>
          <w:numId w:val="13"/>
        </w:numPr>
        <w:spacing w:line="276" w:lineRule="auto"/>
        <w:ind w:left="0" w:firstLine="0"/>
        <w:rPr/>
      </w:pPr>
      <w:bookmarkStart w:colFirst="0" w:colLast="0" w:name="_heading=h.2et92p0" w:id="5"/>
      <w:bookmarkEnd w:id="5"/>
      <w:r w:rsidDel="00000000" w:rsidR="00000000" w:rsidRPr="00000000">
        <w:rPr>
          <w:rtl w:val="0"/>
        </w:rPr>
        <w:t xml:space="preserve">Component: Front-end</w:t>
      </w:r>
    </w:p>
    <w:p w:rsidR="00000000" w:rsidDel="00000000" w:rsidP="00000000" w:rsidRDefault="00000000" w:rsidRPr="00000000" w14:paraId="00000065">
      <w:pPr>
        <w:spacing w:after="120" w:line="276" w:lineRule="auto"/>
        <w:ind w:left="720" w:firstLine="0"/>
        <w:jc w:val="both"/>
        <w:rPr>
          <w:vertAlign w:val="baseline"/>
        </w:rPr>
      </w:pPr>
      <w:r w:rsidDel="00000000" w:rsidR="00000000" w:rsidRPr="00000000">
        <w:rPr>
          <w:i w:val="1"/>
          <w:color w:val="0000ff"/>
        </w:rPr>
        <w:drawing>
          <wp:inline distB="114300" distT="114300" distL="114300" distR="114300">
            <wp:extent cx="5943600" cy="7353300"/>
            <wp:effectExtent b="0" l="0" r="0" t="0"/>
            <wp:docPr id="2"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1"/>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Front-end: class is a combination of some compositions which each is responsible for a single or a couple of features.</w:t>
      </w:r>
    </w:p>
    <w:p w:rsidR="00000000" w:rsidDel="00000000" w:rsidP="00000000" w:rsidRDefault="00000000" w:rsidRPr="00000000" w14:paraId="00000067">
      <w:pPr>
        <w:keepNext w:val="0"/>
        <w:keepLines w:val="1"/>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This class has 3 methods:</w:t>
      </w:r>
    </w:p>
    <w:p w:rsidR="00000000" w:rsidDel="00000000" w:rsidP="00000000" w:rsidRDefault="00000000" w:rsidRPr="00000000" w14:paraId="00000068">
      <w:pPr>
        <w:keepNext w:val="0"/>
        <w:keepLines w:val="1"/>
        <w:pageBreakBefore w:val="0"/>
        <w:widowControl w:val="0"/>
        <w:numPr>
          <w:ilvl w:val="1"/>
          <w:numId w:val="30"/>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logInScreen: show the initial screen on opening where users can choose either log in or sign up.</w:t>
      </w:r>
    </w:p>
    <w:p w:rsidR="00000000" w:rsidDel="00000000" w:rsidP="00000000" w:rsidRDefault="00000000" w:rsidRPr="00000000" w14:paraId="00000069">
      <w:pPr>
        <w:keepNext w:val="0"/>
        <w:keepLines w:val="1"/>
        <w:pageBreakBefore w:val="0"/>
        <w:widowControl w:val="0"/>
        <w:numPr>
          <w:ilvl w:val="1"/>
          <w:numId w:val="30"/>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homeScreen: show the home screen with feature buttons.</w:t>
      </w:r>
    </w:p>
    <w:p w:rsidR="00000000" w:rsidDel="00000000" w:rsidP="00000000" w:rsidRDefault="00000000" w:rsidRPr="00000000" w14:paraId="0000006A">
      <w:pPr>
        <w:keepNext w:val="0"/>
        <w:keepLines w:val="1"/>
        <w:pageBreakBefore w:val="0"/>
        <w:widowControl w:val="0"/>
        <w:numPr>
          <w:ilvl w:val="1"/>
          <w:numId w:val="30"/>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u w:val="none"/>
        </w:rPr>
      </w:pPr>
      <w:r w:rsidDel="00000000" w:rsidR="00000000" w:rsidRPr="00000000">
        <w:rPr>
          <w:rtl w:val="0"/>
        </w:rPr>
        <w:t xml:space="preserve">navigate: navigate program to a specific feature when user clicks on the corresponding button on homeScreen. </w:t>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pPr>
      <w:r w:rsidDel="00000000" w:rsidR="00000000" w:rsidRPr="00000000">
        <w:rPr/>
        <w:drawing>
          <wp:inline distB="114300" distT="114300" distL="114300" distR="114300">
            <wp:extent cx="1562100" cy="97155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5621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Class </w:t>
      </w:r>
      <w:r w:rsidDel="00000000" w:rsidR="00000000" w:rsidRPr="00000000">
        <w:rPr>
          <w:b w:val="1"/>
          <w:rtl w:val="0"/>
        </w:rPr>
        <w:t xml:space="preserve">LogIn</w:t>
      </w:r>
      <w:r w:rsidDel="00000000" w:rsidR="00000000" w:rsidRPr="00000000">
        <w:rPr>
          <w:rtl w:val="0"/>
        </w:rPr>
        <w:t xml:space="preserve">: responsible for login feature</w:t>
      </w:r>
    </w:p>
    <w:p w:rsidR="00000000" w:rsidDel="00000000" w:rsidP="00000000" w:rsidRDefault="00000000" w:rsidRPr="00000000" w14:paraId="0000006D">
      <w:pPr>
        <w:keepNext w:val="0"/>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Attributes: username, and hashedPW which is password stored after hashed by a hash function for security purpose.</w:t>
      </w:r>
    </w:p>
    <w:p w:rsidR="00000000" w:rsidDel="00000000" w:rsidP="00000000" w:rsidRDefault="00000000" w:rsidRPr="00000000" w14:paraId="0000006E">
      <w:pPr>
        <w:keepNext w:val="0"/>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Methods:</w:t>
      </w:r>
    </w:p>
    <w:p w:rsidR="00000000" w:rsidDel="00000000" w:rsidP="00000000" w:rsidRDefault="00000000" w:rsidRPr="00000000" w14:paraId="0000006F">
      <w:pPr>
        <w:keepNext w:val="0"/>
        <w:keepLines w:val="1"/>
        <w:pageBreakBefore w:val="0"/>
        <w:widowControl w:val="0"/>
        <w:numPr>
          <w:ilvl w:val="1"/>
          <w:numId w:val="1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homeScreen: show login screen.</w:t>
      </w:r>
    </w:p>
    <w:p w:rsidR="00000000" w:rsidDel="00000000" w:rsidP="00000000" w:rsidRDefault="00000000" w:rsidRPr="00000000" w14:paraId="00000070">
      <w:pPr>
        <w:keepNext w:val="0"/>
        <w:keepLines w:val="1"/>
        <w:pageBreakBefore w:val="0"/>
        <w:widowControl w:val="0"/>
        <w:numPr>
          <w:ilvl w:val="1"/>
          <w:numId w:val="1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getUser: store the value of username which user enters into username variable.</w:t>
      </w:r>
    </w:p>
    <w:p w:rsidR="00000000" w:rsidDel="00000000" w:rsidP="00000000" w:rsidRDefault="00000000" w:rsidRPr="00000000" w14:paraId="00000071">
      <w:pPr>
        <w:keepNext w:val="0"/>
        <w:keepLines w:val="1"/>
        <w:pageBreakBefore w:val="0"/>
        <w:widowControl w:val="0"/>
        <w:numPr>
          <w:ilvl w:val="1"/>
          <w:numId w:val="1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getHashedPW: store the hashed value of password which user enters into hashedPW variable.</w:t>
      </w:r>
    </w:p>
    <w:p w:rsidR="00000000" w:rsidDel="00000000" w:rsidP="00000000" w:rsidRDefault="00000000" w:rsidRPr="00000000" w14:paraId="00000072">
      <w:pPr>
        <w:keepNext w:val="0"/>
        <w:keepLines w:val="1"/>
        <w:pageBreakBefore w:val="0"/>
        <w:widowControl w:val="0"/>
        <w:numPr>
          <w:ilvl w:val="1"/>
          <w:numId w:val="17"/>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u w:val="none"/>
        </w:rPr>
      </w:pPr>
      <w:r w:rsidDel="00000000" w:rsidR="00000000" w:rsidRPr="00000000">
        <w:rPr>
          <w:rtl w:val="0"/>
        </w:rPr>
        <w:t xml:space="preserve">logIn: if username and password match an entry in the database, return a value to allow the user to log in.</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right="0"/>
        <w:jc w:val="center"/>
        <w:rPr/>
      </w:pPr>
      <w:r w:rsidDel="00000000" w:rsidR="00000000" w:rsidRPr="00000000">
        <w:rPr/>
        <w:drawing>
          <wp:inline distB="114300" distT="114300" distL="114300" distR="114300">
            <wp:extent cx="1600200" cy="1562100"/>
            <wp:effectExtent b="0" l="0" r="0" t="0"/>
            <wp:docPr id="1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600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1"/>
        <w:pageBreakBefore w:val="0"/>
        <w:widowControl w:val="0"/>
        <w:numPr>
          <w:ilvl w:val="0"/>
          <w:numId w:val="3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Class </w:t>
      </w:r>
      <w:r w:rsidDel="00000000" w:rsidR="00000000" w:rsidRPr="00000000">
        <w:rPr>
          <w:b w:val="1"/>
          <w:rtl w:val="0"/>
        </w:rPr>
        <w:t xml:space="preserve">SignUp</w:t>
      </w:r>
      <w:r w:rsidDel="00000000" w:rsidR="00000000" w:rsidRPr="00000000">
        <w:rPr>
          <w:rtl w:val="0"/>
        </w:rPr>
        <w:t xml:space="preserve">: responsible for sign up feature</w:t>
      </w:r>
    </w:p>
    <w:p w:rsidR="00000000" w:rsidDel="00000000" w:rsidP="00000000" w:rsidRDefault="00000000" w:rsidRPr="00000000" w14:paraId="00000075">
      <w:pPr>
        <w:keepNext w:val="0"/>
        <w:keepLines w:val="1"/>
        <w:pageBreakBefore w:val="0"/>
        <w:widowControl w:val="0"/>
        <w:numPr>
          <w:ilvl w:val="0"/>
          <w:numId w:val="3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Attribute:</w:t>
      </w:r>
    </w:p>
    <w:p w:rsidR="00000000" w:rsidDel="00000000" w:rsidP="00000000" w:rsidRDefault="00000000" w:rsidRPr="00000000" w14:paraId="00000076">
      <w:pPr>
        <w:keepNext w:val="0"/>
        <w:keepLines w:val="1"/>
        <w:pageBreakBefore w:val="0"/>
        <w:widowControl w:val="0"/>
        <w:numPr>
          <w:ilvl w:val="1"/>
          <w:numId w:val="36"/>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username</w:t>
      </w:r>
    </w:p>
    <w:p w:rsidR="00000000" w:rsidDel="00000000" w:rsidP="00000000" w:rsidRDefault="00000000" w:rsidRPr="00000000" w14:paraId="00000077">
      <w:pPr>
        <w:keepNext w:val="0"/>
        <w:keepLines w:val="1"/>
        <w:pageBreakBefore w:val="0"/>
        <w:widowControl w:val="0"/>
        <w:numPr>
          <w:ilvl w:val="1"/>
          <w:numId w:val="36"/>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passWord</w:t>
      </w:r>
    </w:p>
    <w:p w:rsidR="00000000" w:rsidDel="00000000" w:rsidP="00000000" w:rsidRDefault="00000000" w:rsidRPr="00000000" w14:paraId="00000078">
      <w:pPr>
        <w:keepNext w:val="0"/>
        <w:keepLines w:val="1"/>
        <w:pageBreakBefore w:val="0"/>
        <w:widowControl w:val="0"/>
        <w:numPr>
          <w:ilvl w:val="1"/>
          <w:numId w:val="36"/>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role: the role user wants to sign up for, which is student or teacher.</w:t>
      </w:r>
    </w:p>
    <w:p w:rsidR="00000000" w:rsidDel="00000000" w:rsidP="00000000" w:rsidRDefault="00000000" w:rsidRPr="00000000" w14:paraId="00000079">
      <w:pPr>
        <w:keepNext w:val="0"/>
        <w:keepLines w:val="1"/>
        <w:pageBreakBefore w:val="0"/>
        <w:widowControl w:val="0"/>
        <w:numPr>
          <w:ilvl w:val="0"/>
          <w:numId w:val="3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Methods:</w:t>
      </w:r>
    </w:p>
    <w:p w:rsidR="00000000" w:rsidDel="00000000" w:rsidP="00000000" w:rsidRDefault="00000000" w:rsidRPr="00000000" w14:paraId="0000007A">
      <w:pPr>
        <w:keepNext w:val="0"/>
        <w:keepLines w:val="1"/>
        <w:pageBreakBefore w:val="0"/>
        <w:widowControl w:val="0"/>
        <w:numPr>
          <w:ilvl w:val="1"/>
          <w:numId w:val="36"/>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homeScreen: show sign-up screen.</w:t>
      </w:r>
    </w:p>
    <w:p w:rsidR="00000000" w:rsidDel="00000000" w:rsidP="00000000" w:rsidRDefault="00000000" w:rsidRPr="00000000" w14:paraId="0000007B">
      <w:pPr>
        <w:keepNext w:val="0"/>
        <w:keepLines w:val="1"/>
        <w:pageBreakBefore w:val="0"/>
        <w:widowControl w:val="0"/>
        <w:numPr>
          <w:ilvl w:val="1"/>
          <w:numId w:val="36"/>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getUser: get and store the input username.</w:t>
      </w:r>
    </w:p>
    <w:p w:rsidR="00000000" w:rsidDel="00000000" w:rsidP="00000000" w:rsidRDefault="00000000" w:rsidRPr="00000000" w14:paraId="0000007C">
      <w:pPr>
        <w:keepNext w:val="0"/>
        <w:keepLines w:val="1"/>
        <w:pageBreakBefore w:val="0"/>
        <w:widowControl w:val="0"/>
        <w:numPr>
          <w:ilvl w:val="1"/>
          <w:numId w:val="36"/>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getPW: get and store the input password</w:t>
      </w:r>
    </w:p>
    <w:p w:rsidR="00000000" w:rsidDel="00000000" w:rsidP="00000000" w:rsidRDefault="00000000" w:rsidRPr="00000000" w14:paraId="0000007D">
      <w:pPr>
        <w:keepNext w:val="0"/>
        <w:keepLines w:val="1"/>
        <w:pageBreakBefore w:val="0"/>
        <w:widowControl w:val="0"/>
        <w:numPr>
          <w:ilvl w:val="1"/>
          <w:numId w:val="36"/>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getRole: get and store the input role</w:t>
      </w:r>
    </w:p>
    <w:p w:rsidR="00000000" w:rsidDel="00000000" w:rsidP="00000000" w:rsidRDefault="00000000" w:rsidRPr="00000000" w14:paraId="0000007E">
      <w:pPr>
        <w:keepNext w:val="0"/>
        <w:keepLines w:val="1"/>
        <w:pageBreakBefore w:val="0"/>
        <w:widowControl w:val="0"/>
        <w:numPr>
          <w:ilvl w:val="1"/>
          <w:numId w:val="36"/>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u w:val="none"/>
        </w:rPr>
      </w:pPr>
      <w:r w:rsidDel="00000000" w:rsidR="00000000" w:rsidRPr="00000000">
        <w:rPr>
          <w:rtl w:val="0"/>
        </w:rPr>
        <w:t xml:space="preserve">signUp: if user information is valid, return a value to allow the user to create a new account. </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right="0"/>
        <w:jc w:val="center"/>
        <w:rPr/>
      </w:pPr>
      <w:r w:rsidDel="00000000" w:rsidR="00000000" w:rsidRPr="00000000">
        <w:rPr/>
        <w:drawing>
          <wp:inline distB="114300" distT="114300" distL="114300" distR="114300">
            <wp:extent cx="1590675" cy="1762125"/>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15906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1"/>
        <w:pageBreakBefore w:val="0"/>
        <w:widowControl w:val="0"/>
        <w:numPr>
          <w:ilvl w:val="0"/>
          <w:numId w:val="2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rPr>
          <w:u w:val="none"/>
        </w:rPr>
      </w:pPr>
      <w:r w:rsidDel="00000000" w:rsidR="00000000" w:rsidRPr="00000000">
        <w:rPr>
          <w:rtl w:val="0"/>
        </w:rPr>
        <w:t xml:space="preserve">Class </w:t>
      </w:r>
      <w:r w:rsidDel="00000000" w:rsidR="00000000" w:rsidRPr="00000000">
        <w:rPr>
          <w:b w:val="1"/>
          <w:rtl w:val="0"/>
        </w:rPr>
        <w:t xml:space="preserve">LogOut</w:t>
      </w:r>
      <w:r w:rsidDel="00000000" w:rsidR="00000000" w:rsidRPr="00000000">
        <w:rPr>
          <w:rtl w:val="0"/>
        </w:rPr>
        <w:t xml:space="preserve">: responsible for logout feature</w:t>
      </w:r>
    </w:p>
    <w:p w:rsidR="00000000" w:rsidDel="00000000" w:rsidP="00000000" w:rsidRDefault="00000000" w:rsidRPr="00000000" w14:paraId="00000081">
      <w:pPr>
        <w:keepNext w:val="0"/>
        <w:keepLines w:val="1"/>
        <w:pageBreakBefore w:val="0"/>
        <w:widowControl w:val="0"/>
        <w:numPr>
          <w:ilvl w:val="0"/>
          <w:numId w:val="2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rPr>
          <w:u w:val="none"/>
        </w:rPr>
      </w:pPr>
      <w:r w:rsidDel="00000000" w:rsidR="00000000" w:rsidRPr="00000000">
        <w:rPr>
          <w:rtl w:val="0"/>
        </w:rPr>
        <w:t xml:space="preserve">Methods:</w:t>
      </w:r>
    </w:p>
    <w:p w:rsidR="00000000" w:rsidDel="00000000" w:rsidP="00000000" w:rsidRDefault="00000000" w:rsidRPr="00000000" w14:paraId="00000082">
      <w:pPr>
        <w:keepNext w:val="0"/>
        <w:keepLines w:val="1"/>
        <w:pageBreakBefore w:val="0"/>
        <w:widowControl w:val="0"/>
        <w:numPr>
          <w:ilvl w:val="1"/>
          <w:numId w:val="26"/>
        </w:numPr>
        <w:pBdr>
          <w:top w:space="0" w:sz="0" w:val="nil"/>
          <w:left w:space="0" w:sz="0" w:val="nil"/>
          <w:bottom w:space="0" w:sz="0" w:val="nil"/>
          <w:right w:space="0" w:sz="0" w:val="nil"/>
          <w:between w:space="0" w:sz="0" w:val="nil"/>
        </w:pBdr>
        <w:shd w:fill="auto" w:val="clear"/>
        <w:spacing w:after="120" w:before="0" w:line="276" w:lineRule="auto"/>
        <w:ind w:left="2160" w:right="0" w:hanging="360"/>
        <w:rPr>
          <w:u w:val="none"/>
        </w:rPr>
      </w:pPr>
      <w:r w:rsidDel="00000000" w:rsidR="00000000" w:rsidRPr="00000000">
        <w:rPr>
          <w:rtl w:val="0"/>
        </w:rPr>
        <w:t xml:space="preserve">logOut: when the user clicks on the log-out button, terminate user connection and set a flag value.</w:t>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right="0"/>
        <w:jc w:val="center"/>
        <w:rPr/>
      </w:pPr>
      <w:r w:rsidDel="00000000" w:rsidR="00000000" w:rsidRPr="00000000">
        <w:rPr/>
        <w:drawing>
          <wp:inline distB="114300" distT="114300" distL="114300" distR="114300">
            <wp:extent cx="1762125" cy="676275"/>
            <wp:effectExtent b="0" l="0" r="0" t="0"/>
            <wp:docPr id="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7621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right="0"/>
        <w:rPr>
          <w:b w:val="1"/>
        </w:rPr>
      </w:pPr>
      <w:r w:rsidDel="00000000" w:rsidR="00000000" w:rsidRPr="00000000">
        <w:rPr>
          <w:b w:val="1"/>
          <w:rtl w:val="0"/>
        </w:rPr>
        <w:t xml:space="preserve">Student’s Features</w:t>
      </w:r>
    </w:p>
    <w:p w:rsidR="00000000" w:rsidDel="00000000" w:rsidP="00000000" w:rsidRDefault="00000000" w:rsidRPr="00000000" w14:paraId="00000085">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rPr/>
      </w:pPr>
      <w:r w:rsidDel="00000000" w:rsidR="00000000" w:rsidRPr="00000000">
        <w:rPr>
          <w:rtl w:val="0"/>
        </w:rPr>
        <w:t xml:space="preserve">Class </w:t>
      </w:r>
      <w:r w:rsidDel="00000000" w:rsidR="00000000" w:rsidRPr="00000000">
        <w:rPr>
          <w:b w:val="1"/>
          <w:rtl w:val="0"/>
        </w:rPr>
        <w:t xml:space="preserve">Dictionary</w:t>
      </w:r>
      <w:r w:rsidDel="00000000" w:rsidR="00000000" w:rsidRPr="00000000">
        <w:rPr>
          <w:rtl w:val="0"/>
        </w:rPr>
        <w:t xml:space="preserve">: responsible for looking up word feature</w:t>
      </w:r>
    </w:p>
    <w:p w:rsidR="00000000" w:rsidDel="00000000" w:rsidP="00000000" w:rsidRDefault="00000000" w:rsidRPr="00000000" w14:paraId="00000086">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rPr>
          <w:u w:val="none"/>
        </w:rPr>
      </w:pPr>
      <w:r w:rsidDel="00000000" w:rsidR="00000000" w:rsidRPr="00000000">
        <w:rPr>
          <w:rtl w:val="0"/>
        </w:rPr>
        <w:t xml:space="preserve">Methods:</w:t>
      </w:r>
    </w:p>
    <w:p w:rsidR="00000000" w:rsidDel="00000000" w:rsidP="00000000" w:rsidRDefault="00000000" w:rsidRPr="00000000" w14:paraId="00000087">
      <w:pPr>
        <w:keepNext w:val="0"/>
        <w:keepLines w:val="1"/>
        <w:pageBreakBefore w:val="0"/>
        <w:widowControl w:val="0"/>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lookUp(word): look up the word in the dictionary and return the meaning of the word.</w:t>
      </w:r>
    </w:p>
    <w:p w:rsidR="00000000" w:rsidDel="00000000" w:rsidP="00000000" w:rsidRDefault="00000000" w:rsidRPr="00000000" w14:paraId="00000088">
      <w:pPr>
        <w:keepNext w:val="0"/>
        <w:keepLines w:val="1"/>
        <w:pageBreakBefore w:val="0"/>
        <w:widowControl w:val="0"/>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getMeaning(word): get the meaning of the word from the dictionary.</w:t>
      </w:r>
    </w:p>
    <w:p w:rsidR="00000000" w:rsidDel="00000000" w:rsidP="00000000" w:rsidRDefault="00000000" w:rsidRPr="00000000" w14:paraId="00000089">
      <w:pPr>
        <w:keepNext w:val="0"/>
        <w:keepLines w:val="1"/>
        <w:pageBreakBefore w:val="0"/>
        <w:widowControl w:val="0"/>
        <w:numPr>
          <w:ilvl w:val="1"/>
          <w:numId w:val="10"/>
        </w:numPr>
        <w:pBdr>
          <w:top w:space="0" w:sz="0" w:val="nil"/>
          <w:left w:space="0" w:sz="0" w:val="nil"/>
          <w:bottom w:space="0" w:sz="0" w:val="nil"/>
          <w:right w:space="0" w:sz="0" w:val="nil"/>
          <w:between w:space="0" w:sz="0" w:val="nil"/>
        </w:pBdr>
        <w:shd w:fill="auto" w:val="clear"/>
        <w:spacing w:after="120" w:before="0" w:line="276" w:lineRule="auto"/>
        <w:ind w:left="2160" w:right="0" w:hanging="360"/>
        <w:rPr>
          <w:u w:val="none"/>
        </w:rPr>
      </w:pPr>
      <w:r w:rsidDel="00000000" w:rsidR="00000000" w:rsidRPr="00000000">
        <w:rPr>
          <w:rtl w:val="0"/>
        </w:rPr>
        <w:t xml:space="preserve">createFlashcard(word): create a flashcard directly in the dictionary (which calls another method)</w:t>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right="0"/>
        <w:jc w:val="center"/>
        <w:rPr/>
      </w:pPr>
      <w:r w:rsidDel="00000000" w:rsidR="00000000" w:rsidRPr="00000000">
        <w:rPr/>
        <w:drawing>
          <wp:inline distB="114300" distT="114300" distL="114300" distR="114300">
            <wp:extent cx="1619250" cy="1190625"/>
            <wp:effectExtent b="0" l="0" r="0" t="0"/>
            <wp:docPr id="1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6192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1"/>
        <w:pageBreakBefore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rPr>
          <w:u w:val="none"/>
        </w:rPr>
      </w:pPr>
      <w:r w:rsidDel="00000000" w:rsidR="00000000" w:rsidRPr="00000000">
        <w:rPr>
          <w:rtl w:val="0"/>
        </w:rPr>
        <w:t xml:space="preserve">Class </w:t>
      </w:r>
      <w:r w:rsidDel="00000000" w:rsidR="00000000" w:rsidRPr="00000000">
        <w:rPr>
          <w:b w:val="1"/>
          <w:rtl w:val="0"/>
        </w:rPr>
        <w:t xml:space="preserve">MockTest</w:t>
      </w:r>
      <w:r w:rsidDel="00000000" w:rsidR="00000000" w:rsidRPr="00000000">
        <w:rPr>
          <w:rtl w:val="0"/>
        </w:rPr>
        <w:t xml:space="preserve">: responsible for mock test feature</w:t>
      </w:r>
    </w:p>
    <w:p w:rsidR="00000000" w:rsidDel="00000000" w:rsidP="00000000" w:rsidRDefault="00000000" w:rsidRPr="00000000" w14:paraId="0000008C">
      <w:pPr>
        <w:keepNext w:val="0"/>
        <w:keepLines w:val="1"/>
        <w:pageBreakBefore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rPr>
          <w:u w:val="none"/>
        </w:rPr>
      </w:pPr>
      <w:r w:rsidDel="00000000" w:rsidR="00000000" w:rsidRPr="00000000">
        <w:rPr>
          <w:rtl w:val="0"/>
        </w:rPr>
        <w:t xml:space="preserve">Attributes:</w:t>
      </w:r>
    </w:p>
    <w:p w:rsidR="00000000" w:rsidDel="00000000" w:rsidP="00000000" w:rsidRDefault="00000000" w:rsidRPr="00000000" w14:paraId="0000008D">
      <w:pPr>
        <w:keepNext w:val="0"/>
        <w:keepLines w:val="1"/>
        <w:pageBreakBefore w:val="0"/>
        <w:widowControl w:val="0"/>
        <w:numPr>
          <w:ilvl w:val="1"/>
          <w:numId w:val="23"/>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part: part of the test: part 1, part 2 e.g.</w:t>
      </w:r>
    </w:p>
    <w:p w:rsidR="00000000" w:rsidDel="00000000" w:rsidP="00000000" w:rsidRDefault="00000000" w:rsidRPr="00000000" w14:paraId="0000008E">
      <w:pPr>
        <w:keepNext w:val="0"/>
        <w:keepLines w:val="1"/>
        <w:pageBreakBefore w:val="0"/>
        <w:widowControl w:val="0"/>
        <w:numPr>
          <w:ilvl w:val="1"/>
          <w:numId w:val="23"/>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questionNum: the question number</w:t>
      </w:r>
    </w:p>
    <w:p w:rsidR="00000000" w:rsidDel="00000000" w:rsidP="00000000" w:rsidRDefault="00000000" w:rsidRPr="00000000" w14:paraId="0000008F">
      <w:pPr>
        <w:keepNext w:val="0"/>
        <w:keepLines w:val="1"/>
        <w:pageBreakBefore w:val="0"/>
        <w:widowControl w:val="0"/>
        <w:numPr>
          <w:ilvl w:val="1"/>
          <w:numId w:val="23"/>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score: total score</w:t>
      </w:r>
    </w:p>
    <w:p w:rsidR="00000000" w:rsidDel="00000000" w:rsidP="00000000" w:rsidRDefault="00000000" w:rsidRPr="00000000" w14:paraId="00000090">
      <w:pPr>
        <w:keepNext w:val="0"/>
        <w:keepLines w:val="1"/>
        <w:pageBreakBefore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rPr>
          <w:u w:val="none"/>
        </w:rPr>
      </w:pPr>
      <w:r w:rsidDel="00000000" w:rsidR="00000000" w:rsidRPr="00000000">
        <w:rPr>
          <w:rtl w:val="0"/>
        </w:rPr>
        <w:t xml:space="preserve">Methods:</w:t>
      </w:r>
    </w:p>
    <w:p w:rsidR="00000000" w:rsidDel="00000000" w:rsidP="00000000" w:rsidRDefault="00000000" w:rsidRPr="00000000" w14:paraId="00000091">
      <w:pPr>
        <w:keepNext w:val="0"/>
        <w:keepLines w:val="1"/>
        <w:pageBreakBefore w:val="0"/>
        <w:widowControl w:val="0"/>
        <w:numPr>
          <w:ilvl w:val="1"/>
          <w:numId w:val="23"/>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homeScreen(): show the feature screen.</w:t>
      </w:r>
    </w:p>
    <w:p w:rsidR="00000000" w:rsidDel="00000000" w:rsidP="00000000" w:rsidRDefault="00000000" w:rsidRPr="00000000" w14:paraId="00000092">
      <w:pPr>
        <w:keepNext w:val="0"/>
        <w:keepLines w:val="1"/>
        <w:pageBreakBefore w:val="0"/>
        <w:widowControl w:val="0"/>
        <w:numPr>
          <w:ilvl w:val="1"/>
          <w:numId w:val="23"/>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getListofQuestion: get the list of questions that belong to the chosen part of the test.</w:t>
      </w:r>
    </w:p>
    <w:p w:rsidR="00000000" w:rsidDel="00000000" w:rsidP="00000000" w:rsidRDefault="00000000" w:rsidRPr="00000000" w14:paraId="00000093">
      <w:pPr>
        <w:keepNext w:val="0"/>
        <w:keepLines w:val="1"/>
        <w:pageBreakBefore w:val="0"/>
        <w:widowControl w:val="0"/>
        <w:numPr>
          <w:ilvl w:val="1"/>
          <w:numId w:val="23"/>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getQuestion: get corresponding questions from the database and show by using showQuestion.</w:t>
      </w:r>
    </w:p>
    <w:p w:rsidR="00000000" w:rsidDel="00000000" w:rsidP="00000000" w:rsidRDefault="00000000" w:rsidRPr="00000000" w14:paraId="00000094">
      <w:pPr>
        <w:keepNext w:val="0"/>
        <w:keepLines w:val="1"/>
        <w:pageBreakBefore w:val="0"/>
        <w:widowControl w:val="0"/>
        <w:numPr>
          <w:ilvl w:val="1"/>
          <w:numId w:val="23"/>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getAnswers: get answers of each question from the database and show by using showAnswer.</w:t>
        <w:tab/>
      </w:r>
    </w:p>
    <w:p w:rsidR="00000000" w:rsidDel="00000000" w:rsidP="00000000" w:rsidRDefault="00000000" w:rsidRPr="00000000" w14:paraId="00000095">
      <w:pPr>
        <w:keepNext w:val="0"/>
        <w:keepLines w:val="1"/>
        <w:pageBreakBefore w:val="0"/>
        <w:widowControl w:val="0"/>
        <w:numPr>
          <w:ilvl w:val="1"/>
          <w:numId w:val="23"/>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showMenu: show all question numbers and move to a question when users click on the corresponding number.</w:t>
      </w:r>
    </w:p>
    <w:p w:rsidR="00000000" w:rsidDel="00000000" w:rsidP="00000000" w:rsidRDefault="00000000" w:rsidRPr="00000000" w14:paraId="00000096">
      <w:pPr>
        <w:keepNext w:val="0"/>
        <w:keepLines w:val="1"/>
        <w:pageBreakBefore w:val="0"/>
        <w:widowControl w:val="0"/>
        <w:numPr>
          <w:ilvl w:val="1"/>
          <w:numId w:val="23"/>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When users choose an answer, the getAnswer method gets the choice and checks if it is correct by using isCorrectAnswer(). If it’s wrong, call addToWrongAnswers.</w:t>
      </w:r>
    </w:p>
    <w:p w:rsidR="00000000" w:rsidDel="00000000" w:rsidP="00000000" w:rsidRDefault="00000000" w:rsidRPr="00000000" w14:paraId="00000097">
      <w:pPr>
        <w:keepNext w:val="0"/>
        <w:keepLines w:val="1"/>
        <w:pageBreakBefore w:val="0"/>
        <w:widowControl w:val="0"/>
        <w:numPr>
          <w:ilvl w:val="1"/>
          <w:numId w:val="23"/>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showWrongAnswers: show all questions with incorrect answer choice.</w:t>
      </w:r>
    </w:p>
    <w:p w:rsidR="00000000" w:rsidDel="00000000" w:rsidP="00000000" w:rsidRDefault="00000000" w:rsidRPr="00000000" w14:paraId="00000098">
      <w:pPr>
        <w:keepNext w:val="0"/>
        <w:keepLines w:val="1"/>
        <w:pageBreakBefore w:val="0"/>
        <w:widowControl w:val="0"/>
        <w:numPr>
          <w:ilvl w:val="1"/>
          <w:numId w:val="23"/>
        </w:numPr>
        <w:pBdr>
          <w:top w:space="0" w:sz="0" w:val="nil"/>
          <w:left w:space="0" w:sz="0" w:val="nil"/>
          <w:bottom w:space="0" w:sz="0" w:val="nil"/>
          <w:right w:space="0" w:sz="0" w:val="nil"/>
          <w:between w:space="0" w:sz="0" w:val="nil"/>
        </w:pBdr>
        <w:shd w:fill="auto" w:val="clear"/>
        <w:spacing w:after="120" w:before="0" w:line="276" w:lineRule="auto"/>
        <w:ind w:left="2160" w:right="0" w:hanging="360"/>
        <w:rPr>
          <w:u w:val="none"/>
        </w:rPr>
      </w:pPr>
      <w:r w:rsidDel="00000000" w:rsidR="00000000" w:rsidRPr="00000000">
        <w:rPr>
          <w:rtl w:val="0"/>
        </w:rPr>
        <w:t xml:space="preserve">navigate: navigate to other features.</w:t>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right="0"/>
        <w:jc w:val="center"/>
        <w:rPr/>
      </w:pPr>
      <w:r w:rsidDel="00000000" w:rsidR="00000000" w:rsidRPr="00000000">
        <w:rPr/>
        <w:drawing>
          <wp:inline distB="114300" distT="114300" distL="114300" distR="114300">
            <wp:extent cx="1590675" cy="2809875"/>
            <wp:effectExtent b="0" l="0" r="0" t="0"/>
            <wp:docPr id="1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15906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Class </w:t>
      </w:r>
      <w:r w:rsidDel="00000000" w:rsidR="00000000" w:rsidRPr="00000000">
        <w:rPr>
          <w:b w:val="1"/>
          <w:rtl w:val="0"/>
        </w:rPr>
        <w:t xml:space="preserve">Flashcard </w:t>
      </w:r>
      <w:r w:rsidDel="00000000" w:rsidR="00000000" w:rsidRPr="00000000">
        <w:rPr>
          <w:rtl w:val="0"/>
        </w:rPr>
        <w:t xml:space="preserve">and </w:t>
      </w:r>
      <w:r w:rsidDel="00000000" w:rsidR="00000000" w:rsidRPr="00000000">
        <w:rPr>
          <w:b w:val="1"/>
          <w:rtl w:val="0"/>
        </w:rPr>
        <w:t xml:space="preserve">Card</w:t>
      </w:r>
      <w:r w:rsidDel="00000000" w:rsidR="00000000" w:rsidRPr="00000000">
        <w:rPr>
          <w:rtl w:val="0"/>
        </w:rPr>
        <w:t xml:space="preserve">: responsible for Flashcard feature</w:t>
      </w:r>
    </w:p>
    <w:p w:rsidR="00000000" w:rsidDel="00000000" w:rsidP="00000000" w:rsidRDefault="00000000" w:rsidRPr="00000000" w14:paraId="0000009B">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Class </w:t>
      </w:r>
      <w:r w:rsidDel="00000000" w:rsidR="00000000" w:rsidRPr="00000000">
        <w:rPr>
          <w:b w:val="1"/>
          <w:rtl w:val="0"/>
        </w:rPr>
        <w:t xml:space="preserve">Flashcard</w:t>
      </w:r>
      <w:r w:rsidDel="00000000" w:rsidR="00000000" w:rsidRPr="00000000">
        <w:rPr>
          <w:rtl w:val="0"/>
        </w:rPr>
        <w:t xml:space="preserve">:</w:t>
      </w:r>
    </w:p>
    <w:p w:rsidR="00000000" w:rsidDel="00000000" w:rsidP="00000000" w:rsidRDefault="00000000" w:rsidRPr="00000000" w14:paraId="0000009C">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Attribute:</w:t>
      </w:r>
    </w:p>
    <w:p w:rsidR="00000000" w:rsidDel="00000000" w:rsidP="00000000" w:rsidRDefault="00000000" w:rsidRPr="00000000" w14:paraId="0000009D">
      <w:pPr>
        <w:keepNext w:val="0"/>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bunchName: name of a flashcard set.</w:t>
      </w:r>
    </w:p>
    <w:p w:rsidR="00000000" w:rsidDel="00000000" w:rsidP="00000000" w:rsidRDefault="00000000" w:rsidRPr="00000000" w14:paraId="0000009E">
      <w:pPr>
        <w:keepNext w:val="0"/>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cards: all flashcards that belong to this bunch.</w:t>
      </w:r>
    </w:p>
    <w:p w:rsidR="00000000" w:rsidDel="00000000" w:rsidP="00000000" w:rsidRDefault="00000000" w:rsidRPr="00000000" w14:paraId="0000009F">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Methods</w:t>
      </w:r>
    </w:p>
    <w:p w:rsidR="00000000" w:rsidDel="00000000" w:rsidP="00000000" w:rsidRDefault="00000000" w:rsidRPr="00000000" w14:paraId="000000A0">
      <w:pPr>
        <w:keepNext w:val="0"/>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homeScreen: show feature screen.</w:t>
      </w:r>
    </w:p>
    <w:p w:rsidR="00000000" w:rsidDel="00000000" w:rsidP="00000000" w:rsidRDefault="00000000" w:rsidRPr="00000000" w14:paraId="000000A1">
      <w:pPr>
        <w:keepNext w:val="0"/>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getListofBunch: get all existing bunches of flashcards from DB to show on homeScreen.</w:t>
      </w:r>
    </w:p>
    <w:p w:rsidR="00000000" w:rsidDel="00000000" w:rsidP="00000000" w:rsidRDefault="00000000" w:rsidRPr="00000000" w14:paraId="000000A2">
      <w:pPr>
        <w:keepNext w:val="0"/>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getCards: get cards in a bunch.</w:t>
      </w:r>
    </w:p>
    <w:p w:rsidR="00000000" w:rsidDel="00000000" w:rsidP="00000000" w:rsidRDefault="00000000" w:rsidRPr="00000000" w14:paraId="000000A3">
      <w:pPr>
        <w:keepNext w:val="0"/>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showCards: show cards on the screen.</w:t>
      </w:r>
    </w:p>
    <w:p w:rsidR="00000000" w:rsidDel="00000000" w:rsidP="00000000" w:rsidRDefault="00000000" w:rsidRPr="00000000" w14:paraId="000000A4">
      <w:pPr>
        <w:keepNext w:val="0"/>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newCardScreen: navigate to the screen of adding new flashcard feature.</w:t>
      </w:r>
    </w:p>
    <w:p w:rsidR="00000000" w:rsidDel="00000000" w:rsidP="00000000" w:rsidRDefault="00000000" w:rsidRPr="00000000" w14:paraId="000000A5">
      <w:pPr>
        <w:keepNext w:val="0"/>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addCard: add new flashcard.</w:t>
      </w:r>
    </w:p>
    <w:p w:rsidR="00000000" w:rsidDel="00000000" w:rsidP="00000000" w:rsidRDefault="00000000" w:rsidRPr="00000000" w14:paraId="000000A6">
      <w:pPr>
        <w:keepNext w:val="0"/>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newBunchScreen: navigate to the screen of adding new card bunch feature.</w:t>
      </w:r>
    </w:p>
    <w:p w:rsidR="00000000" w:rsidDel="00000000" w:rsidP="00000000" w:rsidRDefault="00000000" w:rsidRPr="00000000" w14:paraId="000000A7">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Class </w:t>
      </w:r>
      <w:r w:rsidDel="00000000" w:rsidR="00000000" w:rsidRPr="00000000">
        <w:rPr>
          <w:b w:val="1"/>
          <w:rtl w:val="0"/>
        </w:rPr>
        <w:t xml:space="preserve">Card</w:t>
      </w:r>
      <w:r w:rsidDel="00000000" w:rsidR="00000000" w:rsidRPr="00000000">
        <w:rPr>
          <w:rtl w:val="0"/>
        </w:rPr>
        <w:t xml:space="preserve">: contains flashcard information and behaviors</w:t>
      </w:r>
    </w:p>
    <w:p w:rsidR="00000000" w:rsidDel="00000000" w:rsidP="00000000" w:rsidRDefault="00000000" w:rsidRPr="00000000" w14:paraId="000000A8">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Attribute:</w:t>
      </w:r>
    </w:p>
    <w:p w:rsidR="00000000" w:rsidDel="00000000" w:rsidP="00000000" w:rsidRDefault="00000000" w:rsidRPr="00000000" w14:paraId="000000A9">
      <w:pPr>
        <w:keepNext w:val="0"/>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A flashcard has 2 sides: the front and the back. Usually, the front side is the spelling of the word, the back side is the meaning.</w:t>
      </w:r>
    </w:p>
    <w:p w:rsidR="00000000" w:rsidDel="00000000" w:rsidP="00000000" w:rsidRDefault="00000000" w:rsidRPr="00000000" w14:paraId="000000AA">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Methods:</w:t>
      </w:r>
    </w:p>
    <w:p w:rsidR="00000000" w:rsidDel="00000000" w:rsidP="00000000" w:rsidRDefault="00000000" w:rsidRPr="00000000" w14:paraId="000000AB">
      <w:pPr>
        <w:keepNext w:val="0"/>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Card: default constructor, create a new card.</w:t>
      </w:r>
    </w:p>
    <w:p w:rsidR="00000000" w:rsidDel="00000000" w:rsidP="00000000" w:rsidRDefault="00000000" w:rsidRPr="00000000" w14:paraId="000000AC">
      <w:pPr>
        <w:keepNext w:val="0"/>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getFront: get the text on the front side.</w:t>
      </w:r>
    </w:p>
    <w:p w:rsidR="00000000" w:rsidDel="00000000" w:rsidP="00000000" w:rsidRDefault="00000000" w:rsidRPr="00000000" w14:paraId="000000AD">
      <w:pPr>
        <w:keepNext w:val="0"/>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getBack: get the text on the back side.</w:t>
      </w:r>
    </w:p>
    <w:p w:rsidR="00000000" w:rsidDel="00000000" w:rsidP="00000000" w:rsidRDefault="00000000" w:rsidRPr="00000000" w14:paraId="000000AE">
      <w:pPr>
        <w:keepNext w:val="0"/>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setFront: set value on the front side.</w:t>
      </w:r>
    </w:p>
    <w:p w:rsidR="00000000" w:rsidDel="00000000" w:rsidP="00000000" w:rsidRDefault="00000000" w:rsidRPr="00000000" w14:paraId="000000AF">
      <w:pPr>
        <w:keepNext w:val="0"/>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u w:val="none"/>
        </w:rPr>
      </w:pPr>
      <w:r w:rsidDel="00000000" w:rsidR="00000000" w:rsidRPr="00000000">
        <w:rPr>
          <w:rtl w:val="0"/>
        </w:rPr>
        <w:t xml:space="preserve">setBack: set value on the back side.</w:t>
      </w:r>
      <w:r w:rsidDel="00000000" w:rsidR="00000000" w:rsidRPr="00000000">
        <w:rPr>
          <w:rtl w:val="0"/>
        </w:rPr>
      </w:r>
    </w:p>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right="0"/>
        <w:jc w:val="center"/>
        <w:rPr/>
      </w:pPr>
      <w:r w:rsidDel="00000000" w:rsidR="00000000" w:rsidRPr="00000000">
        <w:rPr/>
        <w:drawing>
          <wp:inline distB="114300" distT="114300" distL="114300" distR="114300">
            <wp:extent cx="4457700" cy="2400300"/>
            <wp:effectExtent b="0" l="0" r="0" t="0"/>
            <wp:docPr id="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4577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right="0"/>
        <w:jc w:val="left"/>
        <w:rPr>
          <w:b w:val="1"/>
        </w:rPr>
      </w:pPr>
      <w:r w:rsidDel="00000000" w:rsidR="00000000" w:rsidRPr="00000000">
        <w:rPr>
          <w:b w:val="1"/>
          <w:rtl w:val="0"/>
        </w:rPr>
        <w:t xml:space="preserve">Teacher’s Features:</w:t>
      </w:r>
    </w:p>
    <w:p w:rsidR="00000000" w:rsidDel="00000000" w:rsidP="00000000" w:rsidRDefault="00000000" w:rsidRPr="00000000" w14:paraId="000000B2">
      <w:pPr>
        <w:keepNext w:val="0"/>
        <w:keepLines w:val="1"/>
        <w:pageBreakBefore w:val="0"/>
        <w:widowControl w:val="0"/>
        <w:numPr>
          <w:ilvl w:val="0"/>
          <w:numId w:val="3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pPr>
      <w:r w:rsidDel="00000000" w:rsidR="00000000" w:rsidRPr="00000000">
        <w:rPr>
          <w:rtl w:val="0"/>
        </w:rPr>
        <w:t xml:space="preserve">Class </w:t>
      </w:r>
      <w:r w:rsidDel="00000000" w:rsidR="00000000" w:rsidRPr="00000000">
        <w:rPr>
          <w:b w:val="1"/>
          <w:rtl w:val="0"/>
        </w:rPr>
        <w:t xml:space="preserve">TestDesign</w:t>
      </w:r>
      <w:r w:rsidDel="00000000" w:rsidR="00000000" w:rsidRPr="00000000">
        <w:rPr>
          <w:rtl w:val="0"/>
        </w:rPr>
        <w:t xml:space="preserve">: responsible for the test designing feature.</w:t>
      </w:r>
    </w:p>
    <w:p w:rsidR="00000000" w:rsidDel="00000000" w:rsidP="00000000" w:rsidRDefault="00000000" w:rsidRPr="00000000" w14:paraId="000000B3">
      <w:pPr>
        <w:keepNext w:val="0"/>
        <w:keepLines w:val="1"/>
        <w:pageBreakBefore w:val="0"/>
        <w:widowControl w:val="0"/>
        <w:numPr>
          <w:ilvl w:val="0"/>
          <w:numId w:val="3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Methods:</w:t>
      </w:r>
    </w:p>
    <w:p w:rsidR="00000000" w:rsidDel="00000000" w:rsidP="00000000" w:rsidRDefault="00000000" w:rsidRPr="00000000" w14:paraId="000000B4">
      <w:pPr>
        <w:keepNext w:val="0"/>
        <w:keepLines w:val="1"/>
        <w:pageBreakBefore w:val="0"/>
        <w:widowControl w:val="0"/>
        <w:numPr>
          <w:ilvl w:val="1"/>
          <w:numId w:val="3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homeScreen</w:t>
      </w:r>
    </w:p>
    <w:p w:rsidR="00000000" w:rsidDel="00000000" w:rsidP="00000000" w:rsidRDefault="00000000" w:rsidRPr="00000000" w14:paraId="000000B5">
      <w:pPr>
        <w:keepNext w:val="0"/>
        <w:keepLines w:val="1"/>
        <w:pageBreakBefore w:val="0"/>
        <w:widowControl w:val="0"/>
        <w:numPr>
          <w:ilvl w:val="1"/>
          <w:numId w:val="3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navigate(int): users can add a new or an existing question to the test, depending on the parameter, navigate to the corresponding type of question.</w:t>
      </w:r>
    </w:p>
    <w:p w:rsidR="00000000" w:rsidDel="00000000" w:rsidP="00000000" w:rsidRDefault="00000000" w:rsidRPr="00000000" w14:paraId="000000B6">
      <w:pPr>
        <w:keepNext w:val="0"/>
        <w:keepLines w:val="1"/>
        <w:pageBreakBefore w:val="0"/>
        <w:widowControl w:val="0"/>
        <w:numPr>
          <w:ilvl w:val="1"/>
          <w:numId w:val="3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addQuestion: add an existing question in the database to the test.</w:t>
      </w:r>
    </w:p>
    <w:p w:rsidR="00000000" w:rsidDel="00000000" w:rsidP="00000000" w:rsidRDefault="00000000" w:rsidRPr="00000000" w14:paraId="000000B7">
      <w:pPr>
        <w:keepNext w:val="0"/>
        <w:keepLines w:val="1"/>
        <w:pageBreakBefore w:val="0"/>
        <w:widowControl w:val="0"/>
        <w:numPr>
          <w:ilvl w:val="1"/>
          <w:numId w:val="3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addANewQuestion: create a new question, store in the database and add to the test.</w:t>
      </w:r>
    </w:p>
    <w:p w:rsidR="00000000" w:rsidDel="00000000" w:rsidP="00000000" w:rsidRDefault="00000000" w:rsidRPr="00000000" w14:paraId="000000B8">
      <w:pPr>
        <w:keepNext w:val="0"/>
        <w:keepLines w:val="1"/>
        <w:pageBreakBefore w:val="0"/>
        <w:widowControl w:val="0"/>
        <w:numPr>
          <w:ilvl w:val="1"/>
          <w:numId w:val="37"/>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u w:val="none"/>
        </w:rPr>
      </w:pPr>
      <w:r w:rsidDel="00000000" w:rsidR="00000000" w:rsidRPr="00000000">
        <w:rPr>
          <w:rtl w:val="0"/>
        </w:rPr>
        <w:t xml:space="preserve">showTest: show all questions of the test.</w:t>
      </w:r>
    </w:p>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pPr>
      <w:r w:rsidDel="00000000" w:rsidR="00000000" w:rsidRPr="00000000">
        <w:rPr/>
        <w:drawing>
          <wp:inline distB="114300" distT="114300" distL="114300" distR="114300">
            <wp:extent cx="1676400" cy="1381125"/>
            <wp:effectExtent b="0" l="0" r="0" t="0"/>
            <wp:docPr id="11"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16764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Class </w:t>
      </w:r>
      <w:r w:rsidDel="00000000" w:rsidR="00000000" w:rsidRPr="00000000">
        <w:rPr>
          <w:b w:val="1"/>
          <w:rtl w:val="0"/>
        </w:rPr>
        <w:t xml:space="preserve">AssignHomeword</w:t>
      </w:r>
      <w:r w:rsidDel="00000000" w:rsidR="00000000" w:rsidRPr="00000000">
        <w:rPr>
          <w:rtl w:val="0"/>
        </w:rPr>
        <w:t xml:space="preserve">: responsible for the homework assigning feature.</w:t>
      </w:r>
    </w:p>
    <w:p w:rsidR="00000000" w:rsidDel="00000000" w:rsidP="00000000" w:rsidRDefault="00000000" w:rsidRPr="00000000" w14:paraId="000000BB">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Attribute:</w:t>
      </w:r>
    </w:p>
    <w:p w:rsidR="00000000" w:rsidDel="00000000" w:rsidP="00000000" w:rsidRDefault="00000000" w:rsidRPr="00000000" w14:paraId="000000BC">
      <w:pPr>
        <w:keepNext w:val="0"/>
        <w:keepLines w:val="1"/>
        <w:pageBreakBefore w:val="0"/>
        <w:widowControl w:val="0"/>
        <w:numPr>
          <w:ilvl w:val="1"/>
          <w:numId w:val="16"/>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hw_id: the identifier of the homework test.</w:t>
      </w:r>
    </w:p>
    <w:p w:rsidR="00000000" w:rsidDel="00000000" w:rsidP="00000000" w:rsidRDefault="00000000" w:rsidRPr="00000000" w14:paraId="000000BD">
      <w:pPr>
        <w:keepNext w:val="0"/>
        <w:keepLines w:val="1"/>
        <w:pageBreakBefore w:val="0"/>
        <w:widowControl w:val="0"/>
        <w:numPr>
          <w:ilvl w:val="1"/>
          <w:numId w:val="16"/>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student_id: the assigned students’ identifier.</w:t>
      </w:r>
    </w:p>
    <w:p w:rsidR="00000000" w:rsidDel="00000000" w:rsidP="00000000" w:rsidRDefault="00000000" w:rsidRPr="00000000" w14:paraId="000000BE">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Methods:</w:t>
      </w:r>
    </w:p>
    <w:p w:rsidR="00000000" w:rsidDel="00000000" w:rsidP="00000000" w:rsidRDefault="00000000" w:rsidRPr="00000000" w14:paraId="000000BF">
      <w:pPr>
        <w:keepNext w:val="0"/>
        <w:keepLines w:val="1"/>
        <w:pageBreakBefore w:val="0"/>
        <w:widowControl w:val="0"/>
        <w:numPr>
          <w:ilvl w:val="1"/>
          <w:numId w:val="16"/>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getTest: get the test to assign</w:t>
      </w:r>
    </w:p>
    <w:p w:rsidR="00000000" w:rsidDel="00000000" w:rsidP="00000000" w:rsidRDefault="00000000" w:rsidRPr="00000000" w14:paraId="000000C0">
      <w:pPr>
        <w:keepNext w:val="0"/>
        <w:keepLines w:val="1"/>
        <w:pageBreakBefore w:val="0"/>
        <w:widowControl w:val="0"/>
        <w:numPr>
          <w:ilvl w:val="1"/>
          <w:numId w:val="16"/>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assignTest: assign test to choose students.</w:t>
      </w:r>
    </w:p>
    <w:p w:rsidR="00000000" w:rsidDel="00000000" w:rsidP="00000000" w:rsidRDefault="00000000" w:rsidRPr="00000000" w14:paraId="000000C1">
      <w:pPr>
        <w:keepNext w:val="0"/>
        <w:keepLines w:val="1"/>
        <w:pageBreakBefore w:val="0"/>
        <w:widowControl w:val="0"/>
        <w:numPr>
          <w:ilvl w:val="1"/>
          <w:numId w:val="16"/>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u w:val="none"/>
        </w:rPr>
      </w:pPr>
      <w:r w:rsidDel="00000000" w:rsidR="00000000" w:rsidRPr="00000000">
        <w:rPr>
          <w:rtl w:val="0"/>
        </w:rPr>
        <w:t xml:space="preserve">getProgress: return the completed percentage of students.</w:t>
      </w:r>
    </w:p>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right="0"/>
        <w:jc w:val="center"/>
        <w:rPr/>
      </w:pPr>
      <w:r w:rsidDel="00000000" w:rsidR="00000000" w:rsidRPr="00000000">
        <w:rPr/>
        <w:drawing>
          <wp:inline distB="114300" distT="114300" distL="114300" distR="114300">
            <wp:extent cx="1743075" cy="1514475"/>
            <wp:effectExtent b="0" l="0" r="0" t="0"/>
            <wp:docPr id="6"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17430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2"/>
        <w:numPr>
          <w:ilvl w:val="1"/>
          <w:numId w:val="13"/>
        </w:numPr>
        <w:spacing w:line="276" w:lineRule="auto"/>
        <w:rPr/>
      </w:pPr>
      <w:r w:rsidDel="00000000" w:rsidR="00000000" w:rsidRPr="00000000">
        <w:rPr>
          <w:rtl w:val="0"/>
        </w:rPr>
        <w:t xml:space="preserve">Component: Back-end</w:t>
        <w:br w:type="textWrapping"/>
      </w:r>
      <w:r w:rsidDel="00000000" w:rsidR="00000000" w:rsidRPr="00000000">
        <w:rPr>
          <w:rFonts w:ascii="Times New Roman" w:cs="Times New Roman" w:eastAsia="Times New Roman" w:hAnsi="Times New Roman"/>
          <w:b w:val="0"/>
          <w:i w:val="1"/>
          <w:color w:val="0000ff"/>
        </w:rPr>
        <w:drawing>
          <wp:inline distB="114300" distT="114300" distL="114300" distR="114300">
            <wp:extent cx="5372100" cy="2314575"/>
            <wp:effectExtent b="0" l="0" r="0" t="0"/>
            <wp:docPr id="7"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3721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276" w:lineRule="auto"/>
        <w:rPr/>
      </w:pPr>
      <w:r w:rsidDel="00000000" w:rsidR="00000000" w:rsidRPr="00000000">
        <w:rPr>
          <w:rtl w:val="0"/>
        </w:rPr>
        <w:t xml:space="preserve">The Back-end component of the client will handle the events that users perform on the UI/UX and send HTTP/HTTPS requests to the server for functionalities that require data provided from the Database. Additionally, the Back-end will also receive the corresponding HTTP/HTTPS responses to the requests sent and handle cases where no response is received within the allowed time frame. After receiving the response, the back-end will display the resulting data to the user through the UI/UX.</w:t>
      </w:r>
    </w:p>
    <w:p w:rsidR="00000000" w:rsidDel="00000000" w:rsidP="00000000" w:rsidRDefault="00000000" w:rsidRPr="00000000" w14:paraId="000000C5">
      <w:pPr>
        <w:spacing w:after="240" w:before="240" w:line="276" w:lineRule="auto"/>
        <w:rPr/>
      </w:pPr>
      <w:r w:rsidDel="00000000" w:rsidR="00000000" w:rsidRPr="00000000">
        <w:rPr>
          <w:rtl w:val="0"/>
        </w:rPr>
        <w:t xml:space="preserve">Note: “dict” is a dictionary data type; “err_mes” means error message. “dict {data, err_mes}” means a dictionary with two keys: data and err_mes.</w:t>
      </w:r>
    </w:p>
    <w:p w:rsidR="00000000" w:rsidDel="00000000" w:rsidP="00000000" w:rsidRDefault="00000000" w:rsidRPr="00000000" w14:paraId="000000C6">
      <w:pPr>
        <w:spacing w:after="240" w:before="240" w:line="276" w:lineRule="auto"/>
        <w:rPr/>
      </w:pPr>
      <w:r w:rsidDel="00000000" w:rsidR="00000000" w:rsidRPr="00000000">
        <w:rPr>
          <w:rtl w:val="0"/>
        </w:rPr>
        <w:t xml:space="preserve">Attributes of the class:</w:t>
      </w:r>
    </w:p>
    <w:p w:rsidR="00000000" w:rsidDel="00000000" w:rsidP="00000000" w:rsidRDefault="00000000" w:rsidRPr="00000000" w14:paraId="000000C7">
      <w:pPr>
        <w:numPr>
          <w:ilvl w:val="0"/>
          <w:numId w:val="32"/>
        </w:numPr>
        <w:spacing w:after="0" w:afterAutospacing="0" w:before="240" w:line="276" w:lineRule="auto"/>
        <w:ind w:left="720" w:hanging="360"/>
      </w:pPr>
      <w:r w:rsidDel="00000000" w:rsidR="00000000" w:rsidRPr="00000000">
        <w:rPr>
          <w:rtl w:val="0"/>
        </w:rPr>
        <w:t xml:space="preserve">message_request: the message sent to the server.</w:t>
      </w:r>
    </w:p>
    <w:p w:rsidR="00000000" w:rsidDel="00000000" w:rsidP="00000000" w:rsidRDefault="00000000" w:rsidRPr="00000000" w14:paraId="000000C8">
      <w:pPr>
        <w:numPr>
          <w:ilvl w:val="0"/>
          <w:numId w:val="32"/>
        </w:numPr>
        <w:spacing w:after="0" w:afterAutospacing="0" w:before="0" w:beforeAutospacing="0" w:line="276" w:lineRule="auto"/>
        <w:ind w:left="720" w:hanging="360"/>
      </w:pPr>
      <w:r w:rsidDel="00000000" w:rsidR="00000000" w:rsidRPr="00000000">
        <w:rPr>
          <w:rtl w:val="0"/>
        </w:rPr>
        <w:t xml:space="preserve">message_response: JSON string after parsing the response message returned from the server.</w:t>
      </w:r>
    </w:p>
    <w:p w:rsidR="00000000" w:rsidDel="00000000" w:rsidP="00000000" w:rsidRDefault="00000000" w:rsidRPr="00000000" w14:paraId="000000C9">
      <w:pPr>
        <w:numPr>
          <w:ilvl w:val="0"/>
          <w:numId w:val="32"/>
        </w:numPr>
        <w:spacing w:after="0" w:afterAutospacing="0" w:before="0" w:beforeAutospacing="0" w:line="276" w:lineRule="auto"/>
        <w:ind w:left="720" w:hanging="360"/>
      </w:pPr>
      <w:r w:rsidDel="00000000" w:rsidR="00000000" w:rsidRPr="00000000">
        <w:rPr>
          <w:rtl w:val="0"/>
        </w:rPr>
        <w:t xml:space="preserve">serverIP: IP of the server to connect to.</w:t>
      </w:r>
    </w:p>
    <w:p w:rsidR="00000000" w:rsidDel="00000000" w:rsidP="00000000" w:rsidRDefault="00000000" w:rsidRPr="00000000" w14:paraId="000000CA">
      <w:pPr>
        <w:numPr>
          <w:ilvl w:val="0"/>
          <w:numId w:val="32"/>
        </w:numPr>
        <w:spacing w:after="240" w:before="0" w:beforeAutospacing="0" w:line="276" w:lineRule="auto"/>
        <w:ind w:left="720" w:hanging="360"/>
      </w:pPr>
      <w:r w:rsidDel="00000000" w:rsidR="00000000" w:rsidRPr="00000000">
        <w:rPr>
          <w:rtl w:val="0"/>
        </w:rPr>
        <w:t xml:space="preserve">port: the port used by the server.</w:t>
      </w:r>
    </w:p>
    <w:p w:rsidR="00000000" w:rsidDel="00000000" w:rsidP="00000000" w:rsidRDefault="00000000" w:rsidRPr="00000000" w14:paraId="000000CB">
      <w:pPr>
        <w:spacing w:after="240" w:before="240" w:line="276" w:lineRule="auto"/>
        <w:rPr/>
      </w:pPr>
      <w:r w:rsidDel="00000000" w:rsidR="00000000" w:rsidRPr="00000000">
        <w:rPr>
          <w:rtl w:val="0"/>
        </w:rPr>
        <w:t xml:space="preserve">Methods of the class:</w:t>
      </w:r>
    </w:p>
    <w:p w:rsidR="00000000" w:rsidDel="00000000" w:rsidP="00000000" w:rsidRDefault="00000000" w:rsidRPr="00000000" w14:paraId="000000CC">
      <w:pPr>
        <w:numPr>
          <w:ilvl w:val="0"/>
          <w:numId w:val="39"/>
        </w:numPr>
        <w:spacing w:after="0" w:afterAutospacing="0" w:before="240" w:line="276" w:lineRule="auto"/>
        <w:ind w:left="720" w:hanging="360"/>
        <w:rPr>
          <w:u w:val="none"/>
        </w:rPr>
      </w:pPr>
      <w:r w:rsidDel="00000000" w:rsidR="00000000" w:rsidRPr="00000000">
        <w:rPr>
          <w:rtl w:val="0"/>
        </w:rPr>
        <w:t xml:space="preserve">The connectServer method is used to connect to the server to transmit and receive data.</w:t>
      </w:r>
    </w:p>
    <w:p w:rsidR="00000000" w:rsidDel="00000000" w:rsidP="00000000" w:rsidRDefault="00000000" w:rsidRPr="00000000" w14:paraId="000000CD">
      <w:pPr>
        <w:numPr>
          <w:ilvl w:val="0"/>
          <w:numId w:val="39"/>
        </w:numPr>
        <w:spacing w:after="0" w:afterAutospacing="0" w:before="0" w:beforeAutospacing="0" w:line="276" w:lineRule="auto"/>
        <w:ind w:left="720" w:hanging="360"/>
        <w:rPr>
          <w:u w:val="none"/>
        </w:rPr>
      </w:pPr>
      <w:r w:rsidDel="00000000" w:rsidR="00000000" w:rsidRPr="00000000">
        <w:rPr>
          <w:rtl w:val="0"/>
        </w:rPr>
        <w:t xml:space="preserve">The getRequest method is used to structure the message request after receiving a request from the user.</w:t>
      </w:r>
    </w:p>
    <w:p w:rsidR="00000000" w:rsidDel="00000000" w:rsidP="00000000" w:rsidRDefault="00000000" w:rsidRPr="00000000" w14:paraId="000000CE">
      <w:pPr>
        <w:numPr>
          <w:ilvl w:val="0"/>
          <w:numId w:val="39"/>
        </w:numPr>
        <w:spacing w:after="0" w:afterAutospacing="0" w:before="0" w:beforeAutospacing="0" w:line="276" w:lineRule="auto"/>
        <w:ind w:left="720" w:hanging="360"/>
        <w:rPr>
          <w:u w:val="none"/>
        </w:rPr>
      </w:pPr>
      <w:r w:rsidDel="00000000" w:rsidR="00000000" w:rsidRPr="00000000">
        <w:rPr>
          <w:rtl w:val="0"/>
        </w:rPr>
        <w:t xml:space="preserve">The sendRequest method is used to send the message request to the server.</w:t>
      </w:r>
    </w:p>
    <w:p w:rsidR="00000000" w:rsidDel="00000000" w:rsidP="00000000" w:rsidRDefault="00000000" w:rsidRPr="00000000" w14:paraId="000000CF">
      <w:pPr>
        <w:numPr>
          <w:ilvl w:val="0"/>
          <w:numId w:val="39"/>
        </w:numPr>
        <w:spacing w:after="240" w:before="0" w:beforeAutospacing="0" w:line="276" w:lineRule="auto"/>
        <w:ind w:left="720" w:hanging="360"/>
        <w:rPr>
          <w:u w:val="none"/>
        </w:rPr>
      </w:pPr>
      <w:r w:rsidDel="00000000" w:rsidR="00000000" w:rsidRPr="00000000">
        <w:rPr>
          <w:rtl w:val="0"/>
        </w:rPr>
        <w:t xml:space="preserve">The getResponse method receives the server's response message in JSON string format and saves it to the message_response attribute, then uses the parseResponse function to analyze the data fields and recreate a complete JSON string with a clearer structure for each data field requested by the user, and returns it for the UI/UX to display to the user.</w:t>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pStyle w:val="Heading2"/>
        <w:numPr>
          <w:ilvl w:val="1"/>
          <w:numId w:val="13"/>
        </w:numPr>
        <w:spacing w:line="276" w:lineRule="auto"/>
      </w:pPr>
      <w:bookmarkStart w:colFirst="0" w:colLast="0" w:name="_heading=h.7agnf76s68fx" w:id="6"/>
      <w:bookmarkEnd w:id="6"/>
      <w:r w:rsidDel="00000000" w:rsidR="00000000" w:rsidRPr="00000000">
        <w:rPr>
          <w:rtl w:val="0"/>
        </w:rPr>
        <w:t xml:space="preserve">Component: Controller</w:t>
        <w:br w:type="textWrapping"/>
      </w:r>
      <w:r w:rsidDel="00000000" w:rsidR="00000000" w:rsidRPr="00000000">
        <w:rPr/>
        <w:drawing>
          <wp:inline distB="114300" distT="114300" distL="114300" distR="114300">
            <wp:extent cx="5257800" cy="4695825"/>
            <wp:effectExtent b="0" l="0" r="0" t="0"/>
            <wp:docPr id="17"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25780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before="240" w:line="276" w:lineRule="auto"/>
        <w:rPr/>
      </w:pPr>
      <w:r w:rsidDel="00000000" w:rsidR="00000000" w:rsidRPr="00000000">
        <w:rPr>
          <w:rtl w:val="0"/>
        </w:rPr>
        <w:t xml:space="preserve">The Controller component of the server will receive HTTP/HTTPS requests from the client, analyze and extract data from the requests to serve as input data for functions in the model component. The functions used in the Model component will be determined by the results of the Controller's analysis of the requests.</w:t>
      </w:r>
    </w:p>
    <w:p w:rsidR="00000000" w:rsidDel="00000000" w:rsidP="00000000" w:rsidRDefault="00000000" w:rsidRPr="00000000" w14:paraId="000000D3">
      <w:pPr>
        <w:spacing w:after="240" w:before="240" w:line="276" w:lineRule="auto"/>
        <w:rPr/>
      </w:pPr>
      <w:r w:rsidDel="00000000" w:rsidR="00000000" w:rsidRPr="00000000">
        <w:rPr>
          <w:rtl w:val="0"/>
        </w:rPr>
        <w:t xml:space="preserve">In addition to receiving requests, the Controller also handles the results of those requests after they are processed. When data is received from the View, the Controller will integrate this data into an HTTP/HTTPS response and send it back to the client's Back-end. The Controller is also responsible for initializing the server and managing access flow.</w:t>
      </w:r>
    </w:p>
    <w:p w:rsidR="00000000" w:rsidDel="00000000" w:rsidP="00000000" w:rsidRDefault="00000000" w:rsidRPr="00000000" w14:paraId="000000D4">
      <w:pPr>
        <w:spacing w:after="240" w:before="240" w:line="276" w:lineRule="auto"/>
        <w:rPr/>
      </w:pPr>
      <w:r w:rsidDel="00000000" w:rsidR="00000000" w:rsidRPr="00000000">
        <w:rPr>
          <w:rtl w:val="0"/>
        </w:rPr>
        <w:t xml:space="preserve">Class attributes:</w:t>
      </w:r>
    </w:p>
    <w:p w:rsidR="00000000" w:rsidDel="00000000" w:rsidP="00000000" w:rsidRDefault="00000000" w:rsidRPr="00000000" w14:paraId="000000D5">
      <w:pPr>
        <w:numPr>
          <w:ilvl w:val="0"/>
          <w:numId w:val="27"/>
        </w:numPr>
        <w:spacing w:after="0" w:afterAutospacing="0" w:before="240" w:line="276" w:lineRule="auto"/>
        <w:ind w:left="720" w:hanging="360"/>
      </w:pPr>
      <w:r w:rsidDel="00000000" w:rsidR="00000000" w:rsidRPr="00000000">
        <w:rPr>
          <w:rtl w:val="0"/>
        </w:rPr>
        <w:t xml:space="preserve">hostIP: the IP address of the machine selected to act as the server.</w:t>
      </w:r>
    </w:p>
    <w:p w:rsidR="00000000" w:rsidDel="00000000" w:rsidP="00000000" w:rsidRDefault="00000000" w:rsidRPr="00000000" w14:paraId="000000D6">
      <w:pPr>
        <w:numPr>
          <w:ilvl w:val="0"/>
          <w:numId w:val="27"/>
        </w:numPr>
        <w:spacing w:after="240" w:before="0" w:beforeAutospacing="0" w:line="276" w:lineRule="auto"/>
        <w:ind w:left="720" w:hanging="360"/>
      </w:pPr>
      <w:r w:rsidDel="00000000" w:rsidR="00000000" w:rsidRPr="00000000">
        <w:rPr>
          <w:rtl w:val="0"/>
        </w:rPr>
        <w:t xml:space="preserve">port: the port that the server occupies on the machine.</w:t>
      </w:r>
    </w:p>
    <w:p w:rsidR="00000000" w:rsidDel="00000000" w:rsidP="00000000" w:rsidRDefault="00000000" w:rsidRPr="00000000" w14:paraId="000000D7">
      <w:pPr>
        <w:spacing w:after="240" w:before="240" w:line="276" w:lineRule="auto"/>
        <w:rPr/>
      </w:pPr>
      <w:r w:rsidDel="00000000" w:rsidR="00000000" w:rsidRPr="00000000">
        <w:rPr>
          <w:rtl w:val="0"/>
        </w:rPr>
        <w:t xml:space="preserve">Class methods:</w:t>
      </w:r>
    </w:p>
    <w:p w:rsidR="00000000" w:rsidDel="00000000" w:rsidP="00000000" w:rsidRDefault="00000000" w:rsidRPr="00000000" w14:paraId="000000D8">
      <w:pPr>
        <w:numPr>
          <w:ilvl w:val="0"/>
          <w:numId w:val="31"/>
        </w:numPr>
        <w:spacing w:after="0" w:afterAutospacing="0" w:before="240" w:line="276" w:lineRule="auto"/>
        <w:ind w:left="720" w:hanging="360"/>
        <w:rPr>
          <w:u w:val="none"/>
        </w:rPr>
      </w:pPr>
      <w:r w:rsidDel="00000000" w:rsidR="00000000" w:rsidRPr="00000000">
        <w:rPr>
          <w:rtl w:val="0"/>
        </w:rPr>
        <w:t xml:space="preserve">getHostIP(): returns the value of the hostIP attribute.</w:t>
      </w:r>
    </w:p>
    <w:p w:rsidR="00000000" w:rsidDel="00000000" w:rsidP="00000000" w:rsidRDefault="00000000" w:rsidRPr="00000000" w14:paraId="000000D9">
      <w:pPr>
        <w:numPr>
          <w:ilvl w:val="0"/>
          <w:numId w:val="31"/>
        </w:numPr>
        <w:spacing w:after="0" w:afterAutospacing="0" w:before="0" w:beforeAutospacing="0" w:line="276" w:lineRule="auto"/>
        <w:ind w:left="720" w:hanging="360"/>
        <w:rPr>
          <w:u w:val="none"/>
        </w:rPr>
      </w:pPr>
      <w:r w:rsidDel="00000000" w:rsidR="00000000" w:rsidRPr="00000000">
        <w:rPr>
          <w:rtl w:val="0"/>
        </w:rPr>
        <w:t xml:space="preserve">getPort(): returns the value of the port attribute.</w:t>
      </w:r>
    </w:p>
    <w:p w:rsidR="00000000" w:rsidDel="00000000" w:rsidP="00000000" w:rsidRDefault="00000000" w:rsidRPr="00000000" w14:paraId="000000DA">
      <w:pPr>
        <w:numPr>
          <w:ilvl w:val="0"/>
          <w:numId w:val="31"/>
        </w:numPr>
        <w:spacing w:after="0" w:afterAutospacing="0" w:before="0" w:beforeAutospacing="0" w:line="276" w:lineRule="auto"/>
        <w:ind w:left="720" w:hanging="360"/>
        <w:rPr>
          <w:u w:val="none"/>
        </w:rPr>
      </w:pPr>
      <w:r w:rsidDel="00000000" w:rsidR="00000000" w:rsidRPr="00000000">
        <w:rPr>
          <w:rtl w:val="0"/>
        </w:rPr>
        <w:t xml:space="preserve">setHostIP(string): sets the value of the hostIP attribute.</w:t>
      </w:r>
    </w:p>
    <w:p w:rsidR="00000000" w:rsidDel="00000000" w:rsidP="00000000" w:rsidRDefault="00000000" w:rsidRPr="00000000" w14:paraId="000000DB">
      <w:pPr>
        <w:numPr>
          <w:ilvl w:val="0"/>
          <w:numId w:val="31"/>
        </w:numPr>
        <w:spacing w:after="0" w:afterAutospacing="0" w:before="0" w:beforeAutospacing="0" w:line="276" w:lineRule="auto"/>
        <w:ind w:left="720" w:hanging="360"/>
        <w:rPr>
          <w:u w:val="none"/>
        </w:rPr>
      </w:pPr>
      <w:r w:rsidDel="00000000" w:rsidR="00000000" w:rsidRPr="00000000">
        <w:rPr>
          <w:rtl w:val="0"/>
        </w:rPr>
        <w:t xml:space="preserve">setPort(int): sets the value of the port attribute.</w:t>
      </w:r>
    </w:p>
    <w:p w:rsidR="00000000" w:rsidDel="00000000" w:rsidP="00000000" w:rsidRDefault="00000000" w:rsidRPr="00000000" w14:paraId="000000DC">
      <w:pPr>
        <w:numPr>
          <w:ilvl w:val="0"/>
          <w:numId w:val="31"/>
        </w:numPr>
        <w:spacing w:after="0" w:afterAutospacing="0" w:before="0" w:beforeAutospacing="0" w:line="276" w:lineRule="auto"/>
        <w:ind w:left="720" w:hanging="360"/>
        <w:rPr>
          <w:u w:val="none"/>
        </w:rPr>
      </w:pPr>
      <w:r w:rsidDel="00000000" w:rsidR="00000000" w:rsidRPr="00000000">
        <w:rPr>
          <w:rtl w:val="0"/>
        </w:rPr>
        <w:t xml:space="preserve">initServer(): initializes the server with the hostIP and port attributes.</w:t>
      </w:r>
    </w:p>
    <w:p w:rsidR="00000000" w:rsidDel="00000000" w:rsidP="00000000" w:rsidRDefault="00000000" w:rsidRPr="00000000" w14:paraId="000000DD">
      <w:pPr>
        <w:numPr>
          <w:ilvl w:val="0"/>
          <w:numId w:val="31"/>
        </w:numPr>
        <w:spacing w:after="0" w:afterAutospacing="0" w:before="0" w:beforeAutospacing="0" w:line="276" w:lineRule="auto"/>
        <w:ind w:left="720" w:hanging="360"/>
        <w:rPr>
          <w:u w:val="none"/>
        </w:rPr>
      </w:pPr>
      <w:r w:rsidDel="00000000" w:rsidR="00000000" w:rsidRPr="00000000">
        <w:rPr>
          <w:rtl w:val="0"/>
        </w:rPr>
        <w:t xml:space="preserve">handleThread(): handles multi-threading for the server.</w:t>
      </w:r>
    </w:p>
    <w:p w:rsidR="00000000" w:rsidDel="00000000" w:rsidP="00000000" w:rsidRDefault="00000000" w:rsidRPr="00000000" w14:paraId="000000DE">
      <w:pPr>
        <w:numPr>
          <w:ilvl w:val="0"/>
          <w:numId w:val="31"/>
        </w:numPr>
        <w:spacing w:after="0" w:afterAutospacing="0" w:before="0" w:beforeAutospacing="0" w:line="276" w:lineRule="auto"/>
        <w:ind w:left="720" w:hanging="360"/>
        <w:rPr>
          <w:u w:val="none"/>
        </w:rPr>
      </w:pPr>
      <w:r w:rsidDel="00000000" w:rsidR="00000000" w:rsidRPr="00000000">
        <w:rPr>
          <w:rtl w:val="0"/>
        </w:rPr>
        <w:t xml:space="preserve">parseRequest(Request): analyzes the incoming Request and returns a dictionary containing information such as group name, function type, and associated data.</w:t>
      </w:r>
    </w:p>
    <w:p w:rsidR="00000000" w:rsidDel="00000000" w:rsidP="00000000" w:rsidRDefault="00000000" w:rsidRPr="00000000" w14:paraId="000000DF">
      <w:pPr>
        <w:numPr>
          <w:ilvl w:val="0"/>
          <w:numId w:val="31"/>
        </w:numPr>
        <w:spacing w:after="0" w:afterAutospacing="0" w:before="0" w:beforeAutospacing="0" w:line="276" w:lineRule="auto"/>
        <w:ind w:left="720" w:hanging="360"/>
        <w:rPr>
          <w:u w:val="none"/>
        </w:rPr>
      </w:pPr>
      <w:r w:rsidDel="00000000" w:rsidR="00000000" w:rsidRPr="00000000">
        <w:rPr>
          <w:rtl w:val="0"/>
        </w:rPr>
        <w:t xml:space="preserve">ctrl_handleLoginGroup(type, data): handles Requests related to Login, Sign-in, and Log-out functions; type is the name of the function to be processed and data is the associated data.</w:t>
      </w:r>
    </w:p>
    <w:p w:rsidR="00000000" w:rsidDel="00000000" w:rsidP="00000000" w:rsidRDefault="00000000" w:rsidRPr="00000000" w14:paraId="000000E0">
      <w:pPr>
        <w:numPr>
          <w:ilvl w:val="0"/>
          <w:numId w:val="31"/>
        </w:numPr>
        <w:spacing w:after="0" w:afterAutospacing="0" w:before="0" w:beforeAutospacing="0" w:line="276" w:lineRule="auto"/>
        <w:ind w:left="720" w:hanging="360"/>
        <w:rPr>
          <w:u w:val="none"/>
        </w:rPr>
      </w:pPr>
      <w:r w:rsidDel="00000000" w:rsidR="00000000" w:rsidRPr="00000000">
        <w:rPr>
          <w:rtl w:val="0"/>
        </w:rPr>
        <w:t xml:space="preserve">ctrl_handleQueryGroup(type, data): handles Requests related to functions serving Student users; type is the name of the function to be processed and data is the associated data.</w:t>
      </w:r>
    </w:p>
    <w:p w:rsidR="00000000" w:rsidDel="00000000" w:rsidP="00000000" w:rsidRDefault="00000000" w:rsidRPr="00000000" w14:paraId="000000E1">
      <w:pPr>
        <w:numPr>
          <w:ilvl w:val="0"/>
          <w:numId w:val="31"/>
        </w:numPr>
        <w:spacing w:after="0" w:afterAutospacing="0" w:before="0" w:beforeAutospacing="0" w:line="276" w:lineRule="auto"/>
        <w:ind w:left="720" w:hanging="360"/>
        <w:rPr>
          <w:u w:val="none"/>
        </w:rPr>
      </w:pPr>
      <w:r w:rsidDel="00000000" w:rsidR="00000000" w:rsidRPr="00000000">
        <w:rPr>
          <w:rtl w:val="0"/>
        </w:rPr>
        <w:t xml:space="preserve">ctrl_handleArchiveGroup(type, data): handles Requests related to functions serving Teacher users; type is the name of the function to be processed and data is the associated data.</w:t>
      </w:r>
    </w:p>
    <w:p w:rsidR="00000000" w:rsidDel="00000000" w:rsidP="00000000" w:rsidRDefault="00000000" w:rsidRPr="00000000" w14:paraId="000000E2">
      <w:pPr>
        <w:numPr>
          <w:ilvl w:val="0"/>
          <w:numId w:val="31"/>
        </w:numPr>
        <w:spacing w:after="0" w:afterAutospacing="0" w:before="0" w:beforeAutospacing="0" w:line="276" w:lineRule="auto"/>
        <w:ind w:left="720" w:hanging="360"/>
        <w:rPr>
          <w:u w:val="none"/>
        </w:rPr>
      </w:pPr>
      <w:r w:rsidDel="00000000" w:rsidR="00000000" w:rsidRPr="00000000">
        <w:rPr>
          <w:rtl w:val="0"/>
        </w:rPr>
        <w:t xml:space="preserve">sendResponse(type, data, err_mes): sends a Response to the client with information provided from the input parameters.</w:t>
      </w:r>
    </w:p>
    <w:p w:rsidR="00000000" w:rsidDel="00000000" w:rsidP="00000000" w:rsidRDefault="00000000" w:rsidRPr="00000000" w14:paraId="000000E3">
      <w:pPr>
        <w:pStyle w:val="Heading2"/>
        <w:numPr>
          <w:ilvl w:val="1"/>
          <w:numId w:val="13"/>
        </w:numPr>
        <w:spacing w:after="240" w:before="0" w:beforeAutospacing="0" w:line="276" w:lineRule="auto"/>
        <w:rPr>
          <w:u w:val="none"/>
        </w:rPr>
      </w:pPr>
      <w:bookmarkStart w:colFirst="0" w:colLast="0" w:name="_heading=h.5xtwamy17q5s" w:id="7"/>
      <w:bookmarkEnd w:id="7"/>
      <w:r w:rsidDel="00000000" w:rsidR="00000000" w:rsidRPr="00000000">
        <w:rPr>
          <w:rtl w:val="0"/>
        </w:rPr>
        <w:t xml:space="preserve">Component: Model</w:t>
      </w:r>
    </w:p>
    <w:p w:rsidR="00000000" w:rsidDel="00000000" w:rsidP="00000000" w:rsidRDefault="00000000" w:rsidRPr="00000000" w14:paraId="000000E4">
      <w:pPr>
        <w:spacing w:after="240" w:before="240" w:line="276" w:lineRule="auto"/>
        <w:rPr/>
      </w:pPr>
      <w:r w:rsidDel="00000000" w:rsidR="00000000" w:rsidRPr="00000000">
        <w:rPr>
          <w:rtl w:val="0"/>
        </w:rPr>
        <w:t xml:space="preserve">The Model component includes methods that interact with the Database to query data based on user requests. After processing the data, the Model sends it to the View component for further handling.</w:t>
      </w:r>
    </w:p>
    <w:p w:rsidR="00000000" w:rsidDel="00000000" w:rsidP="00000000" w:rsidRDefault="00000000" w:rsidRPr="00000000" w14:paraId="000000E5">
      <w:pPr>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Class: Model</w:t>
      </w:r>
    </w:p>
    <w:p w:rsidR="00000000" w:rsidDel="00000000" w:rsidP="00000000" w:rsidRDefault="00000000" w:rsidRPr="00000000" w14:paraId="000000E6">
      <w:pPr>
        <w:spacing w:after="240" w:before="240" w:line="276"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035300"/>
            <wp:effectExtent b="0" l="0" r="0" t="0"/>
            <wp:docPr id="15"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spacing w:after="40" w:before="240" w:line="276" w:lineRule="auto"/>
        <w:ind w:left="0"/>
        <w:rPr>
          <w:rFonts w:ascii="Cambria" w:cs="Cambria" w:eastAsia="Cambria" w:hAnsi="Cambria"/>
        </w:rPr>
      </w:pPr>
      <w:r w:rsidDel="00000000" w:rsidR="00000000" w:rsidRPr="00000000">
        <w:rPr>
          <w:rFonts w:ascii="Cambria" w:cs="Cambria" w:eastAsia="Cambria" w:hAnsi="Cambria"/>
          <w:rtl w:val="0"/>
        </w:rPr>
        <w:t xml:space="preserve">Methods:</w:t>
      </w:r>
    </w:p>
    <w:p w:rsidR="00000000" w:rsidDel="00000000" w:rsidP="00000000" w:rsidRDefault="00000000" w:rsidRPr="00000000" w14:paraId="000000E8">
      <w:pPr>
        <w:numPr>
          <w:ilvl w:val="0"/>
          <w:numId w:val="41"/>
        </w:numPr>
        <w:spacing w:after="0" w:afterAutospacing="0" w:before="240" w:line="276" w:lineRule="auto"/>
        <w:ind w:left="720" w:hanging="360"/>
        <w:rPr/>
      </w:pPr>
      <w:r w:rsidDel="00000000" w:rsidR="00000000" w:rsidRPr="00000000">
        <w:rPr>
          <w:rFonts w:ascii="Cambria" w:cs="Cambria" w:eastAsia="Cambria" w:hAnsi="Cambria"/>
          <w:rtl w:val="0"/>
        </w:rPr>
        <w:t xml:space="preserve">md_handleLoginGroup(type, data)</w:t>
      </w:r>
      <w:r w:rsidDel="00000000" w:rsidR="00000000" w:rsidRPr="00000000">
        <w:rPr>
          <w:rFonts w:ascii="Cambria" w:cs="Cambria" w:eastAsia="Cambria" w:hAnsi="Cambria"/>
          <w:rtl w:val="0"/>
        </w:rPr>
        <w:t xml:space="preserve">: Handles login, sign-up, and logout functions using methods from the LoginModel module. The </w:t>
      </w:r>
      <w:r w:rsidDel="00000000" w:rsidR="00000000" w:rsidRPr="00000000">
        <w:rPr>
          <w:rFonts w:ascii="Cambria" w:cs="Cambria" w:eastAsia="Cambria" w:hAnsi="Cambria"/>
          <w:rtl w:val="0"/>
        </w:rPr>
        <w:t xml:space="preserve">type</w:t>
      </w:r>
      <w:r w:rsidDel="00000000" w:rsidR="00000000" w:rsidRPr="00000000">
        <w:rPr>
          <w:rFonts w:ascii="Cambria" w:cs="Cambria" w:eastAsia="Cambria" w:hAnsi="Cambria"/>
          <w:rtl w:val="0"/>
        </w:rPr>
        <w:t xml:space="preserve"> parameter specifies the function to be processed, and </w:t>
      </w:r>
      <w:r w:rsidDel="00000000" w:rsidR="00000000" w:rsidRPr="00000000">
        <w:rPr>
          <w:rFonts w:ascii="Cambria" w:cs="Cambria" w:eastAsia="Cambria" w:hAnsi="Cambria"/>
          <w:rtl w:val="0"/>
        </w:rPr>
        <w:t xml:space="preserve">data</w:t>
      </w:r>
      <w:r w:rsidDel="00000000" w:rsidR="00000000" w:rsidRPr="00000000">
        <w:rPr>
          <w:rFonts w:ascii="Cambria" w:cs="Cambria" w:eastAsia="Cambria" w:hAnsi="Cambria"/>
          <w:rtl w:val="0"/>
        </w:rPr>
        <w:t xml:space="preserve"> contains the accompanying data.</w:t>
      </w:r>
    </w:p>
    <w:p w:rsidR="00000000" w:rsidDel="00000000" w:rsidP="00000000" w:rsidRDefault="00000000" w:rsidRPr="00000000" w14:paraId="000000E9">
      <w:pPr>
        <w:numPr>
          <w:ilvl w:val="0"/>
          <w:numId w:val="41"/>
        </w:numPr>
        <w:spacing w:after="0" w:afterAutospacing="0" w:before="0" w:beforeAutospacing="0" w:line="276" w:lineRule="auto"/>
        <w:ind w:left="720" w:hanging="360"/>
        <w:rPr/>
      </w:pPr>
      <w:r w:rsidDel="00000000" w:rsidR="00000000" w:rsidRPr="00000000">
        <w:rPr>
          <w:rFonts w:ascii="Cambria" w:cs="Cambria" w:eastAsia="Cambria" w:hAnsi="Cambria"/>
          <w:rtl w:val="0"/>
        </w:rPr>
        <w:t xml:space="preserve">md_handleQueryGroup(type, data)</w:t>
      </w:r>
      <w:r w:rsidDel="00000000" w:rsidR="00000000" w:rsidRPr="00000000">
        <w:rPr>
          <w:rFonts w:ascii="Cambria" w:cs="Cambria" w:eastAsia="Cambria" w:hAnsi="Cambria"/>
          <w:rtl w:val="0"/>
        </w:rPr>
        <w:t xml:space="preserve">: Handles student-related functions using methods from the QueryModel module. The </w:t>
      </w:r>
      <w:r w:rsidDel="00000000" w:rsidR="00000000" w:rsidRPr="00000000">
        <w:rPr>
          <w:rFonts w:ascii="Cambria" w:cs="Cambria" w:eastAsia="Cambria" w:hAnsi="Cambria"/>
          <w:rtl w:val="0"/>
        </w:rPr>
        <w:t xml:space="preserve">type</w:t>
      </w:r>
      <w:r w:rsidDel="00000000" w:rsidR="00000000" w:rsidRPr="00000000">
        <w:rPr>
          <w:rFonts w:ascii="Cambria" w:cs="Cambria" w:eastAsia="Cambria" w:hAnsi="Cambria"/>
          <w:rtl w:val="0"/>
        </w:rPr>
        <w:t xml:space="preserve"> parameter specifies the function to be processed, and </w:t>
      </w:r>
      <w:r w:rsidDel="00000000" w:rsidR="00000000" w:rsidRPr="00000000">
        <w:rPr>
          <w:rFonts w:ascii="Cambria" w:cs="Cambria" w:eastAsia="Cambria" w:hAnsi="Cambria"/>
          <w:rtl w:val="0"/>
        </w:rPr>
        <w:t xml:space="preserve">data</w:t>
      </w:r>
      <w:r w:rsidDel="00000000" w:rsidR="00000000" w:rsidRPr="00000000">
        <w:rPr>
          <w:rFonts w:ascii="Cambria" w:cs="Cambria" w:eastAsia="Cambria" w:hAnsi="Cambria"/>
          <w:rtl w:val="0"/>
        </w:rPr>
        <w:t xml:space="preserve"> contains the accompanying data.</w:t>
      </w:r>
    </w:p>
    <w:p w:rsidR="00000000" w:rsidDel="00000000" w:rsidP="00000000" w:rsidRDefault="00000000" w:rsidRPr="00000000" w14:paraId="000000EA">
      <w:pPr>
        <w:numPr>
          <w:ilvl w:val="0"/>
          <w:numId w:val="41"/>
        </w:numPr>
        <w:spacing w:after="240" w:before="0" w:beforeAutospacing="0" w:line="276" w:lineRule="auto"/>
        <w:ind w:left="720" w:hanging="360"/>
        <w:rPr/>
      </w:pPr>
      <w:r w:rsidDel="00000000" w:rsidR="00000000" w:rsidRPr="00000000">
        <w:rPr>
          <w:rFonts w:ascii="Cambria" w:cs="Cambria" w:eastAsia="Cambria" w:hAnsi="Cambria"/>
          <w:rtl w:val="0"/>
        </w:rPr>
        <w:t xml:space="preserve">md_handleArchiveGroup(type, data)</w:t>
      </w:r>
      <w:r w:rsidDel="00000000" w:rsidR="00000000" w:rsidRPr="00000000">
        <w:rPr>
          <w:rFonts w:ascii="Cambria" w:cs="Cambria" w:eastAsia="Cambria" w:hAnsi="Cambria"/>
          <w:rtl w:val="0"/>
        </w:rPr>
        <w:t xml:space="preserve">: Handles teacher-related functions using methods from the ArchiveModel module. The </w:t>
      </w:r>
      <w:r w:rsidDel="00000000" w:rsidR="00000000" w:rsidRPr="00000000">
        <w:rPr>
          <w:rFonts w:ascii="Cambria" w:cs="Cambria" w:eastAsia="Cambria" w:hAnsi="Cambria"/>
          <w:rtl w:val="0"/>
        </w:rPr>
        <w:t xml:space="preserve">type</w:t>
      </w:r>
      <w:r w:rsidDel="00000000" w:rsidR="00000000" w:rsidRPr="00000000">
        <w:rPr>
          <w:rFonts w:ascii="Cambria" w:cs="Cambria" w:eastAsia="Cambria" w:hAnsi="Cambria"/>
          <w:rtl w:val="0"/>
        </w:rPr>
        <w:t xml:space="preserve"> parameter specifies the function to be processed, and </w:t>
      </w:r>
      <w:r w:rsidDel="00000000" w:rsidR="00000000" w:rsidRPr="00000000">
        <w:rPr>
          <w:rFonts w:ascii="Cambria" w:cs="Cambria" w:eastAsia="Cambria" w:hAnsi="Cambria"/>
          <w:rtl w:val="0"/>
        </w:rPr>
        <w:t xml:space="preserve">data</w:t>
      </w:r>
      <w:r w:rsidDel="00000000" w:rsidR="00000000" w:rsidRPr="00000000">
        <w:rPr>
          <w:rFonts w:ascii="Cambria" w:cs="Cambria" w:eastAsia="Cambria" w:hAnsi="Cambria"/>
          <w:rtl w:val="0"/>
        </w:rPr>
        <w:t xml:space="preserve"> contains the accompanying data.</w:t>
      </w:r>
    </w:p>
    <w:p w:rsidR="00000000" w:rsidDel="00000000" w:rsidP="00000000" w:rsidRDefault="00000000" w:rsidRPr="00000000" w14:paraId="000000EB">
      <w:pPr>
        <w:keepNext w:val="0"/>
        <w:spacing w:after="80" w:before="280" w:line="276" w:lineRule="auto"/>
        <w:ind w:left="0"/>
        <w:rPr>
          <w:rFonts w:ascii="Cambria" w:cs="Cambria" w:eastAsia="Cambria" w:hAnsi="Cambria"/>
        </w:rPr>
      </w:pPr>
      <w:r w:rsidDel="00000000" w:rsidR="00000000" w:rsidRPr="00000000">
        <w:rPr>
          <w:rFonts w:ascii="Cambria" w:cs="Cambria" w:eastAsia="Cambria" w:hAnsi="Cambria"/>
          <w:rtl w:val="0"/>
        </w:rPr>
        <w:t xml:space="preserve">Modules and Their Methods:</w:t>
      </w:r>
    </w:p>
    <w:p w:rsidR="00000000" w:rsidDel="00000000" w:rsidP="00000000" w:rsidRDefault="00000000" w:rsidRPr="00000000" w14:paraId="000000EC">
      <w:pPr>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LoginModel Module</w:t>
      </w:r>
    </w:p>
    <w:p w:rsidR="00000000" w:rsidDel="00000000" w:rsidP="00000000" w:rsidRDefault="00000000" w:rsidRPr="00000000" w14:paraId="000000ED">
      <w:pPr>
        <w:numPr>
          <w:ilvl w:val="0"/>
          <w:numId w:val="20"/>
        </w:numPr>
        <w:spacing w:after="0" w:afterAutospacing="0" w:before="240" w:line="276" w:lineRule="auto"/>
        <w:ind w:left="720" w:hanging="360"/>
        <w:rPr/>
      </w:pPr>
      <w:r w:rsidDel="00000000" w:rsidR="00000000" w:rsidRPr="00000000">
        <w:rPr>
          <w:rFonts w:ascii="Cambria" w:cs="Cambria" w:eastAsia="Cambria" w:hAnsi="Cambria"/>
          <w:rtl w:val="0"/>
        </w:rPr>
        <w:t xml:space="preserve">md_log_Login(id: string, pw: string)</w:t>
      </w:r>
      <w:r w:rsidDel="00000000" w:rsidR="00000000" w:rsidRPr="00000000">
        <w:rPr>
          <w:rFonts w:ascii="Cambria" w:cs="Cambria" w:eastAsia="Cambria" w:hAnsi="Cambria"/>
          <w:rtl w:val="0"/>
        </w:rPr>
        <w:t xml:space="preserve">: Handles the login function. Queries the database for username and password, compares them with the input data, and calls </w:t>
      </w:r>
      <w:r w:rsidDel="00000000" w:rsidR="00000000" w:rsidRPr="00000000">
        <w:rPr>
          <w:rFonts w:ascii="Cambria" w:cs="Cambria" w:eastAsia="Cambria" w:hAnsi="Cambria"/>
          <w:rtl w:val="0"/>
        </w:rPr>
        <w:t xml:space="preserve">updateActivityLog()</w:t>
      </w:r>
      <w:r w:rsidDel="00000000" w:rsidR="00000000" w:rsidRPr="00000000">
        <w:rPr>
          <w:rFonts w:ascii="Cambria" w:cs="Cambria" w:eastAsia="Cambria" w:hAnsi="Cambria"/>
          <w:rtl w:val="0"/>
        </w:rPr>
        <w:t xml:space="preserve">.</w:t>
      </w:r>
    </w:p>
    <w:p w:rsidR="00000000" w:rsidDel="00000000" w:rsidP="00000000" w:rsidRDefault="00000000" w:rsidRPr="00000000" w14:paraId="000000EE">
      <w:pPr>
        <w:numPr>
          <w:ilvl w:val="0"/>
          <w:numId w:val="20"/>
        </w:numPr>
        <w:spacing w:after="0" w:afterAutospacing="0" w:before="0" w:beforeAutospacing="0" w:line="276" w:lineRule="auto"/>
        <w:ind w:left="720" w:hanging="360"/>
        <w:rPr/>
      </w:pPr>
      <w:r w:rsidDel="00000000" w:rsidR="00000000" w:rsidRPr="00000000">
        <w:rPr>
          <w:rFonts w:ascii="Cambria" w:cs="Cambria" w:eastAsia="Cambria" w:hAnsi="Cambria"/>
          <w:rtl w:val="0"/>
        </w:rPr>
        <w:t xml:space="preserve">md_log_SignUp(id: string, pw: string)</w:t>
      </w:r>
      <w:r w:rsidDel="00000000" w:rsidR="00000000" w:rsidRPr="00000000">
        <w:rPr>
          <w:rFonts w:ascii="Cambria" w:cs="Cambria" w:eastAsia="Cambria" w:hAnsi="Cambria"/>
          <w:rtl w:val="0"/>
        </w:rPr>
        <w:t xml:space="preserve">: Handles the sign-up function. Queries the database to validate the account.</w:t>
      </w:r>
    </w:p>
    <w:p w:rsidR="00000000" w:rsidDel="00000000" w:rsidP="00000000" w:rsidRDefault="00000000" w:rsidRPr="00000000" w14:paraId="000000EF">
      <w:pPr>
        <w:numPr>
          <w:ilvl w:val="0"/>
          <w:numId w:val="20"/>
        </w:numPr>
        <w:spacing w:after="240" w:before="0" w:beforeAutospacing="0" w:line="276" w:lineRule="auto"/>
        <w:ind w:left="720" w:hanging="360"/>
        <w:rPr/>
      </w:pPr>
      <w:r w:rsidDel="00000000" w:rsidR="00000000" w:rsidRPr="00000000">
        <w:rPr>
          <w:rFonts w:ascii="Cambria" w:cs="Cambria" w:eastAsia="Cambria" w:hAnsi="Cambria"/>
          <w:rtl w:val="0"/>
        </w:rPr>
        <w:t xml:space="preserve">md_log_Logout(id: string, pw: string)</w:t>
      </w:r>
      <w:r w:rsidDel="00000000" w:rsidR="00000000" w:rsidRPr="00000000">
        <w:rPr>
          <w:rFonts w:ascii="Cambria" w:cs="Cambria" w:eastAsia="Cambria" w:hAnsi="Cambria"/>
          <w:rtl w:val="0"/>
        </w:rPr>
        <w:t xml:space="preserve">: Handles the logout function and calls </w:t>
      </w:r>
      <w:r w:rsidDel="00000000" w:rsidR="00000000" w:rsidRPr="00000000">
        <w:rPr>
          <w:rFonts w:ascii="Cambria" w:cs="Cambria" w:eastAsia="Cambria" w:hAnsi="Cambria"/>
          <w:rtl w:val="0"/>
        </w:rPr>
        <w:t xml:space="preserve">updateActivityLog()</w:t>
      </w:r>
      <w:r w:rsidDel="00000000" w:rsidR="00000000" w:rsidRPr="00000000">
        <w:rPr>
          <w:rFonts w:ascii="Cambria" w:cs="Cambria" w:eastAsia="Cambria" w:hAnsi="Cambria"/>
          <w:rtl w:val="0"/>
        </w:rPr>
        <w:t xml:space="preserve">.</w:t>
      </w:r>
    </w:p>
    <w:p w:rsidR="00000000" w:rsidDel="00000000" w:rsidP="00000000" w:rsidRDefault="00000000" w:rsidRPr="00000000" w14:paraId="000000F0">
      <w:pPr>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QueryModel Module</w:t>
      </w:r>
    </w:p>
    <w:p w:rsidR="00000000" w:rsidDel="00000000" w:rsidP="00000000" w:rsidRDefault="00000000" w:rsidRPr="00000000" w14:paraId="000000F1">
      <w:pPr>
        <w:numPr>
          <w:ilvl w:val="0"/>
          <w:numId w:val="28"/>
        </w:numPr>
        <w:spacing w:after="240" w:before="24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md_qr_Test(id: string)</w:t>
      </w:r>
      <w:r w:rsidDel="00000000" w:rsidR="00000000" w:rsidRPr="00000000">
        <w:rPr>
          <w:rFonts w:ascii="Cambria" w:cs="Cambria" w:eastAsia="Cambria" w:hAnsi="Cambria"/>
          <w:rtl w:val="0"/>
        </w:rPr>
        <w:t xml:space="preserve">: Queries the database for  test data.</w:t>
      </w:r>
    </w:p>
    <w:p w:rsidR="00000000" w:rsidDel="00000000" w:rsidP="00000000" w:rsidRDefault="00000000" w:rsidRPr="00000000" w14:paraId="000000F2">
      <w:pPr>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ArchiveModel Module</w:t>
      </w:r>
    </w:p>
    <w:p w:rsidR="00000000" w:rsidDel="00000000" w:rsidP="00000000" w:rsidRDefault="00000000" w:rsidRPr="00000000" w14:paraId="000000F3">
      <w:pPr>
        <w:numPr>
          <w:ilvl w:val="0"/>
          <w:numId w:val="35"/>
        </w:numPr>
        <w:spacing w:after="0" w:afterAutospacing="0" w:before="240" w:line="276" w:lineRule="auto"/>
        <w:ind w:left="720" w:hanging="360"/>
        <w:rPr/>
      </w:pPr>
      <w:r w:rsidDel="00000000" w:rsidR="00000000" w:rsidRPr="00000000">
        <w:rPr>
          <w:rFonts w:ascii="Cambria" w:cs="Cambria" w:eastAsia="Cambria" w:hAnsi="Cambria"/>
          <w:rtl w:val="0"/>
        </w:rPr>
        <w:t xml:space="preserve">md_ac_ArchiveTest(file)</w:t>
      </w:r>
      <w:r w:rsidDel="00000000" w:rsidR="00000000" w:rsidRPr="00000000">
        <w:rPr>
          <w:rFonts w:ascii="Cambria" w:cs="Cambria" w:eastAsia="Cambria" w:hAnsi="Cambria"/>
          <w:rtl w:val="0"/>
        </w:rPr>
        <w:t xml:space="preserve">: Updates reading tests in the database.</w:t>
      </w:r>
    </w:p>
    <w:p w:rsidR="00000000" w:rsidDel="00000000" w:rsidP="00000000" w:rsidRDefault="00000000" w:rsidRPr="00000000" w14:paraId="000000F4">
      <w:pPr>
        <w:pStyle w:val="Heading2"/>
        <w:numPr>
          <w:ilvl w:val="1"/>
          <w:numId w:val="13"/>
        </w:numPr>
        <w:spacing w:after="240" w:before="0" w:beforeAutospacing="0" w:line="276" w:lineRule="auto"/>
        <w:rPr/>
      </w:pPr>
      <w:bookmarkStart w:colFirst="0" w:colLast="0" w:name="_heading=h.8y0kiif7uh33" w:id="8"/>
      <w:bookmarkEnd w:id="8"/>
      <w:r w:rsidDel="00000000" w:rsidR="00000000" w:rsidRPr="00000000">
        <w:rPr>
          <w:rtl w:val="0"/>
        </w:rPr>
        <w:t xml:space="preserve">Component: View</w:t>
      </w:r>
    </w:p>
    <w:p w:rsidR="00000000" w:rsidDel="00000000" w:rsidP="00000000" w:rsidRDefault="00000000" w:rsidRPr="00000000" w14:paraId="000000F5">
      <w:pPr>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The purpose of the View component is to format the processed data from the Model into predefined templates and return the results to the Controller. The View ensures that the server can control the output data and that the client always receives data as intended by the server, preventing accidental exposure of important information.</w:t>
      </w:r>
    </w:p>
    <w:p w:rsidR="00000000" w:rsidDel="00000000" w:rsidP="00000000" w:rsidRDefault="00000000" w:rsidRPr="00000000" w14:paraId="000000F6">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Class: View</w:t>
      </w:r>
    </w:p>
    <w:p w:rsidR="00000000" w:rsidDel="00000000" w:rsidP="00000000" w:rsidRDefault="00000000" w:rsidRPr="00000000" w14:paraId="000000F7">
      <w:pPr>
        <w:spacing w:after="240" w:before="240" w:line="276" w:lineRule="auto"/>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5943600" cy="3035300"/>
            <wp:effectExtent b="0" l="0" r="0" t="0"/>
            <wp:docPr id="4"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spacing w:after="40" w:before="240" w:line="276" w:lineRule="auto"/>
        <w:ind w:left="0"/>
        <w:rPr/>
      </w:pPr>
      <w:r w:rsidDel="00000000" w:rsidR="00000000" w:rsidRPr="00000000">
        <w:rPr>
          <w:rtl w:val="0"/>
        </w:rPr>
        <w:t xml:space="preserve">Methods:</w:t>
      </w:r>
    </w:p>
    <w:p w:rsidR="00000000" w:rsidDel="00000000" w:rsidP="00000000" w:rsidRDefault="00000000" w:rsidRPr="00000000" w14:paraId="000000F9">
      <w:pPr>
        <w:numPr>
          <w:ilvl w:val="0"/>
          <w:numId w:val="3"/>
        </w:numPr>
        <w:spacing w:after="0" w:afterAutospacing="0" w:before="240" w:line="276" w:lineRule="auto"/>
        <w:ind w:left="720" w:hanging="360"/>
        <w:rPr/>
      </w:pPr>
      <w:r w:rsidDel="00000000" w:rsidR="00000000" w:rsidRPr="00000000">
        <w:rPr>
          <w:rFonts w:ascii="Cambria" w:cs="Cambria" w:eastAsia="Cambria" w:hAnsi="Cambria"/>
          <w:rtl w:val="0"/>
        </w:rPr>
        <w:t xml:space="preserve">vw_handleLoginGroup(data, err_mes)</w:t>
      </w:r>
      <w:r w:rsidDel="00000000" w:rsidR="00000000" w:rsidRPr="00000000">
        <w:rPr>
          <w:rFonts w:ascii="Cambria" w:cs="Cambria" w:eastAsia="Cambria" w:hAnsi="Cambria"/>
          <w:rtl w:val="0"/>
        </w:rPr>
        <w:t xml:space="preserve">: Formats query data and returns results for login, sign-up, and logout functions.</w:t>
      </w:r>
    </w:p>
    <w:p w:rsidR="00000000" w:rsidDel="00000000" w:rsidP="00000000" w:rsidRDefault="00000000" w:rsidRPr="00000000" w14:paraId="000000FA">
      <w:pPr>
        <w:numPr>
          <w:ilvl w:val="0"/>
          <w:numId w:val="3"/>
        </w:numPr>
        <w:spacing w:after="0" w:afterAutospacing="0" w:before="0" w:beforeAutospacing="0" w:line="276" w:lineRule="auto"/>
        <w:ind w:left="720" w:hanging="360"/>
        <w:rPr/>
      </w:pPr>
      <w:r w:rsidDel="00000000" w:rsidR="00000000" w:rsidRPr="00000000">
        <w:rPr>
          <w:rFonts w:ascii="Cambria" w:cs="Cambria" w:eastAsia="Cambria" w:hAnsi="Cambria"/>
          <w:rtl w:val="0"/>
        </w:rPr>
        <w:t xml:space="preserve">vw_handleQueryGroup(data, err_mes)</w:t>
      </w:r>
      <w:r w:rsidDel="00000000" w:rsidR="00000000" w:rsidRPr="00000000">
        <w:rPr>
          <w:rFonts w:ascii="Cambria" w:cs="Cambria" w:eastAsia="Cambria" w:hAnsi="Cambria"/>
          <w:rtl w:val="0"/>
        </w:rPr>
        <w:t xml:space="preserve">: Formats query data and returns results for student-related functions.</w:t>
      </w:r>
    </w:p>
    <w:p w:rsidR="00000000" w:rsidDel="00000000" w:rsidP="00000000" w:rsidRDefault="00000000" w:rsidRPr="00000000" w14:paraId="000000FB">
      <w:pPr>
        <w:numPr>
          <w:ilvl w:val="0"/>
          <w:numId w:val="3"/>
        </w:numPr>
        <w:spacing w:after="240" w:before="0" w:beforeAutospacing="0" w:line="276" w:lineRule="auto"/>
        <w:ind w:left="720" w:hanging="360"/>
        <w:rPr/>
      </w:pPr>
      <w:r w:rsidDel="00000000" w:rsidR="00000000" w:rsidRPr="00000000">
        <w:rPr>
          <w:rFonts w:ascii="Cambria" w:cs="Cambria" w:eastAsia="Cambria" w:hAnsi="Cambria"/>
          <w:rtl w:val="0"/>
        </w:rPr>
        <w:t xml:space="preserve">vw_handleArchiveGroup(data, err_mes)</w:t>
      </w:r>
      <w:r w:rsidDel="00000000" w:rsidR="00000000" w:rsidRPr="00000000">
        <w:rPr>
          <w:rFonts w:ascii="Cambria" w:cs="Cambria" w:eastAsia="Cambria" w:hAnsi="Cambria"/>
          <w:rtl w:val="0"/>
        </w:rPr>
        <w:t xml:space="preserve">: Formats query data and returns results for teacher-related functions.</w:t>
      </w:r>
    </w:p>
    <w:p w:rsidR="00000000" w:rsidDel="00000000" w:rsidP="00000000" w:rsidRDefault="00000000" w:rsidRPr="00000000" w14:paraId="000000FC">
      <w:pPr>
        <w:keepNext w:val="0"/>
        <w:spacing w:after="80" w:before="280" w:line="276" w:lineRule="auto"/>
        <w:ind w:left="0"/>
        <w:rPr/>
      </w:pPr>
      <w:r w:rsidDel="00000000" w:rsidR="00000000" w:rsidRPr="00000000">
        <w:rPr>
          <w:rtl w:val="0"/>
        </w:rPr>
        <w:t xml:space="preserve">Modules and Their Methods:</w:t>
      </w:r>
    </w:p>
    <w:p w:rsidR="00000000" w:rsidDel="00000000" w:rsidP="00000000" w:rsidRDefault="00000000" w:rsidRPr="00000000" w14:paraId="000000FD">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LoginView Module</w:t>
      </w:r>
    </w:p>
    <w:p w:rsidR="00000000" w:rsidDel="00000000" w:rsidP="00000000" w:rsidRDefault="00000000" w:rsidRPr="00000000" w14:paraId="000000FE">
      <w:pPr>
        <w:numPr>
          <w:ilvl w:val="0"/>
          <w:numId w:val="29"/>
        </w:numPr>
        <w:spacing w:after="0" w:afterAutospacing="0" w:before="240" w:line="276" w:lineRule="auto"/>
        <w:ind w:left="720" w:hanging="360"/>
        <w:rPr/>
      </w:pPr>
      <w:r w:rsidDel="00000000" w:rsidR="00000000" w:rsidRPr="00000000">
        <w:rPr>
          <w:rFonts w:ascii="Cambria" w:cs="Cambria" w:eastAsia="Cambria" w:hAnsi="Cambria"/>
          <w:rtl w:val="0"/>
        </w:rPr>
        <w:t xml:space="preserve">vw_log_Login(data, err_mes)</w:t>
      </w:r>
      <w:r w:rsidDel="00000000" w:rsidR="00000000" w:rsidRPr="00000000">
        <w:rPr>
          <w:rFonts w:ascii="Cambria" w:cs="Cambria" w:eastAsia="Cambria" w:hAnsi="Cambria"/>
          <w:rtl w:val="0"/>
        </w:rPr>
        <w:t xml:space="preserve">: Formats query data and returns results for the login function. Displays an error message if </w:t>
      </w:r>
      <w:r w:rsidDel="00000000" w:rsidR="00000000" w:rsidRPr="00000000">
        <w:rPr>
          <w:rFonts w:ascii="Cambria" w:cs="Cambria" w:eastAsia="Cambria" w:hAnsi="Cambria"/>
          <w:rtl w:val="0"/>
        </w:rPr>
        <w:t xml:space="preserve">err_mes</w:t>
      </w:r>
      <w:r w:rsidDel="00000000" w:rsidR="00000000" w:rsidRPr="00000000">
        <w:rPr>
          <w:rFonts w:ascii="Cambria" w:cs="Cambria" w:eastAsia="Cambria" w:hAnsi="Cambria"/>
          <w:rtl w:val="0"/>
        </w:rPr>
        <w:t xml:space="preserve"> exists.</w:t>
      </w:r>
    </w:p>
    <w:p w:rsidR="00000000" w:rsidDel="00000000" w:rsidP="00000000" w:rsidRDefault="00000000" w:rsidRPr="00000000" w14:paraId="000000FF">
      <w:pPr>
        <w:numPr>
          <w:ilvl w:val="0"/>
          <w:numId w:val="29"/>
        </w:numPr>
        <w:spacing w:after="0" w:afterAutospacing="0" w:before="0" w:beforeAutospacing="0" w:line="276" w:lineRule="auto"/>
        <w:ind w:left="720" w:hanging="360"/>
        <w:rPr/>
      </w:pPr>
      <w:r w:rsidDel="00000000" w:rsidR="00000000" w:rsidRPr="00000000">
        <w:rPr>
          <w:rFonts w:ascii="Cambria" w:cs="Cambria" w:eastAsia="Cambria" w:hAnsi="Cambria"/>
          <w:rtl w:val="0"/>
        </w:rPr>
        <w:t xml:space="preserve">vw_log_Signup(data, err_mes)</w:t>
      </w:r>
      <w:r w:rsidDel="00000000" w:rsidR="00000000" w:rsidRPr="00000000">
        <w:rPr>
          <w:rFonts w:ascii="Cambria" w:cs="Cambria" w:eastAsia="Cambria" w:hAnsi="Cambria"/>
          <w:rtl w:val="0"/>
        </w:rPr>
        <w:t xml:space="preserve">: Formats query data and returns results for the sign-up function. Displays an error message if </w:t>
      </w:r>
      <w:r w:rsidDel="00000000" w:rsidR="00000000" w:rsidRPr="00000000">
        <w:rPr>
          <w:rFonts w:ascii="Cambria" w:cs="Cambria" w:eastAsia="Cambria" w:hAnsi="Cambria"/>
          <w:rtl w:val="0"/>
        </w:rPr>
        <w:t xml:space="preserve">err_mes</w:t>
      </w:r>
      <w:r w:rsidDel="00000000" w:rsidR="00000000" w:rsidRPr="00000000">
        <w:rPr>
          <w:rFonts w:ascii="Cambria" w:cs="Cambria" w:eastAsia="Cambria" w:hAnsi="Cambria"/>
          <w:rtl w:val="0"/>
        </w:rPr>
        <w:t xml:space="preserve"> exists.</w:t>
      </w:r>
    </w:p>
    <w:p w:rsidR="00000000" w:rsidDel="00000000" w:rsidP="00000000" w:rsidRDefault="00000000" w:rsidRPr="00000000" w14:paraId="00000100">
      <w:pPr>
        <w:numPr>
          <w:ilvl w:val="0"/>
          <w:numId w:val="29"/>
        </w:numPr>
        <w:spacing w:after="240" w:before="0" w:beforeAutospacing="0" w:line="276" w:lineRule="auto"/>
        <w:ind w:left="720" w:hanging="360"/>
        <w:rPr/>
      </w:pPr>
      <w:r w:rsidDel="00000000" w:rsidR="00000000" w:rsidRPr="00000000">
        <w:rPr>
          <w:rFonts w:ascii="Cambria" w:cs="Cambria" w:eastAsia="Cambria" w:hAnsi="Cambria"/>
          <w:rtl w:val="0"/>
        </w:rPr>
        <w:t xml:space="preserve">vw_log_Logout(data, err_mes)</w:t>
      </w:r>
      <w:r w:rsidDel="00000000" w:rsidR="00000000" w:rsidRPr="00000000">
        <w:rPr>
          <w:rFonts w:ascii="Cambria" w:cs="Cambria" w:eastAsia="Cambria" w:hAnsi="Cambria"/>
          <w:rtl w:val="0"/>
        </w:rPr>
        <w:t xml:space="preserve">: Formats query data and returns results for the logout function. Displays an error message if </w:t>
      </w:r>
      <w:r w:rsidDel="00000000" w:rsidR="00000000" w:rsidRPr="00000000">
        <w:rPr>
          <w:rFonts w:ascii="Cambria" w:cs="Cambria" w:eastAsia="Cambria" w:hAnsi="Cambria"/>
          <w:rtl w:val="0"/>
        </w:rPr>
        <w:t xml:space="preserve">err_mes</w:t>
      </w:r>
      <w:r w:rsidDel="00000000" w:rsidR="00000000" w:rsidRPr="00000000">
        <w:rPr>
          <w:rFonts w:ascii="Cambria" w:cs="Cambria" w:eastAsia="Cambria" w:hAnsi="Cambria"/>
          <w:rtl w:val="0"/>
        </w:rPr>
        <w:t xml:space="preserve"> exists.</w:t>
      </w:r>
    </w:p>
    <w:p w:rsidR="00000000" w:rsidDel="00000000" w:rsidP="00000000" w:rsidRDefault="00000000" w:rsidRPr="00000000" w14:paraId="00000101">
      <w:pPr>
        <w:spacing w:after="240" w:before="240" w:line="276" w:lineRule="auto"/>
        <w:rPr>
          <w:rFonts w:ascii="Cambria" w:cs="Cambria" w:eastAsia="Cambria" w:hAnsi="Cambria"/>
        </w:rPr>
      </w:pPr>
      <w:r w:rsidDel="00000000" w:rsidR="00000000" w:rsidRPr="00000000">
        <w:rPr>
          <w:rFonts w:ascii="Cambria" w:cs="Cambria" w:eastAsia="Cambria" w:hAnsi="Cambria"/>
          <w:b w:val="1"/>
          <w:rtl w:val="0"/>
        </w:rPr>
        <w:t xml:space="preserve">QueryView Module</w:t>
      </w:r>
      <w:r w:rsidDel="00000000" w:rsidR="00000000" w:rsidRPr="00000000">
        <w:rPr>
          <w:rtl w:val="0"/>
        </w:rPr>
      </w:r>
    </w:p>
    <w:p w:rsidR="00000000" w:rsidDel="00000000" w:rsidP="00000000" w:rsidRDefault="00000000" w:rsidRPr="00000000" w14:paraId="00000102">
      <w:pPr>
        <w:numPr>
          <w:ilvl w:val="0"/>
          <w:numId w:val="8"/>
        </w:numPr>
        <w:spacing w:after="240" w:before="240" w:line="276" w:lineRule="auto"/>
        <w:ind w:left="720" w:hanging="360"/>
        <w:rPr/>
      </w:pPr>
      <w:r w:rsidDel="00000000" w:rsidR="00000000" w:rsidRPr="00000000">
        <w:rPr>
          <w:rFonts w:ascii="Cambria" w:cs="Cambria" w:eastAsia="Cambria" w:hAnsi="Cambria"/>
          <w:rtl w:val="0"/>
        </w:rPr>
        <w:t xml:space="preserve">vw_qr_Test(data, err_mes)</w:t>
      </w:r>
      <w:r w:rsidDel="00000000" w:rsidR="00000000" w:rsidRPr="00000000">
        <w:rPr>
          <w:rFonts w:ascii="Cambria" w:cs="Cambria" w:eastAsia="Cambria" w:hAnsi="Cambria"/>
          <w:rtl w:val="0"/>
        </w:rPr>
        <w:t xml:space="preserve">: Formats query data and returns results for the test query function. Displays an error message if </w:t>
      </w:r>
      <w:r w:rsidDel="00000000" w:rsidR="00000000" w:rsidRPr="00000000">
        <w:rPr>
          <w:rFonts w:ascii="Cambria" w:cs="Cambria" w:eastAsia="Cambria" w:hAnsi="Cambria"/>
          <w:rtl w:val="0"/>
        </w:rPr>
        <w:t xml:space="preserve">err_mes</w:t>
      </w:r>
      <w:r w:rsidDel="00000000" w:rsidR="00000000" w:rsidRPr="00000000">
        <w:rPr>
          <w:rFonts w:ascii="Cambria" w:cs="Cambria" w:eastAsia="Cambria" w:hAnsi="Cambria"/>
          <w:rtl w:val="0"/>
        </w:rPr>
        <w:t xml:space="preserve"> exists.</w:t>
      </w:r>
    </w:p>
    <w:p w:rsidR="00000000" w:rsidDel="00000000" w:rsidP="00000000" w:rsidRDefault="00000000" w:rsidRPr="00000000" w14:paraId="00000103">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ArchiveView Module</w:t>
      </w:r>
    </w:p>
    <w:p w:rsidR="00000000" w:rsidDel="00000000" w:rsidP="00000000" w:rsidRDefault="00000000" w:rsidRPr="00000000" w14:paraId="00000104">
      <w:pPr>
        <w:numPr>
          <w:ilvl w:val="0"/>
          <w:numId w:val="11"/>
        </w:numPr>
        <w:spacing w:after="240" w:before="240" w:line="276" w:lineRule="auto"/>
        <w:ind w:left="720" w:hanging="360"/>
        <w:rPr/>
      </w:pPr>
      <w:r w:rsidDel="00000000" w:rsidR="00000000" w:rsidRPr="00000000">
        <w:rPr>
          <w:rFonts w:ascii="Cambria" w:cs="Cambria" w:eastAsia="Cambria" w:hAnsi="Cambria"/>
          <w:rtl w:val="0"/>
        </w:rPr>
        <w:t xml:space="preserve">vw_ac_ArchiveTest(data, err_mes)</w:t>
      </w:r>
      <w:r w:rsidDel="00000000" w:rsidR="00000000" w:rsidRPr="00000000">
        <w:rPr>
          <w:rFonts w:ascii="Cambria" w:cs="Cambria" w:eastAsia="Cambria" w:hAnsi="Cambria"/>
          <w:rtl w:val="0"/>
        </w:rPr>
        <w:t xml:space="preserve">: Formats data and returns the status of the test archiving function. Displays an error message if </w:t>
      </w:r>
      <w:r w:rsidDel="00000000" w:rsidR="00000000" w:rsidRPr="00000000">
        <w:rPr>
          <w:rFonts w:ascii="Cambria" w:cs="Cambria" w:eastAsia="Cambria" w:hAnsi="Cambria"/>
          <w:rtl w:val="0"/>
        </w:rPr>
        <w:t xml:space="preserve">err_mes</w:t>
      </w:r>
      <w:r w:rsidDel="00000000" w:rsidR="00000000" w:rsidRPr="00000000">
        <w:rPr>
          <w:rFonts w:ascii="Cambria" w:cs="Cambria" w:eastAsia="Cambria" w:hAnsi="Cambria"/>
          <w:rtl w:val="0"/>
        </w:rPr>
        <w:t xml:space="preserve"> exists.</w:t>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pStyle w:val="Heading2"/>
        <w:numPr>
          <w:ilvl w:val="1"/>
          <w:numId w:val="13"/>
        </w:numPr>
        <w:spacing w:line="276" w:lineRule="auto"/>
      </w:pPr>
      <w:bookmarkStart w:colFirst="0" w:colLast="0" w:name="_heading=h.wgyhxqbihhec" w:id="9"/>
      <w:bookmarkEnd w:id="9"/>
      <w:r w:rsidDel="00000000" w:rsidR="00000000" w:rsidRPr="00000000">
        <w:rPr>
          <w:rtl w:val="0"/>
        </w:rPr>
        <w:t xml:space="preserve">Component: Database</w:t>
      </w:r>
      <w:r w:rsidDel="00000000" w:rsidR="00000000" w:rsidRPr="00000000">
        <w:rPr>
          <w:rFonts w:ascii="Times New Roman" w:cs="Times New Roman" w:eastAsia="Times New Roman" w:hAnsi="Times New Roman"/>
          <w:b w:val="0"/>
        </w:rPr>
        <w:drawing>
          <wp:inline distB="114300" distT="114300" distL="114300" distR="114300">
            <wp:extent cx="5943600" cy="4507728"/>
            <wp:effectExtent b="0" l="0" r="0" t="0"/>
            <wp:docPr id="10"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943600" cy="4507728"/>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b w:val="1"/>
          <w:rtl w:val="0"/>
        </w:rPr>
        <w:t xml:space="preserve">Database Responsibilities:</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Acting as the central repository for all application data, it stores information about users, vocabulary, lessons, exercises, mock tests, user progress, and more.</w:t>
      </w:r>
    </w:p>
    <w:p w:rsidR="00000000" w:rsidDel="00000000" w:rsidP="00000000" w:rsidRDefault="00000000" w:rsidRPr="00000000" w14:paraId="0000010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The database enforces data integrity by defining data types, constraints, and relationships between tables. This ensures data consistency and reduces errors.</w:t>
      </w:r>
    </w:p>
    <w:p w:rsidR="00000000" w:rsidDel="00000000" w:rsidP="00000000" w:rsidRDefault="00000000" w:rsidRPr="00000000" w14:paraId="0000010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Unlike temporary memory used by the backend, data stored in the database persists even after the application restarts. This allows users to maintain their progress and access information across sessions.</w:t>
      </w:r>
    </w:p>
    <w:p w:rsidR="00000000" w:rsidDel="00000000" w:rsidP="00000000" w:rsidRDefault="00000000" w:rsidRPr="00000000" w14:paraId="0000010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u w:val="none"/>
        </w:rPr>
      </w:pPr>
      <w:r w:rsidDel="00000000" w:rsidR="00000000" w:rsidRPr="00000000">
        <w:rPr>
          <w:rtl w:val="0"/>
        </w:rPr>
        <w:t xml:space="preserve">The database provides efficient mechanisms for querying and retrieving specific data based on user requests or backend logic.</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rPr>
      </w:pPr>
      <w:r w:rsidDel="00000000" w:rsidR="00000000" w:rsidRPr="00000000">
        <w:rPr>
          <w:b w:val="1"/>
          <w:rtl w:val="0"/>
        </w:rPr>
        <w:t xml:space="preserve">Connections with other components:</w:t>
      </w:r>
    </w:p>
    <w:p w:rsidR="00000000" w:rsidDel="00000000" w:rsidP="00000000" w:rsidRDefault="00000000" w:rsidRPr="00000000" w14:paraId="0000010D">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Backend is the server-side component that interacts with the database in order to house the application logic and business rules. It utilizes the database in several ways:</w:t>
      </w:r>
    </w:p>
    <w:p w:rsidR="00000000" w:rsidDel="00000000" w:rsidP="00000000" w:rsidRDefault="00000000" w:rsidRPr="00000000" w14:paraId="0000010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When a user logs in, the backend retrieves user credentials (username, password) and verifies them against the database (User Authentication).</w:t>
      </w:r>
    </w:p>
    <w:p w:rsidR="00000000" w:rsidDel="00000000" w:rsidP="00000000" w:rsidRDefault="00000000" w:rsidRPr="00000000" w14:paraId="0000010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The backend retrieves data from the database based on user requests (displaying vocabulary lists, presenting lessons, recording exercise results).</w:t>
      </w:r>
    </w:p>
    <w:p w:rsidR="00000000" w:rsidDel="00000000" w:rsidP="00000000" w:rsidRDefault="00000000" w:rsidRPr="00000000" w14:paraId="0000011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The backend modifies data in the database based on user actions (creating new flashcards, updating user profiles, storing mock test results).</w:t>
      </w:r>
    </w:p>
    <w:p w:rsidR="00000000" w:rsidDel="00000000" w:rsidP="00000000" w:rsidRDefault="00000000" w:rsidRPr="00000000" w14:paraId="000001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Controller acts as an intermediary between user requests and the backend. It receives user input (e.g., login form submission, button clicks) and interacts with the backend to perform the desired actions.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pPr>
      <w:r w:rsidDel="00000000" w:rsidR="00000000" w:rsidRPr="00000000">
        <w:rPr>
          <w:rtl w:val="0"/>
        </w:rPr>
        <w:t xml:space="preserve">The controller doesn't directly interact with the database. It relies on the backend to handle all database operations.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b w:val="1"/>
          <w:rtl w:val="0"/>
        </w:rPr>
        <w:t xml:space="preserve">Communication Channels:</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Backend to Database: The backend server uses the database's provided API (MySQL Connector/J) to interact with the database.</w:t>
      </w:r>
    </w:p>
    <w:p w:rsidR="00000000" w:rsidDel="00000000" w:rsidP="00000000" w:rsidRDefault="00000000" w:rsidRPr="00000000" w14:paraId="0000011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User to Controller: Users interact with the application through their web browser, sending requests and receiving responses via HTTP/HTTPS protocols.</w:t>
      </w:r>
    </w:p>
    <w:p w:rsidR="00000000" w:rsidDel="00000000" w:rsidP="00000000" w:rsidRDefault="00000000" w:rsidRPr="00000000" w14:paraId="0000011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The communication between controller and backend typically happens within the same server environment and doesn't involve specific protocols like HTTP/HTTPS. They can use function calls, shared memory, or messaging frameworks depending on the chosen architecture.</w:t>
      </w:r>
      <w:r w:rsidDel="00000000" w:rsidR="00000000" w:rsidRPr="00000000">
        <w:rPr>
          <w:rtl w:val="0"/>
        </w:rPr>
      </w:r>
    </w:p>
    <w:p w:rsidR="00000000" w:rsidDel="00000000" w:rsidP="00000000" w:rsidRDefault="00000000" w:rsidRPr="00000000" w14:paraId="00000117">
      <w:pPr>
        <w:pStyle w:val="Heading1"/>
        <w:numPr>
          <w:ilvl w:val="0"/>
          <w:numId w:val="13"/>
        </w:numPr>
        <w:spacing w:line="276" w:lineRule="auto"/>
        <w:ind w:left="0" w:firstLine="0"/>
        <w:jc w:val="both"/>
        <w:rPr/>
      </w:pPr>
      <w:bookmarkStart w:colFirst="0" w:colLast="0" w:name="_heading=h.tyjcwt" w:id="10"/>
      <w:bookmarkEnd w:id="10"/>
      <w:r w:rsidDel="00000000" w:rsidR="00000000" w:rsidRPr="00000000">
        <w:rPr>
          <w:rtl w:val="0"/>
        </w:rPr>
        <w:t xml:space="preserve">Deployment </w:t>
      </w:r>
    </w:p>
    <w:p w:rsidR="00000000" w:rsidDel="00000000" w:rsidP="00000000" w:rsidRDefault="00000000" w:rsidRPr="00000000" w14:paraId="00000118">
      <w:pPr>
        <w:spacing w:after="240" w:before="240" w:line="276" w:lineRule="auto"/>
        <w:ind w:left="708.6614173228347" w:firstLine="0"/>
        <w:jc w:val="both"/>
        <w:rPr/>
      </w:pPr>
      <w:r w:rsidDel="00000000" w:rsidR="00000000" w:rsidRPr="00000000">
        <w:rPr>
          <w:rtl w:val="0"/>
        </w:rPr>
        <w:t xml:space="preserve">The deployment architecture of Bilinguo involves the allocation of software components to the appropriate hardware and software environments, along with the integration of external services such as the Google Translate API. This section outlines the deployment strategy, including hardware and software requirements, scalability considerations, potential bottlenecks, and the integration of the Google Translate API.</w:t>
      </w:r>
    </w:p>
    <w:p w:rsidR="00000000" w:rsidDel="00000000" w:rsidP="00000000" w:rsidRDefault="00000000" w:rsidRPr="00000000" w14:paraId="00000119">
      <w:pPr>
        <w:spacing w:after="240" w:before="240" w:line="276" w:lineRule="auto"/>
        <w:ind w:left="0" w:firstLine="0"/>
        <w:jc w:val="both"/>
        <w:rPr/>
      </w:pPr>
      <w:r w:rsidDel="00000000" w:rsidR="00000000" w:rsidRPr="00000000">
        <w:rPr/>
        <w:drawing>
          <wp:inline distB="114300" distT="114300" distL="114300" distR="114300">
            <wp:extent cx="5943600" cy="2870200"/>
            <wp:effectExtent b="0" l="0" r="0" t="0"/>
            <wp:docPr id="8"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after="240" w:before="240" w:line="276" w:lineRule="auto"/>
        <w:ind w:left="708.6614173228347" w:firstLine="0"/>
        <w:jc w:val="center"/>
        <w:rPr>
          <w:i w:val="1"/>
        </w:rPr>
      </w:pPr>
      <w:r w:rsidDel="00000000" w:rsidR="00000000" w:rsidRPr="00000000">
        <w:rPr>
          <w:i w:val="1"/>
          <w:rtl w:val="0"/>
        </w:rPr>
        <w:t xml:space="preserve">UML Diagram Deployment</w:t>
      </w:r>
    </w:p>
    <w:p w:rsidR="00000000" w:rsidDel="00000000" w:rsidP="00000000" w:rsidRDefault="00000000" w:rsidRPr="00000000" w14:paraId="0000011B">
      <w:pPr>
        <w:spacing w:after="240" w:before="240" w:line="276" w:lineRule="auto"/>
        <w:ind w:left="708.6614173228347" w:firstLine="0"/>
        <w:jc w:val="both"/>
        <w:rPr>
          <w:b w:val="1"/>
        </w:rPr>
      </w:pPr>
      <w:r w:rsidDel="00000000" w:rsidR="00000000" w:rsidRPr="00000000">
        <w:rPr>
          <w:b w:val="1"/>
          <w:rtl w:val="0"/>
        </w:rPr>
        <w:t xml:space="preserve">5.1. Hardware Requirements:</w:t>
      </w:r>
    </w:p>
    <w:p w:rsidR="00000000" w:rsidDel="00000000" w:rsidP="00000000" w:rsidRDefault="00000000" w:rsidRPr="00000000" w14:paraId="0000011C">
      <w:pPr>
        <w:numPr>
          <w:ilvl w:val="0"/>
          <w:numId w:val="1"/>
        </w:numPr>
        <w:spacing w:after="0" w:afterAutospacing="0" w:before="240" w:line="276" w:lineRule="auto"/>
        <w:ind w:left="1133.858267716535" w:hanging="360"/>
        <w:jc w:val="both"/>
      </w:pPr>
      <w:r w:rsidDel="00000000" w:rsidR="00000000" w:rsidRPr="00000000">
        <w:rPr>
          <w:u w:val="single"/>
          <w:rtl w:val="0"/>
        </w:rPr>
        <w:t xml:space="preserve">Web Server:</w:t>
      </w:r>
      <w:r w:rsidDel="00000000" w:rsidR="00000000" w:rsidRPr="00000000">
        <w:rPr>
          <w:rtl w:val="0"/>
        </w:rPr>
        <w:t xml:space="preserve"> A robust web server with ample processing power, memory, and storage is necessary to efficiently handle HTTP requests from users. This server should be capable of supporting concurrent connections and database operations.</w:t>
      </w:r>
    </w:p>
    <w:p w:rsidR="00000000" w:rsidDel="00000000" w:rsidP="00000000" w:rsidRDefault="00000000" w:rsidRPr="00000000" w14:paraId="0000011D">
      <w:pPr>
        <w:numPr>
          <w:ilvl w:val="0"/>
          <w:numId w:val="1"/>
        </w:numPr>
        <w:spacing w:after="0" w:afterAutospacing="0" w:before="0" w:beforeAutospacing="0" w:line="276" w:lineRule="auto"/>
        <w:ind w:left="1133.858267716535" w:hanging="360"/>
        <w:jc w:val="both"/>
      </w:pPr>
      <w:r w:rsidDel="00000000" w:rsidR="00000000" w:rsidRPr="00000000">
        <w:rPr>
          <w:u w:val="single"/>
          <w:rtl w:val="0"/>
        </w:rPr>
        <w:t xml:space="preserve">Database Server:</w:t>
      </w:r>
      <w:r w:rsidDel="00000000" w:rsidR="00000000" w:rsidRPr="00000000">
        <w:rPr>
          <w:rtl w:val="0"/>
        </w:rPr>
        <w:t xml:space="preserve"> Bilinguo relies on a relational database management system (RDBMS) for data storage. Therefore, the database server needs to be resilient and scalable to accommodate the increasing volume of data and user interactions.</w:t>
      </w:r>
    </w:p>
    <w:p w:rsidR="00000000" w:rsidDel="00000000" w:rsidP="00000000" w:rsidRDefault="00000000" w:rsidRPr="00000000" w14:paraId="0000011E">
      <w:pPr>
        <w:numPr>
          <w:ilvl w:val="0"/>
          <w:numId w:val="1"/>
        </w:numPr>
        <w:spacing w:after="240" w:before="0" w:beforeAutospacing="0" w:line="276" w:lineRule="auto"/>
        <w:ind w:left="1133.858267716535" w:hanging="360"/>
        <w:jc w:val="both"/>
      </w:pPr>
      <w:r w:rsidDel="00000000" w:rsidR="00000000" w:rsidRPr="00000000">
        <w:rPr>
          <w:u w:val="single"/>
          <w:rtl w:val="0"/>
        </w:rPr>
        <w:t xml:space="preserve">Optional Load Balancer:</w:t>
      </w:r>
      <w:r w:rsidDel="00000000" w:rsidR="00000000" w:rsidRPr="00000000">
        <w:rPr>
          <w:rtl w:val="0"/>
        </w:rPr>
        <w:t xml:space="preserve"> In high-traffic scenarios, deploying a load balancer can help distribute incoming web requests across multiple web servers, enhancing performance and reliability.</w:t>
      </w:r>
      <w:r w:rsidDel="00000000" w:rsidR="00000000" w:rsidRPr="00000000">
        <w:rPr>
          <w:rtl w:val="0"/>
        </w:rPr>
      </w:r>
    </w:p>
    <w:p w:rsidR="00000000" w:rsidDel="00000000" w:rsidP="00000000" w:rsidRDefault="00000000" w:rsidRPr="00000000" w14:paraId="0000011F">
      <w:pPr>
        <w:spacing w:after="240" w:before="240" w:line="276" w:lineRule="auto"/>
        <w:ind w:left="708.6614173228347" w:firstLine="0"/>
        <w:jc w:val="both"/>
        <w:rPr>
          <w:b w:val="1"/>
        </w:rPr>
      </w:pPr>
      <w:r w:rsidDel="00000000" w:rsidR="00000000" w:rsidRPr="00000000">
        <w:rPr>
          <w:b w:val="1"/>
          <w:rtl w:val="0"/>
        </w:rPr>
        <w:t xml:space="preserve">5.2. Software Requirements:</w:t>
      </w:r>
    </w:p>
    <w:p w:rsidR="00000000" w:rsidDel="00000000" w:rsidP="00000000" w:rsidRDefault="00000000" w:rsidRPr="00000000" w14:paraId="00000120">
      <w:pPr>
        <w:numPr>
          <w:ilvl w:val="0"/>
          <w:numId w:val="5"/>
        </w:numPr>
        <w:spacing w:after="0" w:afterAutospacing="0" w:before="240" w:line="276" w:lineRule="auto"/>
        <w:ind w:left="1133.858267716535" w:hanging="360"/>
        <w:jc w:val="both"/>
        <w:rPr>
          <w:u w:val="none"/>
        </w:rPr>
      </w:pPr>
      <w:r w:rsidDel="00000000" w:rsidR="00000000" w:rsidRPr="00000000">
        <w:rPr>
          <w:u w:val="single"/>
          <w:rtl w:val="0"/>
        </w:rPr>
        <w:t xml:space="preserve">Operating System:</w:t>
      </w:r>
      <w:r w:rsidDel="00000000" w:rsidR="00000000" w:rsidRPr="00000000">
        <w:rPr>
          <w:rtl w:val="0"/>
        </w:rPr>
        <w:t xml:space="preserve"> The web server and database server should run on a stable and secure operating system.</w:t>
      </w:r>
    </w:p>
    <w:p w:rsidR="00000000" w:rsidDel="00000000" w:rsidP="00000000" w:rsidRDefault="00000000" w:rsidRPr="00000000" w14:paraId="00000121">
      <w:pPr>
        <w:numPr>
          <w:ilvl w:val="0"/>
          <w:numId w:val="5"/>
        </w:numPr>
        <w:spacing w:after="0" w:afterAutospacing="0" w:before="0" w:beforeAutospacing="0" w:line="276" w:lineRule="auto"/>
        <w:ind w:left="1133.858267716535" w:hanging="360"/>
        <w:jc w:val="both"/>
        <w:rPr>
          <w:u w:val="none"/>
        </w:rPr>
      </w:pPr>
      <w:r w:rsidDel="00000000" w:rsidR="00000000" w:rsidRPr="00000000">
        <w:rPr>
          <w:u w:val="single"/>
          <w:rtl w:val="0"/>
        </w:rPr>
        <w:t xml:space="preserve">Web Server Software:</w:t>
      </w:r>
      <w:r w:rsidDel="00000000" w:rsidR="00000000" w:rsidRPr="00000000">
        <w:rPr>
          <w:rtl w:val="0"/>
        </w:rPr>
        <w:t xml:space="preserve"> Bilinguo can be deployed using web server software such as Apache HTTP Server. These servers handle HTTP requests and serve static and dynamic content to users.</w:t>
      </w:r>
    </w:p>
    <w:p w:rsidR="00000000" w:rsidDel="00000000" w:rsidP="00000000" w:rsidRDefault="00000000" w:rsidRPr="00000000" w14:paraId="00000122">
      <w:pPr>
        <w:numPr>
          <w:ilvl w:val="0"/>
          <w:numId w:val="5"/>
        </w:numPr>
        <w:spacing w:after="0" w:afterAutospacing="0" w:before="0" w:beforeAutospacing="0" w:line="276" w:lineRule="auto"/>
        <w:ind w:left="1133.858267716535" w:hanging="360"/>
        <w:jc w:val="both"/>
        <w:rPr>
          <w:u w:val="none"/>
        </w:rPr>
      </w:pPr>
      <w:r w:rsidDel="00000000" w:rsidR="00000000" w:rsidRPr="00000000">
        <w:rPr>
          <w:u w:val="single"/>
          <w:rtl w:val="0"/>
        </w:rPr>
        <w:t xml:space="preserve">Database Management System:</w:t>
      </w:r>
      <w:r w:rsidDel="00000000" w:rsidR="00000000" w:rsidRPr="00000000">
        <w:rPr>
          <w:rtl w:val="0"/>
        </w:rPr>
        <w:t xml:space="preserve"> MS SQL Server can be used as the backend database management system for storing user data, language resources, and other application-related information.</w:t>
      </w:r>
    </w:p>
    <w:p w:rsidR="00000000" w:rsidDel="00000000" w:rsidP="00000000" w:rsidRDefault="00000000" w:rsidRPr="00000000" w14:paraId="00000123">
      <w:pPr>
        <w:numPr>
          <w:ilvl w:val="0"/>
          <w:numId w:val="5"/>
        </w:numPr>
        <w:spacing w:after="0" w:afterAutospacing="0" w:before="0" w:beforeAutospacing="0" w:line="276" w:lineRule="auto"/>
        <w:ind w:left="1133.858267716535" w:hanging="360"/>
        <w:jc w:val="both"/>
        <w:rPr>
          <w:u w:val="none"/>
        </w:rPr>
      </w:pPr>
      <w:r w:rsidDel="00000000" w:rsidR="00000000" w:rsidRPr="00000000">
        <w:rPr>
          <w:u w:val="single"/>
          <w:rtl w:val="0"/>
        </w:rPr>
        <w:t xml:space="preserve">Application Framework:</w:t>
      </w:r>
      <w:r w:rsidDel="00000000" w:rsidR="00000000" w:rsidRPr="00000000">
        <w:rPr>
          <w:rtl w:val="0"/>
        </w:rPr>
        <w:t xml:space="preserve"> Bilinguo is built using the Django framework.</w:t>
      </w:r>
    </w:p>
    <w:p w:rsidR="00000000" w:rsidDel="00000000" w:rsidP="00000000" w:rsidRDefault="00000000" w:rsidRPr="00000000" w14:paraId="00000124">
      <w:pPr>
        <w:numPr>
          <w:ilvl w:val="0"/>
          <w:numId w:val="5"/>
        </w:numPr>
        <w:spacing w:after="240" w:before="0" w:beforeAutospacing="0" w:line="276" w:lineRule="auto"/>
        <w:ind w:left="1133.858267716535" w:hanging="360"/>
        <w:jc w:val="both"/>
        <w:rPr>
          <w:u w:val="none"/>
        </w:rPr>
      </w:pPr>
      <w:r w:rsidDel="00000000" w:rsidR="00000000" w:rsidRPr="00000000">
        <w:rPr>
          <w:u w:val="single"/>
          <w:rtl w:val="0"/>
        </w:rPr>
        <w:t xml:space="preserve">Programming Language:</w:t>
      </w:r>
      <w:r w:rsidDel="00000000" w:rsidR="00000000" w:rsidRPr="00000000">
        <w:rPr>
          <w:rtl w:val="0"/>
        </w:rPr>
        <w:t xml:space="preserve"> The backend of Bilinguo is primarily developed using Python, leveraging its simplicity, readability, and extensive ecosystem of libraries and frameworks.</w:t>
      </w:r>
    </w:p>
    <w:p w:rsidR="00000000" w:rsidDel="00000000" w:rsidP="00000000" w:rsidRDefault="00000000" w:rsidRPr="00000000" w14:paraId="00000125">
      <w:pPr>
        <w:spacing w:after="240" w:before="240" w:line="276" w:lineRule="auto"/>
        <w:ind w:left="708.6614173228347" w:firstLine="0"/>
        <w:jc w:val="both"/>
        <w:rPr>
          <w:b w:val="1"/>
        </w:rPr>
      </w:pPr>
      <w:r w:rsidDel="00000000" w:rsidR="00000000" w:rsidRPr="00000000">
        <w:rPr>
          <w:b w:val="1"/>
          <w:rtl w:val="0"/>
        </w:rPr>
        <w:t xml:space="preserve">5.3. Integration of Google Translate API:</w:t>
      </w:r>
    </w:p>
    <w:p w:rsidR="00000000" w:rsidDel="00000000" w:rsidP="00000000" w:rsidRDefault="00000000" w:rsidRPr="00000000" w14:paraId="00000126">
      <w:pPr>
        <w:numPr>
          <w:ilvl w:val="0"/>
          <w:numId w:val="14"/>
        </w:numPr>
        <w:spacing w:after="0" w:afterAutospacing="0" w:before="240" w:line="276" w:lineRule="auto"/>
        <w:ind w:left="1133.858267716535" w:hanging="360"/>
        <w:jc w:val="both"/>
        <w:rPr>
          <w:u w:val="none"/>
        </w:rPr>
      </w:pPr>
      <w:r w:rsidDel="00000000" w:rsidR="00000000" w:rsidRPr="00000000">
        <w:rPr>
          <w:u w:val="single"/>
          <w:rtl w:val="0"/>
        </w:rPr>
        <w:t xml:space="preserve">API Key Management:</w:t>
      </w:r>
      <w:r w:rsidDel="00000000" w:rsidR="00000000" w:rsidRPr="00000000">
        <w:rPr>
          <w:rtl w:val="0"/>
        </w:rPr>
        <w:t xml:space="preserve"> Securely manage and store the API keys required to access the Google Translate API. This typically involves setting environment variables on the web server to keep the keys secure.</w:t>
      </w:r>
    </w:p>
    <w:p w:rsidR="00000000" w:rsidDel="00000000" w:rsidP="00000000" w:rsidRDefault="00000000" w:rsidRPr="00000000" w14:paraId="00000127">
      <w:pPr>
        <w:numPr>
          <w:ilvl w:val="0"/>
          <w:numId w:val="14"/>
        </w:numPr>
        <w:spacing w:after="0" w:afterAutospacing="0" w:before="0" w:beforeAutospacing="0" w:line="276" w:lineRule="auto"/>
        <w:ind w:left="1133.858267716535" w:hanging="360"/>
        <w:jc w:val="both"/>
        <w:rPr>
          <w:u w:val="none"/>
        </w:rPr>
      </w:pPr>
      <w:r w:rsidDel="00000000" w:rsidR="00000000" w:rsidRPr="00000000">
        <w:rPr>
          <w:u w:val="single"/>
          <w:rtl w:val="0"/>
        </w:rPr>
        <w:t xml:space="preserve">API Requests:</w:t>
      </w:r>
      <w:r w:rsidDel="00000000" w:rsidR="00000000" w:rsidRPr="00000000">
        <w:rPr>
          <w:rtl w:val="0"/>
        </w:rPr>
        <w:t xml:space="preserve"> Implement functions in the Bilinguo application to send translation requests to the Google Translate API. This involves constructing appropriate HTTP requests and handling responses, including error handling and retry logic for robustness.</w:t>
      </w:r>
    </w:p>
    <w:p w:rsidR="00000000" w:rsidDel="00000000" w:rsidP="00000000" w:rsidRDefault="00000000" w:rsidRPr="00000000" w14:paraId="00000128">
      <w:pPr>
        <w:numPr>
          <w:ilvl w:val="0"/>
          <w:numId w:val="14"/>
        </w:numPr>
        <w:spacing w:after="240" w:before="0" w:beforeAutospacing="0" w:line="276" w:lineRule="auto"/>
        <w:ind w:left="1133.858267716535" w:hanging="360"/>
        <w:jc w:val="both"/>
        <w:rPr>
          <w:u w:val="none"/>
        </w:rPr>
      </w:pPr>
      <w:r w:rsidDel="00000000" w:rsidR="00000000" w:rsidRPr="00000000">
        <w:rPr>
          <w:u w:val="single"/>
          <w:rtl w:val="0"/>
        </w:rPr>
        <w:t xml:space="preserve">Rate Limiting:</w:t>
      </w:r>
      <w:r w:rsidDel="00000000" w:rsidR="00000000" w:rsidRPr="00000000">
        <w:rPr>
          <w:rtl w:val="0"/>
        </w:rPr>
        <w:t xml:space="preserve"> Monitor and respect the rate limits imposed by the Google Translate API to avoid service disruptions. Implementing caching strategies for frequently translated phrases can reduce the number of API requests and improve response times.</w:t>
      </w:r>
    </w:p>
    <w:p w:rsidR="00000000" w:rsidDel="00000000" w:rsidP="00000000" w:rsidRDefault="00000000" w:rsidRPr="00000000" w14:paraId="00000129">
      <w:pPr>
        <w:spacing w:after="240" w:before="240" w:line="276" w:lineRule="auto"/>
        <w:ind w:left="708.6614173228347" w:firstLine="0"/>
        <w:jc w:val="both"/>
        <w:rPr>
          <w:b w:val="1"/>
        </w:rPr>
      </w:pPr>
      <w:r w:rsidDel="00000000" w:rsidR="00000000" w:rsidRPr="00000000">
        <w:rPr>
          <w:b w:val="1"/>
          <w:rtl w:val="0"/>
        </w:rPr>
        <w:t xml:space="preserve">5.4. Scalability Considerations:</w:t>
      </w:r>
    </w:p>
    <w:p w:rsidR="00000000" w:rsidDel="00000000" w:rsidP="00000000" w:rsidRDefault="00000000" w:rsidRPr="00000000" w14:paraId="0000012A">
      <w:pPr>
        <w:numPr>
          <w:ilvl w:val="0"/>
          <w:numId w:val="6"/>
        </w:numPr>
        <w:spacing w:after="0" w:afterAutospacing="0" w:before="240" w:line="276" w:lineRule="auto"/>
        <w:ind w:left="1133.858267716535" w:hanging="360"/>
        <w:jc w:val="both"/>
        <w:rPr>
          <w:u w:val="none"/>
        </w:rPr>
      </w:pPr>
      <w:r w:rsidDel="00000000" w:rsidR="00000000" w:rsidRPr="00000000">
        <w:rPr>
          <w:rtl w:val="0"/>
        </w:rPr>
        <w:t xml:space="preserve">Bilinguo should be designed to scale horizontally to accommodate increasing user traffic and data volume. This can be achieved by adding more web server instances behind a load balancer and employing database replication or sharding techniques to distribute the database workload.</w:t>
      </w:r>
    </w:p>
    <w:p w:rsidR="00000000" w:rsidDel="00000000" w:rsidP="00000000" w:rsidRDefault="00000000" w:rsidRPr="00000000" w14:paraId="0000012B">
      <w:pPr>
        <w:numPr>
          <w:ilvl w:val="0"/>
          <w:numId w:val="6"/>
        </w:numPr>
        <w:spacing w:after="240" w:before="0" w:beforeAutospacing="0" w:line="276" w:lineRule="auto"/>
        <w:ind w:left="1133.858267716535" w:hanging="360"/>
        <w:jc w:val="both"/>
        <w:rPr>
          <w:u w:val="none"/>
        </w:rPr>
      </w:pPr>
      <w:r w:rsidDel="00000000" w:rsidR="00000000" w:rsidRPr="00000000">
        <w:rPr>
          <w:rtl w:val="0"/>
        </w:rPr>
        <w:t xml:space="preserve">Monitoring tools should be integrated into the deployment architecture to track system performance metrics, detect bottlenecks, and proactively scale resources as needed.</w:t>
      </w:r>
    </w:p>
    <w:p w:rsidR="00000000" w:rsidDel="00000000" w:rsidP="00000000" w:rsidRDefault="00000000" w:rsidRPr="00000000" w14:paraId="0000012C">
      <w:pPr>
        <w:spacing w:after="240" w:before="240" w:line="276" w:lineRule="auto"/>
        <w:ind w:left="708.6614173228347" w:firstLine="0"/>
        <w:jc w:val="both"/>
        <w:rPr>
          <w:b w:val="1"/>
        </w:rPr>
      </w:pPr>
      <w:r w:rsidDel="00000000" w:rsidR="00000000" w:rsidRPr="00000000">
        <w:rPr>
          <w:b w:val="1"/>
          <w:rtl w:val="0"/>
        </w:rPr>
        <w:t xml:space="preserve">5.5. Potential Bottlenecks:</w:t>
      </w:r>
    </w:p>
    <w:p w:rsidR="00000000" w:rsidDel="00000000" w:rsidP="00000000" w:rsidRDefault="00000000" w:rsidRPr="00000000" w14:paraId="0000012D">
      <w:pPr>
        <w:numPr>
          <w:ilvl w:val="0"/>
          <w:numId w:val="44"/>
        </w:numPr>
        <w:spacing w:after="0" w:afterAutospacing="0" w:before="240" w:line="276" w:lineRule="auto"/>
        <w:ind w:left="1133.858267716535" w:hanging="360"/>
        <w:jc w:val="both"/>
        <w:rPr>
          <w:u w:val="none"/>
        </w:rPr>
      </w:pPr>
      <w:r w:rsidDel="00000000" w:rsidR="00000000" w:rsidRPr="00000000">
        <w:rPr>
          <w:u w:val="single"/>
          <w:rtl w:val="0"/>
        </w:rPr>
        <w:t xml:space="preserve">Database Performance:</w:t>
      </w:r>
      <w:r w:rsidDel="00000000" w:rsidR="00000000" w:rsidRPr="00000000">
        <w:rPr>
          <w:rtl w:val="0"/>
        </w:rPr>
        <w:t xml:space="preserve"> High database load or inefficient queries can lead to performance bottlenecks. Optimizing database schema, indexing frequently accessed columns, and caching query results can mitigate these issues.</w:t>
      </w:r>
    </w:p>
    <w:p w:rsidR="00000000" w:rsidDel="00000000" w:rsidP="00000000" w:rsidRDefault="00000000" w:rsidRPr="00000000" w14:paraId="0000012E">
      <w:pPr>
        <w:numPr>
          <w:ilvl w:val="0"/>
          <w:numId w:val="44"/>
        </w:numPr>
        <w:spacing w:after="0" w:afterAutospacing="0" w:before="0" w:beforeAutospacing="0" w:line="276" w:lineRule="auto"/>
        <w:ind w:left="1133.858267716535" w:hanging="360"/>
        <w:jc w:val="both"/>
        <w:rPr>
          <w:u w:val="none"/>
        </w:rPr>
      </w:pPr>
      <w:r w:rsidDel="00000000" w:rsidR="00000000" w:rsidRPr="00000000">
        <w:rPr>
          <w:u w:val="single"/>
          <w:rtl w:val="0"/>
        </w:rPr>
        <w:t xml:space="preserve">Network Latency:</w:t>
      </w:r>
      <w:r w:rsidDel="00000000" w:rsidR="00000000" w:rsidRPr="00000000">
        <w:rPr>
          <w:rtl w:val="0"/>
        </w:rPr>
        <w:t xml:space="preserve"> In distributed deployments, network latency between components can impact overall system performance. Minimizing the number of network round-trips and optimizing data transfer protocols can help reduce latency.</w:t>
      </w:r>
    </w:p>
    <w:p w:rsidR="00000000" w:rsidDel="00000000" w:rsidP="00000000" w:rsidRDefault="00000000" w:rsidRPr="00000000" w14:paraId="0000012F">
      <w:pPr>
        <w:numPr>
          <w:ilvl w:val="0"/>
          <w:numId w:val="44"/>
        </w:numPr>
        <w:spacing w:after="0" w:afterAutospacing="0" w:before="0" w:beforeAutospacing="0" w:line="276" w:lineRule="auto"/>
        <w:ind w:left="1133.858267716535" w:hanging="360"/>
        <w:jc w:val="both"/>
        <w:rPr>
          <w:u w:val="none"/>
        </w:rPr>
      </w:pPr>
      <w:r w:rsidDel="00000000" w:rsidR="00000000" w:rsidRPr="00000000">
        <w:rPr>
          <w:u w:val="single"/>
          <w:rtl w:val="0"/>
        </w:rPr>
        <w:t xml:space="preserve">API Rate Limits:</w:t>
      </w:r>
      <w:r w:rsidDel="00000000" w:rsidR="00000000" w:rsidRPr="00000000">
        <w:rPr>
          <w:rtl w:val="0"/>
        </w:rPr>
        <w:t xml:space="preserve"> Exceeding the rate limits of the Google Translate API can lead to service disruptions. Implementing local caching and optimizing the frequency of API calls can help mitigate this risk.</w:t>
      </w:r>
    </w:p>
    <w:p w:rsidR="00000000" w:rsidDel="00000000" w:rsidP="00000000" w:rsidRDefault="00000000" w:rsidRPr="00000000" w14:paraId="00000130">
      <w:pPr>
        <w:numPr>
          <w:ilvl w:val="0"/>
          <w:numId w:val="44"/>
        </w:numPr>
        <w:spacing w:after="240" w:before="0" w:beforeAutospacing="0" w:line="276" w:lineRule="auto"/>
        <w:ind w:left="1133.858267716535" w:hanging="360"/>
        <w:jc w:val="both"/>
        <w:rPr>
          <w:u w:val="none"/>
        </w:rPr>
      </w:pPr>
      <w:r w:rsidDel="00000000" w:rsidR="00000000" w:rsidRPr="00000000">
        <w:rPr>
          <w:u w:val="single"/>
          <w:rtl w:val="0"/>
        </w:rPr>
        <w:t xml:space="preserve">Single Points of Failure:</w:t>
      </w:r>
      <w:r w:rsidDel="00000000" w:rsidR="00000000" w:rsidRPr="00000000">
        <w:rPr>
          <w:rtl w:val="0"/>
        </w:rPr>
        <w:t xml:space="preserve"> Critical components like the database server or load balancer should be redundantly configured to avoid single points of failure. Implementing failover mechanisms and disaster recovery plans can ensure high availability and fault tolerance.</w:t>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pStyle w:val="Heading1"/>
        <w:numPr>
          <w:ilvl w:val="0"/>
          <w:numId w:val="13"/>
        </w:numPr>
        <w:spacing w:line="276" w:lineRule="auto"/>
        <w:ind w:left="0" w:firstLine="0"/>
        <w:rPr/>
      </w:pPr>
      <w:bookmarkStart w:colFirst="0" w:colLast="0" w:name="_heading=h.3dy6vkm" w:id="11"/>
      <w:bookmarkEnd w:id="11"/>
      <w:r w:rsidDel="00000000" w:rsidR="00000000" w:rsidRPr="00000000">
        <w:rPr>
          <w:rtl w:val="0"/>
        </w:rPr>
        <w:t xml:space="preserve">Implementation View </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8.6614173228347" w:right="0" w:firstLine="0"/>
        <w:jc w:val="left"/>
        <w:rPr>
          <w:b w:val="1"/>
        </w:rPr>
      </w:pPr>
      <w:bookmarkStart w:colFirst="0" w:colLast="0" w:name="_heading=h.q71w83ipyrve" w:id="12"/>
      <w:bookmarkEnd w:id="12"/>
      <w:r w:rsidDel="00000000" w:rsidR="00000000" w:rsidRPr="00000000">
        <w:rPr>
          <w:rtl w:val="0"/>
        </w:rPr>
        <w:t xml:space="preserve">This section outlines the technical details of how the logical components described in the Logical View section are implemented. It includes information about the folder structures, programming languages, frameworks  used to build the software.</w:t>
      </w:r>
      <w:r w:rsidDel="00000000" w:rsidR="00000000" w:rsidRPr="00000000">
        <w:rPr>
          <w:rtl w:val="0"/>
        </w:rPr>
      </w:r>
    </w:p>
    <w:p w:rsidR="00000000" w:rsidDel="00000000" w:rsidP="00000000" w:rsidRDefault="00000000" w:rsidRPr="00000000" w14:paraId="00000134">
      <w:pPr>
        <w:spacing w:after="240" w:before="240" w:line="276" w:lineRule="auto"/>
        <w:ind w:left="705" w:firstLine="0"/>
        <w:rPr/>
      </w:pPr>
      <w:bookmarkStart w:colFirst="0" w:colLast="0" w:name="_heading=h.lkq9q36ef82e" w:id="13"/>
      <w:bookmarkEnd w:id="13"/>
      <w:r w:rsidDel="00000000" w:rsidR="00000000" w:rsidRPr="00000000">
        <w:rPr>
          <w:rtl w:val="0"/>
        </w:rPr>
        <w:t xml:space="preserve">The following is a high-level representation of the Bilinguo project directory structure: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pPr>
      <w:bookmarkStart w:colFirst="0" w:colLast="0" w:name="_heading=h.xkmpxqkpsw7l" w:id="14"/>
      <w:bookmarkEnd w:id="14"/>
      <w:r w:rsidDel="00000000" w:rsidR="00000000" w:rsidRPr="00000000">
        <w:rPr/>
        <w:drawing>
          <wp:inline distB="114300" distT="114300" distL="114300" distR="114300">
            <wp:extent cx="2644863" cy="4380294"/>
            <wp:effectExtent b="0" l="0" r="0" t="0"/>
            <wp:docPr id="14"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2644863" cy="4380294"/>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numPr>
          <w:ilvl w:val="0"/>
          <w:numId w:val="34"/>
        </w:numPr>
        <w:spacing w:after="0" w:afterAutospacing="0" w:line="276" w:lineRule="auto"/>
        <w:ind w:left="708.6614173228347" w:hanging="283.46456692913375"/>
        <w:rPr>
          <w:u w:val="none"/>
        </w:rPr>
      </w:pPr>
      <w:bookmarkStart w:colFirst="0" w:colLast="0" w:name="_heading=h.go1qyc6lgfd5" w:id="15"/>
      <w:bookmarkEnd w:id="15"/>
      <w:r w:rsidDel="00000000" w:rsidR="00000000" w:rsidRPr="00000000">
        <w:rPr>
          <w:b w:val="1"/>
          <w:rtl w:val="0"/>
        </w:rPr>
        <w:t xml:space="preserve">backend</w:t>
      </w:r>
      <w:r w:rsidDel="00000000" w:rsidR="00000000" w:rsidRPr="00000000">
        <w:rPr>
          <w:rtl w:val="0"/>
        </w:rPr>
        <w:t xml:space="preserve"> directory: Contains the server-side code for Bilinguo.</w:t>
      </w:r>
    </w:p>
    <w:p w:rsidR="00000000" w:rsidDel="00000000" w:rsidP="00000000" w:rsidRDefault="00000000" w:rsidRPr="00000000" w14:paraId="00000137">
      <w:pPr>
        <w:numPr>
          <w:ilvl w:val="0"/>
          <w:numId w:val="15"/>
        </w:numPr>
        <w:spacing w:after="0" w:afterAutospacing="0" w:before="0" w:beforeAutospacing="0" w:line="276" w:lineRule="auto"/>
        <w:ind w:left="992.1259842519685" w:hanging="360"/>
      </w:pPr>
      <w:bookmarkStart w:colFirst="0" w:colLast="0" w:name="_heading=h.go1qyc6lgfd5" w:id="15"/>
      <w:bookmarkEnd w:id="15"/>
      <w:r w:rsidDel="00000000" w:rsidR="00000000" w:rsidRPr="00000000">
        <w:rPr>
          <w:b w:val="1"/>
          <w:rtl w:val="0"/>
        </w:rPr>
        <w:t xml:space="preserve">controllers</w:t>
      </w:r>
      <w:r w:rsidDel="00000000" w:rsidR="00000000" w:rsidRPr="00000000">
        <w:rPr>
          <w:rtl w:val="0"/>
        </w:rPr>
        <w:t xml:space="preserve"> directory: Stores the implementation files for controller classes.</w:t>
      </w:r>
    </w:p>
    <w:p w:rsidR="00000000" w:rsidDel="00000000" w:rsidP="00000000" w:rsidRDefault="00000000" w:rsidRPr="00000000" w14:paraId="00000138">
      <w:pPr>
        <w:numPr>
          <w:ilvl w:val="0"/>
          <w:numId w:val="15"/>
        </w:numPr>
        <w:spacing w:after="0" w:afterAutospacing="0" w:before="0" w:beforeAutospacing="0" w:line="276" w:lineRule="auto"/>
        <w:ind w:left="992.1259842519685" w:hanging="360"/>
      </w:pPr>
      <w:bookmarkStart w:colFirst="0" w:colLast="0" w:name="_heading=h.go1qyc6lgfd5" w:id="15"/>
      <w:bookmarkEnd w:id="15"/>
      <w:r w:rsidDel="00000000" w:rsidR="00000000" w:rsidRPr="00000000">
        <w:rPr>
          <w:b w:val="1"/>
          <w:rtl w:val="0"/>
        </w:rPr>
        <w:t xml:space="preserve">models</w:t>
      </w:r>
      <w:r w:rsidDel="00000000" w:rsidR="00000000" w:rsidRPr="00000000">
        <w:rPr>
          <w:rtl w:val="0"/>
        </w:rPr>
        <w:t xml:space="preserve"> directory: Houses the implementation files for model classes.</w:t>
      </w:r>
    </w:p>
    <w:p w:rsidR="00000000" w:rsidDel="00000000" w:rsidP="00000000" w:rsidRDefault="00000000" w:rsidRPr="00000000" w14:paraId="00000139">
      <w:pPr>
        <w:numPr>
          <w:ilvl w:val="0"/>
          <w:numId w:val="15"/>
        </w:numPr>
        <w:spacing w:after="0" w:afterAutospacing="0" w:before="0" w:beforeAutospacing="0" w:line="276" w:lineRule="auto"/>
        <w:ind w:left="992.1259842519685" w:hanging="360"/>
      </w:pPr>
      <w:bookmarkStart w:colFirst="0" w:colLast="0" w:name="_heading=h.go1qyc6lgfd5" w:id="15"/>
      <w:bookmarkEnd w:id="15"/>
      <w:r w:rsidDel="00000000" w:rsidR="00000000" w:rsidRPr="00000000">
        <w:rPr>
          <w:b w:val="1"/>
          <w:rtl w:val="0"/>
        </w:rPr>
        <w:t xml:space="preserve">utils</w:t>
      </w:r>
      <w:r w:rsidDel="00000000" w:rsidR="00000000" w:rsidRPr="00000000">
        <w:rPr>
          <w:rtl w:val="0"/>
        </w:rPr>
        <w:t xml:space="preserve"> directory: Includes utility functions used throughout the backend.</w:t>
      </w:r>
    </w:p>
    <w:p w:rsidR="00000000" w:rsidDel="00000000" w:rsidP="00000000" w:rsidRDefault="00000000" w:rsidRPr="00000000" w14:paraId="0000013A">
      <w:pPr>
        <w:numPr>
          <w:ilvl w:val="0"/>
          <w:numId w:val="18"/>
        </w:numPr>
        <w:spacing w:after="0" w:afterAutospacing="0" w:line="276" w:lineRule="auto"/>
        <w:ind w:left="708.6614173228347" w:hanging="285"/>
        <w:rPr>
          <w:u w:val="none"/>
        </w:rPr>
      </w:pPr>
      <w:bookmarkStart w:colFirst="0" w:colLast="0" w:name="_heading=h.go1qyc6lgfd5" w:id="15"/>
      <w:bookmarkEnd w:id="15"/>
      <w:r w:rsidDel="00000000" w:rsidR="00000000" w:rsidRPr="00000000">
        <w:rPr>
          <w:b w:val="1"/>
          <w:rtl w:val="0"/>
        </w:rPr>
        <w:t xml:space="preserve">frontend</w:t>
      </w:r>
      <w:r w:rsidDel="00000000" w:rsidR="00000000" w:rsidRPr="00000000">
        <w:rPr>
          <w:rtl w:val="0"/>
        </w:rPr>
        <w:t xml:space="preserve"> directory: Contains the client-side code for Bilinguo's user interface.</w:t>
      </w:r>
    </w:p>
    <w:p w:rsidR="00000000" w:rsidDel="00000000" w:rsidP="00000000" w:rsidRDefault="00000000" w:rsidRPr="00000000" w14:paraId="0000013B">
      <w:pPr>
        <w:numPr>
          <w:ilvl w:val="0"/>
          <w:numId w:val="42"/>
        </w:numPr>
        <w:spacing w:after="0" w:afterAutospacing="0" w:before="0" w:beforeAutospacing="0" w:line="276" w:lineRule="auto"/>
        <w:ind w:left="992.1259842519685" w:hanging="360"/>
        <w:rPr>
          <w:u w:val="none"/>
        </w:rPr>
      </w:pPr>
      <w:bookmarkStart w:colFirst="0" w:colLast="0" w:name="_heading=h.go1qyc6lgfd5" w:id="15"/>
      <w:bookmarkEnd w:id="15"/>
      <w:r w:rsidDel="00000000" w:rsidR="00000000" w:rsidRPr="00000000">
        <w:rPr>
          <w:b w:val="1"/>
          <w:rtl w:val="0"/>
        </w:rPr>
        <w:t xml:space="preserve">components</w:t>
      </w:r>
      <w:r w:rsidDel="00000000" w:rsidR="00000000" w:rsidRPr="00000000">
        <w:rPr>
          <w:rtl w:val="0"/>
        </w:rPr>
        <w:t xml:space="preserve"> directory: Organizes the UI components by user role (student, teacher) and functionality.</w:t>
      </w:r>
    </w:p>
    <w:p w:rsidR="00000000" w:rsidDel="00000000" w:rsidP="00000000" w:rsidRDefault="00000000" w:rsidRPr="00000000" w14:paraId="0000013C">
      <w:pPr>
        <w:numPr>
          <w:ilvl w:val="0"/>
          <w:numId w:val="42"/>
        </w:numPr>
        <w:spacing w:after="0" w:afterAutospacing="0" w:before="0" w:beforeAutospacing="0" w:line="276" w:lineRule="auto"/>
        <w:ind w:left="992.1259842519685" w:hanging="360"/>
        <w:rPr>
          <w:u w:val="none"/>
        </w:rPr>
      </w:pPr>
      <w:bookmarkStart w:colFirst="0" w:colLast="0" w:name="_heading=h.go1qyc6lgfd5" w:id="15"/>
      <w:bookmarkEnd w:id="15"/>
      <w:r w:rsidDel="00000000" w:rsidR="00000000" w:rsidRPr="00000000">
        <w:rPr>
          <w:b w:val="1"/>
          <w:rtl w:val="0"/>
        </w:rPr>
        <w:t xml:space="preserve">layouts</w:t>
      </w:r>
      <w:r w:rsidDel="00000000" w:rsidR="00000000" w:rsidRPr="00000000">
        <w:rPr>
          <w:rtl w:val="0"/>
        </w:rPr>
        <w:t xml:space="preserve"> directory: Stores the layout templates for the application.</w:t>
      </w:r>
    </w:p>
    <w:p w:rsidR="00000000" w:rsidDel="00000000" w:rsidP="00000000" w:rsidRDefault="00000000" w:rsidRPr="00000000" w14:paraId="0000013D">
      <w:pPr>
        <w:numPr>
          <w:ilvl w:val="0"/>
          <w:numId w:val="42"/>
        </w:numPr>
        <w:spacing w:after="0" w:afterAutospacing="0" w:before="0" w:beforeAutospacing="0" w:line="276" w:lineRule="auto"/>
        <w:ind w:left="992.1259842519685" w:hanging="360"/>
        <w:rPr>
          <w:u w:val="none"/>
        </w:rPr>
      </w:pPr>
      <w:bookmarkStart w:colFirst="0" w:colLast="0" w:name="_heading=h.go1qyc6lgfd5" w:id="15"/>
      <w:bookmarkEnd w:id="15"/>
      <w:r w:rsidDel="00000000" w:rsidR="00000000" w:rsidRPr="00000000">
        <w:rPr>
          <w:b w:val="1"/>
          <w:rtl w:val="0"/>
        </w:rPr>
        <w:t xml:space="preserve">static</w:t>
      </w:r>
      <w:r w:rsidDel="00000000" w:rsidR="00000000" w:rsidRPr="00000000">
        <w:rPr>
          <w:rtl w:val="0"/>
        </w:rPr>
        <w:t xml:space="preserve"> directory: Holds static assets like CSS and JavaScript files.</w:t>
      </w:r>
    </w:p>
    <w:p w:rsidR="00000000" w:rsidDel="00000000" w:rsidP="00000000" w:rsidRDefault="00000000" w:rsidRPr="00000000" w14:paraId="0000013E">
      <w:pPr>
        <w:numPr>
          <w:ilvl w:val="0"/>
          <w:numId w:val="33"/>
        </w:numPr>
        <w:spacing w:after="0" w:afterAutospacing="0" w:line="276" w:lineRule="auto"/>
        <w:ind w:left="708.6614173228347" w:hanging="283.46456692913375"/>
        <w:rPr>
          <w:u w:val="none"/>
        </w:rPr>
      </w:pPr>
      <w:bookmarkStart w:colFirst="0" w:colLast="0" w:name="_heading=h.go1qyc6lgfd5" w:id="15"/>
      <w:bookmarkEnd w:id="15"/>
      <w:r w:rsidDel="00000000" w:rsidR="00000000" w:rsidRPr="00000000">
        <w:rPr>
          <w:b w:val="1"/>
          <w:rtl w:val="0"/>
        </w:rPr>
        <w:t xml:space="preserve">manage.py</w:t>
      </w:r>
      <w:r w:rsidDel="00000000" w:rsidR="00000000" w:rsidRPr="00000000">
        <w:rPr>
          <w:rtl w:val="0"/>
        </w:rPr>
        <w:t xml:space="preserve">: The Django project management script used for various tasks like running the development server and database migrations.</w:t>
      </w:r>
    </w:p>
    <w:p w:rsidR="00000000" w:rsidDel="00000000" w:rsidP="00000000" w:rsidRDefault="00000000" w:rsidRPr="00000000" w14:paraId="0000013F">
      <w:pPr>
        <w:numPr>
          <w:ilvl w:val="0"/>
          <w:numId w:val="33"/>
        </w:numPr>
        <w:spacing w:after="0" w:afterAutospacing="0" w:line="276" w:lineRule="auto"/>
        <w:ind w:left="708.6614173228347" w:hanging="283.46456692913375"/>
        <w:rPr>
          <w:u w:val="none"/>
        </w:rPr>
      </w:pPr>
      <w:bookmarkStart w:colFirst="0" w:colLast="0" w:name="_heading=h.go1qyc6lgfd5" w:id="15"/>
      <w:bookmarkEnd w:id="15"/>
      <w:r w:rsidDel="00000000" w:rsidR="00000000" w:rsidRPr="00000000">
        <w:rPr>
          <w:b w:val="1"/>
          <w:rtl w:val="0"/>
        </w:rPr>
        <w:t xml:space="preserve">bilinguo</w:t>
      </w:r>
      <w:r w:rsidDel="00000000" w:rsidR="00000000" w:rsidRPr="00000000">
        <w:rPr>
          <w:rtl w:val="0"/>
        </w:rPr>
        <w:t xml:space="preserve"> directory: The Django application package for Bilinguo.</w:t>
      </w:r>
    </w:p>
    <w:p w:rsidR="00000000" w:rsidDel="00000000" w:rsidP="00000000" w:rsidRDefault="00000000" w:rsidRPr="00000000" w14:paraId="00000140">
      <w:pPr>
        <w:numPr>
          <w:ilvl w:val="0"/>
          <w:numId w:val="22"/>
        </w:numPr>
        <w:spacing w:after="0" w:afterAutospacing="0" w:before="0" w:beforeAutospacing="0" w:line="276" w:lineRule="auto"/>
        <w:ind w:left="992.1259842519685" w:hanging="360"/>
      </w:pPr>
      <w:bookmarkStart w:colFirst="0" w:colLast="0" w:name="_heading=h.go1qyc6lgfd5" w:id="15"/>
      <w:bookmarkEnd w:id="15"/>
      <w:r w:rsidDel="00000000" w:rsidR="00000000" w:rsidRPr="00000000">
        <w:rPr>
          <w:b w:val="1"/>
          <w:rtl w:val="0"/>
        </w:rPr>
        <w:t xml:space="preserve">admin.py</w:t>
      </w:r>
      <w:r w:rsidDel="00000000" w:rsidR="00000000" w:rsidRPr="00000000">
        <w:rPr>
          <w:rtl w:val="0"/>
        </w:rPr>
        <w:t xml:space="preserve">: Configures the Django admin interface for Bilinguo models.</w:t>
      </w:r>
    </w:p>
    <w:p w:rsidR="00000000" w:rsidDel="00000000" w:rsidP="00000000" w:rsidRDefault="00000000" w:rsidRPr="00000000" w14:paraId="00000141">
      <w:pPr>
        <w:numPr>
          <w:ilvl w:val="0"/>
          <w:numId w:val="22"/>
        </w:numPr>
        <w:spacing w:after="0" w:afterAutospacing="0" w:before="0" w:beforeAutospacing="0" w:line="276" w:lineRule="auto"/>
        <w:ind w:left="992.1259842519685" w:hanging="360"/>
      </w:pPr>
      <w:bookmarkStart w:colFirst="0" w:colLast="0" w:name="_heading=h.go1qyc6lgfd5" w:id="15"/>
      <w:bookmarkEnd w:id="15"/>
      <w:r w:rsidDel="00000000" w:rsidR="00000000" w:rsidRPr="00000000">
        <w:rPr>
          <w:b w:val="1"/>
          <w:rtl w:val="0"/>
        </w:rPr>
        <w:t xml:space="preserve">apps.py</w:t>
      </w:r>
      <w:r w:rsidDel="00000000" w:rsidR="00000000" w:rsidRPr="00000000">
        <w:rPr>
          <w:rtl w:val="0"/>
        </w:rPr>
        <w:t xml:space="preserve">: Defines the Django application configuration for Bilinguo.</w:t>
      </w:r>
    </w:p>
    <w:p w:rsidR="00000000" w:rsidDel="00000000" w:rsidP="00000000" w:rsidRDefault="00000000" w:rsidRPr="00000000" w14:paraId="00000142">
      <w:pPr>
        <w:numPr>
          <w:ilvl w:val="0"/>
          <w:numId w:val="22"/>
        </w:numPr>
        <w:spacing w:after="0" w:afterAutospacing="0" w:before="0" w:beforeAutospacing="0" w:line="276" w:lineRule="auto"/>
        <w:ind w:left="992.1259842519685" w:hanging="360"/>
      </w:pPr>
      <w:bookmarkStart w:colFirst="0" w:colLast="0" w:name="_heading=h.go1qyc6lgfd5" w:id="15"/>
      <w:bookmarkEnd w:id="15"/>
      <w:r w:rsidDel="00000000" w:rsidR="00000000" w:rsidRPr="00000000">
        <w:rPr>
          <w:b w:val="1"/>
          <w:rtl w:val="0"/>
        </w:rPr>
        <w:t xml:space="preserve">settings.py</w:t>
      </w:r>
      <w:r w:rsidDel="00000000" w:rsidR="00000000" w:rsidRPr="00000000">
        <w:rPr>
          <w:rtl w:val="0"/>
        </w:rPr>
        <w:t xml:space="preserve">: Contains critical project settings like database credentials, secret keys, and application paths.</w:t>
      </w:r>
    </w:p>
    <w:p w:rsidR="00000000" w:rsidDel="00000000" w:rsidP="00000000" w:rsidRDefault="00000000" w:rsidRPr="00000000" w14:paraId="00000143">
      <w:pPr>
        <w:numPr>
          <w:ilvl w:val="0"/>
          <w:numId w:val="22"/>
        </w:numPr>
        <w:spacing w:after="240" w:before="0" w:beforeAutospacing="0" w:line="276" w:lineRule="auto"/>
        <w:ind w:left="992.1259842519685" w:hanging="360"/>
      </w:pPr>
      <w:bookmarkStart w:colFirst="0" w:colLast="0" w:name="_heading=h.go1qyc6lgfd5" w:id="15"/>
      <w:bookmarkEnd w:id="15"/>
      <w:r w:rsidDel="00000000" w:rsidR="00000000" w:rsidRPr="00000000">
        <w:rPr>
          <w:b w:val="1"/>
          <w:rtl w:val="0"/>
        </w:rPr>
        <w:t xml:space="preserve">urls.py</w:t>
      </w:r>
      <w:r w:rsidDel="00000000" w:rsidR="00000000" w:rsidRPr="00000000">
        <w:rPr>
          <w:rtl w:val="0"/>
        </w:rPr>
        <w:t xml:space="preserve">: Defines the URL routing patterns for the Bilinguo application.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rPr/>
      </w:pPr>
      <w:bookmarkStart w:colFirst="0" w:colLast="0" w:name="_heading=h.go1qyc6lgfd5" w:id="15"/>
      <w:bookmarkEnd w:id="15"/>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34" w:type="default"/>
      <w:headerReference r:id="rId35" w:type="first"/>
      <w:footerReference r:id="rId36" w:type="default"/>
      <w:footerReference r:id="rId37"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E">
          <w:pPr>
            <w:jc w:val="center"/>
            <w:rPr/>
          </w:pPr>
          <w:r w:rsidDel="00000000" w:rsidR="00000000" w:rsidRPr="00000000">
            <w:rPr>
              <w:rtl w:val="0"/>
            </w:rPr>
            <w:t xml:space="preserve">©Group 03,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4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03</w:t>
    </w:r>
  </w:p>
  <w:p w:rsidR="00000000" w:rsidDel="00000000" w:rsidP="00000000" w:rsidRDefault="00000000" w:rsidRPr="00000000" w14:paraId="0000014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50">
          <w:pPr>
            <w:rPr/>
          </w:pPr>
          <w:r w:rsidDel="00000000" w:rsidR="00000000" w:rsidRPr="00000000">
            <w:rPr>
              <w:rtl w:val="0"/>
            </w:rPr>
            <w:t xml:space="preserve">Bilinguo</w:t>
          </w:r>
          <w:r w:rsidDel="00000000" w:rsidR="00000000" w:rsidRPr="00000000">
            <w:rPr>
              <w:rtl w:val="0"/>
            </w:rPr>
          </w:r>
        </w:p>
      </w:tc>
      <w:tc>
        <w:tcPr/>
        <w:p w:rsidR="00000000" w:rsidDel="00000000" w:rsidP="00000000" w:rsidRDefault="00000000" w:rsidRPr="00000000" w14:paraId="00000151">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p w:rsidR="00000000" w:rsidDel="00000000" w:rsidP="00000000" w:rsidRDefault="00000000" w:rsidRPr="00000000" w14:paraId="00000152">
          <w:pPr>
            <w:rPr/>
          </w:pPr>
          <w:r w:rsidDel="00000000" w:rsidR="00000000" w:rsidRPr="00000000">
            <w:rPr>
              <w:rtl w:val="0"/>
            </w:rPr>
            <w:t xml:space="preserve">Software Architecture Document</w:t>
          </w:r>
        </w:p>
      </w:tc>
      <w:tc>
        <w:tcPr/>
        <w:p w:rsidR="00000000" w:rsidDel="00000000" w:rsidP="00000000" w:rsidRDefault="00000000" w:rsidRPr="00000000" w14:paraId="00000153">
          <w:pPr>
            <w:rPr/>
          </w:pPr>
          <w:r w:rsidDel="00000000" w:rsidR="00000000" w:rsidRPr="00000000">
            <w:rPr>
              <w:rtl w:val="0"/>
            </w:rPr>
            <w:t xml:space="preserve">  Date:  25/05/2024</w:t>
          </w:r>
        </w:p>
      </w:tc>
    </w:tr>
    <w:tr>
      <w:trPr>
        <w:cantSplit w:val="0"/>
        <w:tblHeader w:val="0"/>
      </w:trPr>
      <w:tc>
        <w:tcPr>
          <w:gridSpan w:val="2"/>
        </w:tcPr>
        <w:p w:rsidR="00000000" w:rsidDel="00000000" w:rsidP="00000000" w:rsidRDefault="00000000" w:rsidRPr="00000000" w14:paraId="00000154">
          <w:pPr>
            <w:rPr/>
          </w:pPr>
          <w:r w:rsidDel="00000000" w:rsidR="00000000" w:rsidRPr="00000000">
            <w:rPr>
              <w:rtl w:val="0"/>
            </w:rPr>
            <w:t xml:space="preserve">rup_sad</w:t>
          </w:r>
        </w:p>
      </w:tc>
    </w:tr>
  </w:tb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08.6614173228347" w:hanging="283.4645669291338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1014.8031496062991"/>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5.png"/><Relationship Id="rId21" Type="http://schemas.openxmlformats.org/officeDocument/2006/relationships/image" Target="media/image14.png"/><Relationship Id="rId24"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10.png"/><Relationship Id="rId25" Type="http://schemas.openxmlformats.org/officeDocument/2006/relationships/image" Target="media/image6.png"/><Relationship Id="rId28" Type="http://schemas.openxmlformats.org/officeDocument/2006/relationships/image" Target="media/image4.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image" Target="media/image11.png"/><Relationship Id="rId30" Type="http://schemas.openxmlformats.org/officeDocument/2006/relationships/image" Target="media/image16.png"/><Relationship Id="rId11" Type="http://schemas.openxmlformats.org/officeDocument/2006/relationships/footer" Target="footer2.xml"/><Relationship Id="rId33" Type="http://schemas.openxmlformats.org/officeDocument/2006/relationships/image" Target="media/image3.png"/><Relationship Id="rId10" Type="http://schemas.openxmlformats.org/officeDocument/2006/relationships/footer" Target="footer3.xml"/><Relationship Id="rId32" Type="http://schemas.openxmlformats.org/officeDocument/2006/relationships/image" Target="media/image18.png"/><Relationship Id="rId13" Type="http://schemas.openxmlformats.org/officeDocument/2006/relationships/hyperlink" Target="https://www.dj4e.com/lessons/dj4e_mvc" TargetMode="External"/><Relationship Id="rId35" Type="http://schemas.openxmlformats.org/officeDocument/2006/relationships/header" Target="header4.xml"/><Relationship Id="rId12" Type="http://schemas.openxmlformats.org/officeDocument/2006/relationships/footer" Target="footer1.xml"/><Relationship Id="rId34" Type="http://schemas.openxmlformats.org/officeDocument/2006/relationships/header" Target="header5.xml"/><Relationship Id="rId15" Type="http://schemas.openxmlformats.org/officeDocument/2006/relationships/image" Target="media/image1.png"/><Relationship Id="rId37" Type="http://schemas.openxmlformats.org/officeDocument/2006/relationships/footer" Target="footer4.xml"/><Relationship Id="rId14" Type="http://schemas.openxmlformats.org/officeDocument/2006/relationships/hyperlink" Target="https://docs.google.com/document/d/1ENL7Xht28BixvnyA_os_hATMbp5KbeCa/edit" TargetMode="External"/><Relationship Id="rId36" Type="http://schemas.openxmlformats.org/officeDocument/2006/relationships/footer" Target="footer5.xml"/><Relationship Id="rId17" Type="http://schemas.openxmlformats.org/officeDocument/2006/relationships/image" Target="media/image19.png"/><Relationship Id="rId16" Type="http://schemas.openxmlformats.org/officeDocument/2006/relationships/image" Target="media/image15.png"/><Relationship Id="rId19" Type="http://schemas.openxmlformats.org/officeDocument/2006/relationships/image" Target="media/image17.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hoekC5stWf241T8cmNPPMsjQ/g==">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2015-06-17T01:17:00Z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