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1B491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5738F1EC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3EA5BD02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7750BA22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color w:val="000000"/>
          <w:sz w:val="52"/>
          <w:szCs w:val="52"/>
        </w:rPr>
      </w:pPr>
      <w:r>
        <w:rPr>
          <w:rFonts w:ascii="Verdana" w:eastAsia="Verdana" w:hAnsi="Verdana" w:cs="Verdana"/>
          <w:color w:val="000000"/>
          <w:sz w:val="52"/>
          <w:szCs w:val="52"/>
        </w:rPr>
        <w:t>Dell – &lt;RTR_EPM_FCC_VERSIONING_PIPELINE&gt;</w:t>
      </w:r>
    </w:p>
    <w:p w14:paraId="6F01A455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color w:val="92D050"/>
          <w:sz w:val="52"/>
          <w:szCs w:val="52"/>
        </w:rPr>
      </w:pPr>
      <w:r>
        <w:rPr>
          <w:rFonts w:ascii="Verdana" w:eastAsia="Verdana" w:hAnsi="Verdana" w:cs="Verdana"/>
          <w:color w:val="92D050"/>
          <w:sz w:val="52"/>
          <w:szCs w:val="52"/>
        </w:rPr>
        <w:t>Technical Lean Specification</w:t>
      </w:r>
    </w:p>
    <w:p w14:paraId="2D0A45FE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0000"/>
          <w:sz w:val="52"/>
          <w:szCs w:val="52"/>
        </w:rPr>
      </w:pPr>
    </w:p>
    <w:p w14:paraId="7E2BF783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360"/>
        <w:jc w:val="center"/>
        <w:rPr>
          <w:rFonts w:ascii="Verdana" w:eastAsia="Verdana" w:hAnsi="Verdana" w:cs="Verdana"/>
          <w:color w:val="000000"/>
          <w:sz w:val="48"/>
          <w:szCs w:val="48"/>
        </w:rPr>
      </w:pPr>
      <w:bookmarkStart w:id="0" w:name="_689a1h8f7zfc" w:colFirst="0" w:colLast="0"/>
      <w:bookmarkEnd w:id="0"/>
      <w:r>
        <w:rPr>
          <w:rFonts w:ascii="Verdana" w:eastAsia="Verdana" w:hAnsi="Verdana" w:cs="Verdana"/>
          <w:color w:val="000000"/>
          <w:sz w:val="48"/>
          <w:szCs w:val="48"/>
        </w:rPr>
        <w:t>Outbound - EPMCS - Integration - EPM_FCC_VERSIONING_PIPELINE- (RTR_FCC_INT_03)</w:t>
      </w:r>
    </w:p>
    <w:p w14:paraId="77C35F69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1D30450B" w14:textId="77777777" w:rsidR="00DE0D10" w:rsidRDefault="00591063">
      <w:pPr>
        <w:pageBreakBefore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lastRenderedPageBreak/>
        <w:t>Document Control Information</w:t>
      </w:r>
    </w:p>
    <w:p w14:paraId="5FD58140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Information</w:t>
      </w:r>
    </w:p>
    <w:tbl>
      <w:tblPr>
        <w:tblStyle w:val="a"/>
        <w:tblW w:w="9239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6125"/>
      </w:tblGrid>
      <w:tr w:rsidR="00DE0D10" w14:paraId="48E1159B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1CCC4E51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Identification</w:t>
            </w:r>
          </w:p>
        </w:tc>
        <w:tc>
          <w:tcPr>
            <w:tcW w:w="6125" w:type="dxa"/>
            <w:vAlign w:val="center"/>
          </w:tcPr>
          <w:p w14:paraId="64E539A3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RTR_FCC_INT_03</w:t>
            </w:r>
          </w:p>
        </w:tc>
      </w:tr>
      <w:tr w:rsidR="00DE0D10" w14:paraId="53ADED2A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E06AAA7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Name</w:t>
            </w:r>
          </w:p>
        </w:tc>
        <w:tc>
          <w:tcPr>
            <w:tcW w:w="6125" w:type="dxa"/>
            <w:vAlign w:val="center"/>
          </w:tcPr>
          <w:p w14:paraId="60CDD695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EPMCS - Integration - EPM_FCC_VERSIONING_PIPELINE</w:t>
            </w:r>
          </w:p>
        </w:tc>
      </w:tr>
      <w:tr w:rsidR="00DE0D10" w14:paraId="2B199AB1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527058B2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Project Name</w:t>
            </w:r>
          </w:p>
        </w:tc>
        <w:tc>
          <w:tcPr>
            <w:tcW w:w="6125" w:type="dxa"/>
            <w:vAlign w:val="center"/>
          </w:tcPr>
          <w:p w14:paraId="3B0788D8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Project Maverick</w:t>
            </w:r>
          </w:p>
        </w:tc>
      </w:tr>
      <w:tr w:rsidR="00DE0D10" w14:paraId="10AC95F0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10503213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6125" w:type="dxa"/>
            <w:vAlign w:val="center"/>
          </w:tcPr>
          <w:p w14:paraId="6F9DB819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Dell</w:t>
            </w:r>
          </w:p>
        </w:tc>
      </w:tr>
      <w:tr w:rsidR="00DE0D10" w14:paraId="4FD0FE44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4800DF98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Author</w:t>
            </w:r>
          </w:p>
        </w:tc>
        <w:tc>
          <w:tcPr>
            <w:tcW w:w="6125" w:type="dxa"/>
            <w:vAlign w:val="center"/>
          </w:tcPr>
          <w:p w14:paraId="648EA807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DE0D10" w14:paraId="6D76DE80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1FB75BDC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Version</w:t>
            </w:r>
          </w:p>
        </w:tc>
        <w:tc>
          <w:tcPr>
            <w:tcW w:w="6125" w:type="dxa"/>
            <w:vAlign w:val="center"/>
          </w:tcPr>
          <w:p w14:paraId="584BC2A3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V1.0</w:t>
            </w:r>
          </w:p>
        </w:tc>
      </w:tr>
      <w:tr w:rsidR="00DE0D10" w14:paraId="1705F06F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0442B4F0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Status</w:t>
            </w:r>
          </w:p>
        </w:tc>
        <w:tc>
          <w:tcPr>
            <w:tcW w:w="6125" w:type="dxa"/>
            <w:vAlign w:val="center"/>
          </w:tcPr>
          <w:p w14:paraId="0E2405FA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Draft</w:t>
            </w:r>
          </w:p>
        </w:tc>
      </w:tr>
      <w:tr w:rsidR="00DE0D10" w14:paraId="470916AF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59E59708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Date Released</w:t>
            </w:r>
          </w:p>
        </w:tc>
        <w:tc>
          <w:tcPr>
            <w:tcW w:w="6125" w:type="dxa"/>
            <w:vAlign w:val="center"/>
          </w:tcPr>
          <w:p w14:paraId="57DFFD66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XX-XX-2024</w:t>
            </w:r>
          </w:p>
        </w:tc>
      </w:tr>
    </w:tbl>
    <w:p w14:paraId="42B80F3E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Edit History</w:t>
      </w:r>
    </w:p>
    <w:tbl>
      <w:tblPr>
        <w:tblStyle w:val="a0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24"/>
        <w:gridCol w:w="1890"/>
        <w:gridCol w:w="3420"/>
        <w:gridCol w:w="2610"/>
      </w:tblGrid>
      <w:tr w:rsidR="00DE0D10" w14:paraId="5B0457D9" w14:textId="77777777">
        <w:trPr>
          <w:trHeight w:val="317"/>
          <w:tblHeader/>
        </w:trPr>
        <w:tc>
          <w:tcPr>
            <w:tcW w:w="12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A2D84EF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F517C46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34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64194CCA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Additions/Modifications</w:t>
            </w:r>
          </w:p>
        </w:tc>
        <w:tc>
          <w:tcPr>
            <w:tcW w:w="2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39A3C689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Prepared/Revised by</w:t>
            </w:r>
          </w:p>
        </w:tc>
      </w:tr>
      <w:tr w:rsidR="00DE0D10" w14:paraId="1EC8F823" w14:textId="77777777">
        <w:tc>
          <w:tcPr>
            <w:tcW w:w="1224" w:type="dxa"/>
            <w:tcBorders>
              <w:top w:val="single" w:sz="4" w:space="0" w:color="FFFFFF"/>
            </w:tcBorders>
          </w:tcPr>
          <w:p w14:paraId="50AB171E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90" w:type="dxa"/>
            <w:tcBorders>
              <w:top w:val="single" w:sz="4" w:space="0" w:color="FFFFFF"/>
            </w:tcBorders>
          </w:tcPr>
          <w:p w14:paraId="4EA2BA55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14-May-2025</w:t>
            </w:r>
          </w:p>
        </w:tc>
        <w:tc>
          <w:tcPr>
            <w:tcW w:w="3420" w:type="dxa"/>
            <w:tcBorders>
              <w:top w:val="single" w:sz="4" w:space="0" w:color="FFFFFF"/>
            </w:tcBorders>
          </w:tcPr>
          <w:p w14:paraId="53D31FF3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Initial version</w:t>
            </w: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657D9BA5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Pavan Kumar</w:t>
            </w:r>
          </w:p>
        </w:tc>
      </w:tr>
      <w:tr w:rsidR="00DE0D10" w14:paraId="69A9447F" w14:textId="77777777">
        <w:tc>
          <w:tcPr>
            <w:tcW w:w="1224" w:type="dxa"/>
          </w:tcPr>
          <w:p w14:paraId="1EE41F79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</w:tcPr>
          <w:p w14:paraId="309826BF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420" w:type="dxa"/>
          </w:tcPr>
          <w:p w14:paraId="5813334B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73A3B024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75D714FC" w14:textId="77777777">
        <w:tc>
          <w:tcPr>
            <w:tcW w:w="1224" w:type="dxa"/>
          </w:tcPr>
          <w:p w14:paraId="1DB599E0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</w:tcPr>
          <w:p w14:paraId="5ADCE2C4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420" w:type="dxa"/>
          </w:tcPr>
          <w:p w14:paraId="66F4627A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4872C407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574CFC95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Review/Approval History</w:t>
      </w:r>
    </w:p>
    <w:tbl>
      <w:tblPr>
        <w:tblStyle w:val="a1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674"/>
        <w:gridCol w:w="1440"/>
        <w:gridCol w:w="1440"/>
        <w:gridCol w:w="2610"/>
        <w:gridCol w:w="1980"/>
      </w:tblGrid>
      <w:tr w:rsidR="00DE0D10" w14:paraId="3D1D78CB" w14:textId="77777777">
        <w:trPr>
          <w:trHeight w:val="266"/>
          <w:tblHeader/>
        </w:trPr>
        <w:tc>
          <w:tcPr>
            <w:tcW w:w="16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3F82D5D7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195280A9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Document Version</w:t>
            </w:r>
          </w:p>
        </w:tc>
        <w:tc>
          <w:tcPr>
            <w:tcW w:w="1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0D1E87EC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2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675128DF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Organization/Title</w:t>
            </w:r>
          </w:p>
        </w:tc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F99DF6F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Comments</w:t>
            </w:r>
          </w:p>
        </w:tc>
      </w:tr>
      <w:tr w:rsidR="00DE0D10" w14:paraId="45F4C638" w14:textId="77777777">
        <w:trPr>
          <w:trHeight w:val="319"/>
        </w:trPr>
        <w:tc>
          <w:tcPr>
            <w:tcW w:w="1674" w:type="dxa"/>
            <w:tcBorders>
              <w:top w:val="single" w:sz="4" w:space="0" w:color="FFFFFF"/>
            </w:tcBorders>
          </w:tcPr>
          <w:p w14:paraId="2EAFEAEC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 dd-mmm-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yyyy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&gt;</w:t>
            </w: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2DD43E25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&lt;Name&gt;</w:t>
            </w: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4260E62F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&lt;Organization/Title&gt;</w:t>
            </w: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1A6B83A0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&lt;Comments&gt;</w:t>
            </w:r>
          </w:p>
        </w:tc>
        <w:tc>
          <w:tcPr>
            <w:tcW w:w="1980" w:type="dxa"/>
            <w:tcBorders>
              <w:top w:val="single" w:sz="4" w:space="0" w:color="FFFFFF"/>
            </w:tcBorders>
          </w:tcPr>
          <w:p w14:paraId="29A54FD7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 dd-mmm-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yyyy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&gt;</w:t>
            </w:r>
          </w:p>
        </w:tc>
      </w:tr>
      <w:tr w:rsidR="00DE0D10" w14:paraId="25201066" w14:textId="77777777">
        <w:trPr>
          <w:trHeight w:val="319"/>
        </w:trPr>
        <w:tc>
          <w:tcPr>
            <w:tcW w:w="1674" w:type="dxa"/>
            <w:tcBorders>
              <w:top w:val="single" w:sz="4" w:space="0" w:color="FFFFFF"/>
            </w:tcBorders>
          </w:tcPr>
          <w:p w14:paraId="5A652763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75A4E10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515977C6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7054C39D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4" w:space="0" w:color="FFFFFF"/>
            </w:tcBorders>
          </w:tcPr>
          <w:p w14:paraId="7EE15252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5BAB979E" w14:textId="77777777">
        <w:trPr>
          <w:trHeight w:val="319"/>
        </w:trPr>
        <w:tc>
          <w:tcPr>
            <w:tcW w:w="1674" w:type="dxa"/>
          </w:tcPr>
          <w:p w14:paraId="5A21CF3A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E17CA6C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1BD6FB8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6B73C18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</w:tcPr>
          <w:p w14:paraId="52D54B03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5C902A95" w14:textId="77777777">
        <w:trPr>
          <w:trHeight w:val="319"/>
        </w:trPr>
        <w:tc>
          <w:tcPr>
            <w:tcW w:w="1674" w:type="dxa"/>
          </w:tcPr>
          <w:p w14:paraId="60E466F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354EA7AF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583C6E2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4B718B91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</w:tcPr>
          <w:p w14:paraId="5E040DB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1BE79F0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Distribution of Final Document</w:t>
      </w:r>
    </w:p>
    <w:p w14:paraId="23589D91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The following people are designated recipients of the final version of this document:</w:t>
      </w:r>
    </w:p>
    <w:tbl>
      <w:tblPr>
        <w:tblStyle w:val="a2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2632"/>
        <w:gridCol w:w="6512"/>
      </w:tblGrid>
      <w:tr w:rsidR="00DE0D10" w14:paraId="786A643D" w14:textId="77777777">
        <w:trPr>
          <w:cantSplit/>
          <w:trHeight w:val="367"/>
          <w:tblHeader/>
        </w:trPr>
        <w:tc>
          <w:tcPr>
            <w:tcW w:w="26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19A1920E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65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666CD669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-1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Organization/Title</w:t>
            </w:r>
          </w:p>
        </w:tc>
      </w:tr>
      <w:tr w:rsidR="00DE0D10" w14:paraId="16449B65" w14:textId="77777777">
        <w:tc>
          <w:tcPr>
            <w:tcW w:w="2632" w:type="dxa"/>
            <w:tcBorders>
              <w:top w:val="single" w:sz="4" w:space="0" w:color="FFFFFF"/>
            </w:tcBorders>
          </w:tcPr>
          <w:p w14:paraId="24948028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&lt;Name&gt;</w:t>
            </w:r>
          </w:p>
        </w:tc>
        <w:tc>
          <w:tcPr>
            <w:tcW w:w="6512" w:type="dxa"/>
            <w:tcBorders>
              <w:top w:val="single" w:sz="4" w:space="0" w:color="FFFFFF"/>
            </w:tcBorders>
          </w:tcPr>
          <w:p w14:paraId="70054C14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&lt;Organization/Title&gt;</w:t>
            </w:r>
          </w:p>
        </w:tc>
      </w:tr>
      <w:tr w:rsidR="00DE0D10" w14:paraId="7C228885" w14:textId="77777777">
        <w:tc>
          <w:tcPr>
            <w:tcW w:w="2632" w:type="dxa"/>
            <w:shd w:val="clear" w:color="auto" w:fill="FFFFFF"/>
          </w:tcPr>
          <w:p w14:paraId="610A3C8B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  <w:shd w:val="clear" w:color="auto" w:fill="FFFFFF"/>
          </w:tcPr>
          <w:p w14:paraId="60C18BF1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11E77CA0" w14:textId="77777777">
        <w:tc>
          <w:tcPr>
            <w:tcW w:w="2632" w:type="dxa"/>
          </w:tcPr>
          <w:p w14:paraId="53DC4CB4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</w:tcPr>
          <w:p w14:paraId="45776EE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56F37D64" w14:textId="77777777">
        <w:tc>
          <w:tcPr>
            <w:tcW w:w="2632" w:type="dxa"/>
            <w:shd w:val="clear" w:color="auto" w:fill="FFFFFF"/>
          </w:tcPr>
          <w:p w14:paraId="78A4C9A2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  <w:shd w:val="clear" w:color="auto" w:fill="FFFFFF"/>
          </w:tcPr>
          <w:p w14:paraId="64D83EF1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561E3700" w14:textId="77777777" w:rsidR="00DE0D10" w:rsidRDefault="00DE0D10">
      <w:pPr>
        <w:rPr>
          <w:rFonts w:ascii="Verdana" w:eastAsia="Verdana" w:hAnsi="Verdana" w:cs="Verdana"/>
        </w:rPr>
        <w:sectPr w:rsidR="00DE0D10">
          <w:headerReference w:type="default" r:id="rId7"/>
          <w:headerReference w:type="first" r:id="rId8"/>
          <w:pgSz w:w="12240" w:h="15840"/>
          <w:pgMar w:top="1440" w:right="1260" w:bottom="634" w:left="1440" w:header="720" w:footer="720" w:gutter="0"/>
          <w:pgNumType w:start="1"/>
          <w:cols w:space="720"/>
          <w:titlePg/>
        </w:sectPr>
      </w:pPr>
    </w:p>
    <w:p w14:paraId="6030D463" w14:textId="77777777" w:rsidR="00DE0D10" w:rsidRDefault="00591063">
      <w:pPr>
        <w:pageBreakBefore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lastRenderedPageBreak/>
        <w:t>Table of Contents</w:t>
      </w:r>
    </w:p>
    <w:sdt>
      <w:sdtPr>
        <w:id w:val="879817321"/>
        <w:docPartObj>
          <w:docPartGallery w:val="Table of Contents"/>
          <w:docPartUnique/>
        </w:docPartObj>
      </w:sdtPr>
      <w:sdtContent>
        <w:p w14:paraId="4C50CE8E" w14:textId="77777777" w:rsidR="00DE0D10" w:rsidRDefault="0059106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nkvw5x4su39k">
            <w:r w:rsidR="00DE0D10">
              <w:rPr>
                <w:b/>
                <w:color w:val="000000"/>
              </w:rPr>
              <w:t>1.</w:t>
            </w:r>
          </w:hyperlink>
          <w:hyperlink w:anchor="_nkvw5x4su39k">
            <w:r w:rsidR="00DE0D1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_nkvw5x4su39k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Summary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5310E956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m1klqg3uzv8h">
            <w:r>
              <w:rPr>
                <w:color w:val="000000"/>
              </w:rPr>
              <w:t>1.1.</w:t>
            </w:r>
          </w:hyperlink>
          <w:hyperlink w:anchor="_m1klqg3uzv8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_m1klqg3uzv8h \h </w:instrText>
          </w:r>
          <w:r w:rsidR="00591063">
            <w:fldChar w:fldCharType="separate"/>
          </w:r>
          <w:r w:rsidR="00591063">
            <w:rPr>
              <w:color w:val="000000"/>
            </w:rPr>
            <w:t>Purpose/Justification</w:t>
          </w:r>
          <w:r w:rsidR="00591063">
            <w:rPr>
              <w:color w:val="000000"/>
            </w:rPr>
            <w:tab/>
            <w:t>5</w:t>
          </w:r>
          <w:r w:rsidR="00591063">
            <w:fldChar w:fldCharType="end"/>
          </w:r>
        </w:p>
        <w:p w14:paraId="4AD47A95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vv74kui5r7rp">
            <w:r>
              <w:rPr>
                <w:color w:val="000000"/>
              </w:rPr>
              <w:t>1.2.</w:t>
            </w:r>
          </w:hyperlink>
          <w:hyperlink w:anchor="_vv74kui5r7r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_vv74kui5r7rp \h </w:instrText>
          </w:r>
          <w:r w:rsidR="00591063">
            <w:fldChar w:fldCharType="separate"/>
          </w:r>
          <w:r w:rsidR="00591063">
            <w:rPr>
              <w:color w:val="000000"/>
            </w:rPr>
            <w:t>Interface Description and Overview</w:t>
          </w:r>
          <w:r w:rsidR="00591063">
            <w:rPr>
              <w:color w:val="000000"/>
            </w:rPr>
            <w:tab/>
            <w:t>5</w:t>
          </w:r>
          <w:r w:rsidR="00591063">
            <w:fldChar w:fldCharType="end"/>
          </w:r>
        </w:p>
        <w:p w14:paraId="546F8703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491emt7qgcwx">
            <w:r>
              <w:rPr>
                <w:color w:val="000000"/>
              </w:rPr>
              <w:t>1.3.</w:t>
            </w:r>
          </w:hyperlink>
          <w:hyperlink w:anchor="_491emt7qgcw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_491emt7qgcwx \h </w:instrText>
          </w:r>
          <w:r w:rsidR="00591063">
            <w:fldChar w:fldCharType="separate"/>
          </w:r>
          <w:r w:rsidR="00591063">
            <w:rPr>
              <w:color w:val="000000"/>
            </w:rPr>
            <w:t>Business Rules</w:t>
          </w:r>
          <w:r w:rsidR="00591063">
            <w:rPr>
              <w:color w:val="000000"/>
            </w:rPr>
            <w:tab/>
            <w:t>5</w:t>
          </w:r>
          <w:r w:rsidR="00591063">
            <w:fldChar w:fldCharType="end"/>
          </w:r>
        </w:p>
        <w:p w14:paraId="559B529C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6hyp71dw3ubc">
            <w:r>
              <w:rPr>
                <w:color w:val="000000"/>
              </w:rPr>
              <w:t>1.4.</w:t>
            </w:r>
          </w:hyperlink>
          <w:hyperlink w:anchor="_6hyp71dw3ub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_6hyp71dw3ubc \h </w:instrText>
          </w:r>
          <w:r w:rsidR="00591063">
            <w:fldChar w:fldCharType="separate"/>
          </w:r>
          <w:r w:rsidR="00591063">
            <w:rPr>
              <w:color w:val="000000"/>
            </w:rPr>
            <w:t>Sample Output</w:t>
          </w:r>
          <w:r w:rsidR="00591063">
            <w:rPr>
              <w:color w:val="000000"/>
            </w:rPr>
            <w:tab/>
            <w:t>5</w:t>
          </w:r>
          <w:r w:rsidR="00591063">
            <w:fldChar w:fldCharType="end"/>
          </w:r>
        </w:p>
        <w:p w14:paraId="42BD0051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n7os3x92qu3p">
            <w:r>
              <w:rPr>
                <w:color w:val="000000"/>
              </w:rPr>
              <w:t>1.5.</w:t>
            </w:r>
          </w:hyperlink>
          <w:hyperlink w:anchor="_n7os3x92qu3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_n7os3x92qu3p \h </w:instrText>
          </w:r>
          <w:r w:rsidR="00591063">
            <w:fldChar w:fldCharType="separate"/>
          </w:r>
          <w:r w:rsidR="00591063">
            <w:rPr>
              <w:color w:val="000000"/>
            </w:rPr>
            <w:t>Definitions and Acronyms</w:t>
          </w:r>
          <w:r w:rsidR="00591063">
            <w:rPr>
              <w:color w:val="000000"/>
            </w:rPr>
            <w:tab/>
            <w:t>5</w:t>
          </w:r>
          <w:r w:rsidR="00591063">
            <w:fldChar w:fldCharType="end"/>
          </w:r>
        </w:p>
        <w:p w14:paraId="67C1EE80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wnixa4o7syx2">
            <w:r>
              <w:rPr>
                <w:b/>
                <w:color w:val="000000"/>
              </w:rPr>
              <w:t>2.</w:t>
            </w:r>
          </w:hyperlink>
          <w:hyperlink w:anchor="_wnixa4o7syx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_wnixa4o7syx2 \h </w:instrText>
          </w:r>
          <w:r w:rsidR="00591063">
            <w:fldChar w:fldCharType="separate"/>
          </w:r>
          <w:r w:rsidR="00591063">
            <w:rPr>
              <w:rFonts w:ascii="Verdana" w:eastAsia="Verdana" w:hAnsi="Verdana" w:cs="Verdana"/>
              <w:b/>
              <w:color w:val="000000"/>
            </w:rPr>
            <w:t>Oracle Cloud Technical Design</w:t>
          </w:r>
          <w:r w:rsidR="00591063">
            <w:rPr>
              <w:b/>
              <w:color w:val="000000"/>
            </w:rPr>
            <w:tab/>
            <w:t>6</w:t>
          </w:r>
          <w:r w:rsidR="00591063">
            <w:fldChar w:fldCharType="end"/>
          </w:r>
        </w:p>
        <w:p w14:paraId="15E7A4DB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rl5i0srlf7ru">
            <w:r>
              <w:rPr>
                <w:color w:val="000000"/>
              </w:rPr>
              <w:t>2.1.</w:t>
            </w:r>
          </w:hyperlink>
          <w:hyperlink w:anchor="_rl5i0srlf7r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_rl5i0srlf7ru \h </w:instrText>
          </w:r>
          <w:r w:rsidR="00591063">
            <w:fldChar w:fldCharType="separate"/>
          </w:r>
          <w:r w:rsidR="00591063">
            <w:rPr>
              <w:color w:val="000000"/>
            </w:rPr>
            <w:t>Overview</w:t>
          </w:r>
          <w:r w:rsidR="00591063">
            <w:rPr>
              <w:color w:val="000000"/>
            </w:rPr>
            <w:tab/>
            <w:t>6</w:t>
          </w:r>
          <w:r w:rsidR="00591063">
            <w:fldChar w:fldCharType="end"/>
          </w:r>
        </w:p>
        <w:p w14:paraId="72AC1ECD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bcz5t58tkz8p">
            <w:r>
              <w:rPr>
                <w:color w:val="000000"/>
              </w:rPr>
              <w:t>2.2.</w:t>
            </w:r>
          </w:hyperlink>
          <w:hyperlink w:anchor="_bcz5t58tkz8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_bcz5t58tkz8p \h </w:instrText>
          </w:r>
          <w:r w:rsidR="00591063">
            <w:fldChar w:fldCharType="separate"/>
          </w:r>
          <w:r w:rsidR="00591063">
            <w:rPr>
              <w:color w:val="000000"/>
            </w:rPr>
            <w:t>Detailed Interface Design</w:t>
          </w:r>
          <w:r w:rsidR="00591063">
            <w:rPr>
              <w:color w:val="000000"/>
            </w:rPr>
            <w:tab/>
            <w:t>6</w:t>
          </w:r>
          <w:r w:rsidR="00591063">
            <w:fldChar w:fldCharType="end"/>
          </w:r>
        </w:p>
        <w:p w14:paraId="502695FC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cotk019mp2ky">
            <w:r>
              <w:rPr>
                <w:color w:val="000000"/>
              </w:rPr>
              <w:t>2.3.</w:t>
            </w:r>
          </w:hyperlink>
          <w:hyperlink w:anchor="_cotk019mp2k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_cotk019mp2ky \h </w:instrText>
          </w:r>
          <w:r w:rsidR="00591063">
            <w:fldChar w:fldCharType="separate"/>
          </w:r>
          <w:r w:rsidR="00591063">
            <w:rPr>
              <w:color w:val="000000"/>
            </w:rPr>
            <w:t>High Level Flow Diagram</w:t>
          </w:r>
          <w:r w:rsidR="00591063">
            <w:rPr>
              <w:color w:val="000000"/>
            </w:rPr>
            <w:tab/>
            <w:t>6</w:t>
          </w:r>
          <w:r w:rsidR="00591063">
            <w:fldChar w:fldCharType="end"/>
          </w:r>
        </w:p>
        <w:p w14:paraId="7354B398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5xg7t4l9q7ij">
            <w:r>
              <w:rPr>
                <w:color w:val="000000"/>
              </w:rPr>
              <w:t>2.4.</w:t>
            </w:r>
          </w:hyperlink>
          <w:hyperlink w:anchor="_5xg7t4l9q7i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_5xg7t4l9q7ij \h </w:instrText>
          </w:r>
          <w:r w:rsidR="00591063">
            <w:fldChar w:fldCharType="separate"/>
          </w:r>
          <w:r w:rsidR="00591063">
            <w:rPr>
              <w:color w:val="000000"/>
            </w:rPr>
            <w:t>Interface Process</w:t>
          </w:r>
          <w:r w:rsidR="00591063">
            <w:rPr>
              <w:color w:val="000000"/>
            </w:rPr>
            <w:tab/>
            <w:t>6</w:t>
          </w:r>
          <w:r w:rsidR="00591063">
            <w:fldChar w:fldCharType="end"/>
          </w:r>
        </w:p>
        <w:p w14:paraId="137AC043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p3s7751wxwth">
            <w:r>
              <w:rPr>
                <w:color w:val="000000"/>
              </w:rPr>
              <w:t>2.5.</w:t>
            </w:r>
          </w:hyperlink>
          <w:hyperlink w:anchor="_p3s7751wxwt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_p3s7751wxwth \h </w:instrText>
          </w:r>
          <w:r w:rsidR="00591063">
            <w:fldChar w:fldCharType="separate"/>
          </w:r>
          <w:r w:rsidR="00591063">
            <w:rPr>
              <w:color w:val="000000"/>
            </w:rPr>
            <w:t>Interface Details</w:t>
          </w:r>
          <w:r w:rsidR="00591063">
            <w:rPr>
              <w:color w:val="000000"/>
            </w:rPr>
            <w:tab/>
            <w:t>6</w:t>
          </w:r>
          <w:r w:rsidR="00591063">
            <w:fldChar w:fldCharType="end"/>
          </w:r>
        </w:p>
        <w:p w14:paraId="672E8F7F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g9h7ktb41ag">
            <w:r>
              <w:rPr>
                <w:color w:val="000000"/>
              </w:rPr>
              <w:t>2.6.</w:t>
            </w:r>
          </w:hyperlink>
          <w:hyperlink w:anchor="_dg9h7ktb41a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_dg9h7ktb41ag \h </w:instrText>
          </w:r>
          <w:r w:rsidR="00591063">
            <w:fldChar w:fldCharType="separate"/>
          </w:r>
          <w:r w:rsidR="00591063">
            <w:rPr>
              <w:color w:val="000000"/>
            </w:rPr>
            <w:t>&lt;Interface_Name&gt;&gt; Interface Design</w:t>
          </w:r>
          <w:r w:rsidR="00591063">
            <w:rPr>
              <w:color w:val="000000"/>
            </w:rPr>
            <w:tab/>
            <w:t>6</w:t>
          </w:r>
          <w:r w:rsidR="00591063">
            <w:fldChar w:fldCharType="end"/>
          </w:r>
        </w:p>
        <w:p w14:paraId="0043EE15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eu1reu9v1xlw">
            <w:r>
              <w:rPr>
                <w:color w:val="000000"/>
              </w:rPr>
              <w:t>2.7.</w:t>
            </w:r>
          </w:hyperlink>
          <w:hyperlink w:anchor="_eu1reu9v1xl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_eu1reu9v1xlw \h </w:instrText>
          </w:r>
          <w:r w:rsidR="00591063">
            <w:fldChar w:fldCharType="separate"/>
          </w:r>
          <w:r w:rsidR="00591063">
            <w:rPr>
              <w:color w:val="000000"/>
            </w:rPr>
            <w:t>HCM Extracts &lt;Needed in case of HCM Extracts&gt;</w:t>
          </w:r>
          <w:r w:rsidR="00591063">
            <w:rPr>
              <w:color w:val="000000"/>
            </w:rPr>
            <w:tab/>
            <w:t>8</w:t>
          </w:r>
          <w:r w:rsidR="00591063">
            <w:fldChar w:fldCharType="end"/>
          </w:r>
        </w:p>
        <w:p w14:paraId="4911412B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9ebl8ar9kr39">
            <w:r>
              <w:rPr>
                <w:color w:val="000000"/>
              </w:rPr>
              <w:t>2.8.</w:t>
            </w:r>
          </w:hyperlink>
          <w:hyperlink w:anchor="_9ebl8ar9kr3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_9ebl8ar9kr39 \h </w:instrText>
          </w:r>
          <w:r w:rsidR="00591063">
            <w:fldChar w:fldCharType="separate"/>
          </w:r>
          <w:r w:rsidR="00591063">
            <w:rPr>
              <w:color w:val="000000"/>
            </w:rPr>
            <w:t>BI Reports &lt;Needed in case of BI Reports&gt;</w:t>
          </w:r>
          <w:r w:rsidR="00591063">
            <w:rPr>
              <w:color w:val="000000"/>
            </w:rPr>
            <w:tab/>
            <w:t>8</w:t>
          </w:r>
          <w:r w:rsidR="00591063">
            <w:fldChar w:fldCharType="end"/>
          </w:r>
        </w:p>
        <w:p w14:paraId="35FDE88A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f2oo59wk2b">
            <w:r>
              <w:rPr>
                <w:color w:val="000000"/>
              </w:rPr>
              <w:t>2.9.</w:t>
            </w:r>
          </w:hyperlink>
          <w:hyperlink w:anchor="_hf2oo59wk2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_hf2oo59wk2b \h </w:instrText>
          </w:r>
          <w:r w:rsidR="00591063">
            <w:fldChar w:fldCharType="separate"/>
          </w:r>
          <w:r w:rsidR="00591063">
            <w:rPr>
              <w:color w:val="000000"/>
            </w:rPr>
            <w:t>Data File Format</w:t>
          </w:r>
          <w:r w:rsidR="00591063">
            <w:rPr>
              <w:color w:val="000000"/>
            </w:rPr>
            <w:tab/>
            <w:t>9</w:t>
          </w:r>
          <w:r w:rsidR="00591063">
            <w:fldChar w:fldCharType="end"/>
          </w:r>
        </w:p>
        <w:p w14:paraId="68CEB6CB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j37xstvn3q8">
            <w:r>
              <w:rPr>
                <w:color w:val="000000"/>
              </w:rPr>
              <w:t>2.10.</w:t>
            </w:r>
          </w:hyperlink>
          <w:hyperlink w:anchor="_hj37xstvn3q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_hj37xstvn3q8 \h </w:instrText>
          </w:r>
          <w:r w:rsidR="00591063">
            <w:fldChar w:fldCharType="separate"/>
          </w:r>
          <w:r w:rsidR="00591063">
            <w:rPr>
              <w:color w:val="000000"/>
            </w:rPr>
            <w:t>Custom Database Objects</w:t>
          </w:r>
          <w:r w:rsidR="00591063">
            <w:rPr>
              <w:color w:val="000000"/>
            </w:rPr>
            <w:tab/>
            <w:t>9</w:t>
          </w:r>
          <w:r w:rsidR="00591063">
            <w:fldChar w:fldCharType="end"/>
          </w:r>
        </w:p>
        <w:p w14:paraId="5D478095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6ediv2pk40oi">
            <w:r>
              <w:rPr>
                <w:color w:val="000000"/>
              </w:rPr>
              <w:t>2.11.</w:t>
            </w:r>
          </w:hyperlink>
          <w:hyperlink w:anchor="_6ediv2pk40o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_6ediv2pk40oi \h </w:instrText>
          </w:r>
          <w:r w:rsidR="00591063">
            <w:fldChar w:fldCharType="separate"/>
          </w:r>
          <w:r w:rsidR="00591063">
            <w:rPr>
              <w:color w:val="000000"/>
            </w:rPr>
            <w:t>Custom Stored Procedures</w:t>
          </w:r>
          <w:r w:rsidR="00591063">
            <w:rPr>
              <w:color w:val="000000"/>
            </w:rPr>
            <w:tab/>
            <w:t>9</w:t>
          </w:r>
          <w:r w:rsidR="00591063">
            <w:fldChar w:fldCharType="end"/>
          </w:r>
        </w:p>
        <w:p w14:paraId="1B1CB11E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c42bht1s0xqd">
            <w:r>
              <w:rPr>
                <w:color w:val="000000"/>
              </w:rPr>
              <w:t>2.12.</w:t>
            </w:r>
          </w:hyperlink>
          <w:hyperlink w:anchor="_c42bht1s0xq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_c42bht1s0xqd \h </w:instrText>
          </w:r>
          <w:r w:rsidR="00591063">
            <w:fldChar w:fldCharType="separate"/>
          </w:r>
          <w:r w:rsidR="00591063">
            <w:rPr>
              <w:color w:val="000000"/>
            </w:rPr>
            <w:t>BI Publisher Report Details</w:t>
          </w:r>
          <w:r w:rsidR="00591063">
            <w:rPr>
              <w:color w:val="000000"/>
            </w:rPr>
            <w:tab/>
            <w:t>10</w:t>
          </w:r>
          <w:r w:rsidR="00591063">
            <w:fldChar w:fldCharType="end"/>
          </w:r>
        </w:p>
        <w:p w14:paraId="36C38F56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ub6s2w3xzi7">
            <w:r>
              <w:rPr>
                <w:color w:val="000000"/>
              </w:rPr>
              <w:t>2.13.</w:t>
            </w:r>
          </w:hyperlink>
          <w:hyperlink w:anchor="_qub6s2w3xzi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_qub6s2w3xzi7 \h </w:instrText>
          </w:r>
          <w:r w:rsidR="00591063">
            <w:fldChar w:fldCharType="separate"/>
          </w:r>
          <w:r w:rsidR="00591063">
            <w:rPr>
              <w:color w:val="000000"/>
            </w:rPr>
            <w:t>FBDI Processing</w:t>
          </w:r>
          <w:r w:rsidR="00591063">
            <w:rPr>
              <w:color w:val="000000"/>
            </w:rPr>
            <w:tab/>
            <w:t>10</w:t>
          </w:r>
          <w:r w:rsidR="00591063">
            <w:fldChar w:fldCharType="end"/>
          </w:r>
        </w:p>
        <w:p w14:paraId="075E9C01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vrhelvyi3gqf">
            <w:r>
              <w:rPr>
                <w:color w:val="000000"/>
              </w:rPr>
              <w:t>2.14.</w:t>
            </w:r>
          </w:hyperlink>
          <w:hyperlink w:anchor="_vrhelvyi3gq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_vrhelvyi3gqf \h </w:instrText>
          </w:r>
          <w:r w:rsidR="00591063">
            <w:fldChar w:fldCharType="separate"/>
          </w:r>
          <w:r w:rsidR="00591063">
            <w:rPr>
              <w:color w:val="000000"/>
            </w:rPr>
            <w:t>Web Services</w:t>
          </w:r>
          <w:r w:rsidR="00591063">
            <w:rPr>
              <w:color w:val="000000"/>
            </w:rPr>
            <w:tab/>
            <w:t>10</w:t>
          </w:r>
          <w:r w:rsidR="00591063">
            <w:fldChar w:fldCharType="end"/>
          </w:r>
        </w:p>
        <w:p w14:paraId="539389F6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61vq0sqrkw3">
            <w:r>
              <w:rPr>
                <w:color w:val="000000"/>
              </w:rPr>
              <w:t>2.15.</w:t>
            </w:r>
          </w:hyperlink>
          <w:hyperlink w:anchor="_l61vq0sqrkw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_l61vq0sqrkw3 \h </w:instrText>
          </w:r>
          <w:r w:rsidR="00591063">
            <w:fldChar w:fldCharType="separate"/>
          </w:r>
          <w:r w:rsidR="00591063">
            <w:rPr>
              <w:color w:val="000000"/>
            </w:rPr>
            <w:t>UCM Upload (for FBDI Processing)</w:t>
          </w:r>
          <w:r w:rsidR="00591063">
            <w:rPr>
              <w:color w:val="000000"/>
            </w:rPr>
            <w:tab/>
            <w:t>10</w:t>
          </w:r>
          <w:r w:rsidR="00591063">
            <w:fldChar w:fldCharType="end"/>
          </w:r>
        </w:p>
        <w:p w14:paraId="5E2073AA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s1ue16uvdccd">
            <w:r>
              <w:rPr>
                <w:color w:val="000000"/>
              </w:rPr>
              <w:t>2.16.</w:t>
            </w:r>
          </w:hyperlink>
          <w:hyperlink w:anchor="_s1ue16uvdcc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_s1ue16uvdccd \h </w:instrText>
          </w:r>
          <w:r w:rsidR="00591063">
            <w:fldChar w:fldCharType="separate"/>
          </w:r>
          <w:r w:rsidR="00591063">
            <w:rPr>
              <w:color w:val="000000"/>
            </w:rPr>
            <w:t>Enterprise Scheduler Services (ESS)</w:t>
          </w:r>
          <w:r w:rsidR="00591063">
            <w:rPr>
              <w:color w:val="000000"/>
            </w:rPr>
            <w:tab/>
            <w:t>10</w:t>
          </w:r>
          <w:r w:rsidR="00591063">
            <w:fldChar w:fldCharType="end"/>
          </w:r>
        </w:p>
        <w:p w14:paraId="1E021DAC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ysfu48pofvc4">
            <w:r>
              <w:rPr>
                <w:color w:val="000000"/>
              </w:rPr>
              <w:t>2.17.</w:t>
            </w:r>
          </w:hyperlink>
          <w:hyperlink w:anchor="_ysfu48pofvc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_ysfu48pofvc4 \h </w:instrText>
          </w:r>
          <w:r w:rsidR="00591063">
            <w:fldChar w:fldCharType="separate"/>
          </w:r>
          <w:r w:rsidR="00591063">
            <w:rPr>
              <w:color w:val="000000"/>
            </w:rPr>
            <w:t>ESS Job details</w:t>
          </w:r>
          <w:r w:rsidR="00591063">
            <w:rPr>
              <w:color w:val="000000"/>
            </w:rPr>
            <w:tab/>
            <w:t>10</w:t>
          </w:r>
          <w:r w:rsidR="00591063">
            <w:fldChar w:fldCharType="end"/>
          </w:r>
        </w:p>
        <w:p w14:paraId="52390BF3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1cubyn48jwz">
            <w:r>
              <w:rPr>
                <w:color w:val="000000"/>
              </w:rPr>
              <w:t>2.18.</w:t>
            </w:r>
          </w:hyperlink>
          <w:hyperlink w:anchor="_h1cubyn48jw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_h1cubyn48jwz \h </w:instrText>
          </w:r>
          <w:r w:rsidR="00591063">
            <w:fldChar w:fldCharType="separate"/>
          </w:r>
          <w:r w:rsidR="00591063">
            <w:rPr>
              <w:color w:val="000000"/>
            </w:rPr>
            <w:t>ESS Parameters</w:t>
          </w:r>
          <w:r w:rsidR="00591063">
            <w:rPr>
              <w:color w:val="000000"/>
            </w:rPr>
            <w:tab/>
            <w:t>10</w:t>
          </w:r>
          <w:r w:rsidR="00591063">
            <w:fldChar w:fldCharType="end"/>
          </w:r>
        </w:p>
        <w:p w14:paraId="718C5984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g38o7l4hobwl">
            <w:r>
              <w:rPr>
                <w:color w:val="000000"/>
              </w:rPr>
              <w:t>2.19.</w:t>
            </w:r>
          </w:hyperlink>
          <w:hyperlink w:anchor="_g38o7l4hobw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_g38o7l4hobwl \h </w:instrText>
          </w:r>
          <w:r w:rsidR="00591063">
            <w:fldChar w:fldCharType="separate"/>
          </w:r>
          <w:r w:rsidR="00591063">
            <w:rPr>
              <w:color w:val="000000"/>
            </w:rPr>
            <w:t>Conditions and Filters</w:t>
          </w:r>
          <w:r w:rsidR="00591063">
            <w:rPr>
              <w:color w:val="000000"/>
            </w:rPr>
            <w:tab/>
            <w:t>11</w:t>
          </w:r>
          <w:r w:rsidR="00591063">
            <w:fldChar w:fldCharType="end"/>
          </w:r>
        </w:p>
        <w:p w14:paraId="305320E7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sz88gnnoor7">
            <w:r>
              <w:rPr>
                <w:color w:val="000000"/>
              </w:rPr>
              <w:t>2.20.</w:t>
            </w:r>
          </w:hyperlink>
          <w:hyperlink w:anchor="_qsz88gnnoor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_qsz88gnnoor7 \h </w:instrText>
          </w:r>
          <w:r w:rsidR="00591063">
            <w:fldChar w:fldCharType="separate"/>
          </w:r>
          <w:r w:rsidR="00591063">
            <w:rPr>
              <w:color w:val="000000"/>
            </w:rPr>
            <w:t>Environment Configurations</w:t>
          </w:r>
          <w:r w:rsidR="00591063">
            <w:rPr>
              <w:color w:val="000000"/>
            </w:rPr>
            <w:tab/>
            <w:t>11</w:t>
          </w:r>
          <w:r w:rsidR="00591063">
            <w:fldChar w:fldCharType="end"/>
          </w:r>
        </w:p>
        <w:p w14:paraId="002212D1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mz4h1thh6fo">
            <w:r>
              <w:rPr>
                <w:color w:val="000000"/>
              </w:rPr>
              <w:t>2.21.</w:t>
            </w:r>
          </w:hyperlink>
          <w:hyperlink w:anchor="_dmz4h1thh6f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_dmz4h1thh6fo \h </w:instrText>
          </w:r>
          <w:r w:rsidR="00591063">
            <w:fldChar w:fldCharType="separate"/>
          </w:r>
          <w:r w:rsidR="00591063">
            <w:rPr>
              <w:color w:val="000000"/>
            </w:rPr>
            <w:t>Validation &amp; Error Handling</w:t>
          </w:r>
          <w:r w:rsidR="00591063">
            <w:rPr>
              <w:color w:val="000000"/>
            </w:rPr>
            <w:tab/>
            <w:t>11</w:t>
          </w:r>
          <w:r w:rsidR="00591063">
            <w:fldChar w:fldCharType="end"/>
          </w:r>
        </w:p>
        <w:p w14:paraId="363887AF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kmqqshp1bk9u">
            <w:r>
              <w:rPr>
                <w:color w:val="000000"/>
              </w:rPr>
              <w:t>2.22.</w:t>
            </w:r>
          </w:hyperlink>
          <w:hyperlink w:anchor="_kmqqshp1bk9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_kmqqshp1bk9u \h </w:instrText>
          </w:r>
          <w:r w:rsidR="00591063">
            <w:fldChar w:fldCharType="separate"/>
          </w:r>
          <w:r w:rsidR="00591063">
            <w:rPr>
              <w:color w:val="000000"/>
            </w:rPr>
            <w:t>Rollback &amp; Recovery</w:t>
          </w:r>
          <w:r w:rsidR="00591063">
            <w:rPr>
              <w:color w:val="000000"/>
            </w:rPr>
            <w:tab/>
            <w:t>11</w:t>
          </w:r>
          <w:r w:rsidR="00591063">
            <w:fldChar w:fldCharType="end"/>
          </w:r>
        </w:p>
        <w:p w14:paraId="31BA216A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9slsb1r77ju">
            <w:r>
              <w:rPr>
                <w:color w:val="000000"/>
              </w:rPr>
              <w:t>2.23.</w:t>
            </w:r>
          </w:hyperlink>
          <w:hyperlink w:anchor="_39slsb1r77j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_39slsb1r77ju \h </w:instrText>
          </w:r>
          <w:r w:rsidR="00591063">
            <w:fldChar w:fldCharType="separate"/>
          </w:r>
          <w:r w:rsidR="00591063">
            <w:rPr>
              <w:color w:val="000000"/>
            </w:rPr>
            <w:t>Purging</w:t>
          </w:r>
          <w:r w:rsidR="00591063">
            <w:rPr>
              <w:color w:val="000000"/>
            </w:rPr>
            <w:tab/>
            <w:t>11</w:t>
          </w:r>
          <w:r w:rsidR="00591063">
            <w:fldChar w:fldCharType="end"/>
          </w:r>
        </w:p>
        <w:p w14:paraId="4CA0A364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e8d4p9k5iw3">
            <w:r>
              <w:rPr>
                <w:color w:val="000000"/>
              </w:rPr>
              <w:t>2.24.</w:t>
            </w:r>
          </w:hyperlink>
          <w:hyperlink w:anchor="_qe8d4p9k5iw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_qe8d4p9k5iw3 \h </w:instrText>
          </w:r>
          <w:r w:rsidR="00591063">
            <w:fldChar w:fldCharType="separate"/>
          </w:r>
          <w:r w:rsidR="00591063">
            <w:rPr>
              <w:color w:val="000000"/>
            </w:rPr>
            <w:t>Notification Requirements</w:t>
          </w:r>
          <w:r w:rsidR="00591063">
            <w:rPr>
              <w:color w:val="000000"/>
            </w:rPr>
            <w:tab/>
            <w:t>11</w:t>
          </w:r>
          <w:r w:rsidR="00591063">
            <w:fldChar w:fldCharType="end"/>
          </w:r>
        </w:p>
        <w:p w14:paraId="49A922E5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84lqurof71p">
            <w:r>
              <w:rPr>
                <w:color w:val="000000"/>
              </w:rPr>
              <w:t>2.25.</w:t>
            </w:r>
          </w:hyperlink>
          <w:hyperlink w:anchor="_t84lqurof71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_t84lqurof71p \h </w:instrText>
          </w:r>
          <w:r w:rsidR="00591063">
            <w:fldChar w:fldCharType="separate"/>
          </w:r>
          <w:r w:rsidR="00591063">
            <w:rPr>
              <w:color w:val="000000"/>
            </w:rPr>
            <w:t>Security Requirement</w:t>
          </w:r>
          <w:r w:rsidR="00591063">
            <w:rPr>
              <w:color w:val="000000"/>
            </w:rPr>
            <w:tab/>
            <w:t>12</w:t>
          </w:r>
          <w:r w:rsidR="00591063">
            <w:fldChar w:fldCharType="end"/>
          </w:r>
        </w:p>
        <w:p w14:paraId="78AC96C9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e1zljm59j3q1">
            <w:r>
              <w:rPr>
                <w:color w:val="000000"/>
              </w:rPr>
              <w:t>2.26.</w:t>
            </w:r>
          </w:hyperlink>
          <w:hyperlink w:anchor="_e1zljm59j3q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_e1zljm59j3q1 \h </w:instrText>
          </w:r>
          <w:r w:rsidR="00591063">
            <w:fldChar w:fldCharType="separate"/>
          </w:r>
          <w:r w:rsidR="00591063">
            <w:rPr>
              <w:color w:val="000000"/>
            </w:rPr>
            <w:t>File and Directory Locations</w:t>
          </w:r>
          <w:r w:rsidR="00591063">
            <w:rPr>
              <w:color w:val="000000"/>
            </w:rPr>
            <w:tab/>
            <w:t>12</w:t>
          </w:r>
          <w:r w:rsidR="00591063">
            <w:fldChar w:fldCharType="end"/>
          </w:r>
        </w:p>
        <w:p w14:paraId="102196EE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c6pmouv18hwc">
            <w:r>
              <w:rPr>
                <w:color w:val="000000"/>
              </w:rPr>
              <w:t>2.27.</w:t>
            </w:r>
          </w:hyperlink>
          <w:hyperlink w:anchor="_c6pmouv18hw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_c6pmouv18hwc \h </w:instrText>
          </w:r>
          <w:r w:rsidR="00591063">
            <w:fldChar w:fldCharType="separate"/>
          </w:r>
          <w:r w:rsidR="00591063">
            <w:rPr>
              <w:color w:val="000000"/>
            </w:rPr>
            <w:t>Miscellaneous</w:t>
          </w:r>
          <w:r w:rsidR="00591063">
            <w:rPr>
              <w:color w:val="000000"/>
            </w:rPr>
            <w:tab/>
            <w:t>13</w:t>
          </w:r>
          <w:r w:rsidR="00591063">
            <w:fldChar w:fldCharType="end"/>
          </w:r>
        </w:p>
        <w:p w14:paraId="73A7F050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kk8832rojy7">
            <w:r>
              <w:rPr>
                <w:color w:val="000000"/>
              </w:rPr>
              <w:t>2.28.</w:t>
            </w:r>
          </w:hyperlink>
          <w:hyperlink w:anchor="_kk8832rojy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_kk8832rojy7 \h </w:instrText>
          </w:r>
          <w:r w:rsidR="00591063">
            <w:fldChar w:fldCharType="separate"/>
          </w:r>
          <w:r w:rsidR="00591063">
            <w:rPr>
              <w:color w:val="000000"/>
            </w:rPr>
            <w:t>Components List</w:t>
          </w:r>
          <w:r w:rsidR="00591063">
            <w:rPr>
              <w:color w:val="000000"/>
            </w:rPr>
            <w:tab/>
            <w:t>13</w:t>
          </w:r>
          <w:r w:rsidR="00591063">
            <w:fldChar w:fldCharType="end"/>
          </w:r>
        </w:p>
        <w:p w14:paraId="0CBB34B0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z9czyg9nmve">
            <w:r>
              <w:rPr>
                <w:color w:val="000000"/>
              </w:rPr>
              <w:t>2.29.</w:t>
            </w:r>
          </w:hyperlink>
          <w:hyperlink w:anchor="_3z9czyg9nmv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_3z9czyg9nmve \h </w:instrText>
          </w:r>
          <w:r w:rsidR="00591063">
            <w:fldChar w:fldCharType="separate"/>
          </w:r>
          <w:r w:rsidR="00591063">
            <w:rPr>
              <w:color w:val="000000"/>
            </w:rPr>
            <w:t>Data Selection Criteria</w:t>
          </w:r>
          <w:r w:rsidR="00591063">
            <w:rPr>
              <w:color w:val="000000"/>
            </w:rPr>
            <w:tab/>
            <w:t>13</w:t>
          </w:r>
          <w:r w:rsidR="00591063">
            <w:fldChar w:fldCharType="end"/>
          </w:r>
        </w:p>
        <w:p w14:paraId="04E0EEBA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zp6akxddo3f">
            <w:r>
              <w:rPr>
                <w:color w:val="000000"/>
              </w:rPr>
              <w:t>2.30.</w:t>
            </w:r>
          </w:hyperlink>
          <w:hyperlink w:anchor="_2zp6akxddo3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_2zp6akxddo3f \h </w:instrText>
          </w:r>
          <w:r w:rsidR="00591063">
            <w:fldChar w:fldCharType="separate"/>
          </w:r>
          <w:r w:rsidR="00591063">
            <w:rPr>
              <w:color w:val="000000"/>
            </w:rPr>
            <w:t>SQLs for Data Extraction/Selection/Filtration</w:t>
          </w:r>
          <w:r w:rsidR="00591063">
            <w:rPr>
              <w:color w:val="000000"/>
            </w:rPr>
            <w:tab/>
            <w:t>13</w:t>
          </w:r>
          <w:r w:rsidR="00591063">
            <w:fldChar w:fldCharType="end"/>
          </w:r>
        </w:p>
        <w:p w14:paraId="4432FE2E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mexjxfwk6sdc">
            <w:r>
              <w:rPr>
                <w:color w:val="000000"/>
              </w:rPr>
              <w:t>2.31.</w:t>
            </w:r>
          </w:hyperlink>
          <w:hyperlink w:anchor="_mexjxfwk6sd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_mexjxfwk6sdc \h </w:instrText>
          </w:r>
          <w:r w:rsidR="00591063">
            <w:fldChar w:fldCharType="separate"/>
          </w:r>
          <w:r w:rsidR="00591063">
            <w:rPr>
              <w:color w:val="000000"/>
            </w:rPr>
            <w:t>Data Transmission Mechanism (Required for Interfaces)</w:t>
          </w:r>
          <w:r w:rsidR="00591063">
            <w:rPr>
              <w:color w:val="000000"/>
            </w:rPr>
            <w:tab/>
            <w:t>13</w:t>
          </w:r>
          <w:r w:rsidR="00591063">
            <w:fldChar w:fldCharType="end"/>
          </w:r>
        </w:p>
        <w:p w14:paraId="734E15C8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r3yo3xxusj7">
            <w:r>
              <w:rPr>
                <w:color w:val="000000"/>
              </w:rPr>
              <w:t>2.32.</w:t>
            </w:r>
          </w:hyperlink>
          <w:hyperlink w:anchor="_3r3yo3xxusj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_3r3yo3xxusj7 \h </w:instrText>
          </w:r>
          <w:r w:rsidR="00591063">
            <w:fldChar w:fldCharType="separate"/>
          </w:r>
          <w:r w:rsidR="00591063">
            <w:rPr>
              <w:color w:val="000000"/>
            </w:rPr>
            <w:t>File Layout / Report Output</w:t>
          </w:r>
          <w:r w:rsidR="00591063">
            <w:rPr>
              <w:color w:val="000000"/>
            </w:rPr>
            <w:tab/>
            <w:t>13</w:t>
          </w:r>
          <w:r w:rsidR="00591063">
            <w:fldChar w:fldCharType="end"/>
          </w:r>
        </w:p>
        <w:p w14:paraId="15A68927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s9vzj54bvmtl">
            <w:r>
              <w:rPr>
                <w:b/>
                <w:color w:val="000000"/>
              </w:rPr>
              <w:t>3.</w:t>
            </w:r>
          </w:hyperlink>
          <w:hyperlink w:anchor="_s9vzj54bvmt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_s9vzj54bvmtl \h </w:instrText>
          </w:r>
          <w:r w:rsidR="00591063">
            <w:fldChar w:fldCharType="separate"/>
          </w:r>
          <w:r w:rsidR="00591063">
            <w:rPr>
              <w:rFonts w:ascii="Verdana" w:eastAsia="Verdana" w:hAnsi="Verdana" w:cs="Verdana"/>
              <w:b/>
              <w:color w:val="000000"/>
            </w:rPr>
            <w:t>Technical Unit Test</w:t>
          </w:r>
          <w:r w:rsidR="00591063">
            <w:rPr>
              <w:b/>
              <w:color w:val="000000"/>
            </w:rPr>
            <w:tab/>
            <w:t>14</w:t>
          </w:r>
          <w:r w:rsidR="00591063">
            <w:fldChar w:fldCharType="end"/>
          </w:r>
        </w:p>
        <w:p w14:paraId="30E85B6F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7ojl092ev2fl">
            <w:r>
              <w:rPr>
                <w:b/>
                <w:color w:val="000000"/>
              </w:rPr>
              <w:t>4.</w:t>
            </w:r>
          </w:hyperlink>
          <w:hyperlink w:anchor="_7ojl092ev2f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_7ojl092ev2fl \h </w:instrText>
          </w:r>
          <w:r w:rsidR="00591063">
            <w:fldChar w:fldCharType="separate"/>
          </w:r>
          <w:r w:rsidR="00591063">
            <w:rPr>
              <w:rFonts w:ascii="Verdana" w:eastAsia="Verdana" w:hAnsi="Verdana" w:cs="Verdana"/>
              <w:b/>
              <w:color w:val="000000"/>
            </w:rPr>
            <w:t>Application Setup and Technical Requirements</w:t>
          </w:r>
          <w:r w:rsidR="00591063">
            <w:rPr>
              <w:b/>
              <w:color w:val="000000"/>
            </w:rPr>
            <w:tab/>
            <w:t>15</w:t>
          </w:r>
          <w:r w:rsidR="00591063">
            <w:fldChar w:fldCharType="end"/>
          </w:r>
        </w:p>
        <w:p w14:paraId="5D0888FD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88f334h4vus8">
            <w:r>
              <w:rPr>
                <w:color w:val="000000"/>
              </w:rPr>
              <w:t>4.1.</w:t>
            </w:r>
          </w:hyperlink>
          <w:hyperlink w:anchor="_88f334h4vus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_88f334h4vus8 \h </w:instrText>
          </w:r>
          <w:r w:rsidR="00591063">
            <w:fldChar w:fldCharType="separate"/>
          </w:r>
          <w:r w:rsidR="00591063">
            <w:rPr>
              <w:color w:val="000000"/>
            </w:rPr>
            <w:t>Program/Report Scheduling</w:t>
          </w:r>
          <w:r w:rsidR="00591063">
            <w:rPr>
              <w:color w:val="000000"/>
            </w:rPr>
            <w:tab/>
            <w:t>15</w:t>
          </w:r>
          <w:r w:rsidR="00591063">
            <w:fldChar w:fldCharType="end"/>
          </w:r>
        </w:p>
        <w:p w14:paraId="2B7C3FAF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8cllvupz1j4">
            <w:r>
              <w:rPr>
                <w:color w:val="000000"/>
              </w:rPr>
              <w:t>4.2.</w:t>
            </w:r>
          </w:hyperlink>
          <w:hyperlink w:anchor="_t8cllvupz1j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_t8cllvupz1j4 \h </w:instrText>
          </w:r>
          <w:r w:rsidR="00591063">
            <w:fldChar w:fldCharType="separate"/>
          </w:r>
          <w:r w:rsidR="00591063">
            <w:rPr>
              <w:color w:val="000000"/>
            </w:rPr>
            <w:t>Security and Controls Requirements</w:t>
          </w:r>
          <w:r w:rsidR="00591063">
            <w:rPr>
              <w:color w:val="000000"/>
            </w:rPr>
            <w:tab/>
            <w:t>15</w:t>
          </w:r>
          <w:r w:rsidR="00591063">
            <w:fldChar w:fldCharType="end"/>
          </w:r>
        </w:p>
        <w:p w14:paraId="58A3D405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0xt2hk57epz">
            <w:r>
              <w:rPr>
                <w:color w:val="000000"/>
              </w:rPr>
              <w:t>4.3.</w:t>
            </w:r>
          </w:hyperlink>
          <w:hyperlink w:anchor="_l0xt2hk57ep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_l0xt2hk57epz \h </w:instrText>
          </w:r>
          <w:r w:rsidR="00591063">
            <w:fldChar w:fldCharType="separate"/>
          </w:r>
          <w:r w:rsidR="00591063">
            <w:rPr>
              <w:color w:val="000000"/>
            </w:rPr>
            <w:t>Archiving &amp; Purging</w:t>
          </w:r>
          <w:r w:rsidR="00591063">
            <w:rPr>
              <w:color w:val="000000"/>
            </w:rPr>
            <w:tab/>
            <w:t>15</w:t>
          </w:r>
          <w:r w:rsidR="00591063">
            <w:fldChar w:fldCharType="end"/>
          </w:r>
        </w:p>
        <w:p w14:paraId="2009AD8B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bjem327vlsag">
            <w:r>
              <w:rPr>
                <w:b/>
                <w:color w:val="000000"/>
              </w:rPr>
              <w:t>5.</w:t>
            </w:r>
          </w:hyperlink>
          <w:hyperlink w:anchor="_bjem327vlsa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_bjem327vlsag \h </w:instrText>
          </w:r>
          <w:r w:rsidR="00591063">
            <w:fldChar w:fldCharType="separate"/>
          </w:r>
          <w:r w:rsidR="00591063">
            <w:rPr>
              <w:rFonts w:ascii="Verdana" w:eastAsia="Verdana" w:hAnsi="Verdana" w:cs="Verdana"/>
              <w:b/>
              <w:color w:val="000000"/>
            </w:rPr>
            <w:t>Interface Reporting Requirements</w:t>
          </w:r>
          <w:r w:rsidR="00591063">
            <w:rPr>
              <w:b/>
              <w:color w:val="000000"/>
            </w:rPr>
            <w:tab/>
            <w:t>16</w:t>
          </w:r>
          <w:r w:rsidR="00591063">
            <w:fldChar w:fldCharType="end"/>
          </w:r>
        </w:p>
        <w:p w14:paraId="2E536C4A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cg92oiek5pqr">
            <w:r>
              <w:rPr>
                <w:color w:val="000000"/>
              </w:rPr>
              <w:t>5.1.</w:t>
            </w:r>
          </w:hyperlink>
          <w:hyperlink w:anchor="_cg92oiek5pq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_cg92oiek5pqr \h </w:instrText>
          </w:r>
          <w:r w:rsidR="00591063">
            <w:fldChar w:fldCharType="separate"/>
          </w:r>
          <w:r w:rsidR="00591063">
            <w:rPr>
              <w:color w:val="000000"/>
            </w:rPr>
            <w:t>Data Validation &amp; Error Reporting</w:t>
          </w:r>
          <w:r w:rsidR="00591063">
            <w:rPr>
              <w:color w:val="000000"/>
            </w:rPr>
            <w:tab/>
            <w:t>16</w:t>
          </w:r>
          <w:r w:rsidR="00591063">
            <w:fldChar w:fldCharType="end"/>
          </w:r>
        </w:p>
        <w:p w14:paraId="516E0E9A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fgiu3jwo7i7q">
            <w:r>
              <w:rPr>
                <w:color w:val="000000"/>
              </w:rPr>
              <w:t>5.2.</w:t>
            </w:r>
          </w:hyperlink>
          <w:hyperlink w:anchor="_fgiu3jwo7i7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_fgiu3jwo7i7q \h </w:instrText>
          </w:r>
          <w:r w:rsidR="00591063">
            <w:fldChar w:fldCharType="separate"/>
          </w:r>
          <w:r w:rsidR="00591063">
            <w:rPr>
              <w:color w:val="000000"/>
            </w:rPr>
            <w:t>Data Processing / Derivation / Validation / Transformation Rules</w:t>
          </w:r>
          <w:r w:rsidR="00591063">
            <w:rPr>
              <w:color w:val="000000"/>
            </w:rPr>
            <w:tab/>
            <w:t>16</w:t>
          </w:r>
          <w:r w:rsidR="00591063">
            <w:fldChar w:fldCharType="end"/>
          </w:r>
        </w:p>
        <w:p w14:paraId="0632FADF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4qxs7oshjxyk">
            <w:r>
              <w:rPr>
                <w:color w:val="000000"/>
              </w:rPr>
              <w:t>5.3.</w:t>
            </w:r>
          </w:hyperlink>
          <w:hyperlink w:anchor="_4qxs7oshjxy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_4qxs7oshjxyk \h </w:instrText>
          </w:r>
          <w:r w:rsidR="00591063">
            <w:fldChar w:fldCharType="separate"/>
          </w:r>
          <w:r w:rsidR="00591063">
            <w:rPr>
              <w:color w:val="000000"/>
            </w:rPr>
            <w:t>Error handling and Retry Mechanism</w:t>
          </w:r>
          <w:r w:rsidR="00591063">
            <w:rPr>
              <w:color w:val="000000"/>
            </w:rPr>
            <w:tab/>
            <w:t>16</w:t>
          </w:r>
          <w:r w:rsidR="00591063">
            <w:fldChar w:fldCharType="end"/>
          </w:r>
        </w:p>
        <w:p w14:paraId="6CCEF714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608w8lyy8ab">
            <w:r>
              <w:rPr>
                <w:b/>
                <w:color w:val="000000"/>
              </w:rPr>
              <w:t>6.</w:t>
            </w:r>
          </w:hyperlink>
          <w:hyperlink w:anchor="_608w8lyy8a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_608w8lyy8ab \h </w:instrText>
          </w:r>
          <w:r w:rsidR="00591063">
            <w:fldChar w:fldCharType="separate"/>
          </w:r>
          <w:r w:rsidR="00591063">
            <w:rPr>
              <w:rFonts w:ascii="Verdana" w:eastAsia="Verdana" w:hAnsi="Verdana" w:cs="Verdana"/>
              <w:b/>
              <w:color w:val="000000"/>
            </w:rPr>
            <w:t>Open and Closed Issues</w:t>
          </w:r>
          <w:r w:rsidR="00591063">
            <w:rPr>
              <w:b/>
              <w:color w:val="000000"/>
            </w:rPr>
            <w:tab/>
            <w:t>17</w:t>
          </w:r>
          <w:r w:rsidR="00591063">
            <w:fldChar w:fldCharType="end"/>
          </w:r>
        </w:p>
        <w:p w14:paraId="5AE9B1B3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rub4cagznys7">
            <w:r>
              <w:rPr>
                <w:color w:val="000000"/>
              </w:rPr>
              <w:t>6.1.</w:t>
            </w:r>
          </w:hyperlink>
          <w:hyperlink w:anchor="_rub4cagznys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_rub4cagznys7 \h </w:instrText>
          </w:r>
          <w:r w:rsidR="00591063">
            <w:fldChar w:fldCharType="separate"/>
          </w:r>
          <w:r w:rsidR="00591063">
            <w:rPr>
              <w:color w:val="000000"/>
            </w:rPr>
            <w:t>Open Issues</w:t>
          </w:r>
          <w:r w:rsidR="00591063">
            <w:rPr>
              <w:color w:val="000000"/>
            </w:rPr>
            <w:tab/>
            <w:t>17</w:t>
          </w:r>
          <w:r w:rsidR="00591063">
            <w:fldChar w:fldCharType="end"/>
          </w:r>
        </w:p>
        <w:p w14:paraId="52530E8C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e4fr8l6w0jow">
            <w:r>
              <w:rPr>
                <w:color w:val="000000"/>
              </w:rPr>
              <w:t>6.2.</w:t>
            </w:r>
          </w:hyperlink>
          <w:hyperlink w:anchor="_e4fr8l6w0jo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_e4fr8l6w0jow \h </w:instrText>
          </w:r>
          <w:r w:rsidR="00591063">
            <w:fldChar w:fldCharType="separate"/>
          </w:r>
          <w:r w:rsidR="00591063">
            <w:rPr>
              <w:color w:val="000000"/>
            </w:rPr>
            <w:t>Closed Issues</w:t>
          </w:r>
          <w:r w:rsidR="00591063">
            <w:rPr>
              <w:color w:val="000000"/>
            </w:rPr>
            <w:tab/>
            <w:t>17</w:t>
          </w:r>
          <w:r w:rsidR="00591063">
            <w:fldChar w:fldCharType="end"/>
          </w:r>
        </w:p>
        <w:p w14:paraId="5761E7A0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rdclc1dd33ja">
            <w:r>
              <w:rPr>
                <w:b/>
                <w:color w:val="000000"/>
              </w:rPr>
              <w:t>7.</w:t>
            </w:r>
          </w:hyperlink>
          <w:hyperlink w:anchor="_rdclc1dd33j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591063">
            <w:fldChar w:fldCharType="begin"/>
          </w:r>
          <w:r w:rsidR="00591063">
            <w:instrText xml:space="preserve"> PAGEREF _rdclc1dd33ja \h </w:instrText>
          </w:r>
          <w:r w:rsidR="00591063">
            <w:fldChar w:fldCharType="separate"/>
          </w:r>
          <w:r w:rsidR="00591063">
            <w:rPr>
              <w:b/>
              <w:color w:val="000000"/>
            </w:rPr>
            <w:t>Appendix</w:t>
          </w:r>
          <w:r w:rsidR="00591063">
            <w:rPr>
              <w:b/>
              <w:color w:val="000000"/>
            </w:rPr>
            <w:tab/>
            <w:t>18</w:t>
          </w:r>
          <w:r w:rsidR="00591063">
            <w:fldChar w:fldCharType="end"/>
          </w:r>
        </w:p>
        <w:p w14:paraId="61FFCC00" w14:textId="77777777" w:rsidR="00DE0D10" w:rsidRDefault="0059106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  <w:tab w:val="left" w:pos="420"/>
              <w:tab w:val="right" w:leader="dot" w:pos="9180"/>
            </w:tabs>
            <w:spacing w:before="120"/>
            <w:rPr>
              <w:rFonts w:ascii="Arial" w:eastAsia="Arial" w:hAnsi="Arial" w:cs="Arial"/>
              <w:b/>
              <w:color w:val="002776"/>
              <w:sz w:val="20"/>
              <w:szCs w:val="20"/>
            </w:rPr>
          </w:pPr>
          <w:r>
            <w:fldChar w:fldCharType="end"/>
          </w:r>
        </w:p>
      </w:sdtContent>
    </w:sdt>
    <w:p w14:paraId="2D4204E7" w14:textId="77777777" w:rsidR="00DE0D10" w:rsidRDefault="00DE0D10">
      <w:pPr>
        <w:rPr>
          <w:rFonts w:ascii="Verdana" w:eastAsia="Verdana" w:hAnsi="Verdana" w:cs="Verdana"/>
        </w:rPr>
      </w:pPr>
    </w:p>
    <w:p w14:paraId="58C2D0C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44D071B5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BA6F98F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FC09D65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B62F93E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5F009949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5057696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DA33601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695B9236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79051740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5359F932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DB9D240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CC3A7FC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9103402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DA7F2D1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4F1AF75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588FC661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EBA682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703A961A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129D5FE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A74EF85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315898C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5C4A9D9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358CB2FA" w14:textId="77777777" w:rsidR="00DE0D10" w:rsidRDefault="00591063">
      <w:pPr>
        <w:pStyle w:val="Heading1"/>
        <w:numPr>
          <w:ilvl w:val="0"/>
          <w:numId w:val="1"/>
        </w:numPr>
      </w:pPr>
      <w:bookmarkStart w:id="1" w:name="_nkvw5x4su39k" w:colFirst="0" w:colLast="0"/>
      <w:bookmarkEnd w:id="1"/>
      <w:r>
        <w:rPr>
          <w:rFonts w:ascii="Verdana" w:eastAsia="Verdana" w:hAnsi="Verdana" w:cs="Verdana"/>
        </w:rPr>
        <w:lastRenderedPageBreak/>
        <w:t>Summary</w:t>
      </w:r>
    </w:p>
    <w:p w14:paraId="300A573E" w14:textId="77777777" w:rsidR="00547536" w:rsidRDefault="00591063" w:rsidP="00547536">
      <w:pPr>
        <w:pStyle w:val="Heading2"/>
        <w:numPr>
          <w:ilvl w:val="1"/>
          <w:numId w:val="3"/>
        </w:numPr>
      </w:pPr>
      <w:bookmarkStart w:id="2" w:name="_m1klqg3uzv8h" w:colFirst="0" w:colLast="0"/>
      <w:bookmarkEnd w:id="2"/>
      <w:r>
        <w:t>Purpose/Justification</w:t>
      </w:r>
    </w:p>
    <w:p w14:paraId="1B5F437E" w14:textId="00D7C625" w:rsidR="00F218BF" w:rsidRPr="00F82938" w:rsidRDefault="00F218BF" w:rsidP="00F218BF">
      <w:pPr>
        <w:pStyle w:val="Heading2"/>
      </w:pPr>
      <w:r w:rsidRPr="00BC76B5">
        <w:rPr>
          <w:rFonts w:asciiTheme="minorHAnsi" w:hAnsiTheme="minorHAnsi" w:cstheme="minorHAnsi"/>
          <w:b w:val="0"/>
        </w:rPr>
        <w:t xml:space="preserve">The purpose of this outbound integration using Oracle Integration Cloud(OIC) is automate the data loads in </w:t>
      </w:r>
      <w:r w:rsidR="00591063">
        <w:rPr>
          <w:rFonts w:asciiTheme="minorHAnsi" w:hAnsiTheme="minorHAnsi" w:cstheme="minorHAnsi"/>
          <w:b w:val="0"/>
        </w:rPr>
        <w:t>FC</w:t>
      </w:r>
      <w:r w:rsidRPr="00BC76B5">
        <w:rPr>
          <w:rFonts w:asciiTheme="minorHAnsi" w:hAnsiTheme="minorHAnsi" w:cstheme="minorHAnsi"/>
          <w:b w:val="0"/>
        </w:rPr>
        <w:t xml:space="preserve">CS Application which is module of EPM (Enterprise Performance Management).we are using Account Reconciliation REST APIs to automate </w:t>
      </w:r>
      <w:r w:rsidR="003E6127">
        <w:rPr>
          <w:rFonts w:asciiTheme="minorHAnsi" w:hAnsiTheme="minorHAnsi" w:cstheme="minorHAnsi"/>
          <w:b w:val="0"/>
        </w:rPr>
        <w:t>FCC versioning pipeline</w:t>
      </w:r>
      <w:r w:rsidRPr="00BC76B5">
        <w:rPr>
          <w:rFonts w:asciiTheme="minorHAnsi" w:hAnsiTheme="minorHAnsi" w:cstheme="minorHAnsi"/>
          <w:b w:val="0"/>
        </w:rPr>
        <w:t xml:space="preserve"> data </w:t>
      </w:r>
      <w:proofErr w:type="spellStart"/>
      <w:r w:rsidRPr="00BC76B5">
        <w:rPr>
          <w:rFonts w:asciiTheme="minorHAnsi" w:hAnsiTheme="minorHAnsi" w:cstheme="minorHAnsi"/>
          <w:b w:val="0"/>
        </w:rPr>
        <w:t>loads.This</w:t>
      </w:r>
      <w:proofErr w:type="spellEnd"/>
      <w:r w:rsidRPr="00BC76B5">
        <w:rPr>
          <w:rFonts w:asciiTheme="minorHAnsi" w:hAnsiTheme="minorHAnsi" w:cstheme="minorHAnsi"/>
          <w:b w:val="0"/>
        </w:rPr>
        <w:t xml:space="preserve"> integration aims to enhance </w:t>
      </w:r>
      <w:proofErr w:type="spellStart"/>
      <w:r w:rsidRPr="00BC76B5">
        <w:rPr>
          <w:rFonts w:asciiTheme="minorHAnsi" w:hAnsiTheme="minorHAnsi" w:cstheme="minorHAnsi"/>
          <w:b w:val="0"/>
        </w:rPr>
        <w:t>efficiency,reduce</w:t>
      </w:r>
      <w:proofErr w:type="spellEnd"/>
      <w:r w:rsidRPr="00BC76B5">
        <w:rPr>
          <w:rFonts w:asciiTheme="minorHAnsi" w:hAnsiTheme="minorHAnsi" w:cstheme="minorHAnsi"/>
          <w:b w:val="0"/>
        </w:rPr>
        <w:t xml:space="preserve"> manual </w:t>
      </w:r>
      <w:proofErr w:type="spellStart"/>
      <w:r w:rsidRPr="00BC76B5">
        <w:rPr>
          <w:rFonts w:asciiTheme="minorHAnsi" w:hAnsiTheme="minorHAnsi" w:cstheme="minorHAnsi"/>
          <w:b w:val="0"/>
        </w:rPr>
        <w:t>intervention,and</w:t>
      </w:r>
      <w:proofErr w:type="spellEnd"/>
      <w:r w:rsidRPr="00BC76B5">
        <w:rPr>
          <w:rFonts w:asciiTheme="minorHAnsi" w:hAnsiTheme="minorHAnsi" w:cstheme="minorHAnsi"/>
          <w:b w:val="0"/>
        </w:rPr>
        <w:t xml:space="preserve"> ensure timely and accurate run </w:t>
      </w:r>
      <w:r>
        <w:rPr>
          <w:rFonts w:asciiTheme="minorHAnsi" w:hAnsiTheme="minorHAnsi" w:cstheme="minorHAnsi"/>
          <w:b w:val="0"/>
        </w:rPr>
        <w:t xml:space="preserve"> </w:t>
      </w:r>
      <w:r w:rsidR="003E6127">
        <w:rPr>
          <w:rFonts w:asciiTheme="minorHAnsi" w:hAnsiTheme="minorHAnsi" w:cstheme="minorHAnsi"/>
          <w:b w:val="0"/>
        </w:rPr>
        <w:t>FCC versioning pipeline</w:t>
      </w:r>
      <w:r>
        <w:rPr>
          <w:rFonts w:asciiTheme="minorHAnsi" w:hAnsiTheme="minorHAnsi" w:cstheme="minorHAnsi"/>
          <w:b w:val="0"/>
        </w:rPr>
        <w:t xml:space="preserve"> </w:t>
      </w:r>
      <w:r w:rsidRPr="00BC76B5">
        <w:rPr>
          <w:rFonts w:asciiTheme="minorHAnsi" w:hAnsiTheme="minorHAnsi" w:cstheme="minorHAnsi"/>
          <w:b w:val="0"/>
        </w:rPr>
        <w:t>balance data loads.</w:t>
      </w:r>
    </w:p>
    <w:p w14:paraId="2D9E8E06" w14:textId="6AEA0D3A" w:rsidR="00DE0D10" w:rsidRDefault="00591063" w:rsidP="00547536">
      <w:pPr>
        <w:pStyle w:val="Heading2"/>
        <w:numPr>
          <w:ilvl w:val="1"/>
          <w:numId w:val="3"/>
        </w:numPr>
      </w:pPr>
      <w:r>
        <w:t>Interface Description and Overview</w:t>
      </w:r>
    </w:p>
    <w:p w14:paraId="36BB4ADB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right="720" w:firstLine="72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This project implements a fully automated integration using </w:t>
      </w:r>
      <w:r>
        <w:rPr>
          <w:rFonts w:ascii="Calibri" w:eastAsia="Calibri" w:hAnsi="Calibri" w:cs="Calibri"/>
          <w:b/>
          <w:color w:val="000000"/>
          <w:sz w:val="20"/>
          <w:szCs w:val="20"/>
        </w:rPr>
        <w:t>Oracle Integration Cloud (OIC)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to orchestrate the scheduled execution of </w:t>
      </w:r>
      <w:r>
        <w:rPr>
          <w:rFonts w:ascii="Calibri" w:eastAsia="Calibri" w:hAnsi="Calibri" w:cs="Calibri"/>
          <w:b/>
          <w:color w:val="000000"/>
          <w:sz w:val="20"/>
          <w:szCs w:val="20"/>
        </w:rPr>
        <w:t>data pipeline jobs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in </w:t>
      </w:r>
      <w:r>
        <w:rPr>
          <w:rFonts w:ascii="Calibri" w:eastAsia="Calibri" w:hAnsi="Calibri" w:cs="Calibri"/>
          <w:b/>
          <w:color w:val="000000"/>
          <w:sz w:val="20"/>
          <w:szCs w:val="20"/>
        </w:rPr>
        <w:t>Oracle Enterprise Performance Management Cloud – Financial Consolidation and Close (FCCS)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. The integration is designed to remove the need for manual execution of consolidation or transformation processes, reducing operational overhead and improving accuracy through timely job automation and reporting. </w:t>
      </w:r>
    </w:p>
    <w:p w14:paraId="4A3382C2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Integration Layer: </w:t>
      </w:r>
      <w:r>
        <w:rPr>
          <w:rFonts w:ascii="Calibri" w:eastAsia="Calibri" w:hAnsi="Calibri" w:cs="Calibri"/>
          <w:color w:val="000000"/>
          <w:sz w:val="20"/>
          <w:szCs w:val="20"/>
        </w:rPr>
        <w:t> </w:t>
      </w:r>
    </w:p>
    <w:p w14:paraId="352C2617" w14:textId="77777777" w:rsidR="00DE0D10" w:rsidRDefault="005910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Fetch runtime substitution variables (e.g., Period, Year) for pipeline execution.</w:t>
      </w:r>
    </w:p>
    <w:p w14:paraId="79BE237B" w14:textId="77777777" w:rsidR="00DE0D10" w:rsidRDefault="005910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Launch a pipeline process in FCCS (e.g., data rule, business rule set, consolidation job).</w:t>
      </w:r>
    </w:p>
    <w:p w14:paraId="0E6431CE" w14:textId="77777777" w:rsidR="00DE0D10" w:rsidRDefault="005910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Poll job status until the pipeline job completes (Succeeded or Failed).</w:t>
      </w:r>
    </w:p>
    <w:p w14:paraId="34D752BA" w14:textId="77777777" w:rsidR="00DE0D10" w:rsidRDefault="005910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Inform stakeholders about the job completion status.</w:t>
      </w:r>
    </w:p>
    <w:p w14:paraId="438D6776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3"/>
        <w:tblW w:w="8662" w:type="dxa"/>
        <w:tblLayout w:type="fixed"/>
        <w:tblLook w:val="0600" w:firstRow="0" w:lastRow="0" w:firstColumn="0" w:lastColumn="0" w:noHBand="1" w:noVBand="1"/>
      </w:tblPr>
      <w:tblGrid>
        <w:gridCol w:w="2148"/>
        <w:gridCol w:w="2655"/>
        <w:gridCol w:w="3859"/>
      </w:tblGrid>
      <w:tr w:rsidR="00DE0D10" w14:paraId="080209CA" w14:textId="77777777">
        <w:trPr>
          <w:trHeight w:val="300"/>
        </w:trPr>
        <w:tc>
          <w:tcPr>
            <w:tcW w:w="2148" w:type="dxa"/>
            <w:tcBorders>
              <w:top w:val="nil"/>
              <w:left w:val="nil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22C6F50F" w14:textId="77777777" w:rsidR="00DE0D10" w:rsidRDefault="00591063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Type</w:t>
            </w:r>
          </w:p>
        </w:tc>
        <w:tc>
          <w:tcPr>
            <w:tcW w:w="2655" w:type="dxa"/>
            <w:tcBorders>
              <w:top w:val="nil"/>
              <w:left w:val="single" w:sz="8" w:space="0" w:color="FFFFFF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45B3F619" w14:textId="77777777" w:rsidR="00DE0D10" w:rsidRDefault="00591063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Name</w:t>
            </w:r>
          </w:p>
        </w:tc>
        <w:tc>
          <w:tcPr>
            <w:tcW w:w="3859" w:type="dxa"/>
            <w:tcBorders>
              <w:top w:val="nil"/>
              <w:left w:val="single" w:sz="8" w:space="0" w:color="FFFFFF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23F4F905" w14:textId="77777777" w:rsidR="00DE0D10" w:rsidRDefault="00591063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Link</w:t>
            </w:r>
          </w:p>
        </w:tc>
      </w:tr>
      <w:tr w:rsidR="00DE0D10" w14:paraId="38112EDF" w14:textId="77777777">
        <w:trPr>
          <w:trHeight w:val="360"/>
        </w:trPr>
        <w:tc>
          <w:tcPr>
            <w:tcW w:w="2148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513E3D1C" w14:textId="77777777" w:rsidR="00DE0D10" w:rsidRDefault="00591063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Functional Specification</w:t>
            </w:r>
          </w:p>
        </w:tc>
        <w:tc>
          <w:tcPr>
            <w:tcW w:w="2655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5BBB33E3" w14:textId="77777777" w:rsidR="00DE0D10" w:rsidRDefault="00591063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</w:p>
        </w:tc>
        <w:tc>
          <w:tcPr>
            <w:tcW w:w="3859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37C267B4" w14:textId="77777777" w:rsidR="00DE0D10" w:rsidRDefault="00DE0D10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063FE99F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bookmarkStart w:id="3" w:name="_pl40tbsk2jf4" w:colFirst="0" w:colLast="0"/>
      <w:bookmarkEnd w:id="3"/>
    </w:p>
    <w:p w14:paraId="5CF22C9C" w14:textId="77777777" w:rsidR="00DE0D10" w:rsidRDefault="00591063">
      <w:pPr>
        <w:pStyle w:val="Heading2"/>
        <w:numPr>
          <w:ilvl w:val="1"/>
          <w:numId w:val="3"/>
        </w:numPr>
      </w:pPr>
      <w:bookmarkStart w:id="4" w:name="_491emt7qgcwx" w:colFirst="0" w:colLast="0"/>
      <w:bookmarkEnd w:id="4"/>
      <w:r>
        <w:t>Business Rules</w:t>
      </w:r>
    </w:p>
    <w:p w14:paraId="51A6512F" w14:textId="77777777" w:rsidR="00DE0D10" w:rsidRDefault="00591063">
      <w:pPr>
        <w:pStyle w:val="Heading2"/>
        <w:numPr>
          <w:ilvl w:val="1"/>
          <w:numId w:val="3"/>
        </w:numPr>
      </w:pPr>
      <w:bookmarkStart w:id="5" w:name="_6hyp71dw3ubc" w:colFirst="0" w:colLast="0"/>
      <w:bookmarkEnd w:id="5"/>
      <w:r>
        <w:t xml:space="preserve">Sample Output </w:t>
      </w:r>
    </w:p>
    <w:p w14:paraId="74856338" w14:textId="77777777" w:rsidR="00DE0D10" w:rsidRDefault="00591063">
      <w:pPr>
        <w:pStyle w:val="Heading2"/>
        <w:numPr>
          <w:ilvl w:val="1"/>
          <w:numId w:val="3"/>
        </w:numPr>
      </w:pPr>
      <w:bookmarkStart w:id="6" w:name="_n7os3x92qu3p" w:colFirst="0" w:colLast="0"/>
      <w:bookmarkEnd w:id="6"/>
      <w:r>
        <w:t>Definitions and Acronyms</w:t>
      </w:r>
    </w:p>
    <w:tbl>
      <w:tblPr>
        <w:tblStyle w:val="a4"/>
        <w:tblW w:w="8010" w:type="dxa"/>
        <w:tblInd w:w="648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2520"/>
        <w:gridCol w:w="3870"/>
      </w:tblGrid>
      <w:tr w:rsidR="00DE0D10" w14:paraId="70CA14DD" w14:textId="77777777">
        <w:trPr>
          <w:trHeight w:val="306"/>
          <w:tblHeader/>
        </w:trPr>
        <w:tc>
          <w:tcPr>
            <w:tcW w:w="1620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3C3C51CE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Acronym</w:t>
            </w:r>
          </w:p>
        </w:tc>
        <w:tc>
          <w:tcPr>
            <w:tcW w:w="252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711B2C6A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Meaning</w:t>
            </w:r>
          </w:p>
        </w:tc>
        <w:tc>
          <w:tcPr>
            <w:tcW w:w="387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3A83E3E1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</w:tr>
      <w:tr w:rsidR="00DE0D10" w14:paraId="56CFA7F9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138F523B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ATP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7C52634B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Autonomous Transaction Processing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7FB8277B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The Oracle Autonomous Transaction Processing (ATP) adapter in Oracle Integration Cloud.</w:t>
            </w:r>
          </w:p>
        </w:tc>
      </w:tr>
      <w:tr w:rsidR="00DE0D10" w14:paraId="5E0B7F69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776BD2E5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OIC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7E869A6B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Oracle Integration Cloud 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0CDEE533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OIC refers to Oracle Integration Cloud, a cloud-based integration platform from Oracle.</w:t>
            </w:r>
          </w:p>
        </w:tc>
      </w:tr>
      <w:tr w:rsidR="00DE0D10" w14:paraId="7415C027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7A23CD96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lastRenderedPageBreak/>
              <w:t>EPMCS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4A92E9A7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Oracle Enterprise Performance Management Cloud Services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011A96BF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 standalone service used to manage master, reference, and metadata across an enterprise.</w:t>
            </w:r>
          </w:p>
        </w:tc>
      </w:tr>
      <w:tr w:rsidR="00DE0D10" w14:paraId="6DD34B64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01797CCD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FCCS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2CB58164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Oracle Financial Consolidation and Close Cloud Service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4A31A6A8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It's designed to streamline and automate financial consolidation and reporting processes for businesses. </w:t>
            </w:r>
          </w:p>
        </w:tc>
      </w:tr>
    </w:tbl>
    <w:p w14:paraId="5E002114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70C0"/>
          <w:sz w:val="20"/>
          <w:szCs w:val="20"/>
        </w:rPr>
      </w:pPr>
    </w:p>
    <w:p w14:paraId="4601EFE1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bookmarkStart w:id="7" w:name="_bj5jcaepeos7" w:colFirst="0" w:colLast="0"/>
      <w:bookmarkEnd w:id="7"/>
    </w:p>
    <w:p w14:paraId="535C6EFE" w14:textId="77777777" w:rsidR="00DE0D10" w:rsidRDefault="00591063">
      <w:pPr>
        <w:pStyle w:val="Heading1"/>
        <w:keepNext/>
        <w:numPr>
          <w:ilvl w:val="0"/>
          <w:numId w:val="1"/>
        </w:numPr>
        <w:spacing w:before="360" w:after="120"/>
      </w:pPr>
      <w:bookmarkStart w:id="8" w:name="_wnixa4o7syx2" w:colFirst="0" w:colLast="0"/>
      <w:bookmarkEnd w:id="8"/>
      <w:r>
        <w:rPr>
          <w:rFonts w:ascii="Verdana" w:eastAsia="Verdana" w:hAnsi="Verdana" w:cs="Verdana"/>
        </w:rPr>
        <w:lastRenderedPageBreak/>
        <w:t>Oracle Cloud Technical Design</w:t>
      </w:r>
      <w:r>
        <w:t xml:space="preserve"> </w:t>
      </w:r>
    </w:p>
    <w:p w14:paraId="1C1AE177" w14:textId="77777777" w:rsidR="00DE0D10" w:rsidRDefault="00591063">
      <w:pPr>
        <w:pStyle w:val="Heading2"/>
        <w:numPr>
          <w:ilvl w:val="1"/>
          <w:numId w:val="3"/>
        </w:numPr>
      </w:pPr>
      <w:bookmarkStart w:id="9" w:name="_rl5i0srlf7ru" w:colFirst="0" w:colLast="0"/>
      <w:bookmarkEnd w:id="9"/>
      <w:r>
        <w:t>Overview:</w:t>
      </w:r>
    </w:p>
    <w:p w14:paraId="4E4847E1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To connect to EPMCS, a rest adapter is required.</w:t>
      </w:r>
    </w:p>
    <w:p w14:paraId="45FA5EAD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Integration Layer: </w:t>
      </w:r>
      <w:r>
        <w:rPr>
          <w:rFonts w:ascii="Calibri" w:eastAsia="Calibri" w:hAnsi="Calibri" w:cs="Calibri"/>
          <w:color w:val="000000"/>
          <w:sz w:val="20"/>
          <w:szCs w:val="20"/>
        </w:rPr>
        <w:t> </w:t>
      </w:r>
    </w:p>
    <w:p w14:paraId="310EE7D1" w14:textId="77777777" w:rsidR="00DE0D10" w:rsidRDefault="005910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Get substitution variables from FCCS system</w:t>
      </w:r>
    </w:p>
    <w:p w14:paraId="23E01604" w14:textId="77777777" w:rsidR="00DE0D10" w:rsidRDefault="005910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Run pipeline using rest adapter  </w:t>
      </w:r>
    </w:p>
    <w:p w14:paraId="66B9702B" w14:textId="77777777" w:rsidR="00DE0D10" w:rsidRDefault="005910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Check the job status whether the job is completed or not</w:t>
      </w:r>
    </w:p>
    <w:p w14:paraId="7310FDDB" w14:textId="77777777" w:rsidR="00DE0D10" w:rsidRDefault="005910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Notify to business</w:t>
      </w:r>
    </w:p>
    <w:p w14:paraId="6DE7AB66" w14:textId="77777777" w:rsidR="00DE0D10" w:rsidRDefault="00591063">
      <w:pPr>
        <w:pStyle w:val="Heading2"/>
        <w:numPr>
          <w:ilvl w:val="1"/>
          <w:numId w:val="3"/>
        </w:numPr>
      </w:pPr>
      <w:bookmarkStart w:id="10" w:name="_bcz5t58tkz8p" w:colFirst="0" w:colLast="0"/>
      <w:bookmarkEnd w:id="10"/>
      <w:r>
        <w:t>Detailed Interface Design</w:t>
      </w:r>
    </w:p>
    <w:p w14:paraId="6BA7572C" w14:textId="77777777" w:rsidR="00DE0D10" w:rsidRDefault="00591063">
      <w:r>
        <w:t>EPMCS</w:t>
      </w:r>
    </w:p>
    <w:p w14:paraId="0DC81B37" w14:textId="77777777" w:rsidR="00DE0D10" w:rsidRDefault="00591063">
      <w:r>
        <w:rPr>
          <w:highlight w:val="yellow"/>
        </w:rPr>
        <w:t>&lt;OIC Design&gt;</w:t>
      </w:r>
    </w:p>
    <w:p w14:paraId="50C8B391" w14:textId="77777777" w:rsidR="00DE0D10" w:rsidRDefault="00591063">
      <w:pPr>
        <w:pStyle w:val="Heading2"/>
        <w:numPr>
          <w:ilvl w:val="1"/>
          <w:numId w:val="3"/>
        </w:numPr>
      </w:pPr>
      <w:bookmarkStart w:id="11" w:name="_cotk019mp2ky" w:colFirst="0" w:colLast="0"/>
      <w:bookmarkEnd w:id="11"/>
      <w:r>
        <w:t>High Level Flow Diagram</w:t>
      </w:r>
    </w:p>
    <w:p w14:paraId="3E9DB06C" w14:textId="594D467B" w:rsidR="00DE0D10" w:rsidRDefault="00BC1896">
      <w:pPr>
        <w:ind w:left="720"/>
      </w:pPr>
      <w:r w:rsidRPr="00BC1896">
        <w:rPr>
          <w:noProof/>
        </w:rPr>
        <w:drawing>
          <wp:inline distT="0" distB="0" distL="0" distR="0" wp14:anchorId="0495C450" wp14:editId="1B8B47FA">
            <wp:extent cx="4581525" cy="1943100"/>
            <wp:effectExtent l="0" t="0" r="9525" b="0"/>
            <wp:docPr id="4142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4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AA89" w14:textId="70D927BF" w:rsidR="00BC1896" w:rsidRDefault="00BC1896">
      <w:pPr>
        <w:ind w:left="720"/>
      </w:pPr>
    </w:p>
    <w:p w14:paraId="5ACEFC3B" w14:textId="033BEC9A" w:rsidR="00BC1896" w:rsidRPr="00BC1896" w:rsidRDefault="00591063" w:rsidP="00BC1896">
      <w:pPr>
        <w:pStyle w:val="Heading2"/>
        <w:numPr>
          <w:ilvl w:val="1"/>
          <w:numId w:val="3"/>
        </w:numPr>
      </w:pPr>
      <w:bookmarkStart w:id="12" w:name="_5xg7t4l9q7ij" w:colFirst="0" w:colLast="0"/>
      <w:bookmarkEnd w:id="12"/>
      <w:r>
        <w:t>Interface Process</w:t>
      </w:r>
    </w:p>
    <w:p w14:paraId="259D8303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5"/>
        <w:tblW w:w="9270" w:type="dxa"/>
        <w:tblInd w:w="7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110"/>
      </w:tblGrid>
      <w:tr w:rsidR="00DE0D10" w14:paraId="32A4C91B" w14:textId="77777777">
        <w:trPr>
          <w:cantSplit/>
        </w:trPr>
        <w:tc>
          <w:tcPr>
            <w:tcW w:w="2160" w:type="dxa"/>
            <w:shd w:val="clear" w:color="auto" w:fill="000000"/>
          </w:tcPr>
          <w:p w14:paraId="26B7CDC1" w14:textId="77777777" w:rsidR="00DE0D10" w:rsidRDefault="00591063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Process Step</w:t>
            </w:r>
          </w:p>
        </w:tc>
        <w:tc>
          <w:tcPr>
            <w:tcW w:w="7110" w:type="dxa"/>
            <w:shd w:val="clear" w:color="auto" w:fill="000000"/>
          </w:tcPr>
          <w:p w14:paraId="745D1969" w14:textId="77777777" w:rsidR="00DE0D10" w:rsidRDefault="00591063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Description</w:t>
            </w:r>
          </w:p>
        </w:tc>
      </w:tr>
      <w:tr w:rsidR="00DE0D10" w14:paraId="52C9CDED" w14:textId="77777777">
        <w:tc>
          <w:tcPr>
            <w:tcW w:w="2160" w:type="dxa"/>
            <w:vAlign w:val="center"/>
          </w:tcPr>
          <w:p w14:paraId="76C3E34D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Step1</w:t>
            </w:r>
          </w:p>
        </w:tc>
        <w:tc>
          <w:tcPr>
            <w:tcW w:w="7110" w:type="dxa"/>
            <w:vAlign w:val="center"/>
          </w:tcPr>
          <w:p w14:paraId="53F400A6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The OIC will trigger the schedule based integration by assigning schedule parameters</w:t>
            </w:r>
          </w:p>
        </w:tc>
      </w:tr>
      <w:tr w:rsidR="00DE0D10" w14:paraId="1CBC7BDB" w14:textId="77777777">
        <w:tc>
          <w:tcPr>
            <w:tcW w:w="2160" w:type="dxa"/>
            <w:vAlign w:val="center"/>
          </w:tcPr>
          <w:p w14:paraId="22EDCCF9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Step2</w:t>
            </w:r>
          </w:p>
        </w:tc>
        <w:tc>
          <w:tcPr>
            <w:tcW w:w="7110" w:type="dxa"/>
            <w:vAlign w:val="center"/>
          </w:tcPr>
          <w:p w14:paraId="17DD3810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Get the substitution variables from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fccs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service using rest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api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call</w:t>
            </w:r>
          </w:p>
        </w:tc>
      </w:tr>
      <w:tr w:rsidR="00DE0D10" w14:paraId="47636EA3" w14:textId="77777777">
        <w:tc>
          <w:tcPr>
            <w:tcW w:w="2160" w:type="dxa"/>
            <w:vAlign w:val="center"/>
          </w:tcPr>
          <w:p w14:paraId="05E84353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Step3</w:t>
            </w:r>
          </w:p>
        </w:tc>
        <w:tc>
          <w:tcPr>
            <w:tcW w:w="7110" w:type="dxa"/>
            <w:vAlign w:val="center"/>
          </w:tcPr>
          <w:p w14:paraId="3A6B748F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Run the pipeline using rest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api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call</w:t>
            </w:r>
          </w:p>
        </w:tc>
      </w:tr>
      <w:tr w:rsidR="00DE0D10" w14:paraId="34260E40" w14:textId="77777777">
        <w:tc>
          <w:tcPr>
            <w:tcW w:w="2160" w:type="dxa"/>
            <w:vAlign w:val="center"/>
          </w:tcPr>
          <w:p w14:paraId="4C983124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Step4</w:t>
            </w:r>
          </w:p>
        </w:tc>
        <w:tc>
          <w:tcPr>
            <w:tcW w:w="7110" w:type="dxa"/>
            <w:vAlign w:val="center"/>
          </w:tcPr>
          <w:p w14:paraId="05A20853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Check the job status </w:t>
            </w:r>
          </w:p>
        </w:tc>
      </w:tr>
      <w:tr w:rsidR="00DE0D10" w14:paraId="292334D8" w14:textId="77777777">
        <w:tc>
          <w:tcPr>
            <w:tcW w:w="2160" w:type="dxa"/>
            <w:vAlign w:val="center"/>
          </w:tcPr>
          <w:p w14:paraId="32FD8CA3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Step5</w:t>
            </w:r>
          </w:p>
        </w:tc>
        <w:tc>
          <w:tcPr>
            <w:tcW w:w="7110" w:type="dxa"/>
            <w:vAlign w:val="center"/>
          </w:tcPr>
          <w:p w14:paraId="44090575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OIC will notify the details</w:t>
            </w:r>
          </w:p>
        </w:tc>
      </w:tr>
      <w:tr w:rsidR="00DE0D10" w14:paraId="57784060" w14:textId="77777777">
        <w:tc>
          <w:tcPr>
            <w:tcW w:w="2160" w:type="dxa"/>
            <w:vAlign w:val="center"/>
          </w:tcPr>
          <w:p w14:paraId="46AF060E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7110" w:type="dxa"/>
            <w:vAlign w:val="center"/>
          </w:tcPr>
          <w:p w14:paraId="43881AC8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34518EEE" w14:textId="77777777">
        <w:tc>
          <w:tcPr>
            <w:tcW w:w="2160" w:type="dxa"/>
            <w:vAlign w:val="center"/>
          </w:tcPr>
          <w:p w14:paraId="3B4A74EC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7110" w:type="dxa"/>
            <w:vAlign w:val="center"/>
          </w:tcPr>
          <w:p w14:paraId="3274579A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46BEA027" w14:textId="77777777"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50E16" w14:textId="77777777" w:rsidR="00DE0D10" w:rsidRDefault="00DE0D1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7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5A42B9" w14:textId="77777777" w:rsidR="00DE0D10" w:rsidRDefault="00DE0D1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1A12D60E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5FAAA16A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6"/>
        <w:tblW w:w="9270" w:type="dxa"/>
        <w:tblInd w:w="7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08"/>
        <w:gridCol w:w="4462"/>
      </w:tblGrid>
      <w:tr w:rsidR="00DE0D10" w14:paraId="535DFE41" w14:textId="77777777">
        <w:trPr>
          <w:cantSplit/>
        </w:trPr>
        <w:tc>
          <w:tcPr>
            <w:tcW w:w="4808" w:type="dxa"/>
            <w:shd w:val="clear" w:color="auto" w:fill="000000"/>
          </w:tcPr>
          <w:p w14:paraId="2FFF408B" w14:textId="77777777" w:rsidR="00DE0D10" w:rsidRDefault="00591063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lastRenderedPageBreak/>
              <w:t>NFR Category</w:t>
            </w:r>
          </w:p>
        </w:tc>
        <w:tc>
          <w:tcPr>
            <w:tcW w:w="4462" w:type="dxa"/>
            <w:shd w:val="clear" w:color="auto" w:fill="000000"/>
          </w:tcPr>
          <w:p w14:paraId="6E5BD096" w14:textId="77777777" w:rsidR="00DE0D10" w:rsidRDefault="00591063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Applicability</w:t>
            </w:r>
          </w:p>
        </w:tc>
      </w:tr>
      <w:tr w:rsidR="00DE0D10" w14:paraId="62DEE94E" w14:textId="77777777">
        <w:tc>
          <w:tcPr>
            <w:tcW w:w="4808" w:type="dxa"/>
            <w:vAlign w:val="bottom"/>
          </w:tcPr>
          <w:p w14:paraId="57EFF5E1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Encryption / Decryption - Data Security</w:t>
            </w:r>
          </w:p>
        </w:tc>
        <w:tc>
          <w:tcPr>
            <w:tcW w:w="4462" w:type="dxa"/>
            <w:vAlign w:val="center"/>
          </w:tcPr>
          <w:p w14:paraId="2BB892A7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181E5CE6" w14:textId="77777777">
        <w:tc>
          <w:tcPr>
            <w:tcW w:w="4808" w:type="dxa"/>
            <w:vAlign w:val="bottom"/>
          </w:tcPr>
          <w:p w14:paraId="1CA950F8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Interface SLA</w:t>
            </w:r>
          </w:p>
        </w:tc>
        <w:tc>
          <w:tcPr>
            <w:tcW w:w="4462" w:type="dxa"/>
            <w:vAlign w:val="center"/>
          </w:tcPr>
          <w:p w14:paraId="269408B2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2E5F8C79" w14:textId="77777777">
        <w:tc>
          <w:tcPr>
            <w:tcW w:w="4808" w:type="dxa"/>
            <w:vAlign w:val="bottom"/>
          </w:tcPr>
          <w:p w14:paraId="5FDE9AED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Date/time format alignment on Payload</w:t>
            </w:r>
          </w:p>
        </w:tc>
        <w:tc>
          <w:tcPr>
            <w:tcW w:w="4462" w:type="dxa"/>
            <w:vAlign w:val="center"/>
          </w:tcPr>
          <w:p w14:paraId="79EA58DA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67D3A86F" w14:textId="77777777">
        <w:tc>
          <w:tcPr>
            <w:tcW w:w="4808" w:type="dxa"/>
            <w:vAlign w:val="bottom"/>
          </w:tcPr>
          <w:p w14:paraId="229CB961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Sequence of Processing</w:t>
            </w:r>
          </w:p>
        </w:tc>
        <w:tc>
          <w:tcPr>
            <w:tcW w:w="4462" w:type="dxa"/>
            <w:vAlign w:val="center"/>
          </w:tcPr>
          <w:p w14:paraId="71807349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2BC9DABE" w14:textId="77777777">
        <w:tc>
          <w:tcPr>
            <w:tcW w:w="4808" w:type="dxa"/>
            <w:vAlign w:val="bottom"/>
          </w:tcPr>
          <w:p w14:paraId="3DF1A056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Uniqueness of Payload</w:t>
            </w:r>
          </w:p>
        </w:tc>
        <w:tc>
          <w:tcPr>
            <w:tcW w:w="4462" w:type="dxa"/>
            <w:vAlign w:val="center"/>
          </w:tcPr>
          <w:p w14:paraId="79A0E04D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5606D699" w14:textId="77777777">
        <w:tc>
          <w:tcPr>
            <w:tcW w:w="4808" w:type="dxa"/>
            <w:vAlign w:val="bottom"/>
          </w:tcPr>
          <w:p w14:paraId="79D96CBB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Logging for SRE Applications</w:t>
            </w:r>
          </w:p>
        </w:tc>
        <w:tc>
          <w:tcPr>
            <w:tcW w:w="4462" w:type="dxa"/>
            <w:vAlign w:val="center"/>
          </w:tcPr>
          <w:p w14:paraId="252D4D9A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43E419BA" w14:textId="77777777">
        <w:tc>
          <w:tcPr>
            <w:tcW w:w="4808" w:type="dxa"/>
            <w:vAlign w:val="bottom"/>
          </w:tcPr>
          <w:p w14:paraId="5F639AA0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Auto reprocessing Scenarios</w:t>
            </w:r>
          </w:p>
        </w:tc>
        <w:tc>
          <w:tcPr>
            <w:tcW w:w="4462" w:type="dxa"/>
            <w:vAlign w:val="center"/>
          </w:tcPr>
          <w:p w14:paraId="0B2FCD4F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66EDC082" w14:textId="77777777">
        <w:tc>
          <w:tcPr>
            <w:tcW w:w="4808" w:type="dxa"/>
            <w:vAlign w:val="bottom"/>
          </w:tcPr>
          <w:p w14:paraId="20BBE018" w14:textId="77777777" w:rsidR="00DE0D10" w:rsidRDefault="00591063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Determination of if the interface will be  trigger/Invoke or both</w:t>
            </w:r>
          </w:p>
        </w:tc>
        <w:tc>
          <w:tcPr>
            <w:tcW w:w="4462" w:type="dxa"/>
            <w:vAlign w:val="center"/>
          </w:tcPr>
          <w:p w14:paraId="6290C54B" w14:textId="77777777" w:rsidR="00DE0D10" w:rsidRDefault="00DE0D10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DE0D10" w14:paraId="4972D622" w14:textId="77777777">
        <w:tc>
          <w:tcPr>
            <w:tcW w:w="4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FF3B81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Full Payload Processing or Partial Processing Allowed</w:t>
            </w:r>
          </w:p>
        </w:tc>
        <w:tc>
          <w:tcPr>
            <w:tcW w:w="4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9A9C80" w14:textId="77777777" w:rsidR="00DE0D10" w:rsidRDefault="00DE0D1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558DA4F3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35FDECDF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697504BF" w14:textId="77777777" w:rsidR="00DE0D10" w:rsidRDefault="00591063">
      <w:pPr>
        <w:pStyle w:val="Heading2"/>
        <w:numPr>
          <w:ilvl w:val="1"/>
          <w:numId w:val="3"/>
        </w:numPr>
      </w:pPr>
      <w:bookmarkStart w:id="13" w:name="_p3s7751wxwth" w:colFirst="0" w:colLast="0"/>
      <w:bookmarkEnd w:id="13"/>
      <w:r>
        <w:t>Interface Details</w:t>
      </w:r>
    </w:p>
    <w:p w14:paraId="4943F624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4F46AC5A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Oracle Integration Cloud (OIC) facilitates data retrieval from Enterprise Performance Management (EPM) as part of the outbound integration process. Get Substitution variables from EPMCS - FCCS system while invoking rest adapter. When the rest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call is invoked to run pipeline, the EPM at the designated location is connected. Verify the job status by giving the URL through a rest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request. If the job is finished, it notifies the business.</w:t>
      </w:r>
    </w:p>
    <w:p w14:paraId="654EDA66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1D1D75DD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0E3F6DF7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326A4591" w14:textId="77777777" w:rsidR="00DE0D10" w:rsidRDefault="00591063">
      <w:pPr>
        <w:pStyle w:val="Heading2"/>
        <w:numPr>
          <w:ilvl w:val="1"/>
          <w:numId w:val="3"/>
        </w:numPr>
      </w:pPr>
      <w:bookmarkStart w:id="14" w:name="_dg9h7ktb41ag" w:colFirst="0" w:colLast="0"/>
      <w:bookmarkEnd w:id="14"/>
      <w:r>
        <w:t>&lt; RTR_EPM_FCC_VERSIONING_PIPELINE&gt; Interface Design</w:t>
      </w:r>
    </w:p>
    <w:tbl>
      <w:tblPr>
        <w:tblStyle w:val="a7"/>
        <w:tblW w:w="9270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110"/>
      </w:tblGrid>
      <w:tr w:rsidR="00DE0D10" w14:paraId="1E00EB04" w14:textId="77777777">
        <w:trPr>
          <w:cantSplit/>
        </w:trPr>
        <w:tc>
          <w:tcPr>
            <w:tcW w:w="9270" w:type="dxa"/>
            <w:gridSpan w:val="2"/>
            <w:shd w:val="clear" w:color="auto" w:fill="000000"/>
          </w:tcPr>
          <w:p w14:paraId="31FBA54B" w14:textId="77777777" w:rsidR="00DE0D10" w:rsidRDefault="00591063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Interface Design</w:t>
            </w:r>
          </w:p>
        </w:tc>
      </w:tr>
      <w:tr w:rsidR="00DE0D10" w14:paraId="6CFC055B" w14:textId="77777777">
        <w:tc>
          <w:tcPr>
            <w:tcW w:w="2160" w:type="dxa"/>
          </w:tcPr>
          <w:p w14:paraId="2444B7D8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lastRenderedPageBreak/>
              <w:t>Interface System Name</w:t>
            </w:r>
          </w:p>
        </w:tc>
        <w:tc>
          <w:tcPr>
            <w:tcW w:w="7110" w:type="dxa"/>
          </w:tcPr>
          <w:p w14:paraId="7B4DA691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RTR_EPM_FCC_VERSIONING_PIPELINE</w:t>
            </w:r>
          </w:p>
        </w:tc>
      </w:tr>
      <w:tr w:rsidR="00DE0D10" w14:paraId="5D08F4F0" w14:textId="77777777">
        <w:tc>
          <w:tcPr>
            <w:tcW w:w="2160" w:type="dxa"/>
          </w:tcPr>
          <w:p w14:paraId="1B66577E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Interface Type</w:t>
            </w:r>
          </w:p>
        </w:tc>
        <w:tc>
          <w:tcPr>
            <w:tcW w:w="7110" w:type="dxa"/>
          </w:tcPr>
          <w:p w14:paraId="403731C0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Outbound</w:t>
            </w:r>
          </w:p>
          <w:p w14:paraId="207C5656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7749C1BB" w14:textId="77777777">
        <w:tc>
          <w:tcPr>
            <w:tcW w:w="2160" w:type="dxa"/>
          </w:tcPr>
          <w:p w14:paraId="3BA970E8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Interface Tool</w:t>
            </w:r>
          </w:p>
        </w:tc>
        <w:tc>
          <w:tcPr>
            <w:tcW w:w="7110" w:type="dxa"/>
          </w:tcPr>
          <w:p w14:paraId="6E5D4653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OIC</w:t>
            </w:r>
          </w:p>
          <w:p w14:paraId="0B5FDA63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24413D95" w14:textId="77777777">
        <w:tc>
          <w:tcPr>
            <w:tcW w:w="2160" w:type="dxa"/>
          </w:tcPr>
          <w:p w14:paraId="639A24DB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 xml:space="preserve">Data Source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(check all that apply)</w:t>
            </w:r>
          </w:p>
        </w:tc>
        <w:tc>
          <w:tcPr>
            <w:tcW w:w="7110" w:type="dxa"/>
          </w:tcPr>
          <w:p w14:paraId="2B84E490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1817E1FF" w14:textId="77777777">
        <w:tc>
          <w:tcPr>
            <w:tcW w:w="2160" w:type="dxa"/>
          </w:tcPr>
          <w:p w14:paraId="75E44BBA" w14:textId="77777777" w:rsidR="00DE0D10" w:rsidRDefault="00DE0D10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</w:p>
        </w:tc>
        <w:tc>
          <w:tcPr>
            <w:tcW w:w="7110" w:type="dxa"/>
          </w:tcPr>
          <w:p w14:paraId="523A0D2A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35528549" w14:textId="77777777">
        <w:tc>
          <w:tcPr>
            <w:tcW w:w="2160" w:type="dxa"/>
          </w:tcPr>
          <w:p w14:paraId="6745B007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Transformation</w:t>
            </w:r>
          </w:p>
        </w:tc>
        <w:tc>
          <w:tcPr>
            <w:tcW w:w="7110" w:type="dxa"/>
          </w:tcPr>
          <w:p w14:paraId="777EE5D0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Doc Transformation &lt;name of file&gt; </w:t>
            </w:r>
          </w:p>
          <w:p w14:paraId="5A4364A2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XSLT &lt;name of XSLT file(s)&gt;</w:t>
            </w:r>
          </w:p>
          <w:p w14:paraId="66786F4B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None</w:t>
            </w:r>
          </w:p>
        </w:tc>
      </w:tr>
      <w:tr w:rsidR="00DE0D10" w14:paraId="690237A2" w14:textId="77777777">
        <w:tc>
          <w:tcPr>
            <w:tcW w:w="2160" w:type="dxa"/>
          </w:tcPr>
          <w:p w14:paraId="39D010B8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Delivery / Retrieval Service</w:t>
            </w:r>
          </w:p>
        </w:tc>
        <w:tc>
          <w:tcPr>
            <w:tcW w:w="7110" w:type="dxa"/>
          </w:tcPr>
          <w:p w14:paraId="7E1E3C74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7132265A" w14:textId="77777777">
        <w:trPr>
          <w:cantSplit/>
        </w:trPr>
        <w:tc>
          <w:tcPr>
            <w:tcW w:w="2160" w:type="dxa"/>
          </w:tcPr>
          <w:p w14:paraId="151D27AF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Output/Inbound Filename</w:t>
            </w:r>
          </w:p>
        </w:tc>
        <w:tc>
          <w:tcPr>
            <w:tcW w:w="7110" w:type="dxa"/>
          </w:tcPr>
          <w:p w14:paraId="1A881248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4CDC64E6" w14:textId="77777777">
        <w:trPr>
          <w:cantSplit/>
        </w:trPr>
        <w:tc>
          <w:tcPr>
            <w:tcW w:w="2160" w:type="dxa"/>
          </w:tcPr>
          <w:p w14:paraId="2BF62E80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File Format</w:t>
            </w:r>
          </w:p>
        </w:tc>
        <w:tc>
          <w:tcPr>
            <w:tcW w:w="7110" w:type="dxa"/>
          </w:tcPr>
          <w:p w14:paraId="1E62BC3E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0E4F2666" w14:textId="77777777">
        <w:trPr>
          <w:cantSplit/>
        </w:trPr>
        <w:tc>
          <w:tcPr>
            <w:tcW w:w="2160" w:type="dxa"/>
          </w:tcPr>
          <w:p w14:paraId="3E17A53F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Sequence Generators</w:t>
            </w:r>
          </w:p>
        </w:tc>
        <w:tc>
          <w:tcPr>
            <w:tcW w:w="7110" w:type="dxa"/>
          </w:tcPr>
          <w:p w14:paraId="2C2B25A0" w14:textId="77777777" w:rsidR="00DE0D10" w:rsidRDefault="00DE0D10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358FB9B2" w14:textId="77777777">
        <w:trPr>
          <w:cantSplit/>
        </w:trPr>
        <w:tc>
          <w:tcPr>
            <w:tcW w:w="2160" w:type="dxa"/>
          </w:tcPr>
          <w:p w14:paraId="0D80BE2C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Document Retention</w:t>
            </w:r>
          </w:p>
        </w:tc>
        <w:tc>
          <w:tcPr>
            <w:tcW w:w="7110" w:type="dxa"/>
          </w:tcPr>
          <w:p w14:paraId="1F0C4A6B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&lt;number of days&gt;</w:t>
            </w:r>
          </w:p>
        </w:tc>
      </w:tr>
      <w:tr w:rsidR="00DE0D10" w14:paraId="78DA3558" w14:textId="77777777">
        <w:trPr>
          <w:cantSplit/>
        </w:trPr>
        <w:tc>
          <w:tcPr>
            <w:tcW w:w="2160" w:type="dxa"/>
          </w:tcPr>
          <w:p w14:paraId="65D3BECC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Interface System User</w:t>
            </w:r>
          </w:p>
        </w:tc>
        <w:tc>
          <w:tcPr>
            <w:tcW w:w="7110" w:type="dxa"/>
          </w:tcPr>
          <w:p w14:paraId="074B8FD9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&lt;document the ISU or user ID of custom report owner&gt;</w:t>
            </w:r>
          </w:p>
        </w:tc>
      </w:tr>
      <w:tr w:rsidR="00DE0D10" w14:paraId="4454C750" w14:textId="77777777">
        <w:trPr>
          <w:cantSplit/>
        </w:trPr>
        <w:tc>
          <w:tcPr>
            <w:tcW w:w="2160" w:type="dxa"/>
          </w:tcPr>
          <w:p w14:paraId="663D760A" w14:textId="77777777" w:rsidR="00DE0D10" w:rsidRDefault="005910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Interface System Security Group</w:t>
            </w:r>
          </w:p>
        </w:tc>
        <w:tc>
          <w:tcPr>
            <w:tcW w:w="7110" w:type="dxa"/>
          </w:tcPr>
          <w:p w14:paraId="5EE64E40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&lt;document the ISSG or Not Applicable&gt;</w:t>
            </w:r>
          </w:p>
        </w:tc>
      </w:tr>
      <w:tr w:rsidR="00DE0D10" w14:paraId="1D3907A9" w14:textId="77777777">
        <w:trPr>
          <w:cantSplit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6F2EA5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  <w:highlight w:val="yellow"/>
              </w:rPr>
              <w:t>Additional Information</w:t>
            </w:r>
          </w:p>
        </w:tc>
        <w:tc>
          <w:tcPr>
            <w:tcW w:w="7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D169A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&lt;Document any details not described above.&gt;</w:t>
            </w:r>
          </w:p>
        </w:tc>
      </w:tr>
    </w:tbl>
    <w:p w14:paraId="2FE79F95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63E1F204" w14:textId="77777777" w:rsidR="00DE0D10" w:rsidRDefault="00591063">
      <w:pPr>
        <w:spacing w:after="160" w:line="259" w:lineRule="auto"/>
        <w:rPr>
          <w:rFonts w:ascii="Verdana" w:eastAsia="Verdana" w:hAnsi="Verdana" w:cs="Verdana"/>
          <w:b/>
          <w:highlight w:val="lightGray"/>
        </w:rPr>
      </w:pPr>
      <w:r>
        <w:br w:type="page"/>
      </w:r>
    </w:p>
    <w:p w14:paraId="6E0E69F4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3A03A210" w14:textId="77777777" w:rsidR="00DE0D10" w:rsidRDefault="00591063">
      <w:pPr>
        <w:pStyle w:val="Heading2"/>
        <w:numPr>
          <w:ilvl w:val="1"/>
          <w:numId w:val="3"/>
        </w:numPr>
      </w:pPr>
      <w:bookmarkStart w:id="15" w:name="_hf2oo59wk2b" w:colFirst="0" w:colLast="0"/>
      <w:bookmarkEnd w:id="15"/>
      <w:r>
        <w:t>Data File Format</w:t>
      </w:r>
    </w:p>
    <w:p w14:paraId="386D135C" w14:textId="77777777" w:rsidR="00DE0D10" w:rsidRDefault="00DE0D10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8"/>
        <w:tblW w:w="9491" w:type="dxa"/>
        <w:tblInd w:w="-5" w:type="dxa"/>
        <w:tblBorders>
          <w:top w:val="single" w:sz="8" w:space="0" w:color="002776"/>
          <w:left w:val="single" w:sz="8" w:space="0" w:color="002776"/>
          <w:bottom w:val="single" w:sz="8" w:space="0" w:color="002776"/>
          <w:right w:val="single" w:sz="8" w:space="0" w:color="002776"/>
          <w:insideH w:val="single" w:sz="8" w:space="0" w:color="002776"/>
          <w:insideV w:val="single" w:sz="8" w:space="0" w:color="002776"/>
        </w:tblBorders>
        <w:tblLayout w:type="fixed"/>
        <w:tblLook w:val="0400" w:firstRow="0" w:lastRow="0" w:firstColumn="0" w:lastColumn="0" w:noHBand="0" w:noVBand="1"/>
      </w:tblPr>
      <w:tblGrid>
        <w:gridCol w:w="3330"/>
        <w:gridCol w:w="6161"/>
      </w:tblGrid>
      <w:tr w:rsidR="00DE0D10" w14:paraId="0FF3E2D5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4B8C7834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Property Name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66EC3D2D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DE0D10" w14:paraId="58462C94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C60B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File Format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76478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44ECEB49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91391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Sample Data File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06770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500B20D1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55F6CED6" w14:textId="77777777" w:rsidR="00DE0D10" w:rsidRDefault="00DE0D10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7869CA92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0D8D3349" w14:textId="77777777" w:rsidR="00DE0D10" w:rsidRDefault="00591063">
      <w:pPr>
        <w:pStyle w:val="Heading2"/>
        <w:numPr>
          <w:ilvl w:val="1"/>
          <w:numId w:val="3"/>
        </w:numPr>
      </w:pPr>
      <w:bookmarkStart w:id="16" w:name="_vrhelvyi3gqf" w:colFirst="0" w:colLast="0"/>
      <w:bookmarkEnd w:id="16"/>
      <w:r>
        <w:t>Web Services</w:t>
      </w:r>
    </w:p>
    <w:p w14:paraId="7CF52EE3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Rest API</w:t>
      </w:r>
    </w:p>
    <w:p w14:paraId="6514C395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 get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subVariables</w:t>
      </w:r>
      <w:proofErr w:type="spellEnd"/>
    </w:p>
    <w:p w14:paraId="68A0148D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URL: (hostname)/HyperionPlanning/rest/v3/applications/DELLCONS/substitutionvariables</w:t>
      </w:r>
    </w:p>
    <w:p w14:paraId="604154DD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To Submit the job</w:t>
      </w:r>
    </w:p>
    <w:p w14:paraId="456194DA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URL</w:t>
      </w:r>
      <w:r>
        <w:rPr>
          <w:rFonts w:ascii="Arial" w:eastAsia="Arial" w:hAnsi="Arial" w:cs="Arial"/>
          <w:color w:val="000000"/>
          <w:sz w:val="20"/>
          <w:szCs w:val="20"/>
        </w:rPr>
        <w:t>: (</w:t>
      </w:r>
      <w:hyperlink r:id="rId10">
        <w:r w:rsidR="00DE0D10">
          <w:rPr>
            <w:rFonts w:ascii="Arial" w:eastAsia="Arial" w:hAnsi="Arial" w:cs="Arial"/>
            <w:b/>
            <w:color w:val="002776"/>
            <w:sz w:val="20"/>
            <w:szCs w:val="20"/>
          </w:rPr>
          <w:t>hostname)/</w:t>
        </w:r>
        <w:proofErr w:type="spellStart"/>
        <w:r w:rsidR="00DE0D10">
          <w:rPr>
            <w:rFonts w:ascii="Arial" w:eastAsia="Arial" w:hAnsi="Arial" w:cs="Arial"/>
            <w:b/>
            <w:color w:val="002776"/>
            <w:sz w:val="20"/>
            <w:szCs w:val="20"/>
          </w:rPr>
          <w:t>aif</w:t>
        </w:r>
        <w:proofErr w:type="spellEnd"/>
        <w:r w:rsidR="00DE0D10">
          <w:rPr>
            <w:rFonts w:ascii="Arial" w:eastAsia="Arial" w:hAnsi="Arial" w:cs="Arial"/>
            <w:b/>
            <w:color w:val="002776"/>
            <w:sz w:val="20"/>
            <w:szCs w:val="20"/>
          </w:rPr>
          <w:t>/rest/V1/jobs</w:t>
        </w:r>
      </w:hyperlink>
    </w:p>
    <w:p w14:paraId="4B983E9E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To get the job status</w:t>
      </w:r>
    </w:p>
    <w:p w14:paraId="2AA721EB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URL: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hyperlink r:id="rId11">
        <w:r w:rsidR="00DE0D10">
          <w:rPr>
            <w:rFonts w:ascii="Arial" w:eastAsia="Arial" w:hAnsi="Arial" w:cs="Arial"/>
            <w:b/>
            <w:color w:val="002776"/>
            <w:sz w:val="20"/>
            <w:szCs w:val="20"/>
          </w:rPr>
          <w:t>hostname)/</w:t>
        </w:r>
        <w:proofErr w:type="spellStart"/>
        <w:r w:rsidR="00DE0D10">
          <w:rPr>
            <w:rFonts w:ascii="Arial" w:eastAsia="Arial" w:hAnsi="Arial" w:cs="Arial"/>
            <w:b/>
            <w:color w:val="002776"/>
            <w:sz w:val="20"/>
            <w:szCs w:val="20"/>
          </w:rPr>
          <w:t>aif</w:t>
        </w:r>
        <w:proofErr w:type="spellEnd"/>
        <w:r w:rsidR="00DE0D10">
          <w:rPr>
            <w:rFonts w:ascii="Arial" w:eastAsia="Arial" w:hAnsi="Arial" w:cs="Arial"/>
            <w:b/>
            <w:color w:val="002776"/>
            <w:sz w:val="20"/>
            <w:szCs w:val="20"/>
          </w:rPr>
          <w:t>/rest/V1/jobs</w:t>
        </w:r>
      </w:hyperlink>
      <w:r>
        <w:rPr>
          <w:rFonts w:ascii="Arial" w:eastAsia="Arial" w:hAnsi="Arial" w:cs="Arial"/>
          <w:b/>
          <w:color w:val="000000"/>
          <w:sz w:val="20"/>
          <w:szCs w:val="20"/>
        </w:rPr>
        <w:t>/{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jobID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}</w:t>
      </w:r>
    </w:p>
    <w:p w14:paraId="68CD0B23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1D31249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01559DC2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4C91DA57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127224A9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/>
        <w:rPr>
          <w:rFonts w:ascii="Arial" w:eastAsia="Arial" w:hAnsi="Arial" w:cs="Arial"/>
          <w:color w:val="000000"/>
          <w:sz w:val="20"/>
          <w:szCs w:val="20"/>
        </w:rPr>
      </w:pPr>
    </w:p>
    <w:p w14:paraId="3FF5194C" w14:textId="77777777" w:rsidR="00DE0D10" w:rsidRDefault="00591063">
      <w:pPr>
        <w:pStyle w:val="Heading2"/>
        <w:numPr>
          <w:ilvl w:val="1"/>
          <w:numId w:val="3"/>
        </w:numPr>
      </w:pPr>
      <w:bookmarkStart w:id="17" w:name="_g38o7l4hobwl" w:colFirst="0" w:colLast="0"/>
      <w:bookmarkEnd w:id="17"/>
      <w:r>
        <w:t>Conditions and Filters</w:t>
      </w:r>
    </w:p>
    <w:p w14:paraId="38D85166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9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3703"/>
        <w:gridCol w:w="4847"/>
      </w:tblGrid>
      <w:tr w:rsidR="00DE0D10" w14:paraId="05301C6C" w14:textId="77777777">
        <w:trPr>
          <w:cantSplit/>
          <w:trHeight w:val="273"/>
          <w:tblHeader/>
        </w:trPr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5DB79942" w14:textId="77777777" w:rsidR="00DE0D10" w:rsidRDefault="005910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</w:t>
            </w:r>
          </w:p>
        </w:tc>
        <w:tc>
          <w:tcPr>
            <w:tcW w:w="37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677F65B2" w14:textId="77777777" w:rsidR="00DE0D10" w:rsidRDefault="005910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Data Condition</w:t>
            </w: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1D6D4D03" w14:textId="77777777" w:rsidR="00DE0D10" w:rsidRDefault="005910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Business Rule</w:t>
            </w:r>
          </w:p>
        </w:tc>
      </w:tr>
      <w:tr w:rsidR="00DE0D10" w14:paraId="758E1593" w14:textId="77777777">
        <w:trPr>
          <w:cantSplit/>
          <w:trHeight w:val="358"/>
        </w:trPr>
        <w:tc>
          <w:tcPr>
            <w:tcW w:w="810" w:type="dxa"/>
            <w:tcBorders>
              <w:top w:val="single" w:sz="4" w:space="0" w:color="FFFFFF"/>
            </w:tcBorders>
            <w:vAlign w:val="center"/>
          </w:tcPr>
          <w:p w14:paraId="21BF14C8" w14:textId="77777777" w:rsidR="00DE0D10" w:rsidRDefault="00591063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</w:p>
        </w:tc>
        <w:tc>
          <w:tcPr>
            <w:tcW w:w="3703" w:type="dxa"/>
            <w:tcBorders>
              <w:top w:val="single" w:sz="4" w:space="0" w:color="FFFFFF"/>
            </w:tcBorders>
            <w:vAlign w:val="center"/>
          </w:tcPr>
          <w:p w14:paraId="3A8D0350" w14:textId="77777777" w:rsidR="00DE0D10" w:rsidRDefault="00DE0D10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tcBorders>
              <w:top w:val="single" w:sz="4" w:space="0" w:color="FFFFFF"/>
            </w:tcBorders>
            <w:vAlign w:val="center"/>
          </w:tcPr>
          <w:p w14:paraId="4EC4F8EA" w14:textId="77777777" w:rsidR="00DE0D10" w:rsidRDefault="00DE0D10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551C431B" w14:textId="77777777">
        <w:trPr>
          <w:cantSplit/>
          <w:trHeight w:val="358"/>
        </w:trPr>
        <w:tc>
          <w:tcPr>
            <w:tcW w:w="810" w:type="dxa"/>
            <w:vAlign w:val="center"/>
          </w:tcPr>
          <w:p w14:paraId="66DEB02C" w14:textId="77777777" w:rsidR="00DE0D10" w:rsidRDefault="00591063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</w:p>
        </w:tc>
        <w:tc>
          <w:tcPr>
            <w:tcW w:w="3703" w:type="dxa"/>
            <w:vAlign w:val="center"/>
          </w:tcPr>
          <w:p w14:paraId="081966EC" w14:textId="77777777" w:rsidR="00DE0D10" w:rsidRDefault="00DE0D10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vAlign w:val="center"/>
          </w:tcPr>
          <w:p w14:paraId="518E2487" w14:textId="77777777" w:rsidR="00DE0D10" w:rsidRDefault="00DE0D10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3DEB105B" w14:textId="77777777">
        <w:trPr>
          <w:cantSplit/>
          <w:trHeight w:val="358"/>
        </w:trPr>
        <w:tc>
          <w:tcPr>
            <w:tcW w:w="810" w:type="dxa"/>
            <w:vAlign w:val="center"/>
          </w:tcPr>
          <w:p w14:paraId="38474A83" w14:textId="77777777" w:rsidR="00DE0D10" w:rsidRDefault="00591063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3</w:t>
            </w:r>
          </w:p>
        </w:tc>
        <w:tc>
          <w:tcPr>
            <w:tcW w:w="3703" w:type="dxa"/>
            <w:vAlign w:val="center"/>
          </w:tcPr>
          <w:p w14:paraId="2202460E" w14:textId="77777777" w:rsidR="00DE0D10" w:rsidRDefault="00DE0D10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vAlign w:val="center"/>
          </w:tcPr>
          <w:p w14:paraId="4C463EFB" w14:textId="77777777" w:rsidR="00DE0D10" w:rsidRDefault="00DE0D10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7DDF3F7B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78935C5F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484BB11B" w14:textId="77777777" w:rsidR="00DE0D10" w:rsidRDefault="00591063">
      <w:pPr>
        <w:pStyle w:val="Heading2"/>
        <w:numPr>
          <w:ilvl w:val="1"/>
          <w:numId w:val="3"/>
        </w:numPr>
      </w:pPr>
      <w:bookmarkStart w:id="18" w:name="_qsz88gnnoor7" w:colFirst="0" w:colLast="0"/>
      <w:bookmarkEnd w:id="18"/>
      <w:r>
        <w:t>Environment Configurations</w:t>
      </w:r>
    </w:p>
    <w:p w14:paraId="1AD637BF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a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2440"/>
        <w:gridCol w:w="2060"/>
        <w:gridCol w:w="3960"/>
      </w:tblGrid>
      <w:tr w:rsidR="00DE0D10" w14:paraId="50D88652" w14:textId="77777777">
        <w:tc>
          <w:tcPr>
            <w:tcW w:w="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2725532F" w14:textId="77777777" w:rsidR="00DE0D10" w:rsidRDefault="005910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lastRenderedPageBreak/>
              <w:t>Sr. No.</w:t>
            </w:r>
          </w:p>
        </w:tc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5DF4FFC6" w14:textId="77777777" w:rsidR="00DE0D10" w:rsidRDefault="005910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Parameter Name</w:t>
            </w:r>
          </w:p>
        </w:tc>
        <w:tc>
          <w:tcPr>
            <w:tcW w:w="20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1B0536A2" w14:textId="77777777" w:rsidR="00DE0D10" w:rsidRDefault="005910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Environment</w:t>
            </w:r>
          </w:p>
        </w:tc>
        <w:tc>
          <w:tcPr>
            <w:tcW w:w="39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320DA750" w14:textId="77777777" w:rsidR="00DE0D10" w:rsidRDefault="005910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DE0D10" w14:paraId="56C555BA" w14:textId="77777777">
        <w:tc>
          <w:tcPr>
            <w:tcW w:w="900" w:type="dxa"/>
            <w:tcBorders>
              <w:top w:val="single" w:sz="4" w:space="0" w:color="FFFFFF"/>
            </w:tcBorders>
          </w:tcPr>
          <w:p w14:paraId="1DA5E4F6" w14:textId="77777777" w:rsidR="00DE0D10" w:rsidRDefault="00591063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single" w:sz="4" w:space="0" w:color="FFFFFF"/>
            </w:tcBorders>
            <w:vAlign w:val="center"/>
          </w:tcPr>
          <w:p w14:paraId="004D7DCC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single" w:sz="4" w:space="0" w:color="FFFFFF"/>
            </w:tcBorders>
            <w:vAlign w:val="center"/>
          </w:tcPr>
          <w:p w14:paraId="37DFB913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FFFFFF"/>
            </w:tcBorders>
            <w:vAlign w:val="center"/>
          </w:tcPr>
          <w:p w14:paraId="1CCBF010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0EB4F2E0" w14:textId="77777777">
        <w:tc>
          <w:tcPr>
            <w:tcW w:w="900" w:type="dxa"/>
          </w:tcPr>
          <w:p w14:paraId="6B769816" w14:textId="77777777" w:rsidR="00DE0D10" w:rsidRDefault="00591063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</w:p>
        </w:tc>
        <w:tc>
          <w:tcPr>
            <w:tcW w:w="2440" w:type="dxa"/>
            <w:vAlign w:val="center"/>
          </w:tcPr>
          <w:p w14:paraId="3FB563D3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2CC37BC8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6270713C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586AFC34" w14:textId="77777777">
        <w:tc>
          <w:tcPr>
            <w:tcW w:w="900" w:type="dxa"/>
          </w:tcPr>
          <w:p w14:paraId="4ED63A50" w14:textId="77777777" w:rsidR="00DE0D10" w:rsidRDefault="00591063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3</w:t>
            </w:r>
          </w:p>
        </w:tc>
        <w:tc>
          <w:tcPr>
            <w:tcW w:w="2440" w:type="dxa"/>
            <w:vAlign w:val="center"/>
          </w:tcPr>
          <w:p w14:paraId="0B87FF15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7B51914E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034064E3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34AD2AE3" w14:textId="77777777">
        <w:tc>
          <w:tcPr>
            <w:tcW w:w="900" w:type="dxa"/>
          </w:tcPr>
          <w:p w14:paraId="1B5A4963" w14:textId="77777777" w:rsidR="00DE0D10" w:rsidRDefault="00591063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4</w:t>
            </w:r>
          </w:p>
        </w:tc>
        <w:tc>
          <w:tcPr>
            <w:tcW w:w="2440" w:type="dxa"/>
            <w:vAlign w:val="center"/>
          </w:tcPr>
          <w:p w14:paraId="71BE140F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24146D06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3EA75679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72531284" w14:textId="77777777" w:rsidR="00DE0D10" w:rsidRDefault="00591063">
      <w:pPr>
        <w:pStyle w:val="Heading2"/>
        <w:numPr>
          <w:ilvl w:val="1"/>
          <w:numId w:val="3"/>
        </w:numPr>
      </w:pPr>
      <w:bookmarkStart w:id="19" w:name="_dmz4h1thh6fo" w:colFirst="0" w:colLast="0"/>
      <w:bookmarkEnd w:id="19"/>
      <w:r>
        <w:t>Validation &amp; Error Handling</w:t>
      </w:r>
    </w:p>
    <w:p w14:paraId="77FA39CD" w14:textId="77777777" w:rsidR="00DE0D10" w:rsidRDefault="00DE0D10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b"/>
        <w:tblW w:w="9450" w:type="dxa"/>
        <w:tblInd w:w="-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2700"/>
        <w:gridCol w:w="3780"/>
        <w:gridCol w:w="2340"/>
      </w:tblGrid>
      <w:tr w:rsidR="00DE0D10" w14:paraId="6A603220" w14:textId="77777777">
        <w:trPr>
          <w:trHeight w:val="413"/>
          <w:tblHeader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55886462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C7FE7A1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Error Scenario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1E5F823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E6D18E0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Handling Processing</w:t>
            </w:r>
          </w:p>
        </w:tc>
      </w:tr>
      <w:tr w:rsidR="00DE0D10" w14:paraId="199C12F5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FE400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A7677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FA259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4187B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1D23FB6A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0069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A8510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F69F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1EB13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0870DE3D" w14:textId="77777777" w:rsidR="00DE0D10" w:rsidRDefault="00591063">
      <w:pPr>
        <w:pStyle w:val="Heading2"/>
        <w:numPr>
          <w:ilvl w:val="1"/>
          <w:numId w:val="3"/>
        </w:numPr>
      </w:pPr>
      <w:bookmarkStart w:id="20" w:name="_kmqqshp1bk9u" w:colFirst="0" w:colLast="0"/>
      <w:bookmarkEnd w:id="20"/>
      <w:r>
        <w:t>Rollback &amp; Recovery</w:t>
      </w:r>
    </w:p>
    <w:p w14:paraId="6D0A7DA2" w14:textId="77777777" w:rsidR="00DE0D10" w:rsidRDefault="00591063">
      <w:pPr>
        <w:pStyle w:val="Heading2"/>
        <w:numPr>
          <w:ilvl w:val="1"/>
          <w:numId w:val="3"/>
        </w:numPr>
      </w:pPr>
      <w:bookmarkStart w:id="21" w:name="_39slsb1r77ju" w:colFirst="0" w:colLast="0"/>
      <w:bookmarkEnd w:id="21"/>
      <w:r>
        <w:t>Purging</w:t>
      </w:r>
    </w:p>
    <w:p w14:paraId="4682A7E3" w14:textId="77777777" w:rsidR="00DE0D10" w:rsidRDefault="00591063">
      <w:pPr>
        <w:pStyle w:val="Heading2"/>
        <w:numPr>
          <w:ilvl w:val="1"/>
          <w:numId w:val="3"/>
        </w:numPr>
      </w:pPr>
      <w:bookmarkStart w:id="22" w:name="_qe8d4p9k5iw3" w:colFirst="0" w:colLast="0"/>
      <w:bookmarkEnd w:id="22"/>
      <w:r>
        <w:t>Notification Requirements</w:t>
      </w:r>
    </w:p>
    <w:p w14:paraId="1D6F8902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c"/>
        <w:tblW w:w="9450" w:type="dxa"/>
        <w:tblInd w:w="-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2700"/>
        <w:gridCol w:w="3780"/>
        <w:gridCol w:w="2340"/>
      </w:tblGrid>
      <w:tr w:rsidR="00DE0D10" w14:paraId="05DE4E98" w14:textId="77777777">
        <w:trPr>
          <w:trHeight w:val="413"/>
          <w:tblHeader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5AE7C786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8DE498F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Error Scenario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52B89950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EDE6BE8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Action</w:t>
            </w:r>
          </w:p>
        </w:tc>
      </w:tr>
      <w:tr w:rsidR="00DE0D10" w14:paraId="7A3A41CD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9D03F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6CF1D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45749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57DDB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5B6F4862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B506F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968A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763A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48BAD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5738BDF4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36DC1820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34965F57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07D44CAC" w14:textId="77777777" w:rsidR="00DE0D10" w:rsidRDefault="00591063">
      <w:pPr>
        <w:pStyle w:val="Heading2"/>
        <w:numPr>
          <w:ilvl w:val="1"/>
          <w:numId w:val="3"/>
        </w:numPr>
      </w:pPr>
      <w:bookmarkStart w:id="23" w:name="_t84lqurof71p" w:colFirst="0" w:colLast="0"/>
      <w:bookmarkEnd w:id="23"/>
      <w:r>
        <w:t>Security Requirement</w:t>
      </w:r>
    </w:p>
    <w:tbl>
      <w:tblPr>
        <w:tblStyle w:val="ad"/>
        <w:tblW w:w="9360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666"/>
      </w:tblGrid>
      <w:tr w:rsidR="00DE0D10" w14:paraId="46C68626" w14:textId="77777777">
        <w:trPr>
          <w:cantSplit/>
        </w:trPr>
        <w:tc>
          <w:tcPr>
            <w:tcW w:w="2694" w:type="dxa"/>
          </w:tcPr>
          <w:p w14:paraId="768E2192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Transport Protocol</w:t>
            </w:r>
          </w:p>
        </w:tc>
        <w:tc>
          <w:tcPr>
            <w:tcW w:w="6666" w:type="dxa"/>
          </w:tcPr>
          <w:p w14:paraId="45AADBFE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bookmarkStart w:id="24" w:name="ukezmvt9150p" w:colFirst="0" w:colLast="0"/>
            <w:bookmarkEnd w:id="24"/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HTTP 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FTP    </w:t>
            </w:r>
          </w:p>
        </w:tc>
      </w:tr>
      <w:tr w:rsidR="00DE0D10" w14:paraId="3371C473" w14:textId="77777777">
        <w:trPr>
          <w:cantSplit/>
        </w:trPr>
        <w:tc>
          <w:tcPr>
            <w:tcW w:w="2694" w:type="dxa"/>
          </w:tcPr>
          <w:p w14:paraId="491548B4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Message Protocol</w:t>
            </w:r>
          </w:p>
        </w:tc>
        <w:tc>
          <w:tcPr>
            <w:tcW w:w="6666" w:type="dxa"/>
          </w:tcPr>
          <w:p w14:paraId="5093069E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SOAP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REST      </w:t>
            </w:r>
            <w:bookmarkStart w:id="25" w:name="5ocoqbukg5p0" w:colFirst="0" w:colLast="0"/>
            <w:bookmarkEnd w:id="25"/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File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IDoc</w:t>
            </w:r>
          </w:p>
        </w:tc>
      </w:tr>
      <w:tr w:rsidR="00DE0D10" w14:paraId="07C806F5" w14:textId="77777777">
        <w:trPr>
          <w:cantSplit/>
        </w:trPr>
        <w:tc>
          <w:tcPr>
            <w:tcW w:w="2694" w:type="dxa"/>
          </w:tcPr>
          <w:p w14:paraId="2E8A3C95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Authentication Mode</w:t>
            </w:r>
          </w:p>
        </w:tc>
        <w:tc>
          <w:tcPr>
            <w:tcW w:w="6666" w:type="dxa"/>
          </w:tcPr>
          <w:p w14:paraId="0842DA94" w14:textId="77777777" w:rsidR="00DE0D10" w:rsidRDefault="005910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Basic 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Certificate based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PGP</w:t>
            </w:r>
          </w:p>
        </w:tc>
      </w:tr>
    </w:tbl>
    <w:p w14:paraId="1FBF986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1446987D" w14:textId="77777777" w:rsidR="00DE0D10" w:rsidRDefault="00591063">
      <w:pPr>
        <w:pStyle w:val="Heading2"/>
        <w:numPr>
          <w:ilvl w:val="1"/>
          <w:numId w:val="3"/>
        </w:numPr>
      </w:pPr>
      <w:bookmarkStart w:id="26" w:name="_e1zljm59j3q1" w:colFirst="0" w:colLast="0"/>
      <w:bookmarkEnd w:id="26"/>
      <w:r>
        <w:t>File and Directory Locations</w:t>
      </w:r>
    </w:p>
    <w:p w14:paraId="7354AA8E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tbl>
      <w:tblPr>
        <w:tblStyle w:val="ae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20"/>
        <w:gridCol w:w="5940"/>
      </w:tblGrid>
      <w:tr w:rsidR="00DE0D10" w14:paraId="705870D2" w14:textId="77777777">
        <w:trPr>
          <w:gridAfter w:val="1"/>
          <w:wAfter w:w="5940" w:type="dxa"/>
        </w:trPr>
        <w:tc>
          <w:tcPr>
            <w:tcW w:w="3420" w:type="dxa"/>
            <w:shd w:val="clear" w:color="auto" w:fill="000000"/>
          </w:tcPr>
          <w:p w14:paraId="121FFDCE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ENVIRONMENT: Development</w:t>
            </w:r>
          </w:p>
        </w:tc>
      </w:tr>
      <w:tr w:rsidR="00DE0D10" w14:paraId="3D780784" w14:textId="77777777">
        <w:tc>
          <w:tcPr>
            <w:tcW w:w="3420" w:type="dxa"/>
            <w:vAlign w:val="center"/>
          </w:tcPr>
          <w:p w14:paraId="0BED0FD8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Storage Link</w:t>
            </w:r>
          </w:p>
        </w:tc>
        <w:tc>
          <w:tcPr>
            <w:tcW w:w="5940" w:type="dxa"/>
          </w:tcPr>
          <w:p w14:paraId="20858625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1720AC2D" w14:textId="77777777">
        <w:tc>
          <w:tcPr>
            <w:tcW w:w="3420" w:type="dxa"/>
            <w:vAlign w:val="center"/>
          </w:tcPr>
          <w:p w14:paraId="40C53722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Folder Location for Output Data File</w:t>
            </w:r>
          </w:p>
        </w:tc>
        <w:tc>
          <w:tcPr>
            <w:tcW w:w="5940" w:type="dxa"/>
          </w:tcPr>
          <w:p w14:paraId="68E0E792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24E59207" w14:textId="77777777">
        <w:tc>
          <w:tcPr>
            <w:tcW w:w="3420" w:type="dxa"/>
            <w:vAlign w:val="center"/>
          </w:tcPr>
          <w:p w14:paraId="5B79EF8C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Name for Output Data File</w:t>
            </w:r>
          </w:p>
        </w:tc>
        <w:tc>
          <w:tcPr>
            <w:tcW w:w="5940" w:type="dxa"/>
          </w:tcPr>
          <w:p w14:paraId="6FE7A659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517E1831" w14:textId="77777777">
        <w:tc>
          <w:tcPr>
            <w:tcW w:w="3420" w:type="dxa"/>
            <w:vAlign w:val="center"/>
          </w:tcPr>
          <w:p w14:paraId="161FED63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Output Data File Format</w:t>
            </w:r>
          </w:p>
        </w:tc>
        <w:tc>
          <w:tcPr>
            <w:tcW w:w="5940" w:type="dxa"/>
          </w:tcPr>
          <w:p w14:paraId="61E2B672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TXT 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☒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CSV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XML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Other           </w:t>
            </w:r>
          </w:p>
        </w:tc>
      </w:tr>
      <w:tr w:rsidR="00DE0D10" w14:paraId="4217038C" w14:textId="77777777">
        <w:tc>
          <w:tcPr>
            <w:tcW w:w="3420" w:type="dxa"/>
            <w:vAlign w:val="center"/>
          </w:tcPr>
          <w:p w14:paraId="6D72F567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lastRenderedPageBreak/>
              <w:t>Folder Location for Error File (if any)</w:t>
            </w:r>
          </w:p>
        </w:tc>
        <w:tc>
          <w:tcPr>
            <w:tcW w:w="5940" w:type="dxa"/>
          </w:tcPr>
          <w:p w14:paraId="6E3D55F1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5E14743C" w14:textId="77777777">
        <w:tc>
          <w:tcPr>
            <w:tcW w:w="3420" w:type="dxa"/>
            <w:vAlign w:val="center"/>
          </w:tcPr>
          <w:p w14:paraId="07EFFB96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Name for Error File (if any)</w:t>
            </w:r>
          </w:p>
        </w:tc>
        <w:tc>
          <w:tcPr>
            <w:tcW w:w="5940" w:type="dxa"/>
          </w:tcPr>
          <w:p w14:paraId="1C936849" w14:textId="77777777" w:rsidR="00DE0D10" w:rsidRDefault="00DE0D10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DE0D10" w14:paraId="02EA05E4" w14:textId="77777777">
        <w:tc>
          <w:tcPr>
            <w:tcW w:w="3420" w:type="dxa"/>
            <w:vAlign w:val="center"/>
          </w:tcPr>
          <w:p w14:paraId="51BC1915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Error File Format (if any)</w:t>
            </w:r>
          </w:p>
        </w:tc>
        <w:tc>
          <w:tcPr>
            <w:tcW w:w="5940" w:type="dxa"/>
          </w:tcPr>
          <w:p w14:paraId="381B1B10" w14:textId="77777777" w:rsidR="00DE0D10" w:rsidRDefault="005910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TXT 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CSV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XML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Other           </w:t>
            </w:r>
          </w:p>
        </w:tc>
      </w:tr>
    </w:tbl>
    <w:p w14:paraId="66F09D78" w14:textId="77777777" w:rsidR="00DE0D10" w:rsidRDefault="005910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20"/>
          <w:szCs w:val="20"/>
        </w:rPr>
      </w:pPr>
      <w:r>
        <w:br w:type="page"/>
      </w:r>
    </w:p>
    <w:p w14:paraId="37D5F3CA" w14:textId="77777777" w:rsidR="00DE0D10" w:rsidRDefault="00591063">
      <w:pPr>
        <w:pStyle w:val="Heading2"/>
        <w:numPr>
          <w:ilvl w:val="1"/>
          <w:numId w:val="3"/>
        </w:numPr>
      </w:pPr>
      <w:bookmarkStart w:id="27" w:name="_c6pmouv18hwc" w:colFirst="0" w:colLast="0"/>
      <w:bookmarkEnd w:id="27"/>
      <w:r>
        <w:lastRenderedPageBreak/>
        <w:t>Miscellaneous</w:t>
      </w:r>
    </w:p>
    <w:p w14:paraId="25F66C25" w14:textId="77777777" w:rsidR="00DE0D10" w:rsidRDefault="00591063">
      <w:pPr>
        <w:pStyle w:val="Heading2"/>
        <w:numPr>
          <w:ilvl w:val="1"/>
          <w:numId w:val="3"/>
        </w:numPr>
      </w:pPr>
      <w:bookmarkStart w:id="28" w:name="_kk8832rojy7" w:colFirst="0" w:colLast="0"/>
      <w:bookmarkEnd w:id="28"/>
      <w:r>
        <w:t>Components List</w:t>
      </w:r>
    </w:p>
    <w:p w14:paraId="799F8029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"/>
        <w:tblW w:w="9180" w:type="dxa"/>
        <w:tblBorders>
          <w:top w:val="single" w:sz="2" w:space="0" w:color="002776"/>
          <w:left w:val="single" w:sz="2" w:space="0" w:color="002776"/>
          <w:bottom w:val="single" w:sz="2" w:space="0" w:color="002776"/>
          <w:right w:val="single" w:sz="2" w:space="0" w:color="002776"/>
          <w:insideH w:val="single" w:sz="2" w:space="0" w:color="002776"/>
          <w:insideV w:val="single" w:sz="2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4032"/>
        <w:gridCol w:w="2160"/>
        <w:gridCol w:w="2988"/>
      </w:tblGrid>
      <w:tr w:rsidR="00DE0D10" w14:paraId="40D9F941" w14:textId="77777777">
        <w:trPr>
          <w:tblHeader/>
        </w:trPr>
        <w:tc>
          <w:tcPr>
            <w:tcW w:w="4032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770491FD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Component Name</w:t>
            </w:r>
          </w:p>
        </w:tc>
        <w:tc>
          <w:tcPr>
            <w:tcW w:w="2160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056182BC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Component Type</w:t>
            </w:r>
          </w:p>
        </w:tc>
        <w:tc>
          <w:tcPr>
            <w:tcW w:w="2988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  <w:vAlign w:val="center"/>
          </w:tcPr>
          <w:p w14:paraId="08E12876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Purpose</w:t>
            </w:r>
          </w:p>
        </w:tc>
      </w:tr>
      <w:tr w:rsidR="00DE0D10" w14:paraId="1D8D730D" w14:textId="77777777">
        <w:tc>
          <w:tcPr>
            <w:tcW w:w="4032" w:type="dxa"/>
            <w:tcBorders>
              <w:top w:val="single" w:sz="4" w:space="0" w:color="002776"/>
              <w:bottom w:val="single" w:sz="4" w:space="0" w:color="002776"/>
            </w:tcBorders>
          </w:tcPr>
          <w:p w14:paraId="053C09E9" w14:textId="77777777" w:rsidR="00DE0D10" w:rsidRDefault="00DE0D10">
            <w:pPr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002776"/>
              <w:bottom w:val="single" w:sz="4" w:space="0" w:color="002776"/>
            </w:tcBorders>
          </w:tcPr>
          <w:p w14:paraId="6B54D435" w14:textId="77777777" w:rsidR="00DE0D10" w:rsidRDefault="00DE0D10">
            <w:pPr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988" w:type="dxa"/>
            <w:tcBorders>
              <w:top w:val="single" w:sz="4" w:space="0" w:color="002776"/>
              <w:bottom w:val="single" w:sz="4" w:space="0" w:color="002776"/>
            </w:tcBorders>
          </w:tcPr>
          <w:p w14:paraId="305DE7AC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56836ABA" w14:textId="77777777" w:rsidR="00DE0D10" w:rsidRDefault="00591063">
      <w:pPr>
        <w:pStyle w:val="Heading2"/>
        <w:numPr>
          <w:ilvl w:val="1"/>
          <w:numId w:val="3"/>
        </w:numPr>
      </w:pPr>
      <w:bookmarkStart w:id="29" w:name="_3z9czyg9nmve" w:colFirst="0" w:colLast="0"/>
      <w:bookmarkEnd w:id="29"/>
      <w:r>
        <w:t>Data Selection Criteria</w:t>
      </w:r>
    </w:p>
    <w:p w14:paraId="0AA23378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0"/>
        <w:tblW w:w="9180" w:type="dxa"/>
        <w:tblInd w:w="-5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3420"/>
        <w:gridCol w:w="1350"/>
        <w:gridCol w:w="1350"/>
        <w:gridCol w:w="1440"/>
        <w:gridCol w:w="1620"/>
      </w:tblGrid>
      <w:tr w:rsidR="00DE0D10" w14:paraId="18E59521" w14:textId="77777777">
        <w:trPr>
          <w:tblHeader/>
        </w:trPr>
        <w:tc>
          <w:tcPr>
            <w:tcW w:w="3420" w:type="dxa"/>
            <w:tcBorders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0B9D4A87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Table Name</w:t>
            </w:r>
          </w:p>
        </w:tc>
        <w:tc>
          <w:tcPr>
            <w:tcW w:w="135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C40DEE8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Select</w:t>
            </w:r>
          </w:p>
        </w:tc>
        <w:tc>
          <w:tcPr>
            <w:tcW w:w="135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4FB43728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Insert</w:t>
            </w:r>
          </w:p>
        </w:tc>
        <w:tc>
          <w:tcPr>
            <w:tcW w:w="144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4FB4E14E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Update</w:t>
            </w:r>
          </w:p>
        </w:tc>
        <w:tc>
          <w:tcPr>
            <w:tcW w:w="1620" w:type="dxa"/>
            <w:tcBorders>
              <w:left w:val="single" w:sz="4" w:space="0" w:color="FFFFFF"/>
              <w:bottom w:val="single" w:sz="4" w:space="0" w:color="002776"/>
              <w:right w:val="single" w:sz="4" w:space="0" w:color="002776"/>
            </w:tcBorders>
            <w:shd w:val="clear" w:color="auto" w:fill="000000"/>
          </w:tcPr>
          <w:p w14:paraId="69345D20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Delete</w:t>
            </w:r>
          </w:p>
        </w:tc>
      </w:tr>
      <w:tr w:rsidR="00DE0D10" w14:paraId="51A1D191" w14:textId="77777777">
        <w:tc>
          <w:tcPr>
            <w:tcW w:w="3420" w:type="dxa"/>
          </w:tcPr>
          <w:p w14:paraId="3A96DA2C" w14:textId="77777777" w:rsidR="00DE0D10" w:rsidRDefault="00DE0D10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483C92E4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56DC048D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1A77940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20E378E6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0BFA11DE" w14:textId="77777777">
        <w:tc>
          <w:tcPr>
            <w:tcW w:w="3420" w:type="dxa"/>
          </w:tcPr>
          <w:p w14:paraId="47F1827D" w14:textId="77777777" w:rsidR="00DE0D10" w:rsidRDefault="00DE0D10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1727D4F2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6E211217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5BFF5D1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30461756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63B6F1B0" w14:textId="77777777">
        <w:tc>
          <w:tcPr>
            <w:tcW w:w="3420" w:type="dxa"/>
          </w:tcPr>
          <w:p w14:paraId="138C1A0A" w14:textId="77777777" w:rsidR="00DE0D10" w:rsidRDefault="00DE0D10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00CFA171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38711B2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662C9737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57B206AD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7C62DAC7" w14:textId="77777777" w:rsidR="00DE0D10" w:rsidRDefault="00591063">
      <w:pPr>
        <w:pStyle w:val="Heading2"/>
        <w:numPr>
          <w:ilvl w:val="1"/>
          <w:numId w:val="3"/>
        </w:numPr>
      </w:pPr>
      <w:bookmarkStart w:id="30" w:name="_2zp6akxddo3f" w:colFirst="0" w:colLast="0"/>
      <w:bookmarkEnd w:id="30"/>
      <w:r>
        <w:t>SQLs for Data Extraction/Selection/Filtration</w:t>
      </w:r>
    </w:p>
    <w:p w14:paraId="77700F6F" w14:textId="77777777" w:rsidR="00DE0D10" w:rsidRDefault="00591063">
      <w:pPr>
        <w:pStyle w:val="Heading2"/>
        <w:numPr>
          <w:ilvl w:val="1"/>
          <w:numId w:val="3"/>
        </w:numPr>
      </w:pPr>
      <w:bookmarkStart w:id="31" w:name="_mexjxfwk6sdc" w:colFirst="0" w:colLast="0"/>
      <w:bookmarkEnd w:id="31"/>
      <w:r>
        <w:t>Data Transmission Mechanism (Required for Interfaces)</w:t>
      </w:r>
    </w:p>
    <w:p w14:paraId="210CFB01" w14:textId="77777777" w:rsidR="00DE0D10" w:rsidRDefault="00591063">
      <w:pPr>
        <w:pStyle w:val="Heading2"/>
        <w:numPr>
          <w:ilvl w:val="1"/>
          <w:numId w:val="3"/>
        </w:numPr>
      </w:pPr>
      <w:bookmarkStart w:id="32" w:name="_3r3yo3xxusj7" w:colFirst="0" w:colLast="0"/>
      <w:bookmarkEnd w:id="32"/>
      <w:r>
        <w:t>File Layout / Report Output</w:t>
      </w:r>
    </w:p>
    <w:p w14:paraId="0A061B93" w14:textId="77777777" w:rsidR="00DE0D10" w:rsidRDefault="00591063">
      <w:pPr>
        <w:pStyle w:val="Heading1"/>
        <w:numPr>
          <w:ilvl w:val="0"/>
          <w:numId w:val="1"/>
        </w:numPr>
      </w:pPr>
      <w:bookmarkStart w:id="33" w:name="_s9vzj54bvmtl" w:colFirst="0" w:colLast="0"/>
      <w:bookmarkEnd w:id="33"/>
      <w:r>
        <w:rPr>
          <w:rFonts w:ascii="Verdana" w:eastAsia="Verdana" w:hAnsi="Verdana" w:cs="Verdana"/>
        </w:rPr>
        <w:lastRenderedPageBreak/>
        <w:t>Technical Unit Test</w:t>
      </w:r>
    </w:p>
    <w:p w14:paraId="275C9173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1"/>
        <w:tblW w:w="9180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2430"/>
        <w:gridCol w:w="3600"/>
        <w:gridCol w:w="1890"/>
      </w:tblGrid>
      <w:tr w:rsidR="00DE0D10" w14:paraId="2B8F3BDC" w14:textId="77777777">
        <w:trPr>
          <w:trHeight w:val="306"/>
          <w:tblHeader/>
        </w:trPr>
        <w:tc>
          <w:tcPr>
            <w:tcW w:w="1260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544A15A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</w:t>
            </w:r>
          </w:p>
        </w:tc>
        <w:tc>
          <w:tcPr>
            <w:tcW w:w="243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54EEB27D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Conditions to be tested</w:t>
            </w:r>
          </w:p>
        </w:tc>
        <w:tc>
          <w:tcPr>
            <w:tcW w:w="360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64425979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Expected Result</w:t>
            </w:r>
          </w:p>
        </w:tc>
        <w:tc>
          <w:tcPr>
            <w:tcW w:w="189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606F5EA8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Executed?</w:t>
            </w:r>
          </w:p>
        </w:tc>
      </w:tr>
      <w:tr w:rsidR="00DE0D10" w14:paraId="045288BF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30F81ED2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39C32519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0E72FC83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6C4DEB8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39486B0D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6D54B910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664C850F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2099802B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3BD6C4CB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7B33F905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2A3F9A41" w14:textId="77777777" w:rsidR="00DE0D10" w:rsidRDefault="005910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650D82DB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52620431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1547B694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13E529EF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4472C4"/>
          <w:sz w:val="20"/>
          <w:szCs w:val="20"/>
        </w:rPr>
      </w:pPr>
    </w:p>
    <w:p w14:paraId="598665B4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13F886DB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405A3894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6039685F" w14:textId="77777777" w:rsidR="00DE0D10" w:rsidRDefault="00591063">
      <w:pPr>
        <w:pStyle w:val="Heading1"/>
        <w:numPr>
          <w:ilvl w:val="0"/>
          <w:numId w:val="1"/>
        </w:numPr>
      </w:pPr>
      <w:bookmarkStart w:id="34" w:name="_7ojl092ev2fl" w:colFirst="0" w:colLast="0"/>
      <w:bookmarkEnd w:id="34"/>
      <w:r>
        <w:rPr>
          <w:rFonts w:ascii="Verdana" w:eastAsia="Verdana" w:hAnsi="Verdana" w:cs="Verdana"/>
        </w:rPr>
        <w:lastRenderedPageBreak/>
        <w:t>Application Setup and Technical Requirements</w:t>
      </w:r>
    </w:p>
    <w:p w14:paraId="1565DFDA" w14:textId="77777777" w:rsidR="00DE0D10" w:rsidRDefault="00591063">
      <w:pPr>
        <w:pStyle w:val="Heading2"/>
        <w:numPr>
          <w:ilvl w:val="1"/>
          <w:numId w:val="3"/>
        </w:numPr>
      </w:pPr>
      <w:bookmarkStart w:id="35" w:name="_88f334h4vus8" w:colFirst="0" w:colLast="0"/>
      <w:bookmarkEnd w:id="35"/>
      <w:r>
        <w:t>Program/Report Scheduling</w:t>
      </w:r>
    </w:p>
    <w:p w14:paraId="004971C9" w14:textId="77777777" w:rsidR="00DE0D10" w:rsidRDefault="00591063">
      <w:pPr>
        <w:pStyle w:val="Heading2"/>
        <w:numPr>
          <w:ilvl w:val="1"/>
          <w:numId w:val="3"/>
        </w:numPr>
      </w:pPr>
      <w:bookmarkStart w:id="36" w:name="_t8cllvupz1j4" w:colFirst="0" w:colLast="0"/>
      <w:bookmarkEnd w:id="36"/>
      <w:r>
        <w:t>Security and Controls Requirements</w:t>
      </w:r>
    </w:p>
    <w:p w14:paraId="1C9ED95B" w14:textId="77777777" w:rsidR="00DE0D10" w:rsidRDefault="00591063">
      <w:pPr>
        <w:pStyle w:val="Heading2"/>
        <w:numPr>
          <w:ilvl w:val="1"/>
          <w:numId w:val="3"/>
        </w:numPr>
      </w:pPr>
      <w:bookmarkStart w:id="37" w:name="_l0xt2hk57epz" w:colFirst="0" w:colLast="0"/>
      <w:bookmarkEnd w:id="37"/>
      <w:r>
        <w:t>Archiving &amp; Purging</w:t>
      </w:r>
    </w:p>
    <w:p w14:paraId="1505276B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01C5EDF2" w14:textId="77777777" w:rsidR="00DE0D10" w:rsidRDefault="00591063">
      <w:pPr>
        <w:pStyle w:val="Heading1"/>
        <w:numPr>
          <w:ilvl w:val="0"/>
          <w:numId w:val="1"/>
        </w:numPr>
      </w:pPr>
      <w:bookmarkStart w:id="38" w:name="_bjem327vlsag" w:colFirst="0" w:colLast="0"/>
      <w:bookmarkEnd w:id="38"/>
      <w:r>
        <w:rPr>
          <w:rFonts w:ascii="Verdana" w:eastAsia="Verdana" w:hAnsi="Verdana" w:cs="Verdana"/>
        </w:rPr>
        <w:lastRenderedPageBreak/>
        <w:t>Interface Reporting Requirements</w:t>
      </w:r>
    </w:p>
    <w:p w14:paraId="214607A0" w14:textId="478A2413" w:rsidR="00DE0D10" w:rsidRDefault="00591063" w:rsidP="002A7B00">
      <w:pPr>
        <w:pStyle w:val="Heading2"/>
        <w:numPr>
          <w:ilvl w:val="1"/>
          <w:numId w:val="8"/>
        </w:numPr>
      </w:pPr>
      <w:bookmarkStart w:id="39" w:name="_cg92oiek5pqr" w:colFirst="0" w:colLast="0"/>
      <w:bookmarkEnd w:id="39"/>
      <w:r>
        <w:t>Data Validation &amp; Error Reporting</w:t>
      </w:r>
    </w:p>
    <w:p w14:paraId="169F4D23" w14:textId="51DA04DE" w:rsidR="00DE0D10" w:rsidRDefault="00591063" w:rsidP="002A7B00">
      <w:pPr>
        <w:pStyle w:val="Heading2"/>
        <w:numPr>
          <w:ilvl w:val="1"/>
          <w:numId w:val="8"/>
        </w:numPr>
      </w:pPr>
      <w:bookmarkStart w:id="40" w:name="_fgiu3jwo7i7q" w:colFirst="0" w:colLast="0"/>
      <w:bookmarkEnd w:id="40"/>
      <w:r>
        <w:t>Data Processing / Derivation / Validation / Transformation Rules</w:t>
      </w:r>
    </w:p>
    <w:p w14:paraId="785EF12F" w14:textId="77777777" w:rsidR="00DE0D10" w:rsidRDefault="00591063" w:rsidP="002A7B00">
      <w:pPr>
        <w:pStyle w:val="Heading2"/>
        <w:numPr>
          <w:ilvl w:val="1"/>
          <w:numId w:val="8"/>
        </w:numPr>
      </w:pPr>
      <w:bookmarkStart w:id="41" w:name="_4qxs7oshjxyk" w:colFirst="0" w:colLast="0"/>
      <w:bookmarkEnd w:id="41"/>
      <w:r>
        <w:t>Error handling and Retry Mechanism</w:t>
      </w:r>
    </w:p>
    <w:p w14:paraId="6D577E20" w14:textId="77777777" w:rsidR="00DE0D10" w:rsidRDefault="00591063">
      <w:r>
        <w:t xml:space="preserve">     Reprocessing the integration by running schedule based integration on </w:t>
      </w:r>
      <w:proofErr w:type="spellStart"/>
      <w:r>
        <w:t>adhoc</w:t>
      </w:r>
      <w:proofErr w:type="spellEnd"/>
      <w:r>
        <w:t xml:space="preserve"> basis.</w:t>
      </w:r>
    </w:p>
    <w:p w14:paraId="508E7AC0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jc w:val="both"/>
        <w:rPr>
          <w:rFonts w:ascii="Verdana" w:eastAsia="Verdana" w:hAnsi="Verdana" w:cs="Verdana"/>
          <w:b/>
          <w:color w:val="0066FF"/>
          <w:sz w:val="20"/>
          <w:szCs w:val="20"/>
        </w:rPr>
      </w:pPr>
    </w:p>
    <w:p w14:paraId="0507EB99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Verdana" w:eastAsia="Verdana" w:hAnsi="Verdana" w:cs="Verdana"/>
          <w:b/>
          <w:i/>
          <w:color w:val="0066FF"/>
          <w:sz w:val="20"/>
          <w:szCs w:val="20"/>
        </w:rPr>
      </w:pPr>
    </w:p>
    <w:p w14:paraId="1BE609E0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6315A02D" w14:textId="77777777" w:rsidR="00DE0D10" w:rsidRDefault="00591063">
      <w:pPr>
        <w:pStyle w:val="Heading1"/>
        <w:numPr>
          <w:ilvl w:val="0"/>
          <w:numId w:val="1"/>
        </w:numPr>
      </w:pPr>
      <w:bookmarkStart w:id="42" w:name="_608w8lyy8ab" w:colFirst="0" w:colLast="0"/>
      <w:bookmarkEnd w:id="42"/>
      <w:r>
        <w:rPr>
          <w:rFonts w:ascii="Verdana" w:eastAsia="Verdana" w:hAnsi="Verdana" w:cs="Verdana"/>
        </w:rPr>
        <w:lastRenderedPageBreak/>
        <w:t>Open and Closed Issues</w:t>
      </w:r>
    </w:p>
    <w:p w14:paraId="4FAEDB54" w14:textId="77777777" w:rsidR="00DE0D10" w:rsidRDefault="00591063" w:rsidP="002A7B00">
      <w:pPr>
        <w:pStyle w:val="Heading2"/>
        <w:ind w:left="0" w:firstLine="0"/>
      </w:pPr>
      <w:bookmarkStart w:id="43" w:name="_rub4cagznys7" w:colFirst="0" w:colLast="0"/>
      <w:bookmarkEnd w:id="43"/>
      <w:r>
        <w:t>Open Issues</w:t>
      </w:r>
    </w:p>
    <w:p w14:paraId="0220FE76" w14:textId="77777777" w:rsidR="00DE0D10" w:rsidRDefault="00DE0D10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f2"/>
        <w:tblW w:w="9037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926"/>
        <w:gridCol w:w="3092"/>
        <w:gridCol w:w="1248"/>
        <w:gridCol w:w="1320"/>
        <w:gridCol w:w="1451"/>
      </w:tblGrid>
      <w:tr w:rsidR="00DE0D10" w14:paraId="7C9E7E91" w14:textId="77777777">
        <w:trPr>
          <w:trHeight w:val="94"/>
          <w:tblHeader/>
        </w:trPr>
        <w:tc>
          <w:tcPr>
            <w:tcW w:w="1926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46CE9948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Issue Id</w:t>
            </w:r>
          </w:p>
        </w:tc>
        <w:tc>
          <w:tcPr>
            <w:tcW w:w="3092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7EDB43A2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248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3CBEA4F3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Opened By</w:t>
            </w:r>
          </w:p>
        </w:tc>
        <w:tc>
          <w:tcPr>
            <w:tcW w:w="132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78CAC4EE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Responsible</w:t>
            </w:r>
          </w:p>
        </w:tc>
        <w:tc>
          <w:tcPr>
            <w:tcW w:w="1451" w:type="dxa"/>
            <w:tcBorders>
              <w:top w:val="nil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</w:tcPr>
          <w:p w14:paraId="15F1E9AE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Due Date</w:t>
            </w:r>
          </w:p>
        </w:tc>
      </w:tr>
      <w:tr w:rsidR="00DE0D10" w14:paraId="537635E0" w14:textId="77777777">
        <w:trPr>
          <w:trHeight w:val="422"/>
        </w:trPr>
        <w:tc>
          <w:tcPr>
            <w:tcW w:w="1926" w:type="dxa"/>
          </w:tcPr>
          <w:p w14:paraId="676A7004" w14:textId="77777777" w:rsidR="00DE0D10" w:rsidRDefault="00DE0D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</w:p>
        </w:tc>
        <w:tc>
          <w:tcPr>
            <w:tcW w:w="3092" w:type="dxa"/>
          </w:tcPr>
          <w:p w14:paraId="795846A8" w14:textId="77777777" w:rsidR="00DE0D10" w:rsidRDefault="00DE0D10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4A9B88E0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4BDEDE4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40032383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57842C4B" w14:textId="77777777">
        <w:trPr>
          <w:trHeight w:val="56"/>
        </w:trPr>
        <w:tc>
          <w:tcPr>
            <w:tcW w:w="1926" w:type="dxa"/>
          </w:tcPr>
          <w:p w14:paraId="78FDB1AE" w14:textId="77777777" w:rsidR="00DE0D10" w:rsidRDefault="00DE0D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</w:p>
        </w:tc>
        <w:tc>
          <w:tcPr>
            <w:tcW w:w="3092" w:type="dxa"/>
          </w:tcPr>
          <w:p w14:paraId="37966236" w14:textId="77777777" w:rsidR="00DE0D10" w:rsidRDefault="00DE0D10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1F429127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57C74F59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143BDC6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3C7198F0" w14:textId="77777777">
        <w:trPr>
          <w:trHeight w:val="56"/>
        </w:trPr>
        <w:tc>
          <w:tcPr>
            <w:tcW w:w="1926" w:type="dxa"/>
          </w:tcPr>
          <w:p w14:paraId="04A42C44" w14:textId="77777777" w:rsidR="00DE0D10" w:rsidRDefault="00DE0D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</w:p>
        </w:tc>
        <w:tc>
          <w:tcPr>
            <w:tcW w:w="3092" w:type="dxa"/>
          </w:tcPr>
          <w:p w14:paraId="2942D936" w14:textId="77777777" w:rsidR="00DE0D10" w:rsidRDefault="00DE0D10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0493C26A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33960F29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1ED069A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6D04F94A" w14:textId="77777777" w:rsidR="00DE0D10" w:rsidRDefault="00591063" w:rsidP="002A7B00">
      <w:pPr>
        <w:pStyle w:val="Heading2"/>
      </w:pPr>
      <w:bookmarkStart w:id="44" w:name="_e4fr8l6w0jow" w:colFirst="0" w:colLast="0"/>
      <w:bookmarkEnd w:id="44"/>
      <w:r>
        <w:t>Closed Issues</w:t>
      </w:r>
    </w:p>
    <w:p w14:paraId="72DC7E5F" w14:textId="77777777" w:rsidR="00DE0D10" w:rsidRDefault="00DE0D10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f3"/>
        <w:tblW w:w="911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938"/>
        <w:gridCol w:w="2292"/>
        <w:gridCol w:w="1296"/>
        <w:gridCol w:w="1794"/>
        <w:gridCol w:w="1794"/>
      </w:tblGrid>
      <w:tr w:rsidR="00DE0D10" w14:paraId="4BF4E56E" w14:textId="77777777">
        <w:trPr>
          <w:trHeight w:val="297"/>
          <w:tblHeader/>
        </w:trPr>
        <w:tc>
          <w:tcPr>
            <w:tcW w:w="1938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0FE8F155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Issue Id</w:t>
            </w:r>
          </w:p>
        </w:tc>
        <w:tc>
          <w:tcPr>
            <w:tcW w:w="2292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767F163A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296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0484B2CC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Resolution</w:t>
            </w:r>
          </w:p>
        </w:tc>
        <w:tc>
          <w:tcPr>
            <w:tcW w:w="1794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71CBFC2C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Signoff</w:t>
            </w:r>
          </w:p>
        </w:tc>
        <w:tc>
          <w:tcPr>
            <w:tcW w:w="1794" w:type="dxa"/>
            <w:tcBorders>
              <w:top w:val="nil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</w:tcPr>
          <w:p w14:paraId="39960970" w14:textId="77777777" w:rsidR="00DE0D10" w:rsidRDefault="005910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Closed Date</w:t>
            </w:r>
          </w:p>
        </w:tc>
      </w:tr>
      <w:tr w:rsidR="00DE0D10" w14:paraId="79BC2FF9" w14:textId="77777777">
        <w:trPr>
          <w:trHeight w:val="356"/>
        </w:trPr>
        <w:tc>
          <w:tcPr>
            <w:tcW w:w="1938" w:type="dxa"/>
            <w:tcBorders>
              <w:top w:val="single" w:sz="4" w:space="0" w:color="002776"/>
              <w:bottom w:val="single" w:sz="4" w:space="0" w:color="002776"/>
            </w:tcBorders>
            <w:vAlign w:val="center"/>
          </w:tcPr>
          <w:p w14:paraId="0D127B57" w14:textId="77777777" w:rsidR="00DE0D10" w:rsidRDefault="00DE0D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</w:p>
        </w:tc>
        <w:tc>
          <w:tcPr>
            <w:tcW w:w="2292" w:type="dxa"/>
            <w:tcBorders>
              <w:top w:val="single" w:sz="4" w:space="0" w:color="002776"/>
              <w:bottom w:val="single" w:sz="4" w:space="0" w:color="002776"/>
            </w:tcBorders>
          </w:tcPr>
          <w:p w14:paraId="19126BEF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single" w:sz="4" w:space="0" w:color="002776"/>
              <w:bottom w:val="single" w:sz="4" w:space="0" w:color="002776"/>
            </w:tcBorders>
          </w:tcPr>
          <w:p w14:paraId="72C3738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  <w:bottom w:val="single" w:sz="4" w:space="0" w:color="002776"/>
            </w:tcBorders>
          </w:tcPr>
          <w:p w14:paraId="4F35169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  <w:bottom w:val="single" w:sz="4" w:space="0" w:color="002776"/>
            </w:tcBorders>
          </w:tcPr>
          <w:p w14:paraId="42B01FAE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DE0D10" w14:paraId="548E4099" w14:textId="77777777">
        <w:trPr>
          <w:trHeight w:val="356"/>
        </w:trPr>
        <w:tc>
          <w:tcPr>
            <w:tcW w:w="1938" w:type="dxa"/>
            <w:tcBorders>
              <w:top w:val="single" w:sz="4" w:space="0" w:color="002776"/>
            </w:tcBorders>
            <w:vAlign w:val="center"/>
          </w:tcPr>
          <w:p w14:paraId="43895486" w14:textId="77777777" w:rsidR="00DE0D10" w:rsidRDefault="00DE0D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</w:p>
        </w:tc>
        <w:tc>
          <w:tcPr>
            <w:tcW w:w="2292" w:type="dxa"/>
            <w:tcBorders>
              <w:top w:val="single" w:sz="4" w:space="0" w:color="002776"/>
            </w:tcBorders>
          </w:tcPr>
          <w:p w14:paraId="067C764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single" w:sz="4" w:space="0" w:color="002776"/>
            </w:tcBorders>
          </w:tcPr>
          <w:p w14:paraId="6FD1E38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</w:tcBorders>
          </w:tcPr>
          <w:p w14:paraId="621256D5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</w:tcBorders>
          </w:tcPr>
          <w:p w14:paraId="749A0A68" w14:textId="77777777" w:rsidR="00DE0D10" w:rsidRDefault="00DE0D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7051217E" w14:textId="77777777" w:rsidR="00DE0D10" w:rsidRDefault="00DE0D1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737EDEE6" w14:textId="77777777" w:rsidR="00DE0D10" w:rsidRDefault="00591063">
      <w:pPr>
        <w:pStyle w:val="Heading1"/>
        <w:numPr>
          <w:ilvl w:val="0"/>
          <w:numId w:val="1"/>
        </w:numPr>
      </w:pPr>
      <w:bookmarkStart w:id="45" w:name="_rdclc1dd33ja" w:colFirst="0" w:colLast="0"/>
      <w:bookmarkEnd w:id="45"/>
      <w:r>
        <w:lastRenderedPageBreak/>
        <w:t>Appendix</w:t>
      </w:r>
    </w:p>
    <w:sectPr w:rsidR="00DE0D10">
      <w:headerReference w:type="default" r:id="rId12"/>
      <w:footerReference w:type="default" r:id="rId13"/>
      <w:pgSz w:w="12240" w:h="15840"/>
      <w:pgMar w:top="1440" w:right="1440" w:bottom="634" w:left="16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3DC9A" w14:textId="77777777" w:rsidR="00C54AFA" w:rsidRDefault="00C54AFA">
      <w:r>
        <w:separator/>
      </w:r>
    </w:p>
  </w:endnote>
  <w:endnote w:type="continuationSeparator" w:id="0">
    <w:p w14:paraId="0215156B" w14:textId="77777777" w:rsidR="00C54AFA" w:rsidRDefault="00C54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EC5A409-19CC-491B-B48A-CD654F91AC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one Serif">
    <w:altName w:val="Courier New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192F4EE-1A46-4B8E-B676-5C872EE5449A}"/>
    <w:embedItalic r:id="rId3" w:fontKey="{C56D5F2D-C307-4CA3-A3A6-AF04E67D9D0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5F3BC6D9-4B98-4526-B7DE-B223C67EDC18}"/>
    <w:embedBold r:id="rId5" w:fontKey="{9CC4900B-46CE-4C86-ACA6-FCAF0A8A9B2F}"/>
    <w:embedBoldItalic r:id="rId6" w:fontKey="{A76F2C7C-E957-496C-A719-A91BA9925A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82A598A3-CDD8-4FDD-AB8A-5C9265052244}"/>
    <w:embedBold r:id="rId8" w:fontKey="{F716A0D4-84BA-44E2-9015-1E21482718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A860EFE-23BD-4561-B1D6-D92230556478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36AB4" w14:textId="77777777" w:rsidR="00DE0D10" w:rsidRDefault="00DE0D10"/>
  <w:tbl>
    <w:tblPr>
      <w:tblStyle w:val="af4"/>
      <w:tblW w:w="9628" w:type="dxa"/>
      <w:tblBorders>
        <w:top w:val="single" w:sz="8" w:space="0" w:color="002776"/>
      </w:tblBorders>
      <w:tblLayout w:type="fixed"/>
      <w:tblLook w:val="0000" w:firstRow="0" w:lastRow="0" w:firstColumn="0" w:lastColumn="0" w:noHBand="0" w:noVBand="0"/>
    </w:tblPr>
    <w:tblGrid>
      <w:gridCol w:w="3768"/>
      <w:gridCol w:w="2200"/>
      <w:gridCol w:w="3660"/>
    </w:tblGrid>
    <w:tr w:rsidR="00DE0D10" w14:paraId="486B32B9" w14:textId="77777777">
      <w:tc>
        <w:tcPr>
          <w:tcW w:w="3768" w:type="dxa"/>
        </w:tcPr>
        <w:p w14:paraId="124145CC" w14:textId="77777777" w:rsidR="00DE0D10" w:rsidRDefault="0059106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Oracle Cloud Technical Design</w:t>
          </w:r>
        </w:p>
        <w:p w14:paraId="6D1F64BE" w14:textId="77777777" w:rsidR="00DE0D10" w:rsidRDefault="00DE0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b/>
              <w:color w:val="000000"/>
              <w:sz w:val="16"/>
              <w:szCs w:val="16"/>
            </w:rPr>
          </w:pPr>
        </w:p>
      </w:tc>
      <w:tc>
        <w:tcPr>
          <w:tcW w:w="2200" w:type="dxa"/>
        </w:tcPr>
        <w:p w14:paraId="6868D1B8" w14:textId="3D08985C" w:rsidR="00DE0D10" w:rsidRDefault="0059106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Page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2A7B00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4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of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2A7B00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5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  <w:tc>
        <w:tcPr>
          <w:tcW w:w="3660" w:type="dxa"/>
        </w:tcPr>
        <w:p w14:paraId="1842740F" w14:textId="77777777" w:rsidR="00DE0D10" w:rsidRDefault="0059106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[RTR_FCC_INT_03]_[EPMCS]_[Integration – EPM_FCC_VERSIONING_PIPELINE]</w:t>
          </w:r>
        </w:p>
      </w:tc>
    </w:tr>
  </w:tbl>
  <w:p w14:paraId="5385C3CA" w14:textId="77777777" w:rsidR="00DE0D10" w:rsidRDefault="00DE0D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BCD45" w14:textId="77777777" w:rsidR="00C54AFA" w:rsidRDefault="00C54AFA">
      <w:r>
        <w:separator/>
      </w:r>
    </w:p>
  </w:footnote>
  <w:footnote w:type="continuationSeparator" w:id="0">
    <w:p w14:paraId="6E940435" w14:textId="77777777" w:rsidR="00C54AFA" w:rsidRDefault="00C54A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4BDC9" w14:textId="77777777" w:rsidR="00DE0D10" w:rsidRDefault="00591063">
    <w:pPr>
      <w:tabs>
        <w:tab w:val="left" w:pos="7230"/>
      </w:tabs>
    </w:pPr>
    <w:r>
      <w:t xml:space="preserve">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90A5D" w14:textId="77777777" w:rsidR="00DE0D10" w:rsidRDefault="00591063">
    <w:pPr>
      <w:tabs>
        <w:tab w:val="right" w:pos="9360"/>
      </w:tabs>
      <w:ind w:right="-274"/>
    </w:pPr>
    <w:r>
      <w:t xml:space="preserve">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F91AA6" w14:textId="77777777" w:rsidR="00DE0D10" w:rsidRDefault="00591063">
    <w:pPr>
      <w:tabs>
        <w:tab w:val="left" w:pos="7230"/>
      </w:tabs>
      <w:spacing w:after="120"/>
    </w:pPr>
    <w:r>
      <w:t xml:space="preserve">                                                        </w:t>
    </w:r>
    <w:r w:rsidR="00000000">
      <w:pict w14:anchorId="7D337F1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14A39"/>
    <w:multiLevelType w:val="multilevel"/>
    <w:tmpl w:val="4802EB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E108F1"/>
    <w:multiLevelType w:val="multilevel"/>
    <w:tmpl w:val="4C3E63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840B1A"/>
    <w:multiLevelType w:val="multilevel"/>
    <w:tmpl w:val="4C108228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C16E30"/>
    <w:multiLevelType w:val="multilevel"/>
    <w:tmpl w:val="D87A38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2EF73EE"/>
    <w:multiLevelType w:val="multilevel"/>
    <w:tmpl w:val="72187BE4"/>
    <w:lvl w:ilvl="0">
      <w:start w:val="1"/>
      <w:numFmt w:val="bullet"/>
      <w:lvlText w:val="●"/>
      <w:lvlJc w:val="left"/>
      <w:pPr>
        <w:ind w:left="11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5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7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912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DC37FA0"/>
    <w:multiLevelType w:val="multilevel"/>
    <w:tmpl w:val="D5F815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9E025CE"/>
    <w:multiLevelType w:val="multilevel"/>
    <w:tmpl w:val="0ACEDB68"/>
    <w:lvl w:ilvl="0">
      <w:start w:val="1"/>
      <w:numFmt w:val="decimal"/>
      <w:lvlText w:val="%1."/>
      <w:lvlJc w:val="left"/>
      <w:pPr>
        <w:ind w:left="450" w:hanging="360"/>
      </w:pPr>
      <w:rPr>
        <w:rFonts w:ascii="Arial" w:eastAsia="Arial" w:hAnsi="Arial" w:cs="Arial"/>
        <w:b w:val="0"/>
        <w:i w:val="0"/>
        <w:sz w:val="18"/>
        <w:szCs w:val="18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6F5322DF"/>
    <w:multiLevelType w:val="multilevel"/>
    <w:tmpl w:val="EB9EAB10"/>
    <w:lvl w:ilvl="0">
      <w:start w:val="1"/>
      <w:numFmt w:val="bullet"/>
      <w:lvlText w:val=""/>
      <w:lvlJc w:val="left"/>
      <w:pPr>
        <w:ind w:left="99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.%2"/>
      <w:lvlJc w:val="left"/>
      <w:pPr>
        <w:ind w:left="576" w:hanging="576"/>
      </w:pPr>
      <w:rPr>
        <w:i w:val="0"/>
        <w:color w:val="44546A"/>
      </w:rPr>
    </w:lvl>
    <w:lvl w:ilvl="2">
      <w:start w:val="1"/>
      <w:numFmt w:val="decimal"/>
      <w:lvlText w:val=".%2.%3"/>
      <w:lvlJc w:val="left"/>
      <w:pPr>
        <w:ind w:left="990" w:hanging="720"/>
      </w:pPr>
    </w:lvl>
    <w:lvl w:ilvl="3">
      <w:start w:val="1"/>
      <w:numFmt w:val="decimal"/>
      <w:lvlText w:val=".%2.%3.%4"/>
      <w:lvlJc w:val="left"/>
      <w:pPr>
        <w:ind w:left="864" w:hanging="864"/>
      </w:pPr>
    </w:lvl>
    <w:lvl w:ilvl="4">
      <w:start w:val="1"/>
      <w:numFmt w:val="decimal"/>
      <w:lvlText w:val=".%2.%3.%4.%5"/>
      <w:lvlJc w:val="left"/>
      <w:pPr>
        <w:ind w:left="1008" w:hanging="1008"/>
      </w:pPr>
    </w:lvl>
    <w:lvl w:ilvl="5">
      <w:start w:val="1"/>
      <w:numFmt w:val="decimal"/>
      <w:lvlText w:val=".%2.%3.%4.%5.%6"/>
      <w:lvlJc w:val="left"/>
      <w:pPr>
        <w:ind w:left="1152" w:hanging="1152"/>
      </w:pPr>
    </w:lvl>
    <w:lvl w:ilvl="6">
      <w:start w:val="1"/>
      <w:numFmt w:val="decimal"/>
      <w:lvlText w:val=".%2.%3.%4.%5.%6.%7"/>
      <w:lvlJc w:val="left"/>
      <w:pPr>
        <w:ind w:left="1296" w:hanging="1296"/>
      </w:pPr>
    </w:lvl>
    <w:lvl w:ilvl="7">
      <w:start w:val="1"/>
      <w:numFmt w:val="decimal"/>
      <w:lvlText w:val=".%2.%3.%4.%5.%6.%7.%8"/>
      <w:lvlJc w:val="left"/>
      <w:pPr>
        <w:ind w:left="1440" w:hanging="1440"/>
      </w:pPr>
    </w:lvl>
    <w:lvl w:ilvl="8">
      <w:start w:val="1"/>
      <w:numFmt w:val="decimal"/>
      <w:lvlText w:val=".%2.%3.%4.%5.%6.%7.%8.%9"/>
      <w:lvlJc w:val="left"/>
      <w:pPr>
        <w:ind w:left="1584" w:hanging="1584"/>
      </w:pPr>
    </w:lvl>
  </w:abstractNum>
  <w:num w:numId="1" w16cid:durableId="1738939370">
    <w:abstractNumId w:val="7"/>
  </w:num>
  <w:num w:numId="2" w16cid:durableId="848523858">
    <w:abstractNumId w:val="6"/>
  </w:num>
  <w:num w:numId="3" w16cid:durableId="15622021">
    <w:abstractNumId w:val="0"/>
  </w:num>
  <w:num w:numId="4" w16cid:durableId="142283510">
    <w:abstractNumId w:val="4"/>
  </w:num>
  <w:num w:numId="5" w16cid:durableId="1755321927">
    <w:abstractNumId w:val="3"/>
  </w:num>
  <w:num w:numId="6" w16cid:durableId="1624650454">
    <w:abstractNumId w:val="1"/>
  </w:num>
  <w:num w:numId="7" w16cid:durableId="949237511">
    <w:abstractNumId w:val="2"/>
  </w:num>
  <w:num w:numId="8" w16cid:durableId="11066516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D10"/>
    <w:rsid w:val="0006243D"/>
    <w:rsid w:val="001B1827"/>
    <w:rsid w:val="002233E4"/>
    <w:rsid w:val="00230E1A"/>
    <w:rsid w:val="002943F1"/>
    <w:rsid w:val="002A7B00"/>
    <w:rsid w:val="002D5D00"/>
    <w:rsid w:val="003D6776"/>
    <w:rsid w:val="003E6127"/>
    <w:rsid w:val="00427B0A"/>
    <w:rsid w:val="00547536"/>
    <w:rsid w:val="00591063"/>
    <w:rsid w:val="00A23141"/>
    <w:rsid w:val="00BA7BEF"/>
    <w:rsid w:val="00BC1896"/>
    <w:rsid w:val="00C54AFA"/>
    <w:rsid w:val="00DC4DB4"/>
    <w:rsid w:val="00DD49B6"/>
    <w:rsid w:val="00DE0D10"/>
    <w:rsid w:val="00EC6642"/>
    <w:rsid w:val="00F21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1C4EC4"/>
  <w15:docId w15:val="{07956BDF-5E52-4C71-9FCA-A727679BD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tone Serif" w:eastAsia="Stone Serif" w:hAnsi="Stone Serif" w:cs="Stone Serif"/>
        <w:sz w:val="21"/>
        <w:szCs w:val="21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ageBreakBefore/>
      <w:pBdr>
        <w:top w:val="nil"/>
        <w:left w:val="nil"/>
        <w:bottom w:val="nil"/>
        <w:right w:val="nil"/>
        <w:between w:val="nil"/>
      </w:pBdr>
      <w:spacing w:before="120" w:after="180"/>
      <w:ind w:left="990" w:hanging="360"/>
      <w:outlineLvl w:val="0"/>
    </w:pPr>
    <w:rPr>
      <w:rFonts w:ascii="Arial" w:eastAsia="Arial" w:hAnsi="Arial" w:cs="Arial"/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60" w:after="120"/>
      <w:ind w:left="792" w:hanging="432"/>
      <w:outlineLvl w:val="1"/>
    </w:pPr>
    <w:rPr>
      <w:rFonts w:ascii="Arial" w:eastAsia="Arial" w:hAnsi="Arial" w:cs="Arial"/>
      <w:b/>
      <w:color w:val="000000"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120"/>
      <w:ind w:left="576" w:hanging="576"/>
      <w:outlineLvl w:val="2"/>
    </w:pPr>
    <w:rPr>
      <w:rFonts w:ascii="Arial" w:eastAsia="Arial" w:hAnsi="Arial" w:cs="Arial"/>
      <w:b/>
      <w:color w:val="000000"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180" w:after="120"/>
      <w:outlineLvl w:val="3"/>
    </w:pPr>
    <w:rPr>
      <w:rFonts w:ascii="Arial" w:eastAsia="Arial" w:hAnsi="Arial" w:cs="Arial"/>
      <w:b/>
      <w:i/>
      <w:color w:val="000000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180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4" w:type="dxa"/>
        <w:left w:w="115" w:type="dxa"/>
        <w:bottom w:w="14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29" w:type="dxa"/>
        <w:left w:w="72" w:type="dxa"/>
        <w:bottom w:w="29" w:type="dxa"/>
        <w:right w:w="58" w:type="dxa"/>
      </w:tblCellMar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4" w:type="dxa"/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llepm1-test-delltechnologies.epm.us-phoenix-1.ocs.oraclecloud.com/armARCS/rest/v1/jobs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ellepm1-test-delltechnologies.epm.us-phoenix-1.ocs.oraclecloud.com/armARCS/rest/v1/jo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2186</Words>
  <Characters>12463</Characters>
  <Application>Microsoft Office Word</Application>
  <DocSecurity>0</DocSecurity>
  <Lines>103</Lines>
  <Paragraphs>29</Paragraphs>
  <ScaleCrop>false</ScaleCrop>
  <Company/>
  <LinksUpToDate>false</LinksUpToDate>
  <CharactersWithSpaces>14620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Pavan Kumar A</cp:lastModifiedBy>
  <cp:revision>13</cp:revision>
  <dcterms:created xsi:type="dcterms:W3CDTF">2025-05-19T08:58:00Z</dcterms:created>
  <dcterms:modified xsi:type="dcterms:W3CDTF">2025-05-21T12:53:00Z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Language">
    <vt:lpwstr>English</vt:lpwstr>
  </property>
  <property fmtid="{D5CDD505-2E9C-101B-9397-08002B2CF9AE}" pid="4" name="ArchiveDate">
    <vt:lpwstr>ArchiveDate</vt:lpwstr>
  </property>
  <property fmtid="{D5CDD505-2E9C-101B-9397-08002B2CF9AE}" pid="5" name="OriginalMetadata">
    <vt:lpwstr>OriginalMetadata</vt:lpwstr>
  </property>
  <property fmtid="{D5CDD505-2E9C-101B-9397-08002B2CF9AE}" pid="6" name="Tags">
    <vt:lpwstr>Tags</vt:lpwstr>
  </property>
  <property fmtid="{D5CDD505-2E9C-101B-9397-08002B2CF9AE}" pid="7" name="PurgeDate">
    <vt:lpwstr>PurgeDate</vt:lpwstr>
  </property>
  <property fmtid="{D5CDD505-2E9C-101B-9397-08002B2CF9AE}" pid="8" name="URL">
    <vt:lpwstr>,</vt:lpwstr>
  </property>
  <property fmtid="{D5CDD505-2E9C-101B-9397-08002B2CF9AE}" pid="9" name="OriginalContentType">
    <vt:lpwstr>OriginalContentType</vt:lpwstr>
  </property>
  <property fmtid="{D5CDD505-2E9C-101B-9397-08002B2CF9AE}" pid="10" name="Sector">
    <vt:lpwstr>Sector</vt:lpwstr>
  </property>
  <property fmtid="{D5CDD505-2E9C-101B-9397-08002B2CF9AE}" pid="11" name="SiteName">
    <vt:lpwstr>SiteName</vt:lpwstr>
  </property>
  <property fmtid="{D5CDD505-2E9C-101B-9397-08002B2CF9AE}" pid="12" name="ContentTypeId">
    <vt:lpwstr>0x010100AFC59949C5453344BD5CFE7ADC834DB8</vt:lpwstr>
  </property>
  <property fmtid="{D5CDD505-2E9C-101B-9397-08002B2CF9AE}" pid="13" name="MSIP_Label_ea60d57e-af5b-4752-ac57-3e4f28ca11dc_Enabled">
    <vt:lpwstr>true</vt:lpwstr>
  </property>
  <property fmtid="{D5CDD505-2E9C-101B-9397-08002B2CF9AE}" pid="14" name="MSIP_Label_ea60d57e-af5b-4752-ac57-3e4f28ca11dc_SetDate">
    <vt:lpwstr>2021-06-18T06:38:24Z</vt:lpwstr>
  </property>
  <property fmtid="{D5CDD505-2E9C-101B-9397-08002B2CF9AE}" pid="15" name="MSIP_Label_ea60d57e-af5b-4752-ac57-3e4f28ca11dc_Method">
    <vt:lpwstr>Standard</vt:lpwstr>
  </property>
  <property fmtid="{D5CDD505-2E9C-101B-9397-08002B2CF9AE}" pid="16" name="MSIP_Label_ea60d57e-af5b-4752-ac57-3e4f28ca11dc_Name">
    <vt:lpwstr>ea60d57e-af5b-4752-ac57-3e4f28ca11dc</vt:lpwstr>
  </property>
  <property fmtid="{D5CDD505-2E9C-101B-9397-08002B2CF9AE}" pid="17" name="MSIP_Label_ea60d57e-af5b-4752-ac57-3e4f28ca11dc_SiteId">
    <vt:lpwstr>36da45f1-dd2c-4d1f-af13-5abe46b99921</vt:lpwstr>
  </property>
  <property fmtid="{D5CDD505-2E9C-101B-9397-08002B2CF9AE}" pid="18" name="MSIP_Label_ea60d57e-af5b-4752-ac57-3e4f28ca11dc_ActionId">
    <vt:lpwstr>edb4a4e1-6fde-4ac2-8094-72a876559886</vt:lpwstr>
  </property>
  <property fmtid="{D5CDD505-2E9C-101B-9397-08002B2CF9AE}" pid="19" name="MSIP_Label_ea60d57e-af5b-4752-ac57-3e4f28ca11dc_ContentBits">
    <vt:lpwstr>0</vt:lpwstr>
  </property>
  <property fmtid="{D5CDD505-2E9C-101B-9397-08002B2CF9AE}" pid="20" name="MediaServiceImageTags">
    <vt:lpwstr>MediaServiceImageTags</vt:lpwstr>
  </property>
</Properties>
</file>