
<file path=[Content_Types].xml><?xml version="1.0" encoding="utf-8"?>
<Types xmlns="http://schemas.openxmlformats.org/package/2006/content-types">
  <Default Extension="emf" ContentType="image/x-emf"/>
  <Default Extension="gif" ContentType="image/gif"/>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8EF491A" w14:textId="76FF07BB" w:rsidR="00391296" w:rsidRPr="00D77BAE" w:rsidRDefault="00391296" w:rsidP="3F8A8E86">
      <w:pPr>
        <w:pStyle w:val="StyleToolordeliverablenameCustomColorRGB039118Left"/>
        <w:ind w:left="0"/>
        <w:rPr>
          <w:rFonts w:ascii="Verdana" w:hAnsi="Verdana" w:cs="Arial"/>
          <w:color w:val="1F4E79" w:themeColor="accent1" w:themeShade="80"/>
          <w:sz w:val="56"/>
          <w:szCs w:val="56"/>
          <w:lang w:val="fr-FR"/>
        </w:rPr>
      </w:pPr>
    </w:p>
    <w:p w14:paraId="094D3131" w14:textId="11A55DB4" w:rsidR="00391296" w:rsidRPr="00D77BAE" w:rsidRDefault="00501A16" w:rsidP="00FD5EA7">
      <w:pPr>
        <w:pStyle w:val="StyleToolordeliverablenameCustomColorRGB039118Left"/>
        <w:ind w:left="0"/>
        <w:jc w:val="center"/>
        <w:rPr>
          <w:rFonts w:ascii="Verdana" w:hAnsi="Verdana" w:cs="Arial"/>
          <w:bCs/>
          <w:color w:val="1F4E79" w:themeColor="accent1" w:themeShade="80"/>
          <w:sz w:val="56"/>
          <w:szCs w:val="56"/>
          <w:lang w:val="fr-FR"/>
        </w:rPr>
      </w:pPr>
      <w:bookmarkStart w:id="0" w:name="_Hlk161939855"/>
      <w:proofErr w:type="spellStart"/>
      <w:r>
        <w:rPr>
          <w:rFonts w:ascii="Verdana" w:hAnsi="Verdana" w:cs="Arial"/>
          <w:bCs/>
          <w:color w:val="1F4E79" w:themeColor="accent1" w:themeShade="80"/>
          <w:sz w:val="56"/>
          <w:szCs w:val="56"/>
          <w:lang w:val="fr-FR"/>
        </w:rPr>
        <w:t>Department</w:t>
      </w:r>
      <w:proofErr w:type="spellEnd"/>
      <w:r>
        <w:rPr>
          <w:rFonts w:ascii="Verdana" w:hAnsi="Verdana" w:cs="Arial"/>
          <w:bCs/>
          <w:color w:val="1F4E79" w:themeColor="accent1" w:themeShade="80"/>
          <w:sz w:val="56"/>
          <w:szCs w:val="56"/>
          <w:lang w:val="fr-FR"/>
        </w:rPr>
        <w:t xml:space="preserve"> of </w:t>
      </w:r>
      <w:proofErr w:type="spellStart"/>
      <w:r>
        <w:rPr>
          <w:rFonts w:ascii="Verdana" w:hAnsi="Verdana" w:cs="Arial"/>
          <w:bCs/>
          <w:color w:val="1F4E79" w:themeColor="accent1" w:themeShade="80"/>
          <w:sz w:val="56"/>
          <w:szCs w:val="56"/>
          <w:lang w:val="fr-FR"/>
        </w:rPr>
        <w:t>Government</w:t>
      </w:r>
      <w:proofErr w:type="spellEnd"/>
      <w:r>
        <w:rPr>
          <w:rFonts w:ascii="Verdana" w:hAnsi="Verdana" w:cs="Arial"/>
          <w:bCs/>
          <w:color w:val="1F4E79" w:themeColor="accent1" w:themeShade="80"/>
          <w:sz w:val="56"/>
          <w:szCs w:val="56"/>
          <w:lang w:val="fr-FR"/>
        </w:rPr>
        <w:t xml:space="preserve"> </w:t>
      </w:r>
      <w:proofErr w:type="spellStart"/>
      <w:r>
        <w:rPr>
          <w:rFonts w:ascii="Verdana" w:hAnsi="Verdana" w:cs="Arial"/>
          <w:bCs/>
          <w:color w:val="1F4E79" w:themeColor="accent1" w:themeShade="80"/>
          <w:sz w:val="56"/>
          <w:szCs w:val="56"/>
          <w:lang w:val="fr-FR"/>
        </w:rPr>
        <w:t>Enablement</w:t>
      </w:r>
      <w:proofErr w:type="spellEnd"/>
      <w:r>
        <w:rPr>
          <w:rFonts w:ascii="Verdana" w:hAnsi="Verdana" w:cs="Arial"/>
          <w:bCs/>
          <w:color w:val="1F4E79" w:themeColor="accent1" w:themeShade="80"/>
          <w:sz w:val="56"/>
          <w:szCs w:val="56"/>
          <w:lang w:val="fr-FR"/>
        </w:rPr>
        <w:t>, Oracle Cloud</w:t>
      </w:r>
      <w:r w:rsidRPr="00D77BAE">
        <w:rPr>
          <w:rFonts w:ascii="Verdana" w:hAnsi="Verdana" w:cs="Arial"/>
          <w:bCs/>
          <w:color w:val="1F4E79" w:themeColor="accent1" w:themeShade="80"/>
          <w:sz w:val="56"/>
          <w:szCs w:val="56"/>
          <w:lang w:val="fr-FR"/>
        </w:rPr>
        <w:t xml:space="preserve"> </w:t>
      </w:r>
      <w:proofErr w:type="spellStart"/>
      <w:r w:rsidRPr="00D77BAE">
        <w:rPr>
          <w:rFonts w:ascii="Verdana" w:hAnsi="Verdana" w:cs="Arial"/>
          <w:bCs/>
          <w:color w:val="1F4E79" w:themeColor="accent1" w:themeShade="80"/>
          <w:sz w:val="56"/>
          <w:szCs w:val="56"/>
          <w:lang w:val="fr-FR"/>
        </w:rPr>
        <w:t>Implementation</w:t>
      </w:r>
      <w:bookmarkEnd w:id="0"/>
      <w:proofErr w:type="spellEnd"/>
    </w:p>
    <w:p w14:paraId="6A90D79C" w14:textId="77777777" w:rsidR="001353AB" w:rsidRDefault="001353AB" w:rsidP="001353AB">
      <w:pPr>
        <w:pStyle w:val="StyleToolordeliverablenameCustomColorRGB039118Left"/>
        <w:ind w:left="0"/>
        <w:jc w:val="center"/>
        <w:rPr>
          <w:rFonts w:ascii="Verdana" w:hAnsi="Verdana" w:cs="Arial"/>
          <w:bCs/>
          <w:color w:val="1F4E79" w:themeColor="accent1" w:themeShade="80"/>
          <w:sz w:val="56"/>
          <w:szCs w:val="56"/>
          <w:lang w:val="fr-FR"/>
        </w:rPr>
      </w:pPr>
    </w:p>
    <w:p w14:paraId="4C137BBE" w14:textId="77777777" w:rsidR="001353AB" w:rsidRDefault="001353AB" w:rsidP="001353AB">
      <w:pPr>
        <w:pStyle w:val="StyleToolordeliverablenameCustomColorRGB039118Left"/>
        <w:ind w:left="0"/>
        <w:jc w:val="center"/>
        <w:rPr>
          <w:rFonts w:ascii="Verdana" w:hAnsi="Verdana" w:cs="Arial"/>
          <w:bCs/>
          <w:color w:val="1F4E79" w:themeColor="accent1" w:themeShade="80"/>
          <w:sz w:val="56"/>
          <w:szCs w:val="56"/>
          <w:lang w:val="fr-FR"/>
        </w:rPr>
      </w:pPr>
    </w:p>
    <w:p w14:paraId="4750B05E" w14:textId="4697E405" w:rsidR="00391296" w:rsidRPr="00D77BAE" w:rsidRDefault="007642D6" w:rsidP="001353AB">
      <w:pPr>
        <w:pStyle w:val="StyleToolordeliverablenameCustomColorRGB039118Left"/>
        <w:ind w:left="0"/>
        <w:jc w:val="center"/>
        <w:rPr>
          <w:rFonts w:ascii="Verdana" w:hAnsi="Verdana" w:cs="Arial"/>
          <w:bCs/>
          <w:color w:val="1F4E79" w:themeColor="accent1" w:themeShade="80"/>
          <w:sz w:val="56"/>
          <w:szCs w:val="56"/>
          <w:lang w:val="fr-FR"/>
        </w:rPr>
      </w:pPr>
      <w:r w:rsidRPr="00D77BAE">
        <w:rPr>
          <w:rFonts w:ascii="Verdana" w:hAnsi="Verdana" w:cs="Arial"/>
          <w:bCs/>
          <w:color w:val="1F4E79" w:themeColor="accent1" w:themeShade="80"/>
          <w:sz w:val="56"/>
          <w:szCs w:val="56"/>
          <w:lang w:val="fr-FR"/>
        </w:rPr>
        <w:t>OIC</w:t>
      </w:r>
      <w:r w:rsidR="002644D2" w:rsidRPr="00D77BAE">
        <w:rPr>
          <w:rFonts w:ascii="Verdana" w:hAnsi="Verdana" w:cs="Arial"/>
          <w:bCs/>
          <w:color w:val="1F4E79" w:themeColor="accent1" w:themeShade="80"/>
          <w:sz w:val="56"/>
          <w:szCs w:val="56"/>
          <w:lang w:val="fr-FR"/>
        </w:rPr>
        <w:t xml:space="preserve"> </w:t>
      </w:r>
      <w:proofErr w:type="spellStart"/>
      <w:r w:rsidRPr="00D77BAE">
        <w:rPr>
          <w:rFonts w:ascii="Verdana" w:hAnsi="Verdana" w:cs="Arial"/>
          <w:bCs/>
          <w:color w:val="1F4E79" w:themeColor="accent1" w:themeShade="80"/>
          <w:sz w:val="56"/>
          <w:szCs w:val="56"/>
          <w:lang w:val="fr-FR"/>
        </w:rPr>
        <w:t>Technical</w:t>
      </w:r>
      <w:proofErr w:type="spellEnd"/>
    </w:p>
    <w:p w14:paraId="5A6E0507" w14:textId="7164E922" w:rsidR="006F0521" w:rsidRPr="00D77BAE" w:rsidRDefault="002644D2" w:rsidP="001353AB">
      <w:pPr>
        <w:pStyle w:val="StyleToolordeliverablenameCustomColorRGB039118Left"/>
        <w:ind w:left="0"/>
        <w:jc w:val="center"/>
        <w:rPr>
          <w:rFonts w:ascii="Verdana" w:hAnsi="Verdana" w:cs="Arial"/>
          <w:bCs/>
          <w:color w:val="1F4E79" w:themeColor="accent1" w:themeShade="80"/>
          <w:sz w:val="56"/>
          <w:szCs w:val="56"/>
          <w:lang w:val="fr-FR"/>
        </w:rPr>
      </w:pPr>
      <w:r w:rsidRPr="00D77BAE">
        <w:rPr>
          <w:rFonts w:ascii="Verdana" w:hAnsi="Verdana" w:cs="Arial"/>
          <w:bCs/>
          <w:color w:val="1F4E79" w:themeColor="accent1" w:themeShade="80"/>
          <w:sz w:val="56"/>
          <w:szCs w:val="56"/>
          <w:lang w:val="fr-FR"/>
        </w:rPr>
        <w:t>Standards</w:t>
      </w:r>
      <w:r w:rsidR="00C45CD7" w:rsidRPr="00D77BAE">
        <w:rPr>
          <w:rFonts w:ascii="Verdana" w:hAnsi="Verdana" w:cs="Arial"/>
          <w:bCs/>
          <w:color w:val="1F4E79" w:themeColor="accent1" w:themeShade="80"/>
          <w:sz w:val="56"/>
          <w:szCs w:val="56"/>
          <w:lang w:val="fr-FR"/>
        </w:rPr>
        <w:t xml:space="preserve"> and Guidelin</w:t>
      </w:r>
      <w:r w:rsidR="006F0521" w:rsidRPr="00D77BAE">
        <w:rPr>
          <w:rFonts w:ascii="Verdana" w:hAnsi="Verdana" w:cs="Arial"/>
          <w:bCs/>
          <w:color w:val="1F4E79" w:themeColor="accent1" w:themeShade="80"/>
          <w:sz w:val="56"/>
          <w:szCs w:val="56"/>
          <w:lang w:val="fr-FR"/>
        </w:rPr>
        <w:t>es</w:t>
      </w:r>
    </w:p>
    <w:p w14:paraId="74B53864" w14:textId="67414B89" w:rsidR="006F0521" w:rsidRPr="00391296" w:rsidRDefault="006F0521" w:rsidP="00BF5820">
      <w:pPr>
        <w:rPr>
          <w:rFonts w:ascii="Verdana" w:hAnsi="Verdana" w:cs="Arial"/>
          <w:bCs/>
          <w:color w:val="000000" w:themeColor="text1"/>
        </w:rPr>
      </w:pPr>
    </w:p>
    <w:p w14:paraId="4EFBC6AC" w14:textId="2C0190A6" w:rsidR="006F0521" w:rsidRPr="00391296" w:rsidRDefault="006F0521" w:rsidP="00BF5820">
      <w:pPr>
        <w:rPr>
          <w:rFonts w:ascii="Verdana" w:hAnsi="Verdana" w:cs="Arial"/>
          <w:bCs/>
          <w:color w:val="000000" w:themeColor="text1"/>
        </w:rPr>
      </w:pPr>
    </w:p>
    <w:p w14:paraId="3FD7EAFC" w14:textId="662569D1" w:rsidR="006F0521" w:rsidRPr="00391296" w:rsidRDefault="006F0521">
      <w:pPr>
        <w:spacing w:after="160" w:line="259" w:lineRule="auto"/>
        <w:rPr>
          <w:rFonts w:ascii="Verdana" w:hAnsi="Verdana" w:cs="Arial"/>
          <w:color w:val="000000" w:themeColor="text1"/>
        </w:rPr>
      </w:pPr>
    </w:p>
    <w:p w14:paraId="73A057B8" w14:textId="77777777" w:rsidR="00BF5820" w:rsidRPr="00391296" w:rsidRDefault="00BF5820" w:rsidP="00BF5820">
      <w:pPr>
        <w:tabs>
          <w:tab w:val="left" w:pos="1660"/>
        </w:tabs>
        <w:rPr>
          <w:rFonts w:ascii="Verdana" w:hAnsi="Verdana" w:cs="Arial"/>
          <w:color w:val="000000" w:themeColor="text1"/>
        </w:rPr>
      </w:pPr>
    </w:p>
    <w:p w14:paraId="595E945F" w14:textId="77777777" w:rsidR="00BF5820" w:rsidRPr="00391296" w:rsidRDefault="00BF5820" w:rsidP="00E51F6E">
      <w:pPr>
        <w:pStyle w:val="Insertnameoftheproject"/>
        <w:rPr>
          <w:rFonts w:ascii="Verdana" w:hAnsi="Verdana"/>
          <w:b/>
          <w:bCs/>
        </w:rPr>
      </w:pPr>
      <w:bookmarkStart w:id="1" w:name="_Ref226997186"/>
      <w:r w:rsidRPr="00391296">
        <w:rPr>
          <w:rFonts w:ascii="Verdana" w:hAnsi="Verdana"/>
          <w:b/>
          <w:bCs/>
        </w:rPr>
        <w:t>Document Control Information</w:t>
      </w:r>
      <w:bookmarkEnd w:id="1"/>
    </w:p>
    <w:p w14:paraId="1C6EDDA6" w14:textId="77777777" w:rsidR="00BF5820" w:rsidRPr="00D77BAE" w:rsidRDefault="00BF5820" w:rsidP="00D77BAE">
      <w:pPr>
        <w:pStyle w:val="DocumentInformation"/>
      </w:pPr>
      <w:r w:rsidRPr="00D77BAE">
        <w:t>Document Information</w:t>
      </w:r>
    </w:p>
    <w:tbl>
      <w:tblPr>
        <w:tblW w:w="5000" w:type="pct"/>
        <w:tblBorders>
          <w:top w:val="single" w:sz="4" w:space="0" w:color="002776"/>
          <w:left w:val="single" w:sz="4" w:space="0" w:color="002776"/>
          <w:bottom w:val="single" w:sz="4" w:space="0" w:color="002776"/>
          <w:right w:val="single" w:sz="4" w:space="0" w:color="002776"/>
          <w:insideH w:val="single" w:sz="4" w:space="0" w:color="002776"/>
          <w:insideV w:val="single" w:sz="4" w:space="0" w:color="002776"/>
        </w:tblBorders>
        <w:tblCellMar>
          <w:top w:w="14" w:type="dxa"/>
          <w:left w:w="115" w:type="dxa"/>
          <w:bottom w:w="14" w:type="dxa"/>
          <w:right w:w="115" w:type="dxa"/>
        </w:tblCellMar>
        <w:tblLook w:val="0000" w:firstRow="0" w:lastRow="0" w:firstColumn="0" w:lastColumn="0" w:noHBand="0" w:noVBand="0"/>
      </w:tblPr>
      <w:tblGrid>
        <w:gridCol w:w="3597"/>
        <w:gridCol w:w="6617"/>
      </w:tblGrid>
      <w:tr w:rsidR="00BF5820" w:rsidRPr="00391296" w14:paraId="40399848" w14:textId="77777777" w:rsidTr="00556A51">
        <w:trPr>
          <w:trHeight w:val="288"/>
        </w:trPr>
        <w:tc>
          <w:tcPr>
            <w:tcW w:w="1761" w:type="pct"/>
            <w:shd w:val="clear" w:color="auto" w:fill="auto"/>
            <w:vAlign w:val="center"/>
          </w:tcPr>
          <w:p w14:paraId="6439FAAD" w14:textId="77777777" w:rsidR="00BF5820" w:rsidRPr="00391296" w:rsidRDefault="00BF5820" w:rsidP="00AD55ED">
            <w:pPr>
              <w:pStyle w:val="Bodycopybold"/>
            </w:pPr>
            <w:r w:rsidRPr="00391296">
              <w:t>Document Identification</w:t>
            </w:r>
          </w:p>
        </w:tc>
        <w:tc>
          <w:tcPr>
            <w:tcW w:w="3239" w:type="pct"/>
            <w:vAlign w:val="center"/>
          </w:tcPr>
          <w:p w14:paraId="1F52A2BB" w14:textId="42033C88" w:rsidR="00BF5820" w:rsidRPr="00391296" w:rsidRDefault="007642D6" w:rsidP="00C13EAE">
            <w:pPr>
              <w:pStyle w:val="Tabletext"/>
            </w:pPr>
            <w:r w:rsidRPr="00391296">
              <w:t>OIC</w:t>
            </w:r>
            <w:r w:rsidR="00FE3C1C" w:rsidRPr="00391296">
              <w:t xml:space="preserve"> Standards</w:t>
            </w:r>
            <w:r w:rsidR="002414AC" w:rsidRPr="00391296">
              <w:t xml:space="preserve"> and Guidelines</w:t>
            </w:r>
          </w:p>
        </w:tc>
      </w:tr>
      <w:tr w:rsidR="00BF5820" w:rsidRPr="00391296" w14:paraId="546281FB" w14:textId="77777777" w:rsidTr="00556A51">
        <w:trPr>
          <w:trHeight w:val="288"/>
        </w:trPr>
        <w:tc>
          <w:tcPr>
            <w:tcW w:w="1761" w:type="pct"/>
            <w:shd w:val="clear" w:color="auto" w:fill="auto"/>
            <w:vAlign w:val="center"/>
          </w:tcPr>
          <w:p w14:paraId="7C93CC68" w14:textId="77777777" w:rsidR="00BF5820" w:rsidRPr="00391296" w:rsidRDefault="00BF5820" w:rsidP="00AD55ED">
            <w:pPr>
              <w:pStyle w:val="Bodycopybold"/>
            </w:pPr>
            <w:r w:rsidRPr="00391296">
              <w:t>Document Name</w:t>
            </w:r>
          </w:p>
        </w:tc>
        <w:tc>
          <w:tcPr>
            <w:tcW w:w="3239" w:type="pct"/>
            <w:vAlign w:val="center"/>
          </w:tcPr>
          <w:p w14:paraId="4D15B235" w14:textId="2F7C18E0" w:rsidR="00BF5820" w:rsidRPr="00391296" w:rsidRDefault="00167762" w:rsidP="00C13EAE">
            <w:pPr>
              <w:pStyle w:val="Tabletext"/>
            </w:pPr>
            <w:r>
              <w:t>Department of Government Enablement</w:t>
            </w:r>
            <w:r w:rsidR="00604809" w:rsidRPr="00391296">
              <w:t xml:space="preserve"> -</w:t>
            </w:r>
            <w:r w:rsidR="003A5BB2" w:rsidRPr="00391296">
              <w:t xml:space="preserve"> </w:t>
            </w:r>
            <w:r w:rsidR="00163473">
              <w:t xml:space="preserve">OIC </w:t>
            </w:r>
            <w:r w:rsidR="002414AC" w:rsidRPr="00391296">
              <w:t>Technical</w:t>
            </w:r>
            <w:r w:rsidR="00556A51" w:rsidRPr="00391296">
              <w:t xml:space="preserve"> </w:t>
            </w:r>
            <w:r w:rsidR="002414AC" w:rsidRPr="00391296">
              <w:t>Standards</w:t>
            </w:r>
            <w:r w:rsidR="00A05C74" w:rsidRPr="00391296">
              <w:t xml:space="preserve"> </w:t>
            </w:r>
            <w:r w:rsidR="002414AC" w:rsidRPr="00391296">
              <w:t>and Guidelines</w:t>
            </w:r>
          </w:p>
        </w:tc>
      </w:tr>
      <w:tr w:rsidR="00BF5820" w:rsidRPr="00391296" w14:paraId="41A227F2" w14:textId="77777777" w:rsidTr="00556A51">
        <w:trPr>
          <w:trHeight w:val="288"/>
        </w:trPr>
        <w:tc>
          <w:tcPr>
            <w:tcW w:w="1761" w:type="pct"/>
            <w:shd w:val="clear" w:color="auto" w:fill="auto"/>
            <w:vAlign w:val="center"/>
          </w:tcPr>
          <w:p w14:paraId="62215525" w14:textId="77777777" w:rsidR="00BF5820" w:rsidRPr="00391296" w:rsidRDefault="00BF5820" w:rsidP="00AD55ED">
            <w:pPr>
              <w:pStyle w:val="Bodycopybold"/>
            </w:pPr>
            <w:r w:rsidRPr="00391296">
              <w:t>Project Name</w:t>
            </w:r>
          </w:p>
        </w:tc>
        <w:tc>
          <w:tcPr>
            <w:tcW w:w="3239" w:type="pct"/>
            <w:vAlign w:val="center"/>
          </w:tcPr>
          <w:p w14:paraId="33CC59EA" w14:textId="46D3077E" w:rsidR="00BF5820" w:rsidRPr="00391296" w:rsidRDefault="00167762" w:rsidP="00C13EAE">
            <w:pPr>
              <w:pStyle w:val="Tabletext"/>
            </w:pPr>
            <w:r>
              <w:t>Department of Government Enablement</w:t>
            </w:r>
            <w:r w:rsidR="005E1808">
              <w:t xml:space="preserve">, </w:t>
            </w:r>
            <w:r w:rsidR="005E1808" w:rsidRPr="005E1808">
              <w:t>Oracle Cloud Implementation for Abu Dhabi, UAE</w:t>
            </w:r>
            <w:r w:rsidR="005E1808" w:rsidRPr="005E1808" w:rsidDel="00167762">
              <w:t xml:space="preserve"> </w:t>
            </w:r>
          </w:p>
        </w:tc>
      </w:tr>
      <w:tr w:rsidR="005A798F" w:rsidRPr="00391296" w14:paraId="0FFD1229" w14:textId="77777777" w:rsidTr="00556A51">
        <w:trPr>
          <w:trHeight w:val="288"/>
        </w:trPr>
        <w:tc>
          <w:tcPr>
            <w:tcW w:w="1761" w:type="pct"/>
            <w:shd w:val="clear" w:color="auto" w:fill="auto"/>
            <w:vAlign w:val="center"/>
          </w:tcPr>
          <w:p w14:paraId="04E342C3" w14:textId="77777777" w:rsidR="005A798F" w:rsidRPr="00391296" w:rsidRDefault="005A798F" w:rsidP="00AD55ED">
            <w:pPr>
              <w:pStyle w:val="Bodycopybold"/>
            </w:pPr>
            <w:r w:rsidRPr="00391296">
              <w:t>Client</w:t>
            </w:r>
          </w:p>
        </w:tc>
        <w:tc>
          <w:tcPr>
            <w:tcW w:w="3239" w:type="pct"/>
            <w:vAlign w:val="center"/>
          </w:tcPr>
          <w:p w14:paraId="1D84F022" w14:textId="28D33681" w:rsidR="005A798F" w:rsidRPr="00391296" w:rsidRDefault="005A798F" w:rsidP="005A798F">
            <w:pPr>
              <w:pStyle w:val="Tabletext"/>
            </w:pPr>
            <w:r>
              <w:t>Abu Dhabi, Department of Government Support</w:t>
            </w:r>
          </w:p>
        </w:tc>
      </w:tr>
      <w:tr w:rsidR="005A798F" w:rsidRPr="00391296" w14:paraId="216D233E" w14:textId="77777777" w:rsidTr="00556A51">
        <w:trPr>
          <w:trHeight w:val="288"/>
        </w:trPr>
        <w:tc>
          <w:tcPr>
            <w:tcW w:w="1761" w:type="pct"/>
            <w:shd w:val="clear" w:color="auto" w:fill="auto"/>
            <w:vAlign w:val="center"/>
          </w:tcPr>
          <w:p w14:paraId="7AAE5F25" w14:textId="77777777" w:rsidR="005A798F" w:rsidRPr="00391296" w:rsidRDefault="005A798F" w:rsidP="00AD55ED">
            <w:pPr>
              <w:pStyle w:val="Bodycopybold"/>
            </w:pPr>
            <w:r w:rsidRPr="00391296">
              <w:t>Document Author</w:t>
            </w:r>
          </w:p>
        </w:tc>
        <w:tc>
          <w:tcPr>
            <w:tcW w:w="3239" w:type="pct"/>
            <w:vAlign w:val="center"/>
          </w:tcPr>
          <w:p w14:paraId="0E850DBF" w14:textId="0C8E3983" w:rsidR="005A798F" w:rsidRPr="00391296" w:rsidRDefault="005A798F" w:rsidP="005A798F">
            <w:pPr>
              <w:pStyle w:val="Tabletext"/>
            </w:pPr>
            <w:r w:rsidRPr="00391296">
              <w:t>Deloitte</w:t>
            </w:r>
          </w:p>
        </w:tc>
      </w:tr>
      <w:tr w:rsidR="005A798F" w:rsidRPr="00391296" w14:paraId="56BBDE41" w14:textId="77777777" w:rsidTr="00556A51">
        <w:trPr>
          <w:trHeight w:val="288"/>
        </w:trPr>
        <w:tc>
          <w:tcPr>
            <w:tcW w:w="1761" w:type="pct"/>
            <w:shd w:val="clear" w:color="auto" w:fill="auto"/>
            <w:vAlign w:val="center"/>
          </w:tcPr>
          <w:p w14:paraId="72EDC69B" w14:textId="77777777" w:rsidR="005A798F" w:rsidRPr="00391296" w:rsidRDefault="005A798F" w:rsidP="00AD55ED">
            <w:pPr>
              <w:pStyle w:val="Bodycopybold"/>
            </w:pPr>
            <w:r w:rsidRPr="00391296">
              <w:t>Document Version</w:t>
            </w:r>
          </w:p>
        </w:tc>
        <w:tc>
          <w:tcPr>
            <w:tcW w:w="3239" w:type="pct"/>
            <w:vAlign w:val="center"/>
          </w:tcPr>
          <w:p w14:paraId="26E91448" w14:textId="4B111006" w:rsidR="005A798F" w:rsidRPr="00391296" w:rsidRDefault="005A798F" w:rsidP="005A798F">
            <w:pPr>
              <w:pStyle w:val="Tabletext"/>
            </w:pPr>
            <w:r w:rsidRPr="00391296">
              <w:t>V1.0</w:t>
            </w:r>
          </w:p>
        </w:tc>
      </w:tr>
      <w:tr w:rsidR="005A798F" w:rsidRPr="00391296" w14:paraId="53844139" w14:textId="77777777" w:rsidTr="00556A51">
        <w:trPr>
          <w:trHeight w:val="288"/>
        </w:trPr>
        <w:tc>
          <w:tcPr>
            <w:tcW w:w="1761" w:type="pct"/>
            <w:shd w:val="clear" w:color="auto" w:fill="auto"/>
            <w:vAlign w:val="center"/>
          </w:tcPr>
          <w:p w14:paraId="004A4420" w14:textId="77777777" w:rsidR="005A798F" w:rsidRPr="00391296" w:rsidRDefault="005A798F" w:rsidP="00AD55ED">
            <w:pPr>
              <w:pStyle w:val="Bodycopybold"/>
            </w:pPr>
            <w:r w:rsidRPr="00391296">
              <w:t>Document Status</w:t>
            </w:r>
          </w:p>
        </w:tc>
        <w:tc>
          <w:tcPr>
            <w:tcW w:w="3239" w:type="pct"/>
            <w:vAlign w:val="center"/>
          </w:tcPr>
          <w:p w14:paraId="3C24314E" w14:textId="46FDA8CE" w:rsidR="005A798F" w:rsidRPr="00391296" w:rsidRDefault="00CA389A" w:rsidP="005A798F">
            <w:pPr>
              <w:pStyle w:val="Tabletext"/>
            </w:pPr>
            <w:r>
              <w:t>Final</w:t>
            </w:r>
          </w:p>
        </w:tc>
      </w:tr>
      <w:tr w:rsidR="005A798F" w:rsidRPr="00391296" w14:paraId="406CB713" w14:textId="77777777" w:rsidTr="00556A51">
        <w:trPr>
          <w:trHeight w:val="288"/>
        </w:trPr>
        <w:tc>
          <w:tcPr>
            <w:tcW w:w="1761" w:type="pct"/>
            <w:shd w:val="clear" w:color="auto" w:fill="auto"/>
            <w:vAlign w:val="center"/>
          </w:tcPr>
          <w:p w14:paraId="13C6FF4D" w14:textId="77777777" w:rsidR="005A798F" w:rsidRPr="00391296" w:rsidRDefault="005A798F" w:rsidP="00AD55ED">
            <w:pPr>
              <w:pStyle w:val="Bodycopybold"/>
            </w:pPr>
            <w:r w:rsidRPr="00391296">
              <w:t>Date Released</w:t>
            </w:r>
          </w:p>
        </w:tc>
        <w:tc>
          <w:tcPr>
            <w:tcW w:w="3239" w:type="pct"/>
            <w:vAlign w:val="center"/>
          </w:tcPr>
          <w:p w14:paraId="543CED69" w14:textId="3F453F8B" w:rsidR="005A798F" w:rsidRPr="00391296" w:rsidRDefault="005A798F" w:rsidP="005A798F">
            <w:pPr>
              <w:pStyle w:val="Tabletext"/>
            </w:pPr>
            <w:r>
              <w:t>21</w:t>
            </w:r>
            <w:r w:rsidRPr="00391296">
              <w:t>-</w:t>
            </w:r>
            <w:r>
              <w:t>Mar</w:t>
            </w:r>
            <w:r w:rsidRPr="00391296">
              <w:t>-</w:t>
            </w:r>
            <w:r>
              <w:t>2024</w:t>
            </w:r>
          </w:p>
        </w:tc>
      </w:tr>
    </w:tbl>
    <w:p w14:paraId="25B83D41" w14:textId="77777777" w:rsidR="00BF5820" w:rsidRPr="00D77BAE" w:rsidRDefault="00BF5820" w:rsidP="00D77BAE">
      <w:pPr>
        <w:pStyle w:val="DocumentInformation"/>
      </w:pPr>
      <w:r w:rsidRPr="00D77BAE">
        <w:t>Document Edit History</w:t>
      </w:r>
    </w:p>
    <w:tbl>
      <w:tblPr>
        <w:tblW w:w="5000" w:type="pct"/>
        <w:tblBorders>
          <w:top w:val="single" w:sz="4" w:space="0" w:color="002776"/>
          <w:left w:val="single" w:sz="4" w:space="0" w:color="002776"/>
          <w:bottom w:val="single" w:sz="4" w:space="0" w:color="002776"/>
          <w:right w:val="single" w:sz="4" w:space="0" w:color="002776"/>
          <w:insideH w:val="single" w:sz="4" w:space="0" w:color="002776"/>
          <w:insideV w:val="single" w:sz="4" w:space="0" w:color="002776"/>
        </w:tblBorders>
        <w:tblLook w:val="0000" w:firstRow="0" w:lastRow="0" w:firstColumn="0" w:lastColumn="0" w:noHBand="0" w:noVBand="0"/>
      </w:tblPr>
      <w:tblGrid>
        <w:gridCol w:w="985"/>
        <w:gridCol w:w="1620"/>
        <w:gridCol w:w="5401"/>
        <w:gridCol w:w="2208"/>
      </w:tblGrid>
      <w:tr w:rsidR="00BF5820" w:rsidRPr="00391296" w14:paraId="6A4CCF68" w14:textId="77777777" w:rsidTr="00D77BAE">
        <w:trPr>
          <w:trHeight w:val="317"/>
          <w:tblHeader/>
        </w:trPr>
        <w:tc>
          <w:tcPr>
            <w:tcW w:w="482"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2776"/>
            <w:vAlign w:val="center"/>
          </w:tcPr>
          <w:p w14:paraId="2812A8ED" w14:textId="77777777" w:rsidR="00BF5820" w:rsidRPr="00391296" w:rsidRDefault="00BF5820" w:rsidP="2FE5BF24">
            <w:pPr>
              <w:pStyle w:val="Tablehead1"/>
              <w:rPr>
                <w:rFonts w:cs="Arial"/>
                <w:color w:val="FFFFFF"/>
                <w:szCs w:val="18"/>
              </w:rPr>
            </w:pPr>
            <w:r w:rsidRPr="00391296">
              <w:rPr>
                <w:rFonts w:cs="Arial"/>
                <w:color w:val="FFFFFF"/>
                <w:szCs w:val="18"/>
              </w:rPr>
              <w:t>Version</w:t>
            </w:r>
          </w:p>
        </w:tc>
        <w:tc>
          <w:tcPr>
            <w:tcW w:w="793"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2776"/>
            <w:vAlign w:val="center"/>
          </w:tcPr>
          <w:p w14:paraId="6EE75C6B" w14:textId="77777777" w:rsidR="00BF5820" w:rsidRPr="00391296" w:rsidRDefault="00BF5820" w:rsidP="2FE5BF24">
            <w:pPr>
              <w:pStyle w:val="Tablehead1"/>
              <w:rPr>
                <w:rFonts w:cs="Arial"/>
                <w:color w:val="FFFFFF"/>
                <w:szCs w:val="18"/>
              </w:rPr>
            </w:pPr>
            <w:r w:rsidRPr="00391296">
              <w:rPr>
                <w:rFonts w:cs="Arial"/>
                <w:color w:val="FFFFFF"/>
                <w:szCs w:val="18"/>
              </w:rPr>
              <w:t>Date</w:t>
            </w:r>
          </w:p>
        </w:tc>
        <w:tc>
          <w:tcPr>
            <w:tcW w:w="2644"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2776"/>
            <w:vAlign w:val="center"/>
          </w:tcPr>
          <w:p w14:paraId="3CD16A49" w14:textId="77777777" w:rsidR="00BF5820" w:rsidRPr="00391296" w:rsidRDefault="00BF5820" w:rsidP="2FE5BF24">
            <w:pPr>
              <w:pStyle w:val="Tablehead1"/>
              <w:rPr>
                <w:rFonts w:cs="Arial"/>
                <w:color w:val="FFFFFF"/>
                <w:szCs w:val="18"/>
              </w:rPr>
            </w:pPr>
            <w:r w:rsidRPr="00391296">
              <w:rPr>
                <w:rFonts w:cs="Arial"/>
                <w:color w:val="FFFFFF"/>
                <w:szCs w:val="18"/>
              </w:rPr>
              <w:t>Additions/Modifications</w:t>
            </w:r>
          </w:p>
        </w:tc>
        <w:tc>
          <w:tcPr>
            <w:tcW w:w="1081"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2776"/>
            <w:vAlign w:val="center"/>
          </w:tcPr>
          <w:p w14:paraId="48E73E46" w14:textId="77777777" w:rsidR="00BF5820" w:rsidRPr="00391296" w:rsidRDefault="00BF5820" w:rsidP="2FE5BF24">
            <w:pPr>
              <w:pStyle w:val="Tablehead1"/>
              <w:rPr>
                <w:rFonts w:cs="Arial"/>
                <w:color w:val="FFFFFF"/>
                <w:szCs w:val="18"/>
              </w:rPr>
            </w:pPr>
            <w:r w:rsidRPr="00391296">
              <w:rPr>
                <w:rFonts w:cs="Arial"/>
                <w:color w:val="FFFFFF"/>
                <w:szCs w:val="18"/>
              </w:rPr>
              <w:t>Prepared/Revised by</w:t>
            </w:r>
          </w:p>
        </w:tc>
      </w:tr>
      <w:tr w:rsidR="00BF5820" w:rsidRPr="00391296" w14:paraId="51032031" w14:textId="77777777" w:rsidTr="00A24E7C">
        <w:tc>
          <w:tcPr>
            <w:tcW w:w="482" w:type="pct"/>
            <w:tcBorders>
              <w:top w:val="single" w:sz="4" w:space="0" w:color="FFFFFF" w:themeColor="background1"/>
            </w:tcBorders>
          </w:tcPr>
          <w:p w14:paraId="1FBDA9AA" w14:textId="20EADF41" w:rsidR="00BF5820" w:rsidRPr="00391296" w:rsidRDefault="00600745" w:rsidP="00BC2B9D">
            <w:pPr>
              <w:pStyle w:val="Tablehead1"/>
              <w:rPr>
                <w:rFonts w:cs="Arial"/>
                <w:b w:val="0"/>
                <w:bCs w:val="0"/>
                <w:color w:val="auto"/>
                <w:szCs w:val="18"/>
              </w:rPr>
            </w:pPr>
            <w:r>
              <w:rPr>
                <w:rFonts w:cs="Arial"/>
                <w:b w:val="0"/>
                <w:bCs w:val="0"/>
                <w:color w:val="auto"/>
                <w:szCs w:val="18"/>
              </w:rPr>
              <w:t>0.1</w:t>
            </w:r>
          </w:p>
        </w:tc>
        <w:tc>
          <w:tcPr>
            <w:tcW w:w="793" w:type="pct"/>
            <w:tcBorders>
              <w:top w:val="single" w:sz="4" w:space="0" w:color="FFFFFF" w:themeColor="background1"/>
            </w:tcBorders>
          </w:tcPr>
          <w:p w14:paraId="4A22B347" w14:textId="5EA3868B" w:rsidR="00BF5820" w:rsidRPr="00391296" w:rsidRDefault="00167762" w:rsidP="00BC2B9D">
            <w:pPr>
              <w:pStyle w:val="Tablehead1"/>
              <w:rPr>
                <w:rFonts w:cs="Arial"/>
                <w:b w:val="0"/>
                <w:bCs w:val="0"/>
                <w:color w:val="auto"/>
                <w:szCs w:val="18"/>
              </w:rPr>
            </w:pPr>
            <w:r>
              <w:rPr>
                <w:rFonts w:cs="Arial"/>
                <w:b w:val="0"/>
                <w:bCs w:val="0"/>
                <w:color w:val="auto"/>
                <w:szCs w:val="18"/>
              </w:rPr>
              <w:t>21-Mar-2024</w:t>
            </w:r>
          </w:p>
        </w:tc>
        <w:tc>
          <w:tcPr>
            <w:tcW w:w="2644" w:type="pct"/>
            <w:tcBorders>
              <w:top w:val="single" w:sz="4" w:space="0" w:color="FFFFFF" w:themeColor="background1"/>
            </w:tcBorders>
          </w:tcPr>
          <w:p w14:paraId="30448070" w14:textId="79DF8555" w:rsidR="00BF5820" w:rsidRPr="00391296" w:rsidRDefault="00A95DD3" w:rsidP="00BC2B9D">
            <w:pPr>
              <w:pStyle w:val="Tablehead1"/>
              <w:rPr>
                <w:rFonts w:cs="Arial"/>
                <w:b w:val="0"/>
                <w:bCs w:val="0"/>
                <w:color w:val="auto"/>
                <w:szCs w:val="18"/>
              </w:rPr>
            </w:pPr>
            <w:r w:rsidRPr="00391296">
              <w:rPr>
                <w:rFonts w:cs="Arial"/>
                <w:b w:val="0"/>
                <w:bCs w:val="0"/>
                <w:color w:val="auto"/>
                <w:szCs w:val="18"/>
              </w:rPr>
              <w:t>Initial Draft</w:t>
            </w:r>
          </w:p>
        </w:tc>
        <w:tc>
          <w:tcPr>
            <w:tcW w:w="1081" w:type="pct"/>
            <w:tcBorders>
              <w:top w:val="single" w:sz="4" w:space="0" w:color="FFFFFF" w:themeColor="background1"/>
            </w:tcBorders>
          </w:tcPr>
          <w:p w14:paraId="4F0013C4" w14:textId="3D224198" w:rsidR="00BF5820" w:rsidRPr="00391296" w:rsidRDefault="006606E5" w:rsidP="00BC2B9D">
            <w:pPr>
              <w:pStyle w:val="Tablehead1"/>
              <w:rPr>
                <w:rFonts w:cs="Arial"/>
                <w:b w:val="0"/>
                <w:bCs w:val="0"/>
                <w:color w:val="auto"/>
                <w:szCs w:val="18"/>
              </w:rPr>
            </w:pPr>
            <w:r>
              <w:rPr>
                <w:rFonts w:cs="Arial"/>
                <w:b w:val="0"/>
                <w:bCs w:val="0"/>
                <w:color w:val="auto"/>
                <w:szCs w:val="18"/>
              </w:rPr>
              <w:t>Nikita Patel</w:t>
            </w:r>
          </w:p>
        </w:tc>
      </w:tr>
      <w:tr w:rsidR="00BF5820" w:rsidRPr="00391296" w14:paraId="3A55A2E4" w14:textId="77777777" w:rsidTr="00A24E7C">
        <w:tc>
          <w:tcPr>
            <w:tcW w:w="482" w:type="pct"/>
          </w:tcPr>
          <w:p w14:paraId="7FF6D768" w14:textId="2D78C779" w:rsidR="00BF5820" w:rsidRPr="00391296" w:rsidRDefault="00600745" w:rsidP="00BC2B9D">
            <w:pPr>
              <w:pStyle w:val="Tablehead1"/>
              <w:rPr>
                <w:rFonts w:cs="Arial"/>
                <w:b w:val="0"/>
                <w:bCs w:val="0"/>
                <w:color w:val="auto"/>
                <w:szCs w:val="18"/>
              </w:rPr>
            </w:pPr>
            <w:r>
              <w:rPr>
                <w:rFonts w:cs="Arial"/>
                <w:b w:val="0"/>
                <w:bCs w:val="0"/>
                <w:color w:val="auto"/>
                <w:szCs w:val="18"/>
              </w:rPr>
              <w:t>1.0</w:t>
            </w:r>
          </w:p>
        </w:tc>
        <w:tc>
          <w:tcPr>
            <w:tcW w:w="793" w:type="pct"/>
          </w:tcPr>
          <w:p w14:paraId="3BB2A84B" w14:textId="66C6EDC5" w:rsidR="00BF5820" w:rsidRPr="00391296" w:rsidRDefault="00600745" w:rsidP="00BC2B9D">
            <w:pPr>
              <w:pStyle w:val="Tablehead1"/>
              <w:rPr>
                <w:rFonts w:cs="Arial"/>
                <w:b w:val="0"/>
                <w:bCs w:val="0"/>
                <w:color w:val="auto"/>
                <w:szCs w:val="18"/>
              </w:rPr>
            </w:pPr>
            <w:r>
              <w:rPr>
                <w:rFonts w:cs="Arial"/>
                <w:b w:val="0"/>
                <w:bCs w:val="0"/>
                <w:color w:val="auto"/>
                <w:szCs w:val="18"/>
              </w:rPr>
              <w:t>22-Mar-2024</w:t>
            </w:r>
          </w:p>
        </w:tc>
        <w:tc>
          <w:tcPr>
            <w:tcW w:w="2644" w:type="pct"/>
          </w:tcPr>
          <w:p w14:paraId="4FEF144B" w14:textId="082CABE7" w:rsidR="00BF5820" w:rsidRPr="00391296" w:rsidRDefault="00600745" w:rsidP="00BC2B9D">
            <w:pPr>
              <w:pStyle w:val="Tablehead1"/>
              <w:rPr>
                <w:rFonts w:cs="Arial"/>
                <w:b w:val="0"/>
                <w:bCs w:val="0"/>
                <w:color w:val="auto"/>
                <w:szCs w:val="18"/>
              </w:rPr>
            </w:pPr>
            <w:r>
              <w:rPr>
                <w:rFonts w:cs="Arial"/>
                <w:b w:val="0"/>
                <w:bCs w:val="0"/>
                <w:color w:val="auto"/>
                <w:szCs w:val="18"/>
              </w:rPr>
              <w:t>Final Version</w:t>
            </w:r>
          </w:p>
        </w:tc>
        <w:tc>
          <w:tcPr>
            <w:tcW w:w="1081" w:type="pct"/>
          </w:tcPr>
          <w:p w14:paraId="21EA734A" w14:textId="308FC54A" w:rsidR="00BF5820" w:rsidRPr="00391296" w:rsidRDefault="00600745" w:rsidP="00BC2B9D">
            <w:pPr>
              <w:pStyle w:val="Tablehead1"/>
              <w:rPr>
                <w:rFonts w:cs="Arial"/>
                <w:b w:val="0"/>
                <w:bCs w:val="0"/>
                <w:color w:val="auto"/>
                <w:szCs w:val="18"/>
              </w:rPr>
            </w:pPr>
            <w:r>
              <w:rPr>
                <w:rFonts w:cs="Arial"/>
                <w:b w:val="0"/>
                <w:bCs w:val="0"/>
                <w:color w:val="auto"/>
                <w:szCs w:val="18"/>
              </w:rPr>
              <w:t>Anoop Salian</w:t>
            </w:r>
          </w:p>
        </w:tc>
      </w:tr>
      <w:tr w:rsidR="00BF5820" w:rsidRPr="00391296" w14:paraId="0EC6B795" w14:textId="77777777" w:rsidTr="00A24E7C">
        <w:tc>
          <w:tcPr>
            <w:tcW w:w="482" w:type="pct"/>
          </w:tcPr>
          <w:p w14:paraId="0256E9D6" w14:textId="3C88E55C" w:rsidR="00BF5820" w:rsidRPr="00391296" w:rsidRDefault="00130E68" w:rsidP="00BC2B9D">
            <w:pPr>
              <w:pStyle w:val="Tablehead1"/>
              <w:rPr>
                <w:rFonts w:cs="Arial"/>
                <w:b w:val="0"/>
                <w:bCs w:val="0"/>
                <w:color w:val="auto"/>
                <w:szCs w:val="18"/>
              </w:rPr>
            </w:pPr>
            <w:r>
              <w:rPr>
                <w:rFonts w:cs="Arial"/>
                <w:b w:val="0"/>
                <w:bCs w:val="0"/>
                <w:color w:val="auto"/>
                <w:szCs w:val="18"/>
              </w:rPr>
              <w:t>1.1</w:t>
            </w:r>
          </w:p>
        </w:tc>
        <w:tc>
          <w:tcPr>
            <w:tcW w:w="793" w:type="pct"/>
          </w:tcPr>
          <w:p w14:paraId="5B556486" w14:textId="25DB508C" w:rsidR="00BF5820" w:rsidRPr="00391296" w:rsidRDefault="00130E68" w:rsidP="00BC2B9D">
            <w:pPr>
              <w:pStyle w:val="Tablehead1"/>
              <w:rPr>
                <w:rFonts w:cs="Arial"/>
                <w:b w:val="0"/>
                <w:bCs w:val="0"/>
                <w:color w:val="auto"/>
                <w:szCs w:val="18"/>
              </w:rPr>
            </w:pPr>
            <w:r>
              <w:rPr>
                <w:rFonts w:cs="Arial"/>
                <w:b w:val="0"/>
                <w:bCs w:val="0"/>
                <w:color w:val="auto"/>
                <w:szCs w:val="18"/>
              </w:rPr>
              <w:t>03-Jun-2024</w:t>
            </w:r>
          </w:p>
        </w:tc>
        <w:tc>
          <w:tcPr>
            <w:tcW w:w="2644" w:type="pct"/>
          </w:tcPr>
          <w:p w14:paraId="75FE41D8" w14:textId="0A63F3F3" w:rsidR="00BF5820" w:rsidRPr="00391296" w:rsidRDefault="00130E68" w:rsidP="00BC2B9D">
            <w:pPr>
              <w:pStyle w:val="Tablehead1"/>
              <w:rPr>
                <w:rFonts w:cs="Arial"/>
                <w:b w:val="0"/>
                <w:bCs w:val="0"/>
                <w:color w:val="auto"/>
                <w:szCs w:val="18"/>
              </w:rPr>
            </w:pPr>
            <w:r>
              <w:rPr>
                <w:rFonts w:cs="Arial"/>
                <w:b w:val="0"/>
                <w:bCs w:val="0"/>
                <w:color w:val="auto"/>
                <w:szCs w:val="18"/>
              </w:rPr>
              <w:t>Updated Naming Standards</w:t>
            </w:r>
          </w:p>
        </w:tc>
        <w:tc>
          <w:tcPr>
            <w:tcW w:w="1081" w:type="pct"/>
          </w:tcPr>
          <w:p w14:paraId="3630F228" w14:textId="144AEA65" w:rsidR="00BF5820" w:rsidRPr="00391296" w:rsidRDefault="00130E68" w:rsidP="00BC2B9D">
            <w:pPr>
              <w:pStyle w:val="Tablehead1"/>
              <w:rPr>
                <w:rFonts w:cs="Arial"/>
                <w:b w:val="0"/>
                <w:bCs w:val="0"/>
                <w:color w:val="auto"/>
                <w:szCs w:val="18"/>
              </w:rPr>
            </w:pPr>
            <w:r>
              <w:rPr>
                <w:rFonts w:cs="Arial"/>
                <w:b w:val="0"/>
                <w:bCs w:val="0"/>
                <w:color w:val="auto"/>
                <w:szCs w:val="18"/>
              </w:rPr>
              <w:t>Jaskaran Chawla</w:t>
            </w:r>
          </w:p>
        </w:tc>
      </w:tr>
    </w:tbl>
    <w:p w14:paraId="787D9ACE" w14:textId="77777777" w:rsidR="00BF5820" w:rsidRPr="00D77BAE" w:rsidRDefault="00BF5820" w:rsidP="00D77BAE">
      <w:pPr>
        <w:pStyle w:val="DocumentInformation"/>
      </w:pPr>
      <w:r w:rsidRPr="00D77BAE">
        <w:t>Document Review/Approval History</w:t>
      </w:r>
    </w:p>
    <w:tbl>
      <w:tblPr>
        <w:tblW w:w="5000" w:type="pct"/>
        <w:tblBorders>
          <w:top w:val="single" w:sz="4" w:space="0" w:color="002776"/>
          <w:left w:val="single" w:sz="4" w:space="0" w:color="002776"/>
          <w:bottom w:val="single" w:sz="4" w:space="0" w:color="002776"/>
          <w:right w:val="single" w:sz="4" w:space="0" w:color="002776"/>
          <w:insideH w:val="single" w:sz="4" w:space="0" w:color="002776"/>
          <w:insideV w:val="single" w:sz="4" w:space="0" w:color="002776"/>
        </w:tblBorders>
        <w:tblLook w:val="0000" w:firstRow="0" w:lastRow="0" w:firstColumn="0" w:lastColumn="0" w:noHBand="0" w:noVBand="0"/>
      </w:tblPr>
      <w:tblGrid>
        <w:gridCol w:w="2429"/>
        <w:gridCol w:w="1822"/>
        <w:gridCol w:w="2995"/>
        <w:gridCol w:w="2968"/>
      </w:tblGrid>
      <w:tr w:rsidR="00BF5820" w:rsidRPr="00391296" w14:paraId="12246D7D" w14:textId="77777777" w:rsidTr="00D77BAE">
        <w:trPr>
          <w:trHeight w:val="266"/>
          <w:tblHeader/>
        </w:trPr>
        <w:tc>
          <w:tcPr>
            <w:tcW w:w="1189" w:type="pct"/>
            <w:tcBorders>
              <w:top w:val="single" w:sz="4" w:space="0" w:color="FFFFFF"/>
              <w:left w:val="single" w:sz="4" w:space="0" w:color="FFFFFF"/>
              <w:bottom w:val="single" w:sz="4" w:space="0" w:color="FFFFFF"/>
              <w:right w:val="single" w:sz="4" w:space="0" w:color="FFFFFF"/>
            </w:tcBorders>
            <w:shd w:val="clear" w:color="auto" w:fill="002776"/>
            <w:vAlign w:val="center"/>
          </w:tcPr>
          <w:p w14:paraId="05A8BC36" w14:textId="77777777" w:rsidR="00BF5820" w:rsidRPr="00391296" w:rsidRDefault="00BF5820" w:rsidP="00E603DA">
            <w:pPr>
              <w:pStyle w:val="Tablehead1"/>
              <w:rPr>
                <w:rFonts w:cs="Arial"/>
                <w:color w:val="FFFFFF"/>
                <w:szCs w:val="18"/>
              </w:rPr>
            </w:pPr>
            <w:r w:rsidRPr="00391296">
              <w:rPr>
                <w:rFonts w:cs="Arial"/>
                <w:color w:val="FFFFFF"/>
                <w:szCs w:val="18"/>
              </w:rPr>
              <w:t>Date</w:t>
            </w:r>
          </w:p>
        </w:tc>
        <w:tc>
          <w:tcPr>
            <w:tcW w:w="892" w:type="pct"/>
            <w:tcBorders>
              <w:top w:val="single" w:sz="4" w:space="0" w:color="FFFFFF"/>
              <w:left w:val="single" w:sz="4" w:space="0" w:color="FFFFFF"/>
              <w:bottom w:val="single" w:sz="4" w:space="0" w:color="FFFFFF"/>
              <w:right w:val="single" w:sz="4" w:space="0" w:color="FFFFFF"/>
            </w:tcBorders>
            <w:shd w:val="clear" w:color="auto" w:fill="002776"/>
            <w:vAlign w:val="center"/>
          </w:tcPr>
          <w:p w14:paraId="35492255" w14:textId="77777777" w:rsidR="00BF5820" w:rsidRPr="00391296" w:rsidRDefault="00BF5820" w:rsidP="00E603DA">
            <w:pPr>
              <w:pStyle w:val="Tablehead1"/>
              <w:rPr>
                <w:rFonts w:cs="Arial"/>
                <w:color w:val="FFFFFF"/>
                <w:szCs w:val="18"/>
              </w:rPr>
            </w:pPr>
            <w:r w:rsidRPr="00391296">
              <w:rPr>
                <w:rFonts w:cs="Arial"/>
                <w:color w:val="FFFFFF"/>
                <w:szCs w:val="18"/>
              </w:rPr>
              <w:t>Name</w:t>
            </w:r>
          </w:p>
        </w:tc>
        <w:tc>
          <w:tcPr>
            <w:tcW w:w="1466" w:type="pct"/>
            <w:tcBorders>
              <w:top w:val="single" w:sz="4" w:space="0" w:color="FFFFFF"/>
              <w:left w:val="single" w:sz="4" w:space="0" w:color="FFFFFF"/>
              <w:bottom w:val="single" w:sz="4" w:space="0" w:color="FFFFFF"/>
              <w:right w:val="single" w:sz="4" w:space="0" w:color="FFFFFF"/>
            </w:tcBorders>
            <w:shd w:val="clear" w:color="auto" w:fill="002776"/>
            <w:vAlign w:val="center"/>
          </w:tcPr>
          <w:p w14:paraId="51B6F1FE" w14:textId="77777777" w:rsidR="00BF5820" w:rsidRPr="00391296" w:rsidRDefault="00BF5820" w:rsidP="00E603DA">
            <w:pPr>
              <w:pStyle w:val="Tablehead1"/>
              <w:rPr>
                <w:rFonts w:cs="Arial"/>
                <w:color w:val="FFFFFF"/>
                <w:szCs w:val="18"/>
              </w:rPr>
            </w:pPr>
            <w:r w:rsidRPr="00391296">
              <w:rPr>
                <w:rFonts w:cs="Arial"/>
                <w:color w:val="FFFFFF"/>
                <w:szCs w:val="18"/>
              </w:rPr>
              <w:t>Organization/Title</w:t>
            </w:r>
          </w:p>
        </w:tc>
        <w:tc>
          <w:tcPr>
            <w:tcW w:w="1453" w:type="pct"/>
            <w:tcBorders>
              <w:top w:val="single" w:sz="4" w:space="0" w:color="FFFFFF"/>
              <w:left w:val="single" w:sz="4" w:space="0" w:color="FFFFFF"/>
              <w:bottom w:val="single" w:sz="4" w:space="0" w:color="FFFFFF"/>
              <w:right w:val="single" w:sz="4" w:space="0" w:color="FFFFFF"/>
            </w:tcBorders>
            <w:shd w:val="clear" w:color="auto" w:fill="002776"/>
            <w:vAlign w:val="center"/>
          </w:tcPr>
          <w:p w14:paraId="726E7250" w14:textId="77777777" w:rsidR="00BF5820" w:rsidRPr="00391296" w:rsidRDefault="00BF5820" w:rsidP="00E603DA">
            <w:pPr>
              <w:pStyle w:val="Tablehead1"/>
              <w:rPr>
                <w:rFonts w:cs="Arial"/>
                <w:color w:val="FFFFFF"/>
                <w:szCs w:val="18"/>
              </w:rPr>
            </w:pPr>
            <w:r w:rsidRPr="00391296">
              <w:rPr>
                <w:rFonts w:cs="Arial"/>
                <w:color w:val="FFFFFF"/>
                <w:szCs w:val="18"/>
              </w:rPr>
              <w:t>Comments</w:t>
            </w:r>
          </w:p>
        </w:tc>
      </w:tr>
      <w:tr w:rsidR="00BF5820" w:rsidRPr="00391296" w14:paraId="5F86DEEE" w14:textId="77777777" w:rsidTr="009E24DB">
        <w:trPr>
          <w:trHeight w:val="319"/>
        </w:trPr>
        <w:tc>
          <w:tcPr>
            <w:tcW w:w="1189" w:type="pct"/>
            <w:tcBorders>
              <w:top w:val="single" w:sz="4" w:space="0" w:color="FFFFFF"/>
            </w:tcBorders>
          </w:tcPr>
          <w:p w14:paraId="1A8902CB" w14:textId="02B9038C" w:rsidR="00BF5820" w:rsidRPr="00391296" w:rsidRDefault="006606E5" w:rsidP="000447F5">
            <w:pPr>
              <w:pStyle w:val="Tablehead1"/>
              <w:rPr>
                <w:rFonts w:cs="Arial"/>
                <w:b w:val="0"/>
                <w:bCs w:val="0"/>
                <w:color w:val="auto"/>
                <w:szCs w:val="18"/>
              </w:rPr>
            </w:pPr>
            <w:r>
              <w:rPr>
                <w:rFonts w:cs="Arial"/>
                <w:b w:val="0"/>
                <w:bCs w:val="0"/>
                <w:color w:val="auto"/>
                <w:szCs w:val="18"/>
              </w:rPr>
              <w:t>2</w:t>
            </w:r>
            <w:r w:rsidR="003D7BC4">
              <w:rPr>
                <w:rFonts w:cs="Arial"/>
                <w:b w:val="0"/>
                <w:bCs w:val="0"/>
                <w:color w:val="auto"/>
                <w:szCs w:val="18"/>
              </w:rPr>
              <w:t>2</w:t>
            </w:r>
            <w:r>
              <w:rPr>
                <w:rFonts w:cs="Arial"/>
                <w:b w:val="0"/>
                <w:bCs w:val="0"/>
                <w:color w:val="auto"/>
                <w:szCs w:val="18"/>
              </w:rPr>
              <w:t>-Mar-2024</w:t>
            </w:r>
          </w:p>
        </w:tc>
        <w:tc>
          <w:tcPr>
            <w:tcW w:w="892" w:type="pct"/>
            <w:tcBorders>
              <w:top w:val="single" w:sz="4" w:space="0" w:color="FFFFFF"/>
            </w:tcBorders>
          </w:tcPr>
          <w:p w14:paraId="153CE9EF" w14:textId="112E3F06" w:rsidR="00BF5820" w:rsidRPr="00391296" w:rsidRDefault="006606E5" w:rsidP="000447F5">
            <w:pPr>
              <w:pStyle w:val="Tablehead1"/>
              <w:rPr>
                <w:rFonts w:cs="Arial"/>
                <w:b w:val="0"/>
                <w:bCs w:val="0"/>
                <w:color w:val="auto"/>
                <w:szCs w:val="18"/>
              </w:rPr>
            </w:pPr>
            <w:r>
              <w:rPr>
                <w:rFonts w:cs="Arial"/>
                <w:b w:val="0"/>
                <w:bCs w:val="0"/>
                <w:color w:val="auto"/>
                <w:szCs w:val="18"/>
              </w:rPr>
              <w:t>Anoop Salian</w:t>
            </w:r>
          </w:p>
        </w:tc>
        <w:tc>
          <w:tcPr>
            <w:tcW w:w="1466" w:type="pct"/>
            <w:tcBorders>
              <w:top w:val="single" w:sz="4" w:space="0" w:color="FFFFFF"/>
            </w:tcBorders>
          </w:tcPr>
          <w:p w14:paraId="5CE7348A" w14:textId="4F5C9553" w:rsidR="00BF5820" w:rsidRPr="00391296" w:rsidRDefault="006606E5" w:rsidP="000447F5">
            <w:pPr>
              <w:pStyle w:val="Tablehead1"/>
              <w:rPr>
                <w:rFonts w:cs="Arial"/>
                <w:b w:val="0"/>
                <w:bCs w:val="0"/>
                <w:color w:val="auto"/>
                <w:szCs w:val="18"/>
              </w:rPr>
            </w:pPr>
            <w:r>
              <w:rPr>
                <w:rFonts w:cs="Arial"/>
                <w:b w:val="0"/>
                <w:bCs w:val="0"/>
                <w:color w:val="auto"/>
                <w:szCs w:val="18"/>
              </w:rPr>
              <w:t>Deloitte/Manager</w:t>
            </w:r>
          </w:p>
        </w:tc>
        <w:tc>
          <w:tcPr>
            <w:tcW w:w="1453" w:type="pct"/>
            <w:tcBorders>
              <w:top w:val="single" w:sz="4" w:space="0" w:color="FFFFFF"/>
            </w:tcBorders>
          </w:tcPr>
          <w:p w14:paraId="2CD76D3F" w14:textId="6FEA9857" w:rsidR="00BF5820" w:rsidRPr="00391296" w:rsidRDefault="006606E5" w:rsidP="000447F5">
            <w:pPr>
              <w:pStyle w:val="Tablehead1"/>
              <w:rPr>
                <w:rFonts w:cs="Arial"/>
                <w:b w:val="0"/>
                <w:bCs w:val="0"/>
                <w:color w:val="auto"/>
                <w:szCs w:val="18"/>
              </w:rPr>
            </w:pPr>
            <w:r>
              <w:rPr>
                <w:rFonts w:cs="Arial"/>
                <w:b w:val="0"/>
                <w:bCs w:val="0"/>
                <w:color w:val="auto"/>
                <w:szCs w:val="18"/>
              </w:rPr>
              <w:t>Reviewed</w:t>
            </w:r>
          </w:p>
        </w:tc>
      </w:tr>
      <w:tr w:rsidR="00BF5820" w:rsidRPr="00391296" w14:paraId="4554A630" w14:textId="77777777" w:rsidTr="009E24DB">
        <w:trPr>
          <w:trHeight w:val="319"/>
        </w:trPr>
        <w:tc>
          <w:tcPr>
            <w:tcW w:w="1189" w:type="pct"/>
          </w:tcPr>
          <w:p w14:paraId="54233085" w14:textId="77777777" w:rsidR="00BF5820" w:rsidRPr="00391296" w:rsidRDefault="00BF5820" w:rsidP="000447F5">
            <w:pPr>
              <w:pStyle w:val="Tablehead1"/>
              <w:rPr>
                <w:rFonts w:cs="Arial"/>
                <w:b w:val="0"/>
                <w:bCs w:val="0"/>
                <w:color w:val="auto"/>
                <w:szCs w:val="18"/>
              </w:rPr>
            </w:pPr>
          </w:p>
        </w:tc>
        <w:tc>
          <w:tcPr>
            <w:tcW w:w="892" w:type="pct"/>
          </w:tcPr>
          <w:p w14:paraId="650932E9" w14:textId="77777777" w:rsidR="00BF5820" w:rsidRPr="00391296" w:rsidRDefault="00BF5820" w:rsidP="000447F5">
            <w:pPr>
              <w:pStyle w:val="Tablehead1"/>
              <w:rPr>
                <w:rFonts w:cs="Arial"/>
                <w:b w:val="0"/>
                <w:bCs w:val="0"/>
                <w:color w:val="auto"/>
                <w:szCs w:val="18"/>
              </w:rPr>
            </w:pPr>
          </w:p>
        </w:tc>
        <w:tc>
          <w:tcPr>
            <w:tcW w:w="1466" w:type="pct"/>
          </w:tcPr>
          <w:p w14:paraId="2CF2F142" w14:textId="77777777" w:rsidR="00BF5820" w:rsidRPr="00391296" w:rsidRDefault="00BF5820" w:rsidP="000447F5">
            <w:pPr>
              <w:pStyle w:val="Tablehead1"/>
              <w:rPr>
                <w:rFonts w:cs="Arial"/>
                <w:b w:val="0"/>
                <w:bCs w:val="0"/>
                <w:color w:val="auto"/>
                <w:szCs w:val="18"/>
              </w:rPr>
            </w:pPr>
          </w:p>
        </w:tc>
        <w:tc>
          <w:tcPr>
            <w:tcW w:w="1453" w:type="pct"/>
          </w:tcPr>
          <w:p w14:paraId="7F1E37EE" w14:textId="77777777" w:rsidR="00BF5820" w:rsidRPr="00391296" w:rsidRDefault="00BF5820" w:rsidP="000447F5">
            <w:pPr>
              <w:pStyle w:val="Tablehead1"/>
              <w:rPr>
                <w:rFonts w:cs="Arial"/>
                <w:b w:val="0"/>
                <w:bCs w:val="0"/>
                <w:color w:val="auto"/>
                <w:szCs w:val="18"/>
              </w:rPr>
            </w:pPr>
          </w:p>
        </w:tc>
      </w:tr>
      <w:tr w:rsidR="00BF5820" w:rsidRPr="00391296" w14:paraId="01FBAE7A" w14:textId="77777777" w:rsidTr="009E24DB">
        <w:trPr>
          <w:trHeight w:val="332"/>
        </w:trPr>
        <w:tc>
          <w:tcPr>
            <w:tcW w:w="1189" w:type="pct"/>
          </w:tcPr>
          <w:p w14:paraId="5B785BAC" w14:textId="77777777" w:rsidR="00BF5820" w:rsidRPr="00391296" w:rsidRDefault="00BF5820" w:rsidP="000447F5">
            <w:pPr>
              <w:pStyle w:val="Tablehead1"/>
              <w:rPr>
                <w:rFonts w:cs="Arial"/>
                <w:b w:val="0"/>
                <w:bCs w:val="0"/>
                <w:color w:val="auto"/>
                <w:szCs w:val="18"/>
              </w:rPr>
            </w:pPr>
          </w:p>
        </w:tc>
        <w:tc>
          <w:tcPr>
            <w:tcW w:w="892" w:type="pct"/>
          </w:tcPr>
          <w:p w14:paraId="3361C654" w14:textId="77777777" w:rsidR="00BF5820" w:rsidRPr="00391296" w:rsidRDefault="00BF5820" w:rsidP="000447F5">
            <w:pPr>
              <w:pStyle w:val="Tablehead1"/>
              <w:rPr>
                <w:rFonts w:cs="Arial"/>
                <w:b w:val="0"/>
                <w:bCs w:val="0"/>
                <w:color w:val="auto"/>
                <w:szCs w:val="18"/>
              </w:rPr>
            </w:pPr>
          </w:p>
        </w:tc>
        <w:tc>
          <w:tcPr>
            <w:tcW w:w="1466" w:type="pct"/>
          </w:tcPr>
          <w:p w14:paraId="49024D1F" w14:textId="77777777" w:rsidR="00BF5820" w:rsidRPr="00391296" w:rsidRDefault="00BF5820" w:rsidP="000447F5">
            <w:pPr>
              <w:pStyle w:val="Tablehead1"/>
              <w:rPr>
                <w:rFonts w:cs="Arial"/>
                <w:b w:val="0"/>
                <w:bCs w:val="0"/>
                <w:color w:val="auto"/>
                <w:szCs w:val="18"/>
              </w:rPr>
            </w:pPr>
          </w:p>
        </w:tc>
        <w:tc>
          <w:tcPr>
            <w:tcW w:w="1453" w:type="pct"/>
          </w:tcPr>
          <w:p w14:paraId="78557879" w14:textId="77777777" w:rsidR="00BF5820" w:rsidRPr="00391296" w:rsidRDefault="00BF5820" w:rsidP="000447F5">
            <w:pPr>
              <w:pStyle w:val="Tablehead1"/>
              <w:rPr>
                <w:rFonts w:cs="Arial"/>
                <w:b w:val="0"/>
                <w:bCs w:val="0"/>
                <w:color w:val="auto"/>
                <w:szCs w:val="18"/>
              </w:rPr>
            </w:pPr>
          </w:p>
        </w:tc>
      </w:tr>
    </w:tbl>
    <w:p w14:paraId="2F611CD1" w14:textId="77777777" w:rsidR="00BF5820" w:rsidRPr="00D77BAE" w:rsidRDefault="00BF5820" w:rsidP="00D77BAE">
      <w:pPr>
        <w:pStyle w:val="DocumentInformation"/>
      </w:pPr>
      <w:r w:rsidRPr="00D77BAE">
        <w:t>Distribution of Final Document</w:t>
      </w:r>
    </w:p>
    <w:p w14:paraId="5B3AA23A" w14:textId="5386646A" w:rsidR="009E24DB" w:rsidRPr="00391296" w:rsidRDefault="00BF5820" w:rsidP="00671FE3">
      <w:pPr>
        <w:pStyle w:val="Bodycopy"/>
        <w:rPr>
          <w:rFonts w:cs="Arial"/>
          <w:sz w:val="18"/>
          <w:szCs w:val="18"/>
          <w:lang w:val="en-GB"/>
        </w:rPr>
      </w:pPr>
      <w:r w:rsidRPr="00391296">
        <w:rPr>
          <w:rFonts w:cs="Arial"/>
          <w:sz w:val="18"/>
          <w:szCs w:val="18"/>
          <w:lang w:val="en-GB"/>
        </w:rPr>
        <w:t>The following people are designated recipients of the final version of this document:</w:t>
      </w:r>
    </w:p>
    <w:tbl>
      <w:tblPr>
        <w:tblW w:w="5000" w:type="pct"/>
        <w:tblBorders>
          <w:top w:val="single" w:sz="4" w:space="0" w:color="002776"/>
          <w:left w:val="single" w:sz="4" w:space="0" w:color="002776"/>
          <w:bottom w:val="single" w:sz="4" w:space="0" w:color="002776"/>
          <w:right w:val="single" w:sz="4" w:space="0" w:color="002776"/>
          <w:insideH w:val="single" w:sz="4" w:space="0" w:color="002776"/>
          <w:insideV w:val="single" w:sz="4" w:space="0" w:color="002776"/>
        </w:tblBorders>
        <w:tblLook w:val="0000" w:firstRow="0" w:lastRow="0" w:firstColumn="0" w:lastColumn="0" w:noHBand="0" w:noVBand="0"/>
      </w:tblPr>
      <w:tblGrid>
        <w:gridCol w:w="2927"/>
        <w:gridCol w:w="7287"/>
      </w:tblGrid>
      <w:tr w:rsidR="00BF5820" w:rsidRPr="00391296" w14:paraId="27BC775C" w14:textId="77777777" w:rsidTr="00D77BAE">
        <w:trPr>
          <w:cantSplit/>
          <w:trHeight w:val="367"/>
          <w:tblHeader/>
        </w:trPr>
        <w:tc>
          <w:tcPr>
            <w:tcW w:w="1433" w:type="pct"/>
            <w:tcBorders>
              <w:top w:val="single" w:sz="4" w:space="0" w:color="FFFFFF"/>
              <w:left w:val="single" w:sz="4" w:space="0" w:color="FFFFFF"/>
              <w:bottom w:val="single" w:sz="4" w:space="0" w:color="FFFFFF"/>
              <w:right w:val="single" w:sz="4" w:space="0" w:color="FFFFFF"/>
            </w:tcBorders>
            <w:shd w:val="clear" w:color="auto" w:fill="002776"/>
            <w:vAlign w:val="center"/>
          </w:tcPr>
          <w:p w14:paraId="511887AA" w14:textId="77777777" w:rsidR="00BF5820" w:rsidRPr="00391296" w:rsidRDefault="00BF5820" w:rsidP="00E603DA">
            <w:pPr>
              <w:pStyle w:val="Tablehead1"/>
              <w:rPr>
                <w:rFonts w:cs="Arial"/>
                <w:color w:val="FFFFFF"/>
                <w:szCs w:val="18"/>
              </w:rPr>
            </w:pPr>
            <w:r w:rsidRPr="00391296">
              <w:rPr>
                <w:rFonts w:cs="Arial"/>
                <w:color w:val="FFFFFF"/>
                <w:szCs w:val="18"/>
              </w:rPr>
              <w:t>Name</w:t>
            </w:r>
          </w:p>
        </w:tc>
        <w:tc>
          <w:tcPr>
            <w:tcW w:w="3567" w:type="pct"/>
            <w:tcBorders>
              <w:top w:val="single" w:sz="4" w:space="0" w:color="FFFFFF"/>
              <w:left w:val="single" w:sz="4" w:space="0" w:color="FFFFFF"/>
              <w:bottom w:val="single" w:sz="4" w:space="0" w:color="FFFFFF"/>
              <w:right w:val="single" w:sz="4" w:space="0" w:color="FFFFFF"/>
            </w:tcBorders>
            <w:shd w:val="clear" w:color="auto" w:fill="002776"/>
            <w:vAlign w:val="center"/>
          </w:tcPr>
          <w:p w14:paraId="3519541C" w14:textId="77777777" w:rsidR="00BF5820" w:rsidRPr="00391296" w:rsidRDefault="00BF5820" w:rsidP="00E603DA">
            <w:pPr>
              <w:pStyle w:val="Tablehead1"/>
              <w:rPr>
                <w:rFonts w:cs="Arial"/>
                <w:color w:val="FFFFFF"/>
                <w:szCs w:val="18"/>
              </w:rPr>
            </w:pPr>
            <w:r w:rsidRPr="00391296">
              <w:rPr>
                <w:rFonts w:cs="Arial"/>
                <w:color w:val="FFFFFF"/>
                <w:szCs w:val="18"/>
              </w:rPr>
              <w:t>Organization/Title</w:t>
            </w:r>
          </w:p>
        </w:tc>
      </w:tr>
      <w:tr w:rsidR="00BF5820" w:rsidRPr="00391296" w14:paraId="06C450F4" w14:textId="77777777" w:rsidTr="009E24DB">
        <w:tc>
          <w:tcPr>
            <w:tcW w:w="1433" w:type="pct"/>
            <w:tcBorders>
              <w:top w:val="single" w:sz="4" w:space="0" w:color="FFFFFF"/>
            </w:tcBorders>
          </w:tcPr>
          <w:p w14:paraId="043BDF50" w14:textId="77777777" w:rsidR="00BF5820" w:rsidRPr="00391296" w:rsidRDefault="00BF5820" w:rsidP="004936C5">
            <w:pPr>
              <w:pStyle w:val="Tablehead1"/>
              <w:rPr>
                <w:rFonts w:cs="Arial"/>
                <w:color w:val="FFFFFF"/>
                <w:szCs w:val="18"/>
              </w:rPr>
            </w:pPr>
            <w:r w:rsidRPr="00391296">
              <w:rPr>
                <w:rFonts w:cs="Arial"/>
                <w:color w:val="FFFFFF"/>
                <w:szCs w:val="18"/>
              </w:rPr>
              <w:t>&lt;Name&gt;</w:t>
            </w:r>
          </w:p>
        </w:tc>
        <w:tc>
          <w:tcPr>
            <w:tcW w:w="3567" w:type="pct"/>
            <w:tcBorders>
              <w:top w:val="single" w:sz="4" w:space="0" w:color="FFFFFF"/>
            </w:tcBorders>
          </w:tcPr>
          <w:p w14:paraId="07F2C034" w14:textId="77777777" w:rsidR="00BF5820" w:rsidRPr="00391296" w:rsidRDefault="00BF5820" w:rsidP="004936C5">
            <w:pPr>
              <w:pStyle w:val="Tablehead1"/>
              <w:rPr>
                <w:rFonts w:cs="Arial"/>
                <w:color w:val="FFFFFF"/>
                <w:szCs w:val="18"/>
              </w:rPr>
            </w:pPr>
            <w:r w:rsidRPr="00391296">
              <w:rPr>
                <w:rFonts w:cs="Arial"/>
                <w:color w:val="FFFFFF"/>
                <w:szCs w:val="18"/>
              </w:rPr>
              <w:t>&lt;Organization/Title&gt;</w:t>
            </w:r>
          </w:p>
        </w:tc>
      </w:tr>
      <w:tr w:rsidR="00BF5820" w:rsidRPr="00391296" w14:paraId="4A2395B9" w14:textId="77777777" w:rsidTr="009E24DB">
        <w:tc>
          <w:tcPr>
            <w:tcW w:w="1433" w:type="pct"/>
            <w:shd w:val="clear" w:color="auto" w:fill="FFFFFF"/>
          </w:tcPr>
          <w:p w14:paraId="34624DC0" w14:textId="77777777" w:rsidR="00BF5820" w:rsidRPr="00391296" w:rsidRDefault="00BF5820" w:rsidP="004936C5">
            <w:pPr>
              <w:pStyle w:val="Tablehead1"/>
              <w:rPr>
                <w:rFonts w:cs="Arial"/>
                <w:color w:val="FFFFFF"/>
                <w:szCs w:val="18"/>
              </w:rPr>
            </w:pPr>
          </w:p>
        </w:tc>
        <w:tc>
          <w:tcPr>
            <w:tcW w:w="3567" w:type="pct"/>
            <w:shd w:val="clear" w:color="auto" w:fill="FFFFFF"/>
          </w:tcPr>
          <w:p w14:paraId="3A4D7F90" w14:textId="77777777" w:rsidR="00BF5820" w:rsidRPr="00391296" w:rsidRDefault="00BF5820" w:rsidP="004936C5">
            <w:pPr>
              <w:pStyle w:val="Tablehead1"/>
              <w:rPr>
                <w:rFonts w:cs="Arial"/>
                <w:color w:val="FFFFFF"/>
                <w:szCs w:val="18"/>
              </w:rPr>
            </w:pPr>
          </w:p>
        </w:tc>
      </w:tr>
      <w:tr w:rsidR="00BF5820" w:rsidRPr="00391296" w14:paraId="5299A5BB" w14:textId="77777777" w:rsidTr="009E24DB">
        <w:tc>
          <w:tcPr>
            <w:tcW w:w="1433" w:type="pct"/>
            <w:shd w:val="clear" w:color="auto" w:fill="FFFFFF"/>
          </w:tcPr>
          <w:p w14:paraId="5233AEF3" w14:textId="77777777" w:rsidR="00BF5820" w:rsidRPr="00391296" w:rsidRDefault="00BF5820" w:rsidP="004936C5">
            <w:pPr>
              <w:pStyle w:val="Tablehead1"/>
              <w:rPr>
                <w:rFonts w:cs="Arial"/>
                <w:color w:val="FFFFFF"/>
                <w:szCs w:val="18"/>
              </w:rPr>
            </w:pPr>
          </w:p>
        </w:tc>
        <w:tc>
          <w:tcPr>
            <w:tcW w:w="3567" w:type="pct"/>
            <w:shd w:val="clear" w:color="auto" w:fill="FFFFFF"/>
          </w:tcPr>
          <w:p w14:paraId="23CB8AD4" w14:textId="77777777" w:rsidR="00BF5820" w:rsidRPr="00391296" w:rsidRDefault="00BF5820" w:rsidP="004936C5">
            <w:pPr>
              <w:pStyle w:val="Tablehead1"/>
              <w:rPr>
                <w:rFonts w:cs="Arial"/>
                <w:color w:val="FFFFFF"/>
                <w:szCs w:val="18"/>
              </w:rPr>
            </w:pPr>
          </w:p>
        </w:tc>
      </w:tr>
    </w:tbl>
    <w:p w14:paraId="6B77D20B" w14:textId="0D64FA47" w:rsidR="006D5B1B" w:rsidRPr="00391296" w:rsidRDefault="006D5B1B" w:rsidP="004936C5">
      <w:pPr>
        <w:pStyle w:val="Tablehead1"/>
        <w:rPr>
          <w:rFonts w:cs="Arial"/>
          <w:color w:val="FFFFFF"/>
          <w:sz w:val="20"/>
        </w:rPr>
      </w:pPr>
    </w:p>
    <w:p w14:paraId="0553086B" w14:textId="752E321A" w:rsidR="00BF5820" w:rsidRPr="00391296" w:rsidRDefault="006D5B1B" w:rsidP="006D5B1B">
      <w:pPr>
        <w:spacing w:after="160" w:line="259" w:lineRule="auto"/>
        <w:rPr>
          <w:rFonts w:ascii="Verdana" w:hAnsi="Verdana" w:cs="Arial"/>
          <w:b/>
          <w:bCs/>
          <w:color w:val="FFFFFF"/>
        </w:rPr>
      </w:pPr>
      <w:r w:rsidRPr="00391296">
        <w:rPr>
          <w:rFonts w:ascii="Verdana" w:hAnsi="Verdana" w:cs="Arial"/>
          <w:color w:val="FFFFFF"/>
        </w:rPr>
        <w:br w:type="page"/>
      </w:r>
    </w:p>
    <w:bookmarkStart w:id="2" w:name="_Toc168341705" w:displacedByCustomXml="next"/>
    <w:bookmarkStart w:id="3" w:name="_Toc147768060" w:displacedByCustomXml="next"/>
    <w:sdt>
      <w:sdtPr>
        <w:rPr>
          <w:rFonts w:cs="Times New Roman"/>
          <w:b w:val="0"/>
          <w:noProof/>
          <w:color w:val="auto"/>
          <w:sz w:val="20"/>
          <w:szCs w:val="20"/>
        </w:rPr>
        <w:id w:val="1379115558"/>
        <w:docPartObj>
          <w:docPartGallery w:val="Table of Contents"/>
          <w:docPartUnique/>
        </w:docPartObj>
      </w:sdtPr>
      <w:sdtContent>
        <w:p w14:paraId="069EBB6F" w14:textId="2046EDD9" w:rsidR="00923B3A" w:rsidRPr="00391296" w:rsidRDefault="00923B3A" w:rsidP="001353AB">
          <w:pPr>
            <w:pStyle w:val="Heading1"/>
            <w:numPr>
              <w:ilvl w:val="0"/>
              <w:numId w:val="0"/>
            </w:numPr>
          </w:pPr>
          <w:r>
            <w:t>Contents</w:t>
          </w:r>
          <w:bookmarkEnd w:id="3"/>
          <w:bookmarkEnd w:id="2"/>
        </w:p>
        <w:p w14:paraId="3A93F100" w14:textId="3172C295" w:rsidR="00BB749C" w:rsidRDefault="00F350D7">
          <w:pPr>
            <w:pStyle w:val="TOC1"/>
            <w:rPr>
              <w:rFonts w:asciiTheme="minorHAnsi" w:eastAsiaTheme="minorEastAsia" w:hAnsiTheme="minorHAnsi" w:cstheme="minorBidi"/>
              <w:b w:val="0"/>
              <w:sz w:val="22"/>
              <w:szCs w:val="22"/>
            </w:rPr>
          </w:pPr>
          <w:r>
            <w:fldChar w:fldCharType="begin"/>
          </w:r>
          <w:r w:rsidR="00923B3A">
            <w:instrText>TOC \o "1-3" \h \z \u</w:instrText>
          </w:r>
          <w:r>
            <w:fldChar w:fldCharType="separate"/>
          </w:r>
          <w:hyperlink w:anchor="_Toc168341705" w:history="1">
            <w:r w:rsidR="00BB749C" w:rsidRPr="00061DF4">
              <w:rPr>
                <w:rStyle w:val="Hyperlink"/>
              </w:rPr>
              <w:t>Contents</w:t>
            </w:r>
            <w:r w:rsidR="00BB749C">
              <w:rPr>
                <w:webHidden/>
              </w:rPr>
              <w:tab/>
            </w:r>
            <w:r w:rsidR="00BB749C">
              <w:rPr>
                <w:webHidden/>
              </w:rPr>
              <w:fldChar w:fldCharType="begin"/>
            </w:r>
            <w:r w:rsidR="00BB749C">
              <w:rPr>
                <w:webHidden/>
              </w:rPr>
              <w:instrText xml:space="preserve"> PAGEREF _Toc168341705 \h </w:instrText>
            </w:r>
            <w:r w:rsidR="00BB749C">
              <w:rPr>
                <w:webHidden/>
              </w:rPr>
            </w:r>
            <w:r w:rsidR="00BB749C">
              <w:rPr>
                <w:webHidden/>
              </w:rPr>
              <w:fldChar w:fldCharType="separate"/>
            </w:r>
            <w:r w:rsidR="00BB749C">
              <w:rPr>
                <w:webHidden/>
              </w:rPr>
              <w:t>3</w:t>
            </w:r>
            <w:r w:rsidR="00BB749C">
              <w:rPr>
                <w:webHidden/>
              </w:rPr>
              <w:fldChar w:fldCharType="end"/>
            </w:r>
          </w:hyperlink>
        </w:p>
        <w:p w14:paraId="5891638A" w14:textId="64555DF0" w:rsidR="00BB749C" w:rsidRDefault="00BB749C">
          <w:pPr>
            <w:pStyle w:val="TOC1"/>
            <w:rPr>
              <w:rFonts w:asciiTheme="minorHAnsi" w:eastAsiaTheme="minorEastAsia" w:hAnsiTheme="minorHAnsi" w:cstheme="minorBidi"/>
              <w:b w:val="0"/>
              <w:sz w:val="22"/>
              <w:szCs w:val="22"/>
            </w:rPr>
          </w:pPr>
          <w:hyperlink w:anchor="_Toc168341706" w:history="1">
            <w:r w:rsidRPr="00061DF4">
              <w:rPr>
                <w:rStyle w:val="Hyperlink"/>
              </w:rPr>
              <w:t>1</w:t>
            </w:r>
            <w:r>
              <w:rPr>
                <w:rFonts w:asciiTheme="minorHAnsi" w:eastAsiaTheme="minorEastAsia" w:hAnsiTheme="minorHAnsi" w:cstheme="minorBidi"/>
                <w:b w:val="0"/>
                <w:sz w:val="22"/>
                <w:szCs w:val="22"/>
              </w:rPr>
              <w:tab/>
            </w:r>
            <w:r w:rsidRPr="00061DF4">
              <w:rPr>
                <w:rStyle w:val="Hyperlink"/>
              </w:rPr>
              <w:t>Introduction</w:t>
            </w:r>
            <w:r>
              <w:rPr>
                <w:webHidden/>
              </w:rPr>
              <w:tab/>
            </w:r>
            <w:r>
              <w:rPr>
                <w:webHidden/>
              </w:rPr>
              <w:fldChar w:fldCharType="begin"/>
            </w:r>
            <w:r>
              <w:rPr>
                <w:webHidden/>
              </w:rPr>
              <w:instrText xml:space="preserve"> PAGEREF _Toc168341706 \h </w:instrText>
            </w:r>
            <w:r>
              <w:rPr>
                <w:webHidden/>
              </w:rPr>
            </w:r>
            <w:r>
              <w:rPr>
                <w:webHidden/>
              </w:rPr>
              <w:fldChar w:fldCharType="separate"/>
            </w:r>
            <w:r>
              <w:rPr>
                <w:webHidden/>
              </w:rPr>
              <w:t>4</w:t>
            </w:r>
            <w:r>
              <w:rPr>
                <w:webHidden/>
              </w:rPr>
              <w:fldChar w:fldCharType="end"/>
            </w:r>
          </w:hyperlink>
        </w:p>
        <w:p w14:paraId="5CA49D77" w14:textId="233EDF23" w:rsidR="00BB749C" w:rsidRDefault="00BB749C">
          <w:pPr>
            <w:pStyle w:val="TOC2"/>
            <w:rPr>
              <w:rFonts w:asciiTheme="minorHAnsi" w:eastAsiaTheme="minorEastAsia" w:hAnsiTheme="minorHAnsi" w:cstheme="minorBidi"/>
              <w:sz w:val="22"/>
              <w:szCs w:val="22"/>
            </w:rPr>
          </w:pPr>
          <w:hyperlink w:anchor="_Toc168341707" w:history="1">
            <w:r w:rsidRPr="00061DF4">
              <w:rPr>
                <w:rStyle w:val="Hyperlink"/>
              </w:rPr>
              <w:t>1.1</w:t>
            </w:r>
            <w:r>
              <w:rPr>
                <w:rFonts w:asciiTheme="minorHAnsi" w:eastAsiaTheme="minorEastAsia" w:hAnsiTheme="minorHAnsi" w:cstheme="minorBidi"/>
                <w:sz w:val="22"/>
                <w:szCs w:val="22"/>
              </w:rPr>
              <w:tab/>
            </w:r>
            <w:r w:rsidRPr="00061DF4">
              <w:rPr>
                <w:rStyle w:val="Hyperlink"/>
              </w:rPr>
              <w:t>Purpose</w:t>
            </w:r>
            <w:r>
              <w:rPr>
                <w:webHidden/>
              </w:rPr>
              <w:tab/>
            </w:r>
            <w:r>
              <w:rPr>
                <w:webHidden/>
              </w:rPr>
              <w:fldChar w:fldCharType="begin"/>
            </w:r>
            <w:r>
              <w:rPr>
                <w:webHidden/>
              </w:rPr>
              <w:instrText xml:space="preserve"> PAGEREF _Toc168341707 \h </w:instrText>
            </w:r>
            <w:r>
              <w:rPr>
                <w:webHidden/>
              </w:rPr>
            </w:r>
            <w:r>
              <w:rPr>
                <w:webHidden/>
              </w:rPr>
              <w:fldChar w:fldCharType="separate"/>
            </w:r>
            <w:r>
              <w:rPr>
                <w:webHidden/>
              </w:rPr>
              <w:t>4</w:t>
            </w:r>
            <w:r>
              <w:rPr>
                <w:webHidden/>
              </w:rPr>
              <w:fldChar w:fldCharType="end"/>
            </w:r>
          </w:hyperlink>
        </w:p>
        <w:p w14:paraId="3239D37F" w14:textId="36FD48F2" w:rsidR="00BB749C" w:rsidRDefault="00BB749C">
          <w:pPr>
            <w:pStyle w:val="TOC2"/>
            <w:rPr>
              <w:rFonts w:asciiTheme="minorHAnsi" w:eastAsiaTheme="minorEastAsia" w:hAnsiTheme="minorHAnsi" w:cstheme="minorBidi"/>
              <w:sz w:val="22"/>
              <w:szCs w:val="22"/>
            </w:rPr>
          </w:pPr>
          <w:hyperlink w:anchor="_Toc168341708" w:history="1">
            <w:r w:rsidRPr="00061DF4">
              <w:rPr>
                <w:rStyle w:val="Hyperlink"/>
              </w:rPr>
              <w:t>1.2</w:t>
            </w:r>
            <w:r>
              <w:rPr>
                <w:rFonts w:asciiTheme="minorHAnsi" w:eastAsiaTheme="minorEastAsia" w:hAnsiTheme="minorHAnsi" w:cstheme="minorBidi"/>
                <w:sz w:val="22"/>
                <w:szCs w:val="22"/>
              </w:rPr>
              <w:tab/>
            </w:r>
            <w:r w:rsidRPr="00061DF4">
              <w:rPr>
                <w:rStyle w:val="Hyperlink"/>
              </w:rPr>
              <w:t>Scope</w:t>
            </w:r>
            <w:r>
              <w:rPr>
                <w:webHidden/>
              </w:rPr>
              <w:tab/>
            </w:r>
            <w:r>
              <w:rPr>
                <w:webHidden/>
              </w:rPr>
              <w:fldChar w:fldCharType="begin"/>
            </w:r>
            <w:r>
              <w:rPr>
                <w:webHidden/>
              </w:rPr>
              <w:instrText xml:space="preserve"> PAGEREF _Toc168341708 \h </w:instrText>
            </w:r>
            <w:r>
              <w:rPr>
                <w:webHidden/>
              </w:rPr>
            </w:r>
            <w:r>
              <w:rPr>
                <w:webHidden/>
              </w:rPr>
              <w:fldChar w:fldCharType="separate"/>
            </w:r>
            <w:r>
              <w:rPr>
                <w:webHidden/>
              </w:rPr>
              <w:t>4</w:t>
            </w:r>
            <w:r>
              <w:rPr>
                <w:webHidden/>
              </w:rPr>
              <w:fldChar w:fldCharType="end"/>
            </w:r>
          </w:hyperlink>
        </w:p>
        <w:p w14:paraId="6F736CE0" w14:textId="76622355" w:rsidR="00BB749C" w:rsidRDefault="00BB749C">
          <w:pPr>
            <w:pStyle w:val="TOC2"/>
            <w:rPr>
              <w:rFonts w:asciiTheme="minorHAnsi" w:eastAsiaTheme="minorEastAsia" w:hAnsiTheme="minorHAnsi" w:cstheme="minorBidi"/>
              <w:sz w:val="22"/>
              <w:szCs w:val="22"/>
            </w:rPr>
          </w:pPr>
          <w:hyperlink w:anchor="_Toc168341709" w:history="1">
            <w:r w:rsidRPr="00061DF4">
              <w:rPr>
                <w:rStyle w:val="Hyperlink"/>
              </w:rPr>
              <w:t>1.3</w:t>
            </w:r>
            <w:r>
              <w:rPr>
                <w:rFonts w:asciiTheme="minorHAnsi" w:eastAsiaTheme="minorEastAsia" w:hAnsiTheme="minorHAnsi" w:cstheme="minorBidi"/>
                <w:sz w:val="22"/>
                <w:szCs w:val="22"/>
              </w:rPr>
              <w:tab/>
            </w:r>
            <w:r w:rsidRPr="00061DF4">
              <w:rPr>
                <w:rStyle w:val="Hyperlink"/>
              </w:rPr>
              <w:t>Audience</w:t>
            </w:r>
            <w:r>
              <w:rPr>
                <w:webHidden/>
              </w:rPr>
              <w:tab/>
            </w:r>
            <w:r>
              <w:rPr>
                <w:webHidden/>
              </w:rPr>
              <w:fldChar w:fldCharType="begin"/>
            </w:r>
            <w:r>
              <w:rPr>
                <w:webHidden/>
              </w:rPr>
              <w:instrText xml:space="preserve"> PAGEREF _Toc168341709 \h </w:instrText>
            </w:r>
            <w:r>
              <w:rPr>
                <w:webHidden/>
              </w:rPr>
            </w:r>
            <w:r>
              <w:rPr>
                <w:webHidden/>
              </w:rPr>
              <w:fldChar w:fldCharType="separate"/>
            </w:r>
            <w:r>
              <w:rPr>
                <w:webHidden/>
              </w:rPr>
              <w:t>4</w:t>
            </w:r>
            <w:r>
              <w:rPr>
                <w:webHidden/>
              </w:rPr>
              <w:fldChar w:fldCharType="end"/>
            </w:r>
          </w:hyperlink>
        </w:p>
        <w:p w14:paraId="3A24C0FD" w14:textId="6042D5C9" w:rsidR="00BB749C" w:rsidRDefault="00BB749C">
          <w:pPr>
            <w:pStyle w:val="TOC2"/>
            <w:rPr>
              <w:rFonts w:asciiTheme="minorHAnsi" w:eastAsiaTheme="minorEastAsia" w:hAnsiTheme="minorHAnsi" w:cstheme="minorBidi"/>
              <w:sz w:val="22"/>
              <w:szCs w:val="22"/>
            </w:rPr>
          </w:pPr>
          <w:hyperlink w:anchor="_Toc168341710" w:history="1">
            <w:r w:rsidRPr="00061DF4">
              <w:rPr>
                <w:rStyle w:val="Hyperlink"/>
              </w:rPr>
              <w:t>1.4</w:t>
            </w:r>
            <w:r>
              <w:rPr>
                <w:rFonts w:asciiTheme="minorHAnsi" w:eastAsiaTheme="minorEastAsia" w:hAnsiTheme="minorHAnsi" w:cstheme="minorBidi"/>
                <w:sz w:val="22"/>
                <w:szCs w:val="22"/>
              </w:rPr>
              <w:tab/>
            </w:r>
            <w:r w:rsidRPr="00061DF4">
              <w:rPr>
                <w:rStyle w:val="Hyperlink"/>
              </w:rPr>
              <w:t>Terms and Definitions</w:t>
            </w:r>
            <w:r>
              <w:rPr>
                <w:webHidden/>
              </w:rPr>
              <w:tab/>
            </w:r>
            <w:r>
              <w:rPr>
                <w:webHidden/>
              </w:rPr>
              <w:fldChar w:fldCharType="begin"/>
            </w:r>
            <w:r>
              <w:rPr>
                <w:webHidden/>
              </w:rPr>
              <w:instrText xml:space="preserve"> PAGEREF _Toc168341710 \h </w:instrText>
            </w:r>
            <w:r>
              <w:rPr>
                <w:webHidden/>
              </w:rPr>
            </w:r>
            <w:r>
              <w:rPr>
                <w:webHidden/>
              </w:rPr>
              <w:fldChar w:fldCharType="separate"/>
            </w:r>
            <w:r>
              <w:rPr>
                <w:webHidden/>
              </w:rPr>
              <w:t>4</w:t>
            </w:r>
            <w:r>
              <w:rPr>
                <w:webHidden/>
              </w:rPr>
              <w:fldChar w:fldCharType="end"/>
            </w:r>
          </w:hyperlink>
        </w:p>
        <w:p w14:paraId="2F0C8E3E" w14:textId="714DD364" w:rsidR="00BB749C" w:rsidRDefault="00BB749C">
          <w:pPr>
            <w:pStyle w:val="TOC2"/>
            <w:rPr>
              <w:rFonts w:asciiTheme="minorHAnsi" w:eastAsiaTheme="minorEastAsia" w:hAnsiTheme="minorHAnsi" w:cstheme="minorBidi"/>
              <w:sz w:val="22"/>
              <w:szCs w:val="22"/>
            </w:rPr>
          </w:pPr>
          <w:hyperlink w:anchor="_Toc168341711" w:history="1">
            <w:r w:rsidRPr="00061DF4">
              <w:rPr>
                <w:rStyle w:val="Hyperlink"/>
              </w:rPr>
              <w:t>1.5</w:t>
            </w:r>
            <w:r>
              <w:rPr>
                <w:rFonts w:asciiTheme="minorHAnsi" w:eastAsiaTheme="minorEastAsia" w:hAnsiTheme="minorHAnsi" w:cstheme="minorBidi"/>
                <w:sz w:val="22"/>
                <w:szCs w:val="22"/>
              </w:rPr>
              <w:tab/>
            </w:r>
            <w:r w:rsidRPr="00061DF4">
              <w:rPr>
                <w:rStyle w:val="Hyperlink"/>
              </w:rPr>
              <w:t>Module Abbreviations</w:t>
            </w:r>
            <w:r>
              <w:rPr>
                <w:webHidden/>
              </w:rPr>
              <w:tab/>
            </w:r>
            <w:r>
              <w:rPr>
                <w:webHidden/>
              </w:rPr>
              <w:fldChar w:fldCharType="begin"/>
            </w:r>
            <w:r>
              <w:rPr>
                <w:webHidden/>
              </w:rPr>
              <w:instrText xml:space="preserve"> PAGEREF _Toc168341711 \h </w:instrText>
            </w:r>
            <w:r>
              <w:rPr>
                <w:webHidden/>
              </w:rPr>
            </w:r>
            <w:r>
              <w:rPr>
                <w:webHidden/>
              </w:rPr>
              <w:fldChar w:fldCharType="separate"/>
            </w:r>
            <w:r>
              <w:rPr>
                <w:webHidden/>
              </w:rPr>
              <w:t>5</w:t>
            </w:r>
            <w:r>
              <w:rPr>
                <w:webHidden/>
              </w:rPr>
              <w:fldChar w:fldCharType="end"/>
            </w:r>
          </w:hyperlink>
        </w:p>
        <w:p w14:paraId="0FB99C52" w14:textId="1B67B53F" w:rsidR="00BB749C" w:rsidRDefault="00BB749C">
          <w:pPr>
            <w:pStyle w:val="TOC1"/>
            <w:rPr>
              <w:rFonts w:asciiTheme="minorHAnsi" w:eastAsiaTheme="minorEastAsia" w:hAnsiTheme="minorHAnsi" w:cstheme="minorBidi"/>
              <w:b w:val="0"/>
              <w:sz w:val="22"/>
              <w:szCs w:val="22"/>
            </w:rPr>
          </w:pPr>
          <w:hyperlink w:anchor="_Toc168341712" w:history="1">
            <w:r w:rsidRPr="00061DF4">
              <w:rPr>
                <w:rStyle w:val="Hyperlink"/>
              </w:rPr>
              <w:t>2</w:t>
            </w:r>
            <w:r>
              <w:rPr>
                <w:rFonts w:asciiTheme="minorHAnsi" w:eastAsiaTheme="minorEastAsia" w:hAnsiTheme="minorHAnsi" w:cstheme="minorBidi"/>
                <w:b w:val="0"/>
                <w:sz w:val="22"/>
                <w:szCs w:val="22"/>
              </w:rPr>
              <w:tab/>
            </w:r>
            <w:r w:rsidRPr="00061DF4">
              <w:rPr>
                <w:rStyle w:val="Hyperlink"/>
              </w:rPr>
              <w:t>Standards and Guidelines</w:t>
            </w:r>
            <w:r>
              <w:rPr>
                <w:webHidden/>
              </w:rPr>
              <w:tab/>
            </w:r>
            <w:r>
              <w:rPr>
                <w:webHidden/>
              </w:rPr>
              <w:fldChar w:fldCharType="begin"/>
            </w:r>
            <w:r>
              <w:rPr>
                <w:webHidden/>
              </w:rPr>
              <w:instrText xml:space="preserve"> PAGEREF _Toc168341712 \h </w:instrText>
            </w:r>
            <w:r>
              <w:rPr>
                <w:webHidden/>
              </w:rPr>
            </w:r>
            <w:r>
              <w:rPr>
                <w:webHidden/>
              </w:rPr>
              <w:fldChar w:fldCharType="separate"/>
            </w:r>
            <w:r>
              <w:rPr>
                <w:webHidden/>
              </w:rPr>
              <w:t>6</w:t>
            </w:r>
            <w:r>
              <w:rPr>
                <w:webHidden/>
              </w:rPr>
              <w:fldChar w:fldCharType="end"/>
            </w:r>
          </w:hyperlink>
        </w:p>
        <w:p w14:paraId="5EAEA751" w14:textId="3662A91C" w:rsidR="00BB749C" w:rsidRDefault="00BB749C">
          <w:pPr>
            <w:pStyle w:val="TOC2"/>
            <w:rPr>
              <w:rFonts w:asciiTheme="minorHAnsi" w:eastAsiaTheme="minorEastAsia" w:hAnsiTheme="minorHAnsi" w:cstheme="minorBidi"/>
              <w:sz w:val="22"/>
              <w:szCs w:val="22"/>
            </w:rPr>
          </w:pPr>
          <w:hyperlink w:anchor="_Toc168341713" w:history="1">
            <w:r w:rsidRPr="00061DF4">
              <w:rPr>
                <w:rStyle w:val="Hyperlink"/>
              </w:rPr>
              <w:t>2.1</w:t>
            </w:r>
            <w:r>
              <w:rPr>
                <w:rFonts w:asciiTheme="minorHAnsi" w:eastAsiaTheme="minorEastAsia" w:hAnsiTheme="minorHAnsi" w:cstheme="minorBidi"/>
                <w:sz w:val="22"/>
                <w:szCs w:val="22"/>
              </w:rPr>
              <w:tab/>
            </w:r>
            <w:r w:rsidRPr="00061DF4">
              <w:rPr>
                <w:rStyle w:val="Hyperlink"/>
              </w:rPr>
              <w:t>OIC</w:t>
            </w:r>
            <w:r>
              <w:rPr>
                <w:webHidden/>
              </w:rPr>
              <w:tab/>
            </w:r>
            <w:r>
              <w:rPr>
                <w:webHidden/>
              </w:rPr>
              <w:fldChar w:fldCharType="begin"/>
            </w:r>
            <w:r>
              <w:rPr>
                <w:webHidden/>
              </w:rPr>
              <w:instrText xml:space="preserve"> PAGEREF _Toc168341713 \h </w:instrText>
            </w:r>
            <w:r>
              <w:rPr>
                <w:webHidden/>
              </w:rPr>
            </w:r>
            <w:r>
              <w:rPr>
                <w:webHidden/>
              </w:rPr>
              <w:fldChar w:fldCharType="separate"/>
            </w:r>
            <w:r>
              <w:rPr>
                <w:webHidden/>
              </w:rPr>
              <w:t>6</w:t>
            </w:r>
            <w:r>
              <w:rPr>
                <w:webHidden/>
              </w:rPr>
              <w:fldChar w:fldCharType="end"/>
            </w:r>
          </w:hyperlink>
        </w:p>
        <w:p w14:paraId="6D55AABC" w14:textId="4F815B27" w:rsidR="00BB749C" w:rsidRDefault="00BB749C">
          <w:pPr>
            <w:pStyle w:val="TOC3"/>
            <w:rPr>
              <w:rFonts w:asciiTheme="minorHAnsi" w:eastAsiaTheme="minorEastAsia" w:hAnsiTheme="minorHAnsi" w:cstheme="minorBidi"/>
              <w:noProof/>
              <w:sz w:val="22"/>
              <w:szCs w:val="22"/>
            </w:rPr>
          </w:pPr>
          <w:hyperlink w:anchor="_Toc168341714" w:history="1">
            <w:r w:rsidRPr="00061DF4">
              <w:rPr>
                <w:rStyle w:val="Hyperlink"/>
                <w:iCs/>
                <w:noProof/>
              </w:rPr>
              <w:t>2.1.1</w:t>
            </w:r>
            <w:r>
              <w:rPr>
                <w:rFonts w:asciiTheme="minorHAnsi" w:eastAsiaTheme="minorEastAsia" w:hAnsiTheme="minorHAnsi" w:cstheme="minorBidi"/>
                <w:noProof/>
                <w:sz w:val="22"/>
                <w:szCs w:val="22"/>
              </w:rPr>
              <w:tab/>
            </w:r>
            <w:r w:rsidRPr="00061DF4">
              <w:rPr>
                <w:rStyle w:val="Hyperlink"/>
                <w:noProof/>
              </w:rPr>
              <w:t>SFTP Folder Structure</w:t>
            </w:r>
            <w:r>
              <w:rPr>
                <w:noProof/>
                <w:webHidden/>
              </w:rPr>
              <w:tab/>
            </w:r>
            <w:r>
              <w:rPr>
                <w:noProof/>
                <w:webHidden/>
              </w:rPr>
              <w:fldChar w:fldCharType="begin"/>
            </w:r>
            <w:r>
              <w:rPr>
                <w:noProof/>
                <w:webHidden/>
              </w:rPr>
              <w:instrText xml:space="preserve"> PAGEREF _Toc168341714 \h </w:instrText>
            </w:r>
            <w:r>
              <w:rPr>
                <w:noProof/>
                <w:webHidden/>
              </w:rPr>
            </w:r>
            <w:r>
              <w:rPr>
                <w:noProof/>
                <w:webHidden/>
              </w:rPr>
              <w:fldChar w:fldCharType="separate"/>
            </w:r>
            <w:r>
              <w:rPr>
                <w:noProof/>
                <w:webHidden/>
              </w:rPr>
              <w:t>6</w:t>
            </w:r>
            <w:r>
              <w:rPr>
                <w:noProof/>
                <w:webHidden/>
              </w:rPr>
              <w:fldChar w:fldCharType="end"/>
            </w:r>
          </w:hyperlink>
        </w:p>
        <w:p w14:paraId="0A83E61C" w14:textId="41FABC70" w:rsidR="00BB749C" w:rsidRDefault="00BB749C">
          <w:pPr>
            <w:pStyle w:val="TOC3"/>
            <w:rPr>
              <w:rFonts w:asciiTheme="minorHAnsi" w:eastAsiaTheme="minorEastAsia" w:hAnsiTheme="minorHAnsi" w:cstheme="minorBidi"/>
              <w:noProof/>
              <w:sz w:val="22"/>
              <w:szCs w:val="22"/>
            </w:rPr>
          </w:pPr>
          <w:hyperlink w:anchor="_Toc168341715" w:history="1">
            <w:r w:rsidRPr="00061DF4">
              <w:rPr>
                <w:rStyle w:val="Hyperlink"/>
                <w:iCs/>
                <w:noProof/>
              </w:rPr>
              <w:t>2.1.2</w:t>
            </w:r>
            <w:r>
              <w:rPr>
                <w:rFonts w:asciiTheme="minorHAnsi" w:eastAsiaTheme="minorEastAsia" w:hAnsiTheme="minorHAnsi" w:cstheme="minorBidi"/>
                <w:noProof/>
                <w:sz w:val="22"/>
                <w:szCs w:val="22"/>
              </w:rPr>
              <w:tab/>
            </w:r>
            <w:r w:rsidRPr="00061DF4">
              <w:rPr>
                <w:rStyle w:val="Hyperlink"/>
                <w:noProof/>
              </w:rPr>
              <w:t>Naming</w:t>
            </w:r>
            <w:r w:rsidRPr="00061DF4">
              <w:rPr>
                <w:rStyle w:val="Hyperlink"/>
                <w:noProof/>
              </w:rPr>
              <w:t xml:space="preserve"> </w:t>
            </w:r>
            <w:r w:rsidRPr="00061DF4">
              <w:rPr>
                <w:rStyle w:val="Hyperlink"/>
                <w:noProof/>
              </w:rPr>
              <w:t>Standards</w:t>
            </w:r>
            <w:r>
              <w:rPr>
                <w:noProof/>
                <w:webHidden/>
              </w:rPr>
              <w:tab/>
            </w:r>
            <w:r>
              <w:rPr>
                <w:noProof/>
                <w:webHidden/>
              </w:rPr>
              <w:fldChar w:fldCharType="begin"/>
            </w:r>
            <w:r>
              <w:rPr>
                <w:noProof/>
                <w:webHidden/>
              </w:rPr>
              <w:instrText xml:space="preserve"> PAGEREF _Toc168341715 \h </w:instrText>
            </w:r>
            <w:r>
              <w:rPr>
                <w:noProof/>
                <w:webHidden/>
              </w:rPr>
            </w:r>
            <w:r>
              <w:rPr>
                <w:noProof/>
                <w:webHidden/>
              </w:rPr>
              <w:fldChar w:fldCharType="separate"/>
            </w:r>
            <w:r>
              <w:rPr>
                <w:noProof/>
                <w:webHidden/>
              </w:rPr>
              <w:t>7</w:t>
            </w:r>
            <w:r>
              <w:rPr>
                <w:noProof/>
                <w:webHidden/>
              </w:rPr>
              <w:fldChar w:fldCharType="end"/>
            </w:r>
          </w:hyperlink>
        </w:p>
        <w:p w14:paraId="011F84BC" w14:textId="26FCA9C0" w:rsidR="00BB749C" w:rsidRDefault="00BB749C">
          <w:pPr>
            <w:pStyle w:val="TOC3"/>
            <w:rPr>
              <w:rFonts w:asciiTheme="minorHAnsi" w:eastAsiaTheme="minorEastAsia" w:hAnsiTheme="minorHAnsi" w:cstheme="minorBidi"/>
              <w:noProof/>
              <w:sz w:val="22"/>
              <w:szCs w:val="22"/>
            </w:rPr>
          </w:pPr>
          <w:hyperlink w:anchor="_Toc168341716" w:history="1">
            <w:r w:rsidRPr="00061DF4">
              <w:rPr>
                <w:rStyle w:val="Hyperlink"/>
                <w:iCs/>
                <w:noProof/>
              </w:rPr>
              <w:t>2.1.3</w:t>
            </w:r>
            <w:r>
              <w:rPr>
                <w:rFonts w:asciiTheme="minorHAnsi" w:eastAsiaTheme="minorEastAsia" w:hAnsiTheme="minorHAnsi" w:cstheme="minorBidi"/>
                <w:noProof/>
                <w:sz w:val="22"/>
                <w:szCs w:val="22"/>
              </w:rPr>
              <w:tab/>
            </w:r>
            <w:r w:rsidRPr="00061DF4">
              <w:rPr>
                <w:rStyle w:val="Hyperlink"/>
                <w:noProof/>
              </w:rPr>
              <w:t>OIC Integration Design Basic Guidelines</w:t>
            </w:r>
            <w:r>
              <w:rPr>
                <w:noProof/>
                <w:webHidden/>
              </w:rPr>
              <w:tab/>
            </w:r>
            <w:r>
              <w:rPr>
                <w:noProof/>
                <w:webHidden/>
              </w:rPr>
              <w:fldChar w:fldCharType="begin"/>
            </w:r>
            <w:r>
              <w:rPr>
                <w:noProof/>
                <w:webHidden/>
              </w:rPr>
              <w:instrText xml:space="preserve"> PAGEREF _Toc168341716 \h </w:instrText>
            </w:r>
            <w:r>
              <w:rPr>
                <w:noProof/>
                <w:webHidden/>
              </w:rPr>
            </w:r>
            <w:r>
              <w:rPr>
                <w:noProof/>
                <w:webHidden/>
              </w:rPr>
              <w:fldChar w:fldCharType="separate"/>
            </w:r>
            <w:r>
              <w:rPr>
                <w:noProof/>
                <w:webHidden/>
              </w:rPr>
              <w:t>12</w:t>
            </w:r>
            <w:r>
              <w:rPr>
                <w:noProof/>
                <w:webHidden/>
              </w:rPr>
              <w:fldChar w:fldCharType="end"/>
            </w:r>
          </w:hyperlink>
        </w:p>
        <w:p w14:paraId="3133DB7E" w14:textId="26838EBF" w:rsidR="00BB749C" w:rsidRDefault="00BB749C">
          <w:pPr>
            <w:pStyle w:val="TOC3"/>
            <w:rPr>
              <w:rFonts w:asciiTheme="minorHAnsi" w:eastAsiaTheme="minorEastAsia" w:hAnsiTheme="minorHAnsi" w:cstheme="minorBidi"/>
              <w:noProof/>
              <w:sz w:val="22"/>
              <w:szCs w:val="22"/>
            </w:rPr>
          </w:pPr>
          <w:hyperlink w:anchor="_Toc168341717" w:history="1">
            <w:r w:rsidRPr="00061DF4">
              <w:rPr>
                <w:rStyle w:val="Hyperlink"/>
                <w:iCs/>
                <w:noProof/>
              </w:rPr>
              <w:t>2.1.4</w:t>
            </w:r>
            <w:r>
              <w:rPr>
                <w:rFonts w:asciiTheme="minorHAnsi" w:eastAsiaTheme="minorEastAsia" w:hAnsiTheme="minorHAnsi" w:cstheme="minorBidi"/>
                <w:noProof/>
                <w:sz w:val="22"/>
                <w:szCs w:val="22"/>
              </w:rPr>
              <w:tab/>
            </w:r>
            <w:r w:rsidRPr="00061DF4">
              <w:rPr>
                <w:rStyle w:val="Hyperlink"/>
                <w:noProof/>
              </w:rPr>
              <w:t>High Volume Design Considerations</w:t>
            </w:r>
            <w:r>
              <w:rPr>
                <w:noProof/>
                <w:webHidden/>
              </w:rPr>
              <w:tab/>
            </w:r>
            <w:r>
              <w:rPr>
                <w:noProof/>
                <w:webHidden/>
              </w:rPr>
              <w:fldChar w:fldCharType="begin"/>
            </w:r>
            <w:r>
              <w:rPr>
                <w:noProof/>
                <w:webHidden/>
              </w:rPr>
              <w:instrText xml:space="preserve"> PAGEREF _Toc168341717 \h </w:instrText>
            </w:r>
            <w:r>
              <w:rPr>
                <w:noProof/>
                <w:webHidden/>
              </w:rPr>
            </w:r>
            <w:r>
              <w:rPr>
                <w:noProof/>
                <w:webHidden/>
              </w:rPr>
              <w:fldChar w:fldCharType="separate"/>
            </w:r>
            <w:r>
              <w:rPr>
                <w:noProof/>
                <w:webHidden/>
              </w:rPr>
              <w:t>13</w:t>
            </w:r>
            <w:r>
              <w:rPr>
                <w:noProof/>
                <w:webHidden/>
              </w:rPr>
              <w:fldChar w:fldCharType="end"/>
            </w:r>
          </w:hyperlink>
        </w:p>
        <w:p w14:paraId="2D783749" w14:textId="561EF401" w:rsidR="00BB749C" w:rsidRDefault="00BB749C">
          <w:pPr>
            <w:pStyle w:val="TOC3"/>
            <w:rPr>
              <w:rFonts w:asciiTheme="minorHAnsi" w:eastAsiaTheme="minorEastAsia" w:hAnsiTheme="minorHAnsi" w:cstheme="minorBidi"/>
              <w:noProof/>
              <w:sz w:val="22"/>
              <w:szCs w:val="22"/>
            </w:rPr>
          </w:pPr>
          <w:hyperlink w:anchor="_Toc168341718" w:history="1">
            <w:r w:rsidRPr="00061DF4">
              <w:rPr>
                <w:rStyle w:val="Hyperlink"/>
                <w:iCs/>
                <w:noProof/>
              </w:rPr>
              <w:t>2.1.5</w:t>
            </w:r>
            <w:r>
              <w:rPr>
                <w:rFonts w:asciiTheme="minorHAnsi" w:eastAsiaTheme="minorEastAsia" w:hAnsiTheme="minorHAnsi" w:cstheme="minorBidi"/>
                <w:noProof/>
                <w:sz w:val="22"/>
                <w:szCs w:val="22"/>
              </w:rPr>
              <w:tab/>
            </w:r>
            <w:r w:rsidRPr="00061DF4">
              <w:rPr>
                <w:rStyle w:val="Hyperlink"/>
                <w:noProof/>
              </w:rPr>
              <w:t>Error Handling Guidelines</w:t>
            </w:r>
            <w:r>
              <w:rPr>
                <w:noProof/>
                <w:webHidden/>
              </w:rPr>
              <w:tab/>
            </w:r>
            <w:r>
              <w:rPr>
                <w:noProof/>
                <w:webHidden/>
              </w:rPr>
              <w:fldChar w:fldCharType="begin"/>
            </w:r>
            <w:r>
              <w:rPr>
                <w:noProof/>
                <w:webHidden/>
              </w:rPr>
              <w:instrText xml:space="preserve"> PAGEREF _Toc168341718 \h </w:instrText>
            </w:r>
            <w:r>
              <w:rPr>
                <w:noProof/>
                <w:webHidden/>
              </w:rPr>
            </w:r>
            <w:r>
              <w:rPr>
                <w:noProof/>
                <w:webHidden/>
              </w:rPr>
              <w:fldChar w:fldCharType="separate"/>
            </w:r>
            <w:r>
              <w:rPr>
                <w:noProof/>
                <w:webHidden/>
              </w:rPr>
              <w:t>14</w:t>
            </w:r>
            <w:r>
              <w:rPr>
                <w:noProof/>
                <w:webHidden/>
              </w:rPr>
              <w:fldChar w:fldCharType="end"/>
            </w:r>
          </w:hyperlink>
        </w:p>
        <w:p w14:paraId="77EDA792" w14:textId="10EC15AC" w:rsidR="00BB749C" w:rsidRDefault="00BB749C">
          <w:pPr>
            <w:pStyle w:val="TOC3"/>
            <w:rPr>
              <w:rFonts w:asciiTheme="minorHAnsi" w:eastAsiaTheme="minorEastAsia" w:hAnsiTheme="minorHAnsi" w:cstheme="minorBidi"/>
              <w:noProof/>
              <w:sz w:val="22"/>
              <w:szCs w:val="22"/>
            </w:rPr>
          </w:pPr>
          <w:hyperlink w:anchor="_Toc168341719" w:history="1">
            <w:r w:rsidRPr="00061DF4">
              <w:rPr>
                <w:rStyle w:val="Hyperlink"/>
                <w:iCs/>
                <w:noProof/>
              </w:rPr>
              <w:t>2.1.6</w:t>
            </w:r>
            <w:r>
              <w:rPr>
                <w:rFonts w:asciiTheme="minorHAnsi" w:eastAsiaTheme="minorEastAsia" w:hAnsiTheme="minorHAnsi" w:cstheme="minorBidi"/>
                <w:noProof/>
                <w:sz w:val="22"/>
                <w:szCs w:val="22"/>
              </w:rPr>
              <w:tab/>
            </w:r>
            <w:r w:rsidRPr="00061DF4">
              <w:rPr>
                <w:rStyle w:val="Hyperlink"/>
                <w:noProof/>
              </w:rPr>
              <w:t>Common Integration User</w:t>
            </w:r>
            <w:r>
              <w:rPr>
                <w:noProof/>
                <w:webHidden/>
              </w:rPr>
              <w:tab/>
            </w:r>
            <w:r>
              <w:rPr>
                <w:noProof/>
                <w:webHidden/>
              </w:rPr>
              <w:fldChar w:fldCharType="begin"/>
            </w:r>
            <w:r>
              <w:rPr>
                <w:noProof/>
                <w:webHidden/>
              </w:rPr>
              <w:instrText xml:space="preserve"> PAGEREF _Toc168341719 \h </w:instrText>
            </w:r>
            <w:r>
              <w:rPr>
                <w:noProof/>
                <w:webHidden/>
              </w:rPr>
            </w:r>
            <w:r>
              <w:rPr>
                <w:noProof/>
                <w:webHidden/>
              </w:rPr>
              <w:fldChar w:fldCharType="separate"/>
            </w:r>
            <w:r>
              <w:rPr>
                <w:noProof/>
                <w:webHidden/>
              </w:rPr>
              <w:t>14</w:t>
            </w:r>
            <w:r>
              <w:rPr>
                <w:noProof/>
                <w:webHidden/>
              </w:rPr>
              <w:fldChar w:fldCharType="end"/>
            </w:r>
          </w:hyperlink>
        </w:p>
        <w:p w14:paraId="73428F7F" w14:textId="00E077B5" w:rsidR="00BB749C" w:rsidRDefault="00BB749C">
          <w:pPr>
            <w:pStyle w:val="TOC1"/>
            <w:rPr>
              <w:rFonts w:asciiTheme="minorHAnsi" w:eastAsiaTheme="minorEastAsia" w:hAnsiTheme="minorHAnsi" w:cstheme="minorBidi"/>
              <w:b w:val="0"/>
              <w:sz w:val="22"/>
              <w:szCs w:val="22"/>
            </w:rPr>
          </w:pPr>
          <w:hyperlink w:anchor="_Toc168341720" w:history="1">
            <w:r w:rsidRPr="00061DF4">
              <w:rPr>
                <w:rStyle w:val="Hyperlink"/>
              </w:rPr>
              <w:t>3</w:t>
            </w:r>
            <w:r>
              <w:rPr>
                <w:rFonts w:asciiTheme="minorHAnsi" w:eastAsiaTheme="minorEastAsia" w:hAnsiTheme="minorHAnsi" w:cstheme="minorBidi"/>
                <w:b w:val="0"/>
                <w:sz w:val="22"/>
                <w:szCs w:val="22"/>
              </w:rPr>
              <w:tab/>
            </w:r>
            <w:r w:rsidRPr="00061DF4">
              <w:rPr>
                <w:rStyle w:val="Hyperlink"/>
              </w:rPr>
              <w:t>Open and Closed Issues</w:t>
            </w:r>
            <w:r>
              <w:rPr>
                <w:webHidden/>
              </w:rPr>
              <w:tab/>
            </w:r>
            <w:r>
              <w:rPr>
                <w:webHidden/>
              </w:rPr>
              <w:fldChar w:fldCharType="begin"/>
            </w:r>
            <w:r>
              <w:rPr>
                <w:webHidden/>
              </w:rPr>
              <w:instrText xml:space="preserve"> PAGEREF _Toc168341720 \h </w:instrText>
            </w:r>
            <w:r>
              <w:rPr>
                <w:webHidden/>
              </w:rPr>
            </w:r>
            <w:r>
              <w:rPr>
                <w:webHidden/>
              </w:rPr>
              <w:fldChar w:fldCharType="separate"/>
            </w:r>
            <w:r>
              <w:rPr>
                <w:webHidden/>
              </w:rPr>
              <w:t>15</w:t>
            </w:r>
            <w:r>
              <w:rPr>
                <w:webHidden/>
              </w:rPr>
              <w:fldChar w:fldCharType="end"/>
            </w:r>
          </w:hyperlink>
        </w:p>
        <w:p w14:paraId="5B8802AE" w14:textId="3D534EFB" w:rsidR="00BB749C" w:rsidRDefault="00BB749C">
          <w:pPr>
            <w:pStyle w:val="TOC2"/>
            <w:rPr>
              <w:rFonts w:asciiTheme="minorHAnsi" w:eastAsiaTheme="minorEastAsia" w:hAnsiTheme="minorHAnsi" w:cstheme="minorBidi"/>
              <w:sz w:val="22"/>
              <w:szCs w:val="22"/>
            </w:rPr>
          </w:pPr>
          <w:hyperlink w:anchor="_Toc168341721" w:history="1">
            <w:r w:rsidRPr="00061DF4">
              <w:rPr>
                <w:rStyle w:val="Hyperlink"/>
              </w:rPr>
              <w:t>3.1</w:t>
            </w:r>
            <w:r>
              <w:rPr>
                <w:rFonts w:asciiTheme="minorHAnsi" w:eastAsiaTheme="minorEastAsia" w:hAnsiTheme="minorHAnsi" w:cstheme="minorBidi"/>
                <w:sz w:val="22"/>
                <w:szCs w:val="22"/>
              </w:rPr>
              <w:tab/>
            </w:r>
            <w:r w:rsidRPr="00061DF4">
              <w:rPr>
                <w:rStyle w:val="Hyperlink"/>
              </w:rPr>
              <w:t>Open Issues</w:t>
            </w:r>
            <w:r>
              <w:rPr>
                <w:webHidden/>
              </w:rPr>
              <w:tab/>
            </w:r>
            <w:r>
              <w:rPr>
                <w:webHidden/>
              </w:rPr>
              <w:fldChar w:fldCharType="begin"/>
            </w:r>
            <w:r>
              <w:rPr>
                <w:webHidden/>
              </w:rPr>
              <w:instrText xml:space="preserve"> PAGEREF _Toc168341721 \h </w:instrText>
            </w:r>
            <w:r>
              <w:rPr>
                <w:webHidden/>
              </w:rPr>
            </w:r>
            <w:r>
              <w:rPr>
                <w:webHidden/>
              </w:rPr>
              <w:fldChar w:fldCharType="separate"/>
            </w:r>
            <w:r>
              <w:rPr>
                <w:webHidden/>
              </w:rPr>
              <w:t>15</w:t>
            </w:r>
            <w:r>
              <w:rPr>
                <w:webHidden/>
              </w:rPr>
              <w:fldChar w:fldCharType="end"/>
            </w:r>
          </w:hyperlink>
        </w:p>
        <w:p w14:paraId="0BDBBDAF" w14:textId="5E01B5CB" w:rsidR="00BB749C" w:rsidRDefault="00BB749C">
          <w:pPr>
            <w:pStyle w:val="TOC2"/>
            <w:rPr>
              <w:rFonts w:asciiTheme="minorHAnsi" w:eastAsiaTheme="minorEastAsia" w:hAnsiTheme="minorHAnsi" w:cstheme="minorBidi"/>
              <w:sz w:val="22"/>
              <w:szCs w:val="22"/>
            </w:rPr>
          </w:pPr>
          <w:hyperlink w:anchor="_Toc168341722" w:history="1">
            <w:r w:rsidRPr="00061DF4">
              <w:rPr>
                <w:rStyle w:val="Hyperlink"/>
              </w:rPr>
              <w:t>3.2</w:t>
            </w:r>
            <w:r>
              <w:rPr>
                <w:rFonts w:asciiTheme="minorHAnsi" w:eastAsiaTheme="minorEastAsia" w:hAnsiTheme="minorHAnsi" w:cstheme="minorBidi"/>
                <w:sz w:val="22"/>
                <w:szCs w:val="22"/>
              </w:rPr>
              <w:tab/>
            </w:r>
            <w:r w:rsidRPr="00061DF4">
              <w:rPr>
                <w:rStyle w:val="Hyperlink"/>
              </w:rPr>
              <w:t>Closed Issues</w:t>
            </w:r>
            <w:r>
              <w:rPr>
                <w:webHidden/>
              </w:rPr>
              <w:tab/>
            </w:r>
            <w:r>
              <w:rPr>
                <w:webHidden/>
              </w:rPr>
              <w:fldChar w:fldCharType="begin"/>
            </w:r>
            <w:r>
              <w:rPr>
                <w:webHidden/>
              </w:rPr>
              <w:instrText xml:space="preserve"> PAGEREF _Toc168341722 \h </w:instrText>
            </w:r>
            <w:r>
              <w:rPr>
                <w:webHidden/>
              </w:rPr>
            </w:r>
            <w:r>
              <w:rPr>
                <w:webHidden/>
              </w:rPr>
              <w:fldChar w:fldCharType="separate"/>
            </w:r>
            <w:r>
              <w:rPr>
                <w:webHidden/>
              </w:rPr>
              <w:t>15</w:t>
            </w:r>
            <w:r>
              <w:rPr>
                <w:webHidden/>
              </w:rPr>
              <w:fldChar w:fldCharType="end"/>
            </w:r>
          </w:hyperlink>
        </w:p>
        <w:p w14:paraId="5500810E" w14:textId="08088858" w:rsidR="00E328F9" w:rsidRDefault="00F350D7" w:rsidP="2F584032">
          <w:pPr>
            <w:pStyle w:val="TOC2"/>
            <w:tabs>
              <w:tab w:val="left" w:pos="600"/>
              <w:tab w:val="right" w:leader="dot" w:pos="10215"/>
            </w:tabs>
            <w:rPr>
              <w:rStyle w:val="Hyperlink"/>
            </w:rPr>
          </w:pPr>
          <w:r>
            <w:fldChar w:fldCharType="end"/>
          </w:r>
        </w:p>
      </w:sdtContent>
    </w:sdt>
    <w:p w14:paraId="12894D0C" w14:textId="2C7FDD79" w:rsidR="00923B3A" w:rsidRPr="00391296" w:rsidRDefault="00923B3A">
      <w:pPr>
        <w:rPr>
          <w:rFonts w:ascii="Verdana" w:hAnsi="Verdana"/>
        </w:rPr>
      </w:pPr>
    </w:p>
    <w:p w14:paraId="003C7FAB" w14:textId="1E86CCAF" w:rsidR="00864082" w:rsidRPr="00D77BAE" w:rsidRDefault="007B7D98" w:rsidP="00D7283D">
      <w:pPr>
        <w:pStyle w:val="Heading1"/>
      </w:pPr>
      <w:bookmarkStart w:id="4" w:name="_Toc147768061"/>
      <w:bookmarkStart w:id="5" w:name="_Toc168341706"/>
      <w:r>
        <w:t>Introduction</w:t>
      </w:r>
      <w:bookmarkEnd w:id="4"/>
      <w:bookmarkEnd w:id="5"/>
    </w:p>
    <w:p w14:paraId="048E8E4D" w14:textId="502DAA6F" w:rsidR="007B7D98" w:rsidRPr="00D77BAE" w:rsidRDefault="007B7D98" w:rsidP="00CA5B03">
      <w:pPr>
        <w:pStyle w:val="Heading2"/>
      </w:pPr>
      <w:bookmarkStart w:id="6" w:name="_Toc147768062"/>
      <w:bookmarkStart w:id="7" w:name="_Toc168341707"/>
      <w:r>
        <w:t>Purpose</w:t>
      </w:r>
      <w:bookmarkEnd w:id="6"/>
      <w:bookmarkEnd w:id="7"/>
    </w:p>
    <w:p w14:paraId="1DF6E6CA" w14:textId="4D1F7663" w:rsidR="008A1054" w:rsidRPr="00391296" w:rsidRDefault="00CE670E" w:rsidP="00052179">
      <w:pPr>
        <w:pStyle w:val="Bodycopy"/>
        <w:ind w:left="288"/>
        <w:rPr>
          <w:rFonts w:cs="Arial"/>
          <w:lang w:val="en-GB"/>
        </w:rPr>
      </w:pPr>
      <w:r w:rsidRPr="00391296">
        <w:rPr>
          <w:rFonts w:eastAsia="Times New Roman" w:cs="Arial"/>
        </w:rPr>
        <w:t>This document describes the design and development standards for implementation of Oracle ERP Cloud &amp; OIC Applications</w:t>
      </w:r>
      <w:r w:rsidR="006D2909" w:rsidRPr="00391296">
        <w:rPr>
          <w:rFonts w:cs="Arial"/>
          <w:lang w:val="en-GB"/>
        </w:rPr>
        <w:t xml:space="preserve"> f</w:t>
      </w:r>
      <w:r w:rsidR="00A737EB" w:rsidRPr="00391296">
        <w:rPr>
          <w:rFonts w:cs="Arial"/>
          <w:lang w:val="en-GB"/>
        </w:rPr>
        <w:t xml:space="preserve">or </w:t>
      </w:r>
      <w:bookmarkStart w:id="8" w:name="_Hlk161939962"/>
      <w:r w:rsidR="00167762">
        <w:t>Department of Government Enablement</w:t>
      </w:r>
      <w:r w:rsidR="0022205D">
        <w:t xml:space="preserve"> (DGE), Project</w:t>
      </w:r>
      <w:bookmarkEnd w:id="8"/>
      <w:r w:rsidR="006D2909" w:rsidRPr="00391296">
        <w:rPr>
          <w:rFonts w:cs="Arial"/>
          <w:lang w:val="en-GB"/>
        </w:rPr>
        <w:t xml:space="preserve">. These standards </w:t>
      </w:r>
      <w:r w:rsidR="00AE7D65" w:rsidRPr="00391296">
        <w:rPr>
          <w:rFonts w:cs="Arial"/>
          <w:lang w:val="en-GB"/>
        </w:rPr>
        <w:t>assist</w:t>
      </w:r>
      <w:r w:rsidR="006D2909" w:rsidRPr="00391296">
        <w:rPr>
          <w:rFonts w:cs="Arial"/>
          <w:lang w:val="en-GB"/>
        </w:rPr>
        <w:t xml:space="preserve"> high quality, portability across multiple platforms, consistency, ease of maintenance, and compatibility with other Oracle products.</w:t>
      </w:r>
    </w:p>
    <w:p w14:paraId="329EF820" w14:textId="666F6EF4" w:rsidR="00E8280E" w:rsidRPr="00D77BAE" w:rsidRDefault="008A1054" w:rsidP="00CA5B03">
      <w:pPr>
        <w:pStyle w:val="Heading2"/>
      </w:pPr>
      <w:bookmarkStart w:id="9" w:name="_Toc147768063"/>
      <w:bookmarkStart w:id="10" w:name="_Toc168341708"/>
      <w:r>
        <w:t>Scope</w:t>
      </w:r>
      <w:bookmarkEnd w:id="9"/>
      <w:bookmarkEnd w:id="10"/>
    </w:p>
    <w:p w14:paraId="7CDC1D16" w14:textId="50472404" w:rsidR="00A02049" w:rsidRPr="00391296" w:rsidRDefault="000319EF" w:rsidP="00052179">
      <w:pPr>
        <w:pStyle w:val="Bodycopy"/>
        <w:ind w:left="288"/>
        <w:jc w:val="both"/>
        <w:rPr>
          <w:rFonts w:cs="Arial"/>
          <w:color w:val="000000" w:themeColor="text1"/>
        </w:rPr>
      </w:pPr>
      <w:r w:rsidRPr="2F584032">
        <w:rPr>
          <w:rFonts w:cs="Arial"/>
        </w:rPr>
        <w:t>This document is intended to govern the naming conventions and coding standards</w:t>
      </w:r>
      <w:r w:rsidR="00A02049" w:rsidRPr="2F584032">
        <w:rPr>
          <w:rFonts w:cs="Arial"/>
          <w:color w:val="000000" w:themeColor="text1"/>
        </w:rPr>
        <w:t xml:space="preserve"> and</w:t>
      </w:r>
      <w:r w:rsidR="008A1054" w:rsidRPr="2F584032">
        <w:rPr>
          <w:rFonts w:cs="Arial"/>
          <w:color w:val="000000" w:themeColor="text1"/>
        </w:rPr>
        <w:t xml:space="preserve"> primarily affect tasks in the Design, Build and Testing phases.</w:t>
      </w:r>
      <w:r w:rsidR="00A02049" w:rsidRPr="2F584032">
        <w:rPr>
          <w:rFonts w:cs="Arial"/>
          <w:color w:val="000000" w:themeColor="text1"/>
        </w:rPr>
        <w:t xml:space="preserve"> </w:t>
      </w:r>
      <w:r w:rsidR="008A1054" w:rsidRPr="2F584032">
        <w:rPr>
          <w:rFonts w:cs="Arial"/>
          <w:color w:val="000000" w:themeColor="text1"/>
        </w:rPr>
        <w:t xml:space="preserve">This document is not a training </w:t>
      </w:r>
      <w:r w:rsidR="42FE0784" w:rsidRPr="2F584032">
        <w:rPr>
          <w:rFonts w:cs="Arial"/>
          <w:color w:val="000000" w:themeColor="text1"/>
        </w:rPr>
        <w:t>guide,</w:t>
      </w:r>
      <w:r w:rsidR="008A1054" w:rsidRPr="2F584032">
        <w:rPr>
          <w:rFonts w:cs="Arial"/>
          <w:color w:val="000000" w:themeColor="text1"/>
        </w:rPr>
        <w:t xml:space="preserve"> and it is understood that developer will need to understand the technology/tools.</w:t>
      </w:r>
    </w:p>
    <w:p w14:paraId="2AC1AF5D" w14:textId="3AA9097C" w:rsidR="00A02049" w:rsidRPr="00D77BAE" w:rsidRDefault="00A02049" w:rsidP="00CA5B03">
      <w:pPr>
        <w:pStyle w:val="Heading2"/>
      </w:pPr>
      <w:bookmarkStart w:id="11" w:name="_Toc147768064"/>
      <w:bookmarkStart w:id="12" w:name="_Toc168341709"/>
      <w:r>
        <w:t>Audience</w:t>
      </w:r>
      <w:bookmarkEnd w:id="11"/>
      <w:bookmarkEnd w:id="12"/>
    </w:p>
    <w:p w14:paraId="7DBC0EF9" w14:textId="1EB5C55D" w:rsidR="00E8280E" w:rsidRPr="00391296" w:rsidRDefault="00A02049" w:rsidP="00052179">
      <w:pPr>
        <w:pStyle w:val="Bodycopy"/>
        <w:ind w:left="288"/>
        <w:jc w:val="both"/>
        <w:rPr>
          <w:rFonts w:cs="Arial"/>
          <w:bCs/>
        </w:rPr>
      </w:pPr>
      <w:r w:rsidRPr="00391296">
        <w:rPr>
          <w:rFonts w:cs="Arial"/>
          <w:bCs/>
        </w:rPr>
        <w:t xml:space="preserve">The target audience for this deliverable will be primarily the designers, developers and architects of technology solutions related to Oracle ERP cloud and related systems.  </w:t>
      </w:r>
    </w:p>
    <w:p w14:paraId="6909ED27" w14:textId="0DEBD112" w:rsidR="00773B46" w:rsidRPr="00D77BAE" w:rsidRDefault="00871ED6" w:rsidP="00CA5B03">
      <w:pPr>
        <w:pStyle w:val="Heading2"/>
      </w:pPr>
      <w:bookmarkStart w:id="13" w:name="_Toc46314366"/>
      <w:bookmarkStart w:id="14" w:name="_Toc147768065"/>
      <w:bookmarkStart w:id="15" w:name="_Toc168341710"/>
      <w:r>
        <w:t>Terms</w:t>
      </w:r>
      <w:r w:rsidR="00773B46">
        <w:t xml:space="preserve"> and Definitions</w:t>
      </w:r>
      <w:bookmarkEnd w:id="13"/>
      <w:bookmarkEnd w:id="14"/>
      <w:bookmarkEnd w:id="15"/>
    </w:p>
    <w:tbl>
      <w:tblPr>
        <w:tblStyle w:val="TableGrid"/>
        <w:tblW w:w="4821" w:type="pct"/>
        <w:tblInd w:w="355" w:type="dxa"/>
        <w:tblBorders>
          <w:top w:val="single" w:sz="4" w:space="0" w:color="1F4E79" w:themeColor="accent1" w:themeShade="80"/>
          <w:left w:val="single" w:sz="4" w:space="0" w:color="1F4E79" w:themeColor="accent1" w:themeShade="80"/>
          <w:bottom w:val="single" w:sz="4" w:space="0" w:color="1F4E79" w:themeColor="accent1" w:themeShade="80"/>
          <w:right w:val="single" w:sz="4" w:space="0" w:color="1F4E79" w:themeColor="accent1" w:themeShade="80"/>
          <w:insideH w:val="single" w:sz="4" w:space="0" w:color="1F4E79" w:themeColor="accent1" w:themeShade="80"/>
          <w:insideV w:val="single" w:sz="4" w:space="0" w:color="1F4E79" w:themeColor="accent1" w:themeShade="80"/>
        </w:tblBorders>
        <w:tblLook w:val="04A0" w:firstRow="1" w:lastRow="0" w:firstColumn="1" w:lastColumn="0" w:noHBand="0" w:noVBand="1"/>
      </w:tblPr>
      <w:tblGrid>
        <w:gridCol w:w="1979"/>
        <w:gridCol w:w="7869"/>
      </w:tblGrid>
      <w:tr w:rsidR="004016F1" w:rsidRPr="00391296" w14:paraId="01C2B313" w14:textId="77777777" w:rsidTr="00D77BAE">
        <w:trPr>
          <w:tblHeader/>
        </w:trPr>
        <w:tc>
          <w:tcPr>
            <w:tcW w:w="1005" w:type="pct"/>
            <w:shd w:val="clear" w:color="auto" w:fill="002776"/>
          </w:tcPr>
          <w:p w14:paraId="4B3D8A09" w14:textId="2B1D3FE0" w:rsidR="004016F1" w:rsidRPr="00391296" w:rsidRDefault="004016F1" w:rsidP="004016F1">
            <w:pPr>
              <w:pStyle w:val="Bodycopy"/>
              <w:spacing w:before="60" w:after="60"/>
              <w:rPr>
                <w:rFonts w:cs="Arial"/>
                <w:b/>
                <w:bCs/>
                <w:color w:val="FFFFFF" w:themeColor="background1"/>
                <w:lang w:val="en-GB"/>
              </w:rPr>
            </w:pPr>
            <w:r w:rsidRPr="00391296">
              <w:rPr>
                <w:rFonts w:cs="Arial"/>
                <w:b/>
                <w:bCs/>
                <w:color w:val="FFFFFF" w:themeColor="background1"/>
                <w:lang w:val="en-GB"/>
              </w:rPr>
              <w:t>Term</w:t>
            </w:r>
          </w:p>
        </w:tc>
        <w:tc>
          <w:tcPr>
            <w:tcW w:w="3995" w:type="pct"/>
            <w:shd w:val="clear" w:color="auto" w:fill="002776"/>
          </w:tcPr>
          <w:p w14:paraId="12E54CDF" w14:textId="3B89DA5E" w:rsidR="004016F1" w:rsidRPr="00391296" w:rsidRDefault="004016F1" w:rsidP="004016F1">
            <w:pPr>
              <w:pStyle w:val="Bodycopy"/>
              <w:spacing w:before="60" w:after="60"/>
              <w:rPr>
                <w:rFonts w:cs="Arial"/>
                <w:b/>
                <w:bCs/>
                <w:color w:val="FFFFFF" w:themeColor="background1"/>
                <w:lang w:val="en-GB"/>
              </w:rPr>
            </w:pPr>
            <w:r w:rsidRPr="00391296">
              <w:rPr>
                <w:rFonts w:cs="Arial"/>
                <w:b/>
                <w:bCs/>
                <w:color w:val="FFFFFF" w:themeColor="background1"/>
                <w:lang w:val="en-GB"/>
              </w:rPr>
              <w:t>Definition</w:t>
            </w:r>
          </w:p>
        </w:tc>
      </w:tr>
      <w:tr w:rsidR="004016F1" w:rsidRPr="00391296" w14:paraId="4B309AF8" w14:textId="77777777" w:rsidTr="5ABED80F">
        <w:tc>
          <w:tcPr>
            <w:tcW w:w="1005" w:type="pct"/>
            <w:vAlign w:val="bottom"/>
          </w:tcPr>
          <w:p w14:paraId="255C8BE3" w14:textId="77DB5B89" w:rsidR="004016F1" w:rsidRPr="00391296" w:rsidRDefault="00167762" w:rsidP="004016F1">
            <w:pPr>
              <w:pStyle w:val="Bodycopy"/>
              <w:spacing w:before="60" w:after="60"/>
              <w:rPr>
                <w:rFonts w:cs="Arial"/>
                <w:lang w:val="en-GB"/>
              </w:rPr>
            </w:pPr>
            <w:r>
              <w:rPr>
                <w:rFonts w:cs="Arial"/>
                <w:lang w:val="en-GB"/>
              </w:rPr>
              <w:t>DGE</w:t>
            </w:r>
          </w:p>
        </w:tc>
        <w:tc>
          <w:tcPr>
            <w:tcW w:w="3995" w:type="pct"/>
            <w:vAlign w:val="bottom"/>
          </w:tcPr>
          <w:p w14:paraId="6A6F4ED8" w14:textId="355387FD" w:rsidR="004016F1" w:rsidRPr="00391296" w:rsidRDefault="00167762" w:rsidP="004016F1">
            <w:pPr>
              <w:pStyle w:val="Bodycopy"/>
              <w:spacing w:before="60" w:after="60"/>
              <w:rPr>
                <w:rFonts w:cs="Arial"/>
                <w:lang w:val="en-GB"/>
              </w:rPr>
            </w:pPr>
            <w:r>
              <w:t>Department of Government Enablement</w:t>
            </w:r>
            <w:r w:rsidRPr="00391296">
              <w:t xml:space="preserve"> </w:t>
            </w:r>
          </w:p>
        </w:tc>
      </w:tr>
      <w:tr w:rsidR="00E604C7" w:rsidRPr="00391296" w14:paraId="5E0BB6BA" w14:textId="77777777" w:rsidTr="5ABED80F">
        <w:tc>
          <w:tcPr>
            <w:tcW w:w="1005" w:type="pct"/>
            <w:vAlign w:val="bottom"/>
          </w:tcPr>
          <w:p w14:paraId="76F61BD4" w14:textId="2603D506" w:rsidR="00E604C7" w:rsidRPr="00391296" w:rsidRDefault="00E604C7" w:rsidP="00E604C7">
            <w:pPr>
              <w:pStyle w:val="Bodycopy"/>
              <w:spacing w:before="60" w:after="60"/>
              <w:rPr>
                <w:rFonts w:cs="Arial"/>
              </w:rPr>
            </w:pPr>
            <w:r w:rsidRPr="00391296">
              <w:rPr>
                <w:rFonts w:cs="Arial"/>
              </w:rPr>
              <w:t>API</w:t>
            </w:r>
          </w:p>
        </w:tc>
        <w:tc>
          <w:tcPr>
            <w:tcW w:w="3995" w:type="pct"/>
            <w:vAlign w:val="bottom"/>
          </w:tcPr>
          <w:p w14:paraId="5A96962A" w14:textId="7C0FFEC6" w:rsidR="00E604C7" w:rsidRPr="00391296" w:rsidRDefault="00E604C7" w:rsidP="00E604C7">
            <w:pPr>
              <w:pStyle w:val="Bodycopy"/>
              <w:spacing w:before="60" w:after="60"/>
              <w:rPr>
                <w:rFonts w:cs="Arial"/>
              </w:rPr>
            </w:pPr>
            <w:r w:rsidRPr="00391296">
              <w:rPr>
                <w:rFonts w:cs="Arial"/>
              </w:rPr>
              <w:t>Application Programming Interface</w:t>
            </w:r>
          </w:p>
        </w:tc>
      </w:tr>
      <w:tr w:rsidR="00E604C7" w:rsidRPr="00391296" w14:paraId="69CBAD69" w14:textId="77777777" w:rsidTr="5ABED80F">
        <w:tc>
          <w:tcPr>
            <w:tcW w:w="1005" w:type="pct"/>
            <w:vAlign w:val="bottom"/>
          </w:tcPr>
          <w:p w14:paraId="22B60884" w14:textId="5880CCAB" w:rsidR="00E604C7" w:rsidRPr="00391296" w:rsidRDefault="00E604C7" w:rsidP="00E604C7">
            <w:pPr>
              <w:pStyle w:val="Bodycopy"/>
              <w:spacing w:before="60" w:after="60"/>
              <w:rPr>
                <w:rFonts w:cs="Arial"/>
                <w:lang w:val="en-GB"/>
              </w:rPr>
            </w:pPr>
            <w:r w:rsidRPr="00391296">
              <w:rPr>
                <w:rFonts w:cs="Arial"/>
              </w:rPr>
              <w:t>BI</w:t>
            </w:r>
          </w:p>
        </w:tc>
        <w:tc>
          <w:tcPr>
            <w:tcW w:w="3995" w:type="pct"/>
            <w:vAlign w:val="bottom"/>
          </w:tcPr>
          <w:p w14:paraId="3C71836C" w14:textId="6038A7B7" w:rsidR="00E604C7" w:rsidRPr="00391296" w:rsidRDefault="00E604C7" w:rsidP="00E604C7">
            <w:pPr>
              <w:pStyle w:val="Bodycopy"/>
              <w:spacing w:before="60" w:after="60"/>
              <w:rPr>
                <w:rFonts w:cs="Arial"/>
                <w:lang w:val="en-GB"/>
              </w:rPr>
            </w:pPr>
            <w:r w:rsidRPr="00391296">
              <w:rPr>
                <w:rFonts w:cs="Arial"/>
              </w:rPr>
              <w:t>Business Intelligence</w:t>
            </w:r>
          </w:p>
        </w:tc>
      </w:tr>
      <w:tr w:rsidR="00E604C7" w:rsidRPr="00391296" w14:paraId="1AEEF811" w14:textId="77777777" w:rsidTr="5ABED80F">
        <w:tc>
          <w:tcPr>
            <w:tcW w:w="1005" w:type="pct"/>
            <w:vAlign w:val="bottom"/>
          </w:tcPr>
          <w:p w14:paraId="45C8738E" w14:textId="78871163" w:rsidR="00E604C7" w:rsidRPr="00391296" w:rsidRDefault="00E604C7" w:rsidP="00E604C7">
            <w:pPr>
              <w:pStyle w:val="Bodycopy"/>
              <w:spacing w:before="60" w:after="60"/>
              <w:rPr>
                <w:rFonts w:cs="Arial"/>
                <w:lang w:val="en-GB"/>
              </w:rPr>
            </w:pPr>
            <w:r w:rsidRPr="00391296">
              <w:rPr>
                <w:rFonts w:cs="Arial"/>
              </w:rPr>
              <w:t>DB</w:t>
            </w:r>
          </w:p>
        </w:tc>
        <w:tc>
          <w:tcPr>
            <w:tcW w:w="3995" w:type="pct"/>
            <w:vAlign w:val="bottom"/>
          </w:tcPr>
          <w:p w14:paraId="3605E355" w14:textId="70B2F11B" w:rsidR="00E604C7" w:rsidRPr="00391296" w:rsidRDefault="00E604C7" w:rsidP="00E604C7">
            <w:pPr>
              <w:pStyle w:val="Bodycopy"/>
              <w:spacing w:before="60" w:after="60"/>
              <w:rPr>
                <w:rFonts w:cs="Arial"/>
                <w:lang w:val="en-GB"/>
              </w:rPr>
            </w:pPr>
            <w:r w:rsidRPr="00391296">
              <w:rPr>
                <w:rFonts w:cs="Arial"/>
              </w:rPr>
              <w:t>Database</w:t>
            </w:r>
          </w:p>
        </w:tc>
      </w:tr>
      <w:tr w:rsidR="00E604C7" w:rsidRPr="00391296" w14:paraId="2A4CCA50" w14:textId="77777777" w:rsidTr="5ABED80F">
        <w:tc>
          <w:tcPr>
            <w:tcW w:w="1005" w:type="pct"/>
            <w:vAlign w:val="bottom"/>
          </w:tcPr>
          <w:p w14:paraId="7CA11832" w14:textId="4F5F629E" w:rsidR="00E604C7" w:rsidRPr="00391296" w:rsidRDefault="00E604C7" w:rsidP="00E604C7">
            <w:pPr>
              <w:pStyle w:val="Bodycopy"/>
              <w:spacing w:before="60" w:after="60"/>
              <w:rPr>
                <w:rFonts w:cs="Arial"/>
                <w:lang w:val="en-GB"/>
              </w:rPr>
            </w:pPr>
            <w:r w:rsidRPr="00391296">
              <w:rPr>
                <w:rFonts w:cs="Arial"/>
                <w:color w:val="000000" w:themeColor="text1"/>
              </w:rPr>
              <w:t>ERP</w:t>
            </w:r>
          </w:p>
        </w:tc>
        <w:tc>
          <w:tcPr>
            <w:tcW w:w="3995" w:type="pct"/>
            <w:vAlign w:val="bottom"/>
          </w:tcPr>
          <w:p w14:paraId="4B2A2150" w14:textId="19571CBF" w:rsidR="00E604C7" w:rsidRPr="00391296" w:rsidRDefault="00E604C7" w:rsidP="00E604C7">
            <w:pPr>
              <w:pStyle w:val="Bodycopy"/>
              <w:spacing w:before="60" w:after="60"/>
              <w:rPr>
                <w:rFonts w:cs="Arial"/>
                <w:lang w:val="en-GB"/>
              </w:rPr>
            </w:pPr>
            <w:r w:rsidRPr="00391296">
              <w:rPr>
                <w:rFonts w:cs="Arial"/>
                <w:color w:val="000000" w:themeColor="text1"/>
              </w:rPr>
              <w:t>Enterprise Resource Planning</w:t>
            </w:r>
          </w:p>
        </w:tc>
      </w:tr>
      <w:tr w:rsidR="00E604C7" w:rsidRPr="00391296" w14:paraId="0476BD29" w14:textId="77777777" w:rsidTr="5ABED80F">
        <w:tc>
          <w:tcPr>
            <w:tcW w:w="1005" w:type="pct"/>
            <w:vAlign w:val="bottom"/>
          </w:tcPr>
          <w:p w14:paraId="5EFA2724" w14:textId="3DF67A98" w:rsidR="00E604C7" w:rsidRPr="00391296" w:rsidRDefault="00E604C7" w:rsidP="00E604C7">
            <w:pPr>
              <w:pStyle w:val="Bodycopy"/>
              <w:spacing w:before="60" w:after="60"/>
              <w:rPr>
                <w:rFonts w:cs="Arial"/>
                <w:lang w:val="en-GB"/>
              </w:rPr>
            </w:pPr>
            <w:r w:rsidRPr="00391296">
              <w:rPr>
                <w:rFonts w:cs="Arial"/>
                <w:color w:val="000000" w:themeColor="text1"/>
              </w:rPr>
              <w:t>ESS</w:t>
            </w:r>
          </w:p>
        </w:tc>
        <w:tc>
          <w:tcPr>
            <w:tcW w:w="3995" w:type="pct"/>
            <w:vAlign w:val="bottom"/>
          </w:tcPr>
          <w:p w14:paraId="3DBC863E" w14:textId="33C9DD54" w:rsidR="00E604C7" w:rsidRPr="00391296" w:rsidRDefault="00E604C7" w:rsidP="00E604C7">
            <w:pPr>
              <w:pStyle w:val="Bodycopy"/>
              <w:spacing w:before="60" w:after="60"/>
              <w:rPr>
                <w:rFonts w:cs="Arial"/>
                <w:lang w:val="en-GB"/>
              </w:rPr>
            </w:pPr>
            <w:r w:rsidRPr="00391296">
              <w:rPr>
                <w:rFonts w:cs="Arial"/>
                <w:color w:val="000000" w:themeColor="text1"/>
              </w:rPr>
              <w:t>Enterprise Scheduling Service</w:t>
            </w:r>
          </w:p>
        </w:tc>
      </w:tr>
      <w:tr w:rsidR="00E604C7" w:rsidRPr="00391296" w14:paraId="5A225608" w14:textId="77777777" w:rsidTr="5ABED80F">
        <w:tc>
          <w:tcPr>
            <w:tcW w:w="1005" w:type="pct"/>
            <w:vAlign w:val="bottom"/>
          </w:tcPr>
          <w:p w14:paraId="5A43900E" w14:textId="623CBDA0" w:rsidR="00E604C7" w:rsidRPr="00391296" w:rsidRDefault="00E604C7" w:rsidP="00E604C7">
            <w:pPr>
              <w:pStyle w:val="Bodycopy"/>
              <w:spacing w:before="60" w:after="60"/>
              <w:rPr>
                <w:rFonts w:cs="Arial"/>
                <w:lang w:val="en-GB"/>
              </w:rPr>
            </w:pPr>
            <w:r w:rsidRPr="00391296">
              <w:rPr>
                <w:rFonts w:cs="Arial"/>
              </w:rPr>
              <w:t>FBDI</w:t>
            </w:r>
          </w:p>
        </w:tc>
        <w:tc>
          <w:tcPr>
            <w:tcW w:w="3995" w:type="pct"/>
            <w:vAlign w:val="bottom"/>
          </w:tcPr>
          <w:p w14:paraId="6CFA51D5" w14:textId="59693E4A" w:rsidR="00E604C7" w:rsidRPr="00391296" w:rsidRDefault="00E604C7" w:rsidP="00E604C7">
            <w:pPr>
              <w:pStyle w:val="Bodycopy"/>
              <w:spacing w:before="60" w:after="60"/>
              <w:rPr>
                <w:rFonts w:cs="Arial"/>
                <w:lang w:val="en-GB"/>
              </w:rPr>
            </w:pPr>
            <w:r w:rsidRPr="00391296">
              <w:rPr>
                <w:rFonts w:cs="Arial"/>
              </w:rPr>
              <w:t>File-Based Data Import</w:t>
            </w:r>
          </w:p>
        </w:tc>
      </w:tr>
      <w:tr w:rsidR="00E604C7" w:rsidRPr="00391296" w14:paraId="123A3C45" w14:textId="77777777" w:rsidTr="5ABED80F">
        <w:tc>
          <w:tcPr>
            <w:tcW w:w="1005" w:type="pct"/>
            <w:vAlign w:val="bottom"/>
          </w:tcPr>
          <w:p w14:paraId="7F1248FF" w14:textId="1D2B331A" w:rsidR="00E604C7" w:rsidRPr="00391296" w:rsidRDefault="00E604C7" w:rsidP="00E604C7">
            <w:pPr>
              <w:pStyle w:val="Bodycopy"/>
              <w:spacing w:before="60" w:after="60"/>
              <w:rPr>
                <w:rFonts w:cs="Arial"/>
                <w:lang w:val="en-GB"/>
              </w:rPr>
            </w:pPr>
            <w:r w:rsidRPr="00391296">
              <w:rPr>
                <w:rFonts w:cs="Arial"/>
                <w:color w:val="000000" w:themeColor="text1"/>
              </w:rPr>
              <w:t>FTP</w:t>
            </w:r>
          </w:p>
        </w:tc>
        <w:tc>
          <w:tcPr>
            <w:tcW w:w="3995" w:type="pct"/>
            <w:vAlign w:val="bottom"/>
          </w:tcPr>
          <w:p w14:paraId="7B8757A5" w14:textId="1D5427DE" w:rsidR="00E604C7" w:rsidRPr="00391296" w:rsidRDefault="00E604C7" w:rsidP="00E604C7">
            <w:pPr>
              <w:pStyle w:val="Bodycopy"/>
              <w:spacing w:before="60" w:after="60"/>
              <w:rPr>
                <w:rFonts w:cs="Arial"/>
                <w:lang w:val="en-GB"/>
              </w:rPr>
            </w:pPr>
            <w:r w:rsidRPr="00391296">
              <w:rPr>
                <w:rFonts w:cs="Arial"/>
                <w:color w:val="000000" w:themeColor="text1"/>
              </w:rPr>
              <w:t>File Transfer Protocol</w:t>
            </w:r>
          </w:p>
        </w:tc>
      </w:tr>
      <w:tr w:rsidR="00E604C7" w:rsidRPr="00391296" w14:paraId="54A333E5" w14:textId="77777777" w:rsidTr="5ABED80F">
        <w:tc>
          <w:tcPr>
            <w:tcW w:w="1005" w:type="pct"/>
            <w:vAlign w:val="bottom"/>
          </w:tcPr>
          <w:p w14:paraId="5F26E91F" w14:textId="408A24B3" w:rsidR="00E604C7" w:rsidRPr="00391296" w:rsidRDefault="00E604C7" w:rsidP="00E604C7">
            <w:pPr>
              <w:pStyle w:val="Bodycopy"/>
              <w:spacing w:before="60" w:after="60"/>
              <w:rPr>
                <w:rFonts w:cs="Arial"/>
                <w:lang w:val="en-GB"/>
              </w:rPr>
            </w:pPr>
            <w:r w:rsidRPr="00391296">
              <w:rPr>
                <w:rFonts w:cs="Arial"/>
                <w:color w:val="000000" w:themeColor="text1"/>
              </w:rPr>
              <w:t>OIC</w:t>
            </w:r>
          </w:p>
        </w:tc>
        <w:tc>
          <w:tcPr>
            <w:tcW w:w="3995" w:type="pct"/>
            <w:vAlign w:val="bottom"/>
          </w:tcPr>
          <w:p w14:paraId="72CA4418" w14:textId="0EAEB196" w:rsidR="00E604C7" w:rsidRPr="00391296" w:rsidRDefault="00E604C7" w:rsidP="00E604C7">
            <w:pPr>
              <w:pStyle w:val="Bodycopy"/>
              <w:spacing w:before="60" w:after="60"/>
              <w:rPr>
                <w:rFonts w:cs="Arial"/>
                <w:lang w:val="en-GB"/>
              </w:rPr>
            </w:pPr>
            <w:r w:rsidRPr="00391296">
              <w:rPr>
                <w:rFonts w:cs="Arial"/>
                <w:color w:val="000000" w:themeColor="text1"/>
              </w:rPr>
              <w:t>Oracle Integration Cloud</w:t>
            </w:r>
          </w:p>
        </w:tc>
      </w:tr>
      <w:tr w:rsidR="00E604C7" w:rsidRPr="00391296" w14:paraId="28AFE261" w14:textId="77777777" w:rsidTr="5ABED80F">
        <w:tc>
          <w:tcPr>
            <w:tcW w:w="1005" w:type="pct"/>
            <w:vAlign w:val="bottom"/>
          </w:tcPr>
          <w:p w14:paraId="140AB6AE" w14:textId="5EDF70B4" w:rsidR="00E604C7" w:rsidRPr="00391296" w:rsidRDefault="00E604C7" w:rsidP="00E604C7">
            <w:pPr>
              <w:pStyle w:val="Bodycopy"/>
              <w:spacing w:before="60" w:after="60"/>
              <w:rPr>
                <w:rFonts w:cs="Arial"/>
                <w:lang w:val="en-GB"/>
              </w:rPr>
            </w:pPr>
            <w:r w:rsidRPr="00391296">
              <w:rPr>
                <w:rFonts w:cs="Arial"/>
              </w:rPr>
              <w:t>OTBI</w:t>
            </w:r>
          </w:p>
        </w:tc>
        <w:tc>
          <w:tcPr>
            <w:tcW w:w="3995" w:type="pct"/>
            <w:vAlign w:val="bottom"/>
          </w:tcPr>
          <w:p w14:paraId="7A0EE68F" w14:textId="3CF37F7C" w:rsidR="00E604C7" w:rsidRPr="00391296" w:rsidRDefault="00E604C7" w:rsidP="00E604C7">
            <w:pPr>
              <w:pStyle w:val="Bodycopy"/>
              <w:spacing w:before="60" w:after="60"/>
              <w:rPr>
                <w:rFonts w:cs="Arial"/>
                <w:lang w:val="en-GB"/>
              </w:rPr>
            </w:pPr>
            <w:r w:rsidRPr="00391296">
              <w:rPr>
                <w:rFonts w:cs="Arial"/>
              </w:rPr>
              <w:t>Oracle Transactional Business Intelligence</w:t>
            </w:r>
          </w:p>
        </w:tc>
      </w:tr>
      <w:tr w:rsidR="00E604C7" w:rsidRPr="00391296" w14:paraId="467B44A7" w14:textId="77777777" w:rsidTr="5ABED80F">
        <w:tc>
          <w:tcPr>
            <w:tcW w:w="1005" w:type="pct"/>
            <w:vAlign w:val="bottom"/>
          </w:tcPr>
          <w:p w14:paraId="7E8C6266" w14:textId="646E8692" w:rsidR="00E604C7" w:rsidRPr="00391296" w:rsidRDefault="00E604C7" w:rsidP="00E604C7">
            <w:pPr>
              <w:pStyle w:val="Bodycopy"/>
              <w:spacing w:before="60" w:after="60"/>
              <w:rPr>
                <w:rFonts w:cs="Arial"/>
                <w:lang w:val="en-GB"/>
              </w:rPr>
            </w:pPr>
            <w:r w:rsidRPr="00391296">
              <w:rPr>
                <w:rFonts w:cs="Arial"/>
                <w:color w:val="000000" w:themeColor="text1"/>
              </w:rPr>
              <w:t>PaaS</w:t>
            </w:r>
          </w:p>
        </w:tc>
        <w:tc>
          <w:tcPr>
            <w:tcW w:w="3995" w:type="pct"/>
            <w:vAlign w:val="bottom"/>
          </w:tcPr>
          <w:p w14:paraId="6AA7E7FA" w14:textId="7F2D76A9" w:rsidR="00E604C7" w:rsidRPr="00391296" w:rsidRDefault="00E604C7" w:rsidP="00E604C7">
            <w:pPr>
              <w:pStyle w:val="Bodycopy"/>
              <w:spacing w:before="60" w:after="60"/>
              <w:rPr>
                <w:rFonts w:cs="Arial"/>
                <w:lang w:val="en-GB"/>
              </w:rPr>
            </w:pPr>
            <w:r w:rsidRPr="00391296">
              <w:rPr>
                <w:rFonts w:cs="Arial"/>
                <w:color w:val="000000" w:themeColor="text1"/>
              </w:rPr>
              <w:t>Platform as a Service</w:t>
            </w:r>
          </w:p>
        </w:tc>
      </w:tr>
      <w:tr w:rsidR="00E604C7" w:rsidRPr="00391296" w14:paraId="2142063D" w14:textId="77777777" w:rsidTr="5ABED80F">
        <w:tc>
          <w:tcPr>
            <w:tcW w:w="1005" w:type="pct"/>
            <w:vAlign w:val="bottom"/>
          </w:tcPr>
          <w:p w14:paraId="0205848D" w14:textId="0E2E399E" w:rsidR="00E604C7" w:rsidRPr="00391296" w:rsidRDefault="00E604C7" w:rsidP="00E604C7">
            <w:pPr>
              <w:pStyle w:val="Bodycopy"/>
              <w:spacing w:before="60" w:after="60"/>
              <w:rPr>
                <w:rFonts w:cs="Arial"/>
                <w:lang w:val="en-GB"/>
              </w:rPr>
            </w:pPr>
            <w:r w:rsidRPr="00391296">
              <w:rPr>
                <w:rFonts w:cs="Arial"/>
                <w:color w:val="000000" w:themeColor="text1"/>
              </w:rPr>
              <w:t>PII</w:t>
            </w:r>
          </w:p>
        </w:tc>
        <w:tc>
          <w:tcPr>
            <w:tcW w:w="3995" w:type="pct"/>
            <w:vAlign w:val="bottom"/>
          </w:tcPr>
          <w:p w14:paraId="28BACC72" w14:textId="1E651E91" w:rsidR="00E604C7" w:rsidRPr="00391296" w:rsidRDefault="00E604C7" w:rsidP="00E604C7">
            <w:pPr>
              <w:pStyle w:val="Bodycopy"/>
              <w:spacing w:before="60" w:after="60"/>
              <w:rPr>
                <w:rFonts w:cs="Arial"/>
                <w:lang w:val="en-GB"/>
              </w:rPr>
            </w:pPr>
            <w:r w:rsidRPr="00391296">
              <w:rPr>
                <w:rFonts w:cs="Arial"/>
                <w:color w:val="000000" w:themeColor="text1"/>
              </w:rPr>
              <w:t>Personally identifiable information</w:t>
            </w:r>
          </w:p>
        </w:tc>
      </w:tr>
      <w:tr w:rsidR="00E604C7" w:rsidRPr="00391296" w14:paraId="494D3ACB" w14:textId="77777777" w:rsidTr="5ABED80F">
        <w:tc>
          <w:tcPr>
            <w:tcW w:w="1005" w:type="pct"/>
            <w:vAlign w:val="bottom"/>
          </w:tcPr>
          <w:p w14:paraId="7CF60DF3" w14:textId="2852750C" w:rsidR="00E604C7" w:rsidRPr="00391296" w:rsidRDefault="00E604C7" w:rsidP="00E604C7">
            <w:pPr>
              <w:pStyle w:val="Bodycopy"/>
              <w:spacing w:before="60" w:after="60"/>
              <w:rPr>
                <w:rFonts w:cs="Arial"/>
                <w:lang w:val="en-GB"/>
              </w:rPr>
            </w:pPr>
            <w:r w:rsidRPr="00391296">
              <w:rPr>
                <w:rFonts w:cs="Arial"/>
              </w:rPr>
              <w:t>REST</w:t>
            </w:r>
          </w:p>
        </w:tc>
        <w:tc>
          <w:tcPr>
            <w:tcW w:w="3995" w:type="pct"/>
            <w:vAlign w:val="bottom"/>
          </w:tcPr>
          <w:p w14:paraId="06822189" w14:textId="7E611510" w:rsidR="00E604C7" w:rsidRPr="00391296" w:rsidRDefault="00E604C7" w:rsidP="00E604C7">
            <w:pPr>
              <w:pStyle w:val="Bodycopy"/>
              <w:spacing w:before="60" w:after="60"/>
              <w:rPr>
                <w:rFonts w:cs="Arial"/>
                <w:lang w:val="en-GB"/>
              </w:rPr>
            </w:pPr>
            <w:r w:rsidRPr="00391296">
              <w:rPr>
                <w:rFonts w:cs="Arial"/>
              </w:rPr>
              <w:t>Representational State Transfer</w:t>
            </w:r>
          </w:p>
        </w:tc>
      </w:tr>
      <w:tr w:rsidR="00E604C7" w:rsidRPr="00391296" w14:paraId="58B033B9" w14:textId="77777777" w:rsidTr="5ABED80F">
        <w:tc>
          <w:tcPr>
            <w:tcW w:w="1005" w:type="pct"/>
            <w:vAlign w:val="bottom"/>
          </w:tcPr>
          <w:p w14:paraId="32D5562A" w14:textId="6D72007E" w:rsidR="00E604C7" w:rsidRPr="00391296" w:rsidRDefault="00E604C7" w:rsidP="00E604C7">
            <w:pPr>
              <w:pStyle w:val="Bodycopy"/>
              <w:spacing w:before="60" w:after="60"/>
              <w:rPr>
                <w:rFonts w:cs="Arial"/>
                <w:lang w:val="en-GB"/>
              </w:rPr>
            </w:pPr>
            <w:r w:rsidRPr="00391296">
              <w:rPr>
                <w:rFonts w:cs="Arial"/>
              </w:rPr>
              <w:t>RICE</w:t>
            </w:r>
          </w:p>
        </w:tc>
        <w:tc>
          <w:tcPr>
            <w:tcW w:w="3995" w:type="pct"/>
            <w:vAlign w:val="bottom"/>
          </w:tcPr>
          <w:p w14:paraId="3D57499F" w14:textId="4989E160" w:rsidR="00E604C7" w:rsidRPr="00391296" w:rsidRDefault="00E604C7" w:rsidP="00E604C7">
            <w:pPr>
              <w:pStyle w:val="Bodycopy"/>
              <w:spacing w:before="60" w:after="60"/>
              <w:rPr>
                <w:rFonts w:cs="Arial"/>
                <w:lang w:val="en-GB"/>
              </w:rPr>
            </w:pPr>
            <w:r w:rsidRPr="00391296">
              <w:rPr>
                <w:rFonts w:cs="Arial"/>
              </w:rPr>
              <w:t>Reports, Interfaces, Conversions, Extensions</w:t>
            </w:r>
          </w:p>
        </w:tc>
      </w:tr>
      <w:tr w:rsidR="00E604C7" w:rsidRPr="00391296" w14:paraId="578D3BA6" w14:textId="77777777" w:rsidTr="5ABED80F">
        <w:tc>
          <w:tcPr>
            <w:tcW w:w="1005" w:type="pct"/>
            <w:vAlign w:val="bottom"/>
          </w:tcPr>
          <w:p w14:paraId="7ABD2DAD" w14:textId="4998069A" w:rsidR="00E604C7" w:rsidRPr="00391296" w:rsidRDefault="00E604C7" w:rsidP="00E604C7">
            <w:pPr>
              <w:pStyle w:val="Bodycopy"/>
              <w:spacing w:before="60" w:after="60"/>
              <w:rPr>
                <w:rFonts w:cs="Arial"/>
                <w:lang w:val="en-GB"/>
              </w:rPr>
            </w:pPr>
            <w:r w:rsidRPr="00391296">
              <w:rPr>
                <w:rFonts w:cs="Arial"/>
              </w:rPr>
              <w:t>RTF</w:t>
            </w:r>
          </w:p>
        </w:tc>
        <w:tc>
          <w:tcPr>
            <w:tcW w:w="3995" w:type="pct"/>
            <w:vAlign w:val="bottom"/>
          </w:tcPr>
          <w:p w14:paraId="468E2E26" w14:textId="68421CE8" w:rsidR="00E604C7" w:rsidRPr="00391296" w:rsidRDefault="00E604C7" w:rsidP="00E604C7">
            <w:pPr>
              <w:pStyle w:val="Bodycopy"/>
              <w:spacing w:before="60" w:after="60"/>
              <w:rPr>
                <w:rFonts w:cs="Arial"/>
                <w:lang w:val="en-GB"/>
              </w:rPr>
            </w:pPr>
            <w:r w:rsidRPr="00391296">
              <w:rPr>
                <w:rFonts w:cs="Arial"/>
              </w:rPr>
              <w:t>Rich Text Format</w:t>
            </w:r>
          </w:p>
        </w:tc>
      </w:tr>
      <w:tr w:rsidR="00E604C7" w:rsidRPr="00391296" w14:paraId="365E5B9A" w14:textId="77777777" w:rsidTr="5ABED80F">
        <w:tc>
          <w:tcPr>
            <w:tcW w:w="1005" w:type="pct"/>
            <w:vAlign w:val="bottom"/>
          </w:tcPr>
          <w:p w14:paraId="603632F5" w14:textId="4B5BDDC0" w:rsidR="00E604C7" w:rsidRPr="00391296" w:rsidRDefault="00E604C7" w:rsidP="00E604C7">
            <w:pPr>
              <w:pStyle w:val="Bodycopy"/>
              <w:spacing w:before="60" w:after="60"/>
              <w:rPr>
                <w:rFonts w:cs="Arial"/>
                <w:lang w:val="en-GB"/>
              </w:rPr>
            </w:pPr>
            <w:r w:rsidRPr="00391296">
              <w:rPr>
                <w:rFonts w:cs="Arial"/>
              </w:rPr>
              <w:t>SaaS</w:t>
            </w:r>
          </w:p>
        </w:tc>
        <w:tc>
          <w:tcPr>
            <w:tcW w:w="3995" w:type="pct"/>
            <w:vAlign w:val="bottom"/>
          </w:tcPr>
          <w:p w14:paraId="1A4DD12D" w14:textId="1E56F70D" w:rsidR="00E604C7" w:rsidRPr="00391296" w:rsidRDefault="00E604C7" w:rsidP="00E604C7">
            <w:pPr>
              <w:pStyle w:val="Bodycopy"/>
              <w:spacing w:before="60" w:after="60"/>
              <w:rPr>
                <w:rFonts w:cs="Arial"/>
                <w:lang w:val="en-GB"/>
              </w:rPr>
            </w:pPr>
            <w:r w:rsidRPr="00391296">
              <w:rPr>
                <w:rFonts w:cs="Arial"/>
              </w:rPr>
              <w:t>Software as a Service</w:t>
            </w:r>
          </w:p>
        </w:tc>
      </w:tr>
      <w:tr w:rsidR="00E604C7" w:rsidRPr="00391296" w14:paraId="1E317501" w14:textId="77777777" w:rsidTr="5ABED80F">
        <w:tc>
          <w:tcPr>
            <w:tcW w:w="1005" w:type="pct"/>
            <w:vAlign w:val="bottom"/>
          </w:tcPr>
          <w:p w14:paraId="5CECFBE2" w14:textId="09508192" w:rsidR="00E604C7" w:rsidRPr="00391296" w:rsidRDefault="00E604C7" w:rsidP="00E604C7">
            <w:pPr>
              <w:pStyle w:val="Bodycopy"/>
              <w:spacing w:before="60" w:after="60"/>
              <w:rPr>
                <w:rFonts w:cs="Arial"/>
                <w:lang w:val="en-GB"/>
              </w:rPr>
            </w:pPr>
            <w:r w:rsidRPr="00391296">
              <w:rPr>
                <w:rFonts w:cs="Arial"/>
                <w:color w:val="000000" w:themeColor="text1"/>
              </w:rPr>
              <w:t>SFTP</w:t>
            </w:r>
          </w:p>
        </w:tc>
        <w:tc>
          <w:tcPr>
            <w:tcW w:w="3995" w:type="pct"/>
            <w:vAlign w:val="bottom"/>
          </w:tcPr>
          <w:p w14:paraId="0A87FE3F" w14:textId="70877B54" w:rsidR="00E604C7" w:rsidRPr="00391296" w:rsidRDefault="00E604C7" w:rsidP="00E604C7">
            <w:pPr>
              <w:pStyle w:val="Bodycopy"/>
              <w:spacing w:before="60" w:after="60"/>
              <w:rPr>
                <w:rFonts w:cs="Arial"/>
                <w:lang w:val="en-GB"/>
              </w:rPr>
            </w:pPr>
            <w:r w:rsidRPr="00391296">
              <w:rPr>
                <w:rFonts w:cs="Arial"/>
                <w:color w:val="000000" w:themeColor="text1"/>
              </w:rPr>
              <w:t>Secure File Transfer Protocol</w:t>
            </w:r>
          </w:p>
        </w:tc>
      </w:tr>
      <w:tr w:rsidR="00E604C7" w:rsidRPr="00391296" w14:paraId="63387435" w14:textId="77777777" w:rsidTr="5ABED80F">
        <w:tc>
          <w:tcPr>
            <w:tcW w:w="1005" w:type="pct"/>
            <w:vAlign w:val="bottom"/>
          </w:tcPr>
          <w:p w14:paraId="6A627117" w14:textId="189335B0" w:rsidR="00E604C7" w:rsidRPr="00391296" w:rsidRDefault="00E604C7" w:rsidP="00E604C7">
            <w:pPr>
              <w:pStyle w:val="Bodycopy"/>
              <w:spacing w:before="60" w:after="60"/>
              <w:rPr>
                <w:rFonts w:cs="Arial"/>
                <w:lang w:val="en-GB"/>
              </w:rPr>
            </w:pPr>
            <w:r w:rsidRPr="00391296">
              <w:rPr>
                <w:rFonts w:cs="Arial"/>
              </w:rPr>
              <w:t>SOAP</w:t>
            </w:r>
          </w:p>
        </w:tc>
        <w:tc>
          <w:tcPr>
            <w:tcW w:w="3995" w:type="pct"/>
            <w:vAlign w:val="bottom"/>
          </w:tcPr>
          <w:p w14:paraId="5D99755E" w14:textId="627F5144" w:rsidR="00E604C7" w:rsidRPr="00391296" w:rsidRDefault="00E604C7" w:rsidP="00E604C7">
            <w:pPr>
              <w:pStyle w:val="Bodycopy"/>
              <w:spacing w:before="60" w:after="60"/>
              <w:rPr>
                <w:rFonts w:cs="Arial"/>
                <w:lang w:val="en-GB"/>
              </w:rPr>
            </w:pPr>
            <w:r w:rsidRPr="00391296">
              <w:rPr>
                <w:rFonts w:cs="Arial"/>
              </w:rPr>
              <w:t>Simple Object Access Protocol</w:t>
            </w:r>
          </w:p>
        </w:tc>
      </w:tr>
      <w:tr w:rsidR="00E604C7" w:rsidRPr="00391296" w14:paraId="68E59142" w14:textId="77777777" w:rsidTr="5ABED80F">
        <w:tc>
          <w:tcPr>
            <w:tcW w:w="1005" w:type="pct"/>
            <w:vAlign w:val="bottom"/>
          </w:tcPr>
          <w:p w14:paraId="07CF0606" w14:textId="495D7D9C" w:rsidR="00E604C7" w:rsidRPr="00391296" w:rsidRDefault="00E604C7" w:rsidP="00E604C7">
            <w:pPr>
              <w:pStyle w:val="Bodycopy"/>
              <w:spacing w:before="60" w:after="60"/>
              <w:rPr>
                <w:rFonts w:cs="Arial"/>
                <w:lang w:val="en-GB"/>
              </w:rPr>
            </w:pPr>
            <w:r w:rsidRPr="00391296">
              <w:rPr>
                <w:rFonts w:cs="Arial"/>
              </w:rPr>
              <w:t>SR</w:t>
            </w:r>
          </w:p>
        </w:tc>
        <w:tc>
          <w:tcPr>
            <w:tcW w:w="3995" w:type="pct"/>
            <w:vAlign w:val="bottom"/>
          </w:tcPr>
          <w:p w14:paraId="2C26D5D2" w14:textId="22A8B6B2" w:rsidR="00E604C7" w:rsidRPr="00391296" w:rsidRDefault="00E604C7" w:rsidP="00E604C7">
            <w:pPr>
              <w:pStyle w:val="Bodycopy"/>
              <w:spacing w:before="60" w:after="60"/>
              <w:rPr>
                <w:rFonts w:cs="Arial"/>
                <w:lang w:val="en-GB"/>
              </w:rPr>
            </w:pPr>
            <w:r w:rsidRPr="00391296">
              <w:rPr>
                <w:rFonts w:cs="Arial"/>
              </w:rPr>
              <w:t>Service Request logged with Oracle</w:t>
            </w:r>
          </w:p>
        </w:tc>
      </w:tr>
      <w:tr w:rsidR="00E604C7" w:rsidRPr="00391296" w14:paraId="3410E798" w14:textId="77777777" w:rsidTr="5ABED80F">
        <w:tc>
          <w:tcPr>
            <w:tcW w:w="1005" w:type="pct"/>
            <w:vAlign w:val="bottom"/>
          </w:tcPr>
          <w:p w14:paraId="4A02851D" w14:textId="3D758928" w:rsidR="00E604C7" w:rsidRPr="00391296" w:rsidRDefault="00E604C7" w:rsidP="00E604C7">
            <w:pPr>
              <w:pStyle w:val="Bodycopy"/>
              <w:spacing w:before="60" w:after="60"/>
              <w:rPr>
                <w:rFonts w:cs="Arial"/>
                <w:lang w:val="en-GB"/>
              </w:rPr>
            </w:pPr>
            <w:r w:rsidRPr="00391296">
              <w:rPr>
                <w:rFonts w:cs="Arial"/>
              </w:rPr>
              <w:t>Web Service</w:t>
            </w:r>
          </w:p>
        </w:tc>
        <w:tc>
          <w:tcPr>
            <w:tcW w:w="3995" w:type="pct"/>
            <w:vAlign w:val="bottom"/>
          </w:tcPr>
          <w:p w14:paraId="5DB99834" w14:textId="2551BF69" w:rsidR="00E604C7" w:rsidRPr="00391296" w:rsidRDefault="00E604C7" w:rsidP="00E604C7">
            <w:pPr>
              <w:pStyle w:val="Bodycopy"/>
              <w:spacing w:before="60" w:after="60"/>
              <w:rPr>
                <w:rFonts w:cs="Arial"/>
                <w:lang w:val="en-GB"/>
              </w:rPr>
            </w:pPr>
            <w:r w:rsidRPr="00391296">
              <w:rPr>
                <w:rFonts w:cs="Arial"/>
              </w:rPr>
              <w:t>Web-based API’s</w:t>
            </w:r>
          </w:p>
        </w:tc>
      </w:tr>
      <w:tr w:rsidR="00E604C7" w:rsidRPr="00391296" w14:paraId="174E10A8" w14:textId="77777777" w:rsidTr="5ABED80F">
        <w:tc>
          <w:tcPr>
            <w:tcW w:w="1005" w:type="pct"/>
            <w:vAlign w:val="bottom"/>
          </w:tcPr>
          <w:p w14:paraId="079190DB" w14:textId="787FF910" w:rsidR="00E604C7" w:rsidRPr="00391296" w:rsidRDefault="00E604C7" w:rsidP="00E604C7">
            <w:pPr>
              <w:pStyle w:val="Bodycopy"/>
              <w:spacing w:before="60" w:after="60"/>
              <w:rPr>
                <w:rFonts w:cs="Arial"/>
                <w:lang w:val="en-GB"/>
              </w:rPr>
            </w:pPr>
            <w:r w:rsidRPr="00391296">
              <w:rPr>
                <w:rFonts w:cs="Arial"/>
              </w:rPr>
              <w:t>XML</w:t>
            </w:r>
          </w:p>
        </w:tc>
        <w:tc>
          <w:tcPr>
            <w:tcW w:w="3995" w:type="pct"/>
            <w:vAlign w:val="bottom"/>
          </w:tcPr>
          <w:p w14:paraId="766EE4D7" w14:textId="6082E01C" w:rsidR="00E604C7" w:rsidRPr="00391296" w:rsidRDefault="00E604C7" w:rsidP="00E604C7">
            <w:pPr>
              <w:pStyle w:val="Bodycopy"/>
              <w:spacing w:before="60" w:after="60"/>
              <w:rPr>
                <w:rFonts w:cs="Arial"/>
                <w:lang w:val="en-GB"/>
              </w:rPr>
            </w:pPr>
            <w:r w:rsidRPr="00391296">
              <w:rPr>
                <w:rFonts w:cs="Arial"/>
              </w:rPr>
              <w:t>Extensible Markup Language</w:t>
            </w:r>
          </w:p>
        </w:tc>
      </w:tr>
    </w:tbl>
    <w:p w14:paraId="2887ACFB" w14:textId="4CB963BF" w:rsidR="5ABED80F" w:rsidRPr="00391296" w:rsidRDefault="5ABED80F">
      <w:pPr>
        <w:rPr>
          <w:rFonts w:ascii="Verdana" w:hAnsi="Verdana"/>
        </w:rPr>
      </w:pPr>
    </w:p>
    <w:p w14:paraId="2AC04EBF" w14:textId="77777777" w:rsidR="004016F1" w:rsidRPr="00391296" w:rsidRDefault="004016F1" w:rsidP="004016F1">
      <w:pPr>
        <w:pStyle w:val="Bodycopy"/>
        <w:rPr>
          <w:rFonts w:cs="Arial"/>
          <w:lang w:val="en-GB"/>
        </w:rPr>
      </w:pPr>
    </w:p>
    <w:p w14:paraId="7D8B0FAA" w14:textId="1C5B126A" w:rsidR="009C0F21" w:rsidRPr="00D77BAE" w:rsidRDefault="0058640C" w:rsidP="00CA5B03">
      <w:pPr>
        <w:pStyle w:val="Heading2"/>
      </w:pPr>
      <w:bookmarkStart w:id="16" w:name="_Toc45116357"/>
      <w:bookmarkStart w:id="17" w:name="_Toc46128649"/>
      <w:bookmarkStart w:id="18" w:name="_Toc46314367"/>
      <w:bookmarkStart w:id="19" w:name="_Toc147768066"/>
      <w:bookmarkStart w:id="20" w:name="_Toc168341711"/>
      <w:r>
        <w:t>Module Abbreviations</w:t>
      </w:r>
      <w:bookmarkEnd w:id="16"/>
      <w:bookmarkEnd w:id="17"/>
      <w:bookmarkEnd w:id="18"/>
      <w:bookmarkEnd w:id="19"/>
      <w:bookmarkEnd w:id="20"/>
    </w:p>
    <w:tbl>
      <w:tblPr>
        <w:tblStyle w:val="TableGrid"/>
        <w:tblW w:w="4821" w:type="pct"/>
        <w:tblInd w:w="355" w:type="dxa"/>
        <w:tblBorders>
          <w:top w:val="single" w:sz="4" w:space="0" w:color="1F4E79" w:themeColor="accent1" w:themeShade="80"/>
          <w:left w:val="single" w:sz="4" w:space="0" w:color="1F4E79" w:themeColor="accent1" w:themeShade="80"/>
          <w:bottom w:val="single" w:sz="4" w:space="0" w:color="1F4E79" w:themeColor="accent1" w:themeShade="80"/>
          <w:right w:val="single" w:sz="4" w:space="0" w:color="1F4E79" w:themeColor="accent1" w:themeShade="80"/>
          <w:insideH w:val="single" w:sz="4" w:space="0" w:color="1F4E79" w:themeColor="accent1" w:themeShade="80"/>
          <w:insideV w:val="single" w:sz="4" w:space="0" w:color="1F4E79" w:themeColor="accent1" w:themeShade="80"/>
        </w:tblBorders>
        <w:tblLook w:val="04A0" w:firstRow="1" w:lastRow="0" w:firstColumn="1" w:lastColumn="0" w:noHBand="0" w:noVBand="1"/>
      </w:tblPr>
      <w:tblGrid>
        <w:gridCol w:w="1655"/>
        <w:gridCol w:w="8193"/>
      </w:tblGrid>
      <w:tr w:rsidR="0058640C" w:rsidRPr="00391296" w14:paraId="690E2EEC" w14:textId="77777777" w:rsidTr="00D77BAE">
        <w:trPr>
          <w:tblHeader/>
        </w:trPr>
        <w:tc>
          <w:tcPr>
            <w:tcW w:w="822" w:type="pct"/>
            <w:shd w:val="clear" w:color="auto" w:fill="002776"/>
            <w:vAlign w:val="bottom"/>
          </w:tcPr>
          <w:p w14:paraId="6DC9B0E5" w14:textId="468FE9FD" w:rsidR="0058640C" w:rsidRPr="00391296" w:rsidRDefault="0058640C" w:rsidP="0058640C">
            <w:pPr>
              <w:pStyle w:val="Bodycopy"/>
              <w:spacing w:before="60" w:after="60"/>
              <w:rPr>
                <w:rFonts w:cs="Arial"/>
                <w:b/>
                <w:bCs/>
                <w:color w:val="FFFFFF" w:themeColor="background1"/>
                <w:lang w:val="en-GB"/>
              </w:rPr>
            </w:pPr>
            <w:r w:rsidRPr="00391296">
              <w:rPr>
                <w:rFonts w:cs="Arial"/>
                <w:b/>
                <w:bCs/>
                <w:color w:val="FFFFFF" w:themeColor="background1"/>
              </w:rPr>
              <w:t>Abbreviation</w:t>
            </w:r>
          </w:p>
        </w:tc>
        <w:tc>
          <w:tcPr>
            <w:tcW w:w="4178" w:type="pct"/>
            <w:shd w:val="clear" w:color="auto" w:fill="002776"/>
            <w:vAlign w:val="bottom"/>
          </w:tcPr>
          <w:p w14:paraId="6D94304F" w14:textId="1A107411" w:rsidR="0058640C" w:rsidRPr="00391296" w:rsidRDefault="0058640C" w:rsidP="0058640C">
            <w:pPr>
              <w:pStyle w:val="Bodycopy"/>
              <w:spacing w:before="60" w:after="60"/>
              <w:rPr>
                <w:rFonts w:cs="Arial"/>
                <w:b/>
                <w:bCs/>
                <w:color w:val="FFFFFF" w:themeColor="background1"/>
                <w:lang w:val="en-GB"/>
              </w:rPr>
            </w:pPr>
            <w:r w:rsidRPr="00391296">
              <w:rPr>
                <w:rFonts w:cs="Arial"/>
                <w:b/>
                <w:bCs/>
                <w:color w:val="FFFFFF" w:themeColor="background1"/>
              </w:rPr>
              <w:t>Module</w:t>
            </w:r>
          </w:p>
        </w:tc>
      </w:tr>
      <w:tr w:rsidR="0058640C" w:rsidRPr="00391296" w14:paraId="1E203F1F" w14:textId="77777777" w:rsidTr="00CB36FA">
        <w:tc>
          <w:tcPr>
            <w:tcW w:w="822" w:type="pct"/>
            <w:vAlign w:val="bottom"/>
          </w:tcPr>
          <w:p w14:paraId="602B070C" w14:textId="04416BE6" w:rsidR="0058640C" w:rsidRPr="00391296" w:rsidRDefault="0058640C" w:rsidP="0058640C">
            <w:pPr>
              <w:pStyle w:val="Bodycopy"/>
              <w:spacing w:before="60" w:after="60"/>
              <w:rPr>
                <w:rFonts w:cs="Arial"/>
                <w:lang w:val="en-GB"/>
              </w:rPr>
            </w:pPr>
            <w:r w:rsidRPr="00391296">
              <w:rPr>
                <w:rFonts w:cs="Arial"/>
              </w:rPr>
              <w:t>AP</w:t>
            </w:r>
          </w:p>
        </w:tc>
        <w:tc>
          <w:tcPr>
            <w:tcW w:w="4178" w:type="pct"/>
            <w:vAlign w:val="bottom"/>
          </w:tcPr>
          <w:p w14:paraId="6DBA461A" w14:textId="5CD5011D" w:rsidR="0058640C" w:rsidRPr="00391296" w:rsidRDefault="0058640C" w:rsidP="0058640C">
            <w:pPr>
              <w:pStyle w:val="Bodycopy"/>
              <w:spacing w:before="60" w:after="60"/>
              <w:rPr>
                <w:rFonts w:cs="Arial"/>
                <w:lang w:val="en-GB"/>
              </w:rPr>
            </w:pPr>
            <w:r w:rsidRPr="00391296">
              <w:rPr>
                <w:rFonts w:cs="Arial"/>
              </w:rPr>
              <w:t>Accounts Payable</w:t>
            </w:r>
          </w:p>
        </w:tc>
      </w:tr>
      <w:tr w:rsidR="0058640C" w:rsidRPr="00391296" w14:paraId="4E93202D" w14:textId="77777777" w:rsidTr="00CB36FA">
        <w:tc>
          <w:tcPr>
            <w:tcW w:w="822" w:type="pct"/>
            <w:vAlign w:val="bottom"/>
          </w:tcPr>
          <w:p w14:paraId="56223C7C" w14:textId="729895F7" w:rsidR="0058640C" w:rsidRPr="00391296" w:rsidRDefault="0058640C" w:rsidP="0058640C">
            <w:pPr>
              <w:pStyle w:val="Bodycopy"/>
              <w:spacing w:before="60" w:after="60"/>
              <w:rPr>
                <w:rFonts w:cs="Arial"/>
                <w:lang w:val="en-GB"/>
              </w:rPr>
            </w:pPr>
            <w:r w:rsidRPr="00391296">
              <w:rPr>
                <w:rFonts w:cs="Arial"/>
              </w:rPr>
              <w:t>AR</w:t>
            </w:r>
          </w:p>
        </w:tc>
        <w:tc>
          <w:tcPr>
            <w:tcW w:w="4178" w:type="pct"/>
            <w:vAlign w:val="bottom"/>
          </w:tcPr>
          <w:p w14:paraId="7A775209" w14:textId="62BE1C2A" w:rsidR="0058640C" w:rsidRPr="00391296" w:rsidRDefault="0058640C" w:rsidP="0058640C">
            <w:pPr>
              <w:pStyle w:val="Bodycopy"/>
              <w:spacing w:before="60" w:after="60"/>
              <w:rPr>
                <w:rFonts w:cs="Arial"/>
                <w:lang w:val="en-GB"/>
              </w:rPr>
            </w:pPr>
            <w:r w:rsidRPr="00391296">
              <w:rPr>
                <w:rFonts w:cs="Arial"/>
              </w:rPr>
              <w:t>Accounts Receivable</w:t>
            </w:r>
          </w:p>
        </w:tc>
      </w:tr>
      <w:tr w:rsidR="0058640C" w:rsidRPr="00391296" w14:paraId="18A71616" w14:textId="77777777" w:rsidTr="00CB36FA">
        <w:tc>
          <w:tcPr>
            <w:tcW w:w="822" w:type="pct"/>
            <w:vAlign w:val="bottom"/>
          </w:tcPr>
          <w:p w14:paraId="7D463064" w14:textId="324B65C7" w:rsidR="0058640C" w:rsidRPr="00391296" w:rsidRDefault="0058640C" w:rsidP="0058640C">
            <w:pPr>
              <w:pStyle w:val="Bodycopy"/>
              <w:spacing w:before="60" w:after="60"/>
              <w:rPr>
                <w:rFonts w:cs="Arial"/>
                <w:lang w:val="en-GB"/>
              </w:rPr>
            </w:pPr>
            <w:r w:rsidRPr="00391296">
              <w:rPr>
                <w:rFonts w:cs="Arial"/>
              </w:rPr>
              <w:t>GL</w:t>
            </w:r>
          </w:p>
        </w:tc>
        <w:tc>
          <w:tcPr>
            <w:tcW w:w="4178" w:type="pct"/>
            <w:vAlign w:val="bottom"/>
          </w:tcPr>
          <w:p w14:paraId="08BB6890" w14:textId="118C5A10" w:rsidR="0058640C" w:rsidRPr="00391296" w:rsidRDefault="0058640C" w:rsidP="0058640C">
            <w:pPr>
              <w:pStyle w:val="Bodycopy"/>
              <w:spacing w:before="60" w:after="60"/>
              <w:rPr>
                <w:rFonts w:cs="Arial"/>
                <w:lang w:val="en-GB"/>
              </w:rPr>
            </w:pPr>
            <w:r w:rsidRPr="00391296">
              <w:rPr>
                <w:rFonts w:cs="Arial"/>
              </w:rPr>
              <w:t>General Ledger</w:t>
            </w:r>
          </w:p>
        </w:tc>
      </w:tr>
      <w:tr w:rsidR="0058640C" w:rsidRPr="00391296" w14:paraId="664EAB93" w14:textId="77777777" w:rsidTr="00CB36FA">
        <w:tc>
          <w:tcPr>
            <w:tcW w:w="822" w:type="pct"/>
            <w:vAlign w:val="bottom"/>
          </w:tcPr>
          <w:p w14:paraId="5D06FF31" w14:textId="5067D853" w:rsidR="0058640C" w:rsidRPr="00391296" w:rsidRDefault="0058640C" w:rsidP="0058640C">
            <w:pPr>
              <w:pStyle w:val="Bodycopy"/>
              <w:spacing w:before="60" w:after="60"/>
              <w:rPr>
                <w:rFonts w:cs="Arial"/>
                <w:lang w:val="en-GB"/>
              </w:rPr>
            </w:pPr>
            <w:r w:rsidRPr="00391296">
              <w:rPr>
                <w:rFonts w:cs="Arial"/>
              </w:rPr>
              <w:t>FA</w:t>
            </w:r>
          </w:p>
        </w:tc>
        <w:tc>
          <w:tcPr>
            <w:tcW w:w="4178" w:type="pct"/>
            <w:vAlign w:val="bottom"/>
          </w:tcPr>
          <w:p w14:paraId="7078D34A" w14:textId="3AE2D10D" w:rsidR="0058640C" w:rsidRPr="00391296" w:rsidRDefault="0058640C" w:rsidP="0058640C">
            <w:pPr>
              <w:pStyle w:val="Bodycopy"/>
              <w:spacing w:before="60" w:after="60"/>
              <w:rPr>
                <w:rFonts w:cs="Arial"/>
                <w:lang w:val="en-GB"/>
              </w:rPr>
            </w:pPr>
            <w:r w:rsidRPr="00391296">
              <w:rPr>
                <w:rFonts w:cs="Arial"/>
              </w:rPr>
              <w:t>Fixed Assets</w:t>
            </w:r>
          </w:p>
        </w:tc>
      </w:tr>
      <w:tr w:rsidR="0058640C" w:rsidRPr="00391296" w14:paraId="5FB8C018" w14:textId="77777777" w:rsidTr="00CB36FA">
        <w:tc>
          <w:tcPr>
            <w:tcW w:w="822" w:type="pct"/>
            <w:vAlign w:val="bottom"/>
          </w:tcPr>
          <w:p w14:paraId="7319239B" w14:textId="2A7AC4F4" w:rsidR="0058640C" w:rsidRPr="00391296" w:rsidRDefault="0058640C" w:rsidP="0058640C">
            <w:pPr>
              <w:pStyle w:val="Bodycopy"/>
              <w:spacing w:before="60" w:after="60"/>
              <w:rPr>
                <w:rFonts w:cs="Arial"/>
                <w:lang w:val="en-GB"/>
              </w:rPr>
            </w:pPr>
            <w:r w:rsidRPr="00391296">
              <w:rPr>
                <w:rFonts w:cs="Arial"/>
              </w:rPr>
              <w:t>CM</w:t>
            </w:r>
          </w:p>
        </w:tc>
        <w:tc>
          <w:tcPr>
            <w:tcW w:w="4178" w:type="pct"/>
            <w:vAlign w:val="bottom"/>
          </w:tcPr>
          <w:p w14:paraId="2677DF28" w14:textId="42E28754" w:rsidR="0058640C" w:rsidRPr="00391296" w:rsidRDefault="0058640C" w:rsidP="0058640C">
            <w:pPr>
              <w:pStyle w:val="Bodycopy"/>
              <w:spacing w:before="60" w:after="60"/>
              <w:rPr>
                <w:rFonts w:cs="Arial"/>
                <w:lang w:val="en-GB"/>
              </w:rPr>
            </w:pPr>
            <w:r w:rsidRPr="00391296">
              <w:rPr>
                <w:rFonts w:cs="Arial"/>
              </w:rPr>
              <w:t>Cash Management</w:t>
            </w:r>
          </w:p>
        </w:tc>
      </w:tr>
      <w:tr w:rsidR="0058640C" w:rsidRPr="00391296" w14:paraId="32F6B2A6" w14:textId="77777777" w:rsidTr="00CB36FA">
        <w:tc>
          <w:tcPr>
            <w:tcW w:w="822" w:type="pct"/>
            <w:vAlign w:val="bottom"/>
          </w:tcPr>
          <w:p w14:paraId="4DAE4C42" w14:textId="076E6E52" w:rsidR="0058640C" w:rsidRPr="00391296" w:rsidRDefault="0058640C" w:rsidP="0058640C">
            <w:pPr>
              <w:pStyle w:val="Bodycopy"/>
              <w:spacing w:before="60" w:after="60"/>
              <w:rPr>
                <w:rFonts w:cs="Arial"/>
                <w:lang w:val="en-GB"/>
              </w:rPr>
            </w:pPr>
            <w:r w:rsidRPr="00391296">
              <w:rPr>
                <w:rFonts w:cs="Arial"/>
              </w:rPr>
              <w:t>EX</w:t>
            </w:r>
          </w:p>
        </w:tc>
        <w:tc>
          <w:tcPr>
            <w:tcW w:w="4178" w:type="pct"/>
            <w:vAlign w:val="bottom"/>
          </w:tcPr>
          <w:p w14:paraId="32B05D43" w14:textId="328AFA3C" w:rsidR="0058640C" w:rsidRPr="00391296" w:rsidRDefault="0058640C" w:rsidP="0058640C">
            <w:pPr>
              <w:pStyle w:val="Bodycopy"/>
              <w:spacing w:before="60" w:after="60"/>
              <w:rPr>
                <w:rFonts w:cs="Arial"/>
                <w:lang w:val="en-GB"/>
              </w:rPr>
            </w:pPr>
            <w:r w:rsidRPr="00391296">
              <w:rPr>
                <w:rFonts w:cs="Arial"/>
              </w:rPr>
              <w:t>Expenses</w:t>
            </w:r>
          </w:p>
        </w:tc>
      </w:tr>
      <w:tr w:rsidR="0058640C" w:rsidRPr="00391296" w14:paraId="4C701D16" w14:textId="77777777" w:rsidTr="00CB36FA">
        <w:tc>
          <w:tcPr>
            <w:tcW w:w="822" w:type="pct"/>
            <w:vAlign w:val="bottom"/>
          </w:tcPr>
          <w:p w14:paraId="6C029D30" w14:textId="44B63EC9" w:rsidR="0058640C" w:rsidRPr="00391296" w:rsidRDefault="0058640C" w:rsidP="0058640C">
            <w:pPr>
              <w:pStyle w:val="Bodycopy"/>
              <w:spacing w:before="60" w:after="60"/>
              <w:rPr>
                <w:rFonts w:cs="Arial"/>
                <w:lang w:val="en-GB"/>
              </w:rPr>
            </w:pPr>
            <w:r w:rsidRPr="00391296">
              <w:rPr>
                <w:rFonts w:cs="Arial"/>
              </w:rPr>
              <w:t>PO</w:t>
            </w:r>
          </w:p>
        </w:tc>
        <w:tc>
          <w:tcPr>
            <w:tcW w:w="4178" w:type="pct"/>
            <w:vAlign w:val="bottom"/>
          </w:tcPr>
          <w:p w14:paraId="3B5524C3" w14:textId="1E93829B" w:rsidR="0058640C" w:rsidRPr="00391296" w:rsidRDefault="0058640C" w:rsidP="0058640C">
            <w:pPr>
              <w:pStyle w:val="Bodycopy"/>
              <w:spacing w:before="60" w:after="60"/>
              <w:rPr>
                <w:rFonts w:cs="Arial"/>
                <w:lang w:val="en-GB"/>
              </w:rPr>
            </w:pPr>
            <w:r w:rsidRPr="00391296">
              <w:rPr>
                <w:rFonts w:cs="Arial"/>
              </w:rPr>
              <w:t>Purchasing</w:t>
            </w:r>
          </w:p>
        </w:tc>
      </w:tr>
      <w:tr w:rsidR="0058640C" w:rsidRPr="00391296" w14:paraId="55D7D30B" w14:textId="77777777" w:rsidTr="00CB36FA">
        <w:tc>
          <w:tcPr>
            <w:tcW w:w="822" w:type="pct"/>
            <w:vAlign w:val="bottom"/>
          </w:tcPr>
          <w:p w14:paraId="0418C371" w14:textId="1C064921" w:rsidR="0058640C" w:rsidRPr="00391296" w:rsidRDefault="0058640C" w:rsidP="0058640C">
            <w:pPr>
              <w:pStyle w:val="Bodycopy"/>
              <w:spacing w:before="60" w:after="60"/>
              <w:rPr>
                <w:rFonts w:cs="Arial"/>
                <w:lang w:val="en-GB"/>
              </w:rPr>
            </w:pPr>
            <w:r w:rsidRPr="00391296">
              <w:rPr>
                <w:rFonts w:cs="Arial"/>
              </w:rPr>
              <w:t>INV</w:t>
            </w:r>
          </w:p>
        </w:tc>
        <w:tc>
          <w:tcPr>
            <w:tcW w:w="4178" w:type="pct"/>
            <w:vAlign w:val="bottom"/>
          </w:tcPr>
          <w:p w14:paraId="450E6F7C" w14:textId="38304224" w:rsidR="0058640C" w:rsidRPr="00391296" w:rsidRDefault="0058640C" w:rsidP="0058640C">
            <w:pPr>
              <w:pStyle w:val="Bodycopy"/>
              <w:spacing w:before="60" w:after="60"/>
              <w:rPr>
                <w:rFonts w:cs="Arial"/>
                <w:lang w:val="en-GB"/>
              </w:rPr>
            </w:pPr>
            <w:r w:rsidRPr="00391296">
              <w:rPr>
                <w:rFonts w:cs="Arial"/>
              </w:rPr>
              <w:t>Inventory</w:t>
            </w:r>
          </w:p>
        </w:tc>
      </w:tr>
      <w:tr w:rsidR="0058640C" w:rsidRPr="00391296" w14:paraId="783A1B77" w14:textId="77777777" w:rsidTr="00CB36FA">
        <w:tc>
          <w:tcPr>
            <w:tcW w:w="822" w:type="pct"/>
            <w:vAlign w:val="bottom"/>
          </w:tcPr>
          <w:p w14:paraId="53C83585" w14:textId="2E664009" w:rsidR="0058640C" w:rsidRPr="00391296" w:rsidRDefault="0058640C" w:rsidP="0058640C">
            <w:pPr>
              <w:pStyle w:val="Bodycopy"/>
              <w:spacing w:before="60" w:after="60"/>
              <w:rPr>
                <w:rFonts w:cs="Arial"/>
                <w:lang w:val="en-GB"/>
              </w:rPr>
            </w:pPr>
            <w:r w:rsidRPr="00391296">
              <w:rPr>
                <w:rFonts w:cs="Arial"/>
              </w:rPr>
              <w:t xml:space="preserve">OM </w:t>
            </w:r>
          </w:p>
        </w:tc>
        <w:tc>
          <w:tcPr>
            <w:tcW w:w="4178" w:type="pct"/>
            <w:vAlign w:val="bottom"/>
          </w:tcPr>
          <w:p w14:paraId="42BA1811" w14:textId="23B374C2" w:rsidR="0058640C" w:rsidRPr="00391296" w:rsidRDefault="0058640C" w:rsidP="0058640C">
            <w:pPr>
              <w:pStyle w:val="Bodycopy"/>
              <w:spacing w:before="60" w:after="60"/>
              <w:rPr>
                <w:rFonts w:cs="Arial"/>
                <w:lang w:val="en-GB"/>
              </w:rPr>
            </w:pPr>
            <w:r w:rsidRPr="00391296">
              <w:rPr>
                <w:rFonts w:cs="Arial"/>
              </w:rPr>
              <w:t>Order Management</w:t>
            </w:r>
          </w:p>
        </w:tc>
      </w:tr>
      <w:tr w:rsidR="00482205" w:rsidRPr="00391296" w14:paraId="6EA3DCCF" w14:textId="77777777" w:rsidTr="00CB36FA">
        <w:tc>
          <w:tcPr>
            <w:tcW w:w="822" w:type="pct"/>
            <w:vAlign w:val="bottom"/>
          </w:tcPr>
          <w:p w14:paraId="44467256" w14:textId="05492ADD" w:rsidR="00482205" w:rsidRPr="00391296" w:rsidRDefault="00482205" w:rsidP="00482205">
            <w:pPr>
              <w:pStyle w:val="Bodycopy"/>
              <w:spacing w:before="60" w:after="60"/>
              <w:rPr>
                <w:rFonts w:cs="Arial"/>
              </w:rPr>
            </w:pPr>
            <w:r w:rsidRPr="00391296">
              <w:rPr>
                <w:rFonts w:cs="Arial"/>
              </w:rPr>
              <w:t>PA</w:t>
            </w:r>
          </w:p>
        </w:tc>
        <w:tc>
          <w:tcPr>
            <w:tcW w:w="4178" w:type="pct"/>
            <w:vAlign w:val="bottom"/>
          </w:tcPr>
          <w:p w14:paraId="5D9D17B8" w14:textId="7EFA2D71" w:rsidR="00482205" w:rsidRPr="00391296" w:rsidRDefault="00482205" w:rsidP="00482205">
            <w:pPr>
              <w:pStyle w:val="Bodycopy"/>
              <w:spacing w:before="60" w:after="60"/>
              <w:rPr>
                <w:rFonts w:cs="Arial"/>
              </w:rPr>
            </w:pPr>
            <w:r w:rsidRPr="00391296">
              <w:rPr>
                <w:rFonts w:cs="Arial"/>
              </w:rPr>
              <w:t>Projects</w:t>
            </w:r>
          </w:p>
        </w:tc>
      </w:tr>
    </w:tbl>
    <w:p w14:paraId="6CDE2AEC" w14:textId="77777777" w:rsidR="0058640C" w:rsidRPr="00391296" w:rsidRDefault="0058640C" w:rsidP="0058640C">
      <w:pPr>
        <w:pStyle w:val="Bodycopy"/>
        <w:rPr>
          <w:rFonts w:cs="Arial"/>
          <w:lang w:val="en-GB"/>
        </w:rPr>
      </w:pPr>
    </w:p>
    <w:p w14:paraId="1A5D7AD9" w14:textId="64A38BBA" w:rsidR="00383563" w:rsidRPr="00D77BAE" w:rsidRDefault="00383563" w:rsidP="00D7283D">
      <w:pPr>
        <w:pStyle w:val="Heading1"/>
      </w:pPr>
      <w:bookmarkStart w:id="21" w:name="_Toc147768067"/>
      <w:bookmarkStart w:id="22" w:name="_Toc168341712"/>
      <w:r>
        <w:t>Standards and Guidelines</w:t>
      </w:r>
      <w:bookmarkEnd w:id="21"/>
      <w:bookmarkEnd w:id="22"/>
    </w:p>
    <w:p w14:paraId="7BF1BF7A" w14:textId="2D52000F" w:rsidR="00F34809" w:rsidRPr="00D77BAE" w:rsidRDefault="00F34809" w:rsidP="00CA5B03">
      <w:pPr>
        <w:pStyle w:val="Heading2"/>
      </w:pPr>
      <w:bookmarkStart w:id="23" w:name="_Toc30589411"/>
      <w:bookmarkStart w:id="24" w:name="_Toc147768068"/>
      <w:bookmarkStart w:id="25" w:name="_Toc168341713"/>
      <w:r>
        <w:t>OIC</w:t>
      </w:r>
      <w:bookmarkEnd w:id="23"/>
      <w:bookmarkEnd w:id="24"/>
      <w:bookmarkEnd w:id="25"/>
    </w:p>
    <w:p w14:paraId="044BA109" w14:textId="00FC46D4" w:rsidR="00F34809" w:rsidRPr="00391296" w:rsidRDefault="00F34809" w:rsidP="00F34809">
      <w:pPr>
        <w:ind w:left="432"/>
        <w:rPr>
          <w:rFonts w:ascii="Verdana" w:hAnsi="Verdana" w:cs="Arial"/>
        </w:rPr>
      </w:pPr>
      <w:r w:rsidRPr="00391296">
        <w:rPr>
          <w:rFonts w:ascii="Verdana" w:hAnsi="Verdana" w:cs="Arial"/>
        </w:rPr>
        <w:t>This section provides general guidelines and naming standards for OIC Connections, Integrations, lookups, users etc.</w:t>
      </w:r>
    </w:p>
    <w:p w14:paraId="2DA1AC44" w14:textId="2E5A7888" w:rsidR="00E65F51" w:rsidRPr="00391296" w:rsidRDefault="00E65F51" w:rsidP="00F34809">
      <w:pPr>
        <w:ind w:left="432"/>
        <w:rPr>
          <w:rFonts w:ascii="Verdana" w:hAnsi="Verdana" w:cs="Arial"/>
        </w:rPr>
      </w:pPr>
    </w:p>
    <w:p w14:paraId="1CBFB830" w14:textId="77777777" w:rsidR="00E65F51" w:rsidRPr="00D77BAE" w:rsidRDefault="00E65F51" w:rsidP="00BC5C6A">
      <w:pPr>
        <w:pStyle w:val="Heading3"/>
      </w:pPr>
      <w:bookmarkStart w:id="26" w:name="_Toc147768069"/>
      <w:bookmarkStart w:id="27" w:name="_Toc168341714"/>
      <w:r>
        <w:t>SFTP Folder Structure</w:t>
      </w:r>
      <w:bookmarkEnd w:id="26"/>
      <w:bookmarkEnd w:id="27"/>
    </w:p>
    <w:p w14:paraId="0209BEF1" w14:textId="4CEDDD21" w:rsidR="00E65F51" w:rsidRPr="00391296" w:rsidRDefault="00E65F51" w:rsidP="00E65F51">
      <w:pPr>
        <w:pStyle w:val="Bodycopy"/>
        <w:ind w:left="576"/>
        <w:rPr>
          <w:rFonts w:cs="Arial"/>
        </w:rPr>
      </w:pPr>
      <w:r w:rsidRPr="00391296">
        <w:rPr>
          <w:rFonts w:cs="Arial"/>
        </w:rPr>
        <w:t xml:space="preserve">The following folder structure will be created in the SFTP for supporting proper </w:t>
      </w:r>
      <w:proofErr w:type="gramStart"/>
      <w:r w:rsidRPr="00391296">
        <w:rPr>
          <w:rFonts w:cs="Arial"/>
        </w:rPr>
        <w:t>identification</w:t>
      </w:r>
      <w:proofErr w:type="gramEnd"/>
    </w:p>
    <w:p w14:paraId="4AEECB30" w14:textId="0F9BAAF6" w:rsidR="00E65F51" w:rsidRPr="00391296" w:rsidRDefault="005A18D5" w:rsidP="00E65F51">
      <w:pPr>
        <w:pStyle w:val="Bodycopy"/>
        <w:ind w:left="540"/>
        <w:rPr>
          <w:rFonts w:cs="Arial"/>
        </w:rPr>
      </w:pPr>
      <w:r w:rsidRPr="00391296">
        <w:object w:dxaOrig="7011" w:dyaOrig="7320" w14:anchorId="1CD76DC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51pt;height:365.25pt" o:ole="">
            <v:imagedata r:id="rId11" o:title=""/>
          </v:shape>
          <o:OLEObject Type="Embed" ProgID="Visio.Drawing.15" ShapeID="_x0000_i1025" DrawAspect="Content" ObjectID="_1778909984" r:id="rId12"/>
        </w:object>
      </w:r>
    </w:p>
    <w:p w14:paraId="45F5CDA7" w14:textId="09018926" w:rsidR="00E65F51" w:rsidRPr="00391296" w:rsidRDefault="00E65F51" w:rsidP="006B2CF7">
      <w:pPr>
        <w:pStyle w:val="Bodycopy"/>
        <w:numPr>
          <w:ilvl w:val="0"/>
          <w:numId w:val="14"/>
        </w:numPr>
        <w:ind w:left="936"/>
        <w:rPr>
          <w:rFonts w:cs="Arial"/>
          <w:lang w:val="en-GB"/>
        </w:rPr>
      </w:pPr>
      <w:r w:rsidRPr="00391296">
        <w:rPr>
          <w:rFonts w:cs="Arial"/>
        </w:rPr>
        <w:t xml:space="preserve">Note: The folder structure is provided for reference purposes. The structure will be re-visited during the design </w:t>
      </w:r>
      <w:proofErr w:type="gramStart"/>
      <w:r w:rsidRPr="00391296">
        <w:rPr>
          <w:rFonts w:cs="Arial"/>
        </w:rPr>
        <w:t>phase</w:t>
      </w:r>
      <w:proofErr w:type="gramEnd"/>
    </w:p>
    <w:p w14:paraId="208577B9" w14:textId="77777777" w:rsidR="00374A06" w:rsidRPr="00391296" w:rsidRDefault="00374A06" w:rsidP="006B2CF7">
      <w:pPr>
        <w:pStyle w:val="Bodycopy"/>
        <w:numPr>
          <w:ilvl w:val="0"/>
          <w:numId w:val="14"/>
        </w:numPr>
        <w:ind w:left="936"/>
        <w:rPr>
          <w:rFonts w:cs="Arial"/>
          <w:lang w:val="en-GB"/>
        </w:rPr>
      </w:pPr>
      <w:r w:rsidRPr="00391296">
        <w:rPr>
          <w:rFonts w:cs="Arial"/>
        </w:rPr>
        <w:t>Below is the Variable from folder structure diagram and its example.</w:t>
      </w:r>
    </w:p>
    <w:p w14:paraId="1AF73047" w14:textId="6018B285" w:rsidR="00374A06" w:rsidRPr="00391296" w:rsidRDefault="00374A06" w:rsidP="00374A06">
      <w:pPr>
        <w:pStyle w:val="Bodycopy"/>
        <w:ind w:left="936"/>
        <w:rPr>
          <w:rFonts w:cs="Arial"/>
        </w:rPr>
      </w:pPr>
      <w:proofErr w:type="gramStart"/>
      <w:r w:rsidRPr="00391296">
        <w:rPr>
          <w:rFonts w:cs="Arial"/>
        </w:rPr>
        <w:t>Application :</w:t>
      </w:r>
      <w:proofErr w:type="gramEnd"/>
      <w:r w:rsidRPr="00391296">
        <w:rPr>
          <w:rFonts w:cs="Arial"/>
        </w:rPr>
        <w:t xml:space="preserve"> PSFT, GARPAC, KRONOS</w:t>
      </w:r>
    </w:p>
    <w:p w14:paraId="3466B506" w14:textId="6863DBF4" w:rsidR="00374A06" w:rsidRPr="00391296" w:rsidRDefault="00374A06" w:rsidP="00374A06">
      <w:pPr>
        <w:pStyle w:val="Bodycopy"/>
        <w:ind w:left="936"/>
        <w:rPr>
          <w:rFonts w:cs="Arial"/>
        </w:rPr>
      </w:pPr>
      <w:proofErr w:type="gramStart"/>
      <w:r w:rsidRPr="00391296">
        <w:rPr>
          <w:rFonts w:cs="Arial"/>
        </w:rPr>
        <w:t>Track :</w:t>
      </w:r>
      <w:proofErr w:type="gramEnd"/>
      <w:r w:rsidRPr="00391296">
        <w:rPr>
          <w:rFonts w:cs="Arial"/>
        </w:rPr>
        <w:t xml:space="preserve"> FINANCE, SCM</w:t>
      </w:r>
    </w:p>
    <w:p w14:paraId="0F30BBFD" w14:textId="08AB4BF8" w:rsidR="00374A06" w:rsidRPr="00391296" w:rsidRDefault="00374A06" w:rsidP="00374A06">
      <w:pPr>
        <w:pStyle w:val="Bodycopy"/>
        <w:ind w:left="936"/>
        <w:rPr>
          <w:rFonts w:cs="Arial"/>
          <w:lang w:val="en-GB"/>
        </w:rPr>
      </w:pPr>
      <w:proofErr w:type="gramStart"/>
      <w:r w:rsidRPr="00391296">
        <w:rPr>
          <w:rFonts w:cs="Arial"/>
        </w:rPr>
        <w:t>Module :</w:t>
      </w:r>
      <w:proofErr w:type="gramEnd"/>
      <w:r w:rsidRPr="00391296">
        <w:rPr>
          <w:rFonts w:cs="Arial"/>
        </w:rPr>
        <w:t xml:space="preserve"> GL, AR, AP</w:t>
      </w:r>
    </w:p>
    <w:p w14:paraId="5FCECC5A" w14:textId="77777777" w:rsidR="00E65F51" w:rsidRPr="00391296" w:rsidRDefault="00E65F51" w:rsidP="00F34809">
      <w:pPr>
        <w:ind w:left="432"/>
        <w:rPr>
          <w:rFonts w:ascii="Verdana" w:hAnsi="Verdana" w:cs="Arial"/>
        </w:rPr>
      </w:pPr>
    </w:p>
    <w:p w14:paraId="2EBB789A" w14:textId="3F89DAFD" w:rsidR="2F584032" w:rsidRDefault="2F584032" w:rsidP="2F584032">
      <w:pPr>
        <w:ind w:left="432"/>
        <w:rPr>
          <w:rFonts w:ascii="Verdana" w:hAnsi="Verdana" w:cs="Arial"/>
        </w:rPr>
      </w:pPr>
    </w:p>
    <w:p w14:paraId="646D9788" w14:textId="77777777" w:rsidR="00F34809" w:rsidRPr="00D77BAE" w:rsidRDefault="00F34809" w:rsidP="00BC5C6A">
      <w:pPr>
        <w:pStyle w:val="Heading3"/>
      </w:pPr>
      <w:bookmarkStart w:id="28" w:name="_Toc30589413"/>
      <w:bookmarkStart w:id="29" w:name="_Toc147768070"/>
      <w:bookmarkStart w:id="30" w:name="_Toc168341715"/>
      <w:r>
        <w:t>Naming Standards</w:t>
      </w:r>
      <w:bookmarkEnd w:id="28"/>
      <w:bookmarkEnd w:id="29"/>
      <w:bookmarkEnd w:id="30"/>
    </w:p>
    <w:p w14:paraId="735F7BEE" w14:textId="50E98A4C" w:rsidR="2F584032" w:rsidRDefault="2F584032" w:rsidP="2F584032">
      <w:pPr>
        <w:pStyle w:val="Bodycopy"/>
      </w:pPr>
    </w:p>
    <w:p w14:paraId="449439FF" w14:textId="1614AD20" w:rsidR="3C707C9A" w:rsidRDefault="3C707C9A" w:rsidP="2F584032">
      <w:pPr>
        <w:pStyle w:val="Heading4"/>
        <w:rPr>
          <w:i/>
          <w:iCs/>
        </w:rPr>
      </w:pPr>
      <w:r>
        <w:t>Projects</w:t>
      </w:r>
    </w:p>
    <w:p w14:paraId="593167BF" w14:textId="028A98DD" w:rsidR="55611093" w:rsidRDefault="55611093" w:rsidP="2F584032">
      <w:pPr>
        <w:pStyle w:val="Bodycopy"/>
        <w:rPr>
          <w:rFonts w:asciiTheme="minorHAnsi" w:eastAsiaTheme="minorEastAsia" w:hAnsiTheme="minorHAnsi" w:cstheme="minorBidi"/>
          <w:color w:val="auto"/>
        </w:rPr>
      </w:pPr>
      <w:r>
        <w:t xml:space="preserve">They are used to group together similar artifacts which include  </w:t>
      </w:r>
      <w:r w:rsidR="3C707C9A" w:rsidRPr="2F584032">
        <w:rPr>
          <w:rFonts w:asciiTheme="minorHAnsi" w:eastAsiaTheme="minorEastAsia" w:hAnsiTheme="minorHAnsi" w:cstheme="minorBidi"/>
          <w:color w:val="auto"/>
        </w:rPr>
        <w:t xml:space="preserve"> </w:t>
      </w:r>
      <w:r w:rsidR="1BF35160" w:rsidRPr="2F584032">
        <w:rPr>
          <w:rFonts w:asciiTheme="minorHAnsi" w:eastAsiaTheme="minorEastAsia" w:hAnsiTheme="minorHAnsi" w:cstheme="minorBidi"/>
          <w:color w:val="auto"/>
        </w:rPr>
        <w:t>integrations,</w:t>
      </w:r>
    </w:p>
    <w:p w14:paraId="5326969E" w14:textId="3AFB247F" w:rsidR="3E7C1FA3" w:rsidRDefault="3E7C1FA3" w:rsidP="2F584032">
      <w:pPr>
        <w:pStyle w:val="Bodycopy"/>
        <w:rPr>
          <w:rFonts w:asciiTheme="minorHAnsi" w:eastAsiaTheme="minorEastAsia" w:hAnsiTheme="minorHAnsi" w:cstheme="minorBidi"/>
          <w:color w:val="auto"/>
        </w:rPr>
      </w:pPr>
      <w:r w:rsidRPr="2F584032">
        <w:rPr>
          <w:rFonts w:asciiTheme="minorHAnsi" w:eastAsiaTheme="minorEastAsia" w:hAnsiTheme="minorHAnsi" w:cstheme="minorBidi"/>
          <w:color w:val="auto"/>
        </w:rPr>
        <w:t xml:space="preserve">            Connections, </w:t>
      </w:r>
      <w:proofErr w:type="gramStart"/>
      <w:r w:rsidRPr="2F584032">
        <w:rPr>
          <w:rFonts w:asciiTheme="minorHAnsi" w:eastAsiaTheme="minorEastAsia" w:hAnsiTheme="minorHAnsi" w:cstheme="minorBidi"/>
          <w:color w:val="auto"/>
        </w:rPr>
        <w:t>lookups</w:t>
      </w:r>
      <w:proofErr w:type="gramEnd"/>
      <w:r w:rsidRPr="2F584032">
        <w:rPr>
          <w:rFonts w:asciiTheme="minorHAnsi" w:eastAsiaTheme="minorEastAsia" w:hAnsiTheme="minorHAnsi" w:cstheme="minorBidi"/>
          <w:color w:val="auto"/>
        </w:rPr>
        <w:t xml:space="preserve"> and </w:t>
      </w:r>
      <w:r w:rsidR="5BEF454B" w:rsidRPr="2F584032">
        <w:rPr>
          <w:rFonts w:asciiTheme="minorHAnsi" w:eastAsiaTheme="minorEastAsia" w:hAnsiTheme="minorHAnsi" w:cstheme="minorBidi"/>
          <w:color w:val="auto"/>
        </w:rPr>
        <w:t>java libraries.</w:t>
      </w:r>
    </w:p>
    <w:p w14:paraId="5DB46DF6" w14:textId="01F470FA" w:rsidR="5BEF454B" w:rsidRDefault="5BEF454B" w:rsidP="2F584032">
      <w:pPr>
        <w:pStyle w:val="Bodycopy"/>
      </w:pPr>
    </w:p>
    <w:p w14:paraId="1EB8100A" w14:textId="60C4D5AE" w:rsidR="5BEF454B" w:rsidRDefault="5BEF454B" w:rsidP="2F584032">
      <w:pPr>
        <w:pStyle w:val="Bodycopy"/>
      </w:pPr>
    </w:p>
    <w:tbl>
      <w:tblPr>
        <w:tblStyle w:val="TableGrid"/>
        <w:tblW w:w="0" w:type="auto"/>
        <w:tblInd w:w="864" w:type="dxa"/>
        <w:tblBorders>
          <w:top w:val="single" w:sz="4" w:space="0" w:color="1F4E79" w:themeColor="accent1" w:themeShade="80"/>
          <w:left w:val="single" w:sz="4" w:space="0" w:color="1F4E79" w:themeColor="accent1" w:themeShade="80"/>
          <w:bottom w:val="single" w:sz="4" w:space="0" w:color="1F4E79" w:themeColor="accent1" w:themeShade="80"/>
          <w:right w:val="single" w:sz="4" w:space="0" w:color="1F4E79" w:themeColor="accent1" w:themeShade="80"/>
          <w:insideH w:val="single" w:sz="4" w:space="0" w:color="1F4E79" w:themeColor="accent1" w:themeShade="80"/>
          <w:insideV w:val="single" w:sz="4" w:space="0" w:color="1F4E79" w:themeColor="accent1" w:themeShade="80"/>
        </w:tblBorders>
        <w:tblLook w:val="01E0" w:firstRow="1" w:lastRow="1" w:firstColumn="1" w:lastColumn="1" w:noHBand="0" w:noVBand="0"/>
      </w:tblPr>
      <w:tblGrid>
        <w:gridCol w:w="1420"/>
        <w:gridCol w:w="3383"/>
        <w:gridCol w:w="345"/>
        <w:gridCol w:w="4202"/>
      </w:tblGrid>
      <w:tr w:rsidR="2F584032" w14:paraId="3778CDB2" w14:textId="77777777" w:rsidTr="2F584032">
        <w:trPr>
          <w:trHeight w:val="323"/>
        </w:trPr>
        <w:tc>
          <w:tcPr>
            <w:tcW w:w="1420" w:type="dxa"/>
            <w:shd w:val="clear" w:color="auto" w:fill="002776"/>
          </w:tcPr>
          <w:p w14:paraId="776C7342" w14:textId="77777777" w:rsidR="2F584032" w:rsidRDefault="2F584032" w:rsidP="2F584032">
            <w:pPr>
              <w:pStyle w:val="Bodycopy"/>
              <w:jc w:val="center"/>
              <w:rPr>
                <w:rFonts w:cs="Arial"/>
                <w:color w:val="FFFFFF" w:themeColor="background1"/>
              </w:rPr>
            </w:pPr>
            <w:r w:rsidRPr="2F584032">
              <w:rPr>
                <w:rFonts w:cs="Arial"/>
                <w:color w:val="FFFFFF" w:themeColor="background1"/>
              </w:rPr>
              <w:t>Object</w:t>
            </w:r>
          </w:p>
        </w:tc>
        <w:tc>
          <w:tcPr>
            <w:tcW w:w="3383" w:type="dxa"/>
            <w:shd w:val="clear" w:color="auto" w:fill="002776"/>
          </w:tcPr>
          <w:p w14:paraId="7B176084" w14:textId="77777777" w:rsidR="2F584032" w:rsidRDefault="2F584032" w:rsidP="2F584032">
            <w:pPr>
              <w:pStyle w:val="Bodycopy"/>
              <w:jc w:val="center"/>
              <w:rPr>
                <w:rFonts w:cs="Arial"/>
                <w:color w:val="FFFFFF" w:themeColor="background1"/>
              </w:rPr>
            </w:pPr>
            <w:r w:rsidRPr="2F584032">
              <w:rPr>
                <w:rFonts w:cs="Arial"/>
                <w:color w:val="FFFFFF" w:themeColor="background1"/>
              </w:rPr>
              <w:t>Naming Convention</w:t>
            </w:r>
          </w:p>
        </w:tc>
        <w:tc>
          <w:tcPr>
            <w:tcW w:w="4547" w:type="dxa"/>
            <w:gridSpan w:val="2"/>
            <w:shd w:val="clear" w:color="auto" w:fill="002776"/>
          </w:tcPr>
          <w:p w14:paraId="5BC0C260" w14:textId="77777777" w:rsidR="2F584032" w:rsidRDefault="2F584032" w:rsidP="2F584032">
            <w:pPr>
              <w:pStyle w:val="Bodycopy"/>
              <w:jc w:val="center"/>
              <w:rPr>
                <w:rFonts w:cs="Arial"/>
                <w:color w:val="FFFFFF" w:themeColor="background1"/>
              </w:rPr>
            </w:pPr>
            <w:r w:rsidRPr="2F584032">
              <w:rPr>
                <w:rFonts w:cs="Arial"/>
                <w:color w:val="FFFFFF" w:themeColor="background1"/>
              </w:rPr>
              <w:t>Example</w:t>
            </w:r>
          </w:p>
        </w:tc>
      </w:tr>
      <w:tr w:rsidR="2F584032" w14:paraId="2FDBB195" w14:textId="77777777" w:rsidTr="2F584032">
        <w:trPr>
          <w:trHeight w:val="2846"/>
        </w:trPr>
        <w:tc>
          <w:tcPr>
            <w:tcW w:w="1420" w:type="dxa"/>
          </w:tcPr>
          <w:p w14:paraId="662D2A92" w14:textId="2C65F435" w:rsidR="7A8D26BF" w:rsidRDefault="7A8D26BF" w:rsidP="2F584032">
            <w:pPr>
              <w:pStyle w:val="Bodycopy"/>
            </w:pPr>
            <w:r w:rsidRPr="2F584032">
              <w:rPr>
                <w:rFonts w:cs="Arial"/>
              </w:rPr>
              <w:t>Project</w:t>
            </w:r>
          </w:p>
        </w:tc>
        <w:tc>
          <w:tcPr>
            <w:tcW w:w="3728" w:type="dxa"/>
            <w:gridSpan w:val="2"/>
          </w:tcPr>
          <w:p w14:paraId="207FEB48" w14:textId="367DED35" w:rsidR="7A8D26BF" w:rsidRDefault="7A8D26BF" w:rsidP="2F584032">
            <w:pPr>
              <w:pStyle w:val="Bodycopy"/>
              <w:rPr>
                <w:rFonts w:cs="Arial"/>
              </w:rPr>
            </w:pPr>
            <w:r w:rsidRPr="2F584032">
              <w:rPr>
                <w:rFonts w:cs="Arial"/>
              </w:rPr>
              <w:t xml:space="preserve">Project name must start with DGE followed by all words in </w:t>
            </w:r>
            <w:proofErr w:type="spellStart"/>
            <w:r w:rsidRPr="2F584032">
              <w:rPr>
                <w:rFonts w:cs="Arial"/>
              </w:rPr>
              <w:t>InitCap</w:t>
            </w:r>
            <w:proofErr w:type="spellEnd"/>
            <w:r w:rsidRPr="2F584032">
              <w:rPr>
                <w:rFonts w:cs="Arial"/>
              </w:rPr>
              <w:t xml:space="preserve">. </w:t>
            </w:r>
            <w:r w:rsidR="47B43A70" w:rsidRPr="2F584032">
              <w:rPr>
                <w:rFonts w:cs="Arial"/>
              </w:rPr>
              <w:t>It Format: DGE &lt;Module/</w:t>
            </w:r>
            <w:proofErr w:type="spellStart"/>
            <w:r w:rsidR="47B43A70" w:rsidRPr="2F584032">
              <w:rPr>
                <w:rFonts w:cs="Arial"/>
              </w:rPr>
              <w:t>ProjectP</w:t>
            </w:r>
            <w:r w:rsidR="45B0A8BD" w:rsidRPr="2F584032">
              <w:rPr>
                <w:rFonts w:cs="Arial"/>
              </w:rPr>
              <w:t>urpose</w:t>
            </w:r>
            <w:proofErr w:type="spellEnd"/>
            <w:r w:rsidR="47B43A70" w:rsidRPr="2F584032">
              <w:rPr>
                <w:rFonts w:cs="Arial"/>
              </w:rPr>
              <w:t>&gt;</w:t>
            </w:r>
            <w:r w:rsidR="35B77808" w:rsidRPr="2F584032">
              <w:rPr>
                <w:rFonts w:cs="Arial"/>
              </w:rPr>
              <w:t xml:space="preserve"> Integrations Project.</w:t>
            </w:r>
          </w:p>
        </w:tc>
        <w:tc>
          <w:tcPr>
            <w:tcW w:w="4202" w:type="dxa"/>
          </w:tcPr>
          <w:p w14:paraId="7305B7B1" w14:textId="71579C0B" w:rsidR="35B77808" w:rsidRDefault="00DE78D2" w:rsidP="2F584032">
            <w:pPr>
              <w:pStyle w:val="Bodycopy"/>
            </w:pPr>
            <w:r>
              <w:rPr>
                <w:rFonts w:cs="Arial"/>
                <w:spacing w:val="-2"/>
              </w:rPr>
              <w:t>ADG</w:t>
            </w:r>
            <w:r w:rsidR="35B77808" w:rsidRPr="2F584032">
              <w:rPr>
                <w:rFonts w:cs="Arial"/>
              </w:rPr>
              <w:t xml:space="preserve"> Common Integrations Project</w:t>
            </w:r>
          </w:p>
          <w:p w14:paraId="3CC2C2E0" w14:textId="54F5883A" w:rsidR="35B77808" w:rsidRDefault="00DE78D2" w:rsidP="2F584032">
            <w:pPr>
              <w:pStyle w:val="Bodycopy"/>
              <w:rPr>
                <w:rFonts w:cs="Arial"/>
              </w:rPr>
            </w:pPr>
            <w:r>
              <w:rPr>
                <w:rFonts w:cs="Arial"/>
                <w:spacing w:val="-2"/>
              </w:rPr>
              <w:t>ADG</w:t>
            </w:r>
            <w:r w:rsidR="35B77808" w:rsidRPr="2F584032">
              <w:rPr>
                <w:rFonts w:cs="Arial"/>
              </w:rPr>
              <w:t xml:space="preserve"> Finance Integrations Project</w:t>
            </w:r>
          </w:p>
          <w:p w14:paraId="2EBA77B7" w14:textId="7E28A50B" w:rsidR="35B77808" w:rsidRDefault="00DE78D2" w:rsidP="2F584032">
            <w:pPr>
              <w:pStyle w:val="Bodycopy"/>
              <w:rPr>
                <w:rFonts w:cs="Arial"/>
              </w:rPr>
            </w:pPr>
            <w:r>
              <w:rPr>
                <w:rFonts w:cs="Arial"/>
                <w:spacing w:val="-2"/>
              </w:rPr>
              <w:t>ADG</w:t>
            </w:r>
            <w:r w:rsidR="35B77808" w:rsidRPr="2F584032">
              <w:rPr>
                <w:rFonts w:cs="Arial"/>
              </w:rPr>
              <w:t xml:space="preserve"> Procurement Integrations Project</w:t>
            </w:r>
          </w:p>
        </w:tc>
      </w:tr>
    </w:tbl>
    <w:p w14:paraId="04E089DB" w14:textId="294C2510" w:rsidR="2F584032" w:rsidRDefault="2F584032" w:rsidP="2F584032">
      <w:pPr>
        <w:pStyle w:val="Bodycopy"/>
        <w:rPr>
          <w:rFonts w:asciiTheme="minorHAnsi" w:eastAsiaTheme="minorEastAsia" w:hAnsiTheme="minorHAnsi" w:cstheme="minorBidi"/>
          <w:color w:val="auto"/>
        </w:rPr>
      </w:pPr>
    </w:p>
    <w:p w14:paraId="2742401D" w14:textId="58BA7711" w:rsidR="1BF35160" w:rsidRDefault="1BF35160" w:rsidP="2F584032">
      <w:pPr>
        <w:pStyle w:val="Bodycopy"/>
      </w:pPr>
    </w:p>
    <w:p w14:paraId="70EE9BBD" w14:textId="16AB44C8" w:rsidR="2F584032" w:rsidRDefault="2F584032" w:rsidP="2F584032">
      <w:pPr>
        <w:pStyle w:val="Bodycopy"/>
      </w:pPr>
    </w:p>
    <w:p w14:paraId="5B5B1E43" w14:textId="77777777" w:rsidR="00F34809" w:rsidRPr="00D77BAE" w:rsidRDefault="00F34809" w:rsidP="00BC5C6A">
      <w:pPr>
        <w:pStyle w:val="Heading4"/>
        <w:rPr>
          <w:i/>
        </w:rPr>
      </w:pPr>
      <w:r>
        <w:t>Packages</w:t>
      </w:r>
    </w:p>
    <w:p w14:paraId="51A4D2B8" w14:textId="46EBBD18" w:rsidR="00F34809" w:rsidRPr="00391296" w:rsidRDefault="00F34809" w:rsidP="00F34809">
      <w:pPr>
        <w:pStyle w:val="BodyText"/>
        <w:ind w:left="864"/>
        <w:rPr>
          <w:rFonts w:ascii="Verdana" w:hAnsi="Verdana" w:cs="Arial"/>
        </w:rPr>
      </w:pPr>
      <w:r w:rsidRPr="00391296">
        <w:rPr>
          <w:rFonts w:ascii="Verdana" w:hAnsi="Verdana" w:cs="Arial"/>
        </w:rPr>
        <w:t>Packages are used to group together integrations into logical units based on functionality. Every integration object should be assigned</w:t>
      </w:r>
      <w:r w:rsidRPr="00391296">
        <w:rPr>
          <w:rFonts w:ascii="Verdana" w:hAnsi="Verdana" w:cs="Arial"/>
          <w:spacing w:val="-2"/>
        </w:rPr>
        <w:t xml:space="preserve"> </w:t>
      </w:r>
      <w:r w:rsidRPr="00391296">
        <w:rPr>
          <w:rFonts w:ascii="Verdana" w:hAnsi="Verdana" w:cs="Arial"/>
        </w:rPr>
        <w:t>to</w:t>
      </w:r>
      <w:r w:rsidRPr="00391296">
        <w:rPr>
          <w:rFonts w:ascii="Verdana" w:hAnsi="Verdana" w:cs="Arial"/>
          <w:spacing w:val="-2"/>
        </w:rPr>
        <w:t xml:space="preserve"> </w:t>
      </w:r>
      <w:r w:rsidRPr="00391296">
        <w:rPr>
          <w:rFonts w:ascii="Verdana" w:hAnsi="Verdana" w:cs="Arial"/>
        </w:rPr>
        <w:t>a</w:t>
      </w:r>
      <w:r w:rsidRPr="00391296">
        <w:rPr>
          <w:rFonts w:ascii="Verdana" w:hAnsi="Verdana" w:cs="Arial"/>
          <w:spacing w:val="-2"/>
        </w:rPr>
        <w:t xml:space="preserve"> </w:t>
      </w:r>
      <w:r w:rsidRPr="00391296">
        <w:rPr>
          <w:rFonts w:ascii="Verdana" w:hAnsi="Verdana" w:cs="Arial"/>
        </w:rPr>
        <w:t>package.</w:t>
      </w:r>
      <w:r w:rsidRPr="00391296">
        <w:rPr>
          <w:rFonts w:ascii="Verdana" w:hAnsi="Verdana" w:cs="Arial"/>
          <w:spacing w:val="-3"/>
        </w:rPr>
        <w:t xml:space="preserve"> </w:t>
      </w:r>
      <w:r w:rsidRPr="00391296">
        <w:rPr>
          <w:rFonts w:ascii="Verdana" w:hAnsi="Verdana" w:cs="Arial"/>
        </w:rPr>
        <w:t>Packages</w:t>
      </w:r>
      <w:r w:rsidRPr="00391296">
        <w:rPr>
          <w:rFonts w:ascii="Verdana" w:hAnsi="Verdana" w:cs="Arial"/>
          <w:spacing w:val="-2"/>
        </w:rPr>
        <w:t xml:space="preserve"> </w:t>
      </w:r>
      <w:r w:rsidRPr="00391296">
        <w:rPr>
          <w:rFonts w:ascii="Verdana" w:hAnsi="Verdana" w:cs="Arial"/>
        </w:rPr>
        <w:t>are</w:t>
      </w:r>
      <w:r w:rsidRPr="00391296">
        <w:rPr>
          <w:rFonts w:ascii="Verdana" w:hAnsi="Verdana" w:cs="Arial"/>
          <w:spacing w:val="-3"/>
        </w:rPr>
        <w:t xml:space="preserve"> </w:t>
      </w:r>
      <w:r w:rsidRPr="00391296">
        <w:rPr>
          <w:rFonts w:ascii="Verdana" w:hAnsi="Verdana" w:cs="Arial"/>
        </w:rPr>
        <w:t>useful</w:t>
      </w:r>
      <w:r w:rsidRPr="00391296">
        <w:rPr>
          <w:rFonts w:ascii="Verdana" w:hAnsi="Verdana" w:cs="Arial"/>
          <w:spacing w:val="-2"/>
        </w:rPr>
        <w:t xml:space="preserve"> </w:t>
      </w:r>
      <w:r w:rsidRPr="00391296">
        <w:rPr>
          <w:rFonts w:ascii="Verdana" w:hAnsi="Verdana" w:cs="Arial"/>
        </w:rPr>
        <w:t>not</w:t>
      </w:r>
      <w:r w:rsidRPr="00391296">
        <w:rPr>
          <w:rFonts w:ascii="Verdana" w:hAnsi="Verdana" w:cs="Arial"/>
          <w:spacing w:val="-2"/>
        </w:rPr>
        <w:t xml:space="preserve"> </w:t>
      </w:r>
      <w:r w:rsidRPr="00391296">
        <w:rPr>
          <w:rFonts w:ascii="Verdana" w:hAnsi="Verdana" w:cs="Arial"/>
        </w:rPr>
        <w:t>only</w:t>
      </w:r>
      <w:r w:rsidRPr="00391296">
        <w:rPr>
          <w:rFonts w:ascii="Verdana" w:hAnsi="Verdana" w:cs="Arial"/>
          <w:spacing w:val="-2"/>
        </w:rPr>
        <w:t xml:space="preserve"> </w:t>
      </w:r>
      <w:r w:rsidRPr="00391296">
        <w:rPr>
          <w:rFonts w:ascii="Verdana" w:hAnsi="Verdana" w:cs="Arial"/>
        </w:rPr>
        <w:t>for</w:t>
      </w:r>
      <w:r w:rsidRPr="00391296">
        <w:rPr>
          <w:rFonts w:ascii="Verdana" w:hAnsi="Verdana" w:cs="Arial"/>
          <w:spacing w:val="-2"/>
        </w:rPr>
        <w:t xml:space="preserve"> </w:t>
      </w:r>
      <w:r w:rsidRPr="00391296">
        <w:rPr>
          <w:rFonts w:ascii="Verdana" w:hAnsi="Verdana" w:cs="Arial"/>
        </w:rPr>
        <w:t>organization</w:t>
      </w:r>
      <w:r w:rsidRPr="00391296">
        <w:rPr>
          <w:rFonts w:ascii="Verdana" w:hAnsi="Verdana" w:cs="Arial"/>
          <w:spacing w:val="-2"/>
        </w:rPr>
        <w:t xml:space="preserve"> </w:t>
      </w:r>
      <w:r w:rsidRPr="00391296">
        <w:rPr>
          <w:rFonts w:ascii="Verdana" w:hAnsi="Verdana" w:cs="Arial"/>
        </w:rPr>
        <w:t>and</w:t>
      </w:r>
      <w:r w:rsidRPr="00391296">
        <w:rPr>
          <w:rFonts w:ascii="Verdana" w:hAnsi="Verdana" w:cs="Arial"/>
          <w:spacing w:val="-2"/>
        </w:rPr>
        <w:t xml:space="preserve"> </w:t>
      </w:r>
      <w:r w:rsidR="0048A1C7" w:rsidRPr="00391296">
        <w:rPr>
          <w:rFonts w:ascii="Verdana" w:hAnsi="Verdana" w:cs="Arial"/>
        </w:rPr>
        <w:t>taxonomy but</w:t>
      </w:r>
      <w:r w:rsidRPr="00391296">
        <w:rPr>
          <w:rFonts w:ascii="Verdana" w:hAnsi="Verdana" w:cs="Arial"/>
          <w:spacing w:val="-4"/>
        </w:rPr>
        <w:t xml:space="preserve"> </w:t>
      </w:r>
      <w:r w:rsidRPr="00391296">
        <w:rPr>
          <w:rFonts w:ascii="Verdana" w:hAnsi="Verdana" w:cs="Arial"/>
        </w:rPr>
        <w:t>are</w:t>
      </w:r>
      <w:r w:rsidRPr="00391296">
        <w:rPr>
          <w:rFonts w:ascii="Verdana" w:hAnsi="Verdana" w:cs="Arial"/>
          <w:spacing w:val="-3"/>
        </w:rPr>
        <w:t xml:space="preserve"> </w:t>
      </w:r>
      <w:r w:rsidRPr="00391296">
        <w:rPr>
          <w:rFonts w:ascii="Verdana" w:hAnsi="Verdana" w:cs="Arial"/>
        </w:rPr>
        <w:t>also</w:t>
      </w:r>
      <w:r w:rsidRPr="00391296">
        <w:rPr>
          <w:rFonts w:ascii="Verdana" w:hAnsi="Verdana" w:cs="Arial"/>
          <w:spacing w:val="-2"/>
        </w:rPr>
        <w:t xml:space="preserve"> </w:t>
      </w:r>
      <w:r w:rsidRPr="00391296">
        <w:rPr>
          <w:rFonts w:ascii="Verdana" w:hAnsi="Verdana" w:cs="Arial"/>
        </w:rPr>
        <w:t>necessary</w:t>
      </w:r>
      <w:r w:rsidRPr="00391296">
        <w:rPr>
          <w:rFonts w:ascii="Verdana" w:hAnsi="Verdana" w:cs="Arial"/>
          <w:spacing w:val="-2"/>
        </w:rPr>
        <w:t xml:space="preserve"> </w:t>
      </w:r>
      <w:r w:rsidRPr="00391296">
        <w:rPr>
          <w:rFonts w:ascii="Verdana" w:hAnsi="Verdana" w:cs="Arial"/>
        </w:rPr>
        <w:t>to</w:t>
      </w:r>
      <w:r w:rsidRPr="00391296">
        <w:rPr>
          <w:rFonts w:ascii="Verdana" w:hAnsi="Verdana" w:cs="Arial"/>
          <w:spacing w:val="-2"/>
        </w:rPr>
        <w:t xml:space="preserve"> </w:t>
      </w:r>
      <w:r w:rsidRPr="00391296">
        <w:rPr>
          <w:rFonts w:ascii="Verdana" w:hAnsi="Verdana" w:cs="Arial"/>
        </w:rPr>
        <w:t>enable</w:t>
      </w:r>
      <w:r w:rsidRPr="00391296">
        <w:rPr>
          <w:rFonts w:ascii="Verdana" w:hAnsi="Verdana" w:cs="Arial"/>
          <w:spacing w:val="-4"/>
        </w:rPr>
        <w:t xml:space="preserve"> </w:t>
      </w:r>
      <w:r w:rsidRPr="00391296">
        <w:rPr>
          <w:rFonts w:ascii="Verdana" w:hAnsi="Verdana" w:cs="Arial"/>
        </w:rPr>
        <w:t>easy</w:t>
      </w:r>
      <w:r w:rsidRPr="00391296">
        <w:rPr>
          <w:rFonts w:ascii="Verdana" w:hAnsi="Verdana" w:cs="Arial"/>
          <w:spacing w:val="-2"/>
        </w:rPr>
        <w:t xml:space="preserve"> </w:t>
      </w:r>
      <w:r w:rsidRPr="00391296">
        <w:rPr>
          <w:rFonts w:ascii="Verdana" w:hAnsi="Verdana" w:cs="Arial"/>
        </w:rPr>
        <w:t>migration of all dependent components via the export/import feature.</w:t>
      </w:r>
    </w:p>
    <w:tbl>
      <w:tblPr>
        <w:tblStyle w:val="TableGrid"/>
        <w:tblW w:w="0" w:type="auto"/>
        <w:tblInd w:w="864" w:type="dxa"/>
        <w:tblBorders>
          <w:top w:val="single" w:sz="4" w:space="0" w:color="1F4E79" w:themeColor="accent1" w:themeShade="80"/>
          <w:left w:val="single" w:sz="4" w:space="0" w:color="1F4E79" w:themeColor="accent1" w:themeShade="80"/>
          <w:bottom w:val="single" w:sz="4" w:space="0" w:color="1F4E79" w:themeColor="accent1" w:themeShade="80"/>
          <w:right w:val="single" w:sz="4" w:space="0" w:color="1F4E79" w:themeColor="accent1" w:themeShade="80"/>
          <w:insideH w:val="single" w:sz="4" w:space="0" w:color="1F4E79" w:themeColor="accent1" w:themeShade="80"/>
          <w:insideV w:val="single" w:sz="4" w:space="0" w:color="1F4E79" w:themeColor="accent1" w:themeShade="80"/>
        </w:tblBorders>
        <w:tblLook w:val="01E0" w:firstRow="1" w:lastRow="1" w:firstColumn="1" w:lastColumn="1" w:noHBand="0" w:noVBand="0"/>
      </w:tblPr>
      <w:tblGrid>
        <w:gridCol w:w="1420"/>
        <w:gridCol w:w="3382"/>
        <w:gridCol w:w="345"/>
        <w:gridCol w:w="4203"/>
      </w:tblGrid>
      <w:tr w:rsidR="00F34809" w:rsidRPr="00391296" w14:paraId="3595C878" w14:textId="77777777" w:rsidTr="217893D1">
        <w:trPr>
          <w:trHeight w:val="323"/>
        </w:trPr>
        <w:tc>
          <w:tcPr>
            <w:tcW w:w="1741" w:type="dxa"/>
            <w:shd w:val="clear" w:color="auto" w:fill="002776"/>
          </w:tcPr>
          <w:p w14:paraId="3B34C9A4" w14:textId="77777777" w:rsidR="00F34809" w:rsidRPr="00391296" w:rsidRDefault="00F34809" w:rsidP="007F4BA7">
            <w:pPr>
              <w:pStyle w:val="Bodycopy"/>
              <w:jc w:val="center"/>
              <w:rPr>
                <w:rFonts w:cs="Arial"/>
                <w:color w:val="FFFFFF" w:themeColor="background1"/>
              </w:rPr>
            </w:pPr>
            <w:r w:rsidRPr="00391296">
              <w:rPr>
                <w:rFonts w:cs="Arial"/>
                <w:color w:val="FFFFFF" w:themeColor="background1"/>
              </w:rPr>
              <w:t>Object</w:t>
            </w:r>
          </w:p>
        </w:tc>
        <w:tc>
          <w:tcPr>
            <w:tcW w:w="4379" w:type="dxa"/>
            <w:shd w:val="clear" w:color="auto" w:fill="002776"/>
          </w:tcPr>
          <w:p w14:paraId="73286886" w14:textId="77777777" w:rsidR="00F34809" w:rsidRPr="00391296" w:rsidRDefault="00F34809" w:rsidP="007F4BA7">
            <w:pPr>
              <w:pStyle w:val="Bodycopy"/>
              <w:jc w:val="center"/>
              <w:rPr>
                <w:rFonts w:cs="Arial"/>
                <w:color w:val="FFFFFF" w:themeColor="background1"/>
              </w:rPr>
            </w:pPr>
            <w:r w:rsidRPr="00391296">
              <w:rPr>
                <w:rFonts w:cs="Arial"/>
                <w:color w:val="FFFFFF" w:themeColor="background1"/>
              </w:rPr>
              <w:t>Naming Convention</w:t>
            </w:r>
          </w:p>
        </w:tc>
        <w:tc>
          <w:tcPr>
            <w:tcW w:w="0" w:type="auto"/>
            <w:gridSpan w:val="2"/>
            <w:shd w:val="clear" w:color="auto" w:fill="002776"/>
          </w:tcPr>
          <w:p w14:paraId="703ED59D" w14:textId="77777777" w:rsidR="00F34809" w:rsidRPr="00391296" w:rsidRDefault="00F34809" w:rsidP="007F4BA7">
            <w:pPr>
              <w:pStyle w:val="Bodycopy"/>
              <w:jc w:val="center"/>
              <w:rPr>
                <w:rFonts w:cs="Arial"/>
                <w:color w:val="FFFFFF" w:themeColor="background1"/>
              </w:rPr>
            </w:pPr>
            <w:r w:rsidRPr="00391296">
              <w:rPr>
                <w:rFonts w:cs="Arial"/>
                <w:color w:val="FFFFFF" w:themeColor="background1"/>
              </w:rPr>
              <w:t>Example</w:t>
            </w:r>
          </w:p>
        </w:tc>
      </w:tr>
      <w:tr w:rsidR="00F34809" w:rsidRPr="00391296" w14:paraId="0E85662C" w14:textId="77777777" w:rsidTr="217893D1">
        <w:trPr>
          <w:trHeight w:val="2846"/>
        </w:trPr>
        <w:tc>
          <w:tcPr>
            <w:tcW w:w="1741" w:type="dxa"/>
          </w:tcPr>
          <w:p w14:paraId="4E3874BE" w14:textId="77777777" w:rsidR="00F34809" w:rsidRPr="00391296" w:rsidRDefault="00F34809" w:rsidP="007F4BA7">
            <w:pPr>
              <w:pStyle w:val="Bodycopy"/>
              <w:rPr>
                <w:rFonts w:cs="Arial"/>
              </w:rPr>
            </w:pPr>
            <w:r w:rsidRPr="00391296">
              <w:rPr>
                <w:rFonts w:cs="Arial"/>
              </w:rPr>
              <w:t>Packages</w:t>
            </w:r>
          </w:p>
        </w:tc>
        <w:tc>
          <w:tcPr>
            <w:tcW w:w="5040" w:type="dxa"/>
            <w:gridSpan w:val="2"/>
          </w:tcPr>
          <w:p w14:paraId="66E36BFF" w14:textId="77777777" w:rsidR="00F34809" w:rsidRPr="00391296" w:rsidRDefault="00F34809" w:rsidP="007F4BA7">
            <w:pPr>
              <w:pStyle w:val="Bodycopy"/>
              <w:rPr>
                <w:rFonts w:cs="Arial"/>
              </w:rPr>
            </w:pPr>
            <w:r w:rsidRPr="00391296">
              <w:rPr>
                <w:rFonts w:cs="Arial"/>
              </w:rPr>
              <w:t>Package names must be all in lower case. Package names should use letters (a-z), numbers (0-9) and special characters (underscore &lt;_&gt; or hyphen &lt;-&gt;). It must begin with a letter. It cannot be longer than 50 characters and must start with letters (A-Z).</w:t>
            </w:r>
          </w:p>
          <w:p w14:paraId="3DB300B6" w14:textId="77777777" w:rsidR="00F34809" w:rsidRPr="00391296" w:rsidRDefault="00F34809" w:rsidP="007F4BA7">
            <w:pPr>
              <w:pStyle w:val="Bodycopy"/>
              <w:rPr>
                <w:rFonts w:cs="Arial"/>
              </w:rPr>
            </w:pPr>
            <w:r w:rsidRPr="00391296">
              <w:rPr>
                <w:rFonts w:cs="Arial"/>
              </w:rPr>
              <w:t>Package names should follow this convention:</w:t>
            </w:r>
          </w:p>
          <w:p w14:paraId="172F0F40" w14:textId="553D7AFF" w:rsidR="00F34809" w:rsidRPr="00391296" w:rsidRDefault="00F34809" w:rsidP="007F4BA7">
            <w:pPr>
              <w:pStyle w:val="Bodycopy"/>
              <w:rPr>
                <w:rFonts w:cs="Arial"/>
              </w:rPr>
            </w:pPr>
            <w:r w:rsidRPr="00391296">
              <w:rPr>
                <w:rFonts w:cs="Arial"/>
              </w:rPr>
              <w:t>&lt;</w:t>
            </w:r>
            <w:proofErr w:type="spellStart"/>
            <w:r w:rsidRPr="00391296">
              <w:rPr>
                <w:rFonts w:cs="Arial"/>
              </w:rPr>
              <w:t>organizationcode</w:t>
            </w:r>
            <w:proofErr w:type="spellEnd"/>
            <w:proofErr w:type="gramStart"/>
            <w:r w:rsidRPr="00391296">
              <w:rPr>
                <w:rFonts w:cs="Arial"/>
              </w:rPr>
              <w:t>&gt;.&lt;</w:t>
            </w:r>
            <w:proofErr w:type="gramEnd"/>
            <w:r w:rsidRPr="00391296">
              <w:rPr>
                <w:rFonts w:cs="Arial"/>
              </w:rPr>
              <w:t xml:space="preserve">3 char support area code&gt;.&lt;module name&gt;.&lt;submodule&gt; </w:t>
            </w:r>
            <w:r w:rsidRPr="00391296">
              <w:rPr>
                <w:rFonts w:cs="Arial"/>
              </w:rPr>
              <w:br/>
              <w:t>Packages are used to group together multiple related integrations, usually by functionality and module.</w:t>
            </w:r>
          </w:p>
        </w:tc>
        <w:tc>
          <w:tcPr>
            <w:tcW w:w="2569" w:type="dxa"/>
          </w:tcPr>
          <w:p w14:paraId="0368C885" w14:textId="68887AA3" w:rsidR="00F34809" w:rsidRPr="00391296" w:rsidRDefault="00F34809" w:rsidP="007F4BA7">
            <w:pPr>
              <w:pStyle w:val="Bodycopy"/>
              <w:rPr>
                <w:rFonts w:cs="Arial"/>
              </w:rPr>
            </w:pPr>
            <w:r w:rsidRPr="00391296">
              <w:rPr>
                <w:rFonts w:cs="Arial"/>
              </w:rPr>
              <w:t xml:space="preserve">Format: </w:t>
            </w:r>
            <w:r w:rsidR="00D02603" w:rsidRPr="00391296">
              <w:rPr>
                <w:rFonts w:cs="Arial"/>
              </w:rPr>
              <w:t>&lt;</w:t>
            </w:r>
            <w:proofErr w:type="spellStart"/>
            <w:r w:rsidR="00130E68">
              <w:rPr>
                <w:rFonts w:cs="Arial"/>
              </w:rPr>
              <w:t>adg</w:t>
            </w:r>
            <w:proofErr w:type="spellEnd"/>
            <w:proofErr w:type="gramStart"/>
            <w:r w:rsidR="00D02603" w:rsidRPr="00391296">
              <w:rPr>
                <w:rFonts w:cs="Arial"/>
              </w:rPr>
              <w:t>&gt;</w:t>
            </w:r>
            <w:r w:rsidRPr="00391296">
              <w:rPr>
                <w:rFonts w:cs="Arial"/>
              </w:rPr>
              <w:t>.&lt;</w:t>
            </w:r>
            <w:proofErr w:type="gramEnd"/>
            <w:r w:rsidRPr="00391296">
              <w:rPr>
                <w:rFonts w:cs="Arial"/>
              </w:rPr>
              <w:t>fin&gt;.&lt;module&gt;.&lt;submodule&gt; Example:</w:t>
            </w:r>
          </w:p>
          <w:p w14:paraId="65E1479E" w14:textId="52CD798B" w:rsidR="00F34809" w:rsidRPr="00391296" w:rsidRDefault="00130E68" w:rsidP="007F4BA7">
            <w:pPr>
              <w:pStyle w:val="Bodycopy"/>
              <w:rPr>
                <w:rFonts w:cs="Arial"/>
              </w:rPr>
            </w:pPr>
            <w:proofErr w:type="spellStart"/>
            <w:proofErr w:type="gramStart"/>
            <w:r>
              <w:rPr>
                <w:rFonts w:cs="Arial"/>
              </w:rPr>
              <w:t>adg</w:t>
            </w:r>
            <w:r w:rsidR="00F34809" w:rsidRPr="00391296">
              <w:rPr>
                <w:rFonts w:cs="Arial"/>
              </w:rPr>
              <w:t>.fin.ap.invoices</w:t>
            </w:r>
            <w:proofErr w:type="spellEnd"/>
            <w:proofErr w:type="gramEnd"/>
          </w:p>
        </w:tc>
      </w:tr>
    </w:tbl>
    <w:p w14:paraId="5FCD80B9" w14:textId="000358AD" w:rsidR="217893D1" w:rsidRDefault="217893D1"/>
    <w:p w14:paraId="2EAD5D6F" w14:textId="77777777" w:rsidR="00F34809" w:rsidRPr="00D77BAE" w:rsidRDefault="00F34809" w:rsidP="00BC5C6A">
      <w:pPr>
        <w:pStyle w:val="Heading4"/>
      </w:pPr>
      <w:bookmarkStart w:id="31" w:name="_Toc30589414"/>
      <w:r>
        <w:t xml:space="preserve"> Connections</w:t>
      </w:r>
    </w:p>
    <w:tbl>
      <w:tblPr>
        <w:tblStyle w:val="TableGrid"/>
        <w:tblW w:w="4553" w:type="pct"/>
        <w:tblInd w:w="864" w:type="dxa"/>
        <w:tblBorders>
          <w:top w:val="single" w:sz="4" w:space="0" w:color="1F4E79" w:themeColor="accent1" w:themeShade="80"/>
          <w:left w:val="single" w:sz="4" w:space="0" w:color="1F4E79" w:themeColor="accent1" w:themeShade="80"/>
          <w:bottom w:val="single" w:sz="4" w:space="0" w:color="1F4E79" w:themeColor="accent1" w:themeShade="80"/>
          <w:right w:val="single" w:sz="4" w:space="0" w:color="1F4E79" w:themeColor="accent1" w:themeShade="80"/>
          <w:insideH w:val="single" w:sz="4" w:space="0" w:color="1F4E79" w:themeColor="accent1" w:themeShade="80"/>
          <w:insideV w:val="single" w:sz="4" w:space="0" w:color="1F4E79" w:themeColor="accent1" w:themeShade="80"/>
        </w:tblBorders>
        <w:tblLook w:val="01E0" w:firstRow="1" w:lastRow="1" w:firstColumn="1" w:lastColumn="1" w:noHBand="0" w:noVBand="0"/>
      </w:tblPr>
      <w:tblGrid>
        <w:gridCol w:w="1323"/>
        <w:gridCol w:w="4515"/>
        <w:gridCol w:w="3463"/>
      </w:tblGrid>
      <w:tr w:rsidR="00F34809" w:rsidRPr="00391296" w14:paraId="53E56897" w14:textId="77777777" w:rsidTr="00D77BAE">
        <w:trPr>
          <w:trHeight w:val="323"/>
        </w:trPr>
        <w:tc>
          <w:tcPr>
            <w:tcW w:w="704" w:type="pct"/>
            <w:shd w:val="clear" w:color="auto" w:fill="002776"/>
          </w:tcPr>
          <w:p w14:paraId="4BE62EAF" w14:textId="77777777" w:rsidR="00F34809" w:rsidRPr="00391296" w:rsidRDefault="00F34809" w:rsidP="007F4BA7">
            <w:pPr>
              <w:pStyle w:val="Bodycopy"/>
              <w:jc w:val="center"/>
              <w:rPr>
                <w:rFonts w:cs="Arial"/>
                <w:color w:val="FFFFFF" w:themeColor="background1"/>
              </w:rPr>
            </w:pPr>
            <w:r w:rsidRPr="00391296">
              <w:rPr>
                <w:rFonts w:cs="Arial"/>
                <w:color w:val="FFFFFF" w:themeColor="background1"/>
              </w:rPr>
              <w:t>Object</w:t>
            </w:r>
          </w:p>
        </w:tc>
        <w:tc>
          <w:tcPr>
            <w:tcW w:w="2467" w:type="pct"/>
            <w:shd w:val="clear" w:color="auto" w:fill="002776"/>
          </w:tcPr>
          <w:p w14:paraId="5899D4BA" w14:textId="77777777" w:rsidR="00F34809" w:rsidRPr="00391296" w:rsidRDefault="00F34809" w:rsidP="007F4BA7">
            <w:pPr>
              <w:pStyle w:val="Bodycopy"/>
              <w:jc w:val="center"/>
              <w:rPr>
                <w:rFonts w:cs="Arial"/>
                <w:color w:val="FFFFFF" w:themeColor="background1"/>
              </w:rPr>
            </w:pPr>
            <w:r w:rsidRPr="00391296">
              <w:rPr>
                <w:rFonts w:cs="Arial"/>
                <w:color w:val="FFFFFF" w:themeColor="background1"/>
              </w:rPr>
              <w:t>Naming Convention</w:t>
            </w:r>
          </w:p>
        </w:tc>
        <w:tc>
          <w:tcPr>
            <w:tcW w:w="1829" w:type="pct"/>
            <w:shd w:val="clear" w:color="auto" w:fill="002776"/>
          </w:tcPr>
          <w:p w14:paraId="2082C5A7" w14:textId="77777777" w:rsidR="00F34809" w:rsidRPr="00391296" w:rsidRDefault="00F34809" w:rsidP="007F4BA7">
            <w:pPr>
              <w:pStyle w:val="Bodycopy"/>
              <w:jc w:val="center"/>
              <w:rPr>
                <w:rFonts w:cs="Arial"/>
                <w:color w:val="FFFFFF" w:themeColor="background1"/>
              </w:rPr>
            </w:pPr>
            <w:r w:rsidRPr="00391296">
              <w:rPr>
                <w:rFonts w:cs="Arial"/>
                <w:color w:val="FFFFFF" w:themeColor="background1"/>
              </w:rPr>
              <w:t>Example</w:t>
            </w:r>
          </w:p>
        </w:tc>
      </w:tr>
      <w:tr w:rsidR="00171385" w:rsidRPr="00391296" w14:paraId="5C6C42AD" w14:textId="77777777" w:rsidTr="00171385">
        <w:trPr>
          <w:trHeight w:val="1043"/>
        </w:trPr>
        <w:tc>
          <w:tcPr>
            <w:tcW w:w="704" w:type="pct"/>
          </w:tcPr>
          <w:p w14:paraId="11BEF326" w14:textId="0933C07F" w:rsidR="00171385" w:rsidRPr="00391296" w:rsidRDefault="00171385" w:rsidP="00171385">
            <w:pPr>
              <w:pStyle w:val="Bodycopy"/>
              <w:rPr>
                <w:rFonts w:cs="Arial"/>
                <w:spacing w:val="-2"/>
              </w:rPr>
            </w:pPr>
            <w:r w:rsidRPr="00391296">
              <w:rPr>
                <w:rFonts w:cs="Arial"/>
                <w:spacing w:val="-2"/>
              </w:rPr>
              <w:t>Connection</w:t>
            </w:r>
            <w:r w:rsidRPr="00391296">
              <w:rPr>
                <w:rFonts w:cs="Arial"/>
                <w:spacing w:val="7"/>
              </w:rPr>
              <w:t xml:space="preserve"> </w:t>
            </w:r>
            <w:r w:rsidRPr="00391296">
              <w:rPr>
                <w:rFonts w:cs="Arial"/>
                <w:spacing w:val="-4"/>
              </w:rPr>
              <w:t>Name</w:t>
            </w:r>
          </w:p>
        </w:tc>
        <w:tc>
          <w:tcPr>
            <w:tcW w:w="2467" w:type="pct"/>
          </w:tcPr>
          <w:p w14:paraId="6582B7BE" w14:textId="216C7E89" w:rsidR="00171385" w:rsidRPr="00391296" w:rsidRDefault="00171385" w:rsidP="00171385">
            <w:pPr>
              <w:pStyle w:val="TableParagraph"/>
              <w:spacing w:before="42"/>
              <w:ind w:right="352"/>
              <w:rPr>
                <w:rFonts w:ascii="Verdana" w:hAnsi="Verdana" w:cs="Arial"/>
                <w:sz w:val="20"/>
                <w:szCs w:val="20"/>
              </w:rPr>
            </w:pPr>
            <w:r w:rsidRPr="00391296">
              <w:rPr>
                <w:rFonts w:ascii="Verdana" w:hAnsi="Verdana" w:cs="Arial"/>
                <w:sz w:val="20"/>
                <w:szCs w:val="20"/>
              </w:rPr>
              <w:t>Connection Names should be meaningful descriptive that will help others find and understand this integration and should follow this convention:</w:t>
            </w:r>
            <w:r w:rsidRPr="00391296">
              <w:rPr>
                <w:rFonts w:ascii="Verdana" w:hAnsi="Verdana" w:cs="Arial"/>
                <w:sz w:val="20"/>
                <w:szCs w:val="20"/>
              </w:rPr>
              <w:br/>
              <w:t>&lt;Organization</w:t>
            </w:r>
            <w:r w:rsidRPr="00391296">
              <w:rPr>
                <w:rFonts w:ascii="Verdana" w:hAnsi="Verdana" w:cs="Arial"/>
                <w:spacing w:val="-1"/>
                <w:sz w:val="20"/>
                <w:szCs w:val="20"/>
              </w:rPr>
              <w:t xml:space="preserve"> </w:t>
            </w:r>
            <w:r w:rsidRPr="00391296">
              <w:rPr>
                <w:rFonts w:ascii="Verdana" w:hAnsi="Verdana" w:cs="Arial"/>
                <w:sz w:val="20"/>
                <w:szCs w:val="20"/>
              </w:rPr>
              <w:t>code&gt;</w:t>
            </w:r>
            <w:r w:rsidRPr="00391296">
              <w:rPr>
                <w:rFonts w:ascii="Verdana" w:hAnsi="Verdana" w:cs="Arial"/>
                <w:spacing w:val="-8"/>
                <w:sz w:val="20"/>
                <w:szCs w:val="20"/>
              </w:rPr>
              <w:t xml:space="preserve"> &lt;Application Name</w:t>
            </w:r>
            <w:r w:rsidRPr="00391296">
              <w:rPr>
                <w:rFonts w:ascii="Verdana" w:hAnsi="Verdana" w:cs="Arial"/>
                <w:sz w:val="20"/>
                <w:szCs w:val="20"/>
              </w:rPr>
              <w:t>&gt; Conn</w:t>
            </w:r>
          </w:p>
        </w:tc>
        <w:tc>
          <w:tcPr>
            <w:tcW w:w="1829" w:type="pct"/>
          </w:tcPr>
          <w:p w14:paraId="5A3F22A9" w14:textId="7D0C0984" w:rsidR="00171385" w:rsidRPr="00391296" w:rsidRDefault="00C17A42" w:rsidP="00171385">
            <w:pPr>
              <w:pStyle w:val="Bodycopy"/>
              <w:rPr>
                <w:rFonts w:cs="Arial"/>
                <w:spacing w:val="-2"/>
              </w:rPr>
            </w:pPr>
            <w:r>
              <w:rPr>
                <w:rFonts w:cs="Arial"/>
                <w:spacing w:val="-2"/>
              </w:rPr>
              <w:t>ADG</w:t>
            </w:r>
            <w:r w:rsidR="00171385" w:rsidRPr="00391296">
              <w:rPr>
                <w:rFonts w:cs="Arial"/>
                <w:spacing w:val="-2"/>
              </w:rPr>
              <w:t xml:space="preserve"> ERP Conn</w:t>
            </w:r>
            <w:r w:rsidR="00171385" w:rsidRPr="00391296">
              <w:br/>
            </w:r>
            <w:r>
              <w:rPr>
                <w:rFonts w:cs="Arial"/>
                <w:spacing w:val="-2"/>
              </w:rPr>
              <w:t>ADG</w:t>
            </w:r>
            <w:r w:rsidRPr="00391296">
              <w:rPr>
                <w:rFonts w:cs="Arial"/>
                <w:spacing w:val="-2"/>
              </w:rPr>
              <w:t xml:space="preserve"> </w:t>
            </w:r>
            <w:r w:rsidR="00171385" w:rsidRPr="00391296">
              <w:rPr>
                <w:rFonts w:cs="Arial"/>
                <w:spacing w:val="-2"/>
              </w:rPr>
              <w:t>ATP Conn</w:t>
            </w:r>
            <w:r w:rsidR="00171385" w:rsidRPr="00391296">
              <w:rPr>
                <w:rFonts w:cs="Arial"/>
                <w:spacing w:val="-2"/>
              </w:rPr>
              <w:br/>
            </w:r>
            <w:r>
              <w:rPr>
                <w:rFonts w:cs="Arial"/>
                <w:spacing w:val="-2"/>
              </w:rPr>
              <w:t>ADG</w:t>
            </w:r>
            <w:r w:rsidRPr="00391296">
              <w:rPr>
                <w:rFonts w:cs="Arial"/>
                <w:spacing w:val="-2"/>
              </w:rPr>
              <w:t xml:space="preserve"> </w:t>
            </w:r>
            <w:r w:rsidR="00171385" w:rsidRPr="00391296">
              <w:rPr>
                <w:rFonts w:cs="Arial"/>
                <w:spacing w:val="-2"/>
              </w:rPr>
              <w:t>ERP Report SOAP Conn</w:t>
            </w:r>
          </w:p>
          <w:p w14:paraId="62CFE40A" w14:textId="77777777" w:rsidR="00171385" w:rsidRPr="00391296" w:rsidRDefault="00171385" w:rsidP="00171385">
            <w:pPr>
              <w:pStyle w:val="Bodycopy"/>
              <w:rPr>
                <w:rFonts w:cs="Arial"/>
                <w:spacing w:val="-2"/>
              </w:rPr>
            </w:pPr>
          </w:p>
        </w:tc>
      </w:tr>
      <w:tr w:rsidR="00F34809" w:rsidRPr="00391296" w14:paraId="38831918" w14:textId="77777777" w:rsidTr="00171385">
        <w:trPr>
          <w:trHeight w:val="1043"/>
        </w:trPr>
        <w:tc>
          <w:tcPr>
            <w:tcW w:w="704" w:type="pct"/>
          </w:tcPr>
          <w:p w14:paraId="22EA494A" w14:textId="0F95B2D6" w:rsidR="00F34809" w:rsidRPr="00391296" w:rsidRDefault="00F34809" w:rsidP="007F4BA7">
            <w:pPr>
              <w:pStyle w:val="Bodycopy"/>
              <w:rPr>
                <w:rFonts w:cs="Arial"/>
              </w:rPr>
            </w:pPr>
            <w:r w:rsidRPr="00391296">
              <w:rPr>
                <w:rFonts w:cs="Arial"/>
                <w:spacing w:val="-2"/>
              </w:rPr>
              <w:t>Connection</w:t>
            </w:r>
            <w:r w:rsidRPr="00391296">
              <w:rPr>
                <w:rFonts w:cs="Arial"/>
                <w:spacing w:val="7"/>
              </w:rPr>
              <w:t xml:space="preserve"> </w:t>
            </w:r>
            <w:r w:rsidRPr="00391296">
              <w:rPr>
                <w:rFonts w:cs="Arial"/>
                <w:spacing w:val="-5"/>
              </w:rPr>
              <w:t>Id</w:t>
            </w:r>
            <w:r w:rsidR="0088475F" w:rsidRPr="00391296">
              <w:rPr>
                <w:rFonts w:cs="Arial"/>
                <w:spacing w:val="-5"/>
              </w:rPr>
              <w:t>entifier</w:t>
            </w:r>
          </w:p>
        </w:tc>
        <w:tc>
          <w:tcPr>
            <w:tcW w:w="2467" w:type="pct"/>
          </w:tcPr>
          <w:p w14:paraId="110A6CF5" w14:textId="77777777" w:rsidR="00F34809" w:rsidRPr="00391296" w:rsidRDefault="00F34809" w:rsidP="007F4BA7">
            <w:pPr>
              <w:pStyle w:val="TableParagraph"/>
              <w:spacing w:before="42"/>
              <w:ind w:right="352"/>
              <w:rPr>
                <w:rFonts w:ascii="Verdana" w:hAnsi="Verdana" w:cs="Arial"/>
                <w:sz w:val="20"/>
                <w:szCs w:val="20"/>
              </w:rPr>
            </w:pPr>
            <w:r w:rsidRPr="00391296">
              <w:rPr>
                <w:rFonts w:ascii="Verdana" w:hAnsi="Verdana" w:cs="Arial"/>
                <w:sz w:val="20"/>
                <w:szCs w:val="20"/>
              </w:rPr>
              <w:t>Connection</w:t>
            </w:r>
            <w:r w:rsidRPr="00391296">
              <w:rPr>
                <w:rFonts w:ascii="Verdana" w:hAnsi="Verdana" w:cs="Arial"/>
                <w:spacing w:val="-8"/>
                <w:sz w:val="20"/>
                <w:szCs w:val="20"/>
              </w:rPr>
              <w:t xml:space="preserve"> </w:t>
            </w:r>
            <w:r w:rsidRPr="00391296">
              <w:rPr>
                <w:rFonts w:ascii="Verdana" w:hAnsi="Verdana" w:cs="Arial"/>
                <w:sz w:val="20"/>
                <w:szCs w:val="20"/>
              </w:rPr>
              <w:t>identifiers</w:t>
            </w:r>
            <w:r w:rsidRPr="00391296">
              <w:rPr>
                <w:rFonts w:ascii="Verdana" w:hAnsi="Verdana" w:cs="Arial"/>
                <w:spacing w:val="-7"/>
                <w:sz w:val="20"/>
                <w:szCs w:val="20"/>
              </w:rPr>
              <w:t xml:space="preserve"> </w:t>
            </w:r>
            <w:r w:rsidRPr="00391296">
              <w:rPr>
                <w:rFonts w:ascii="Verdana" w:hAnsi="Verdana" w:cs="Arial"/>
                <w:sz w:val="20"/>
                <w:szCs w:val="20"/>
              </w:rPr>
              <w:t>should</w:t>
            </w:r>
            <w:r w:rsidRPr="00391296">
              <w:rPr>
                <w:rFonts w:ascii="Verdana" w:hAnsi="Verdana" w:cs="Arial"/>
                <w:spacing w:val="-10"/>
                <w:sz w:val="20"/>
                <w:szCs w:val="20"/>
              </w:rPr>
              <w:t xml:space="preserve"> </w:t>
            </w:r>
            <w:r w:rsidRPr="00391296">
              <w:rPr>
                <w:rFonts w:ascii="Verdana" w:hAnsi="Verdana" w:cs="Arial"/>
                <w:sz w:val="20"/>
                <w:szCs w:val="20"/>
              </w:rPr>
              <w:t>be</w:t>
            </w:r>
            <w:r w:rsidRPr="00391296">
              <w:rPr>
                <w:rFonts w:ascii="Verdana" w:hAnsi="Verdana" w:cs="Arial"/>
                <w:spacing w:val="-9"/>
                <w:sz w:val="20"/>
                <w:szCs w:val="20"/>
              </w:rPr>
              <w:t xml:space="preserve"> </w:t>
            </w:r>
            <w:r w:rsidRPr="00391296">
              <w:rPr>
                <w:rFonts w:ascii="Verdana" w:hAnsi="Verdana" w:cs="Arial"/>
                <w:sz w:val="20"/>
                <w:szCs w:val="20"/>
              </w:rPr>
              <w:t>in</w:t>
            </w:r>
            <w:r w:rsidRPr="00391296">
              <w:rPr>
                <w:rFonts w:ascii="Verdana" w:hAnsi="Verdana" w:cs="Arial"/>
                <w:spacing w:val="-7"/>
                <w:sz w:val="20"/>
                <w:szCs w:val="20"/>
              </w:rPr>
              <w:t xml:space="preserve"> </w:t>
            </w:r>
            <w:r w:rsidRPr="00391296">
              <w:rPr>
                <w:rFonts w:ascii="Verdana" w:hAnsi="Verdana" w:cs="Arial"/>
                <w:sz w:val="20"/>
                <w:szCs w:val="20"/>
              </w:rPr>
              <w:t>upper case and follow this convention:</w:t>
            </w:r>
          </w:p>
          <w:p w14:paraId="5802BB02" w14:textId="1BBCC2B7" w:rsidR="00F34809" w:rsidRPr="00391296" w:rsidRDefault="0088475F" w:rsidP="007F4BA7">
            <w:pPr>
              <w:pStyle w:val="TableParagraph"/>
              <w:spacing w:before="40"/>
              <w:ind w:right="352"/>
              <w:rPr>
                <w:rFonts w:ascii="Verdana" w:hAnsi="Verdana" w:cs="Arial"/>
                <w:sz w:val="20"/>
                <w:szCs w:val="20"/>
              </w:rPr>
            </w:pPr>
            <w:r w:rsidRPr="00391296">
              <w:rPr>
                <w:rFonts w:ascii="Verdana" w:hAnsi="Verdana" w:cs="Arial"/>
                <w:sz w:val="20"/>
                <w:szCs w:val="20"/>
              </w:rPr>
              <w:t>&lt;</w:t>
            </w:r>
            <w:r w:rsidR="00DE78D2">
              <w:rPr>
                <w:rFonts w:ascii="Verdana" w:hAnsi="Verdana" w:cs="Arial"/>
                <w:sz w:val="20"/>
                <w:szCs w:val="20"/>
              </w:rPr>
              <w:t>ADG</w:t>
            </w:r>
            <w:r w:rsidRPr="00391296">
              <w:rPr>
                <w:rFonts w:ascii="Verdana" w:hAnsi="Verdana" w:cs="Arial"/>
                <w:sz w:val="20"/>
                <w:szCs w:val="20"/>
              </w:rPr>
              <w:t>&gt;_</w:t>
            </w:r>
            <w:r w:rsidRPr="00391296">
              <w:rPr>
                <w:rFonts w:ascii="Verdana" w:hAnsi="Verdana" w:cs="Arial"/>
                <w:spacing w:val="-8"/>
                <w:sz w:val="20"/>
                <w:szCs w:val="20"/>
              </w:rPr>
              <w:t>&lt;Application Name</w:t>
            </w:r>
            <w:r w:rsidRPr="00391296">
              <w:rPr>
                <w:rFonts w:ascii="Verdana" w:hAnsi="Verdana" w:cs="Arial"/>
                <w:sz w:val="20"/>
                <w:szCs w:val="20"/>
              </w:rPr>
              <w:t>&gt;_</w:t>
            </w:r>
            <w:r w:rsidR="00F34809" w:rsidRPr="00391296">
              <w:rPr>
                <w:rFonts w:ascii="Verdana" w:hAnsi="Verdana" w:cs="Arial"/>
                <w:sz w:val="20"/>
                <w:szCs w:val="20"/>
              </w:rPr>
              <w:t>CONN</w:t>
            </w:r>
          </w:p>
          <w:p w14:paraId="7BCD2AEB" w14:textId="77777777" w:rsidR="00F34809" w:rsidRPr="00391296" w:rsidRDefault="00F34809" w:rsidP="007F4BA7">
            <w:pPr>
              <w:pStyle w:val="Bodycopy"/>
              <w:rPr>
                <w:rFonts w:cs="Arial"/>
              </w:rPr>
            </w:pPr>
            <w:r w:rsidRPr="00391296">
              <w:rPr>
                <w:rFonts w:cs="Arial"/>
                <w:b/>
              </w:rPr>
              <w:t>Important</w:t>
            </w:r>
            <w:r w:rsidRPr="00391296">
              <w:rPr>
                <w:rFonts w:cs="Arial"/>
                <w:b/>
                <w:spacing w:val="-9"/>
              </w:rPr>
              <w:t xml:space="preserve"> </w:t>
            </w:r>
            <w:r w:rsidRPr="00391296">
              <w:rPr>
                <w:rFonts w:cs="Arial"/>
                <w:b/>
              </w:rPr>
              <w:t>Note:</w:t>
            </w:r>
            <w:r w:rsidRPr="00391296">
              <w:rPr>
                <w:rFonts w:cs="Arial"/>
                <w:b/>
                <w:spacing w:val="-9"/>
              </w:rPr>
              <w:t xml:space="preserve"> </w:t>
            </w:r>
            <w:r w:rsidRPr="00391296">
              <w:rPr>
                <w:rFonts w:cs="Arial"/>
                <w:b/>
              </w:rPr>
              <w:t>Connection</w:t>
            </w:r>
            <w:r w:rsidRPr="00391296">
              <w:rPr>
                <w:rFonts w:cs="Arial"/>
                <w:b/>
                <w:spacing w:val="-8"/>
              </w:rPr>
              <w:t xml:space="preserve"> </w:t>
            </w:r>
            <w:r w:rsidRPr="00391296">
              <w:rPr>
                <w:rFonts w:cs="Arial"/>
                <w:b/>
              </w:rPr>
              <w:t>Id</w:t>
            </w:r>
            <w:r w:rsidRPr="00391296">
              <w:rPr>
                <w:rFonts w:cs="Arial"/>
                <w:b/>
                <w:spacing w:val="-9"/>
              </w:rPr>
              <w:t xml:space="preserve"> </w:t>
            </w:r>
            <w:r w:rsidRPr="00391296">
              <w:rPr>
                <w:rFonts w:cs="Arial"/>
                <w:b/>
              </w:rPr>
              <w:t>must</w:t>
            </w:r>
            <w:r w:rsidRPr="00391296">
              <w:rPr>
                <w:rFonts w:cs="Arial"/>
                <w:b/>
                <w:spacing w:val="-9"/>
              </w:rPr>
              <w:t xml:space="preserve"> </w:t>
            </w:r>
            <w:r w:rsidRPr="00391296">
              <w:rPr>
                <w:rFonts w:cs="Arial"/>
                <w:b/>
              </w:rPr>
              <w:t xml:space="preserve">remain the same across environments and hence should not have any environment specific </w:t>
            </w:r>
            <w:r w:rsidRPr="00391296">
              <w:rPr>
                <w:rFonts w:cs="Arial"/>
                <w:b/>
                <w:spacing w:val="-2"/>
              </w:rPr>
              <w:t>references.</w:t>
            </w:r>
          </w:p>
        </w:tc>
        <w:tc>
          <w:tcPr>
            <w:tcW w:w="1829" w:type="pct"/>
          </w:tcPr>
          <w:p w14:paraId="6DAF3383" w14:textId="21DFFD19" w:rsidR="000D16B5" w:rsidRDefault="00C17A42" w:rsidP="007F4BA7">
            <w:pPr>
              <w:pStyle w:val="Bodycopy"/>
              <w:rPr>
                <w:rFonts w:cs="Arial"/>
                <w:spacing w:val="-2"/>
              </w:rPr>
            </w:pPr>
            <w:r>
              <w:rPr>
                <w:rFonts w:cs="Arial"/>
                <w:spacing w:val="-2"/>
              </w:rPr>
              <w:t>ADG</w:t>
            </w:r>
            <w:r w:rsidR="00F34809" w:rsidRPr="00391296">
              <w:rPr>
                <w:rFonts w:cs="Arial"/>
                <w:spacing w:val="-2"/>
              </w:rPr>
              <w:t xml:space="preserve">_ERP_CONN </w:t>
            </w:r>
          </w:p>
          <w:p w14:paraId="24DF04F3" w14:textId="18E6D9D7" w:rsidR="000D16B5" w:rsidRDefault="00C17A42" w:rsidP="007F4BA7">
            <w:pPr>
              <w:pStyle w:val="Bodycopy"/>
              <w:rPr>
                <w:rFonts w:cs="Arial"/>
                <w:spacing w:val="-2"/>
              </w:rPr>
            </w:pPr>
            <w:r>
              <w:rPr>
                <w:rFonts w:cs="Arial"/>
                <w:spacing w:val="-2"/>
              </w:rPr>
              <w:t>ADG</w:t>
            </w:r>
            <w:r w:rsidR="008574E3" w:rsidRPr="00391296">
              <w:rPr>
                <w:rFonts w:cs="Arial"/>
                <w:spacing w:val="-2"/>
              </w:rPr>
              <w:t xml:space="preserve">_ATP_CONN </w:t>
            </w:r>
          </w:p>
          <w:p w14:paraId="23596BA3" w14:textId="1E925905" w:rsidR="00F34809" w:rsidRPr="00391296" w:rsidRDefault="00C17A42" w:rsidP="007F4BA7">
            <w:pPr>
              <w:pStyle w:val="Bodycopy"/>
              <w:rPr>
                <w:rFonts w:cs="Arial"/>
                <w:spacing w:val="-2"/>
              </w:rPr>
            </w:pPr>
            <w:r>
              <w:rPr>
                <w:rFonts w:cs="Arial"/>
                <w:spacing w:val="-2"/>
              </w:rPr>
              <w:t>ADG</w:t>
            </w:r>
            <w:r w:rsidR="0088475F" w:rsidRPr="00391296">
              <w:rPr>
                <w:rFonts w:cs="Arial"/>
                <w:spacing w:val="-2"/>
              </w:rPr>
              <w:t>_ERP_REPORT_SOAP_CONN</w:t>
            </w:r>
          </w:p>
        </w:tc>
      </w:tr>
      <w:tr w:rsidR="00F34809" w:rsidRPr="00391296" w14:paraId="12707FE9" w14:textId="77777777" w:rsidTr="00171385">
        <w:trPr>
          <w:trHeight w:val="1043"/>
        </w:trPr>
        <w:tc>
          <w:tcPr>
            <w:tcW w:w="704" w:type="pct"/>
          </w:tcPr>
          <w:p w14:paraId="00D8C2DD" w14:textId="77777777" w:rsidR="00F34809" w:rsidRPr="00391296" w:rsidRDefault="00F34809" w:rsidP="007F4BA7">
            <w:pPr>
              <w:pStyle w:val="Bodycopy"/>
              <w:rPr>
                <w:rFonts w:cs="Arial"/>
                <w:spacing w:val="-4"/>
              </w:rPr>
            </w:pPr>
            <w:r w:rsidRPr="00391296">
              <w:rPr>
                <w:rFonts w:cs="Arial"/>
                <w:spacing w:val="-2"/>
              </w:rPr>
              <w:t>Connection Description</w:t>
            </w:r>
          </w:p>
        </w:tc>
        <w:tc>
          <w:tcPr>
            <w:tcW w:w="2467" w:type="pct"/>
          </w:tcPr>
          <w:p w14:paraId="16B83848" w14:textId="77777777" w:rsidR="00F34809" w:rsidRPr="00391296" w:rsidRDefault="00F34809" w:rsidP="007F4BA7">
            <w:pPr>
              <w:pStyle w:val="TableParagraph"/>
              <w:spacing w:before="39"/>
              <w:ind w:right="591"/>
              <w:jc w:val="both"/>
              <w:rPr>
                <w:rFonts w:ascii="Verdana" w:hAnsi="Verdana" w:cs="Arial"/>
                <w:sz w:val="20"/>
                <w:szCs w:val="20"/>
              </w:rPr>
            </w:pPr>
            <w:r w:rsidRPr="00391296">
              <w:rPr>
                <w:rFonts w:ascii="Verdana" w:hAnsi="Verdana" w:cs="Arial"/>
                <w:sz w:val="20"/>
                <w:szCs w:val="20"/>
              </w:rPr>
              <w:t>Connection Descriptions should be in regular English. Descriptions should document details of the end system for which the connection is created and the scenarios/patterns for which the connection should be used.</w:t>
            </w:r>
          </w:p>
        </w:tc>
        <w:tc>
          <w:tcPr>
            <w:tcW w:w="1829" w:type="pct"/>
          </w:tcPr>
          <w:p w14:paraId="3453EB23" w14:textId="77777777" w:rsidR="00F34809" w:rsidRPr="00391296" w:rsidRDefault="00F34809" w:rsidP="007F4BA7">
            <w:pPr>
              <w:pStyle w:val="TableParagraph"/>
              <w:spacing w:before="42" w:line="278" w:lineRule="auto"/>
              <w:ind w:left="108" w:right="2258"/>
              <w:rPr>
                <w:rFonts w:ascii="Verdana" w:hAnsi="Verdana" w:cs="Arial"/>
                <w:sz w:val="20"/>
                <w:szCs w:val="20"/>
              </w:rPr>
            </w:pPr>
          </w:p>
        </w:tc>
      </w:tr>
    </w:tbl>
    <w:p w14:paraId="00E7D5D8" w14:textId="4C61412A" w:rsidR="00F34809" w:rsidRPr="00D77BAE" w:rsidRDefault="00F34809" w:rsidP="00BC5C6A">
      <w:pPr>
        <w:pStyle w:val="Heading4"/>
      </w:pPr>
      <w:r>
        <w:t xml:space="preserve"> Integrations</w:t>
      </w:r>
    </w:p>
    <w:p w14:paraId="5903602C" w14:textId="77777777" w:rsidR="00F34809" w:rsidRPr="00391296" w:rsidRDefault="00F34809" w:rsidP="00F34809">
      <w:pPr>
        <w:pStyle w:val="Bodycopy"/>
        <w:ind w:left="864"/>
        <w:rPr>
          <w:rFonts w:eastAsia="Times New Roman" w:cs="Arial"/>
          <w:iCs/>
          <w:color w:val="auto"/>
        </w:rPr>
      </w:pPr>
      <w:r w:rsidRPr="00391296">
        <w:rPr>
          <w:rFonts w:eastAsia="Times New Roman" w:cs="Arial"/>
          <w:iCs/>
          <w:color w:val="auto"/>
        </w:rPr>
        <w:t xml:space="preserve">Integration objects are created for each integration flow implemented using Oracle Integration. The combination of Integration Identifier and Version must be unique within an OIC </w:t>
      </w:r>
      <w:proofErr w:type="gramStart"/>
      <w:r w:rsidRPr="00391296">
        <w:rPr>
          <w:rFonts w:eastAsia="Times New Roman" w:cs="Arial"/>
          <w:iCs/>
          <w:color w:val="auto"/>
        </w:rPr>
        <w:t>instance</w:t>
      </w:r>
      <w:proofErr w:type="gramEnd"/>
    </w:p>
    <w:tbl>
      <w:tblPr>
        <w:tblStyle w:val="TableGrid"/>
        <w:tblW w:w="4577" w:type="pct"/>
        <w:tblInd w:w="864" w:type="dxa"/>
        <w:tblBorders>
          <w:top w:val="single" w:sz="4" w:space="0" w:color="1F4E79" w:themeColor="accent1" w:themeShade="80"/>
          <w:left w:val="single" w:sz="4" w:space="0" w:color="1F4E79" w:themeColor="accent1" w:themeShade="80"/>
          <w:bottom w:val="single" w:sz="4" w:space="0" w:color="1F4E79" w:themeColor="accent1" w:themeShade="80"/>
          <w:right w:val="single" w:sz="4" w:space="0" w:color="1F4E79" w:themeColor="accent1" w:themeShade="80"/>
          <w:insideH w:val="single" w:sz="4" w:space="0" w:color="1F4E79" w:themeColor="accent1" w:themeShade="80"/>
          <w:insideV w:val="single" w:sz="4" w:space="0" w:color="1F4E79" w:themeColor="accent1" w:themeShade="80"/>
        </w:tblBorders>
        <w:tblLayout w:type="fixed"/>
        <w:tblLook w:val="01E0" w:firstRow="1" w:lastRow="1" w:firstColumn="1" w:lastColumn="1" w:noHBand="0" w:noVBand="0"/>
      </w:tblPr>
      <w:tblGrid>
        <w:gridCol w:w="1741"/>
        <w:gridCol w:w="5129"/>
        <w:gridCol w:w="2480"/>
      </w:tblGrid>
      <w:tr w:rsidR="00F34809" w:rsidRPr="00391296" w14:paraId="597A448D" w14:textId="77777777" w:rsidTr="2F584032">
        <w:trPr>
          <w:trHeight w:val="323"/>
          <w:tblHeader/>
        </w:trPr>
        <w:tc>
          <w:tcPr>
            <w:tcW w:w="931" w:type="pct"/>
            <w:shd w:val="clear" w:color="auto" w:fill="002776"/>
          </w:tcPr>
          <w:p w14:paraId="718D6FFB" w14:textId="77777777" w:rsidR="00F34809" w:rsidRPr="00391296" w:rsidRDefault="00F34809" w:rsidP="007F4BA7">
            <w:pPr>
              <w:pStyle w:val="Bodycopy"/>
              <w:jc w:val="center"/>
              <w:rPr>
                <w:rFonts w:cs="Arial"/>
                <w:color w:val="FFFFFF" w:themeColor="background1"/>
              </w:rPr>
            </w:pPr>
            <w:r w:rsidRPr="00391296">
              <w:rPr>
                <w:rFonts w:cs="Arial"/>
                <w:color w:val="FFFFFF" w:themeColor="background1"/>
              </w:rPr>
              <w:t>Object</w:t>
            </w:r>
          </w:p>
        </w:tc>
        <w:tc>
          <w:tcPr>
            <w:tcW w:w="2743" w:type="pct"/>
            <w:shd w:val="clear" w:color="auto" w:fill="002776"/>
          </w:tcPr>
          <w:p w14:paraId="5A0DE4C5" w14:textId="77777777" w:rsidR="00F34809" w:rsidRPr="00391296" w:rsidRDefault="00F34809" w:rsidP="007F4BA7">
            <w:pPr>
              <w:pStyle w:val="Bodycopy"/>
              <w:jc w:val="center"/>
              <w:rPr>
                <w:rFonts w:cs="Arial"/>
                <w:color w:val="FFFFFF" w:themeColor="background1"/>
              </w:rPr>
            </w:pPr>
            <w:r w:rsidRPr="00391296">
              <w:rPr>
                <w:rFonts w:cs="Arial"/>
                <w:color w:val="FFFFFF" w:themeColor="background1"/>
              </w:rPr>
              <w:t>Naming Convention</w:t>
            </w:r>
          </w:p>
        </w:tc>
        <w:tc>
          <w:tcPr>
            <w:tcW w:w="1326" w:type="pct"/>
            <w:shd w:val="clear" w:color="auto" w:fill="002776"/>
          </w:tcPr>
          <w:p w14:paraId="620E4BAE" w14:textId="77777777" w:rsidR="00F34809" w:rsidRPr="00391296" w:rsidRDefault="00F34809" w:rsidP="007F4BA7">
            <w:pPr>
              <w:pStyle w:val="Bodycopy"/>
              <w:jc w:val="center"/>
              <w:rPr>
                <w:rFonts w:cs="Arial"/>
                <w:color w:val="FFFFFF" w:themeColor="background1"/>
              </w:rPr>
            </w:pPr>
            <w:r w:rsidRPr="00391296">
              <w:rPr>
                <w:rFonts w:cs="Arial"/>
                <w:color w:val="FFFFFF" w:themeColor="background1"/>
              </w:rPr>
              <w:t>Example</w:t>
            </w:r>
          </w:p>
        </w:tc>
      </w:tr>
      <w:tr w:rsidR="005D6D4F" w:rsidRPr="00391296" w14:paraId="1398DE6B" w14:textId="77777777" w:rsidTr="2F584032">
        <w:trPr>
          <w:trHeight w:val="530"/>
        </w:trPr>
        <w:tc>
          <w:tcPr>
            <w:tcW w:w="931" w:type="pct"/>
          </w:tcPr>
          <w:p w14:paraId="6A06D493" w14:textId="45512B0B" w:rsidR="005D6D4F" w:rsidRPr="00391296" w:rsidRDefault="005D6D4F" w:rsidP="005D6D4F">
            <w:pPr>
              <w:pStyle w:val="Bodycopy"/>
              <w:rPr>
                <w:rFonts w:cs="Arial"/>
              </w:rPr>
            </w:pPr>
            <w:r w:rsidRPr="00391296">
              <w:rPr>
                <w:rFonts w:cs="Arial"/>
              </w:rPr>
              <w:t>Integration</w:t>
            </w:r>
            <w:r w:rsidRPr="00391296">
              <w:rPr>
                <w:rFonts w:cs="Arial"/>
                <w:spacing w:val="-9"/>
              </w:rPr>
              <w:t xml:space="preserve"> </w:t>
            </w:r>
            <w:r w:rsidRPr="00391296">
              <w:rPr>
                <w:rFonts w:cs="Arial"/>
                <w:spacing w:val="-4"/>
              </w:rPr>
              <w:t>Name</w:t>
            </w:r>
          </w:p>
        </w:tc>
        <w:tc>
          <w:tcPr>
            <w:tcW w:w="2743" w:type="pct"/>
          </w:tcPr>
          <w:p w14:paraId="55ED0F19" w14:textId="77777777" w:rsidR="005D6D4F" w:rsidRPr="00391296" w:rsidRDefault="005D6D4F" w:rsidP="005D6D4F">
            <w:pPr>
              <w:pStyle w:val="TableParagraph"/>
              <w:spacing w:before="39"/>
              <w:ind w:right="352"/>
              <w:rPr>
                <w:rFonts w:ascii="Verdana" w:hAnsi="Verdana" w:cs="Arial"/>
                <w:sz w:val="20"/>
                <w:szCs w:val="20"/>
              </w:rPr>
            </w:pPr>
            <w:r w:rsidRPr="00391296">
              <w:rPr>
                <w:rFonts w:ascii="Verdana" w:hAnsi="Verdana" w:cs="Arial"/>
                <w:sz w:val="20"/>
                <w:szCs w:val="20"/>
              </w:rPr>
              <w:t>Integration Names</w:t>
            </w:r>
            <w:r w:rsidRPr="00391296">
              <w:rPr>
                <w:rFonts w:ascii="Verdana" w:hAnsi="Verdana" w:cs="Arial"/>
                <w:spacing w:val="-7"/>
                <w:sz w:val="20"/>
                <w:szCs w:val="20"/>
              </w:rPr>
              <w:t xml:space="preserve"> </w:t>
            </w:r>
            <w:r w:rsidRPr="00391296">
              <w:rPr>
                <w:rFonts w:ascii="Verdana" w:hAnsi="Verdana" w:cs="Arial"/>
                <w:sz w:val="20"/>
                <w:szCs w:val="20"/>
              </w:rPr>
              <w:t>can</w:t>
            </w:r>
            <w:r w:rsidRPr="00391296">
              <w:rPr>
                <w:rFonts w:ascii="Verdana" w:hAnsi="Verdana" w:cs="Arial"/>
                <w:spacing w:val="-7"/>
                <w:sz w:val="20"/>
                <w:szCs w:val="20"/>
              </w:rPr>
              <w:t xml:space="preserve"> </w:t>
            </w:r>
            <w:r w:rsidRPr="00391296">
              <w:rPr>
                <w:rFonts w:ascii="Verdana" w:hAnsi="Verdana" w:cs="Arial"/>
                <w:sz w:val="20"/>
                <w:szCs w:val="20"/>
              </w:rPr>
              <w:t>have</w:t>
            </w:r>
            <w:r w:rsidRPr="00391296">
              <w:rPr>
                <w:rFonts w:ascii="Verdana" w:hAnsi="Verdana" w:cs="Arial"/>
                <w:spacing w:val="-8"/>
                <w:sz w:val="20"/>
                <w:szCs w:val="20"/>
              </w:rPr>
              <w:t xml:space="preserve"> </w:t>
            </w:r>
            <w:r w:rsidRPr="00391296">
              <w:rPr>
                <w:rFonts w:ascii="Verdana" w:hAnsi="Verdana" w:cs="Arial"/>
                <w:sz w:val="20"/>
                <w:szCs w:val="20"/>
              </w:rPr>
              <w:t>letters</w:t>
            </w:r>
            <w:r w:rsidRPr="00391296">
              <w:rPr>
                <w:rFonts w:ascii="Verdana" w:hAnsi="Verdana" w:cs="Arial"/>
                <w:spacing w:val="-7"/>
                <w:sz w:val="20"/>
                <w:szCs w:val="20"/>
              </w:rPr>
              <w:t xml:space="preserve"> </w:t>
            </w:r>
            <w:r w:rsidRPr="00391296">
              <w:rPr>
                <w:rFonts w:ascii="Verdana" w:hAnsi="Verdana" w:cs="Arial"/>
                <w:sz w:val="20"/>
                <w:szCs w:val="20"/>
              </w:rPr>
              <w:t>(A-Z</w:t>
            </w:r>
            <w:r w:rsidRPr="00391296">
              <w:rPr>
                <w:rFonts w:ascii="Verdana" w:hAnsi="Verdana" w:cs="Arial"/>
                <w:spacing w:val="-7"/>
                <w:sz w:val="20"/>
                <w:szCs w:val="20"/>
              </w:rPr>
              <w:t xml:space="preserve"> </w:t>
            </w:r>
            <w:r w:rsidRPr="00391296">
              <w:rPr>
                <w:rFonts w:ascii="Verdana" w:hAnsi="Verdana" w:cs="Arial"/>
                <w:sz w:val="20"/>
                <w:szCs w:val="20"/>
              </w:rPr>
              <w:t>a-z),</w:t>
            </w:r>
            <w:r w:rsidRPr="00391296">
              <w:rPr>
                <w:rFonts w:ascii="Verdana" w:hAnsi="Verdana" w:cs="Arial"/>
                <w:spacing w:val="-7"/>
                <w:sz w:val="20"/>
                <w:szCs w:val="20"/>
              </w:rPr>
              <w:t xml:space="preserve"> </w:t>
            </w:r>
            <w:r w:rsidRPr="00391296">
              <w:rPr>
                <w:rFonts w:ascii="Verdana" w:hAnsi="Verdana" w:cs="Arial"/>
                <w:sz w:val="20"/>
                <w:szCs w:val="20"/>
              </w:rPr>
              <w:t xml:space="preserve">numbers (0-9), spaces </w:t>
            </w:r>
            <w:proofErr w:type="gramStart"/>
            <w:r w:rsidRPr="00391296">
              <w:rPr>
                <w:rFonts w:ascii="Verdana" w:hAnsi="Verdana" w:cs="Arial"/>
                <w:sz w:val="20"/>
                <w:szCs w:val="20"/>
              </w:rPr>
              <w:t>( )</w:t>
            </w:r>
            <w:proofErr w:type="gramEnd"/>
            <w:r w:rsidRPr="00391296">
              <w:rPr>
                <w:rFonts w:ascii="Verdana" w:hAnsi="Verdana" w:cs="Arial"/>
                <w:sz w:val="20"/>
                <w:szCs w:val="20"/>
              </w:rPr>
              <w:t xml:space="preserve"> and special characters</w:t>
            </w:r>
          </w:p>
          <w:p w14:paraId="02692494" w14:textId="32A4615A" w:rsidR="005D6D4F" w:rsidRPr="00391296" w:rsidRDefault="005D6D4F" w:rsidP="005D6D4F">
            <w:pPr>
              <w:pStyle w:val="TableParagraph"/>
              <w:spacing w:before="1"/>
              <w:ind w:right="154"/>
              <w:rPr>
                <w:rFonts w:ascii="Verdana" w:hAnsi="Verdana" w:cs="Arial"/>
                <w:sz w:val="20"/>
                <w:szCs w:val="20"/>
              </w:rPr>
            </w:pPr>
            <w:r w:rsidRPr="00391296">
              <w:rPr>
                <w:rFonts w:ascii="Verdana" w:hAnsi="Verdana" w:cs="Arial"/>
                <w:sz w:val="20"/>
                <w:szCs w:val="20"/>
              </w:rPr>
              <w:t>(underscore</w:t>
            </w:r>
            <w:r w:rsidRPr="00391296">
              <w:rPr>
                <w:rFonts w:ascii="Verdana" w:hAnsi="Verdana" w:cs="Arial"/>
                <w:spacing w:val="-6"/>
                <w:sz w:val="20"/>
                <w:szCs w:val="20"/>
              </w:rPr>
              <w:t xml:space="preserve"> </w:t>
            </w:r>
            <w:r w:rsidRPr="00391296">
              <w:rPr>
                <w:rFonts w:ascii="Verdana" w:hAnsi="Verdana" w:cs="Arial"/>
                <w:sz w:val="20"/>
                <w:szCs w:val="20"/>
              </w:rPr>
              <w:t>&lt;_&gt;</w:t>
            </w:r>
            <w:r w:rsidRPr="00391296">
              <w:rPr>
                <w:rFonts w:ascii="Verdana" w:hAnsi="Verdana" w:cs="Arial"/>
                <w:spacing w:val="-5"/>
                <w:sz w:val="20"/>
                <w:szCs w:val="20"/>
              </w:rPr>
              <w:t xml:space="preserve"> </w:t>
            </w:r>
            <w:r w:rsidRPr="00391296">
              <w:rPr>
                <w:rFonts w:ascii="Verdana" w:hAnsi="Verdana" w:cs="Arial"/>
                <w:sz w:val="20"/>
                <w:szCs w:val="20"/>
              </w:rPr>
              <w:t>or</w:t>
            </w:r>
            <w:r w:rsidRPr="00391296">
              <w:rPr>
                <w:rFonts w:ascii="Verdana" w:hAnsi="Verdana" w:cs="Arial"/>
                <w:spacing w:val="-5"/>
                <w:sz w:val="20"/>
                <w:szCs w:val="20"/>
              </w:rPr>
              <w:t xml:space="preserve"> </w:t>
            </w:r>
            <w:r w:rsidRPr="00391296">
              <w:rPr>
                <w:rFonts w:ascii="Verdana" w:hAnsi="Verdana" w:cs="Arial"/>
                <w:sz w:val="20"/>
                <w:szCs w:val="20"/>
              </w:rPr>
              <w:t>hyphen</w:t>
            </w:r>
            <w:r w:rsidRPr="00391296">
              <w:rPr>
                <w:rFonts w:ascii="Verdana" w:hAnsi="Verdana" w:cs="Arial"/>
                <w:spacing w:val="-4"/>
                <w:sz w:val="20"/>
                <w:szCs w:val="20"/>
              </w:rPr>
              <w:t xml:space="preserve"> </w:t>
            </w:r>
            <w:r w:rsidRPr="00391296">
              <w:rPr>
                <w:rFonts w:ascii="Verdana" w:hAnsi="Verdana" w:cs="Arial"/>
                <w:sz w:val="20"/>
                <w:szCs w:val="20"/>
              </w:rPr>
              <w:t>&lt;-&gt;).</w:t>
            </w:r>
            <w:r w:rsidRPr="00391296">
              <w:rPr>
                <w:rFonts w:ascii="Verdana" w:hAnsi="Verdana" w:cs="Arial"/>
                <w:spacing w:val="-6"/>
                <w:sz w:val="20"/>
                <w:szCs w:val="20"/>
              </w:rPr>
              <w:t xml:space="preserve"> </w:t>
            </w:r>
            <w:r w:rsidRPr="00391296">
              <w:rPr>
                <w:rFonts w:ascii="Verdana" w:hAnsi="Verdana" w:cs="Arial"/>
                <w:sz w:val="20"/>
                <w:szCs w:val="20"/>
              </w:rPr>
              <w:t>It</w:t>
            </w:r>
            <w:r w:rsidRPr="00391296">
              <w:rPr>
                <w:rFonts w:ascii="Verdana" w:hAnsi="Verdana" w:cs="Arial"/>
                <w:spacing w:val="-4"/>
                <w:sz w:val="20"/>
                <w:szCs w:val="20"/>
              </w:rPr>
              <w:t xml:space="preserve"> </w:t>
            </w:r>
            <w:r w:rsidRPr="00391296">
              <w:rPr>
                <w:rFonts w:ascii="Verdana" w:hAnsi="Verdana" w:cs="Arial"/>
                <w:sz w:val="20"/>
                <w:szCs w:val="20"/>
              </w:rPr>
              <w:t>cannot</w:t>
            </w:r>
            <w:r w:rsidRPr="00391296">
              <w:rPr>
                <w:rFonts w:ascii="Verdana" w:hAnsi="Verdana" w:cs="Arial"/>
                <w:spacing w:val="-5"/>
                <w:sz w:val="20"/>
                <w:szCs w:val="20"/>
              </w:rPr>
              <w:t xml:space="preserve"> be </w:t>
            </w:r>
            <w:r w:rsidRPr="00391296">
              <w:rPr>
                <w:rFonts w:ascii="Verdana" w:hAnsi="Verdana" w:cs="Arial"/>
                <w:sz w:val="20"/>
                <w:szCs w:val="20"/>
              </w:rPr>
              <w:t>longer than 50 characters and must start with</w:t>
            </w:r>
            <w:r w:rsidRPr="00391296">
              <w:rPr>
                <w:rFonts w:ascii="Verdana" w:hAnsi="Verdana" w:cs="Arial"/>
                <w:spacing w:val="-6"/>
                <w:sz w:val="20"/>
                <w:szCs w:val="20"/>
              </w:rPr>
              <w:t xml:space="preserve"> </w:t>
            </w:r>
            <w:r w:rsidRPr="00391296">
              <w:rPr>
                <w:rFonts w:ascii="Verdana" w:hAnsi="Verdana" w:cs="Arial"/>
                <w:sz w:val="20"/>
                <w:szCs w:val="20"/>
              </w:rPr>
              <w:t>a</w:t>
            </w:r>
            <w:r w:rsidRPr="00391296">
              <w:rPr>
                <w:rFonts w:ascii="Verdana" w:hAnsi="Verdana" w:cs="Arial"/>
                <w:spacing w:val="-6"/>
                <w:sz w:val="20"/>
                <w:szCs w:val="20"/>
              </w:rPr>
              <w:t xml:space="preserve"> </w:t>
            </w:r>
            <w:r w:rsidRPr="00391296">
              <w:rPr>
                <w:rFonts w:ascii="Verdana" w:hAnsi="Verdana" w:cs="Arial"/>
                <w:sz w:val="20"/>
                <w:szCs w:val="20"/>
              </w:rPr>
              <w:t>letter.</w:t>
            </w:r>
            <w:r w:rsidRPr="00391296">
              <w:rPr>
                <w:rFonts w:ascii="Verdana" w:hAnsi="Verdana" w:cs="Arial"/>
                <w:spacing w:val="-6"/>
                <w:sz w:val="20"/>
                <w:szCs w:val="20"/>
              </w:rPr>
              <w:t xml:space="preserve"> </w:t>
            </w:r>
            <w:r w:rsidRPr="00391296">
              <w:rPr>
                <w:rFonts w:ascii="Verdana" w:hAnsi="Verdana" w:cs="Arial"/>
                <w:sz w:val="20"/>
                <w:szCs w:val="20"/>
              </w:rPr>
              <w:t>Integration</w:t>
            </w:r>
            <w:r w:rsidRPr="00391296">
              <w:rPr>
                <w:rFonts w:ascii="Verdana" w:hAnsi="Verdana" w:cs="Arial"/>
                <w:spacing w:val="-6"/>
                <w:sz w:val="20"/>
                <w:szCs w:val="20"/>
              </w:rPr>
              <w:t xml:space="preserve"> </w:t>
            </w:r>
            <w:r w:rsidRPr="00391296">
              <w:rPr>
                <w:rFonts w:ascii="Verdana" w:hAnsi="Verdana" w:cs="Arial"/>
                <w:sz w:val="20"/>
                <w:szCs w:val="20"/>
              </w:rPr>
              <w:t>Names</w:t>
            </w:r>
            <w:r w:rsidRPr="00391296">
              <w:rPr>
                <w:rFonts w:ascii="Verdana" w:hAnsi="Verdana" w:cs="Arial"/>
                <w:spacing w:val="-6"/>
                <w:sz w:val="20"/>
                <w:szCs w:val="20"/>
              </w:rPr>
              <w:t xml:space="preserve"> </w:t>
            </w:r>
            <w:r w:rsidRPr="00391296">
              <w:rPr>
                <w:rFonts w:ascii="Verdana" w:hAnsi="Verdana" w:cs="Arial"/>
                <w:sz w:val="20"/>
                <w:szCs w:val="20"/>
              </w:rPr>
              <w:t>must</w:t>
            </w:r>
            <w:r w:rsidRPr="00391296">
              <w:rPr>
                <w:rFonts w:ascii="Verdana" w:hAnsi="Verdana" w:cs="Arial"/>
                <w:spacing w:val="-6"/>
                <w:sz w:val="20"/>
                <w:szCs w:val="20"/>
              </w:rPr>
              <w:t xml:space="preserve"> </w:t>
            </w:r>
            <w:r w:rsidRPr="00391296">
              <w:rPr>
                <w:rFonts w:ascii="Verdana" w:hAnsi="Verdana" w:cs="Arial"/>
                <w:sz w:val="20"/>
                <w:szCs w:val="20"/>
              </w:rPr>
              <w:t>be</w:t>
            </w:r>
            <w:r w:rsidRPr="00391296">
              <w:rPr>
                <w:rFonts w:ascii="Verdana" w:hAnsi="Verdana" w:cs="Arial"/>
                <w:spacing w:val="-7"/>
                <w:sz w:val="20"/>
                <w:szCs w:val="20"/>
              </w:rPr>
              <w:t xml:space="preserve"> </w:t>
            </w:r>
            <w:r w:rsidRPr="00391296">
              <w:rPr>
                <w:rFonts w:ascii="Verdana" w:hAnsi="Verdana" w:cs="Arial"/>
                <w:sz w:val="20"/>
                <w:szCs w:val="20"/>
              </w:rPr>
              <w:t>in camel case and follow the convention:</w:t>
            </w:r>
          </w:p>
          <w:p w14:paraId="29028BBB" w14:textId="625EF564" w:rsidR="005D6D4F" w:rsidRPr="00974BF6" w:rsidRDefault="005D6D4F" w:rsidP="005D6D4F">
            <w:pPr>
              <w:pStyle w:val="TableParagraph"/>
              <w:spacing w:before="42"/>
              <w:ind w:right="110"/>
              <w:rPr>
                <w:rFonts w:ascii="Verdana" w:hAnsi="Verdana" w:cs="Arial"/>
                <w:sz w:val="20"/>
                <w:szCs w:val="20"/>
              </w:rPr>
            </w:pPr>
            <w:r w:rsidRPr="001353AB">
              <w:rPr>
                <w:rFonts w:ascii="Verdana" w:hAnsi="Verdana" w:cs="Arial"/>
                <w:b/>
                <w:bCs/>
              </w:rPr>
              <w:t>Stand Alone integrations:</w:t>
            </w:r>
            <w:r w:rsidRPr="00974BF6">
              <w:rPr>
                <w:rFonts w:ascii="Verdana" w:hAnsi="Verdana" w:cs="Arial"/>
                <w:sz w:val="20"/>
                <w:szCs w:val="20"/>
              </w:rPr>
              <w:t xml:space="preserve"> </w:t>
            </w:r>
            <w:r w:rsidR="00362EB2">
              <w:rPr>
                <w:rFonts w:ascii="Verdana" w:hAnsi="Verdana" w:cs="Arial"/>
                <w:sz w:val="20"/>
                <w:szCs w:val="20"/>
              </w:rPr>
              <w:t>&lt;</w:t>
            </w:r>
            <w:r w:rsidR="00C17A42">
              <w:rPr>
                <w:rFonts w:cs="Arial"/>
                <w:spacing w:val="-2"/>
              </w:rPr>
              <w:t>ADG</w:t>
            </w:r>
            <w:r w:rsidR="00362EB2">
              <w:rPr>
                <w:rFonts w:ascii="Verdana" w:hAnsi="Verdana" w:cs="Arial"/>
                <w:sz w:val="20"/>
                <w:szCs w:val="20"/>
              </w:rPr>
              <w:t>&gt;</w:t>
            </w:r>
            <w:r w:rsidRPr="00974BF6">
              <w:rPr>
                <w:rFonts w:ascii="Verdana" w:hAnsi="Verdana" w:cs="Arial"/>
                <w:sz w:val="20"/>
                <w:szCs w:val="20"/>
              </w:rPr>
              <w:t>_&lt;</w:t>
            </w:r>
            <w:r w:rsidR="003813E8">
              <w:rPr>
                <w:rFonts w:ascii="Verdana" w:hAnsi="Verdana" w:cs="Arial"/>
                <w:sz w:val="20"/>
                <w:szCs w:val="20"/>
              </w:rPr>
              <w:t>module</w:t>
            </w:r>
            <w:r w:rsidRPr="00974BF6">
              <w:rPr>
                <w:rFonts w:ascii="Verdana" w:hAnsi="Verdana" w:cs="Arial"/>
                <w:sz w:val="20"/>
                <w:szCs w:val="20"/>
              </w:rPr>
              <w:t xml:space="preserve"> name&gt;_</w:t>
            </w:r>
            <w:r w:rsidR="003813E8">
              <w:rPr>
                <w:rFonts w:ascii="Verdana" w:hAnsi="Verdana" w:cs="Arial"/>
                <w:sz w:val="20"/>
                <w:szCs w:val="20"/>
              </w:rPr>
              <w:t>&lt;desc</w:t>
            </w:r>
            <w:r w:rsidRPr="00974BF6">
              <w:rPr>
                <w:rFonts w:ascii="Verdana" w:hAnsi="Verdana" w:cs="Arial"/>
                <w:sz w:val="20"/>
                <w:szCs w:val="20"/>
              </w:rPr>
              <w:t>&gt;</w:t>
            </w:r>
          </w:p>
          <w:p w14:paraId="4ACD11E9" w14:textId="3CE2478B" w:rsidR="005D6D4F" w:rsidRPr="00974BF6" w:rsidRDefault="005D6D4F" w:rsidP="005D6D4F">
            <w:pPr>
              <w:pStyle w:val="TableParagraph"/>
              <w:spacing w:before="42"/>
              <w:ind w:right="110"/>
              <w:rPr>
                <w:rFonts w:ascii="Verdana" w:hAnsi="Verdana" w:cs="Arial"/>
                <w:sz w:val="20"/>
                <w:szCs w:val="20"/>
              </w:rPr>
            </w:pPr>
            <w:r w:rsidRPr="001353AB">
              <w:rPr>
                <w:rFonts w:ascii="Verdana" w:hAnsi="Verdana" w:cs="Arial"/>
                <w:b/>
                <w:bCs/>
              </w:rPr>
              <w:t>Common integrations:</w:t>
            </w:r>
            <w:r w:rsidRPr="00974BF6">
              <w:rPr>
                <w:rFonts w:ascii="Verdana" w:hAnsi="Verdana" w:cs="Arial"/>
                <w:sz w:val="20"/>
                <w:szCs w:val="20"/>
              </w:rPr>
              <w:t xml:space="preserve"> </w:t>
            </w:r>
            <w:r w:rsidR="00D02603" w:rsidRPr="00974BF6">
              <w:rPr>
                <w:rFonts w:ascii="Verdana" w:hAnsi="Verdana" w:cs="Arial"/>
                <w:sz w:val="20"/>
                <w:szCs w:val="20"/>
              </w:rPr>
              <w:t>&lt;</w:t>
            </w:r>
            <w:r w:rsidR="00C17A42">
              <w:rPr>
                <w:rFonts w:cs="Arial"/>
                <w:spacing w:val="-2"/>
              </w:rPr>
              <w:t>ADG</w:t>
            </w:r>
            <w:r w:rsidR="00D02603" w:rsidRPr="00974BF6">
              <w:rPr>
                <w:rFonts w:ascii="Verdana" w:hAnsi="Verdana" w:cs="Arial"/>
                <w:sz w:val="20"/>
                <w:szCs w:val="20"/>
              </w:rPr>
              <w:t>&gt;</w:t>
            </w:r>
            <w:r w:rsidR="00110BD2">
              <w:rPr>
                <w:rFonts w:ascii="Verdana" w:hAnsi="Verdana" w:cs="Arial"/>
                <w:sz w:val="20"/>
                <w:szCs w:val="20"/>
              </w:rPr>
              <w:t>_CMN</w:t>
            </w:r>
            <w:r w:rsidR="00C829E8" w:rsidRPr="00974BF6">
              <w:rPr>
                <w:rFonts w:ascii="Verdana" w:hAnsi="Verdana" w:cs="Arial"/>
                <w:sz w:val="20"/>
                <w:szCs w:val="20"/>
              </w:rPr>
              <w:t>_</w:t>
            </w:r>
            <w:r w:rsidR="00C829E8">
              <w:rPr>
                <w:rFonts w:ascii="Verdana" w:hAnsi="Verdana" w:cs="Arial"/>
                <w:sz w:val="20"/>
                <w:szCs w:val="20"/>
              </w:rPr>
              <w:t>&lt;desc</w:t>
            </w:r>
            <w:r w:rsidR="00C829E8" w:rsidRPr="00974BF6">
              <w:rPr>
                <w:rFonts w:ascii="Verdana" w:hAnsi="Verdana" w:cs="Arial"/>
                <w:sz w:val="20"/>
                <w:szCs w:val="20"/>
              </w:rPr>
              <w:t>&gt;</w:t>
            </w:r>
          </w:p>
          <w:p w14:paraId="20DF176F" w14:textId="638A8CD0" w:rsidR="00F563B5" w:rsidRPr="00391296" w:rsidRDefault="00F563B5" w:rsidP="00F563B5">
            <w:pPr>
              <w:pStyle w:val="TableParagraph"/>
              <w:spacing w:before="42"/>
              <w:ind w:right="110"/>
              <w:rPr>
                <w:rFonts w:ascii="Verdana" w:hAnsi="Verdana" w:cs="Arial"/>
                <w:sz w:val="20"/>
                <w:szCs w:val="20"/>
              </w:rPr>
            </w:pPr>
            <w:r w:rsidRPr="001353AB">
              <w:rPr>
                <w:rFonts w:ascii="Verdana" w:hAnsi="Verdana" w:cs="Arial"/>
                <w:b/>
                <w:bCs/>
                <w:sz w:val="20"/>
                <w:szCs w:val="20"/>
              </w:rPr>
              <w:t xml:space="preserve">Wrapper for </w:t>
            </w:r>
            <w:proofErr w:type="spellStart"/>
            <w:r w:rsidRPr="001353AB">
              <w:rPr>
                <w:rFonts w:ascii="Verdana" w:hAnsi="Verdana" w:cs="Arial"/>
                <w:b/>
                <w:bCs/>
                <w:sz w:val="20"/>
                <w:szCs w:val="20"/>
              </w:rPr>
              <w:t>Schduled</w:t>
            </w:r>
            <w:proofErr w:type="spellEnd"/>
            <w:r w:rsidRPr="001353AB">
              <w:rPr>
                <w:rFonts w:ascii="Verdana" w:hAnsi="Verdana" w:cs="Arial"/>
                <w:b/>
                <w:bCs/>
                <w:sz w:val="20"/>
                <w:szCs w:val="20"/>
              </w:rPr>
              <w:t xml:space="preserve"> Integrations:</w:t>
            </w:r>
            <w:r w:rsidRPr="00974BF6">
              <w:rPr>
                <w:rFonts w:ascii="Verdana" w:hAnsi="Verdana" w:cs="Arial"/>
                <w:sz w:val="20"/>
                <w:szCs w:val="20"/>
              </w:rPr>
              <w:t xml:space="preserve"> </w:t>
            </w:r>
            <w:r w:rsidR="00073683">
              <w:rPr>
                <w:rFonts w:ascii="Verdana" w:hAnsi="Verdana" w:cs="Arial"/>
                <w:sz w:val="20"/>
                <w:szCs w:val="20"/>
              </w:rPr>
              <w:t>&lt;</w:t>
            </w:r>
            <w:r w:rsidR="00C17A42">
              <w:rPr>
                <w:rFonts w:cs="Arial"/>
                <w:spacing w:val="-2"/>
              </w:rPr>
              <w:t>ADG</w:t>
            </w:r>
            <w:r w:rsidR="00073683">
              <w:rPr>
                <w:rFonts w:ascii="Verdana" w:hAnsi="Verdana" w:cs="Arial"/>
                <w:sz w:val="20"/>
                <w:szCs w:val="20"/>
              </w:rPr>
              <w:t>&gt;</w:t>
            </w:r>
            <w:r w:rsidR="00110BD2">
              <w:rPr>
                <w:rFonts w:ascii="Verdana" w:hAnsi="Verdana" w:cs="Arial"/>
                <w:sz w:val="20"/>
                <w:szCs w:val="20"/>
              </w:rPr>
              <w:t>_</w:t>
            </w:r>
            <w:r w:rsidR="00C829E8">
              <w:rPr>
                <w:rFonts w:ascii="Verdana" w:hAnsi="Verdana" w:cs="Arial"/>
                <w:sz w:val="20"/>
                <w:szCs w:val="20"/>
              </w:rPr>
              <w:t>&lt;module</w:t>
            </w:r>
            <w:r w:rsidR="00C829E8" w:rsidRPr="00974BF6">
              <w:rPr>
                <w:rFonts w:ascii="Verdana" w:hAnsi="Verdana" w:cs="Arial"/>
                <w:sz w:val="20"/>
                <w:szCs w:val="20"/>
              </w:rPr>
              <w:t xml:space="preserve"> name&gt;</w:t>
            </w:r>
            <w:r w:rsidR="00110BD2">
              <w:rPr>
                <w:rFonts w:ascii="Verdana" w:hAnsi="Verdana" w:cs="Arial"/>
                <w:sz w:val="20"/>
                <w:szCs w:val="20"/>
              </w:rPr>
              <w:t>_WRP</w:t>
            </w:r>
            <w:r w:rsidR="00C829E8" w:rsidRPr="00974BF6">
              <w:rPr>
                <w:rFonts w:ascii="Verdana" w:hAnsi="Verdana" w:cs="Arial"/>
                <w:sz w:val="20"/>
                <w:szCs w:val="20"/>
              </w:rPr>
              <w:t>_</w:t>
            </w:r>
            <w:r w:rsidR="00C829E8">
              <w:rPr>
                <w:rFonts w:ascii="Verdana" w:hAnsi="Verdana" w:cs="Arial"/>
                <w:sz w:val="20"/>
                <w:szCs w:val="20"/>
              </w:rPr>
              <w:t>&lt;desc</w:t>
            </w:r>
            <w:r w:rsidR="00C829E8" w:rsidRPr="00974BF6">
              <w:rPr>
                <w:rFonts w:ascii="Verdana" w:hAnsi="Verdana" w:cs="Arial"/>
                <w:sz w:val="20"/>
                <w:szCs w:val="20"/>
              </w:rPr>
              <w:t>&gt;</w:t>
            </w:r>
          </w:p>
          <w:p w14:paraId="231604DD" w14:textId="6D261B63" w:rsidR="00F542E5" w:rsidRPr="00391296" w:rsidRDefault="00F542E5" w:rsidP="00F542E5">
            <w:pPr>
              <w:pStyle w:val="TableParagraph"/>
              <w:spacing w:before="42"/>
              <w:ind w:right="110"/>
              <w:rPr>
                <w:rFonts w:ascii="Verdana" w:hAnsi="Verdana" w:cs="Arial"/>
                <w:b/>
                <w:bCs/>
                <w:sz w:val="20"/>
                <w:szCs w:val="20"/>
              </w:rPr>
            </w:pPr>
          </w:p>
        </w:tc>
        <w:tc>
          <w:tcPr>
            <w:tcW w:w="1326" w:type="pct"/>
          </w:tcPr>
          <w:p w14:paraId="1EC5569F" w14:textId="7181D096" w:rsidR="005D6D4F" w:rsidRPr="001353AB" w:rsidRDefault="00CD118A" w:rsidP="009544C7">
            <w:pPr>
              <w:pStyle w:val="Bodycopy"/>
              <w:rPr>
                <w:rFonts w:cs="Arial"/>
                <w:b/>
                <w:bCs/>
                <w:spacing w:val="-2"/>
              </w:rPr>
            </w:pPr>
            <w:r w:rsidRPr="001353AB">
              <w:rPr>
                <w:rFonts w:cs="Arial"/>
                <w:b/>
                <w:bCs/>
                <w:spacing w:val="-2"/>
              </w:rPr>
              <w:t>Stand Alone</w:t>
            </w:r>
            <w:r w:rsidR="005D6D4F" w:rsidRPr="001353AB">
              <w:rPr>
                <w:rFonts w:cs="Arial"/>
                <w:b/>
                <w:bCs/>
                <w:spacing w:val="-2"/>
              </w:rPr>
              <w:t>:</w:t>
            </w:r>
            <w:r w:rsidR="005D6D4F" w:rsidRPr="009544C7">
              <w:rPr>
                <w:rFonts w:cs="Arial"/>
                <w:spacing w:val="-2"/>
              </w:rPr>
              <w:br/>
            </w:r>
            <w:proofErr w:type="spellStart"/>
            <w:r w:rsidR="00C17A42">
              <w:rPr>
                <w:rFonts w:cs="Arial"/>
                <w:spacing w:val="-2"/>
              </w:rPr>
              <w:t>ADG</w:t>
            </w:r>
            <w:r w:rsidRPr="009544C7">
              <w:rPr>
                <w:rFonts w:cs="Arial"/>
                <w:spacing w:val="-2"/>
              </w:rPr>
              <w:t>_</w:t>
            </w:r>
            <w:r w:rsidR="00403438">
              <w:rPr>
                <w:rFonts w:cs="Arial"/>
                <w:spacing w:val="-2"/>
              </w:rPr>
              <w:t>FIN</w:t>
            </w:r>
            <w:r w:rsidRPr="009544C7">
              <w:rPr>
                <w:rFonts w:cs="Arial"/>
                <w:spacing w:val="-2"/>
              </w:rPr>
              <w:t>_PSFT_To_FAH_GL</w:t>
            </w:r>
            <w:proofErr w:type="spellEnd"/>
            <w:r w:rsidR="005D6D4F" w:rsidRPr="009544C7">
              <w:rPr>
                <w:rFonts w:cs="Arial"/>
                <w:spacing w:val="-2"/>
              </w:rPr>
              <w:br/>
            </w:r>
            <w:r w:rsidR="005D6D4F" w:rsidRPr="001353AB">
              <w:rPr>
                <w:rFonts w:cs="Arial"/>
                <w:b/>
                <w:bCs/>
                <w:spacing w:val="-2"/>
              </w:rPr>
              <w:t>Common:</w:t>
            </w:r>
            <w:r w:rsidR="005D6D4F" w:rsidRPr="001353AB">
              <w:rPr>
                <w:rFonts w:cs="Arial"/>
                <w:b/>
                <w:bCs/>
                <w:spacing w:val="-2"/>
              </w:rPr>
              <w:br/>
            </w:r>
            <w:proofErr w:type="spellStart"/>
            <w:r w:rsidR="00C17A42">
              <w:rPr>
                <w:rFonts w:cs="Arial"/>
                <w:spacing w:val="-2"/>
              </w:rPr>
              <w:t>ADG</w:t>
            </w:r>
            <w:r w:rsidR="00522B87" w:rsidRPr="009544C7">
              <w:rPr>
                <w:rFonts w:cs="Arial"/>
                <w:spacing w:val="-2"/>
              </w:rPr>
              <w:t>_C</w:t>
            </w:r>
            <w:r w:rsidR="00D9427C">
              <w:rPr>
                <w:rFonts w:cs="Arial"/>
                <w:spacing w:val="-2"/>
              </w:rPr>
              <w:t>MN</w:t>
            </w:r>
            <w:r w:rsidR="00522B87" w:rsidRPr="009544C7">
              <w:rPr>
                <w:rFonts w:cs="Arial"/>
                <w:spacing w:val="-2"/>
              </w:rPr>
              <w:t>_FAH_To_ERP_GL</w:t>
            </w:r>
            <w:proofErr w:type="spellEnd"/>
            <w:r w:rsidR="0095291C" w:rsidRPr="001353AB">
              <w:rPr>
                <w:rFonts w:cs="Arial"/>
                <w:b/>
                <w:bCs/>
                <w:spacing w:val="-2"/>
              </w:rPr>
              <w:br/>
            </w:r>
            <w:r w:rsidRPr="001353AB">
              <w:rPr>
                <w:rFonts w:cs="Arial"/>
                <w:b/>
                <w:bCs/>
                <w:spacing w:val="-2"/>
              </w:rPr>
              <w:t>Wrapper:</w:t>
            </w:r>
            <w:r w:rsidR="00C17A42">
              <w:rPr>
                <w:rFonts w:cs="Arial"/>
                <w:spacing w:val="-2"/>
              </w:rPr>
              <w:t xml:space="preserve"> ADG</w:t>
            </w:r>
            <w:r w:rsidRPr="009544C7">
              <w:rPr>
                <w:rFonts w:cs="Arial"/>
                <w:spacing w:val="-2"/>
              </w:rPr>
              <w:t>_</w:t>
            </w:r>
            <w:r w:rsidR="00A15447">
              <w:rPr>
                <w:rFonts w:cs="Arial"/>
                <w:spacing w:val="-2"/>
              </w:rPr>
              <w:t>AP_</w:t>
            </w:r>
            <w:r w:rsidR="004245C6">
              <w:rPr>
                <w:rFonts w:cs="Arial"/>
                <w:spacing w:val="-2"/>
              </w:rPr>
              <w:t>WRP_</w:t>
            </w:r>
            <w:r w:rsidR="00A15447">
              <w:rPr>
                <w:rFonts w:cs="Arial"/>
                <w:spacing w:val="-2"/>
              </w:rPr>
              <w:t>CREATE_INVOICES</w:t>
            </w:r>
          </w:p>
        </w:tc>
      </w:tr>
      <w:tr w:rsidR="0098162F" w:rsidRPr="00391296" w14:paraId="2445BF73" w14:textId="77777777" w:rsidTr="2F584032">
        <w:trPr>
          <w:trHeight w:val="530"/>
        </w:trPr>
        <w:tc>
          <w:tcPr>
            <w:tcW w:w="931" w:type="pct"/>
          </w:tcPr>
          <w:p w14:paraId="42A4B61B" w14:textId="77777777" w:rsidR="0098162F" w:rsidRPr="00391296" w:rsidRDefault="0098162F" w:rsidP="0098162F">
            <w:pPr>
              <w:pStyle w:val="Bodycopy"/>
              <w:rPr>
                <w:rFonts w:cs="Arial"/>
              </w:rPr>
            </w:pPr>
            <w:r w:rsidRPr="00391296">
              <w:rPr>
                <w:rFonts w:cs="Arial"/>
              </w:rPr>
              <w:t>Integration Identifier</w:t>
            </w:r>
          </w:p>
        </w:tc>
        <w:tc>
          <w:tcPr>
            <w:tcW w:w="2743" w:type="pct"/>
          </w:tcPr>
          <w:p w14:paraId="43EAFE54" w14:textId="77777777" w:rsidR="0098162F" w:rsidRPr="00391296" w:rsidRDefault="0098162F" w:rsidP="0098162F">
            <w:pPr>
              <w:pStyle w:val="TableParagraph"/>
              <w:spacing w:before="42"/>
              <w:ind w:right="110"/>
              <w:rPr>
                <w:rFonts w:ascii="Verdana" w:hAnsi="Verdana" w:cs="Arial"/>
                <w:sz w:val="20"/>
                <w:szCs w:val="20"/>
              </w:rPr>
            </w:pPr>
            <w:r w:rsidRPr="00391296">
              <w:rPr>
                <w:rFonts w:ascii="Verdana" w:hAnsi="Verdana" w:cs="Arial"/>
                <w:sz w:val="20"/>
                <w:szCs w:val="20"/>
              </w:rPr>
              <w:t>Integration identifiers should use letters (A-Z), numbers (0-9) and special characters</w:t>
            </w:r>
            <w:r w:rsidRPr="00391296">
              <w:rPr>
                <w:rFonts w:ascii="Verdana" w:hAnsi="Verdana" w:cs="Arial"/>
                <w:spacing w:val="-6"/>
                <w:sz w:val="20"/>
                <w:szCs w:val="20"/>
              </w:rPr>
              <w:t xml:space="preserve"> </w:t>
            </w:r>
            <w:r w:rsidRPr="00391296">
              <w:rPr>
                <w:rFonts w:ascii="Verdana" w:hAnsi="Verdana" w:cs="Arial"/>
                <w:sz w:val="20"/>
                <w:szCs w:val="20"/>
              </w:rPr>
              <w:t>(underscore</w:t>
            </w:r>
            <w:r w:rsidRPr="00391296">
              <w:rPr>
                <w:rFonts w:ascii="Verdana" w:hAnsi="Verdana" w:cs="Arial"/>
                <w:spacing w:val="-8"/>
                <w:sz w:val="20"/>
                <w:szCs w:val="20"/>
              </w:rPr>
              <w:t xml:space="preserve"> </w:t>
            </w:r>
            <w:r w:rsidRPr="00391296">
              <w:rPr>
                <w:rFonts w:ascii="Verdana" w:hAnsi="Verdana" w:cs="Arial"/>
                <w:sz w:val="20"/>
                <w:szCs w:val="20"/>
              </w:rPr>
              <w:t>&lt;_&gt;</w:t>
            </w:r>
            <w:r w:rsidRPr="00391296">
              <w:rPr>
                <w:rFonts w:ascii="Verdana" w:hAnsi="Verdana" w:cs="Arial"/>
                <w:spacing w:val="-8"/>
                <w:sz w:val="20"/>
                <w:szCs w:val="20"/>
              </w:rPr>
              <w:t xml:space="preserve"> </w:t>
            </w:r>
            <w:r w:rsidRPr="00391296">
              <w:rPr>
                <w:rFonts w:ascii="Verdana" w:hAnsi="Verdana" w:cs="Arial"/>
                <w:sz w:val="20"/>
                <w:szCs w:val="20"/>
              </w:rPr>
              <w:t>or</w:t>
            </w:r>
            <w:r w:rsidRPr="00391296">
              <w:rPr>
                <w:rFonts w:ascii="Verdana" w:hAnsi="Verdana" w:cs="Arial"/>
                <w:spacing w:val="-5"/>
                <w:sz w:val="20"/>
                <w:szCs w:val="20"/>
              </w:rPr>
              <w:t xml:space="preserve"> </w:t>
            </w:r>
            <w:r w:rsidRPr="00391296">
              <w:rPr>
                <w:rFonts w:ascii="Verdana" w:hAnsi="Verdana" w:cs="Arial"/>
                <w:sz w:val="20"/>
                <w:szCs w:val="20"/>
              </w:rPr>
              <w:t>hyphen</w:t>
            </w:r>
            <w:r w:rsidRPr="00391296">
              <w:rPr>
                <w:rFonts w:ascii="Verdana" w:hAnsi="Verdana" w:cs="Arial"/>
                <w:spacing w:val="-7"/>
                <w:sz w:val="20"/>
                <w:szCs w:val="20"/>
              </w:rPr>
              <w:t xml:space="preserve"> </w:t>
            </w:r>
            <w:r w:rsidRPr="00391296">
              <w:rPr>
                <w:rFonts w:ascii="Verdana" w:hAnsi="Verdana" w:cs="Arial"/>
                <w:sz w:val="20"/>
                <w:szCs w:val="20"/>
              </w:rPr>
              <w:t>&lt;-&gt;).</w:t>
            </w:r>
            <w:r w:rsidRPr="00391296">
              <w:rPr>
                <w:rFonts w:ascii="Verdana" w:hAnsi="Verdana" w:cs="Arial"/>
                <w:spacing w:val="-8"/>
                <w:sz w:val="20"/>
                <w:szCs w:val="20"/>
              </w:rPr>
              <w:t xml:space="preserve"> </w:t>
            </w:r>
            <w:r w:rsidRPr="00391296">
              <w:rPr>
                <w:rFonts w:ascii="Verdana" w:hAnsi="Verdana" w:cs="Arial"/>
                <w:sz w:val="20"/>
                <w:szCs w:val="20"/>
              </w:rPr>
              <w:t>It cannot be longer than 32 characters and must start with letters (A-Z).</w:t>
            </w:r>
            <w:r w:rsidRPr="00391296">
              <w:rPr>
                <w:rFonts w:ascii="Verdana" w:hAnsi="Verdana" w:cs="Arial"/>
                <w:spacing w:val="40"/>
                <w:sz w:val="20"/>
                <w:szCs w:val="20"/>
              </w:rPr>
              <w:t xml:space="preserve"> </w:t>
            </w:r>
            <w:r w:rsidRPr="00391296">
              <w:rPr>
                <w:rFonts w:ascii="Verdana" w:hAnsi="Verdana" w:cs="Arial"/>
                <w:sz w:val="20"/>
                <w:szCs w:val="20"/>
              </w:rPr>
              <w:t>Integration Identifiers must be all in upper case and follow this convention:</w:t>
            </w:r>
          </w:p>
          <w:p w14:paraId="366AD231" w14:textId="4E7216FB" w:rsidR="0098162F" w:rsidRPr="00391296" w:rsidRDefault="0098162F" w:rsidP="0098162F">
            <w:pPr>
              <w:pStyle w:val="TableParagraph"/>
              <w:spacing w:before="42"/>
              <w:ind w:right="110"/>
              <w:rPr>
                <w:rFonts w:ascii="Verdana" w:hAnsi="Verdana" w:cs="Arial"/>
                <w:sz w:val="20"/>
                <w:szCs w:val="20"/>
              </w:rPr>
            </w:pPr>
            <w:r w:rsidRPr="00391296">
              <w:rPr>
                <w:rFonts w:ascii="Verdana" w:hAnsi="Verdana" w:cs="Arial"/>
                <w:b/>
                <w:bCs/>
                <w:sz w:val="20"/>
                <w:szCs w:val="20"/>
              </w:rPr>
              <w:t>Stand Alone integrations:</w:t>
            </w:r>
            <w:r w:rsidRPr="00391296">
              <w:rPr>
                <w:rFonts w:ascii="Verdana" w:hAnsi="Verdana" w:cs="Arial"/>
                <w:sz w:val="20"/>
                <w:szCs w:val="20"/>
              </w:rPr>
              <w:t xml:space="preserve"> </w:t>
            </w:r>
            <w:r w:rsidR="00A61FCF">
              <w:rPr>
                <w:rFonts w:ascii="Verdana" w:hAnsi="Verdana" w:cs="Arial"/>
                <w:sz w:val="20"/>
                <w:szCs w:val="20"/>
              </w:rPr>
              <w:t>&lt;</w:t>
            </w:r>
            <w:r w:rsidR="00A528D8">
              <w:rPr>
                <w:rFonts w:cs="Arial"/>
                <w:spacing w:val="-2"/>
              </w:rPr>
              <w:t>ADG</w:t>
            </w:r>
            <w:r w:rsidR="00A61FCF">
              <w:rPr>
                <w:rFonts w:ascii="Verdana" w:hAnsi="Verdana" w:cs="Arial"/>
                <w:sz w:val="20"/>
                <w:szCs w:val="20"/>
              </w:rPr>
              <w:t>&gt;</w:t>
            </w:r>
            <w:r w:rsidRPr="00391296">
              <w:rPr>
                <w:rFonts w:ascii="Verdana" w:hAnsi="Verdana" w:cs="Arial"/>
                <w:sz w:val="20"/>
                <w:szCs w:val="20"/>
              </w:rPr>
              <w:t>_&lt;</w:t>
            </w:r>
            <w:r w:rsidR="00A15447">
              <w:rPr>
                <w:rFonts w:ascii="Verdana" w:hAnsi="Verdana" w:cs="Arial"/>
                <w:sz w:val="20"/>
                <w:szCs w:val="20"/>
              </w:rPr>
              <w:t xml:space="preserve">module </w:t>
            </w:r>
            <w:r w:rsidRPr="00391296">
              <w:rPr>
                <w:rFonts w:ascii="Verdana" w:hAnsi="Verdana" w:cs="Arial"/>
                <w:sz w:val="20"/>
                <w:szCs w:val="20"/>
              </w:rPr>
              <w:t>name&gt;_</w:t>
            </w:r>
            <w:r w:rsidR="00A15447">
              <w:rPr>
                <w:rFonts w:ascii="Verdana" w:hAnsi="Verdana" w:cs="Arial"/>
                <w:sz w:val="20"/>
                <w:szCs w:val="20"/>
              </w:rPr>
              <w:t>&lt;desc&gt;</w:t>
            </w:r>
          </w:p>
          <w:p w14:paraId="292BB229" w14:textId="226F2054" w:rsidR="0098162F" w:rsidRPr="00391296" w:rsidRDefault="0098162F" w:rsidP="0098162F">
            <w:pPr>
              <w:pStyle w:val="Bodycopy"/>
              <w:rPr>
                <w:rFonts w:cs="Arial"/>
              </w:rPr>
            </w:pPr>
            <w:r w:rsidRPr="00391296">
              <w:rPr>
                <w:rFonts w:cs="Arial"/>
                <w:b/>
                <w:bCs/>
              </w:rPr>
              <w:t>Common integrations:</w:t>
            </w:r>
            <w:r w:rsidRPr="00391296">
              <w:rPr>
                <w:rFonts w:cs="Arial"/>
              </w:rPr>
              <w:t xml:space="preserve"> &lt;</w:t>
            </w:r>
            <w:r w:rsidR="00A528D8">
              <w:rPr>
                <w:rFonts w:cs="Arial"/>
                <w:spacing w:val="-2"/>
              </w:rPr>
              <w:t>ADG</w:t>
            </w:r>
            <w:r w:rsidRPr="00391296">
              <w:rPr>
                <w:rFonts w:cs="Arial"/>
              </w:rPr>
              <w:t>&gt;_C</w:t>
            </w:r>
            <w:r w:rsidR="00AD2911">
              <w:rPr>
                <w:rFonts w:cs="Arial"/>
              </w:rPr>
              <w:t>MN</w:t>
            </w:r>
            <w:r w:rsidRPr="00391296">
              <w:rPr>
                <w:rFonts w:cs="Arial"/>
              </w:rPr>
              <w:t>_&lt;Description&gt;</w:t>
            </w:r>
            <w:r w:rsidRPr="00391296">
              <w:rPr>
                <w:rFonts w:cs="Arial"/>
              </w:rPr>
              <w:br/>
            </w:r>
            <w:r w:rsidRPr="00391296">
              <w:rPr>
                <w:rFonts w:cs="Arial"/>
                <w:b/>
                <w:bCs/>
              </w:rPr>
              <w:t xml:space="preserve">Wrapper for </w:t>
            </w:r>
            <w:proofErr w:type="spellStart"/>
            <w:r w:rsidRPr="00391296">
              <w:rPr>
                <w:rFonts w:cs="Arial"/>
                <w:b/>
                <w:bCs/>
              </w:rPr>
              <w:t>Schduled</w:t>
            </w:r>
            <w:proofErr w:type="spellEnd"/>
            <w:r w:rsidRPr="00391296">
              <w:rPr>
                <w:rFonts w:cs="Arial"/>
                <w:b/>
                <w:bCs/>
              </w:rPr>
              <w:t xml:space="preserve"> Integrations: </w:t>
            </w:r>
            <w:r w:rsidR="00AD3B5B">
              <w:rPr>
                <w:rFonts w:cs="Arial"/>
              </w:rPr>
              <w:t>&lt;</w:t>
            </w:r>
            <w:r w:rsidR="005D008C">
              <w:rPr>
                <w:rFonts w:cs="Arial"/>
                <w:spacing w:val="-2"/>
              </w:rPr>
              <w:t xml:space="preserve"> ADG</w:t>
            </w:r>
            <w:r w:rsidR="00AD3B5B">
              <w:rPr>
                <w:rFonts w:cs="Arial"/>
              </w:rPr>
              <w:t>&gt;</w:t>
            </w:r>
            <w:r w:rsidRPr="00391296">
              <w:rPr>
                <w:rFonts w:cs="Arial"/>
              </w:rPr>
              <w:t>_</w:t>
            </w:r>
            <w:r w:rsidR="00A15447">
              <w:rPr>
                <w:rFonts w:cs="Arial"/>
              </w:rPr>
              <w:t>&lt;module name&gt;_</w:t>
            </w:r>
            <w:r w:rsidRPr="00391296">
              <w:rPr>
                <w:rFonts w:cs="Arial"/>
              </w:rPr>
              <w:t>W</w:t>
            </w:r>
            <w:r w:rsidR="00FB7B4B">
              <w:rPr>
                <w:rFonts w:cs="Arial"/>
              </w:rPr>
              <w:t>RP</w:t>
            </w:r>
            <w:r w:rsidRPr="00391296">
              <w:rPr>
                <w:rFonts w:cs="Arial"/>
              </w:rPr>
              <w:t>_&lt;</w:t>
            </w:r>
            <w:r w:rsidR="00A15447">
              <w:rPr>
                <w:rFonts w:cs="Arial"/>
              </w:rPr>
              <w:t>desc&gt;</w:t>
            </w:r>
          </w:p>
        </w:tc>
        <w:tc>
          <w:tcPr>
            <w:tcW w:w="1326" w:type="pct"/>
          </w:tcPr>
          <w:p w14:paraId="583FFE1C" w14:textId="32E9C908" w:rsidR="0098162F" w:rsidRPr="00391296" w:rsidRDefault="0098162F" w:rsidP="0098162F">
            <w:pPr>
              <w:pStyle w:val="Bodycopy"/>
              <w:rPr>
                <w:rFonts w:cs="Arial"/>
              </w:rPr>
            </w:pPr>
            <w:r w:rsidRPr="00391296">
              <w:rPr>
                <w:rFonts w:cs="Arial"/>
                <w:b/>
                <w:bCs/>
                <w:spacing w:val="-2"/>
              </w:rPr>
              <w:t>Stand Alone:</w:t>
            </w:r>
            <w:r w:rsidRPr="00391296">
              <w:rPr>
                <w:rFonts w:cs="Arial"/>
                <w:spacing w:val="-2"/>
              </w:rPr>
              <w:br/>
            </w:r>
            <w:r w:rsidR="005D008C">
              <w:rPr>
                <w:rFonts w:cs="Arial"/>
                <w:spacing w:val="-2"/>
              </w:rPr>
              <w:t>ADG</w:t>
            </w:r>
            <w:r w:rsidRPr="00391296">
              <w:rPr>
                <w:rFonts w:cs="Arial"/>
              </w:rPr>
              <w:t>_</w:t>
            </w:r>
            <w:r w:rsidR="004245C6">
              <w:rPr>
                <w:rFonts w:cs="Arial"/>
              </w:rPr>
              <w:t>AP_CREATE_INVOICES</w:t>
            </w:r>
          </w:p>
          <w:p w14:paraId="4DB616B3" w14:textId="0203D640" w:rsidR="0098162F" w:rsidRPr="00391296" w:rsidRDefault="0098162F" w:rsidP="0098162F">
            <w:pPr>
              <w:pStyle w:val="Bodycopy"/>
              <w:rPr>
                <w:rFonts w:cs="Arial"/>
              </w:rPr>
            </w:pPr>
            <w:r w:rsidRPr="00391296">
              <w:rPr>
                <w:rFonts w:cs="Arial"/>
                <w:b/>
                <w:bCs/>
              </w:rPr>
              <w:t>Common:</w:t>
            </w:r>
            <w:r w:rsidRPr="00391296">
              <w:rPr>
                <w:rFonts w:cs="Arial"/>
                <w:b/>
                <w:bCs/>
              </w:rPr>
              <w:br/>
            </w:r>
            <w:r w:rsidR="005D008C">
              <w:rPr>
                <w:rFonts w:cs="Arial"/>
                <w:spacing w:val="-2"/>
              </w:rPr>
              <w:t>ADG</w:t>
            </w:r>
            <w:r w:rsidRPr="00391296">
              <w:rPr>
                <w:rFonts w:cs="Arial"/>
              </w:rPr>
              <w:t>_CMN_EMAIL_NOTIFICATION</w:t>
            </w:r>
          </w:p>
          <w:p w14:paraId="0C5E99FA" w14:textId="28B57C18" w:rsidR="0098162F" w:rsidRPr="00A528D8" w:rsidRDefault="0098162F" w:rsidP="00A528D8">
            <w:pPr>
              <w:pStyle w:val="Bodycopy"/>
              <w:rPr>
                <w:rFonts w:cs="Arial"/>
                <w:b/>
                <w:bCs/>
              </w:rPr>
            </w:pPr>
            <w:r w:rsidRPr="00391296">
              <w:rPr>
                <w:rFonts w:cs="Arial"/>
                <w:b/>
                <w:bCs/>
              </w:rPr>
              <w:t>Wrapper:</w:t>
            </w:r>
            <w:r w:rsidR="00A528D8">
              <w:rPr>
                <w:rFonts w:cs="Arial"/>
                <w:spacing w:val="-2"/>
              </w:rPr>
              <w:t xml:space="preserve"> ADG</w:t>
            </w:r>
            <w:r w:rsidRPr="00391296">
              <w:rPr>
                <w:rFonts w:cs="Arial"/>
              </w:rPr>
              <w:t>_</w:t>
            </w:r>
            <w:r w:rsidR="004245C6">
              <w:rPr>
                <w:rFonts w:cs="Arial"/>
              </w:rPr>
              <w:t>AP_WRP_CREATE_INVOICES</w:t>
            </w:r>
          </w:p>
        </w:tc>
      </w:tr>
      <w:tr w:rsidR="005D6D4F" w:rsidRPr="00391296" w14:paraId="4AB5F6FA" w14:textId="7E5CCFF2" w:rsidTr="2F584032">
        <w:trPr>
          <w:trHeight w:val="530"/>
        </w:trPr>
        <w:tc>
          <w:tcPr>
            <w:tcW w:w="931" w:type="pct"/>
          </w:tcPr>
          <w:p w14:paraId="22CE5806" w14:textId="20D4F441" w:rsidR="005D6D4F" w:rsidRPr="00391296" w:rsidRDefault="005D6D4F" w:rsidP="005D6D4F">
            <w:pPr>
              <w:pStyle w:val="Bodycopy"/>
              <w:rPr>
                <w:rFonts w:cs="Arial"/>
              </w:rPr>
            </w:pPr>
          </w:p>
        </w:tc>
        <w:tc>
          <w:tcPr>
            <w:tcW w:w="2743" w:type="pct"/>
          </w:tcPr>
          <w:p w14:paraId="09FEBE7C" w14:textId="24AB15C4" w:rsidR="005D6D4F" w:rsidRPr="00391296" w:rsidRDefault="005D6D4F" w:rsidP="005D6D4F">
            <w:pPr>
              <w:pStyle w:val="TableParagraph"/>
              <w:spacing w:before="42"/>
              <w:ind w:right="110"/>
              <w:rPr>
                <w:rFonts w:ascii="Verdana" w:hAnsi="Verdana" w:cs="Arial"/>
                <w:sz w:val="20"/>
                <w:szCs w:val="20"/>
              </w:rPr>
            </w:pPr>
          </w:p>
        </w:tc>
        <w:tc>
          <w:tcPr>
            <w:tcW w:w="1326" w:type="pct"/>
          </w:tcPr>
          <w:p w14:paraId="0CDE642E" w14:textId="526EC3DD" w:rsidR="005D6D4F" w:rsidRPr="00391296" w:rsidRDefault="005D6D4F" w:rsidP="005D6D4F">
            <w:pPr>
              <w:pStyle w:val="Bodycopy"/>
              <w:rPr>
                <w:rFonts w:cs="Arial"/>
                <w:spacing w:val="-2"/>
              </w:rPr>
            </w:pPr>
          </w:p>
        </w:tc>
      </w:tr>
      <w:tr w:rsidR="005D6D4F" w:rsidRPr="00391296" w14:paraId="295A9706" w14:textId="77777777" w:rsidTr="2F584032">
        <w:trPr>
          <w:trHeight w:val="530"/>
        </w:trPr>
        <w:tc>
          <w:tcPr>
            <w:tcW w:w="931" w:type="pct"/>
          </w:tcPr>
          <w:p w14:paraId="41D0AC7D" w14:textId="77777777" w:rsidR="005D6D4F" w:rsidRPr="00391296" w:rsidRDefault="005D6D4F" w:rsidP="005D6D4F">
            <w:pPr>
              <w:pStyle w:val="Bodycopy"/>
              <w:rPr>
                <w:rFonts w:cs="Arial"/>
              </w:rPr>
            </w:pPr>
            <w:r w:rsidRPr="00391296">
              <w:rPr>
                <w:rFonts w:cs="Arial"/>
                <w:spacing w:val="-2"/>
              </w:rPr>
              <w:t>Integration Description</w:t>
            </w:r>
          </w:p>
        </w:tc>
        <w:tc>
          <w:tcPr>
            <w:tcW w:w="2743" w:type="pct"/>
          </w:tcPr>
          <w:p w14:paraId="7D75FED0" w14:textId="77777777" w:rsidR="005D6D4F" w:rsidRPr="00391296" w:rsidRDefault="005D6D4F" w:rsidP="005D6D4F">
            <w:pPr>
              <w:pStyle w:val="TableParagraph"/>
              <w:spacing w:before="39"/>
              <w:ind w:right="352"/>
              <w:rPr>
                <w:rFonts w:ascii="Verdana" w:hAnsi="Verdana" w:cs="Arial"/>
                <w:sz w:val="20"/>
                <w:szCs w:val="20"/>
              </w:rPr>
            </w:pPr>
            <w:r w:rsidRPr="00391296">
              <w:rPr>
                <w:rFonts w:ascii="Verdana" w:hAnsi="Verdana" w:cs="Arial"/>
                <w:sz w:val="20"/>
                <w:szCs w:val="20"/>
              </w:rPr>
              <w:t>Integration</w:t>
            </w:r>
            <w:r w:rsidRPr="00391296">
              <w:rPr>
                <w:rFonts w:ascii="Verdana" w:hAnsi="Verdana" w:cs="Arial"/>
                <w:spacing w:val="-9"/>
                <w:sz w:val="20"/>
                <w:szCs w:val="20"/>
              </w:rPr>
              <w:t xml:space="preserve"> </w:t>
            </w:r>
            <w:r w:rsidRPr="00391296">
              <w:rPr>
                <w:rFonts w:ascii="Verdana" w:hAnsi="Verdana" w:cs="Arial"/>
                <w:sz w:val="20"/>
                <w:szCs w:val="20"/>
              </w:rPr>
              <w:t>Descriptions</w:t>
            </w:r>
            <w:r w:rsidRPr="00391296">
              <w:rPr>
                <w:rFonts w:ascii="Verdana" w:hAnsi="Verdana" w:cs="Arial"/>
                <w:spacing w:val="-9"/>
                <w:sz w:val="20"/>
                <w:szCs w:val="20"/>
              </w:rPr>
              <w:t xml:space="preserve"> </w:t>
            </w:r>
            <w:r w:rsidRPr="00391296">
              <w:rPr>
                <w:rFonts w:ascii="Verdana" w:hAnsi="Verdana" w:cs="Arial"/>
                <w:sz w:val="20"/>
                <w:szCs w:val="20"/>
              </w:rPr>
              <w:t>should</w:t>
            </w:r>
            <w:r w:rsidRPr="00391296">
              <w:rPr>
                <w:rFonts w:ascii="Verdana" w:hAnsi="Verdana" w:cs="Arial"/>
                <w:spacing w:val="-9"/>
                <w:sz w:val="20"/>
                <w:szCs w:val="20"/>
              </w:rPr>
              <w:t xml:space="preserve"> </w:t>
            </w:r>
            <w:r w:rsidRPr="00391296">
              <w:rPr>
                <w:rFonts w:ascii="Verdana" w:hAnsi="Verdana" w:cs="Arial"/>
                <w:sz w:val="20"/>
                <w:szCs w:val="20"/>
              </w:rPr>
              <w:t>be</w:t>
            </w:r>
            <w:r w:rsidRPr="00391296">
              <w:rPr>
                <w:rFonts w:ascii="Verdana" w:hAnsi="Verdana" w:cs="Arial"/>
                <w:spacing w:val="-10"/>
                <w:sz w:val="20"/>
                <w:szCs w:val="20"/>
              </w:rPr>
              <w:t xml:space="preserve"> </w:t>
            </w:r>
            <w:r w:rsidRPr="00391296">
              <w:rPr>
                <w:rFonts w:ascii="Verdana" w:hAnsi="Verdana" w:cs="Arial"/>
                <w:sz w:val="20"/>
                <w:szCs w:val="20"/>
              </w:rPr>
              <w:t>in</w:t>
            </w:r>
            <w:r w:rsidRPr="00391296">
              <w:rPr>
                <w:rFonts w:ascii="Verdana" w:hAnsi="Verdana" w:cs="Arial"/>
                <w:spacing w:val="-8"/>
                <w:sz w:val="20"/>
                <w:szCs w:val="20"/>
              </w:rPr>
              <w:t xml:space="preserve"> </w:t>
            </w:r>
            <w:r w:rsidRPr="00391296">
              <w:rPr>
                <w:rFonts w:ascii="Verdana" w:hAnsi="Verdana" w:cs="Arial"/>
                <w:sz w:val="20"/>
                <w:szCs w:val="20"/>
              </w:rPr>
              <w:t>regular English. This</w:t>
            </w:r>
            <w:r w:rsidRPr="00391296">
              <w:rPr>
                <w:rFonts w:ascii="Verdana" w:hAnsi="Verdana" w:cs="Arial"/>
                <w:spacing w:val="-1"/>
                <w:sz w:val="20"/>
                <w:szCs w:val="20"/>
              </w:rPr>
              <w:t xml:space="preserve"> </w:t>
            </w:r>
            <w:r w:rsidRPr="00391296">
              <w:rPr>
                <w:rFonts w:ascii="Verdana" w:hAnsi="Verdana" w:cs="Arial"/>
                <w:sz w:val="20"/>
                <w:szCs w:val="20"/>
              </w:rPr>
              <w:t>section</w:t>
            </w:r>
            <w:r w:rsidRPr="00391296">
              <w:rPr>
                <w:rFonts w:ascii="Verdana" w:hAnsi="Verdana" w:cs="Arial"/>
                <w:spacing w:val="-1"/>
                <w:sz w:val="20"/>
                <w:szCs w:val="20"/>
              </w:rPr>
              <w:t xml:space="preserve"> </w:t>
            </w:r>
            <w:r w:rsidRPr="00391296">
              <w:rPr>
                <w:rFonts w:ascii="Verdana" w:hAnsi="Verdana" w:cs="Arial"/>
                <w:sz w:val="20"/>
                <w:szCs w:val="20"/>
              </w:rPr>
              <w:t>should</w:t>
            </w:r>
            <w:r w:rsidRPr="00391296">
              <w:rPr>
                <w:rFonts w:ascii="Verdana" w:hAnsi="Verdana" w:cs="Arial"/>
                <w:spacing w:val="-1"/>
                <w:sz w:val="20"/>
                <w:szCs w:val="20"/>
              </w:rPr>
              <w:t xml:space="preserve"> </w:t>
            </w:r>
            <w:r w:rsidRPr="00391296">
              <w:rPr>
                <w:rFonts w:ascii="Verdana" w:hAnsi="Verdana" w:cs="Arial"/>
                <w:sz w:val="20"/>
                <w:szCs w:val="20"/>
              </w:rPr>
              <w:t>also</w:t>
            </w:r>
            <w:r w:rsidRPr="00391296">
              <w:rPr>
                <w:rFonts w:ascii="Verdana" w:hAnsi="Verdana" w:cs="Arial"/>
                <w:spacing w:val="-1"/>
                <w:sz w:val="20"/>
                <w:szCs w:val="20"/>
              </w:rPr>
              <w:t xml:space="preserve"> </w:t>
            </w:r>
            <w:r w:rsidRPr="00391296">
              <w:rPr>
                <w:rFonts w:ascii="Verdana" w:hAnsi="Verdana" w:cs="Arial"/>
                <w:sz w:val="20"/>
                <w:szCs w:val="20"/>
              </w:rPr>
              <w:t xml:space="preserve">provide instructions on how to invoke the </w:t>
            </w:r>
            <w:r w:rsidRPr="00391296">
              <w:rPr>
                <w:rFonts w:ascii="Verdana" w:hAnsi="Verdana" w:cs="Arial"/>
                <w:spacing w:val="-2"/>
                <w:sz w:val="20"/>
                <w:szCs w:val="20"/>
              </w:rPr>
              <w:t>integration.</w:t>
            </w:r>
            <w:r w:rsidRPr="00391296">
              <w:rPr>
                <w:rFonts w:ascii="Verdana" w:hAnsi="Verdana" w:cs="Arial"/>
                <w:sz w:val="20"/>
                <w:szCs w:val="20"/>
              </w:rPr>
              <w:t xml:space="preserve"> Descriptions should convey the business purpose and functionality implemented by the integration.</w:t>
            </w:r>
            <w:r w:rsidRPr="00391296">
              <w:rPr>
                <w:rFonts w:ascii="Verdana" w:hAnsi="Verdana" w:cs="Arial"/>
                <w:spacing w:val="-1"/>
                <w:sz w:val="20"/>
                <w:szCs w:val="20"/>
              </w:rPr>
              <w:t xml:space="preserve"> </w:t>
            </w:r>
          </w:p>
        </w:tc>
        <w:tc>
          <w:tcPr>
            <w:tcW w:w="1326" w:type="pct"/>
          </w:tcPr>
          <w:p w14:paraId="32BD75BD" w14:textId="4274FCF1" w:rsidR="005D6D4F" w:rsidRPr="00391296" w:rsidRDefault="411CBD53" w:rsidP="005D6D4F">
            <w:pPr>
              <w:pStyle w:val="Bodycopy"/>
              <w:rPr>
                <w:rFonts w:cs="Arial"/>
                <w:spacing w:val="-2"/>
              </w:rPr>
            </w:pPr>
            <w:r w:rsidRPr="00391296">
              <w:rPr>
                <w:rFonts w:cs="Arial"/>
              </w:rPr>
              <w:t>This integration retrieves Exchange Rates from Refinitiv and transforms to FBDI format and uploads to SFTP.</w:t>
            </w:r>
            <w:r w:rsidRPr="00391296">
              <w:rPr>
                <w:rFonts w:cs="Arial"/>
                <w:spacing w:val="-4"/>
              </w:rPr>
              <w:t xml:space="preserve"> </w:t>
            </w:r>
            <w:r w:rsidRPr="00391296">
              <w:rPr>
                <w:rFonts w:cs="Arial"/>
              </w:rPr>
              <w:t>To</w:t>
            </w:r>
            <w:r w:rsidRPr="00391296">
              <w:rPr>
                <w:rFonts w:cs="Arial"/>
                <w:spacing w:val="-4"/>
              </w:rPr>
              <w:t xml:space="preserve"> </w:t>
            </w:r>
            <w:r w:rsidRPr="00391296">
              <w:rPr>
                <w:rFonts w:cs="Arial"/>
              </w:rPr>
              <w:t>invoke</w:t>
            </w:r>
            <w:r w:rsidRPr="00391296">
              <w:rPr>
                <w:rFonts w:cs="Arial"/>
                <w:spacing w:val="-5"/>
              </w:rPr>
              <w:t xml:space="preserve"> </w:t>
            </w:r>
            <w:r w:rsidRPr="00391296">
              <w:rPr>
                <w:rFonts w:cs="Arial"/>
              </w:rPr>
              <w:t>this</w:t>
            </w:r>
            <w:r w:rsidRPr="00391296">
              <w:rPr>
                <w:rFonts w:cs="Arial"/>
                <w:spacing w:val="-4"/>
              </w:rPr>
              <w:t xml:space="preserve"> </w:t>
            </w:r>
            <w:r w:rsidRPr="00391296">
              <w:rPr>
                <w:rFonts w:cs="Arial"/>
              </w:rPr>
              <w:t>integration,</w:t>
            </w:r>
            <w:r w:rsidRPr="00391296">
              <w:rPr>
                <w:rFonts w:cs="Arial"/>
                <w:spacing w:val="-4"/>
              </w:rPr>
              <w:t xml:space="preserve"> </w:t>
            </w:r>
            <w:r w:rsidRPr="00391296">
              <w:rPr>
                <w:rFonts w:cs="Arial"/>
              </w:rPr>
              <w:t>place</w:t>
            </w:r>
            <w:r w:rsidRPr="00391296">
              <w:rPr>
                <w:rFonts w:cs="Arial"/>
                <w:spacing w:val="-5"/>
              </w:rPr>
              <w:t xml:space="preserve"> </w:t>
            </w:r>
            <w:r w:rsidRPr="00391296">
              <w:rPr>
                <w:rFonts w:cs="Arial"/>
              </w:rPr>
              <w:t>the</w:t>
            </w:r>
            <w:r w:rsidRPr="00391296">
              <w:rPr>
                <w:rFonts w:cs="Arial"/>
                <w:spacing w:val="-5"/>
              </w:rPr>
              <w:t xml:space="preserve"> </w:t>
            </w:r>
            <w:r w:rsidRPr="00391296">
              <w:rPr>
                <w:rFonts w:cs="Arial"/>
              </w:rPr>
              <w:t>source</w:t>
            </w:r>
            <w:r w:rsidRPr="00391296">
              <w:rPr>
                <w:rFonts w:cs="Arial"/>
                <w:spacing w:val="-6"/>
              </w:rPr>
              <w:t xml:space="preserve"> </w:t>
            </w:r>
            <w:r w:rsidRPr="00391296">
              <w:rPr>
                <w:rFonts w:cs="Arial"/>
              </w:rPr>
              <w:t>file in location *</w:t>
            </w:r>
            <w:proofErr w:type="spellStart"/>
            <w:r w:rsidRPr="00391296">
              <w:rPr>
                <w:rFonts w:cs="Arial"/>
              </w:rPr>
              <w:t>location_path</w:t>
            </w:r>
            <w:proofErr w:type="spellEnd"/>
            <w:r w:rsidRPr="00391296">
              <w:rPr>
                <w:rFonts w:cs="Arial"/>
              </w:rPr>
              <w:t>* and submit the scheduled integration.</w:t>
            </w:r>
          </w:p>
        </w:tc>
      </w:tr>
      <w:tr w:rsidR="005D6D4F" w:rsidRPr="00391296" w14:paraId="7958A67E" w14:textId="77777777" w:rsidTr="2F584032">
        <w:trPr>
          <w:trHeight w:val="530"/>
        </w:trPr>
        <w:tc>
          <w:tcPr>
            <w:tcW w:w="931" w:type="pct"/>
          </w:tcPr>
          <w:p w14:paraId="13607FF9" w14:textId="77777777" w:rsidR="005D6D4F" w:rsidRPr="00391296" w:rsidRDefault="005D6D4F" w:rsidP="005D6D4F">
            <w:pPr>
              <w:pStyle w:val="Bodycopy"/>
              <w:rPr>
                <w:rFonts w:cs="Arial"/>
                <w:spacing w:val="-2"/>
              </w:rPr>
            </w:pPr>
            <w:r w:rsidRPr="00391296">
              <w:rPr>
                <w:rFonts w:cs="Arial"/>
                <w:spacing w:val="-2"/>
              </w:rPr>
              <w:t>Integration Version</w:t>
            </w:r>
          </w:p>
        </w:tc>
        <w:tc>
          <w:tcPr>
            <w:tcW w:w="2743" w:type="pct"/>
          </w:tcPr>
          <w:p w14:paraId="781A2F2C" w14:textId="77777777" w:rsidR="005D6D4F" w:rsidRPr="00391296" w:rsidRDefault="005D6D4F" w:rsidP="005D6D4F">
            <w:pPr>
              <w:pStyle w:val="TableParagraph"/>
              <w:spacing w:before="40"/>
              <w:ind w:right="110"/>
              <w:rPr>
                <w:rFonts w:ascii="Verdana" w:hAnsi="Verdana" w:cs="Arial"/>
                <w:sz w:val="20"/>
                <w:szCs w:val="20"/>
              </w:rPr>
            </w:pPr>
            <w:r w:rsidRPr="00391296">
              <w:rPr>
                <w:rFonts w:ascii="Verdana" w:hAnsi="Verdana" w:cs="Arial"/>
                <w:sz w:val="20"/>
                <w:szCs w:val="20"/>
              </w:rPr>
              <w:t>Integration</w:t>
            </w:r>
            <w:r w:rsidRPr="00391296">
              <w:rPr>
                <w:rFonts w:ascii="Verdana" w:hAnsi="Verdana" w:cs="Arial"/>
                <w:spacing w:val="-7"/>
                <w:sz w:val="20"/>
                <w:szCs w:val="20"/>
              </w:rPr>
              <w:t xml:space="preserve"> </w:t>
            </w:r>
            <w:r w:rsidRPr="00391296">
              <w:rPr>
                <w:rFonts w:ascii="Verdana" w:hAnsi="Verdana" w:cs="Arial"/>
                <w:sz w:val="20"/>
                <w:szCs w:val="20"/>
              </w:rPr>
              <w:t>Versions</w:t>
            </w:r>
            <w:r w:rsidRPr="00391296">
              <w:rPr>
                <w:rFonts w:ascii="Verdana" w:hAnsi="Verdana" w:cs="Arial"/>
                <w:spacing w:val="-7"/>
                <w:sz w:val="20"/>
                <w:szCs w:val="20"/>
              </w:rPr>
              <w:t xml:space="preserve"> </w:t>
            </w:r>
            <w:r w:rsidRPr="00391296">
              <w:rPr>
                <w:rFonts w:ascii="Verdana" w:hAnsi="Verdana" w:cs="Arial"/>
                <w:sz w:val="20"/>
                <w:szCs w:val="20"/>
              </w:rPr>
              <w:t>are</w:t>
            </w:r>
            <w:r w:rsidRPr="00391296">
              <w:rPr>
                <w:rFonts w:ascii="Verdana" w:hAnsi="Verdana" w:cs="Arial"/>
                <w:spacing w:val="-8"/>
                <w:sz w:val="20"/>
                <w:szCs w:val="20"/>
              </w:rPr>
              <w:t xml:space="preserve"> </w:t>
            </w:r>
            <w:r w:rsidRPr="00391296">
              <w:rPr>
                <w:rFonts w:ascii="Verdana" w:hAnsi="Verdana" w:cs="Arial"/>
                <w:sz w:val="20"/>
                <w:szCs w:val="20"/>
              </w:rPr>
              <w:t>used</w:t>
            </w:r>
            <w:r w:rsidRPr="00391296">
              <w:rPr>
                <w:rFonts w:ascii="Verdana" w:hAnsi="Verdana" w:cs="Arial"/>
                <w:spacing w:val="-9"/>
                <w:sz w:val="20"/>
                <w:szCs w:val="20"/>
              </w:rPr>
              <w:t xml:space="preserve"> </w:t>
            </w:r>
            <w:r w:rsidRPr="00391296">
              <w:rPr>
                <w:rFonts w:ascii="Verdana" w:hAnsi="Verdana" w:cs="Arial"/>
                <w:sz w:val="20"/>
                <w:szCs w:val="20"/>
              </w:rPr>
              <w:t>to</w:t>
            </w:r>
            <w:r w:rsidRPr="00391296">
              <w:rPr>
                <w:rFonts w:ascii="Verdana" w:hAnsi="Verdana" w:cs="Arial"/>
                <w:spacing w:val="-7"/>
                <w:sz w:val="20"/>
                <w:szCs w:val="20"/>
              </w:rPr>
              <w:t xml:space="preserve"> </w:t>
            </w:r>
            <w:r w:rsidRPr="00391296">
              <w:rPr>
                <w:rFonts w:ascii="Verdana" w:hAnsi="Verdana" w:cs="Arial"/>
                <w:sz w:val="20"/>
                <w:szCs w:val="20"/>
              </w:rPr>
              <w:t>track</w:t>
            </w:r>
            <w:r w:rsidRPr="00391296">
              <w:rPr>
                <w:rFonts w:ascii="Verdana" w:hAnsi="Verdana" w:cs="Arial"/>
                <w:spacing w:val="-7"/>
                <w:sz w:val="20"/>
                <w:szCs w:val="20"/>
              </w:rPr>
              <w:t xml:space="preserve"> </w:t>
            </w:r>
            <w:r w:rsidRPr="00391296">
              <w:rPr>
                <w:rFonts w:ascii="Verdana" w:hAnsi="Verdana" w:cs="Arial"/>
                <w:sz w:val="20"/>
                <w:szCs w:val="20"/>
              </w:rPr>
              <w:t>major, minor and patch versions for integrations.</w:t>
            </w:r>
          </w:p>
          <w:p w14:paraId="1F90A246" w14:textId="77777777" w:rsidR="005D6D4F" w:rsidRPr="00391296" w:rsidRDefault="005D6D4F" w:rsidP="005D6D4F">
            <w:pPr>
              <w:pStyle w:val="TableParagraph"/>
              <w:spacing w:before="1"/>
              <w:ind w:right="110"/>
              <w:rPr>
                <w:rFonts w:ascii="Verdana" w:hAnsi="Verdana" w:cs="Arial"/>
                <w:sz w:val="20"/>
                <w:szCs w:val="20"/>
              </w:rPr>
            </w:pPr>
            <w:r w:rsidRPr="00391296">
              <w:rPr>
                <w:rFonts w:ascii="Verdana" w:hAnsi="Verdana" w:cs="Arial"/>
                <w:sz w:val="20"/>
                <w:szCs w:val="20"/>
              </w:rPr>
              <w:t xml:space="preserve">Integration Version is in the format </w:t>
            </w:r>
            <w:proofErr w:type="spellStart"/>
            <w:proofErr w:type="gramStart"/>
            <w:r w:rsidRPr="00391296">
              <w:rPr>
                <w:rFonts w:ascii="Verdana" w:hAnsi="Verdana" w:cs="Arial"/>
                <w:sz w:val="20"/>
                <w:szCs w:val="20"/>
              </w:rPr>
              <w:t>major.minor</w:t>
            </w:r>
            <w:proofErr w:type="gramEnd"/>
            <w:r w:rsidRPr="00391296">
              <w:rPr>
                <w:rFonts w:ascii="Verdana" w:hAnsi="Verdana" w:cs="Arial"/>
                <w:sz w:val="20"/>
                <w:szCs w:val="20"/>
              </w:rPr>
              <w:t>.patch</w:t>
            </w:r>
            <w:proofErr w:type="spellEnd"/>
            <w:r w:rsidRPr="00391296">
              <w:rPr>
                <w:rFonts w:ascii="Verdana" w:hAnsi="Verdana" w:cs="Arial"/>
                <w:spacing w:val="-8"/>
                <w:sz w:val="20"/>
                <w:szCs w:val="20"/>
              </w:rPr>
              <w:t xml:space="preserve"> </w:t>
            </w:r>
            <w:r w:rsidRPr="00391296">
              <w:rPr>
                <w:rFonts w:ascii="Verdana" w:hAnsi="Verdana" w:cs="Arial"/>
                <w:sz w:val="20"/>
                <w:szCs w:val="20"/>
              </w:rPr>
              <w:t>(</w:t>
            </w:r>
            <w:proofErr w:type="spellStart"/>
            <w:r w:rsidRPr="00391296">
              <w:rPr>
                <w:rFonts w:ascii="Verdana" w:hAnsi="Verdana" w:cs="Arial"/>
                <w:sz w:val="20"/>
                <w:szCs w:val="20"/>
              </w:rPr>
              <w:t>xx.xx.xxxx</w:t>
            </w:r>
            <w:proofErr w:type="spellEnd"/>
            <w:r w:rsidRPr="00391296">
              <w:rPr>
                <w:rFonts w:ascii="Verdana" w:hAnsi="Verdana" w:cs="Arial"/>
                <w:sz w:val="20"/>
                <w:szCs w:val="20"/>
              </w:rPr>
              <w:t>).</w:t>
            </w:r>
            <w:r w:rsidRPr="00391296">
              <w:rPr>
                <w:rFonts w:ascii="Verdana" w:hAnsi="Verdana" w:cs="Arial"/>
                <w:spacing w:val="-9"/>
                <w:sz w:val="20"/>
                <w:szCs w:val="20"/>
              </w:rPr>
              <w:t xml:space="preserve"> </w:t>
            </w:r>
            <w:r w:rsidRPr="00391296">
              <w:rPr>
                <w:rFonts w:ascii="Verdana" w:hAnsi="Verdana" w:cs="Arial"/>
                <w:sz w:val="20"/>
                <w:szCs w:val="20"/>
              </w:rPr>
              <w:t>It</w:t>
            </w:r>
            <w:r w:rsidRPr="00391296">
              <w:rPr>
                <w:rFonts w:ascii="Verdana" w:hAnsi="Verdana" w:cs="Arial"/>
                <w:spacing w:val="-8"/>
                <w:sz w:val="20"/>
                <w:szCs w:val="20"/>
              </w:rPr>
              <w:t xml:space="preserve"> </w:t>
            </w:r>
            <w:r w:rsidRPr="00391296">
              <w:rPr>
                <w:rFonts w:ascii="Verdana" w:hAnsi="Verdana" w:cs="Arial"/>
                <w:sz w:val="20"/>
                <w:szCs w:val="20"/>
              </w:rPr>
              <w:t>cannot</w:t>
            </w:r>
            <w:r w:rsidRPr="00391296">
              <w:rPr>
                <w:rFonts w:ascii="Verdana" w:hAnsi="Verdana" w:cs="Arial"/>
                <w:spacing w:val="-8"/>
                <w:sz w:val="20"/>
                <w:szCs w:val="20"/>
              </w:rPr>
              <w:t xml:space="preserve"> </w:t>
            </w:r>
            <w:r w:rsidRPr="00391296">
              <w:rPr>
                <w:rFonts w:ascii="Verdana" w:hAnsi="Verdana" w:cs="Arial"/>
                <w:sz w:val="20"/>
                <w:szCs w:val="20"/>
              </w:rPr>
              <w:t>be longer</w:t>
            </w:r>
            <w:r w:rsidRPr="00391296">
              <w:rPr>
                <w:rFonts w:ascii="Verdana" w:hAnsi="Verdana" w:cs="Arial"/>
                <w:spacing w:val="-9"/>
                <w:sz w:val="20"/>
                <w:szCs w:val="20"/>
              </w:rPr>
              <w:t xml:space="preserve"> </w:t>
            </w:r>
            <w:r w:rsidRPr="00391296">
              <w:rPr>
                <w:rFonts w:ascii="Verdana" w:hAnsi="Verdana" w:cs="Arial"/>
                <w:sz w:val="20"/>
                <w:szCs w:val="20"/>
              </w:rPr>
              <w:t>than</w:t>
            </w:r>
            <w:r w:rsidRPr="00391296">
              <w:rPr>
                <w:rFonts w:ascii="Verdana" w:hAnsi="Verdana" w:cs="Arial"/>
                <w:spacing w:val="-8"/>
                <w:sz w:val="20"/>
                <w:szCs w:val="20"/>
              </w:rPr>
              <w:t xml:space="preserve"> </w:t>
            </w:r>
            <w:r w:rsidRPr="00391296">
              <w:rPr>
                <w:rFonts w:ascii="Verdana" w:hAnsi="Verdana" w:cs="Arial"/>
                <w:sz w:val="20"/>
                <w:szCs w:val="20"/>
              </w:rPr>
              <w:t>10</w:t>
            </w:r>
            <w:r w:rsidRPr="00391296">
              <w:rPr>
                <w:rFonts w:ascii="Verdana" w:hAnsi="Verdana" w:cs="Arial"/>
                <w:spacing w:val="-9"/>
                <w:sz w:val="20"/>
                <w:szCs w:val="20"/>
              </w:rPr>
              <w:t xml:space="preserve"> </w:t>
            </w:r>
            <w:r w:rsidRPr="00391296">
              <w:rPr>
                <w:rFonts w:ascii="Verdana" w:hAnsi="Verdana" w:cs="Arial"/>
                <w:sz w:val="20"/>
                <w:szCs w:val="20"/>
              </w:rPr>
              <w:t>characters.</w:t>
            </w:r>
            <w:r w:rsidRPr="00391296">
              <w:rPr>
                <w:rFonts w:ascii="Verdana" w:hAnsi="Verdana" w:cs="Arial"/>
                <w:spacing w:val="-9"/>
                <w:sz w:val="20"/>
                <w:szCs w:val="20"/>
              </w:rPr>
              <w:t xml:space="preserve"> </w:t>
            </w:r>
            <w:r w:rsidRPr="00391296">
              <w:rPr>
                <w:rFonts w:ascii="Verdana" w:hAnsi="Verdana" w:cs="Arial"/>
                <w:sz w:val="20"/>
                <w:szCs w:val="20"/>
              </w:rPr>
              <w:t>Version</w:t>
            </w:r>
            <w:r w:rsidRPr="00391296">
              <w:rPr>
                <w:rFonts w:ascii="Verdana" w:hAnsi="Verdana" w:cs="Arial"/>
                <w:spacing w:val="-8"/>
                <w:sz w:val="20"/>
                <w:szCs w:val="20"/>
              </w:rPr>
              <w:t xml:space="preserve"> </w:t>
            </w:r>
            <w:r w:rsidRPr="00391296">
              <w:rPr>
                <w:rFonts w:ascii="Verdana" w:hAnsi="Verdana" w:cs="Arial"/>
                <w:sz w:val="20"/>
                <w:szCs w:val="20"/>
              </w:rPr>
              <w:t>numbers should be numeric and sequential.</w:t>
            </w:r>
          </w:p>
          <w:p w14:paraId="0AAE1181" w14:textId="77777777" w:rsidR="005D6D4F" w:rsidRPr="00391296" w:rsidRDefault="005D6D4F" w:rsidP="005D6D4F">
            <w:pPr>
              <w:pStyle w:val="TableParagraph"/>
              <w:spacing w:before="39"/>
              <w:ind w:right="352"/>
              <w:rPr>
                <w:rFonts w:ascii="Verdana" w:hAnsi="Verdana" w:cs="Arial"/>
                <w:sz w:val="20"/>
                <w:szCs w:val="20"/>
              </w:rPr>
            </w:pPr>
            <w:r w:rsidRPr="00391296">
              <w:rPr>
                <w:rFonts w:ascii="Verdana" w:hAnsi="Verdana" w:cs="Arial"/>
                <w:sz w:val="20"/>
                <w:szCs w:val="20"/>
              </w:rPr>
              <w:t>The</w:t>
            </w:r>
            <w:r w:rsidRPr="00391296">
              <w:rPr>
                <w:rFonts w:ascii="Verdana" w:hAnsi="Verdana" w:cs="Arial"/>
                <w:spacing w:val="-8"/>
                <w:sz w:val="20"/>
                <w:szCs w:val="20"/>
              </w:rPr>
              <w:t xml:space="preserve"> </w:t>
            </w:r>
            <w:r w:rsidRPr="00391296">
              <w:rPr>
                <w:rFonts w:ascii="Verdana" w:hAnsi="Verdana" w:cs="Arial"/>
                <w:sz w:val="20"/>
                <w:szCs w:val="20"/>
              </w:rPr>
              <w:t>initial</w:t>
            </w:r>
            <w:r w:rsidRPr="00391296">
              <w:rPr>
                <w:rFonts w:ascii="Verdana" w:hAnsi="Verdana" w:cs="Arial"/>
                <w:spacing w:val="-7"/>
                <w:sz w:val="20"/>
                <w:szCs w:val="20"/>
              </w:rPr>
              <w:t xml:space="preserve"> </w:t>
            </w:r>
            <w:r w:rsidRPr="00391296">
              <w:rPr>
                <w:rFonts w:ascii="Verdana" w:hAnsi="Verdana" w:cs="Arial"/>
                <w:sz w:val="20"/>
                <w:szCs w:val="20"/>
              </w:rPr>
              <w:t>version</w:t>
            </w:r>
            <w:r w:rsidRPr="00391296">
              <w:rPr>
                <w:rFonts w:ascii="Verdana" w:hAnsi="Verdana" w:cs="Arial"/>
                <w:spacing w:val="-6"/>
                <w:sz w:val="20"/>
                <w:szCs w:val="20"/>
              </w:rPr>
              <w:t xml:space="preserve"> </w:t>
            </w:r>
            <w:r w:rsidRPr="00391296">
              <w:rPr>
                <w:rFonts w:ascii="Verdana" w:hAnsi="Verdana" w:cs="Arial"/>
                <w:sz w:val="20"/>
                <w:szCs w:val="20"/>
              </w:rPr>
              <w:t>of</w:t>
            </w:r>
            <w:r w:rsidRPr="00391296">
              <w:rPr>
                <w:rFonts w:ascii="Verdana" w:hAnsi="Verdana" w:cs="Arial"/>
                <w:spacing w:val="-8"/>
                <w:sz w:val="20"/>
                <w:szCs w:val="20"/>
              </w:rPr>
              <w:t xml:space="preserve"> </w:t>
            </w:r>
            <w:r w:rsidRPr="00391296">
              <w:rPr>
                <w:rFonts w:ascii="Verdana" w:hAnsi="Verdana" w:cs="Arial"/>
                <w:sz w:val="20"/>
                <w:szCs w:val="20"/>
              </w:rPr>
              <w:t>a</w:t>
            </w:r>
            <w:r w:rsidRPr="00391296">
              <w:rPr>
                <w:rFonts w:ascii="Verdana" w:hAnsi="Verdana" w:cs="Arial"/>
                <w:spacing w:val="-7"/>
                <w:sz w:val="20"/>
                <w:szCs w:val="20"/>
              </w:rPr>
              <w:t xml:space="preserve"> </w:t>
            </w:r>
            <w:r w:rsidRPr="00391296">
              <w:rPr>
                <w:rFonts w:ascii="Verdana" w:hAnsi="Verdana" w:cs="Arial"/>
                <w:sz w:val="20"/>
                <w:szCs w:val="20"/>
              </w:rPr>
              <w:t>new</w:t>
            </w:r>
            <w:r w:rsidRPr="00391296">
              <w:rPr>
                <w:rFonts w:ascii="Verdana" w:hAnsi="Verdana" w:cs="Arial"/>
                <w:spacing w:val="-8"/>
                <w:sz w:val="20"/>
                <w:szCs w:val="20"/>
              </w:rPr>
              <w:t xml:space="preserve"> </w:t>
            </w:r>
            <w:r w:rsidRPr="00391296">
              <w:rPr>
                <w:rFonts w:ascii="Verdana" w:hAnsi="Verdana" w:cs="Arial"/>
                <w:sz w:val="20"/>
                <w:szCs w:val="20"/>
              </w:rPr>
              <w:t>integration should start with 1.00.0000</w:t>
            </w:r>
          </w:p>
          <w:p w14:paraId="52E22C92" w14:textId="77777777" w:rsidR="005D6D4F" w:rsidRPr="00391296" w:rsidRDefault="005D6D4F" w:rsidP="005D6D4F">
            <w:pPr>
              <w:pStyle w:val="TableParagraph"/>
              <w:spacing w:before="42"/>
              <w:ind w:right="135"/>
              <w:rPr>
                <w:rFonts w:ascii="Verdana" w:hAnsi="Verdana" w:cs="Arial"/>
                <w:sz w:val="20"/>
                <w:szCs w:val="20"/>
              </w:rPr>
            </w:pPr>
            <w:r w:rsidRPr="00391296">
              <w:rPr>
                <w:rFonts w:ascii="Verdana" w:hAnsi="Verdana" w:cs="Arial"/>
                <w:sz w:val="20"/>
                <w:szCs w:val="20"/>
              </w:rPr>
              <w:t>A major version update involves extensive changes to existing functionality and/or addition of new functions. Major version updates are also necessary when there are non-backward compatible changes to the interface</w:t>
            </w:r>
            <w:r w:rsidRPr="00391296">
              <w:rPr>
                <w:rFonts w:ascii="Verdana" w:hAnsi="Verdana" w:cs="Arial"/>
                <w:spacing w:val="-11"/>
                <w:sz w:val="20"/>
                <w:szCs w:val="20"/>
              </w:rPr>
              <w:t xml:space="preserve"> </w:t>
            </w:r>
            <w:r w:rsidRPr="00391296">
              <w:rPr>
                <w:rFonts w:ascii="Verdana" w:hAnsi="Verdana" w:cs="Arial"/>
                <w:sz w:val="20"/>
                <w:szCs w:val="20"/>
              </w:rPr>
              <w:t>contract</w:t>
            </w:r>
            <w:r w:rsidRPr="00391296">
              <w:rPr>
                <w:rFonts w:ascii="Verdana" w:hAnsi="Verdana" w:cs="Arial"/>
                <w:spacing w:val="-9"/>
                <w:sz w:val="20"/>
                <w:szCs w:val="20"/>
              </w:rPr>
              <w:t xml:space="preserve"> </w:t>
            </w:r>
            <w:r w:rsidRPr="00391296">
              <w:rPr>
                <w:rFonts w:ascii="Verdana" w:hAnsi="Verdana" w:cs="Arial"/>
                <w:sz w:val="20"/>
                <w:szCs w:val="20"/>
              </w:rPr>
              <w:t>which</w:t>
            </w:r>
            <w:r w:rsidRPr="00391296">
              <w:rPr>
                <w:rFonts w:ascii="Verdana" w:hAnsi="Verdana" w:cs="Arial"/>
                <w:spacing w:val="-10"/>
                <w:sz w:val="20"/>
                <w:szCs w:val="20"/>
              </w:rPr>
              <w:t xml:space="preserve"> </w:t>
            </w:r>
            <w:r w:rsidRPr="00391296">
              <w:rPr>
                <w:rFonts w:ascii="Verdana" w:hAnsi="Verdana" w:cs="Arial"/>
                <w:sz w:val="20"/>
                <w:szCs w:val="20"/>
              </w:rPr>
              <w:t>necessitate</w:t>
            </w:r>
            <w:r w:rsidRPr="00391296">
              <w:rPr>
                <w:rFonts w:ascii="Verdana" w:hAnsi="Verdana" w:cs="Arial"/>
                <w:spacing w:val="-11"/>
                <w:sz w:val="20"/>
                <w:szCs w:val="20"/>
              </w:rPr>
              <w:t xml:space="preserve"> </w:t>
            </w:r>
            <w:r w:rsidRPr="00391296">
              <w:rPr>
                <w:rFonts w:ascii="Verdana" w:hAnsi="Verdana" w:cs="Arial"/>
                <w:sz w:val="20"/>
                <w:szCs w:val="20"/>
              </w:rPr>
              <w:t xml:space="preserve">changes to interface consumers/source/target </w:t>
            </w:r>
            <w:r w:rsidRPr="00391296">
              <w:rPr>
                <w:rFonts w:ascii="Verdana" w:hAnsi="Verdana" w:cs="Arial"/>
                <w:spacing w:val="-2"/>
                <w:sz w:val="20"/>
                <w:szCs w:val="20"/>
              </w:rPr>
              <w:t>systems.</w:t>
            </w:r>
          </w:p>
          <w:p w14:paraId="49D4CB68" w14:textId="77777777" w:rsidR="005D6D4F" w:rsidRPr="00391296" w:rsidRDefault="005D6D4F" w:rsidP="005D6D4F">
            <w:pPr>
              <w:pStyle w:val="TableParagraph"/>
              <w:spacing w:before="39"/>
              <w:ind w:right="110"/>
              <w:rPr>
                <w:rFonts w:ascii="Verdana" w:hAnsi="Verdana" w:cs="Arial"/>
                <w:sz w:val="20"/>
                <w:szCs w:val="20"/>
              </w:rPr>
            </w:pPr>
            <w:r w:rsidRPr="00391296">
              <w:rPr>
                <w:rFonts w:ascii="Verdana" w:hAnsi="Verdana" w:cs="Arial"/>
                <w:sz w:val="20"/>
                <w:szCs w:val="20"/>
              </w:rPr>
              <w:t>A minor version update involves minor enhancements to interface functionality. Minor version updates are backward compatible and interface consumers/source/target</w:t>
            </w:r>
            <w:r w:rsidRPr="00391296">
              <w:rPr>
                <w:rFonts w:ascii="Verdana" w:hAnsi="Verdana" w:cs="Arial"/>
                <w:spacing w:val="-12"/>
                <w:sz w:val="20"/>
                <w:szCs w:val="20"/>
              </w:rPr>
              <w:t xml:space="preserve"> </w:t>
            </w:r>
            <w:r w:rsidRPr="00391296">
              <w:rPr>
                <w:rFonts w:ascii="Verdana" w:hAnsi="Verdana" w:cs="Arial"/>
                <w:sz w:val="20"/>
                <w:szCs w:val="20"/>
              </w:rPr>
              <w:t>systems</w:t>
            </w:r>
            <w:r w:rsidRPr="00391296">
              <w:rPr>
                <w:rFonts w:ascii="Verdana" w:hAnsi="Verdana" w:cs="Arial"/>
                <w:spacing w:val="-11"/>
                <w:sz w:val="20"/>
                <w:szCs w:val="20"/>
              </w:rPr>
              <w:t xml:space="preserve"> </w:t>
            </w:r>
            <w:r w:rsidRPr="00391296">
              <w:rPr>
                <w:rFonts w:ascii="Verdana" w:hAnsi="Verdana" w:cs="Arial"/>
                <w:sz w:val="20"/>
                <w:szCs w:val="20"/>
              </w:rPr>
              <w:t>are</w:t>
            </w:r>
            <w:r w:rsidRPr="00391296">
              <w:rPr>
                <w:rFonts w:ascii="Verdana" w:hAnsi="Verdana" w:cs="Arial"/>
                <w:spacing w:val="-11"/>
                <w:sz w:val="20"/>
                <w:szCs w:val="20"/>
              </w:rPr>
              <w:t xml:space="preserve"> </w:t>
            </w:r>
            <w:r w:rsidRPr="00391296">
              <w:rPr>
                <w:rFonts w:ascii="Verdana" w:hAnsi="Verdana" w:cs="Arial"/>
                <w:sz w:val="20"/>
                <w:szCs w:val="20"/>
              </w:rPr>
              <w:t>not required to make any changes.</w:t>
            </w:r>
          </w:p>
          <w:p w14:paraId="038C43FB" w14:textId="77777777" w:rsidR="005D6D4F" w:rsidRPr="00391296" w:rsidRDefault="005D6D4F" w:rsidP="005D6D4F">
            <w:pPr>
              <w:pStyle w:val="TableParagraph"/>
              <w:spacing w:before="40"/>
              <w:ind w:right="110"/>
              <w:rPr>
                <w:rFonts w:ascii="Verdana" w:hAnsi="Verdana" w:cs="Arial"/>
                <w:sz w:val="20"/>
                <w:szCs w:val="20"/>
              </w:rPr>
            </w:pPr>
            <w:r w:rsidRPr="00391296">
              <w:rPr>
                <w:rFonts w:ascii="Verdana" w:hAnsi="Verdana" w:cs="Arial"/>
                <w:sz w:val="20"/>
                <w:szCs w:val="20"/>
              </w:rPr>
              <w:t>A patch version update is usually made for defect</w:t>
            </w:r>
            <w:r w:rsidRPr="00391296">
              <w:rPr>
                <w:rFonts w:ascii="Verdana" w:hAnsi="Verdana" w:cs="Arial"/>
                <w:spacing w:val="-5"/>
                <w:sz w:val="20"/>
                <w:szCs w:val="20"/>
              </w:rPr>
              <w:t xml:space="preserve"> </w:t>
            </w:r>
            <w:r w:rsidRPr="00391296">
              <w:rPr>
                <w:rFonts w:ascii="Verdana" w:hAnsi="Verdana" w:cs="Arial"/>
                <w:sz w:val="20"/>
                <w:szCs w:val="20"/>
              </w:rPr>
              <w:t>fixes</w:t>
            </w:r>
            <w:r w:rsidRPr="00391296">
              <w:rPr>
                <w:rFonts w:ascii="Verdana" w:hAnsi="Verdana" w:cs="Arial"/>
                <w:spacing w:val="-6"/>
                <w:sz w:val="20"/>
                <w:szCs w:val="20"/>
              </w:rPr>
              <w:t xml:space="preserve"> </w:t>
            </w:r>
            <w:r w:rsidRPr="00391296">
              <w:rPr>
                <w:rFonts w:ascii="Verdana" w:hAnsi="Verdana" w:cs="Arial"/>
                <w:sz w:val="20"/>
                <w:szCs w:val="20"/>
              </w:rPr>
              <w:t>applied</w:t>
            </w:r>
            <w:r w:rsidRPr="00391296">
              <w:rPr>
                <w:rFonts w:ascii="Verdana" w:hAnsi="Verdana" w:cs="Arial"/>
                <w:spacing w:val="-6"/>
                <w:sz w:val="20"/>
                <w:szCs w:val="20"/>
              </w:rPr>
              <w:t xml:space="preserve"> </w:t>
            </w:r>
            <w:r w:rsidRPr="00391296">
              <w:rPr>
                <w:rFonts w:ascii="Verdana" w:hAnsi="Verdana" w:cs="Arial"/>
                <w:sz w:val="20"/>
                <w:szCs w:val="20"/>
              </w:rPr>
              <w:t>to</w:t>
            </w:r>
            <w:r w:rsidRPr="00391296">
              <w:rPr>
                <w:rFonts w:ascii="Verdana" w:hAnsi="Verdana" w:cs="Arial"/>
                <w:spacing w:val="-6"/>
                <w:sz w:val="20"/>
                <w:szCs w:val="20"/>
              </w:rPr>
              <w:t xml:space="preserve"> </w:t>
            </w:r>
            <w:r w:rsidRPr="00391296">
              <w:rPr>
                <w:rFonts w:ascii="Verdana" w:hAnsi="Verdana" w:cs="Arial"/>
                <w:sz w:val="20"/>
                <w:szCs w:val="20"/>
              </w:rPr>
              <w:t>the</w:t>
            </w:r>
            <w:r w:rsidRPr="00391296">
              <w:rPr>
                <w:rFonts w:ascii="Verdana" w:hAnsi="Verdana" w:cs="Arial"/>
                <w:spacing w:val="-7"/>
                <w:sz w:val="20"/>
                <w:szCs w:val="20"/>
              </w:rPr>
              <w:t xml:space="preserve"> </w:t>
            </w:r>
            <w:r w:rsidRPr="00391296">
              <w:rPr>
                <w:rFonts w:ascii="Verdana" w:hAnsi="Verdana" w:cs="Arial"/>
                <w:sz w:val="20"/>
                <w:szCs w:val="20"/>
              </w:rPr>
              <w:t>current</w:t>
            </w:r>
            <w:r w:rsidRPr="00391296">
              <w:rPr>
                <w:rFonts w:ascii="Verdana" w:hAnsi="Verdana" w:cs="Arial"/>
                <w:spacing w:val="-6"/>
                <w:sz w:val="20"/>
                <w:szCs w:val="20"/>
              </w:rPr>
              <w:t xml:space="preserve"> </w:t>
            </w:r>
            <w:r w:rsidRPr="00391296">
              <w:rPr>
                <w:rFonts w:ascii="Verdana" w:hAnsi="Verdana" w:cs="Arial"/>
                <w:sz w:val="20"/>
                <w:szCs w:val="20"/>
              </w:rPr>
              <w:t>version</w:t>
            </w:r>
            <w:r w:rsidRPr="00391296">
              <w:rPr>
                <w:rFonts w:ascii="Verdana" w:hAnsi="Verdana" w:cs="Arial"/>
                <w:spacing w:val="-6"/>
                <w:sz w:val="20"/>
                <w:szCs w:val="20"/>
              </w:rPr>
              <w:t xml:space="preserve"> </w:t>
            </w:r>
            <w:r w:rsidRPr="00391296">
              <w:rPr>
                <w:rFonts w:ascii="Verdana" w:hAnsi="Verdana" w:cs="Arial"/>
                <w:sz w:val="20"/>
                <w:szCs w:val="20"/>
              </w:rPr>
              <w:t>of an integration or service.</w:t>
            </w:r>
          </w:p>
          <w:p w14:paraId="37189694" w14:textId="77777777" w:rsidR="005D6D4F" w:rsidRPr="00391296" w:rsidRDefault="005D6D4F" w:rsidP="005D6D4F">
            <w:pPr>
              <w:pStyle w:val="TableParagraph"/>
              <w:spacing w:before="39"/>
              <w:ind w:right="352"/>
              <w:rPr>
                <w:rFonts w:ascii="Verdana" w:hAnsi="Verdana" w:cs="Arial"/>
                <w:sz w:val="20"/>
                <w:szCs w:val="20"/>
              </w:rPr>
            </w:pPr>
            <w:r w:rsidRPr="00391296">
              <w:rPr>
                <w:rFonts w:ascii="Verdana" w:hAnsi="Verdana" w:cs="Arial"/>
                <w:sz w:val="20"/>
                <w:szCs w:val="20"/>
              </w:rPr>
              <w:t>Patch version updates are also backward compatible and interface consumers/source/target</w:t>
            </w:r>
            <w:r w:rsidRPr="00391296">
              <w:rPr>
                <w:rFonts w:ascii="Verdana" w:hAnsi="Verdana" w:cs="Arial"/>
                <w:spacing w:val="-12"/>
                <w:sz w:val="20"/>
                <w:szCs w:val="20"/>
              </w:rPr>
              <w:t xml:space="preserve"> </w:t>
            </w:r>
            <w:r w:rsidRPr="00391296">
              <w:rPr>
                <w:rFonts w:ascii="Verdana" w:hAnsi="Verdana" w:cs="Arial"/>
                <w:sz w:val="20"/>
                <w:szCs w:val="20"/>
              </w:rPr>
              <w:t>systems</w:t>
            </w:r>
            <w:r w:rsidRPr="00391296">
              <w:rPr>
                <w:rFonts w:ascii="Verdana" w:hAnsi="Verdana" w:cs="Arial"/>
                <w:spacing w:val="-11"/>
                <w:sz w:val="20"/>
                <w:szCs w:val="20"/>
              </w:rPr>
              <w:t xml:space="preserve"> </w:t>
            </w:r>
            <w:r w:rsidRPr="00391296">
              <w:rPr>
                <w:rFonts w:ascii="Verdana" w:hAnsi="Verdana" w:cs="Arial"/>
                <w:sz w:val="20"/>
                <w:szCs w:val="20"/>
              </w:rPr>
              <w:t>are</w:t>
            </w:r>
            <w:r w:rsidRPr="00391296">
              <w:rPr>
                <w:rFonts w:ascii="Verdana" w:hAnsi="Verdana" w:cs="Arial"/>
                <w:spacing w:val="-11"/>
                <w:sz w:val="20"/>
                <w:szCs w:val="20"/>
              </w:rPr>
              <w:t xml:space="preserve"> </w:t>
            </w:r>
            <w:r w:rsidRPr="00391296">
              <w:rPr>
                <w:rFonts w:ascii="Verdana" w:hAnsi="Verdana" w:cs="Arial"/>
                <w:sz w:val="20"/>
                <w:szCs w:val="20"/>
              </w:rPr>
              <w:t>not required to make any changes.</w:t>
            </w:r>
          </w:p>
        </w:tc>
        <w:tc>
          <w:tcPr>
            <w:tcW w:w="1326" w:type="pct"/>
          </w:tcPr>
          <w:p w14:paraId="45556D8D" w14:textId="77777777" w:rsidR="005D6D4F" w:rsidRPr="00391296" w:rsidRDefault="005D6D4F" w:rsidP="005D6D4F">
            <w:pPr>
              <w:pStyle w:val="Bodycopy"/>
              <w:rPr>
                <w:rFonts w:cs="Arial"/>
              </w:rPr>
            </w:pPr>
            <w:r w:rsidRPr="00391296">
              <w:rPr>
                <w:rFonts w:cs="Arial"/>
                <w:spacing w:val="-2"/>
              </w:rPr>
              <w:t>1.00.0000</w:t>
            </w:r>
          </w:p>
        </w:tc>
      </w:tr>
      <w:tr w:rsidR="005D6D4F" w:rsidRPr="00391296" w14:paraId="4E8234E7" w14:textId="77777777" w:rsidTr="2F584032">
        <w:trPr>
          <w:trHeight w:val="530"/>
        </w:trPr>
        <w:tc>
          <w:tcPr>
            <w:tcW w:w="931" w:type="pct"/>
          </w:tcPr>
          <w:p w14:paraId="063D12CE" w14:textId="77777777" w:rsidR="005D6D4F" w:rsidRPr="00391296" w:rsidRDefault="005D6D4F" w:rsidP="005D6D4F">
            <w:pPr>
              <w:pStyle w:val="Bodycopy"/>
              <w:rPr>
                <w:rFonts w:cs="Arial"/>
                <w:spacing w:val="-2"/>
              </w:rPr>
            </w:pPr>
            <w:r w:rsidRPr="00391296">
              <w:rPr>
                <w:rFonts w:cs="Arial"/>
                <w:spacing w:val="-2"/>
              </w:rPr>
              <w:t>Messages</w:t>
            </w:r>
          </w:p>
        </w:tc>
        <w:tc>
          <w:tcPr>
            <w:tcW w:w="2743" w:type="pct"/>
          </w:tcPr>
          <w:p w14:paraId="700723CD" w14:textId="77777777" w:rsidR="005D6D4F" w:rsidRPr="00391296" w:rsidRDefault="005D6D4F" w:rsidP="005D6D4F">
            <w:pPr>
              <w:pStyle w:val="TableParagraph"/>
              <w:spacing w:before="39"/>
              <w:ind w:right="110"/>
              <w:rPr>
                <w:rFonts w:ascii="Verdana" w:hAnsi="Verdana" w:cs="Arial"/>
                <w:sz w:val="20"/>
                <w:szCs w:val="20"/>
              </w:rPr>
            </w:pPr>
            <w:r w:rsidRPr="00391296">
              <w:rPr>
                <w:rFonts w:ascii="Verdana" w:hAnsi="Verdana" w:cs="Arial"/>
                <w:sz w:val="20"/>
                <w:szCs w:val="20"/>
              </w:rPr>
              <w:t>When defining messages (</w:t>
            </w:r>
            <w:proofErr w:type="gramStart"/>
            <w:r w:rsidRPr="00391296">
              <w:rPr>
                <w:rFonts w:ascii="Verdana" w:hAnsi="Verdana" w:cs="Arial"/>
                <w:sz w:val="20"/>
                <w:szCs w:val="20"/>
              </w:rPr>
              <w:t>e.g.</w:t>
            </w:r>
            <w:proofErr w:type="gramEnd"/>
            <w:r w:rsidRPr="00391296">
              <w:rPr>
                <w:rFonts w:ascii="Verdana" w:hAnsi="Verdana" w:cs="Arial"/>
                <w:sz w:val="20"/>
                <w:szCs w:val="20"/>
              </w:rPr>
              <w:t xml:space="preserve"> in a WSDL), the</w:t>
            </w:r>
            <w:r w:rsidRPr="00391296">
              <w:rPr>
                <w:rFonts w:ascii="Verdana" w:hAnsi="Verdana" w:cs="Arial"/>
                <w:spacing w:val="-5"/>
                <w:sz w:val="20"/>
                <w:szCs w:val="20"/>
              </w:rPr>
              <w:t xml:space="preserve"> </w:t>
            </w:r>
            <w:r w:rsidRPr="00391296">
              <w:rPr>
                <w:rFonts w:ascii="Verdana" w:hAnsi="Verdana" w:cs="Arial"/>
                <w:sz w:val="20"/>
                <w:szCs w:val="20"/>
              </w:rPr>
              <w:t>name</w:t>
            </w:r>
            <w:r w:rsidRPr="00391296">
              <w:rPr>
                <w:rFonts w:ascii="Verdana" w:hAnsi="Verdana" w:cs="Arial"/>
                <w:spacing w:val="-6"/>
                <w:sz w:val="20"/>
                <w:szCs w:val="20"/>
              </w:rPr>
              <w:t xml:space="preserve"> </w:t>
            </w:r>
            <w:r w:rsidRPr="00391296">
              <w:rPr>
                <w:rFonts w:ascii="Verdana" w:hAnsi="Verdana" w:cs="Arial"/>
                <w:sz w:val="20"/>
                <w:szCs w:val="20"/>
              </w:rPr>
              <w:t>of</w:t>
            </w:r>
            <w:r w:rsidRPr="00391296">
              <w:rPr>
                <w:rFonts w:ascii="Verdana" w:hAnsi="Verdana" w:cs="Arial"/>
                <w:spacing w:val="-6"/>
                <w:sz w:val="20"/>
                <w:szCs w:val="20"/>
              </w:rPr>
              <w:t xml:space="preserve"> </w:t>
            </w:r>
            <w:r w:rsidRPr="00391296">
              <w:rPr>
                <w:rFonts w:ascii="Verdana" w:hAnsi="Verdana" w:cs="Arial"/>
                <w:sz w:val="20"/>
                <w:szCs w:val="20"/>
              </w:rPr>
              <w:t>the</w:t>
            </w:r>
            <w:r w:rsidRPr="00391296">
              <w:rPr>
                <w:rFonts w:ascii="Verdana" w:hAnsi="Verdana" w:cs="Arial"/>
                <w:spacing w:val="-5"/>
                <w:sz w:val="20"/>
                <w:szCs w:val="20"/>
              </w:rPr>
              <w:t xml:space="preserve"> </w:t>
            </w:r>
            <w:r w:rsidRPr="00391296">
              <w:rPr>
                <w:rFonts w:ascii="Verdana" w:hAnsi="Verdana" w:cs="Arial"/>
                <w:sz w:val="20"/>
                <w:szCs w:val="20"/>
              </w:rPr>
              <w:t>message</w:t>
            </w:r>
            <w:r w:rsidRPr="00391296">
              <w:rPr>
                <w:rFonts w:ascii="Verdana" w:hAnsi="Verdana" w:cs="Arial"/>
                <w:spacing w:val="-5"/>
                <w:sz w:val="20"/>
                <w:szCs w:val="20"/>
              </w:rPr>
              <w:t xml:space="preserve"> </w:t>
            </w:r>
            <w:r w:rsidRPr="00391296">
              <w:rPr>
                <w:rFonts w:ascii="Verdana" w:hAnsi="Verdana" w:cs="Arial"/>
                <w:sz w:val="20"/>
                <w:szCs w:val="20"/>
              </w:rPr>
              <w:t>type</w:t>
            </w:r>
            <w:r w:rsidRPr="00391296">
              <w:rPr>
                <w:rFonts w:ascii="Verdana" w:hAnsi="Verdana" w:cs="Arial"/>
                <w:spacing w:val="-5"/>
                <w:sz w:val="20"/>
                <w:szCs w:val="20"/>
              </w:rPr>
              <w:t xml:space="preserve"> </w:t>
            </w:r>
            <w:r w:rsidRPr="00391296">
              <w:rPr>
                <w:rFonts w:ascii="Verdana" w:hAnsi="Verdana" w:cs="Arial"/>
                <w:sz w:val="20"/>
                <w:szCs w:val="20"/>
              </w:rPr>
              <w:t>should</w:t>
            </w:r>
            <w:r w:rsidRPr="00391296">
              <w:rPr>
                <w:rFonts w:ascii="Verdana" w:hAnsi="Verdana" w:cs="Arial"/>
                <w:spacing w:val="-4"/>
                <w:sz w:val="20"/>
                <w:szCs w:val="20"/>
              </w:rPr>
              <w:t xml:space="preserve"> </w:t>
            </w:r>
            <w:r w:rsidRPr="00391296">
              <w:rPr>
                <w:rFonts w:ascii="Verdana" w:hAnsi="Verdana" w:cs="Arial"/>
                <w:sz w:val="20"/>
                <w:szCs w:val="20"/>
              </w:rPr>
              <w:t>be</w:t>
            </w:r>
            <w:r w:rsidRPr="00391296">
              <w:rPr>
                <w:rFonts w:ascii="Verdana" w:hAnsi="Verdana" w:cs="Arial"/>
                <w:spacing w:val="-5"/>
                <w:sz w:val="20"/>
                <w:szCs w:val="20"/>
              </w:rPr>
              <w:t xml:space="preserve"> </w:t>
            </w:r>
            <w:r w:rsidRPr="00391296">
              <w:rPr>
                <w:rFonts w:ascii="Verdana" w:hAnsi="Verdana" w:cs="Arial"/>
                <w:sz w:val="20"/>
                <w:szCs w:val="20"/>
              </w:rPr>
              <w:t xml:space="preserve">in </w:t>
            </w:r>
            <w:proofErr w:type="spellStart"/>
            <w:r w:rsidRPr="00391296">
              <w:rPr>
                <w:rFonts w:ascii="Verdana" w:hAnsi="Verdana" w:cs="Arial"/>
                <w:sz w:val="20"/>
                <w:szCs w:val="20"/>
              </w:rPr>
              <w:t>InitCamelCase</w:t>
            </w:r>
            <w:proofErr w:type="spellEnd"/>
            <w:r w:rsidRPr="00391296">
              <w:rPr>
                <w:rFonts w:ascii="Verdana" w:hAnsi="Verdana" w:cs="Arial"/>
                <w:sz w:val="20"/>
                <w:szCs w:val="20"/>
              </w:rPr>
              <w:t xml:space="preserve"> and end with </w:t>
            </w:r>
            <w:proofErr w:type="spellStart"/>
            <w:r w:rsidRPr="00391296">
              <w:rPr>
                <w:rFonts w:ascii="Verdana" w:hAnsi="Verdana" w:cs="Arial"/>
                <w:sz w:val="20"/>
                <w:szCs w:val="20"/>
              </w:rPr>
              <w:t>RequestMsg</w:t>
            </w:r>
            <w:proofErr w:type="spellEnd"/>
            <w:r w:rsidRPr="00391296">
              <w:rPr>
                <w:rFonts w:ascii="Verdana" w:hAnsi="Verdana" w:cs="Arial"/>
                <w:sz w:val="20"/>
                <w:szCs w:val="20"/>
              </w:rPr>
              <w:t xml:space="preserve">, </w:t>
            </w:r>
            <w:proofErr w:type="spellStart"/>
            <w:r w:rsidRPr="00391296">
              <w:rPr>
                <w:rFonts w:ascii="Verdana" w:hAnsi="Verdana" w:cs="Arial"/>
                <w:sz w:val="20"/>
                <w:szCs w:val="20"/>
              </w:rPr>
              <w:t>ResponseMsg</w:t>
            </w:r>
            <w:proofErr w:type="spellEnd"/>
            <w:r w:rsidRPr="00391296">
              <w:rPr>
                <w:rFonts w:ascii="Verdana" w:hAnsi="Verdana" w:cs="Arial"/>
                <w:sz w:val="20"/>
                <w:szCs w:val="20"/>
              </w:rPr>
              <w:t xml:space="preserve"> or </w:t>
            </w:r>
            <w:proofErr w:type="spellStart"/>
            <w:r w:rsidRPr="00391296">
              <w:rPr>
                <w:rFonts w:ascii="Verdana" w:hAnsi="Verdana" w:cs="Arial"/>
                <w:sz w:val="20"/>
                <w:szCs w:val="20"/>
              </w:rPr>
              <w:t>FaultMsg</w:t>
            </w:r>
            <w:proofErr w:type="spellEnd"/>
          </w:p>
        </w:tc>
        <w:tc>
          <w:tcPr>
            <w:tcW w:w="1326" w:type="pct"/>
          </w:tcPr>
          <w:p w14:paraId="5CF56DCD" w14:textId="77777777" w:rsidR="005D6D4F" w:rsidRPr="00391296" w:rsidRDefault="005D6D4F" w:rsidP="005D6D4F">
            <w:pPr>
              <w:pStyle w:val="Bodycopy"/>
              <w:rPr>
                <w:rFonts w:cs="Arial"/>
                <w:spacing w:val="-2"/>
              </w:rPr>
            </w:pPr>
            <w:proofErr w:type="spellStart"/>
            <w:r w:rsidRPr="00391296">
              <w:rPr>
                <w:rFonts w:cs="Arial"/>
                <w:spacing w:val="-2"/>
              </w:rPr>
              <w:t>InvoiceRequestMessage</w:t>
            </w:r>
            <w:proofErr w:type="spellEnd"/>
            <w:r w:rsidRPr="00391296">
              <w:rPr>
                <w:rFonts w:cs="Arial"/>
                <w:spacing w:val="-2"/>
              </w:rPr>
              <w:t xml:space="preserve"> </w:t>
            </w:r>
            <w:proofErr w:type="spellStart"/>
            <w:r w:rsidRPr="00391296">
              <w:rPr>
                <w:rFonts w:cs="Arial"/>
                <w:spacing w:val="-2"/>
              </w:rPr>
              <w:t>LocationDetailsReponseMessage</w:t>
            </w:r>
            <w:proofErr w:type="spellEnd"/>
          </w:p>
        </w:tc>
      </w:tr>
    </w:tbl>
    <w:p w14:paraId="74345D2E" w14:textId="18E7652A" w:rsidR="00F34809" w:rsidRPr="00D77BAE" w:rsidRDefault="00F34809" w:rsidP="00BC5C6A">
      <w:pPr>
        <w:pStyle w:val="Heading4"/>
      </w:pPr>
      <w:r>
        <w:t>Lookups</w:t>
      </w:r>
    </w:p>
    <w:tbl>
      <w:tblPr>
        <w:tblStyle w:val="TableGrid"/>
        <w:tblW w:w="9391" w:type="dxa"/>
        <w:tblInd w:w="864" w:type="dxa"/>
        <w:tblBorders>
          <w:top w:val="single" w:sz="4" w:space="0" w:color="1F4E79" w:themeColor="accent1" w:themeShade="80"/>
          <w:left w:val="single" w:sz="4" w:space="0" w:color="1F4E79" w:themeColor="accent1" w:themeShade="80"/>
          <w:bottom w:val="single" w:sz="4" w:space="0" w:color="1F4E79" w:themeColor="accent1" w:themeShade="80"/>
          <w:right w:val="single" w:sz="4" w:space="0" w:color="1F4E79" w:themeColor="accent1" w:themeShade="80"/>
          <w:insideH w:val="single" w:sz="4" w:space="0" w:color="1F4E79" w:themeColor="accent1" w:themeShade="80"/>
          <w:insideV w:val="single" w:sz="4" w:space="0" w:color="1F4E79" w:themeColor="accent1" w:themeShade="80"/>
        </w:tblBorders>
        <w:tblLayout w:type="fixed"/>
        <w:tblLook w:val="01E0" w:firstRow="1" w:lastRow="1" w:firstColumn="1" w:lastColumn="1" w:noHBand="0" w:noVBand="0"/>
      </w:tblPr>
      <w:tblGrid>
        <w:gridCol w:w="1800"/>
        <w:gridCol w:w="4518"/>
        <w:gridCol w:w="3073"/>
      </w:tblGrid>
      <w:tr w:rsidR="00F34809" w:rsidRPr="00391296" w14:paraId="0574ABFC" w14:textId="77777777" w:rsidTr="2F584032">
        <w:trPr>
          <w:trHeight w:val="323"/>
        </w:trPr>
        <w:tc>
          <w:tcPr>
            <w:tcW w:w="1800" w:type="dxa"/>
            <w:shd w:val="clear" w:color="auto" w:fill="002776"/>
          </w:tcPr>
          <w:p w14:paraId="17E790B2" w14:textId="77777777" w:rsidR="00F34809" w:rsidRPr="00391296" w:rsidRDefault="00F34809" w:rsidP="007F4BA7">
            <w:pPr>
              <w:pStyle w:val="Bodycopy"/>
              <w:jc w:val="center"/>
              <w:rPr>
                <w:rFonts w:cs="Arial"/>
                <w:color w:val="FFFFFF" w:themeColor="background1"/>
              </w:rPr>
            </w:pPr>
            <w:r w:rsidRPr="00391296">
              <w:rPr>
                <w:rFonts w:cs="Arial"/>
                <w:color w:val="FFFFFF" w:themeColor="background1"/>
              </w:rPr>
              <w:t>Object</w:t>
            </w:r>
          </w:p>
        </w:tc>
        <w:tc>
          <w:tcPr>
            <w:tcW w:w="4518" w:type="dxa"/>
            <w:shd w:val="clear" w:color="auto" w:fill="002776"/>
          </w:tcPr>
          <w:p w14:paraId="29A6AE31" w14:textId="77777777" w:rsidR="00F34809" w:rsidRPr="00391296" w:rsidRDefault="00F34809" w:rsidP="007F4BA7">
            <w:pPr>
              <w:pStyle w:val="Bodycopy"/>
              <w:jc w:val="center"/>
              <w:rPr>
                <w:rFonts w:cs="Arial"/>
                <w:color w:val="FFFFFF" w:themeColor="background1"/>
              </w:rPr>
            </w:pPr>
            <w:r w:rsidRPr="00391296">
              <w:rPr>
                <w:rFonts w:cs="Arial"/>
                <w:color w:val="FFFFFF" w:themeColor="background1"/>
              </w:rPr>
              <w:t>Naming Convention</w:t>
            </w:r>
          </w:p>
        </w:tc>
        <w:tc>
          <w:tcPr>
            <w:tcW w:w="3073" w:type="dxa"/>
            <w:shd w:val="clear" w:color="auto" w:fill="002776"/>
          </w:tcPr>
          <w:p w14:paraId="7A756A1C" w14:textId="77777777" w:rsidR="00F34809" w:rsidRPr="00391296" w:rsidRDefault="00F34809" w:rsidP="007F4BA7">
            <w:pPr>
              <w:pStyle w:val="Bodycopy"/>
              <w:jc w:val="center"/>
              <w:rPr>
                <w:rFonts w:cs="Arial"/>
                <w:color w:val="FFFFFF" w:themeColor="background1"/>
              </w:rPr>
            </w:pPr>
            <w:r w:rsidRPr="00391296">
              <w:rPr>
                <w:rFonts w:cs="Arial"/>
                <w:color w:val="FFFFFF" w:themeColor="background1"/>
              </w:rPr>
              <w:t>Example</w:t>
            </w:r>
          </w:p>
        </w:tc>
      </w:tr>
      <w:tr w:rsidR="00F34809" w:rsidRPr="00391296" w14:paraId="1A3F411F" w14:textId="77777777" w:rsidTr="2F584032">
        <w:trPr>
          <w:trHeight w:val="1043"/>
        </w:trPr>
        <w:tc>
          <w:tcPr>
            <w:tcW w:w="1800" w:type="dxa"/>
          </w:tcPr>
          <w:p w14:paraId="67F6A71B" w14:textId="77777777" w:rsidR="00F34809" w:rsidRPr="00391296" w:rsidRDefault="00F34809" w:rsidP="007F4BA7">
            <w:pPr>
              <w:pStyle w:val="Bodycopy"/>
              <w:rPr>
                <w:rFonts w:cs="Arial"/>
              </w:rPr>
            </w:pPr>
            <w:r w:rsidRPr="00391296">
              <w:rPr>
                <w:rFonts w:cs="Arial"/>
              </w:rPr>
              <w:t>Lookup</w:t>
            </w:r>
            <w:r w:rsidRPr="00391296">
              <w:rPr>
                <w:rFonts w:cs="Arial"/>
                <w:spacing w:val="-6"/>
              </w:rPr>
              <w:t xml:space="preserve"> </w:t>
            </w:r>
            <w:r w:rsidRPr="00391296">
              <w:rPr>
                <w:rFonts w:cs="Arial"/>
                <w:spacing w:val="-4"/>
              </w:rPr>
              <w:t>Name</w:t>
            </w:r>
          </w:p>
        </w:tc>
        <w:tc>
          <w:tcPr>
            <w:tcW w:w="4518" w:type="dxa"/>
          </w:tcPr>
          <w:p w14:paraId="7C75985D" w14:textId="77777777" w:rsidR="00F34809" w:rsidRPr="00391296" w:rsidRDefault="00F34809" w:rsidP="007F4BA7">
            <w:pPr>
              <w:pStyle w:val="TableParagraph"/>
              <w:spacing w:before="39"/>
              <w:ind w:right="352"/>
              <w:rPr>
                <w:rFonts w:ascii="Verdana" w:hAnsi="Verdana" w:cs="Arial"/>
                <w:sz w:val="20"/>
              </w:rPr>
            </w:pPr>
            <w:r w:rsidRPr="00391296">
              <w:rPr>
                <w:rFonts w:ascii="Verdana" w:hAnsi="Verdana" w:cs="Arial"/>
                <w:sz w:val="20"/>
              </w:rPr>
              <w:t>Names cannot</w:t>
            </w:r>
            <w:r w:rsidRPr="00391296">
              <w:rPr>
                <w:rFonts w:ascii="Verdana" w:hAnsi="Verdana" w:cs="Arial"/>
                <w:spacing w:val="-4"/>
                <w:sz w:val="20"/>
              </w:rPr>
              <w:t xml:space="preserve"> </w:t>
            </w:r>
            <w:r w:rsidRPr="00391296">
              <w:rPr>
                <w:rFonts w:ascii="Verdana" w:hAnsi="Verdana" w:cs="Arial"/>
                <w:sz w:val="20"/>
              </w:rPr>
              <w:t>be</w:t>
            </w:r>
            <w:r w:rsidRPr="00391296">
              <w:rPr>
                <w:rFonts w:ascii="Verdana" w:hAnsi="Verdana" w:cs="Arial"/>
                <w:spacing w:val="-5"/>
                <w:sz w:val="20"/>
              </w:rPr>
              <w:t xml:space="preserve"> </w:t>
            </w:r>
            <w:r w:rsidRPr="00391296">
              <w:rPr>
                <w:rFonts w:ascii="Verdana" w:hAnsi="Verdana" w:cs="Arial"/>
                <w:sz w:val="20"/>
              </w:rPr>
              <w:t>longer</w:t>
            </w:r>
            <w:r w:rsidRPr="00391296">
              <w:rPr>
                <w:rFonts w:ascii="Verdana" w:hAnsi="Verdana" w:cs="Arial"/>
                <w:spacing w:val="-4"/>
                <w:sz w:val="20"/>
              </w:rPr>
              <w:t xml:space="preserve"> </w:t>
            </w:r>
            <w:r w:rsidRPr="00391296">
              <w:rPr>
                <w:rFonts w:ascii="Verdana" w:hAnsi="Verdana" w:cs="Arial"/>
                <w:sz w:val="20"/>
              </w:rPr>
              <w:t>than</w:t>
            </w:r>
            <w:r w:rsidRPr="00391296">
              <w:rPr>
                <w:rFonts w:ascii="Verdana" w:hAnsi="Verdana" w:cs="Arial"/>
                <w:spacing w:val="-3"/>
                <w:sz w:val="20"/>
              </w:rPr>
              <w:t xml:space="preserve"> </w:t>
            </w:r>
            <w:r w:rsidRPr="00391296">
              <w:rPr>
                <w:rFonts w:ascii="Verdana" w:hAnsi="Verdana" w:cs="Arial"/>
                <w:sz w:val="20"/>
              </w:rPr>
              <w:t>50</w:t>
            </w:r>
            <w:r w:rsidRPr="00391296">
              <w:rPr>
                <w:rFonts w:ascii="Verdana" w:hAnsi="Verdana" w:cs="Arial"/>
                <w:spacing w:val="-4"/>
                <w:sz w:val="20"/>
              </w:rPr>
              <w:t xml:space="preserve"> </w:t>
            </w:r>
            <w:r w:rsidRPr="00391296">
              <w:rPr>
                <w:rFonts w:ascii="Verdana" w:hAnsi="Verdana" w:cs="Arial"/>
                <w:sz w:val="20"/>
              </w:rPr>
              <w:t>characters</w:t>
            </w:r>
            <w:r w:rsidRPr="00391296">
              <w:rPr>
                <w:rFonts w:ascii="Verdana" w:hAnsi="Verdana" w:cs="Arial"/>
                <w:spacing w:val="-3"/>
                <w:sz w:val="20"/>
              </w:rPr>
              <w:t xml:space="preserve"> </w:t>
            </w:r>
            <w:r w:rsidRPr="00391296">
              <w:rPr>
                <w:rFonts w:ascii="Verdana" w:hAnsi="Verdana" w:cs="Arial"/>
                <w:sz w:val="20"/>
              </w:rPr>
              <w:t>and must start with a letter.</w:t>
            </w:r>
          </w:p>
          <w:p w14:paraId="466314A8" w14:textId="77777777" w:rsidR="00F34809" w:rsidRPr="00391296" w:rsidRDefault="00F34809" w:rsidP="007F4BA7">
            <w:pPr>
              <w:pStyle w:val="TableParagraph"/>
              <w:spacing w:before="40"/>
              <w:ind w:right="352"/>
              <w:rPr>
                <w:rFonts w:ascii="Verdana" w:hAnsi="Verdana" w:cs="Arial"/>
                <w:sz w:val="20"/>
              </w:rPr>
            </w:pPr>
            <w:r w:rsidRPr="00391296">
              <w:rPr>
                <w:rFonts w:ascii="Verdana" w:hAnsi="Verdana" w:cs="Arial"/>
                <w:sz w:val="20"/>
              </w:rPr>
              <w:t>Lookup</w:t>
            </w:r>
            <w:r w:rsidRPr="00391296">
              <w:rPr>
                <w:rFonts w:ascii="Verdana" w:hAnsi="Verdana" w:cs="Arial"/>
                <w:spacing w:val="-6"/>
                <w:sz w:val="20"/>
              </w:rPr>
              <w:t xml:space="preserve"> </w:t>
            </w:r>
            <w:r w:rsidRPr="00391296">
              <w:rPr>
                <w:rFonts w:ascii="Verdana" w:hAnsi="Verdana" w:cs="Arial"/>
                <w:sz w:val="20"/>
              </w:rPr>
              <w:t>names</w:t>
            </w:r>
            <w:r w:rsidRPr="00391296">
              <w:rPr>
                <w:rFonts w:ascii="Verdana" w:hAnsi="Verdana" w:cs="Arial"/>
                <w:spacing w:val="-6"/>
                <w:sz w:val="20"/>
              </w:rPr>
              <w:t xml:space="preserve"> </w:t>
            </w:r>
            <w:r w:rsidRPr="00391296">
              <w:rPr>
                <w:rFonts w:ascii="Verdana" w:hAnsi="Verdana" w:cs="Arial"/>
                <w:sz w:val="20"/>
              </w:rPr>
              <w:t>should</w:t>
            </w:r>
            <w:r w:rsidRPr="00391296">
              <w:rPr>
                <w:rFonts w:ascii="Verdana" w:hAnsi="Verdana" w:cs="Arial"/>
                <w:spacing w:val="-6"/>
                <w:sz w:val="20"/>
              </w:rPr>
              <w:t xml:space="preserve"> </w:t>
            </w:r>
            <w:r w:rsidRPr="00391296">
              <w:rPr>
                <w:rFonts w:ascii="Verdana" w:hAnsi="Verdana" w:cs="Arial"/>
                <w:sz w:val="20"/>
              </w:rPr>
              <w:t>be</w:t>
            </w:r>
            <w:r w:rsidRPr="00391296">
              <w:rPr>
                <w:rFonts w:ascii="Verdana" w:hAnsi="Verdana" w:cs="Arial"/>
                <w:spacing w:val="-7"/>
                <w:sz w:val="20"/>
              </w:rPr>
              <w:t xml:space="preserve"> </w:t>
            </w:r>
            <w:r w:rsidRPr="00391296">
              <w:rPr>
                <w:rFonts w:ascii="Verdana" w:hAnsi="Verdana" w:cs="Arial"/>
                <w:sz w:val="20"/>
              </w:rPr>
              <w:t>all</w:t>
            </w:r>
            <w:r w:rsidRPr="00391296">
              <w:rPr>
                <w:rFonts w:ascii="Verdana" w:hAnsi="Verdana" w:cs="Arial"/>
                <w:spacing w:val="-6"/>
                <w:sz w:val="20"/>
              </w:rPr>
              <w:t xml:space="preserve"> </w:t>
            </w:r>
            <w:r w:rsidRPr="00391296">
              <w:rPr>
                <w:rFonts w:ascii="Verdana" w:hAnsi="Verdana" w:cs="Arial"/>
                <w:sz w:val="20"/>
              </w:rPr>
              <w:t>in</w:t>
            </w:r>
            <w:r w:rsidRPr="00391296">
              <w:rPr>
                <w:rFonts w:ascii="Verdana" w:hAnsi="Verdana" w:cs="Arial"/>
                <w:spacing w:val="-8"/>
                <w:sz w:val="20"/>
              </w:rPr>
              <w:t xml:space="preserve"> </w:t>
            </w:r>
            <w:r w:rsidRPr="00391296">
              <w:rPr>
                <w:rFonts w:ascii="Verdana" w:hAnsi="Verdana" w:cs="Arial"/>
                <w:sz w:val="20"/>
              </w:rPr>
              <w:t>upper</w:t>
            </w:r>
            <w:r w:rsidRPr="00391296">
              <w:rPr>
                <w:rFonts w:ascii="Verdana" w:hAnsi="Verdana" w:cs="Arial"/>
                <w:spacing w:val="-6"/>
                <w:sz w:val="20"/>
              </w:rPr>
              <w:t xml:space="preserve"> </w:t>
            </w:r>
            <w:r w:rsidRPr="00391296">
              <w:rPr>
                <w:rFonts w:ascii="Verdana" w:hAnsi="Verdana" w:cs="Arial"/>
                <w:sz w:val="20"/>
              </w:rPr>
              <w:t>case and follow this convention:</w:t>
            </w:r>
          </w:p>
          <w:p w14:paraId="621C4805" w14:textId="0EFCF52C" w:rsidR="00F34809" w:rsidRPr="00391296" w:rsidRDefault="00F34809" w:rsidP="007F4BA7">
            <w:pPr>
              <w:pStyle w:val="Bodycopy"/>
              <w:rPr>
                <w:rFonts w:cs="Arial"/>
              </w:rPr>
            </w:pPr>
            <w:r w:rsidRPr="00391296">
              <w:rPr>
                <w:rFonts w:cs="Arial"/>
              </w:rPr>
              <w:t>&lt;</w:t>
            </w:r>
            <w:r w:rsidR="00261903">
              <w:rPr>
                <w:rFonts w:cs="Arial"/>
                <w:spacing w:val="-2"/>
              </w:rPr>
              <w:t>ADG</w:t>
            </w:r>
            <w:r w:rsidRPr="00391296">
              <w:rPr>
                <w:rFonts w:cs="Arial"/>
              </w:rPr>
              <w:t>&gt;_&lt;</w:t>
            </w:r>
            <w:proofErr w:type="spellStart"/>
            <w:r w:rsidRPr="00391296">
              <w:rPr>
                <w:rFonts w:cs="Arial"/>
              </w:rPr>
              <w:t>ModuleName</w:t>
            </w:r>
            <w:proofErr w:type="spellEnd"/>
            <w:r w:rsidRPr="00391296">
              <w:rPr>
                <w:rFonts w:cs="Arial"/>
                <w:spacing w:val="-9"/>
              </w:rPr>
              <w:t xml:space="preserve"> </w:t>
            </w:r>
            <w:r w:rsidRPr="00391296">
              <w:rPr>
                <w:rFonts w:cs="Arial"/>
              </w:rPr>
              <w:t>or</w:t>
            </w:r>
            <w:r w:rsidRPr="00391296">
              <w:rPr>
                <w:rFonts w:cs="Arial"/>
                <w:spacing w:val="-9"/>
              </w:rPr>
              <w:t xml:space="preserve"> </w:t>
            </w:r>
            <w:r w:rsidR="68302918" w:rsidRPr="00391296">
              <w:rPr>
                <w:rFonts w:cs="Arial"/>
              </w:rPr>
              <w:t>COMMON</w:t>
            </w:r>
            <w:r w:rsidRPr="00391296">
              <w:rPr>
                <w:rFonts w:cs="Arial"/>
              </w:rPr>
              <w:t xml:space="preserve"> for</w:t>
            </w:r>
            <w:r w:rsidRPr="00391296">
              <w:rPr>
                <w:rFonts w:cs="Arial"/>
                <w:spacing w:val="-5"/>
              </w:rPr>
              <w:t xml:space="preserve"> </w:t>
            </w:r>
            <w:r w:rsidRPr="00391296">
              <w:rPr>
                <w:rFonts w:cs="Arial"/>
              </w:rPr>
              <w:t>Common</w:t>
            </w:r>
            <w:r w:rsidRPr="00391296">
              <w:rPr>
                <w:rFonts w:cs="Arial"/>
                <w:spacing w:val="-5"/>
              </w:rPr>
              <w:t xml:space="preserve"> </w:t>
            </w:r>
            <w:r w:rsidRPr="00391296">
              <w:rPr>
                <w:rFonts w:cs="Arial"/>
              </w:rPr>
              <w:t>Lookups&gt;_&lt;</w:t>
            </w:r>
            <w:proofErr w:type="spellStart"/>
            <w:r w:rsidRPr="00391296">
              <w:rPr>
                <w:rFonts w:cs="Arial"/>
              </w:rPr>
              <w:t>ElementName</w:t>
            </w:r>
            <w:proofErr w:type="spellEnd"/>
            <w:r w:rsidRPr="00391296">
              <w:rPr>
                <w:rFonts w:cs="Arial"/>
              </w:rPr>
              <w:t>&gt;</w:t>
            </w:r>
            <w:r w:rsidRPr="00391296">
              <w:rPr>
                <w:rFonts w:cs="Arial"/>
                <w:spacing w:val="-2"/>
              </w:rPr>
              <w:t>_LKP</w:t>
            </w:r>
          </w:p>
        </w:tc>
        <w:tc>
          <w:tcPr>
            <w:tcW w:w="3073" w:type="dxa"/>
          </w:tcPr>
          <w:p w14:paraId="7203E398" w14:textId="0EDA34A2" w:rsidR="00F34809" w:rsidRPr="00391296" w:rsidRDefault="00261903" w:rsidP="007F4BA7">
            <w:pPr>
              <w:pStyle w:val="Bodycopy"/>
              <w:rPr>
                <w:rFonts w:cs="Arial"/>
              </w:rPr>
            </w:pPr>
            <w:r>
              <w:rPr>
                <w:rFonts w:cs="Arial"/>
                <w:spacing w:val="-2"/>
              </w:rPr>
              <w:t>ADG</w:t>
            </w:r>
            <w:r w:rsidR="00F34809" w:rsidRPr="00391296">
              <w:rPr>
                <w:rFonts w:cs="Arial"/>
                <w:spacing w:val="-2"/>
              </w:rPr>
              <w:t>_C</w:t>
            </w:r>
            <w:r w:rsidR="68302918" w:rsidRPr="00391296">
              <w:rPr>
                <w:rFonts w:cs="Arial"/>
                <w:spacing w:val="-2"/>
              </w:rPr>
              <w:t>OMMON</w:t>
            </w:r>
            <w:r w:rsidR="00F34809" w:rsidRPr="00391296">
              <w:rPr>
                <w:rFonts w:cs="Arial"/>
                <w:spacing w:val="-2"/>
              </w:rPr>
              <w:t xml:space="preserve">_INTERFACE_CONFIG _LKP </w:t>
            </w:r>
            <w:r w:rsidR="00F34809" w:rsidRPr="00391296">
              <w:rPr>
                <w:rFonts w:cs="Arial"/>
                <w:spacing w:val="-2"/>
              </w:rPr>
              <w:br/>
            </w:r>
            <w:r>
              <w:rPr>
                <w:rFonts w:cs="Arial"/>
                <w:spacing w:val="-2"/>
              </w:rPr>
              <w:t>ADG</w:t>
            </w:r>
            <w:r w:rsidR="00F34809" w:rsidRPr="00391296">
              <w:rPr>
                <w:rFonts w:cs="Arial"/>
                <w:spacing w:val="-2"/>
              </w:rPr>
              <w:t>_GL_DAILY_RATE_LKP</w:t>
            </w:r>
          </w:p>
        </w:tc>
      </w:tr>
      <w:tr w:rsidR="00F34809" w:rsidRPr="00391296" w14:paraId="157E525C" w14:textId="77777777" w:rsidTr="2F584032">
        <w:trPr>
          <w:trHeight w:val="1043"/>
        </w:trPr>
        <w:tc>
          <w:tcPr>
            <w:tcW w:w="1800" w:type="dxa"/>
          </w:tcPr>
          <w:p w14:paraId="07B20254" w14:textId="77777777" w:rsidR="00F34809" w:rsidRPr="00391296" w:rsidRDefault="00F34809" w:rsidP="007F4BA7">
            <w:pPr>
              <w:pStyle w:val="Bodycopy"/>
              <w:rPr>
                <w:rFonts w:cs="Arial"/>
              </w:rPr>
            </w:pPr>
            <w:r w:rsidRPr="00391296">
              <w:rPr>
                <w:rFonts w:cs="Arial"/>
                <w:spacing w:val="-2"/>
              </w:rPr>
              <w:t>Lookup Description</w:t>
            </w:r>
          </w:p>
        </w:tc>
        <w:tc>
          <w:tcPr>
            <w:tcW w:w="4518" w:type="dxa"/>
          </w:tcPr>
          <w:p w14:paraId="53100F9B" w14:textId="40C2DFF7" w:rsidR="00F34809" w:rsidRPr="00391296" w:rsidRDefault="00F34809" w:rsidP="2F584032">
            <w:pPr>
              <w:pStyle w:val="TableParagraph"/>
              <w:spacing w:before="39"/>
              <w:ind w:right="352"/>
              <w:rPr>
                <w:rFonts w:ascii="Verdana" w:hAnsi="Verdana" w:cs="Arial"/>
                <w:sz w:val="20"/>
                <w:szCs w:val="20"/>
              </w:rPr>
            </w:pPr>
            <w:r w:rsidRPr="2F584032">
              <w:rPr>
                <w:rFonts w:ascii="Verdana" w:hAnsi="Verdana" w:cs="Arial"/>
                <w:sz w:val="20"/>
                <w:szCs w:val="20"/>
              </w:rPr>
              <w:t>Lookup</w:t>
            </w:r>
            <w:r w:rsidRPr="2F584032">
              <w:rPr>
                <w:rFonts w:ascii="Verdana" w:hAnsi="Verdana" w:cs="Arial"/>
                <w:spacing w:val="-8"/>
                <w:sz w:val="20"/>
                <w:szCs w:val="20"/>
              </w:rPr>
              <w:t xml:space="preserve"> </w:t>
            </w:r>
            <w:r w:rsidRPr="2F584032">
              <w:rPr>
                <w:rFonts w:ascii="Verdana" w:hAnsi="Verdana" w:cs="Arial"/>
                <w:sz w:val="20"/>
                <w:szCs w:val="20"/>
              </w:rPr>
              <w:t>Descriptions</w:t>
            </w:r>
            <w:r w:rsidRPr="2F584032">
              <w:rPr>
                <w:rFonts w:ascii="Verdana" w:hAnsi="Verdana" w:cs="Arial"/>
                <w:spacing w:val="-8"/>
                <w:sz w:val="20"/>
                <w:szCs w:val="20"/>
              </w:rPr>
              <w:t xml:space="preserve"> </w:t>
            </w:r>
            <w:r w:rsidRPr="2F584032">
              <w:rPr>
                <w:rFonts w:ascii="Verdana" w:hAnsi="Verdana" w:cs="Arial"/>
                <w:sz w:val="20"/>
                <w:szCs w:val="20"/>
              </w:rPr>
              <w:t>should</w:t>
            </w:r>
            <w:r w:rsidRPr="2F584032">
              <w:rPr>
                <w:rFonts w:ascii="Verdana" w:hAnsi="Verdana" w:cs="Arial"/>
                <w:spacing w:val="-8"/>
                <w:sz w:val="20"/>
                <w:szCs w:val="20"/>
              </w:rPr>
              <w:t xml:space="preserve"> </w:t>
            </w:r>
            <w:r w:rsidRPr="2F584032">
              <w:rPr>
                <w:rFonts w:ascii="Verdana" w:hAnsi="Verdana" w:cs="Arial"/>
                <w:sz w:val="20"/>
                <w:szCs w:val="20"/>
              </w:rPr>
              <w:t>be</w:t>
            </w:r>
            <w:r w:rsidRPr="2F584032">
              <w:rPr>
                <w:rFonts w:ascii="Verdana" w:hAnsi="Verdana" w:cs="Arial"/>
                <w:spacing w:val="-9"/>
                <w:sz w:val="20"/>
                <w:szCs w:val="20"/>
              </w:rPr>
              <w:t xml:space="preserve"> </w:t>
            </w:r>
            <w:r w:rsidRPr="2F584032">
              <w:rPr>
                <w:rFonts w:ascii="Verdana" w:hAnsi="Verdana" w:cs="Arial"/>
                <w:sz w:val="20"/>
                <w:szCs w:val="20"/>
              </w:rPr>
              <w:t>in</w:t>
            </w:r>
            <w:r w:rsidRPr="2F584032">
              <w:rPr>
                <w:rFonts w:ascii="Verdana" w:hAnsi="Verdana" w:cs="Arial"/>
                <w:spacing w:val="-7"/>
                <w:sz w:val="20"/>
                <w:szCs w:val="20"/>
              </w:rPr>
              <w:t xml:space="preserve"> </w:t>
            </w:r>
            <w:r w:rsidRPr="2F584032">
              <w:rPr>
                <w:rFonts w:ascii="Verdana" w:hAnsi="Verdana" w:cs="Arial"/>
                <w:sz w:val="20"/>
                <w:szCs w:val="20"/>
              </w:rPr>
              <w:t xml:space="preserve">regular English. Descriptions should document </w:t>
            </w:r>
            <w:r w:rsidR="66017A36" w:rsidRPr="2F584032">
              <w:rPr>
                <w:rFonts w:ascii="Verdana" w:hAnsi="Verdana" w:cs="Arial"/>
                <w:sz w:val="20"/>
                <w:szCs w:val="20"/>
              </w:rPr>
              <w:t>the purpose</w:t>
            </w:r>
            <w:r w:rsidRPr="2F584032">
              <w:rPr>
                <w:rFonts w:ascii="Verdana" w:hAnsi="Verdana" w:cs="Arial"/>
                <w:sz w:val="20"/>
                <w:szCs w:val="20"/>
              </w:rPr>
              <w:t xml:space="preserve"> of the lookup, domain values mapped.</w:t>
            </w:r>
          </w:p>
        </w:tc>
        <w:tc>
          <w:tcPr>
            <w:tcW w:w="3073" w:type="dxa"/>
          </w:tcPr>
          <w:p w14:paraId="2A3384E7" w14:textId="77777777" w:rsidR="00F34809" w:rsidRPr="00391296" w:rsidRDefault="00F34809" w:rsidP="007F4BA7">
            <w:pPr>
              <w:pStyle w:val="Bodycopy"/>
              <w:rPr>
                <w:rFonts w:cs="Arial"/>
                <w:spacing w:val="-2"/>
              </w:rPr>
            </w:pPr>
          </w:p>
        </w:tc>
      </w:tr>
      <w:tr w:rsidR="00F34809" w:rsidRPr="00391296" w14:paraId="3AF99653" w14:textId="77777777" w:rsidTr="2F584032">
        <w:trPr>
          <w:trHeight w:val="1043"/>
        </w:trPr>
        <w:tc>
          <w:tcPr>
            <w:tcW w:w="1800" w:type="dxa"/>
          </w:tcPr>
          <w:p w14:paraId="2A2A4EFE" w14:textId="77777777" w:rsidR="00F34809" w:rsidRPr="00391296" w:rsidRDefault="00F34809" w:rsidP="007F4BA7">
            <w:pPr>
              <w:pStyle w:val="Bodycopy"/>
              <w:rPr>
                <w:rFonts w:cs="Arial"/>
                <w:spacing w:val="-2"/>
              </w:rPr>
            </w:pPr>
            <w:r w:rsidRPr="00391296">
              <w:rPr>
                <w:rFonts w:cs="Arial"/>
                <w:spacing w:val="-2"/>
              </w:rPr>
              <w:t>Lookup Column Name</w:t>
            </w:r>
          </w:p>
          <w:p w14:paraId="34252943" w14:textId="77777777" w:rsidR="00F34809" w:rsidRPr="00391296" w:rsidRDefault="00F34809" w:rsidP="007F4BA7">
            <w:pPr>
              <w:pStyle w:val="Bodycopy"/>
              <w:rPr>
                <w:rFonts w:cs="Arial"/>
                <w:spacing w:val="-2"/>
              </w:rPr>
            </w:pPr>
          </w:p>
        </w:tc>
        <w:tc>
          <w:tcPr>
            <w:tcW w:w="4518" w:type="dxa"/>
          </w:tcPr>
          <w:p w14:paraId="10ACB1A8" w14:textId="77777777" w:rsidR="00F34809" w:rsidRPr="00391296" w:rsidRDefault="00F34809" w:rsidP="007F4BA7">
            <w:pPr>
              <w:pStyle w:val="Bodycopy"/>
              <w:rPr>
                <w:rFonts w:cs="Arial"/>
                <w:spacing w:val="-2"/>
              </w:rPr>
            </w:pPr>
            <w:r w:rsidRPr="00391296">
              <w:rPr>
                <w:rFonts w:cs="Arial"/>
                <w:spacing w:val="-2"/>
              </w:rPr>
              <w:t>Lookup Column name should follow below convention:</w:t>
            </w:r>
            <w:r w:rsidRPr="00391296">
              <w:rPr>
                <w:rFonts w:cs="Arial"/>
                <w:spacing w:val="-2"/>
              </w:rPr>
              <w:br/>
              <w:t>&lt;Meaningful Name&gt;&lt;Identifier&gt;</w:t>
            </w:r>
          </w:p>
        </w:tc>
        <w:tc>
          <w:tcPr>
            <w:tcW w:w="3073" w:type="dxa"/>
          </w:tcPr>
          <w:p w14:paraId="4C2823FE" w14:textId="30F15CC8" w:rsidR="00F34809" w:rsidRPr="00391296" w:rsidRDefault="00F34809" w:rsidP="007F4BA7">
            <w:pPr>
              <w:pStyle w:val="Bodycopy"/>
              <w:rPr>
                <w:rFonts w:cs="Arial"/>
                <w:spacing w:val="-2"/>
              </w:rPr>
            </w:pPr>
            <w:r w:rsidRPr="00391296">
              <w:rPr>
                <w:rFonts w:cs="Arial"/>
                <w:spacing w:val="-2"/>
              </w:rPr>
              <w:t>A lookup “</w:t>
            </w:r>
            <w:r w:rsidR="00261903">
              <w:rPr>
                <w:rFonts w:cs="Arial"/>
                <w:spacing w:val="-2"/>
              </w:rPr>
              <w:t>ADG</w:t>
            </w:r>
            <w:r w:rsidRPr="00391296">
              <w:rPr>
                <w:rFonts w:cs="Arial"/>
                <w:spacing w:val="-2"/>
              </w:rPr>
              <w:t xml:space="preserve">_GL_DAILY_RATE_LKP” can have following </w:t>
            </w:r>
            <w:r w:rsidR="644FD439" w:rsidRPr="00391296">
              <w:rPr>
                <w:rFonts w:cs="Arial"/>
                <w:spacing w:val="-2"/>
              </w:rPr>
              <w:t>column:</w:t>
            </w:r>
            <w:r w:rsidRPr="00391296">
              <w:rPr>
                <w:rFonts w:cs="Arial"/>
                <w:spacing w:val="-2"/>
              </w:rPr>
              <w:t xml:space="preserve">  </w:t>
            </w:r>
            <w:r w:rsidRPr="00391296">
              <w:rPr>
                <w:rFonts w:cs="Arial"/>
                <w:spacing w:val="-2"/>
              </w:rPr>
              <w:br/>
            </w:r>
            <w:proofErr w:type="spellStart"/>
            <w:r w:rsidRPr="00391296">
              <w:rPr>
                <w:rFonts w:cs="Arial"/>
                <w:spacing w:val="-2"/>
              </w:rPr>
              <w:t>GLRateTypeCode</w:t>
            </w:r>
            <w:proofErr w:type="spellEnd"/>
          </w:p>
        </w:tc>
      </w:tr>
    </w:tbl>
    <w:p w14:paraId="1408B9D5" w14:textId="37FD9E10" w:rsidR="00F34809" w:rsidRPr="00D77BAE" w:rsidRDefault="764C25C8" w:rsidP="3F8A8E86">
      <w:pPr>
        <w:pStyle w:val="Heading4"/>
        <w:rPr>
          <w:i/>
          <w:iCs/>
        </w:rPr>
      </w:pPr>
      <w:r>
        <w:t xml:space="preserve"> Integration Components and Activities</w:t>
      </w:r>
    </w:p>
    <w:tbl>
      <w:tblPr>
        <w:tblStyle w:val="TableGrid"/>
        <w:tblW w:w="9391" w:type="dxa"/>
        <w:tblInd w:w="864" w:type="dxa"/>
        <w:tblBorders>
          <w:top w:val="single" w:sz="4" w:space="0" w:color="1F4E79" w:themeColor="accent1" w:themeShade="80"/>
          <w:left w:val="single" w:sz="4" w:space="0" w:color="1F4E79" w:themeColor="accent1" w:themeShade="80"/>
          <w:bottom w:val="single" w:sz="4" w:space="0" w:color="1F4E79" w:themeColor="accent1" w:themeShade="80"/>
          <w:right w:val="single" w:sz="4" w:space="0" w:color="1F4E79" w:themeColor="accent1" w:themeShade="80"/>
          <w:insideH w:val="single" w:sz="4" w:space="0" w:color="1F4E79" w:themeColor="accent1" w:themeShade="80"/>
          <w:insideV w:val="single" w:sz="4" w:space="0" w:color="1F4E79" w:themeColor="accent1" w:themeShade="80"/>
        </w:tblBorders>
        <w:tblLayout w:type="fixed"/>
        <w:tblLook w:val="01E0" w:firstRow="1" w:lastRow="1" w:firstColumn="1" w:lastColumn="1" w:noHBand="0" w:noVBand="0"/>
      </w:tblPr>
      <w:tblGrid>
        <w:gridCol w:w="1651"/>
        <w:gridCol w:w="4230"/>
        <w:gridCol w:w="3510"/>
      </w:tblGrid>
      <w:tr w:rsidR="00F34809" w:rsidRPr="00391296" w14:paraId="6DF7C653" w14:textId="77777777" w:rsidTr="153B2053">
        <w:trPr>
          <w:trHeight w:val="323"/>
        </w:trPr>
        <w:tc>
          <w:tcPr>
            <w:tcW w:w="1651" w:type="dxa"/>
            <w:shd w:val="clear" w:color="auto" w:fill="002776"/>
          </w:tcPr>
          <w:p w14:paraId="2DCDE564" w14:textId="77777777" w:rsidR="00F34809" w:rsidRPr="00391296" w:rsidRDefault="00F34809" w:rsidP="007F4BA7">
            <w:pPr>
              <w:pStyle w:val="Bodycopy"/>
              <w:jc w:val="center"/>
              <w:rPr>
                <w:rFonts w:cs="Arial"/>
                <w:color w:val="FFFFFF" w:themeColor="background1"/>
              </w:rPr>
            </w:pPr>
            <w:r w:rsidRPr="00391296">
              <w:rPr>
                <w:rFonts w:cs="Arial"/>
                <w:color w:val="FFFFFF" w:themeColor="background1"/>
              </w:rPr>
              <w:t>Object</w:t>
            </w:r>
          </w:p>
        </w:tc>
        <w:tc>
          <w:tcPr>
            <w:tcW w:w="4230" w:type="dxa"/>
            <w:shd w:val="clear" w:color="auto" w:fill="002776"/>
          </w:tcPr>
          <w:p w14:paraId="4EE5EBF8" w14:textId="77777777" w:rsidR="00F34809" w:rsidRPr="00391296" w:rsidRDefault="00F34809" w:rsidP="007F4BA7">
            <w:pPr>
              <w:pStyle w:val="Bodycopy"/>
              <w:jc w:val="center"/>
              <w:rPr>
                <w:rFonts w:cs="Arial"/>
                <w:color w:val="FFFFFF" w:themeColor="background1"/>
              </w:rPr>
            </w:pPr>
            <w:r w:rsidRPr="00391296">
              <w:rPr>
                <w:rFonts w:cs="Arial"/>
                <w:color w:val="FFFFFF" w:themeColor="background1"/>
              </w:rPr>
              <w:t>Naming Convention</w:t>
            </w:r>
          </w:p>
        </w:tc>
        <w:tc>
          <w:tcPr>
            <w:tcW w:w="3510" w:type="dxa"/>
            <w:shd w:val="clear" w:color="auto" w:fill="002776"/>
          </w:tcPr>
          <w:p w14:paraId="659A5D3C" w14:textId="77777777" w:rsidR="00F34809" w:rsidRPr="00391296" w:rsidRDefault="00F34809" w:rsidP="007F4BA7">
            <w:pPr>
              <w:pStyle w:val="Bodycopy"/>
              <w:jc w:val="center"/>
              <w:rPr>
                <w:rFonts w:cs="Arial"/>
                <w:color w:val="FFFFFF" w:themeColor="background1"/>
              </w:rPr>
            </w:pPr>
            <w:r w:rsidRPr="00391296">
              <w:rPr>
                <w:rFonts w:cs="Arial"/>
                <w:color w:val="FFFFFF" w:themeColor="background1"/>
              </w:rPr>
              <w:t>Example</w:t>
            </w:r>
          </w:p>
        </w:tc>
      </w:tr>
      <w:tr w:rsidR="153B2053" w14:paraId="712912E0" w14:textId="77777777" w:rsidTr="153B2053">
        <w:trPr>
          <w:trHeight w:val="1043"/>
        </w:trPr>
        <w:tc>
          <w:tcPr>
            <w:tcW w:w="1651" w:type="dxa"/>
          </w:tcPr>
          <w:p w14:paraId="76644930" w14:textId="1C39275F" w:rsidR="042B9592" w:rsidRDefault="042B9592" w:rsidP="153B2053">
            <w:pPr>
              <w:pStyle w:val="Bodycopy"/>
              <w:rPr>
                <w:rFonts w:cs="Arial"/>
              </w:rPr>
            </w:pPr>
            <w:r w:rsidRPr="153B2053">
              <w:rPr>
                <w:rFonts w:cs="Arial"/>
              </w:rPr>
              <w:t>Trigger</w:t>
            </w:r>
          </w:p>
          <w:p w14:paraId="02EF0A91" w14:textId="7F44F993" w:rsidR="02F8156F" w:rsidRDefault="02F8156F" w:rsidP="153B2053">
            <w:pPr>
              <w:pStyle w:val="Bodycopy"/>
              <w:rPr>
                <w:rFonts w:cs="Arial"/>
              </w:rPr>
            </w:pPr>
            <w:r w:rsidRPr="153B2053">
              <w:rPr>
                <w:rFonts w:cs="Arial"/>
              </w:rPr>
              <w:t xml:space="preserve">(For App Driven </w:t>
            </w:r>
            <w:r w:rsidR="0937C080" w:rsidRPr="153B2053">
              <w:rPr>
                <w:rFonts w:cs="Arial"/>
              </w:rPr>
              <w:t>Integrations</w:t>
            </w:r>
            <w:r w:rsidRPr="153B2053">
              <w:rPr>
                <w:rFonts w:cs="Arial"/>
              </w:rPr>
              <w:t xml:space="preserve"> only)</w:t>
            </w:r>
          </w:p>
        </w:tc>
        <w:tc>
          <w:tcPr>
            <w:tcW w:w="4230" w:type="dxa"/>
          </w:tcPr>
          <w:p w14:paraId="0964C73C" w14:textId="0E50109E" w:rsidR="042B9592" w:rsidRDefault="042B9592" w:rsidP="153B2053">
            <w:pPr>
              <w:pStyle w:val="Bodycopy"/>
              <w:rPr>
                <w:rFonts w:cs="Arial"/>
              </w:rPr>
            </w:pPr>
            <w:proofErr w:type="spellStart"/>
            <w:r w:rsidRPr="153B2053">
              <w:rPr>
                <w:rFonts w:cs="Arial"/>
              </w:rPr>
              <w:t>Receive</w:t>
            </w:r>
            <w:r w:rsidR="7F96B438" w:rsidRPr="153B2053">
              <w:rPr>
                <w:rFonts w:cs="Arial"/>
              </w:rPr>
              <w:t>R</w:t>
            </w:r>
            <w:r w:rsidRPr="153B2053">
              <w:rPr>
                <w:rFonts w:cs="Arial"/>
              </w:rPr>
              <w:t>equest</w:t>
            </w:r>
            <w:proofErr w:type="spellEnd"/>
          </w:p>
        </w:tc>
        <w:tc>
          <w:tcPr>
            <w:tcW w:w="3510" w:type="dxa"/>
          </w:tcPr>
          <w:p w14:paraId="0A2F98C5" w14:textId="385663E6" w:rsidR="331900E8" w:rsidRDefault="331900E8" w:rsidP="153B2053">
            <w:pPr>
              <w:pStyle w:val="Bodycopy"/>
              <w:rPr>
                <w:rFonts w:cs="Arial"/>
              </w:rPr>
            </w:pPr>
            <w:proofErr w:type="spellStart"/>
            <w:r w:rsidRPr="153B2053">
              <w:rPr>
                <w:rFonts w:cs="Arial"/>
              </w:rPr>
              <w:t>ReceiveRequest</w:t>
            </w:r>
            <w:proofErr w:type="spellEnd"/>
          </w:p>
        </w:tc>
      </w:tr>
      <w:tr w:rsidR="153B2053" w14:paraId="2D388839" w14:textId="77777777" w:rsidTr="153B2053">
        <w:trPr>
          <w:trHeight w:val="1043"/>
        </w:trPr>
        <w:tc>
          <w:tcPr>
            <w:tcW w:w="1651" w:type="dxa"/>
          </w:tcPr>
          <w:p w14:paraId="7FD0AA2B" w14:textId="53E6C9D9" w:rsidR="000EABCA" w:rsidRDefault="000EABCA" w:rsidP="153B2053">
            <w:pPr>
              <w:pStyle w:val="Bodycopy"/>
              <w:rPr>
                <w:rFonts w:cs="Arial"/>
              </w:rPr>
            </w:pPr>
            <w:r w:rsidRPr="153B2053">
              <w:rPr>
                <w:rFonts w:cs="Arial"/>
              </w:rPr>
              <w:t>Trigger (ERP)</w:t>
            </w:r>
          </w:p>
          <w:p w14:paraId="2DE4D193" w14:textId="28134871" w:rsidR="331900E8" w:rsidRDefault="331900E8" w:rsidP="153B2053">
            <w:pPr>
              <w:pStyle w:val="Bodycopy"/>
              <w:rPr>
                <w:rFonts w:cs="Arial"/>
              </w:rPr>
            </w:pPr>
            <w:r w:rsidRPr="153B2053">
              <w:rPr>
                <w:rFonts w:cs="Arial"/>
              </w:rPr>
              <w:t xml:space="preserve">(For </w:t>
            </w:r>
            <w:r w:rsidR="56528B7B" w:rsidRPr="153B2053">
              <w:rPr>
                <w:rFonts w:cs="Arial"/>
              </w:rPr>
              <w:t>Callback</w:t>
            </w:r>
            <w:r w:rsidRPr="153B2053">
              <w:rPr>
                <w:rFonts w:cs="Arial"/>
              </w:rPr>
              <w:t xml:space="preserve"> Integr</w:t>
            </w:r>
            <w:r w:rsidR="3F9F05B3" w:rsidRPr="153B2053">
              <w:rPr>
                <w:rFonts w:cs="Arial"/>
              </w:rPr>
              <w:t>a</w:t>
            </w:r>
            <w:r w:rsidRPr="153B2053">
              <w:rPr>
                <w:rFonts w:cs="Arial"/>
              </w:rPr>
              <w:t>tions)</w:t>
            </w:r>
          </w:p>
        </w:tc>
        <w:tc>
          <w:tcPr>
            <w:tcW w:w="4230" w:type="dxa"/>
          </w:tcPr>
          <w:p w14:paraId="36AEFFBA" w14:textId="13E76EDF" w:rsidR="6568B7D8" w:rsidRDefault="6568B7D8" w:rsidP="153B2053">
            <w:pPr>
              <w:pStyle w:val="Bodycopy"/>
              <w:rPr>
                <w:rFonts w:cs="Arial"/>
              </w:rPr>
            </w:pPr>
            <w:proofErr w:type="spellStart"/>
            <w:r w:rsidRPr="153B2053">
              <w:rPr>
                <w:rFonts w:cs="Arial"/>
              </w:rPr>
              <w:t>TriggerBusinessEvent</w:t>
            </w:r>
            <w:proofErr w:type="spellEnd"/>
          </w:p>
        </w:tc>
        <w:tc>
          <w:tcPr>
            <w:tcW w:w="3510" w:type="dxa"/>
          </w:tcPr>
          <w:p w14:paraId="0A1CFA94" w14:textId="67D3CF32" w:rsidR="6568B7D8" w:rsidRDefault="6568B7D8" w:rsidP="153B2053">
            <w:pPr>
              <w:pStyle w:val="Bodycopy"/>
              <w:rPr>
                <w:rFonts w:cs="Arial"/>
              </w:rPr>
            </w:pPr>
            <w:proofErr w:type="spellStart"/>
            <w:r w:rsidRPr="153B2053">
              <w:rPr>
                <w:rFonts w:cs="Arial"/>
              </w:rPr>
              <w:t>TriggerBusinessEvent</w:t>
            </w:r>
            <w:proofErr w:type="spellEnd"/>
          </w:p>
        </w:tc>
      </w:tr>
      <w:tr w:rsidR="00F34809" w:rsidRPr="00391296" w14:paraId="2B4D9D45" w14:textId="77777777" w:rsidTr="153B2053">
        <w:trPr>
          <w:trHeight w:val="1043"/>
        </w:trPr>
        <w:tc>
          <w:tcPr>
            <w:tcW w:w="1651" w:type="dxa"/>
          </w:tcPr>
          <w:p w14:paraId="55803DD6" w14:textId="77777777" w:rsidR="00F34809" w:rsidRPr="00391296" w:rsidRDefault="00F34809" w:rsidP="007F4BA7">
            <w:pPr>
              <w:pStyle w:val="Bodycopy"/>
              <w:rPr>
                <w:rFonts w:cs="Arial"/>
                <w:spacing w:val="-2"/>
              </w:rPr>
            </w:pPr>
            <w:r w:rsidRPr="00391296">
              <w:rPr>
                <w:rFonts w:cs="Arial"/>
                <w:spacing w:val="-2"/>
              </w:rPr>
              <w:t>Scope</w:t>
            </w:r>
          </w:p>
        </w:tc>
        <w:tc>
          <w:tcPr>
            <w:tcW w:w="4230" w:type="dxa"/>
          </w:tcPr>
          <w:p w14:paraId="33D112EF" w14:textId="77777777" w:rsidR="00F34809" w:rsidRPr="00391296" w:rsidRDefault="00F34809" w:rsidP="007F4BA7">
            <w:pPr>
              <w:pStyle w:val="Bodycopy"/>
              <w:rPr>
                <w:rFonts w:cs="Arial"/>
              </w:rPr>
            </w:pPr>
            <w:r w:rsidRPr="00391296">
              <w:rPr>
                <w:rFonts w:cs="Arial"/>
              </w:rPr>
              <w:t>Scope_&lt;Name</w:t>
            </w:r>
            <w:r w:rsidRPr="00391296">
              <w:rPr>
                <w:rFonts w:cs="Arial"/>
                <w:spacing w:val="-10"/>
              </w:rPr>
              <w:t xml:space="preserve"> </w:t>
            </w:r>
            <w:r w:rsidRPr="00391296">
              <w:rPr>
                <w:rFonts w:cs="Arial"/>
              </w:rPr>
              <w:t>describing</w:t>
            </w:r>
            <w:r w:rsidRPr="00391296">
              <w:rPr>
                <w:rFonts w:cs="Arial"/>
                <w:spacing w:val="-9"/>
              </w:rPr>
              <w:t xml:space="preserve"> </w:t>
            </w:r>
            <w:r w:rsidRPr="00391296">
              <w:rPr>
                <w:rFonts w:cs="Arial"/>
              </w:rPr>
              <w:t>the</w:t>
            </w:r>
            <w:r w:rsidRPr="00391296">
              <w:rPr>
                <w:rFonts w:cs="Arial"/>
                <w:spacing w:val="-9"/>
              </w:rPr>
              <w:t xml:space="preserve"> </w:t>
            </w:r>
            <w:r w:rsidRPr="00391296">
              <w:rPr>
                <w:rFonts w:cs="Arial"/>
              </w:rPr>
              <w:t>Scoped</w:t>
            </w:r>
            <w:r w:rsidRPr="00391296">
              <w:rPr>
                <w:rFonts w:cs="Arial"/>
                <w:spacing w:val="-8"/>
              </w:rPr>
              <w:t xml:space="preserve"> </w:t>
            </w:r>
            <w:r w:rsidRPr="00391296">
              <w:rPr>
                <w:rFonts w:cs="Arial"/>
                <w:spacing w:val="-2"/>
              </w:rPr>
              <w:t>Tasks&gt;</w:t>
            </w:r>
          </w:p>
        </w:tc>
        <w:tc>
          <w:tcPr>
            <w:tcW w:w="3510" w:type="dxa"/>
          </w:tcPr>
          <w:p w14:paraId="76D02CA5" w14:textId="77777777" w:rsidR="00F34809" w:rsidRPr="00391296" w:rsidRDefault="00F34809" w:rsidP="007F4BA7">
            <w:pPr>
              <w:pStyle w:val="Bodycopy"/>
              <w:rPr>
                <w:rFonts w:cs="Arial"/>
                <w:spacing w:val="-2"/>
              </w:rPr>
            </w:pPr>
            <w:proofErr w:type="spellStart"/>
            <w:r w:rsidRPr="00391296">
              <w:rPr>
                <w:rFonts w:cs="Arial"/>
                <w:spacing w:val="-2"/>
              </w:rPr>
              <w:t>Scope_InvokeERPCloud</w:t>
            </w:r>
            <w:proofErr w:type="spellEnd"/>
            <w:r w:rsidRPr="00391296">
              <w:rPr>
                <w:rFonts w:cs="Arial"/>
                <w:spacing w:val="-2"/>
              </w:rPr>
              <w:t>,</w:t>
            </w:r>
            <w:r w:rsidRPr="00391296">
              <w:rPr>
                <w:rFonts w:cs="Arial"/>
                <w:spacing w:val="-2"/>
              </w:rPr>
              <w:br/>
            </w:r>
            <w:proofErr w:type="spellStart"/>
            <w:r w:rsidRPr="00391296">
              <w:rPr>
                <w:rFonts w:cs="Arial"/>
                <w:spacing w:val="-2"/>
              </w:rPr>
              <w:t>Scope_UploadToSFTP</w:t>
            </w:r>
            <w:proofErr w:type="spellEnd"/>
          </w:p>
        </w:tc>
      </w:tr>
      <w:tr w:rsidR="008B114A" w:rsidRPr="00391296" w14:paraId="78E3E799" w14:textId="77777777" w:rsidTr="153B2053">
        <w:trPr>
          <w:trHeight w:val="1043"/>
        </w:trPr>
        <w:tc>
          <w:tcPr>
            <w:tcW w:w="1651" w:type="dxa"/>
          </w:tcPr>
          <w:p w14:paraId="5B97261F" w14:textId="39198FF3" w:rsidR="008B114A" w:rsidRPr="00391296" w:rsidRDefault="008B114A" w:rsidP="008B114A">
            <w:pPr>
              <w:pStyle w:val="Bodycopy"/>
              <w:rPr>
                <w:rFonts w:cs="Arial"/>
                <w:spacing w:val="-2"/>
              </w:rPr>
            </w:pPr>
            <w:r w:rsidRPr="00391296">
              <w:rPr>
                <w:spacing w:val="-2"/>
              </w:rPr>
              <w:t>Variables </w:t>
            </w:r>
          </w:p>
        </w:tc>
        <w:tc>
          <w:tcPr>
            <w:tcW w:w="4230" w:type="dxa"/>
          </w:tcPr>
          <w:p w14:paraId="509E6D18" w14:textId="3DBC9741" w:rsidR="008B114A" w:rsidRPr="00391296" w:rsidRDefault="3F5F1341" w:rsidP="008B114A">
            <w:pPr>
              <w:pStyle w:val="Bodycopy"/>
              <w:rPr>
                <w:rFonts w:cs="Arial"/>
                <w:spacing w:val="-2"/>
              </w:rPr>
            </w:pPr>
            <w:r w:rsidRPr="00391296">
              <w:rPr>
                <w:spacing w:val="-2"/>
              </w:rPr>
              <w:t xml:space="preserve">Starts with </w:t>
            </w:r>
            <w:r w:rsidR="14263546" w:rsidRPr="00391296">
              <w:rPr>
                <w:spacing w:val="-2"/>
              </w:rPr>
              <w:t>l</w:t>
            </w:r>
            <w:r w:rsidRPr="00391296">
              <w:rPr>
                <w:spacing w:val="-2"/>
              </w:rPr>
              <w:t xml:space="preserve">v as prefix for variable names for local variable and if it is global variable </w:t>
            </w:r>
            <w:proofErr w:type="spellStart"/>
            <w:r w:rsidRPr="00391296">
              <w:rPr>
                <w:spacing w:val="-2"/>
              </w:rPr>
              <w:t>g</w:t>
            </w:r>
            <w:r w:rsidR="2C4C5C82" w:rsidRPr="00391296">
              <w:rPr>
                <w:spacing w:val="-2"/>
              </w:rPr>
              <w:t>v</w:t>
            </w:r>
            <w:proofErr w:type="spellEnd"/>
            <w:r w:rsidRPr="00391296">
              <w:rPr>
                <w:spacing w:val="-2"/>
              </w:rPr>
              <w:t xml:space="preserve"> </w:t>
            </w:r>
            <w:r w:rsidR="008B114A" w:rsidRPr="00391296">
              <w:rPr>
                <w:rFonts w:cs="Arial"/>
                <w:spacing w:val="-2"/>
              </w:rPr>
              <w:br/>
            </w:r>
            <w:r w:rsidR="008B114A" w:rsidRPr="00391296">
              <w:rPr>
                <w:rFonts w:cs="Arial"/>
                <w:spacing w:val="-2"/>
              </w:rPr>
              <w:br/>
            </w:r>
            <w:r w:rsidRPr="00391296">
              <w:rPr>
                <w:spacing w:val="-2"/>
              </w:rPr>
              <w:t xml:space="preserve">Local: </w:t>
            </w:r>
            <w:r w:rsidR="0DB838AC">
              <w:rPr>
                <w:spacing w:val="-2"/>
              </w:rPr>
              <w:t>l</w:t>
            </w:r>
            <w:r w:rsidR="1A952972">
              <w:rPr>
                <w:spacing w:val="-2"/>
              </w:rPr>
              <w:t>v_</w:t>
            </w:r>
            <w:r w:rsidRPr="00391296">
              <w:rPr>
                <w:spacing w:val="-2"/>
              </w:rPr>
              <w:t>&lt;</w:t>
            </w:r>
            <w:proofErr w:type="spellStart"/>
            <w:r w:rsidRPr="00391296">
              <w:rPr>
                <w:spacing w:val="-2"/>
              </w:rPr>
              <w:t>MeaningfulName</w:t>
            </w:r>
            <w:proofErr w:type="spellEnd"/>
            <w:r w:rsidRPr="00391296">
              <w:rPr>
                <w:spacing w:val="-2"/>
              </w:rPr>
              <w:t>&gt; </w:t>
            </w:r>
            <w:r w:rsidR="008B114A" w:rsidRPr="00391296">
              <w:rPr>
                <w:rFonts w:cs="Arial"/>
                <w:spacing w:val="-2"/>
              </w:rPr>
              <w:br/>
            </w:r>
            <w:r w:rsidRPr="00391296">
              <w:rPr>
                <w:spacing w:val="-2"/>
              </w:rPr>
              <w:t xml:space="preserve">Global: </w:t>
            </w:r>
            <w:proofErr w:type="spellStart"/>
            <w:r w:rsidRPr="00391296">
              <w:rPr>
                <w:spacing w:val="-2"/>
              </w:rPr>
              <w:t>g</w:t>
            </w:r>
            <w:r w:rsidR="4BE630DF" w:rsidRPr="00391296">
              <w:rPr>
                <w:spacing w:val="-2"/>
              </w:rPr>
              <w:t>v</w:t>
            </w:r>
            <w:proofErr w:type="spellEnd"/>
            <w:r w:rsidR="4BE630DF" w:rsidRPr="00391296">
              <w:rPr>
                <w:spacing w:val="-2"/>
              </w:rPr>
              <w:t>_</w:t>
            </w:r>
            <w:r w:rsidRPr="00391296">
              <w:rPr>
                <w:spacing w:val="-2"/>
              </w:rPr>
              <w:t>&lt;</w:t>
            </w:r>
            <w:proofErr w:type="spellStart"/>
            <w:r w:rsidRPr="00391296">
              <w:rPr>
                <w:spacing w:val="-2"/>
              </w:rPr>
              <w:t>MeaningfulName</w:t>
            </w:r>
            <w:proofErr w:type="spellEnd"/>
            <w:r w:rsidRPr="00391296">
              <w:rPr>
                <w:spacing w:val="-2"/>
              </w:rPr>
              <w:t>&gt; </w:t>
            </w:r>
          </w:p>
        </w:tc>
        <w:tc>
          <w:tcPr>
            <w:tcW w:w="3510" w:type="dxa"/>
          </w:tcPr>
          <w:p w14:paraId="68CC18E5" w14:textId="49F58BD6" w:rsidR="008B114A" w:rsidRPr="00391296" w:rsidRDefault="1468311F" w:rsidP="008B114A">
            <w:pPr>
              <w:pStyle w:val="Bodycopy"/>
              <w:rPr>
                <w:rFonts w:cs="Arial"/>
                <w:spacing w:val="-2"/>
              </w:rPr>
            </w:pPr>
            <w:proofErr w:type="spellStart"/>
            <w:r w:rsidRPr="00391296">
              <w:rPr>
                <w:spacing w:val="-2"/>
              </w:rPr>
              <w:t>g</w:t>
            </w:r>
            <w:r w:rsidR="51AF0BCE" w:rsidRPr="00391296">
              <w:rPr>
                <w:spacing w:val="-2"/>
              </w:rPr>
              <w:t>v</w:t>
            </w:r>
            <w:r w:rsidR="6CAE11A6" w:rsidRPr="00391296">
              <w:rPr>
                <w:spacing w:val="-2"/>
              </w:rPr>
              <w:t>_</w:t>
            </w:r>
            <w:r w:rsidR="39A168D3" w:rsidRPr="00391296">
              <w:rPr>
                <w:spacing w:val="-2"/>
              </w:rPr>
              <w:t>f</w:t>
            </w:r>
            <w:r w:rsidR="3F5F1341" w:rsidRPr="00391296">
              <w:rPr>
                <w:spacing w:val="-2"/>
              </w:rPr>
              <w:t>lowId</w:t>
            </w:r>
            <w:proofErr w:type="spellEnd"/>
            <w:r w:rsidR="3F5F1341" w:rsidRPr="00391296">
              <w:rPr>
                <w:spacing w:val="-2"/>
              </w:rPr>
              <w:t xml:space="preserve">  </w:t>
            </w:r>
            <w:r w:rsidR="008B114A" w:rsidRPr="00391296">
              <w:rPr>
                <w:rFonts w:cs="Arial"/>
                <w:spacing w:val="-2"/>
              </w:rPr>
              <w:br/>
            </w:r>
            <w:proofErr w:type="spellStart"/>
            <w:r w:rsidR="1A5E3166" w:rsidRPr="00391296">
              <w:rPr>
                <w:spacing w:val="-2"/>
              </w:rPr>
              <w:t>lv_</w:t>
            </w:r>
            <w:r w:rsidR="62F43B6A" w:rsidRPr="00391296">
              <w:rPr>
                <w:spacing w:val="-2"/>
              </w:rPr>
              <w:t>a</w:t>
            </w:r>
            <w:r w:rsidR="3F5F1341" w:rsidRPr="00391296">
              <w:rPr>
                <w:spacing w:val="-2"/>
              </w:rPr>
              <w:t>mount</w:t>
            </w:r>
            <w:proofErr w:type="spellEnd"/>
            <w:r w:rsidR="3F5F1341" w:rsidRPr="00391296">
              <w:rPr>
                <w:spacing w:val="-2"/>
              </w:rPr>
              <w:t> </w:t>
            </w:r>
          </w:p>
        </w:tc>
      </w:tr>
      <w:tr w:rsidR="00F34809" w:rsidRPr="00391296" w14:paraId="2A529BA1" w14:textId="77777777" w:rsidTr="153B2053">
        <w:trPr>
          <w:trHeight w:val="1043"/>
        </w:trPr>
        <w:tc>
          <w:tcPr>
            <w:tcW w:w="1651" w:type="dxa"/>
          </w:tcPr>
          <w:p w14:paraId="5A38D3B0" w14:textId="77777777" w:rsidR="00F34809" w:rsidRPr="00391296" w:rsidRDefault="00F34809" w:rsidP="007F4BA7">
            <w:pPr>
              <w:pStyle w:val="Bodycopy"/>
              <w:rPr>
                <w:rFonts w:cs="Arial"/>
              </w:rPr>
            </w:pPr>
            <w:r w:rsidRPr="00391296">
              <w:rPr>
                <w:rFonts w:cs="Arial"/>
                <w:spacing w:val="-2"/>
              </w:rPr>
              <w:t>Assign</w:t>
            </w:r>
          </w:p>
        </w:tc>
        <w:tc>
          <w:tcPr>
            <w:tcW w:w="4230" w:type="dxa"/>
          </w:tcPr>
          <w:p w14:paraId="511DF18F" w14:textId="77777777" w:rsidR="00F34809" w:rsidRPr="00391296" w:rsidRDefault="00F34809" w:rsidP="007F4BA7">
            <w:pPr>
              <w:pStyle w:val="Bodycopy"/>
              <w:rPr>
                <w:rFonts w:cs="Arial"/>
              </w:rPr>
            </w:pPr>
            <w:r w:rsidRPr="00391296">
              <w:rPr>
                <w:rFonts w:cs="Arial"/>
              </w:rPr>
              <w:t>Assign_&lt;Name</w:t>
            </w:r>
            <w:r w:rsidRPr="00391296">
              <w:rPr>
                <w:rFonts w:cs="Arial"/>
                <w:spacing w:val="-6"/>
              </w:rPr>
              <w:t xml:space="preserve"> </w:t>
            </w:r>
            <w:r w:rsidRPr="00391296">
              <w:rPr>
                <w:rFonts w:cs="Arial"/>
              </w:rPr>
              <w:t>of</w:t>
            </w:r>
            <w:r w:rsidRPr="00391296">
              <w:rPr>
                <w:rFonts w:cs="Arial"/>
                <w:spacing w:val="-6"/>
              </w:rPr>
              <w:t xml:space="preserve"> </w:t>
            </w:r>
            <w:r w:rsidRPr="00391296">
              <w:rPr>
                <w:rFonts w:cs="Arial"/>
              </w:rPr>
              <w:t>what</w:t>
            </w:r>
            <w:r w:rsidRPr="00391296">
              <w:rPr>
                <w:rFonts w:cs="Arial"/>
                <w:spacing w:val="-4"/>
              </w:rPr>
              <w:t xml:space="preserve"> </w:t>
            </w:r>
            <w:r w:rsidRPr="00391296">
              <w:rPr>
                <w:rFonts w:cs="Arial"/>
              </w:rPr>
              <w:t>is</w:t>
            </w:r>
            <w:r w:rsidRPr="00391296">
              <w:rPr>
                <w:rFonts w:cs="Arial"/>
                <w:spacing w:val="-3"/>
              </w:rPr>
              <w:t xml:space="preserve"> </w:t>
            </w:r>
            <w:r w:rsidRPr="00391296">
              <w:rPr>
                <w:rFonts w:cs="Arial"/>
              </w:rPr>
              <w:t>being</w:t>
            </w:r>
            <w:r w:rsidRPr="00391296">
              <w:rPr>
                <w:rFonts w:cs="Arial"/>
                <w:spacing w:val="-5"/>
              </w:rPr>
              <w:t xml:space="preserve"> </w:t>
            </w:r>
            <w:r w:rsidRPr="00391296">
              <w:rPr>
                <w:rFonts w:cs="Arial"/>
                <w:spacing w:val="-2"/>
              </w:rPr>
              <w:t>assigned&gt;</w:t>
            </w:r>
          </w:p>
        </w:tc>
        <w:tc>
          <w:tcPr>
            <w:tcW w:w="3510" w:type="dxa"/>
          </w:tcPr>
          <w:p w14:paraId="04C8E700" w14:textId="77777777" w:rsidR="00F34809" w:rsidRPr="00391296" w:rsidRDefault="00F34809" w:rsidP="007F4BA7">
            <w:pPr>
              <w:pStyle w:val="Bodycopy"/>
              <w:rPr>
                <w:rFonts w:cs="Arial"/>
              </w:rPr>
            </w:pPr>
            <w:proofErr w:type="spellStart"/>
            <w:r w:rsidRPr="00391296">
              <w:rPr>
                <w:rFonts w:cs="Arial"/>
                <w:spacing w:val="-2"/>
              </w:rPr>
              <w:t>Assign_InitialValuesToGlobalVaribales</w:t>
            </w:r>
            <w:proofErr w:type="spellEnd"/>
            <w:r w:rsidRPr="00391296">
              <w:rPr>
                <w:rFonts w:cs="Arial"/>
                <w:spacing w:val="-2"/>
              </w:rPr>
              <w:t xml:space="preserve">, </w:t>
            </w:r>
            <w:r w:rsidRPr="00391296">
              <w:rPr>
                <w:rFonts w:cs="Arial"/>
                <w:spacing w:val="-2"/>
              </w:rPr>
              <w:br/>
            </w:r>
            <w:proofErr w:type="spellStart"/>
            <w:r w:rsidRPr="00391296">
              <w:rPr>
                <w:rFonts w:cs="Arial"/>
                <w:spacing w:val="-2"/>
              </w:rPr>
              <w:t>Assign_FlowId</w:t>
            </w:r>
            <w:proofErr w:type="spellEnd"/>
          </w:p>
        </w:tc>
      </w:tr>
      <w:tr w:rsidR="00F34809" w:rsidRPr="00391296" w14:paraId="6BEACE46" w14:textId="77777777" w:rsidTr="153B2053">
        <w:trPr>
          <w:trHeight w:val="1043"/>
        </w:trPr>
        <w:tc>
          <w:tcPr>
            <w:tcW w:w="1651" w:type="dxa"/>
          </w:tcPr>
          <w:p w14:paraId="3E2944E8" w14:textId="77777777" w:rsidR="00F34809" w:rsidRPr="00391296" w:rsidRDefault="00F34809" w:rsidP="007F4BA7">
            <w:pPr>
              <w:pStyle w:val="Bodycopy"/>
              <w:rPr>
                <w:rFonts w:cs="Arial"/>
              </w:rPr>
            </w:pPr>
            <w:r w:rsidRPr="00391296">
              <w:rPr>
                <w:rFonts w:cs="Arial"/>
                <w:spacing w:val="-2"/>
              </w:rPr>
              <w:t>Invoke</w:t>
            </w:r>
          </w:p>
        </w:tc>
        <w:tc>
          <w:tcPr>
            <w:tcW w:w="4230" w:type="dxa"/>
          </w:tcPr>
          <w:p w14:paraId="504554D1" w14:textId="77777777" w:rsidR="00F34809" w:rsidRPr="00391296" w:rsidRDefault="00F34809" w:rsidP="007F4BA7">
            <w:pPr>
              <w:pStyle w:val="TableParagraph"/>
              <w:spacing w:before="39"/>
              <w:ind w:right="352"/>
              <w:rPr>
                <w:rFonts w:ascii="Verdana" w:hAnsi="Verdana" w:cs="Arial"/>
                <w:sz w:val="20"/>
              </w:rPr>
            </w:pPr>
            <w:r w:rsidRPr="00391296">
              <w:rPr>
                <w:rFonts w:ascii="Verdana" w:hAnsi="Verdana" w:cs="Arial"/>
                <w:sz w:val="20"/>
              </w:rPr>
              <w:t>Invoke_&lt;Connection&gt;_&lt;</w:t>
            </w:r>
            <w:proofErr w:type="spellStart"/>
            <w:proofErr w:type="gramStart"/>
            <w:r w:rsidRPr="00391296">
              <w:rPr>
                <w:rFonts w:ascii="Verdana" w:hAnsi="Verdana" w:cs="Arial"/>
                <w:sz w:val="20"/>
              </w:rPr>
              <w:t>Optional:System</w:t>
            </w:r>
            <w:proofErr w:type="spellEnd"/>
            <w:proofErr w:type="gramEnd"/>
            <w:r w:rsidRPr="00391296">
              <w:rPr>
                <w:rFonts w:ascii="Verdana" w:hAnsi="Verdana" w:cs="Arial"/>
                <w:sz w:val="20"/>
              </w:rPr>
              <w:t>&gt;_</w:t>
            </w:r>
            <w:r w:rsidRPr="00391296">
              <w:rPr>
                <w:rFonts w:ascii="Verdana" w:hAnsi="Verdana" w:cs="Arial"/>
                <w:spacing w:val="-7"/>
                <w:sz w:val="20"/>
              </w:rPr>
              <w:t>&lt;</w:t>
            </w:r>
            <w:r w:rsidRPr="00391296">
              <w:rPr>
                <w:rFonts w:ascii="Verdana" w:hAnsi="Verdana" w:cs="Arial"/>
                <w:sz w:val="20"/>
              </w:rPr>
              <w:t>Operation</w:t>
            </w:r>
            <w:r w:rsidRPr="00391296">
              <w:rPr>
                <w:rFonts w:ascii="Verdana" w:hAnsi="Verdana" w:cs="Arial"/>
                <w:spacing w:val="-4"/>
                <w:sz w:val="20"/>
              </w:rPr>
              <w:t>&gt;</w:t>
            </w:r>
          </w:p>
        </w:tc>
        <w:tc>
          <w:tcPr>
            <w:tcW w:w="3510" w:type="dxa"/>
          </w:tcPr>
          <w:p w14:paraId="0ED3BC48" w14:textId="77777777" w:rsidR="00F34809" w:rsidRPr="00391296" w:rsidRDefault="00F34809" w:rsidP="007F4BA7">
            <w:pPr>
              <w:pStyle w:val="Bodycopy"/>
              <w:rPr>
                <w:rFonts w:cs="Arial"/>
                <w:spacing w:val="-2"/>
              </w:rPr>
            </w:pPr>
            <w:proofErr w:type="spellStart"/>
            <w:r w:rsidRPr="00391296">
              <w:rPr>
                <w:rFonts w:cs="Arial"/>
                <w:spacing w:val="-2"/>
              </w:rPr>
              <w:t>Invoke_OracleCloudERP_UploadFBDI</w:t>
            </w:r>
            <w:proofErr w:type="spellEnd"/>
            <w:r w:rsidRPr="00391296">
              <w:rPr>
                <w:rFonts w:cs="Arial"/>
                <w:spacing w:val="-2"/>
              </w:rPr>
              <w:br/>
            </w:r>
            <w:proofErr w:type="spellStart"/>
            <w:r w:rsidRPr="00391296">
              <w:rPr>
                <w:rFonts w:cs="Arial"/>
                <w:spacing w:val="-2"/>
              </w:rPr>
              <w:t>Invoke_SOAP_OracleBIP_GetRates</w:t>
            </w:r>
            <w:proofErr w:type="spellEnd"/>
          </w:p>
        </w:tc>
      </w:tr>
      <w:tr w:rsidR="00F34809" w:rsidRPr="00391296" w14:paraId="025742D6" w14:textId="77777777" w:rsidTr="153B2053">
        <w:trPr>
          <w:trHeight w:val="1043"/>
        </w:trPr>
        <w:tc>
          <w:tcPr>
            <w:tcW w:w="1651" w:type="dxa"/>
          </w:tcPr>
          <w:p w14:paraId="29F85582" w14:textId="0BFEC65D" w:rsidR="00F34809" w:rsidRPr="00391296" w:rsidRDefault="00F34809" w:rsidP="007F4BA7">
            <w:pPr>
              <w:pStyle w:val="Bodycopy"/>
              <w:rPr>
                <w:rFonts w:cs="Arial"/>
                <w:spacing w:val="-2"/>
              </w:rPr>
            </w:pPr>
            <w:r w:rsidRPr="00391296">
              <w:rPr>
                <w:rFonts w:cs="Arial"/>
              </w:rPr>
              <w:t>Stage</w:t>
            </w:r>
          </w:p>
        </w:tc>
        <w:tc>
          <w:tcPr>
            <w:tcW w:w="4230" w:type="dxa"/>
          </w:tcPr>
          <w:p w14:paraId="36F51C4B" w14:textId="77777777" w:rsidR="00F34809" w:rsidRPr="00391296" w:rsidRDefault="00F34809" w:rsidP="007F4BA7">
            <w:pPr>
              <w:pStyle w:val="Bodycopy"/>
              <w:rPr>
                <w:rFonts w:cs="Arial"/>
                <w:spacing w:val="-2"/>
              </w:rPr>
            </w:pPr>
            <w:r w:rsidRPr="00391296">
              <w:rPr>
                <w:rFonts w:cs="Arial"/>
              </w:rPr>
              <w:t>Stage_&lt;Name</w:t>
            </w:r>
            <w:r w:rsidRPr="00391296">
              <w:rPr>
                <w:rFonts w:cs="Arial"/>
                <w:spacing w:val="-6"/>
              </w:rPr>
              <w:t xml:space="preserve"> </w:t>
            </w:r>
            <w:r w:rsidRPr="00391296">
              <w:rPr>
                <w:rFonts w:cs="Arial"/>
              </w:rPr>
              <w:t>of</w:t>
            </w:r>
            <w:r w:rsidRPr="00391296">
              <w:rPr>
                <w:rFonts w:cs="Arial"/>
                <w:spacing w:val="-7"/>
              </w:rPr>
              <w:t xml:space="preserve"> </w:t>
            </w:r>
            <w:r w:rsidRPr="00391296">
              <w:rPr>
                <w:rFonts w:cs="Arial"/>
              </w:rPr>
              <w:t>what</w:t>
            </w:r>
            <w:r w:rsidRPr="00391296">
              <w:rPr>
                <w:rFonts w:cs="Arial"/>
                <w:spacing w:val="-2"/>
              </w:rPr>
              <w:t xml:space="preserve"> </w:t>
            </w:r>
            <w:r w:rsidRPr="00391296">
              <w:rPr>
                <w:rFonts w:cs="Arial"/>
              </w:rPr>
              <w:t>is</w:t>
            </w:r>
            <w:r w:rsidRPr="00391296">
              <w:rPr>
                <w:rFonts w:cs="Arial"/>
                <w:spacing w:val="-5"/>
              </w:rPr>
              <w:t xml:space="preserve"> </w:t>
            </w:r>
            <w:r w:rsidRPr="00391296">
              <w:rPr>
                <w:rFonts w:cs="Arial"/>
              </w:rPr>
              <w:t>being</w:t>
            </w:r>
            <w:r w:rsidRPr="00391296">
              <w:rPr>
                <w:rFonts w:cs="Arial"/>
                <w:spacing w:val="-5"/>
              </w:rPr>
              <w:t xml:space="preserve"> </w:t>
            </w:r>
            <w:r w:rsidRPr="00391296">
              <w:rPr>
                <w:rFonts w:cs="Arial"/>
                <w:spacing w:val="-4"/>
              </w:rPr>
              <w:t>done&gt;</w:t>
            </w:r>
          </w:p>
        </w:tc>
        <w:tc>
          <w:tcPr>
            <w:tcW w:w="3510" w:type="dxa"/>
          </w:tcPr>
          <w:p w14:paraId="744B2855" w14:textId="77777777" w:rsidR="00F34809" w:rsidRPr="00391296" w:rsidRDefault="00F34809" w:rsidP="007F4BA7">
            <w:pPr>
              <w:pStyle w:val="Bodycopy"/>
              <w:rPr>
                <w:rFonts w:cs="Arial"/>
                <w:spacing w:val="-2"/>
              </w:rPr>
            </w:pPr>
            <w:proofErr w:type="spellStart"/>
            <w:r w:rsidRPr="00391296">
              <w:rPr>
                <w:rFonts w:cs="Arial"/>
                <w:spacing w:val="-2"/>
              </w:rPr>
              <w:t>Stage_WriteBIPResponse</w:t>
            </w:r>
            <w:proofErr w:type="spellEnd"/>
            <w:r w:rsidRPr="00391296">
              <w:rPr>
                <w:rFonts w:cs="Arial"/>
                <w:spacing w:val="-2"/>
              </w:rPr>
              <w:t xml:space="preserve">, </w:t>
            </w:r>
            <w:proofErr w:type="spellStart"/>
            <w:r w:rsidRPr="00391296">
              <w:rPr>
                <w:rFonts w:cs="Arial"/>
                <w:spacing w:val="-2"/>
              </w:rPr>
              <w:t>Stage_ReadBIPResponse</w:t>
            </w:r>
            <w:proofErr w:type="spellEnd"/>
            <w:r w:rsidRPr="00391296">
              <w:rPr>
                <w:rFonts w:cs="Arial"/>
                <w:spacing w:val="-2"/>
              </w:rPr>
              <w:t>,</w:t>
            </w:r>
          </w:p>
        </w:tc>
      </w:tr>
      <w:tr w:rsidR="00F34809" w:rsidRPr="00391296" w14:paraId="0B64B347" w14:textId="77777777" w:rsidTr="153B2053">
        <w:trPr>
          <w:trHeight w:val="1043"/>
        </w:trPr>
        <w:tc>
          <w:tcPr>
            <w:tcW w:w="1651" w:type="dxa"/>
          </w:tcPr>
          <w:p w14:paraId="68ABCC41" w14:textId="77777777" w:rsidR="00F34809" w:rsidRPr="00391296" w:rsidRDefault="00F34809" w:rsidP="007F4BA7">
            <w:pPr>
              <w:pStyle w:val="Bodycopy"/>
              <w:rPr>
                <w:rFonts w:cs="Arial"/>
              </w:rPr>
            </w:pPr>
            <w:r w:rsidRPr="00391296">
              <w:rPr>
                <w:rFonts w:cs="Arial"/>
                <w:spacing w:val="-2"/>
              </w:rPr>
              <w:t>Terminate</w:t>
            </w:r>
          </w:p>
        </w:tc>
        <w:tc>
          <w:tcPr>
            <w:tcW w:w="4230" w:type="dxa"/>
          </w:tcPr>
          <w:p w14:paraId="21C7C284" w14:textId="77777777" w:rsidR="00F34809" w:rsidRPr="00391296" w:rsidRDefault="00F34809" w:rsidP="007F4BA7">
            <w:pPr>
              <w:pStyle w:val="Bodycopy"/>
              <w:rPr>
                <w:rFonts w:cs="Arial"/>
              </w:rPr>
            </w:pPr>
            <w:r w:rsidRPr="00391296">
              <w:rPr>
                <w:rFonts w:cs="Arial"/>
              </w:rPr>
              <w:t>Terminate_&lt;reason</w:t>
            </w:r>
            <w:r w:rsidRPr="00391296">
              <w:rPr>
                <w:rFonts w:cs="Arial"/>
                <w:spacing w:val="-12"/>
              </w:rPr>
              <w:t xml:space="preserve"> </w:t>
            </w:r>
            <w:r w:rsidRPr="00391296">
              <w:rPr>
                <w:rFonts w:cs="Arial"/>
              </w:rPr>
              <w:t>of</w:t>
            </w:r>
            <w:r w:rsidRPr="00391296">
              <w:rPr>
                <w:rFonts w:cs="Arial"/>
                <w:spacing w:val="-11"/>
              </w:rPr>
              <w:t xml:space="preserve"> </w:t>
            </w:r>
            <w:r w:rsidRPr="00391296">
              <w:rPr>
                <w:rFonts w:cs="Arial"/>
                <w:spacing w:val="-2"/>
              </w:rPr>
              <w:t>termination&gt;</w:t>
            </w:r>
          </w:p>
        </w:tc>
        <w:tc>
          <w:tcPr>
            <w:tcW w:w="3510" w:type="dxa"/>
          </w:tcPr>
          <w:p w14:paraId="077E17D3" w14:textId="77777777" w:rsidR="00F34809" w:rsidRPr="00391296" w:rsidRDefault="00F34809" w:rsidP="007F4BA7">
            <w:pPr>
              <w:pStyle w:val="Bodycopy"/>
              <w:rPr>
                <w:rFonts w:cs="Arial"/>
                <w:spacing w:val="-2"/>
              </w:rPr>
            </w:pPr>
            <w:proofErr w:type="spellStart"/>
            <w:r w:rsidRPr="00391296">
              <w:rPr>
                <w:rFonts w:cs="Arial"/>
                <w:spacing w:val="-2"/>
              </w:rPr>
              <w:t>Terminate_Timeout</w:t>
            </w:r>
            <w:proofErr w:type="spellEnd"/>
            <w:r w:rsidRPr="00391296">
              <w:rPr>
                <w:rFonts w:cs="Arial"/>
                <w:spacing w:val="-2"/>
              </w:rPr>
              <w:t>,</w:t>
            </w:r>
            <w:r w:rsidRPr="00391296">
              <w:rPr>
                <w:rFonts w:cs="Arial"/>
                <w:spacing w:val="15"/>
              </w:rPr>
              <w:t xml:space="preserve"> </w:t>
            </w:r>
            <w:proofErr w:type="spellStart"/>
            <w:r w:rsidRPr="00391296">
              <w:rPr>
                <w:rFonts w:cs="Arial"/>
                <w:spacing w:val="-2"/>
              </w:rPr>
              <w:t>Terminat_EndOfProcess</w:t>
            </w:r>
            <w:proofErr w:type="spellEnd"/>
          </w:p>
        </w:tc>
      </w:tr>
      <w:tr w:rsidR="00F34809" w:rsidRPr="00391296" w14:paraId="5B52E9E5" w14:textId="77777777" w:rsidTr="153B2053">
        <w:trPr>
          <w:trHeight w:val="1043"/>
        </w:trPr>
        <w:tc>
          <w:tcPr>
            <w:tcW w:w="1651" w:type="dxa"/>
          </w:tcPr>
          <w:p w14:paraId="313E520E" w14:textId="77777777" w:rsidR="00F34809" w:rsidRPr="00391296" w:rsidRDefault="00F34809" w:rsidP="007F4BA7">
            <w:pPr>
              <w:pStyle w:val="Bodycopy"/>
              <w:rPr>
                <w:rFonts w:cs="Arial"/>
                <w:spacing w:val="-2"/>
              </w:rPr>
            </w:pPr>
            <w:r w:rsidRPr="00391296">
              <w:rPr>
                <w:rFonts w:cs="Arial"/>
                <w:spacing w:val="-2"/>
              </w:rPr>
              <w:t>Throw</w:t>
            </w:r>
          </w:p>
        </w:tc>
        <w:tc>
          <w:tcPr>
            <w:tcW w:w="4230" w:type="dxa"/>
          </w:tcPr>
          <w:p w14:paraId="3EDEC3D2" w14:textId="77777777" w:rsidR="00F34809" w:rsidRPr="00391296" w:rsidRDefault="00F34809" w:rsidP="007F4BA7">
            <w:pPr>
              <w:pStyle w:val="Bodycopy"/>
              <w:rPr>
                <w:rFonts w:cs="Arial"/>
              </w:rPr>
            </w:pPr>
            <w:r w:rsidRPr="00391296">
              <w:rPr>
                <w:rFonts w:cs="Arial"/>
                <w:spacing w:val="-2"/>
              </w:rPr>
              <w:t>Throw_&lt;fault</w:t>
            </w:r>
            <w:r w:rsidRPr="00391296">
              <w:rPr>
                <w:rFonts w:cs="Arial"/>
                <w:spacing w:val="10"/>
              </w:rPr>
              <w:t xml:space="preserve"> </w:t>
            </w:r>
            <w:r w:rsidRPr="00391296">
              <w:rPr>
                <w:rFonts w:cs="Arial"/>
                <w:spacing w:val="-4"/>
              </w:rPr>
              <w:t>name&gt;</w:t>
            </w:r>
          </w:p>
        </w:tc>
        <w:tc>
          <w:tcPr>
            <w:tcW w:w="3510" w:type="dxa"/>
          </w:tcPr>
          <w:p w14:paraId="030B15E0" w14:textId="77777777" w:rsidR="00F34809" w:rsidRPr="00391296" w:rsidRDefault="00F34809" w:rsidP="007F4BA7">
            <w:pPr>
              <w:pStyle w:val="Bodycopy"/>
              <w:rPr>
                <w:rFonts w:cs="Arial"/>
                <w:spacing w:val="-2"/>
              </w:rPr>
            </w:pPr>
            <w:proofErr w:type="spellStart"/>
            <w:r w:rsidRPr="00391296">
              <w:rPr>
                <w:rFonts w:cs="Arial"/>
                <w:spacing w:val="-2"/>
              </w:rPr>
              <w:t>Throw_ExceededMaxWaitTime</w:t>
            </w:r>
            <w:proofErr w:type="spellEnd"/>
          </w:p>
        </w:tc>
      </w:tr>
      <w:tr w:rsidR="00F34809" w:rsidRPr="00391296" w14:paraId="461B1609" w14:textId="77777777" w:rsidTr="153B2053">
        <w:trPr>
          <w:trHeight w:val="1043"/>
        </w:trPr>
        <w:tc>
          <w:tcPr>
            <w:tcW w:w="1651" w:type="dxa"/>
          </w:tcPr>
          <w:p w14:paraId="16E3E6E4" w14:textId="77777777" w:rsidR="00F34809" w:rsidRPr="00391296" w:rsidRDefault="00F34809" w:rsidP="007F4BA7">
            <w:pPr>
              <w:pStyle w:val="Bodycopy"/>
              <w:rPr>
                <w:rFonts w:cs="Arial"/>
                <w:spacing w:val="-2"/>
              </w:rPr>
            </w:pPr>
            <w:r w:rsidRPr="00391296">
              <w:rPr>
                <w:rFonts w:cs="Arial"/>
                <w:spacing w:val="-2"/>
              </w:rPr>
              <w:t>While</w:t>
            </w:r>
          </w:p>
        </w:tc>
        <w:tc>
          <w:tcPr>
            <w:tcW w:w="4230" w:type="dxa"/>
          </w:tcPr>
          <w:p w14:paraId="401D6423" w14:textId="77777777" w:rsidR="00F34809" w:rsidRPr="00391296" w:rsidRDefault="00F34809" w:rsidP="007F4BA7">
            <w:pPr>
              <w:pStyle w:val="Bodycopy"/>
              <w:rPr>
                <w:rFonts w:cs="Arial"/>
                <w:spacing w:val="-2"/>
              </w:rPr>
            </w:pPr>
            <w:r w:rsidRPr="00391296">
              <w:rPr>
                <w:rFonts w:cs="Arial"/>
              </w:rPr>
              <w:t>While_&lt;Name</w:t>
            </w:r>
            <w:r w:rsidRPr="00391296">
              <w:rPr>
                <w:rFonts w:cs="Arial"/>
                <w:spacing w:val="-12"/>
              </w:rPr>
              <w:t xml:space="preserve"> </w:t>
            </w:r>
            <w:r w:rsidRPr="00391296">
              <w:rPr>
                <w:rFonts w:cs="Arial"/>
              </w:rPr>
              <w:t>describing</w:t>
            </w:r>
            <w:r w:rsidRPr="00391296">
              <w:rPr>
                <w:rFonts w:cs="Arial"/>
                <w:spacing w:val="-11"/>
              </w:rPr>
              <w:t xml:space="preserve"> </w:t>
            </w:r>
            <w:r w:rsidRPr="00391296">
              <w:rPr>
                <w:rFonts w:cs="Arial"/>
              </w:rPr>
              <w:t>the</w:t>
            </w:r>
            <w:r w:rsidRPr="00391296">
              <w:rPr>
                <w:rFonts w:cs="Arial"/>
                <w:spacing w:val="-11"/>
              </w:rPr>
              <w:t xml:space="preserve"> </w:t>
            </w:r>
            <w:r w:rsidRPr="00391296">
              <w:rPr>
                <w:rFonts w:cs="Arial"/>
              </w:rPr>
              <w:t xml:space="preserve">loop </w:t>
            </w:r>
            <w:r w:rsidRPr="00391296">
              <w:rPr>
                <w:rFonts w:cs="Arial"/>
                <w:spacing w:val="-2"/>
              </w:rPr>
              <w:t>condition&gt;</w:t>
            </w:r>
          </w:p>
        </w:tc>
        <w:tc>
          <w:tcPr>
            <w:tcW w:w="3510" w:type="dxa"/>
          </w:tcPr>
          <w:p w14:paraId="42976C1B" w14:textId="77777777" w:rsidR="00F34809" w:rsidRPr="00391296" w:rsidRDefault="00F34809" w:rsidP="007F4BA7">
            <w:pPr>
              <w:pStyle w:val="Bodycopy"/>
              <w:rPr>
                <w:rFonts w:cs="Arial"/>
                <w:spacing w:val="-2"/>
              </w:rPr>
            </w:pPr>
            <w:proofErr w:type="spellStart"/>
            <w:r w:rsidRPr="00391296">
              <w:rPr>
                <w:rFonts w:cs="Arial"/>
                <w:spacing w:val="-2"/>
              </w:rPr>
              <w:t>While_AllMsgsSent</w:t>
            </w:r>
            <w:proofErr w:type="spellEnd"/>
          </w:p>
        </w:tc>
      </w:tr>
      <w:tr w:rsidR="00EE48DF" w:rsidRPr="00391296" w14:paraId="1C2A6AAB" w14:textId="77777777" w:rsidTr="153B2053">
        <w:trPr>
          <w:trHeight w:val="3257"/>
        </w:trPr>
        <w:tc>
          <w:tcPr>
            <w:tcW w:w="1651" w:type="dxa"/>
          </w:tcPr>
          <w:p w14:paraId="50E4FF27" w14:textId="1BD9361F" w:rsidR="00EE48DF" w:rsidRPr="00391296" w:rsidRDefault="00EE48DF" w:rsidP="007F4BA7">
            <w:pPr>
              <w:pStyle w:val="Bodycopy"/>
              <w:rPr>
                <w:rFonts w:cs="Arial"/>
                <w:spacing w:val="-2"/>
              </w:rPr>
            </w:pPr>
            <w:r w:rsidRPr="00391296">
              <w:rPr>
                <w:rFonts w:cs="Arial"/>
                <w:spacing w:val="-2"/>
              </w:rPr>
              <w:t>File Name</w:t>
            </w:r>
          </w:p>
        </w:tc>
        <w:tc>
          <w:tcPr>
            <w:tcW w:w="4230" w:type="dxa"/>
          </w:tcPr>
          <w:p w14:paraId="4DF23DB6" w14:textId="36868435" w:rsidR="008619F6" w:rsidRPr="00391296" w:rsidRDefault="008619F6" w:rsidP="008619F6">
            <w:pPr>
              <w:pStyle w:val="Bodycopy"/>
              <w:rPr>
                <w:rFonts w:cs="Arial"/>
                <w:color w:val="000000" w:themeColor="text1"/>
              </w:rPr>
            </w:pPr>
            <w:r w:rsidRPr="00391296">
              <w:rPr>
                <w:rFonts w:cs="Arial"/>
              </w:rPr>
              <w:t xml:space="preserve">Most of the cases, third party systems or internal systems or vendor dictates the name of interface files that must be sent to or are sent from the respective systems. Such data file name requirement will be captured in the respective solution design document and should be followed if provided. If no file name requirements are provided, the following format will be used - </w:t>
            </w:r>
            <w:r w:rsidRPr="00391296">
              <w:rPr>
                <w:rFonts w:cs="Arial"/>
              </w:rPr>
              <w:br/>
            </w:r>
            <w:r w:rsidRPr="00391296">
              <w:rPr>
                <w:rFonts w:cs="Arial"/>
              </w:rPr>
              <w:br/>
            </w:r>
            <w:r w:rsidR="008510A7" w:rsidRPr="00391296">
              <w:rPr>
                <w:rFonts w:cs="Arial"/>
              </w:rPr>
              <w:t>&lt;APP&gt;</w:t>
            </w:r>
            <w:r w:rsidRPr="00391296">
              <w:rPr>
                <w:rFonts w:cs="Arial"/>
              </w:rPr>
              <w:t>_&lt;MODULENAME</w:t>
            </w:r>
            <w:r w:rsidRPr="00391296">
              <w:rPr>
                <w:rFonts w:cs="Arial"/>
                <w:color w:val="000000" w:themeColor="text1"/>
              </w:rPr>
              <w:t>&gt;_&lt;DESC&gt;_</w:t>
            </w:r>
            <w:r w:rsidR="008510A7" w:rsidRPr="00391296">
              <w:rPr>
                <w:rFonts w:cs="Arial"/>
                <w:color w:val="000000" w:themeColor="text1"/>
              </w:rPr>
              <w:t>&lt;*TYPE&gt;_&lt;INSTANCEID&gt;_</w:t>
            </w:r>
            <w:r w:rsidRPr="00391296">
              <w:rPr>
                <w:rFonts w:cs="Arial"/>
                <w:color w:val="000000" w:themeColor="text1"/>
              </w:rPr>
              <w:t>&lt;</w:t>
            </w:r>
            <w:r w:rsidR="008510A7" w:rsidRPr="00391296">
              <w:rPr>
                <w:rFonts w:cs="Arial"/>
                <w:color w:val="000000" w:themeColor="text1"/>
              </w:rPr>
              <w:t>TIMESTAMP</w:t>
            </w:r>
            <w:proofErr w:type="gramStart"/>
            <w:r w:rsidRPr="00391296">
              <w:rPr>
                <w:rFonts w:cs="Arial"/>
                <w:color w:val="000000" w:themeColor="text1"/>
              </w:rPr>
              <w:t>&gt;</w:t>
            </w:r>
            <w:r w:rsidRPr="00391296">
              <w:rPr>
                <w:rFonts w:cs="Arial"/>
                <w:b/>
                <w:color w:val="000000" w:themeColor="text1"/>
              </w:rPr>
              <w:t>.</w:t>
            </w:r>
            <w:r w:rsidRPr="00391296">
              <w:rPr>
                <w:rFonts w:cs="Arial"/>
                <w:color w:val="000000" w:themeColor="text1"/>
              </w:rPr>
              <w:t>&lt;</w:t>
            </w:r>
            <w:proofErr w:type="gramEnd"/>
            <w:r w:rsidRPr="00391296">
              <w:rPr>
                <w:rFonts w:cs="Arial"/>
                <w:i/>
                <w:color w:val="000000" w:themeColor="text1"/>
              </w:rPr>
              <w:t>extension</w:t>
            </w:r>
            <w:r w:rsidRPr="00391296">
              <w:rPr>
                <w:rFonts w:cs="Arial"/>
                <w:color w:val="000000" w:themeColor="text1"/>
              </w:rPr>
              <w:t>&gt;</w:t>
            </w:r>
          </w:p>
          <w:p w14:paraId="35996B5E" w14:textId="7561B017" w:rsidR="008510A7" w:rsidRPr="00391296" w:rsidRDefault="008510A7" w:rsidP="008619F6">
            <w:pPr>
              <w:pStyle w:val="Bodycopy"/>
              <w:rPr>
                <w:rFonts w:cs="Arial"/>
                <w:color w:val="000000" w:themeColor="text1"/>
              </w:rPr>
            </w:pPr>
            <w:r w:rsidRPr="00391296">
              <w:rPr>
                <w:rFonts w:cs="Arial"/>
                <w:color w:val="000000" w:themeColor="text1"/>
              </w:rPr>
              <w:t>APP - Source application ex: PSFT</w:t>
            </w:r>
          </w:p>
          <w:p w14:paraId="3B57DD5E" w14:textId="7ABECD47" w:rsidR="008510A7" w:rsidRPr="00391296" w:rsidRDefault="008510A7" w:rsidP="008619F6">
            <w:pPr>
              <w:pStyle w:val="Bodycopy"/>
              <w:rPr>
                <w:rFonts w:cs="Arial"/>
              </w:rPr>
            </w:pPr>
            <w:r w:rsidRPr="00391296">
              <w:rPr>
                <w:rFonts w:cs="Arial"/>
              </w:rPr>
              <w:t>MODULENAME - GL, AP, AR</w:t>
            </w:r>
          </w:p>
          <w:p w14:paraId="4D85841B" w14:textId="7AF9F98F" w:rsidR="008510A7" w:rsidRPr="00391296" w:rsidRDefault="008510A7" w:rsidP="008619F6">
            <w:pPr>
              <w:pStyle w:val="Bodycopy"/>
              <w:rPr>
                <w:rFonts w:cs="Arial"/>
              </w:rPr>
            </w:pPr>
            <w:r w:rsidRPr="00391296">
              <w:rPr>
                <w:rFonts w:cs="Arial"/>
              </w:rPr>
              <w:t>DESC - Brief desc of RICE</w:t>
            </w:r>
          </w:p>
          <w:p w14:paraId="20EC0340" w14:textId="0CDA5450" w:rsidR="008510A7" w:rsidRPr="00391296" w:rsidRDefault="008510A7" w:rsidP="008619F6">
            <w:pPr>
              <w:pStyle w:val="Bodycopy"/>
              <w:rPr>
                <w:rFonts w:cs="Arial"/>
              </w:rPr>
            </w:pPr>
            <w:r w:rsidRPr="00391296">
              <w:rPr>
                <w:rFonts w:cs="Arial"/>
              </w:rPr>
              <w:t xml:space="preserve">TYPE – </w:t>
            </w:r>
            <w:r w:rsidR="004B3F67" w:rsidRPr="00391296">
              <w:rPr>
                <w:rFonts w:cs="Arial"/>
              </w:rPr>
              <w:t>ERR for Error, SUCC for Success, WARN for Warning.</w:t>
            </w:r>
          </w:p>
          <w:p w14:paraId="4C4CB9F3" w14:textId="1A6E5D85" w:rsidR="008510A7" w:rsidRPr="00391296" w:rsidRDefault="004B3F67" w:rsidP="008619F6">
            <w:pPr>
              <w:pStyle w:val="Bodycopy"/>
              <w:rPr>
                <w:rFonts w:cs="Arial"/>
                <w:color w:val="000000" w:themeColor="text1"/>
              </w:rPr>
            </w:pPr>
            <w:r w:rsidRPr="00391296">
              <w:rPr>
                <w:rFonts w:cs="Arial"/>
                <w:color w:val="000000" w:themeColor="text1"/>
              </w:rPr>
              <w:t xml:space="preserve">INSTANCEID – </w:t>
            </w:r>
            <w:proofErr w:type="spellStart"/>
            <w:r w:rsidRPr="00391296">
              <w:rPr>
                <w:rFonts w:cs="Arial"/>
                <w:color w:val="000000" w:themeColor="text1"/>
              </w:rPr>
              <w:t>Insatance</w:t>
            </w:r>
            <w:proofErr w:type="spellEnd"/>
            <w:r w:rsidRPr="00391296">
              <w:rPr>
                <w:rFonts w:cs="Arial"/>
                <w:color w:val="000000" w:themeColor="text1"/>
              </w:rPr>
              <w:t xml:space="preserve"> Id of Parent OIC service.</w:t>
            </w:r>
          </w:p>
          <w:p w14:paraId="17066626" w14:textId="4D13C705" w:rsidR="004B3F67" w:rsidRPr="00391296" w:rsidRDefault="004B3F67" w:rsidP="008619F6">
            <w:pPr>
              <w:pStyle w:val="Bodycopy"/>
              <w:rPr>
                <w:rFonts w:cs="Arial"/>
                <w:color w:val="000000" w:themeColor="text1"/>
              </w:rPr>
            </w:pPr>
            <w:r w:rsidRPr="00391296">
              <w:rPr>
                <w:rFonts w:cs="Arial"/>
                <w:color w:val="000000" w:themeColor="text1"/>
              </w:rPr>
              <w:t xml:space="preserve">TIMESTAMP – In </w:t>
            </w:r>
            <w:r w:rsidR="001D4D7A" w:rsidRPr="00391296">
              <w:rPr>
                <w:rFonts w:cs="Arial"/>
                <w:color w:val="000000" w:themeColor="text1"/>
              </w:rPr>
              <w:t>*</w:t>
            </w:r>
            <w:r w:rsidRPr="00391296">
              <w:rPr>
                <w:rFonts w:cs="Arial"/>
                <w:color w:val="000000" w:themeColor="text1"/>
              </w:rPr>
              <w:t>YYYYMMDDHHMMSS.</w:t>
            </w:r>
          </w:p>
          <w:p w14:paraId="28E7C8AA" w14:textId="5F09ED22" w:rsidR="004B3F67" w:rsidRPr="00391296" w:rsidRDefault="004B3F67" w:rsidP="008619F6">
            <w:pPr>
              <w:pStyle w:val="Bodycopy"/>
              <w:rPr>
                <w:rFonts w:cs="Arial"/>
                <w:color w:val="000000" w:themeColor="text1"/>
              </w:rPr>
            </w:pPr>
          </w:p>
          <w:p w14:paraId="7C1D59A6" w14:textId="0D4D5AFF" w:rsidR="001D4D7A" w:rsidRPr="00391296" w:rsidRDefault="62D54B91" w:rsidP="007F4BA7">
            <w:pPr>
              <w:pStyle w:val="Bodycopy"/>
              <w:rPr>
                <w:rFonts w:cs="Arial"/>
                <w:b/>
                <w:bCs/>
                <w:color w:val="000000" w:themeColor="text1"/>
              </w:rPr>
            </w:pPr>
            <w:r w:rsidRPr="2F584032">
              <w:rPr>
                <w:rFonts w:cs="Arial"/>
                <w:b/>
                <w:bCs/>
                <w:color w:val="000000" w:themeColor="text1"/>
              </w:rPr>
              <w:t xml:space="preserve">*Use Type in </w:t>
            </w:r>
            <w:r w:rsidR="20B03FA0" w:rsidRPr="2F584032">
              <w:rPr>
                <w:rFonts w:cs="Arial"/>
                <w:b/>
                <w:bCs/>
                <w:color w:val="000000" w:themeColor="text1"/>
              </w:rPr>
              <w:t>scenarios</w:t>
            </w:r>
            <w:r w:rsidRPr="2F584032">
              <w:rPr>
                <w:rFonts w:cs="Arial"/>
                <w:b/>
                <w:bCs/>
                <w:color w:val="000000" w:themeColor="text1"/>
              </w:rPr>
              <w:t xml:space="preserve"> such as sending files in Error or Success scenario’s.</w:t>
            </w:r>
          </w:p>
        </w:tc>
        <w:tc>
          <w:tcPr>
            <w:tcW w:w="3510" w:type="dxa"/>
          </w:tcPr>
          <w:p w14:paraId="32727975" w14:textId="77777777" w:rsidR="008461D7" w:rsidRPr="00391296" w:rsidRDefault="008461D7" w:rsidP="007F4BA7">
            <w:pPr>
              <w:pStyle w:val="Bodycopy"/>
              <w:rPr>
                <w:rFonts w:cs="Arial"/>
                <w:color w:val="000000" w:themeColor="text1"/>
              </w:rPr>
            </w:pPr>
          </w:p>
          <w:p w14:paraId="5BE8D388" w14:textId="109B8720" w:rsidR="00EE48DF" w:rsidRPr="00391296" w:rsidRDefault="008461D7" w:rsidP="007F4BA7">
            <w:pPr>
              <w:pStyle w:val="Bodycopy"/>
              <w:rPr>
                <w:rFonts w:cs="Arial"/>
                <w:color w:val="000000" w:themeColor="text1"/>
              </w:rPr>
            </w:pPr>
            <w:r w:rsidRPr="00391296">
              <w:rPr>
                <w:rFonts w:cs="Arial"/>
                <w:color w:val="000000" w:themeColor="text1"/>
              </w:rPr>
              <w:t>PSFT_GL_RECON_WARN_2400019_20230510113845.csv</w:t>
            </w:r>
          </w:p>
          <w:p w14:paraId="399B7F3D" w14:textId="54C8B058" w:rsidR="008461D7" w:rsidRPr="00391296" w:rsidRDefault="008461D7" w:rsidP="007F4BA7">
            <w:pPr>
              <w:pStyle w:val="Bodycopy"/>
              <w:rPr>
                <w:rFonts w:cs="Arial"/>
                <w:color w:val="000000" w:themeColor="text1"/>
              </w:rPr>
            </w:pPr>
          </w:p>
          <w:p w14:paraId="3222001A" w14:textId="2C7A3E21" w:rsidR="008461D7" w:rsidRPr="00391296" w:rsidRDefault="16C5CB3E" w:rsidP="007F4BA7">
            <w:pPr>
              <w:pStyle w:val="Bodycopy"/>
              <w:rPr>
                <w:rFonts w:cs="Arial"/>
                <w:color w:val="000000" w:themeColor="text1"/>
              </w:rPr>
            </w:pPr>
            <w:r w:rsidRPr="2F584032">
              <w:rPr>
                <w:rFonts w:cs="Arial"/>
                <w:color w:val="000000" w:themeColor="text1"/>
              </w:rPr>
              <w:t xml:space="preserve">Use </w:t>
            </w:r>
            <w:r w:rsidR="708FA3E6" w:rsidRPr="2F584032">
              <w:rPr>
                <w:rFonts w:cs="Arial"/>
                <w:color w:val="000000" w:themeColor="text1"/>
              </w:rPr>
              <w:t>the below</w:t>
            </w:r>
            <w:r w:rsidRPr="2F584032">
              <w:rPr>
                <w:rFonts w:cs="Arial"/>
                <w:color w:val="000000" w:themeColor="text1"/>
              </w:rPr>
              <w:t xml:space="preserve"> function to get Date in mentioned format.</w:t>
            </w:r>
          </w:p>
          <w:p w14:paraId="7B6D3323" w14:textId="45F14AA0" w:rsidR="008461D7" w:rsidRPr="00391296" w:rsidRDefault="008461D7" w:rsidP="007F4BA7">
            <w:pPr>
              <w:pStyle w:val="Bodycopy"/>
              <w:rPr>
                <w:rFonts w:cs="Arial"/>
                <w:color w:val="000000" w:themeColor="text1"/>
              </w:rPr>
            </w:pPr>
            <w:r w:rsidRPr="00391296">
              <w:rPr>
                <w:rFonts w:cs="Arial"/>
                <w:color w:val="000000" w:themeColor="text1"/>
              </w:rPr>
              <w:t>xp</w:t>
            </w:r>
            <w:proofErr w:type="gramStart"/>
            <w:r w:rsidRPr="00391296">
              <w:rPr>
                <w:rFonts w:cs="Arial"/>
                <w:color w:val="000000" w:themeColor="text1"/>
              </w:rPr>
              <w:t>20:format</w:t>
            </w:r>
            <w:proofErr w:type="gramEnd"/>
            <w:r w:rsidRPr="00391296">
              <w:rPr>
                <w:rFonts w:cs="Arial"/>
                <w:color w:val="000000" w:themeColor="text1"/>
              </w:rPr>
              <w:t>-dateTime (string (</w:t>
            </w:r>
            <w:proofErr w:type="spellStart"/>
            <w:r w:rsidRPr="00391296">
              <w:rPr>
                <w:rFonts w:cs="Arial"/>
                <w:color w:val="000000" w:themeColor="text1"/>
              </w:rPr>
              <w:t>fn:current-dateTime</w:t>
            </w:r>
            <w:proofErr w:type="spellEnd"/>
            <w:r w:rsidRPr="00391296">
              <w:rPr>
                <w:rFonts w:cs="Arial"/>
                <w:color w:val="000000" w:themeColor="text1"/>
              </w:rPr>
              <w:t>() ), "[Y0001][M01][D01][H01][m01][s01]" )</w:t>
            </w:r>
          </w:p>
          <w:p w14:paraId="5F851C4C" w14:textId="77777777" w:rsidR="008461D7" w:rsidRPr="00391296" w:rsidRDefault="008461D7" w:rsidP="007F4BA7">
            <w:pPr>
              <w:pStyle w:val="Bodycopy"/>
              <w:rPr>
                <w:rFonts w:cs="Arial"/>
                <w:color w:val="000000" w:themeColor="text1"/>
              </w:rPr>
            </w:pPr>
          </w:p>
          <w:p w14:paraId="0D053762" w14:textId="0E07E266" w:rsidR="008461D7" w:rsidRPr="00391296" w:rsidRDefault="008461D7" w:rsidP="007F4BA7">
            <w:pPr>
              <w:pStyle w:val="Bodycopy"/>
              <w:rPr>
                <w:rFonts w:cs="Arial"/>
                <w:spacing w:val="-2"/>
              </w:rPr>
            </w:pPr>
          </w:p>
        </w:tc>
      </w:tr>
    </w:tbl>
    <w:p w14:paraId="7EA88276" w14:textId="77777777" w:rsidR="00C94F8C" w:rsidRPr="00391296" w:rsidRDefault="00C94F8C" w:rsidP="00F34809">
      <w:pPr>
        <w:pStyle w:val="Bodycopy"/>
      </w:pPr>
    </w:p>
    <w:p w14:paraId="3BC72347" w14:textId="5FA310D9" w:rsidR="00F34809" w:rsidRPr="00D77BAE" w:rsidRDefault="00F34809" w:rsidP="00BC5C6A">
      <w:pPr>
        <w:pStyle w:val="Heading3"/>
      </w:pPr>
      <w:bookmarkStart w:id="32" w:name="_Toc30589420"/>
      <w:bookmarkStart w:id="33" w:name="_Toc147768071"/>
      <w:bookmarkStart w:id="34" w:name="_Toc168341716"/>
      <w:bookmarkEnd w:id="31"/>
      <w:r>
        <w:t>OIC Integration Design Basic Guidelines</w:t>
      </w:r>
      <w:bookmarkEnd w:id="32"/>
      <w:bookmarkEnd w:id="33"/>
      <w:bookmarkEnd w:id="34"/>
    </w:p>
    <w:p w14:paraId="61A13109" w14:textId="77777777" w:rsidR="00F34809" w:rsidRPr="00391296" w:rsidRDefault="00F34809" w:rsidP="006B2CF7">
      <w:pPr>
        <w:pStyle w:val="Bullet"/>
        <w:keepLines w:val="0"/>
        <w:numPr>
          <w:ilvl w:val="0"/>
          <w:numId w:val="12"/>
        </w:numPr>
        <w:ind w:left="936"/>
        <w:jc w:val="both"/>
        <w:rPr>
          <w:rFonts w:ascii="Verdana" w:hAnsi="Verdana" w:cs="Arial"/>
        </w:rPr>
      </w:pPr>
      <w:r w:rsidRPr="00391296">
        <w:rPr>
          <w:rFonts w:ascii="Verdana" w:hAnsi="Verdana" w:cs="Arial"/>
        </w:rPr>
        <w:t>Create one common shared connection for an end system and use this connection for all integrations that need to connect to that end system.</w:t>
      </w:r>
    </w:p>
    <w:p w14:paraId="7FE302BA" w14:textId="77777777" w:rsidR="00F34809" w:rsidRPr="00391296" w:rsidRDefault="00F34809" w:rsidP="006B2CF7">
      <w:pPr>
        <w:pStyle w:val="Bullet"/>
        <w:keepLines w:val="0"/>
        <w:numPr>
          <w:ilvl w:val="0"/>
          <w:numId w:val="12"/>
        </w:numPr>
        <w:ind w:left="936"/>
        <w:jc w:val="both"/>
        <w:rPr>
          <w:rFonts w:ascii="Verdana" w:hAnsi="Verdana" w:cs="Arial"/>
        </w:rPr>
      </w:pPr>
      <w:r w:rsidRPr="00391296">
        <w:rPr>
          <w:rFonts w:ascii="Verdana" w:hAnsi="Verdana" w:cs="Arial"/>
        </w:rPr>
        <w:t>For the integration runtime instance tracking, capture business identifiers that are unique and give a meaningful tracking name. This is necessary to help uniquely identify the integration run during monitoring or error administration.</w:t>
      </w:r>
    </w:p>
    <w:p w14:paraId="42EC9F51" w14:textId="781BB4D4" w:rsidR="00F34809" w:rsidRPr="00391296" w:rsidRDefault="00F34809" w:rsidP="006B2CF7">
      <w:pPr>
        <w:pStyle w:val="Bullet"/>
        <w:keepLines w:val="0"/>
        <w:numPr>
          <w:ilvl w:val="0"/>
          <w:numId w:val="12"/>
        </w:numPr>
        <w:ind w:left="936"/>
        <w:jc w:val="both"/>
        <w:rPr>
          <w:rFonts w:ascii="Verdana" w:hAnsi="Verdana" w:cs="Arial"/>
        </w:rPr>
      </w:pPr>
      <w:r w:rsidRPr="2F584032">
        <w:rPr>
          <w:rFonts w:ascii="Verdana" w:hAnsi="Verdana" w:cs="Arial"/>
        </w:rPr>
        <w:t xml:space="preserve">Avoid developing highly processing intensive integration flows, which take more than 300 seconds to complete end to end. </w:t>
      </w:r>
      <w:r w:rsidR="18825479" w:rsidRPr="2F584032">
        <w:rPr>
          <w:rFonts w:ascii="Verdana" w:hAnsi="Verdana" w:cs="Arial"/>
        </w:rPr>
        <w:t>The goal</w:t>
      </w:r>
      <w:r w:rsidRPr="2F584032">
        <w:rPr>
          <w:rFonts w:ascii="Verdana" w:hAnsi="Verdana" w:cs="Arial"/>
        </w:rPr>
        <w:t xml:space="preserve"> should be to decompose large complex flows into modular sub-flows focused on specific activities.</w:t>
      </w:r>
    </w:p>
    <w:p w14:paraId="0AA8C91C" w14:textId="77777777" w:rsidR="00F34809" w:rsidRPr="00391296" w:rsidRDefault="00F34809" w:rsidP="006B2CF7">
      <w:pPr>
        <w:pStyle w:val="Bullet"/>
        <w:keepLines w:val="0"/>
        <w:numPr>
          <w:ilvl w:val="0"/>
          <w:numId w:val="12"/>
        </w:numPr>
        <w:ind w:left="936"/>
        <w:jc w:val="both"/>
        <w:rPr>
          <w:rFonts w:ascii="Verdana" w:hAnsi="Verdana" w:cs="Arial"/>
        </w:rPr>
      </w:pPr>
      <w:r w:rsidRPr="00391296">
        <w:rPr>
          <w:rFonts w:ascii="Verdana" w:hAnsi="Verdana" w:cs="Arial"/>
        </w:rPr>
        <w:t>All scheduler integration should be of Async or fire and forget type to avoid thread blocking. This will allow configuring multiple schedules.</w:t>
      </w:r>
    </w:p>
    <w:p w14:paraId="0837F31E" w14:textId="77777777" w:rsidR="00F34809" w:rsidRPr="00391296" w:rsidRDefault="00F34809" w:rsidP="006B2CF7">
      <w:pPr>
        <w:pStyle w:val="Bullet"/>
        <w:keepLines w:val="0"/>
        <w:numPr>
          <w:ilvl w:val="0"/>
          <w:numId w:val="12"/>
        </w:numPr>
        <w:ind w:left="936"/>
        <w:jc w:val="both"/>
        <w:rPr>
          <w:rFonts w:ascii="Verdana" w:hAnsi="Verdana" w:cs="Arial"/>
        </w:rPr>
      </w:pPr>
      <w:r w:rsidRPr="00391296">
        <w:rPr>
          <w:rFonts w:ascii="Verdana" w:hAnsi="Verdana" w:cs="Arial"/>
        </w:rPr>
        <w:t>While creating Scheduled Jobs for processing files, cap the maximum number of files that can be processed in a single integration flow. If more files than the set limit are available for processing, call the same integration flow at the end of processing to resume processing the remaining files.</w:t>
      </w:r>
    </w:p>
    <w:p w14:paraId="6576855C" w14:textId="77777777" w:rsidR="00F34809" w:rsidRPr="00391296" w:rsidRDefault="00F34809" w:rsidP="006B2CF7">
      <w:pPr>
        <w:pStyle w:val="Bullet"/>
        <w:keepLines w:val="0"/>
        <w:numPr>
          <w:ilvl w:val="0"/>
          <w:numId w:val="12"/>
        </w:numPr>
        <w:ind w:left="936"/>
        <w:jc w:val="both"/>
        <w:rPr>
          <w:rFonts w:ascii="Verdana" w:hAnsi="Verdana" w:cs="Arial"/>
        </w:rPr>
      </w:pPr>
      <w:r w:rsidRPr="00391296">
        <w:rPr>
          <w:rFonts w:ascii="Verdana" w:hAnsi="Verdana" w:cs="Arial"/>
        </w:rPr>
        <w:t>Use Lookups to Externalize Configurable Parameters and Environment Specific values.</w:t>
      </w:r>
    </w:p>
    <w:p w14:paraId="0EE714DC" w14:textId="5E5AB103" w:rsidR="00F34809" w:rsidRPr="00391296" w:rsidRDefault="00F34809" w:rsidP="006B2CF7">
      <w:pPr>
        <w:pStyle w:val="Bullet"/>
        <w:keepLines w:val="0"/>
        <w:numPr>
          <w:ilvl w:val="0"/>
          <w:numId w:val="12"/>
        </w:numPr>
        <w:ind w:left="936"/>
        <w:jc w:val="both"/>
        <w:rPr>
          <w:rFonts w:ascii="Verdana" w:hAnsi="Verdana" w:cs="Arial"/>
        </w:rPr>
      </w:pPr>
      <w:r w:rsidRPr="2F584032">
        <w:rPr>
          <w:rFonts w:ascii="Verdana" w:hAnsi="Verdana" w:cs="Arial"/>
        </w:rPr>
        <w:t xml:space="preserve">Avoid hardcoding file paths, error codes and other dynamic values. Use lookups to derive </w:t>
      </w:r>
      <w:r w:rsidR="2537D18B" w:rsidRPr="2F584032">
        <w:rPr>
          <w:rFonts w:ascii="Verdana" w:hAnsi="Verdana" w:cs="Arial"/>
        </w:rPr>
        <w:t>dynamic</w:t>
      </w:r>
      <w:r w:rsidRPr="2F584032">
        <w:rPr>
          <w:rFonts w:ascii="Verdana" w:hAnsi="Verdana" w:cs="Arial"/>
        </w:rPr>
        <w:t xml:space="preserve"> values. Which will ease the code migration.</w:t>
      </w:r>
    </w:p>
    <w:p w14:paraId="5217E7C1" w14:textId="77777777" w:rsidR="00F34809" w:rsidRPr="00391296" w:rsidRDefault="00F34809" w:rsidP="006B2CF7">
      <w:pPr>
        <w:pStyle w:val="Bullet"/>
        <w:keepLines w:val="0"/>
        <w:numPr>
          <w:ilvl w:val="0"/>
          <w:numId w:val="12"/>
        </w:numPr>
        <w:ind w:left="936"/>
        <w:jc w:val="both"/>
        <w:rPr>
          <w:rFonts w:ascii="Verdana" w:hAnsi="Verdana" w:cs="Arial"/>
        </w:rPr>
      </w:pPr>
      <w:r w:rsidRPr="00391296">
        <w:rPr>
          <w:rFonts w:ascii="Verdana" w:hAnsi="Verdana" w:cs="Arial"/>
        </w:rPr>
        <w:t xml:space="preserve">All the DVM lookups should configure a default value in case the </w:t>
      </w:r>
      <w:proofErr w:type="spellStart"/>
      <w:r w:rsidRPr="00391296">
        <w:rPr>
          <w:rFonts w:ascii="Verdana" w:hAnsi="Verdana" w:cs="Arial"/>
        </w:rPr>
        <w:t>dvm</w:t>
      </w:r>
      <w:proofErr w:type="spellEnd"/>
      <w:r w:rsidRPr="00391296">
        <w:rPr>
          <w:rFonts w:ascii="Verdana" w:hAnsi="Verdana" w:cs="Arial"/>
        </w:rPr>
        <w:t xml:space="preserve"> look up fails.</w:t>
      </w:r>
    </w:p>
    <w:p w14:paraId="7A22BAEA" w14:textId="33F71934" w:rsidR="00F34809" w:rsidRPr="00391296" w:rsidRDefault="00F34809" w:rsidP="006B2CF7">
      <w:pPr>
        <w:pStyle w:val="Bullet"/>
        <w:keepLines w:val="0"/>
        <w:numPr>
          <w:ilvl w:val="0"/>
          <w:numId w:val="12"/>
        </w:numPr>
        <w:ind w:left="936"/>
        <w:jc w:val="both"/>
        <w:rPr>
          <w:rFonts w:ascii="Verdana" w:hAnsi="Verdana" w:cs="Arial"/>
        </w:rPr>
      </w:pPr>
      <w:r w:rsidRPr="2F584032">
        <w:rPr>
          <w:rFonts w:ascii="Verdana" w:hAnsi="Verdana" w:cs="Arial"/>
        </w:rPr>
        <w:t xml:space="preserve">Avoid sending blank nodes while passing </w:t>
      </w:r>
      <w:r w:rsidR="2335F895" w:rsidRPr="2F584032">
        <w:rPr>
          <w:rFonts w:ascii="Verdana" w:hAnsi="Verdana" w:cs="Arial"/>
        </w:rPr>
        <w:t>messages</w:t>
      </w:r>
      <w:r w:rsidRPr="2F584032">
        <w:rPr>
          <w:rFonts w:ascii="Verdana" w:hAnsi="Verdana" w:cs="Arial"/>
        </w:rPr>
        <w:t xml:space="preserve"> through multiple flows. This will reduce the payload size.</w:t>
      </w:r>
    </w:p>
    <w:p w14:paraId="2169A11D" w14:textId="77777777" w:rsidR="00F34809" w:rsidRPr="00391296" w:rsidRDefault="00F34809" w:rsidP="006B2CF7">
      <w:pPr>
        <w:pStyle w:val="Bullet"/>
        <w:keepLines w:val="0"/>
        <w:numPr>
          <w:ilvl w:val="0"/>
          <w:numId w:val="12"/>
        </w:numPr>
        <w:ind w:left="936"/>
        <w:jc w:val="both"/>
        <w:rPr>
          <w:rFonts w:ascii="Verdana" w:hAnsi="Verdana" w:cs="Arial"/>
          <w:b/>
          <w:bCs/>
        </w:rPr>
      </w:pPr>
      <w:r w:rsidRPr="00391296">
        <w:rPr>
          <w:rFonts w:ascii="Verdana" w:hAnsi="Verdana" w:cs="Arial"/>
          <w:b/>
          <w:bCs/>
        </w:rPr>
        <w:t>Activation of Versions:</w:t>
      </w:r>
    </w:p>
    <w:p w14:paraId="6C56A3FC" w14:textId="77777777" w:rsidR="00F34809" w:rsidRPr="00391296" w:rsidRDefault="00F34809" w:rsidP="006B2CF7">
      <w:pPr>
        <w:pStyle w:val="Bullet"/>
        <w:numPr>
          <w:ilvl w:val="1"/>
          <w:numId w:val="12"/>
        </w:numPr>
        <w:jc w:val="both"/>
        <w:rPr>
          <w:rFonts w:ascii="Verdana" w:hAnsi="Verdana" w:cs="Arial"/>
        </w:rPr>
      </w:pPr>
      <w:r w:rsidRPr="00391296">
        <w:rPr>
          <w:rFonts w:ascii="Verdana" w:hAnsi="Verdana" w:cs="Arial"/>
        </w:rPr>
        <w:t xml:space="preserve">Integrations with different major versions can be active at the same time. </w:t>
      </w:r>
    </w:p>
    <w:p w14:paraId="52DDDB34" w14:textId="77777777" w:rsidR="00F34809" w:rsidRPr="00391296" w:rsidRDefault="00F34809" w:rsidP="006B2CF7">
      <w:pPr>
        <w:pStyle w:val="Bullet"/>
        <w:numPr>
          <w:ilvl w:val="1"/>
          <w:numId w:val="12"/>
        </w:numPr>
        <w:jc w:val="both"/>
        <w:rPr>
          <w:rFonts w:ascii="Verdana" w:hAnsi="Verdana" w:cs="Arial"/>
        </w:rPr>
      </w:pPr>
      <w:r w:rsidRPr="00391296">
        <w:rPr>
          <w:rFonts w:ascii="Verdana" w:hAnsi="Verdana" w:cs="Arial"/>
        </w:rPr>
        <w:t xml:space="preserve">Integrations with the same major version, but a different minor version follow this rule: </w:t>
      </w:r>
    </w:p>
    <w:p w14:paraId="242F4005" w14:textId="77777777" w:rsidR="00F34809" w:rsidRPr="00391296" w:rsidRDefault="00F34809" w:rsidP="006B2CF7">
      <w:pPr>
        <w:pStyle w:val="Bullet"/>
        <w:numPr>
          <w:ilvl w:val="2"/>
          <w:numId w:val="12"/>
        </w:numPr>
        <w:jc w:val="both"/>
        <w:rPr>
          <w:rFonts w:ascii="Verdana" w:hAnsi="Verdana" w:cs="Arial"/>
        </w:rPr>
      </w:pPr>
      <w:r w:rsidRPr="00391296">
        <w:rPr>
          <w:rFonts w:ascii="Verdana" w:hAnsi="Verdana" w:cs="Arial"/>
        </w:rPr>
        <w:t xml:space="preserve">Only one minor version can be active. </w:t>
      </w:r>
    </w:p>
    <w:p w14:paraId="43B7C965" w14:textId="77777777" w:rsidR="00F34809" w:rsidRPr="00391296" w:rsidRDefault="00F34809" w:rsidP="006B2CF7">
      <w:pPr>
        <w:pStyle w:val="Bullet"/>
        <w:numPr>
          <w:ilvl w:val="2"/>
          <w:numId w:val="12"/>
        </w:numPr>
        <w:jc w:val="both"/>
        <w:rPr>
          <w:rFonts w:ascii="Verdana" w:hAnsi="Verdana" w:cs="Arial"/>
        </w:rPr>
      </w:pPr>
      <w:r w:rsidRPr="00391296">
        <w:rPr>
          <w:rFonts w:ascii="Verdana" w:hAnsi="Verdana" w:cs="Arial"/>
        </w:rPr>
        <w:t xml:space="preserve">Activating the newer integration will automatically deactivate the currently </w:t>
      </w:r>
      <w:proofErr w:type="gramStart"/>
      <w:r w:rsidRPr="00391296">
        <w:rPr>
          <w:rFonts w:ascii="Verdana" w:hAnsi="Verdana" w:cs="Arial"/>
        </w:rPr>
        <w:t>active</w:t>
      </w:r>
      <w:proofErr w:type="gramEnd"/>
    </w:p>
    <w:p w14:paraId="7CB60FC3" w14:textId="7EC1A385" w:rsidR="00F34809" w:rsidRPr="00391296" w:rsidRDefault="00F34809" w:rsidP="006B2CF7">
      <w:pPr>
        <w:pStyle w:val="Bullet"/>
        <w:numPr>
          <w:ilvl w:val="1"/>
          <w:numId w:val="12"/>
        </w:numPr>
        <w:jc w:val="both"/>
        <w:rPr>
          <w:rFonts w:ascii="Verdana" w:hAnsi="Verdana" w:cs="Arial"/>
        </w:rPr>
      </w:pPr>
      <w:r w:rsidRPr="2F584032">
        <w:rPr>
          <w:rFonts w:ascii="Verdana" w:hAnsi="Verdana" w:cs="Arial"/>
        </w:rPr>
        <w:t xml:space="preserve">Once development is finalized, clone the </w:t>
      </w:r>
      <w:proofErr w:type="gramStart"/>
      <w:r w:rsidRPr="2F584032">
        <w:rPr>
          <w:rFonts w:ascii="Verdana" w:hAnsi="Verdana" w:cs="Arial"/>
        </w:rPr>
        <w:t>integration</w:t>
      </w:r>
      <w:proofErr w:type="gramEnd"/>
      <w:r w:rsidRPr="2F584032">
        <w:rPr>
          <w:rFonts w:ascii="Verdana" w:hAnsi="Verdana" w:cs="Arial"/>
        </w:rPr>
        <w:t xml:space="preserve"> and </w:t>
      </w:r>
      <w:r w:rsidR="5A9ADF30" w:rsidRPr="2F584032">
        <w:rPr>
          <w:rFonts w:ascii="Verdana" w:hAnsi="Verdana" w:cs="Arial"/>
        </w:rPr>
        <w:t>set it</w:t>
      </w:r>
      <w:r w:rsidRPr="2F584032">
        <w:rPr>
          <w:rFonts w:ascii="Verdana" w:hAnsi="Verdana" w:cs="Arial"/>
        </w:rPr>
        <w:t xml:space="preserve"> as the default version.</w:t>
      </w:r>
    </w:p>
    <w:p w14:paraId="70CD31F8" w14:textId="77777777" w:rsidR="00CA6207" w:rsidRPr="00D77BAE" w:rsidRDefault="00CA6207" w:rsidP="00BC5C6A">
      <w:pPr>
        <w:pStyle w:val="Heading3"/>
      </w:pPr>
      <w:bookmarkStart w:id="35" w:name="_Toc147768072"/>
      <w:bookmarkStart w:id="36" w:name="_Toc168341717"/>
      <w:r>
        <w:t>High Volume Design Considerations</w:t>
      </w:r>
      <w:bookmarkEnd w:id="35"/>
      <w:bookmarkEnd w:id="36"/>
      <w:r w:rsidR="00F34809">
        <w:t xml:space="preserve">    </w:t>
      </w:r>
    </w:p>
    <w:p w14:paraId="0E339B90" w14:textId="11186BB3" w:rsidR="00CD2D4F" w:rsidRPr="00391296" w:rsidRDefault="00CD2D4F" w:rsidP="00CD2D4F">
      <w:pPr>
        <w:pStyle w:val="Bullet"/>
        <w:keepLines w:val="0"/>
        <w:ind w:left="936" w:firstLine="0"/>
        <w:jc w:val="both"/>
        <w:rPr>
          <w:rFonts w:ascii="Verdana" w:hAnsi="Verdana" w:cs="Arial"/>
        </w:rPr>
      </w:pPr>
      <w:r w:rsidRPr="2F584032">
        <w:rPr>
          <w:rFonts w:ascii="Verdana" w:hAnsi="Verdana" w:cs="Arial"/>
        </w:rPr>
        <w:t xml:space="preserve">Below are the few payload and file processing limits need to </w:t>
      </w:r>
      <w:r w:rsidR="6BE3DE78" w:rsidRPr="2F584032">
        <w:rPr>
          <w:rFonts w:ascii="Verdana" w:hAnsi="Verdana" w:cs="Arial"/>
        </w:rPr>
        <w:t>consider</w:t>
      </w:r>
      <w:r w:rsidRPr="2F584032">
        <w:rPr>
          <w:rFonts w:ascii="Verdana" w:hAnsi="Verdana" w:cs="Arial"/>
        </w:rPr>
        <w:t xml:space="preserve"> while designing the </w:t>
      </w:r>
      <w:proofErr w:type="gramStart"/>
      <w:r w:rsidRPr="2F584032">
        <w:rPr>
          <w:rFonts w:ascii="Verdana" w:hAnsi="Verdana" w:cs="Arial"/>
        </w:rPr>
        <w:t>OIC</w:t>
      </w:r>
      <w:proofErr w:type="gramEnd"/>
      <w:r w:rsidRPr="2F584032">
        <w:rPr>
          <w:rFonts w:ascii="Verdana" w:hAnsi="Verdana" w:cs="Arial"/>
        </w:rPr>
        <w:t xml:space="preserve"> </w:t>
      </w:r>
    </w:p>
    <w:p w14:paraId="6CE3AA44" w14:textId="77777777" w:rsidR="00CD2D4F" w:rsidRPr="00391296" w:rsidRDefault="00CD2D4F" w:rsidP="00CD2D4F">
      <w:pPr>
        <w:pStyle w:val="Bullet"/>
        <w:keepLines w:val="0"/>
        <w:numPr>
          <w:ilvl w:val="0"/>
          <w:numId w:val="12"/>
        </w:numPr>
        <w:ind w:left="1296"/>
        <w:jc w:val="both"/>
        <w:rPr>
          <w:rFonts w:ascii="Verdana" w:hAnsi="Verdana" w:cs="Arial"/>
        </w:rPr>
      </w:pPr>
      <w:r w:rsidRPr="00391296">
        <w:rPr>
          <w:rFonts w:ascii="Verdana" w:hAnsi="Verdana" w:cs="Arial"/>
        </w:rPr>
        <w:t>REST Adapter service limits</w:t>
      </w:r>
    </w:p>
    <w:p w14:paraId="7507F36D" w14:textId="30B996EF" w:rsidR="00CD2D4F" w:rsidRPr="00391296" w:rsidRDefault="00CD2D4F" w:rsidP="00CD2D4F">
      <w:pPr>
        <w:pStyle w:val="Bullet"/>
        <w:keepLines w:val="0"/>
        <w:ind w:left="720" w:firstLine="0"/>
        <w:jc w:val="both"/>
        <w:rPr>
          <w:rFonts w:ascii="Verdana" w:hAnsi="Verdana" w:cs="Arial"/>
        </w:rPr>
      </w:pPr>
      <w:r w:rsidRPr="00391296">
        <w:rPr>
          <w:rFonts w:ascii="Verdana" w:hAnsi="Verdana" w:cs="Arial"/>
        </w:rPr>
        <w:t xml:space="preserve">          - Incoming structured message payload (JSON or XML) size must not exceed 50 MB</w:t>
      </w:r>
    </w:p>
    <w:p w14:paraId="4D129F32" w14:textId="6731886E" w:rsidR="00CD2D4F" w:rsidRPr="00391296" w:rsidRDefault="00CD2D4F" w:rsidP="00CD2D4F">
      <w:pPr>
        <w:pStyle w:val="Bullet"/>
        <w:keepLines w:val="0"/>
        <w:ind w:left="720" w:firstLine="0"/>
        <w:jc w:val="both"/>
        <w:rPr>
          <w:rFonts w:ascii="Verdana" w:hAnsi="Verdana" w:cs="Arial"/>
        </w:rPr>
      </w:pPr>
      <w:r w:rsidRPr="00391296">
        <w:rPr>
          <w:rFonts w:ascii="Verdana" w:hAnsi="Verdana" w:cs="Arial"/>
        </w:rPr>
        <w:t xml:space="preserve">          - Incoming content as raw bytes (application/octet-stream as content type) </w:t>
      </w:r>
      <w:proofErr w:type="gramStart"/>
      <w:r w:rsidRPr="00391296">
        <w:rPr>
          <w:rFonts w:ascii="Verdana" w:hAnsi="Verdana" w:cs="Arial"/>
        </w:rPr>
        <w:t>is</w:t>
      </w:r>
      <w:proofErr w:type="gramEnd"/>
      <w:r w:rsidRPr="00391296">
        <w:rPr>
          <w:rFonts w:ascii="Verdana" w:hAnsi="Verdana" w:cs="Arial"/>
        </w:rPr>
        <w:t xml:space="preserve"> limited to 1 GB.</w:t>
      </w:r>
    </w:p>
    <w:p w14:paraId="5E723214" w14:textId="45355FCF" w:rsidR="00CD2D4F" w:rsidRPr="00391296" w:rsidRDefault="00CD2D4F" w:rsidP="00CD2D4F">
      <w:pPr>
        <w:pStyle w:val="Bullet"/>
        <w:keepLines w:val="0"/>
        <w:ind w:left="504" w:firstLine="0"/>
        <w:jc w:val="both"/>
        <w:rPr>
          <w:rFonts w:ascii="Verdana" w:hAnsi="Verdana" w:cs="Arial"/>
        </w:rPr>
      </w:pPr>
      <w:r w:rsidRPr="00391296">
        <w:rPr>
          <w:rFonts w:ascii="Verdana" w:hAnsi="Verdana" w:cs="Arial"/>
        </w:rPr>
        <w:tab/>
        <w:t xml:space="preserve">          - Incoming JSON attachments size is limited to 1 GB.</w:t>
      </w:r>
    </w:p>
    <w:p w14:paraId="5DF81F34" w14:textId="77777777" w:rsidR="00CD2D4F" w:rsidRPr="00391296" w:rsidRDefault="00CD2D4F" w:rsidP="00D97B9F">
      <w:pPr>
        <w:pStyle w:val="Bullet"/>
        <w:keepLines w:val="0"/>
        <w:numPr>
          <w:ilvl w:val="0"/>
          <w:numId w:val="12"/>
        </w:numPr>
        <w:ind w:left="1296"/>
        <w:jc w:val="both"/>
        <w:rPr>
          <w:rFonts w:ascii="Verdana" w:hAnsi="Verdana" w:cs="Arial"/>
        </w:rPr>
      </w:pPr>
      <w:r w:rsidRPr="00391296">
        <w:rPr>
          <w:rFonts w:ascii="Verdana" w:hAnsi="Verdana" w:cs="Arial"/>
        </w:rPr>
        <w:t>SOAP Adapter service limits</w:t>
      </w:r>
    </w:p>
    <w:p w14:paraId="12D1E3FC" w14:textId="77777777" w:rsidR="00CD2D4F" w:rsidRPr="00391296" w:rsidRDefault="00CD2D4F" w:rsidP="00D97B9F">
      <w:pPr>
        <w:pStyle w:val="Bullet"/>
        <w:keepLines w:val="0"/>
        <w:ind w:left="1656"/>
        <w:jc w:val="both"/>
        <w:rPr>
          <w:rFonts w:ascii="Verdana" w:hAnsi="Verdana" w:cs="Arial"/>
        </w:rPr>
      </w:pPr>
      <w:r w:rsidRPr="00391296">
        <w:rPr>
          <w:rFonts w:ascii="Verdana" w:hAnsi="Verdana" w:cs="Arial"/>
        </w:rPr>
        <w:t>- MTOM attachment (binary and non-binary content) size in Request and Response for SOAP Adapter is limited to 1 GB.</w:t>
      </w:r>
    </w:p>
    <w:p w14:paraId="19240913" w14:textId="77777777" w:rsidR="00CD2D4F" w:rsidRPr="00391296" w:rsidRDefault="00CD2D4F" w:rsidP="00CD2D4F">
      <w:pPr>
        <w:pStyle w:val="Bullet"/>
        <w:keepLines w:val="0"/>
        <w:ind w:left="720" w:firstLine="720"/>
        <w:jc w:val="both"/>
        <w:rPr>
          <w:rFonts w:ascii="Verdana" w:hAnsi="Verdana" w:cs="Arial"/>
        </w:rPr>
      </w:pPr>
      <w:r w:rsidRPr="00391296">
        <w:rPr>
          <w:rFonts w:ascii="Verdana" w:hAnsi="Verdana" w:cs="Arial"/>
        </w:rPr>
        <w:t>- Structured payload (XML) size in Request and Response is limited to 50 MB</w:t>
      </w:r>
    </w:p>
    <w:p w14:paraId="4BEBFEB5" w14:textId="75DF078D" w:rsidR="00F34809" w:rsidRPr="00391296" w:rsidRDefault="00F34809" w:rsidP="003E2B38">
      <w:pPr>
        <w:pStyle w:val="Bullet"/>
        <w:keepLines w:val="0"/>
        <w:ind w:left="864" w:firstLine="0"/>
        <w:jc w:val="both"/>
        <w:rPr>
          <w:rFonts w:ascii="Verdana" w:hAnsi="Verdana" w:cs="Arial"/>
        </w:rPr>
      </w:pPr>
      <w:r w:rsidRPr="00391296">
        <w:rPr>
          <w:rFonts w:ascii="Verdana" w:hAnsi="Verdana" w:cs="Arial"/>
        </w:rPr>
        <w:t>The following table provides a recommended processing approach</w:t>
      </w:r>
      <w:r w:rsidR="00356F68" w:rsidRPr="00391296">
        <w:rPr>
          <w:rFonts w:ascii="Verdana" w:hAnsi="Verdana" w:cs="Arial"/>
        </w:rPr>
        <w:t xml:space="preserve"> for different Interfaces</w:t>
      </w:r>
      <w:r w:rsidRPr="00391296">
        <w:rPr>
          <w:rFonts w:ascii="Verdana" w:hAnsi="Verdana" w:cs="Arial"/>
        </w:rPr>
        <w:t>:</w:t>
      </w:r>
    </w:p>
    <w:tbl>
      <w:tblPr>
        <w:tblW w:w="9409" w:type="dxa"/>
        <w:tblInd w:w="576" w:type="dxa"/>
        <w:tblBorders>
          <w:top w:val="single" w:sz="4" w:space="0" w:color="1F4E79" w:themeColor="accent1" w:themeShade="80"/>
          <w:left w:val="single" w:sz="4" w:space="0" w:color="1F4E79" w:themeColor="accent1" w:themeShade="80"/>
          <w:bottom w:val="single" w:sz="4" w:space="0" w:color="1F4E79" w:themeColor="accent1" w:themeShade="80"/>
          <w:right w:val="single" w:sz="4" w:space="0" w:color="1F4E79" w:themeColor="accent1" w:themeShade="80"/>
          <w:insideH w:val="single" w:sz="4" w:space="0" w:color="1F4E79" w:themeColor="accent1" w:themeShade="80"/>
          <w:insideV w:val="single" w:sz="4" w:space="0" w:color="1F4E79" w:themeColor="accent1" w:themeShade="80"/>
        </w:tblBorders>
        <w:tblLayout w:type="fixed"/>
        <w:tblCellMar>
          <w:left w:w="0" w:type="dxa"/>
          <w:right w:w="0" w:type="dxa"/>
        </w:tblCellMar>
        <w:tblLook w:val="01E0" w:firstRow="1" w:lastRow="1" w:firstColumn="1" w:lastColumn="1" w:noHBand="0" w:noVBand="0"/>
      </w:tblPr>
      <w:tblGrid>
        <w:gridCol w:w="2659"/>
        <w:gridCol w:w="1530"/>
        <w:gridCol w:w="5220"/>
      </w:tblGrid>
      <w:tr w:rsidR="003D7EA4" w:rsidRPr="00391296" w14:paraId="0A1B7922" w14:textId="77777777" w:rsidTr="2F584032">
        <w:trPr>
          <w:trHeight w:val="672"/>
        </w:trPr>
        <w:tc>
          <w:tcPr>
            <w:tcW w:w="2659" w:type="dxa"/>
            <w:shd w:val="clear" w:color="auto" w:fill="002776"/>
          </w:tcPr>
          <w:p w14:paraId="079E7DDB" w14:textId="77777777" w:rsidR="003D7EA4" w:rsidRPr="00391296" w:rsidRDefault="003D7EA4" w:rsidP="007F4BA7">
            <w:pPr>
              <w:widowControl w:val="0"/>
              <w:autoSpaceDE w:val="0"/>
              <w:autoSpaceDN w:val="0"/>
              <w:spacing w:line="330" w:lineRule="atLeast"/>
              <w:ind w:left="494" w:hanging="308"/>
              <w:rPr>
                <w:rFonts w:ascii="Verdana" w:eastAsia="Calibri" w:hAnsi="Verdana" w:cs="Arial"/>
                <w:b/>
                <w:color w:val="FFFFFF"/>
                <w:spacing w:val="-2"/>
                <w:szCs w:val="22"/>
              </w:rPr>
            </w:pPr>
            <w:r w:rsidRPr="00391296">
              <w:rPr>
                <w:rFonts w:ascii="Verdana" w:eastAsia="Calibri" w:hAnsi="Verdana" w:cs="Arial"/>
                <w:b/>
                <w:color w:val="FFFFFF"/>
                <w:spacing w:val="-2"/>
                <w:szCs w:val="22"/>
              </w:rPr>
              <w:t>Inbound</w:t>
            </w:r>
          </w:p>
          <w:p w14:paraId="664EE1F8" w14:textId="77777777" w:rsidR="003D7EA4" w:rsidRPr="00391296" w:rsidRDefault="003D7EA4" w:rsidP="007F4BA7">
            <w:pPr>
              <w:widowControl w:val="0"/>
              <w:autoSpaceDE w:val="0"/>
              <w:autoSpaceDN w:val="0"/>
              <w:spacing w:line="330" w:lineRule="atLeast"/>
              <w:ind w:left="494" w:hanging="308"/>
              <w:rPr>
                <w:rFonts w:ascii="Verdana" w:eastAsia="Calibri" w:hAnsi="Verdana" w:cs="Arial"/>
                <w:b/>
                <w:szCs w:val="22"/>
              </w:rPr>
            </w:pPr>
            <w:r w:rsidRPr="00391296">
              <w:rPr>
                <w:rFonts w:ascii="Verdana" w:eastAsia="Calibri" w:hAnsi="Verdana" w:cs="Arial"/>
                <w:b/>
                <w:color w:val="FFFFFF"/>
                <w:spacing w:val="-2"/>
                <w:szCs w:val="22"/>
              </w:rPr>
              <w:t>Interface</w:t>
            </w:r>
          </w:p>
        </w:tc>
        <w:tc>
          <w:tcPr>
            <w:tcW w:w="1530" w:type="dxa"/>
            <w:shd w:val="clear" w:color="auto" w:fill="002776"/>
          </w:tcPr>
          <w:p w14:paraId="7B3FD5C2" w14:textId="77777777" w:rsidR="003D7EA4" w:rsidRPr="00391296" w:rsidRDefault="003D7EA4" w:rsidP="007F4BA7">
            <w:pPr>
              <w:widowControl w:val="0"/>
              <w:autoSpaceDE w:val="0"/>
              <w:autoSpaceDN w:val="0"/>
              <w:spacing w:line="330" w:lineRule="atLeast"/>
              <w:ind w:left="511" w:firstLine="64"/>
              <w:rPr>
                <w:rFonts w:ascii="Verdana" w:eastAsia="Calibri" w:hAnsi="Verdana" w:cs="Arial"/>
                <w:b/>
                <w:szCs w:val="22"/>
              </w:rPr>
            </w:pPr>
            <w:r w:rsidRPr="00391296">
              <w:rPr>
                <w:rFonts w:ascii="Verdana" w:eastAsia="Calibri" w:hAnsi="Verdana" w:cs="Arial"/>
                <w:b/>
                <w:color w:val="FFFFFF"/>
                <w:spacing w:val="-2"/>
                <w:szCs w:val="22"/>
              </w:rPr>
              <w:t>File size</w:t>
            </w:r>
          </w:p>
        </w:tc>
        <w:tc>
          <w:tcPr>
            <w:tcW w:w="5220" w:type="dxa"/>
            <w:shd w:val="clear" w:color="auto" w:fill="002776"/>
          </w:tcPr>
          <w:p w14:paraId="5AF87E8B" w14:textId="77777777" w:rsidR="003D7EA4" w:rsidRPr="00391296" w:rsidRDefault="003D7EA4" w:rsidP="007F4BA7">
            <w:pPr>
              <w:widowControl w:val="0"/>
              <w:autoSpaceDE w:val="0"/>
              <w:autoSpaceDN w:val="0"/>
              <w:spacing w:line="330" w:lineRule="atLeast"/>
              <w:ind w:left="720" w:firstLine="266"/>
              <w:rPr>
                <w:rFonts w:ascii="Verdana" w:eastAsia="Calibri" w:hAnsi="Verdana" w:cs="Arial"/>
                <w:b/>
                <w:szCs w:val="22"/>
              </w:rPr>
            </w:pPr>
            <w:r w:rsidRPr="00391296">
              <w:rPr>
                <w:rFonts w:ascii="Verdana" w:eastAsia="Calibri" w:hAnsi="Verdana" w:cs="Arial"/>
                <w:b/>
                <w:color w:val="FFFFFF"/>
                <w:spacing w:val="-2"/>
                <w:szCs w:val="22"/>
              </w:rPr>
              <w:t>Design Consideration</w:t>
            </w:r>
          </w:p>
        </w:tc>
      </w:tr>
      <w:tr w:rsidR="003D7EA4" w:rsidRPr="00391296" w14:paraId="643A8AA2" w14:textId="77777777" w:rsidTr="2F584032">
        <w:trPr>
          <w:trHeight w:val="1196"/>
        </w:trPr>
        <w:tc>
          <w:tcPr>
            <w:tcW w:w="2659" w:type="dxa"/>
          </w:tcPr>
          <w:p w14:paraId="5B02D0A3" w14:textId="29302EB1" w:rsidR="003D7EA4" w:rsidRPr="00391296" w:rsidRDefault="72ECD494" w:rsidP="2F584032">
            <w:pPr>
              <w:widowControl w:val="0"/>
              <w:autoSpaceDE w:val="0"/>
              <w:autoSpaceDN w:val="0"/>
              <w:spacing w:before="39"/>
              <w:ind w:left="107"/>
              <w:rPr>
                <w:rFonts w:ascii="Verdana" w:eastAsia="Calibri" w:hAnsi="Verdana" w:cs="Arial"/>
              </w:rPr>
            </w:pPr>
            <w:r w:rsidRPr="2F584032">
              <w:rPr>
                <w:rFonts w:ascii="Verdana" w:eastAsia="Calibri" w:hAnsi="Verdana" w:cs="Arial"/>
                <w:color w:val="3C3C3C"/>
              </w:rPr>
              <w:t xml:space="preserve">File based </w:t>
            </w:r>
            <w:r w:rsidR="3F9EE981" w:rsidRPr="2F584032">
              <w:rPr>
                <w:rFonts w:ascii="Verdana" w:eastAsia="Calibri" w:hAnsi="Verdana" w:cs="Arial"/>
                <w:color w:val="3C3C3C"/>
              </w:rPr>
              <w:t>Integration (</w:t>
            </w:r>
            <w:r w:rsidRPr="2F584032">
              <w:rPr>
                <w:rFonts w:ascii="Verdana" w:eastAsia="Calibri" w:hAnsi="Verdana" w:cs="Arial"/>
                <w:color w:val="3C3C3C"/>
              </w:rPr>
              <w:t>FTP)</w:t>
            </w:r>
          </w:p>
        </w:tc>
        <w:tc>
          <w:tcPr>
            <w:tcW w:w="1530" w:type="dxa"/>
          </w:tcPr>
          <w:p w14:paraId="160ADB67" w14:textId="77777777" w:rsidR="003D7EA4" w:rsidRPr="00391296" w:rsidRDefault="003D7EA4" w:rsidP="007F4BA7">
            <w:pPr>
              <w:widowControl w:val="0"/>
              <w:autoSpaceDE w:val="0"/>
              <w:autoSpaceDN w:val="0"/>
              <w:spacing w:before="39"/>
              <w:ind w:left="107"/>
              <w:rPr>
                <w:rFonts w:ascii="Verdana" w:eastAsia="Calibri" w:hAnsi="Verdana" w:cs="Arial"/>
                <w:szCs w:val="22"/>
              </w:rPr>
            </w:pPr>
            <w:r w:rsidRPr="00391296">
              <w:rPr>
                <w:rFonts w:ascii="Verdana" w:eastAsia="Calibri" w:hAnsi="Verdana" w:cs="Arial"/>
                <w:color w:val="3C3C3C"/>
                <w:szCs w:val="22"/>
              </w:rPr>
              <w:t>&lt;= 1 MB</w:t>
            </w:r>
          </w:p>
        </w:tc>
        <w:tc>
          <w:tcPr>
            <w:tcW w:w="5220" w:type="dxa"/>
          </w:tcPr>
          <w:p w14:paraId="398FBE42" w14:textId="77777777" w:rsidR="003D7EA4" w:rsidRPr="00391296" w:rsidRDefault="003D7EA4" w:rsidP="003D7EA4">
            <w:pPr>
              <w:pStyle w:val="ListParagraph"/>
              <w:widowControl w:val="0"/>
              <w:numPr>
                <w:ilvl w:val="0"/>
                <w:numId w:val="14"/>
              </w:numPr>
              <w:autoSpaceDE w:val="0"/>
              <w:autoSpaceDN w:val="0"/>
              <w:spacing w:before="39"/>
              <w:rPr>
                <w:rFonts w:cs="Arial"/>
                <w:color w:val="3C3C3C"/>
                <w:sz w:val="20"/>
                <w:szCs w:val="20"/>
              </w:rPr>
            </w:pPr>
            <w:r w:rsidRPr="00391296">
              <w:rPr>
                <w:rFonts w:cs="Arial"/>
                <w:color w:val="3C3C3C"/>
                <w:sz w:val="20"/>
                <w:szCs w:val="20"/>
              </w:rPr>
              <w:t>Read entire file possible directly from SFTP (Decompressed file only)</w:t>
            </w:r>
          </w:p>
          <w:p w14:paraId="5A82BA86" w14:textId="77777777" w:rsidR="003D7EA4" w:rsidRPr="00391296" w:rsidRDefault="003D7EA4" w:rsidP="003D7EA4">
            <w:pPr>
              <w:pStyle w:val="ListParagraph"/>
              <w:widowControl w:val="0"/>
              <w:numPr>
                <w:ilvl w:val="0"/>
                <w:numId w:val="14"/>
              </w:numPr>
              <w:autoSpaceDE w:val="0"/>
              <w:autoSpaceDN w:val="0"/>
              <w:spacing w:before="39"/>
              <w:rPr>
                <w:rFonts w:cs="Arial"/>
              </w:rPr>
            </w:pPr>
            <w:r w:rsidRPr="00391296">
              <w:rPr>
                <w:rFonts w:cs="Arial"/>
                <w:color w:val="3C3C3C"/>
                <w:sz w:val="20"/>
                <w:szCs w:val="20"/>
              </w:rPr>
              <w:t>Recommendation is to use FTP-Download file and then stage read entire file</w:t>
            </w:r>
          </w:p>
        </w:tc>
      </w:tr>
      <w:tr w:rsidR="003D7EA4" w:rsidRPr="00391296" w14:paraId="26FFFA16" w14:textId="77777777" w:rsidTr="2F584032">
        <w:trPr>
          <w:trHeight w:val="1007"/>
        </w:trPr>
        <w:tc>
          <w:tcPr>
            <w:tcW w:w="2659" w:type="dxa"/>
          </w:tcPr>
          <w:p w14:paraId="34E54E88" w14:textId="32FD1B0D" w:rsidR="003D7EA4" w:rsidRPr="00391296" w:rsidRDefault="72ECD494" w:rsidP="2F584032">
            <w:pPr>
              <w:widowControl w:val="0"/>
              <w:autoSpaceDE w:val="0"/>
              <w:autoSpaceDN w:val="0"/>
              <w:spacing w:before="39"/>
              <w:ind w:left="107"/>
              <w:rPr>
                <w:rFonts w:ascii="Verdana" w:eastAsia="Calibri" w:hAnsi="Verdana" w:cs="Arial"/>
              </w:rPr>
            </w:pPr>
            <w:r w:rsidRPr="2F584032">
              <w:rPr>
                <w:rFonts w:ascii="Verdana" w:eastAsia="Calibri" w:hAnsi="Verdana" w:cs="Arial"/>
                <w:color w:val="3C3C3C"/>
              </w:rPr>
              <w:t xml:space="preserve">File based </w:t>
            </w:r>
            <w:r w:rsidR="18A1D873" w:rsidRPr="2F584032">
              <w:rPr>
                <w:rFonts w:ascii="Verdana" w:eastAsia="Calibri" w:hAnsi="Verdana" w:cs="Arial"/>
                <w:color w:val="3C3C3C"/>
              </w:rPr>
              <w:t>Integration (</w:t>
            </w:r>
            <w:r w:rsidRPr="2F584032">
              <w:rPr>
                <w:rFonts w:ascii="Verdana" w:eastAsia="Calibri" w:hAnsi="Verdana" w:cs="Arial"/>
                <w:color w:val="3C3C3C"/>
              </w:rPr>
              <w:t>FTP)</w:t>
            </w:r>
          </w:p>
        </w:tc>
        <w:tc>
          <w:tcPr>
            <w:tcW w:w="1530" w:type="dxa"/>
          </w:tcPr>
          <w:p w14:paraId="5C027D8A" w14:textId="77777777" w:rsidR="003D7EA4" w:rsidRPr="00391296" w:rsidRDefault="003D7EA4" w:rsidP="007F4BA7">
            <w:pPr>
              <w:widowControl w:val="0"/>
              <w:autoSpaceDE w:val="0"/>
              <w:autoSpaceDN w:val="0"/>
              <w:spacing w:before="39"/>
              <w:ind w:left="107"/>
              <w:rPr>
                <w:rFonts w:ascii="Verdana" w:eastAsia="Calibri" w:hAnsi="Verdana" w:cs="Arial"/>
                <w:szCs w:val="22"/>
              </w:rPr>
            </w:pPr>
            <w:r w:rsidRPr="00391296">
              <w:rPr>
                <w:rFonts w:ascii="Verdana" w:eastAsia="Calibri" w:hAnsi="Verdana" w:cs="Arial"/>
                <w:color w:val="3C3C3C"/>
                <w:szCs w:val="22"/>
              </w:rPr>
              <w:t>&lt;= 10 MB</w:t>
            </w:r>
          </w:p>
        </w:tc>
        <w:tc>
          <w:tcPr>
            <w:tcW w:w="5220" w:type="dxa"/>
          </w:tcPr>
          <w:p w14:paraId="6696F192" w14:textId="77777777" w:rsidR="003D7EA4" w:rsidRPr="00391296" w:rsidRDefault="003D7EA4" w:rsidP="007F4BA7">
            <w:pPr>
              <w:pStyle w:val="ListParagraph"/>
              <w:widowControl w:val="0"/>
              <w:numPr>
                <w:ilvl w:val="0"/>
                <w:numId w:val="14"/>
              </w:numPr>
              <w:autoSpaceDE w:val="0"/>
              <w:autoSpaceDN w:val="0"/>
              <w:spacing w:before="39"/>
              <w:rPr>
                <w:rFonts w:cs="Arial"/>
                <w:color w:val="3C3C3C"/>
                <w:sz w:val="20"/>
                <w:szCs w:val="20"/>
              </w:rPr>
            </w:pPr>
            <w:r w:rsidRPr="00391296">
              <w:rPr>
                <w:rFonts w:cs="Arial"/>
                <w:color w:val="3C3C3C"/>
                <w:sz w:val="20"/>
                <w:szCs w:val="20"/>
              </w:rPr>
              <w:t xml:space="preserve">FTP List file, FTP Download file and then Stage file read – Read file in </w:t>
            </w:r>
            <w:proofErr w:type="gramStart"/>
            <w:r w:rsidRPr="00391296">
              <w:rPr>
                <w:rFonts w:cs="Arial"/>
                <w:color w:val="3C3C3C"/>
                <w:sz w:val="20"/>
                <w:szCs w:val="20"/>
              </w:rPr>
              <w:t>segments</w:t>
            </w:r>
            <w:proofErr w:type="gramEnd"/>
          </w:p>
          <w:p w14:paraId="6B39E480" w14:textId="7D8AAD17" w:rsidR="003D7EA4" w:rsidRPr="00391296" w:rsidRDefault="003D7EA4" w:rsidP="00C24F72">
            <w:pPr>
              <w:pStyle w:val="ListParagraph"/>
              <w:widowControl w:val="0"/>
              <w:numPr>
                <w:ilvl w:val="0"/>
                <w:numId w:val="14"/>
              </w:numPr>
              <w:autoSpaceDE w:val="0"/>
              <w:autoSpaceDN w:val="0"/>
              <w:spacing w:before="39"/>
              <w:rPr>
                <w:rFonts w:cs="Arial"/>
                <w:color w:val="3C3C3C"/>
                <w:sz w:val="20"/>
                <w:szCs w:val="20"/>
              </w:rPr>
            </w:pPr>
            <w:r w:rsidRPr="00391296">
              <w:rPr>
                <w:rFonts w:cs="Arial"/>
                <w:color w:val="3C3C3C"/>
                <w:sz w:val="20"/>
                <w:szCs w:val="20"/>
              </w:rPr>
              <w:t>Read entire file is also supported (Decompresses file only)</w:t>
            </w:r>
          </w:p>
        </w:tc>
      </w:tr>
      <w:tr w:rsidR="003D7EA4" w:rsidRPr="00391296" w14:paraId="787DA3F3" w14:textId="77777777" w:rsidTr="2F584032">
        <w:trPr>
          <w:trHeight w:val="782"/>
        </w:trPr>
        <w:tc>
          <w:tcPr>
            <w:tcW w:w="2659" w:type="dxa"/>
          </w:tcPr>
          <w:p w14:paraId="4529F3EF" w14:textId="147BCA57" w:rsidR="003D7EA4" w:rsidRPr="00391296" w:rsidRDefault="72ECD494" w:rsidP="2F584032">
            <w:pPr>
              <w:widowControl w:val="0"/>
              <w:autoSpaceDE w:val="0"/>
              <w:autoSpaceDN w:val="0"/>
              <w:spacing w:before="39"/>
              <w:ind w:left="107"/>
              <w:rPr>
                <w:rFonts w:ascii="Verdana" w:eastAsia="Calibri" w:hAnsi="Verdana" w:cs="Arial"/>
                <w:color w:val="3C3C3C"/>
              </w:rPr>
            </w:pPr>
            <w:r w:rsidRPr="2F584032">
              <w:rPr>
                <w:rFonts w:ascii="Verdana" w:eastAsia="Calibri" w:hAnsi="Verdana" w:cs="Arial"/>
                <w:color w:val="3C3C3C"/>
              </w:rPr>
              <w:t xml:space="preserve">File based </w:t>
            </w:r>
            <w:r w:rsidR="448BC5BB" w:rsidRPr="2F584032">
              <w:rPr>
                <w:rFonts w:ascii="Verdana" w:eastAsia="Calibri" w:hAnsi="Verdana" w:cs="Arial"/>
                <w:color w:val="3C3C3C"/>
              </w:rPr>
              <w:t>Integration (</w:t>
            </w:r>
            <w:r w:rsidRPr="2F584032">
              <w:rPr>
                <w:rFonts w:ascii="Verdana" w:eastAsia="Calibri" w:hAnsi="Verdana" w:cs="Arial"/>
                <w:color w:val="3C3C3C"/>
              </w:rPr>
              <w:t>FTP)</w:t>
            </w:r>
          </w:p>
        </w:tc>
        <w:tc>
          <w:tcPr>
            <w:tcW w:w="1530" w:type="dxa"/>
          </w:tcPr>
          <w:p w14:paraId="757FFEC6" w14:textId="77777777" w:rsidR="003D7EA4" w:rsidRPr="00391296" w:rsidRDefault="003D7EA4" w:rsidP="007F4BA7">
            <w:pPr>
              <w:widowControl w:val="0"/>
              <w:autoSpaceDE w:val="0"/>
              <w:autoSpaceDN w:val="0"/>
              <w:spacing w:before="39"/>
              <w:ind w:left="107"/>
              <w:rPr>
                <w:rFonts w:ascii="Verdana" w:eastAsia="Calibri" w:hAnsi="Verdana" w:cs="Arial"/>
                <w:color w:val="3C3C3C"/>
                <w:szCs w:val="22"/>
              </w:rPr>
            </w:pPr>
            <w:r w:rsidRPr="00391296">
              <w:rPr>
                <w:rFonts w:ascii="Verdana" w:eastAsia="Calibri" w:hAnsi="Verdana" w:cs="Arial"/>
                <w:color w:val="3C3C3C"/>
                <w:szCs w:val="22"/>
              </w:rPr>
              <w:t>&gt; 10MB and</w:t>
            </w:r>
          </w:p>
          <w:p w14:paraId="4A5DE1CC" w14:textId="77777777" w:rsidR="003D7EA4" w:rsidRPr="00391296" w:rsidRDefault="003D7EA4" w:rsidP="007F4BA7">
            <w:pPr>
              <w:widowControl w:val="0"/>
              <w:autoSpaceDE w:val="0"/>
              <w:autoSpaceDN w:val="0"/>
              <w:spacing w:before="39"/>
              <w:ind w:left="107"/>
              <w:rPr>
                <w:rFonts w:ascii="Verdana" w:eastAsia="Calibri" w:hAnsi="Verdana" w:cs="Arial"/>
                <w:color w:val="3C3C3C"/>
                <w:szCs w:val="22"/>
              </w:rPr>
            </w:pPr>
            <w:r w:rsidRPr="00391296">
              <w:rPr>
                <w:rFonts w:ascii="Verdana" w:eastAsia="Calibri" w:hAnsi="Verdana" w:cs="Arial"/>
                <w:color w:val="3C3C3C"/>
                <w:szCs w:val="22"/>
              </w:rPr>
              <w:t>&lt; 1 GB</w:t>
            </w:r>
          </w:p>
        </w:tc>
        <w:tc>
          <w:tcPr>
            <w:tcW w:w="5220" w:type="dxa"/>
          </w:tcPr>
          <w:p w14:paraId="0EAC304B" w14:textId="77777777" w:rsidR="003D7EA4" w:rsidRPr="00391296" w:rsidRDefault="003D7EA4" w:rsidP="007F4BA7">
            <w:pPr>
              <w:pStyle w:val="ListParagraph"/>
              <w:widowControl w:val="0"/>
              <w:numPr>
                <w:ilvl w:val="0"/>
                <w:numId w:val="14"/>
              </w:numPr>
              <w:autoSpaceDE w:val="0"/>
              <w:autoSpaceDN w:val="0"/>
              <w:spacing w:before="39"/>
              <w:rPr>
                <w:rFonts w:cs="Arial"/>
                <w:color w:val="3C3C3C"/>
                <w:sz w:val="20"/>
                <w:szCs w:val="20"/>
              </w:rPr>
            </w:pPr>
            <w:r w:rsidRPr="00391296">
              <w:rPr>
                <w:rFonts w:cs="Arial"/>
                <w:color w:val="3C3C3C"/>
                <w:sz w:val="20"/>
                <w:szCs w:val="20"/>
              </w:rPr>
              <w:t xml:space="preserve">FTP List file, FTP Download file and then Stage file read – Read file in </w:t>
            </w:r>
            <w:proofErr w:type="gramStart"/>
            <w:r w:rsidRPr="00391296">
              <w:rPr>
                <w:rFonts w:cs="Arial"/>
                <w:color w:val="3C3C3C"/>
                <w:sz w:val="20"/>
                <w:szCs w:val="20"/>
              </w:rPr>
              <w:t>segments</w:t>
            </w:r>
            <w:proofErr w:type="gramEnd"/>
          </w:p>
          <w:p w14:paraId="7EC57746" w14:textId="77777777" w:rsidR="003D7EA4" w:rsidRPr="00391296" w:rsidRDefault="003D7EA4" w:rsidP="007F4BA7">
            <w:pPr>
              <w:widowControl w:val="0"/>
              <w:autoSpaceDE w:val="0"/>
              <w:autoSpaceDN w:val="0"/>
              <w:spacing w:before="92"/>
              <w:ind w:left="108"/>
              <w:rPr>
                <w:rFonts w:ascii="Verdana" w:eastAsia="Calibri" w:hAnsi="Verdana" w:cs="Arial"/>
                <w:color w:val="3C3C3C"/>
              </w:rPr>
            </w:pPr>
          </w:p>
        </w:tc>
      </w:tr>
      <w:tr w:rsidR="003D7EA4" w:rsidRPr="00391296" w14:paraId="36EF9FB6" w14:textId="77777777" w:rsidTr="2F584032">
        <w:trPr>
          <w:trHeight w:val="1196"/>
        </w:trPr>
        <w:tc>
          <w:tcPr>
            <w:tcW w:w="2659" w:type="dxa"/>
          </w:tcPr>
          <w:p w14:paraId="0707944C" w14:textId="0607C399" w:rsidR="003D7EA4" w:rsidRPr="00391296" w:rsidRDefault="72ECD494" w:rsidP="2F584032">
            <w:pPr>
              <w:widowControl w:val="0"/>
              <w:autoSpaceDE w:val="0"/>
              <w:autoSpaceDN w:val="0"/>
              <w:spacing w:before="39"/>
              <w:ind w:left="107"/>
              <w:rPr>
                <w:rFonts w:ascii="Verdana" w:eastAsia="Calibri" w:hAnsi="Verdana" w:cs="Arial"/>
                <w:color w:val="3C3C3C"/>
              </w:rPr>
            </w:pPr>
            <w:r w:rsidRPr="2F584032">
              <w:rPr>
                <w:rFonts w:ascii="Verdana" w:eastAsia="Calibri" w:hAnsi="Verdana" w:cs="Arial"/>
                <w:color w:val="3C3C3C"/>
              </w:rPr>
              <w:t xml:space="preserve">File based </w:t>
            </w:r>
            <w:r w:rsidR="408CEBC0" w:rsidRPr="2F584032">
              <w:rPr>
                <w:rFonts w:ascii="Verdana" w:eastAsia="Calibri" w:hAnsi="Verdana" w:cs="Arial"/>
                <w:color w:val="3C3C3C"/>
              </w:rPr>
              <w:t>Integration (</w:t>
            </w:r>
            <w:r w:rsidRPr="2F584032">
              <w:rPr>
                <w:rFonts w:ascii="Verdana" w:eastAsia="Calibri" w:hAnsi="Verdana" w:cs="Arial"/>
                <w:color w:val="3C3C3C"/>
              </w:rPr>
              <w:t>FTP)</w:t>
            </w:r>
          </w:p>
        </w:tc>
        <w:tc>
          <w:tcPr>
            <w:tcW w:w="1530" w:type="dxa"/>
          </w:tcPr>
          <w:p w14:paraId="48D0D431" w14:textId="77777777" w:rsidR="003D7EA4" w:rsidRPr="00391296" w:rsidRDefault="003D7EA4" w:rsidP="007F4BA7">
            <w:pPr>
              <w:widowControl w:val="0"/>
              <w:autoSpaceDE w:val="0"/>
              <w:autoSpaceDN w:val="0"/>
              <w:spacing w:before="39"/>
              <w:ind w:left="107"/>
              <w:rPr>
                <w:rFonts w:ascii="Verdana" w:eastAsia="Calibri" w:hAnsi="Verdana" w:cs="Arial"/>
                <w:color w:val="3C3C3C"/>
                <w:szCs w:val="22"/>
              </w:rPr>
            </w:pPr>
            <w:r w:rsidRPr="00391296">
              <w:rPr>
                <w:rFonts w:ascii="Verdana" w:eastAsia="Calibri" w:hAnsi="Verdana" w:cs="Arial"/>
                <w:color w:val="3C3C3C"/>
                <w:szCs w:val="22"/>
              </w:rPr>
              <w:t>&gt; 1 GB</w:t>
            </w:r>
          </w:p>
        </w:tc>
        <w:tc>
          <w:tcPr>
            <w:tcW w:w="5220" w:type="dxa"/>
          </w:tcPr>
          <w:p w14:paraId="0E693891" w14:textId="428DE195" w:rsidR="003D7EA4" w:rsidRPr="00391296" w:rsidRDefault="72ECD494" w:rsidP="007F4BA7">
            <w:pPr>
              <w:pStyle w:val="ListParagraph"/>
              <w:widowControl w:val="0"/>
              <w:numPr>
                <w:ilvl w:val="0"/>
                <w:numId w:val="14"/>
              </w:numPr>
              <w:autoSpaceDE w:val="0"/>
              <w:autoSpaceDN w:val="0"/>
              <w:spacing w:before="39"/>
              <w:rPr>
                <w:rFonts w:cs="Arial"/>
                <w:color w:val="3C3C3C"/>
                <w:sz w:val="20"/>
                <w:szCs w:val="20"/>
              </w:rPr>
            </w:pPr>
            <w:r w:rsidRPr="2F584032">
              <w:rPr>
                <w:rFonts w:cs="Arial"/>
                <w:color w:val="3C3C3C"/>
                <w:sz w:val="20"/>
                <w:szCs w:val="20"/>
              </w:rPr>
              <w:t xml:space="preserve">Files to be uploaded in Object storage manually or via REST </w:t>
            </w:r>
            <w:r w:rsidR="1B83EDBF" w:rsidRPr="2F584032">
              <w:rPr>
                <w:rFonts w:cs="Arial"/>
                <w:color w:val="3C3C3C"/>
                <w:sz w:val="20"/>
                <w:szCs w:val="20"/>
              </w:rPr>
              <w:t>API (</w:t>
            </w:r>
            <w:r w:rsidRPr="2F584032">
              <w:rPr>
                <w:rFonts w:cs="Arial"/>
                <w:color w:val="3C3C3C"/>
                <w:sz w:val="20"/>
                <w:szCs w:val="20"/>
              </w:rPr>
              <w:t>maximum file size 50 GB)</w:t>
            </w:r>
          </w:p>
          <w:p w14:paraId="591FE060" w14:textId="29B575A5" w:rsidR="003D7EA4" w:rsidRPr="00391296" w:rsidRDefault="2E194F33" w:rsidP="0043345A">
            <w:pPr>
              <w:pStyle w:val="ListParagraph"/>
              <w:numPr>
                <w:ilvl w:val="0"/>
                <w:numId w:val="14"/>
              </w:numPr>
              <w:rPr>
                <w:rFonts w:cs="Arial"/>
                <w:color w:val="3C3C3C"/>
                <w:sz w:val="20"/>
                <w:szCs w:val="20"/>
              </w:rPr>
            </w:pPr>
            <w:r w:rsidRPr="2F584032">
              <w:rPr>
                <w:rFonts w:cs="Arial"/>
                <w:color w:val="3C3C3C"/>
                <w:sz w:val="20"/>
                <w:szCs w:val="20"/>
              </w:rPr>
              <w:t xml:space="preserve">ADW/ATP standard API (DBMS_CLOUD) to load data from object storage to Database. Database </w:t>
            </w:r>
            <w:r w:rsidR="00589AC9" w:rsidRPr="2F584032">
              <w:rPr>
                <w:rFonts w:cs="Arial"/>
                <w:color w:val="3C3C3C"/>
                <w:sz w:val="20"/>
                <w:szCs w:val="20"/>
              </w:rPr>
              <w:t>tables</w:t>
            </w:r>
            <w:r w:rsidRPr="2F584032">
              <w:rPr>
                <w:rFonts w:cs="Arial"/>
                <w:color w:val="3C3C3C"/>
                <w:sz w:val="20"/>
                <w:szCs w:val="20"/>
              </w:rPr>
              <w:t xml:space="preserve"> need to be created </w:t>
            </w:r>
            <w:r w:rsidR="3CD29B7F" w:rsidRPr="2F584032">
              <w:rPr>
                <w:rFonts w:cs="Arial"/>
                <w:color w:val="3C3C3C"/>
                <w:sz w:val="20"/>
                <w:szCs w:val="20"/>
              </w:rPr>
              <w:t>the same</w:t>
            </w:r>
            <w:r w:rsidRPr="2F584032">
              <w:rPr>
                <w:rFonts w:cs="Arial"/>
                <w:color w:val="3C3C3C"/>
                <w:sz w:val="20"/>
                <w:szCs w:val="20"/>
              </w:rPr>
              <w:t xml:space="preserve"> as the file format placed in object storage. The standard API directly pushes data from object storage to database table.</w:t>
            </w:r>
          </w:p>
        </w:tc>
      </w:tr>
      <w:tr w:rsidR="0043345A" w:rsidRPr="00391296" w14:paraId="265134D4" w14:textId="77777777" w:rsidTr="2F584032">
        <w:trPr>
          <w:trHeight w:val="719"/>
        </w:trPr>
        <w:tc>
          <w:tcPr>
            <w:tcW w:w="2659" w:type="dxa"/>
          </w:tcPr>
          <w:p w14:paraId="145B5D4E" w14:textId="6AF7D775" w:rsidR="0043345A" w:rsidRPr="00391296" w:rsidRDefault="009C44E1" w:rsidP="007F4BA7">
            <w:pPr>
              <w:widowControl w:val="0"/>
              <w:autoSpaceDE w:val="0"/>
              <w:autoSpaceDN w:val="0"/>
              <w:spacing w:before="39"/>
              <w:ind w:left="107"/>
              <w:rPr>
                <w:rFonts w:ascii="Verdana" w:eastAsia="Calibri" w:hAnsi="Verdana" w:cs="Arial"/>
                <w:color w:val="3C3C3C"/>
                <w:szCs w:val="22"/>
              </w:rPr>
            </w:pPr>
            <w:r w:rsidRPr="00391296">
              <w:rPr>
                <w:rFonts w:ascii="Verdana" w:eastAsia="Calibri" w:hAnsi="Verdana" w:cs="Arial"/>
                <w:color w:val="3C3C3C"/>
                <w:szCs w:val="22"/>
              </w:rPr>
              <w:t>Rest Adapter</w:t>
            </w:r>
          </w:p>
        </w:tc>
        <w:tc>
          <w:tcPr>
            <w:tcW w:w="1530" w:type="dxa"/>
          </w:tcPr>
          <w:p w14:paraId="101747CA" w14:textId="5BF8F18D" w:rsidR="0043345A" w:rsidRPr="00391296" w:rsidRDefault="009C44E1" w:rsidP="007F4BA7">
            <w:pPr>
              <w:widowControl w:val="0"/>
              <w:autoSpaceDE w:val="0"/>
              <w:autoSpaceDN w:val="0"/>
              <w:spacing w:before="39"/>
              <w:ind w:left="107"/>
              <w:rPr>
                <w:rFonts w:ascii="Verdana" w:eastAsia="Calibri" w:hAnsi="Verdana" w:cs="Arial"/>
                <w:color w:val="3C3C3C"/>
                <w:szCs w:val="22"/>
              </w:rPr>
            </w:pPr>
            <w:r w:rsidRPr="00391296">
              <w:rPr>
                <w:rFonts w:ascii="Verdana" w:eastAsia="Calibri" w:hAnsi="Verdana" w:cs="Arial"/>
                <w:color w:val="3C3C3C"/>
                <w:szCs w:val="22"/>
              </w:rPr>
              <w:t>&lt;= 1 MB</w:t>
            </w:r>
          </w:p>
        </w:tc>
        <w:tc>
          <w:tcPr>
            <w:tcW w:w="5220" w:type="dxa"/>
          </w:tcPr>
          <w:p w14:paraId="64185FE9" w14:textId="77777777" w:rsidR="009C44E1" w:rsidRPr="00391296" w:rsidRDefault="009C44E1" w:rsidP="009C44E1">
            <w:pPr>
              <w:pStyle w:val="ListParagraph"/>
              <w:numPr>
                <w:ilvl w:val="0"/>
                <w:numId w:val="14"/>
              </w:numPr>
              <w:rPr>
                <w:rFonts w:cs="Arial"/>
                <w:color w:val="3C3C3C"/>
                <w:sz w:val="20"/>
                <w:szCs w:val="20"/>
              </w:rPr>
            </w:pPr>
            <w:r w:rsidRPr="00391296">
              <w:rPr>
                <w:rFonts w:cs="Arial"/>
                <w:color w:val="3C3C3C"/>
                <w:sz w:val="20"/>
                <w:szCs w:val="20"/>
              </w:rPr>
              <w:t xml:space="preserve">Data be received as </w:t>
            </w:r>
            <w:proofErr w:type="gramStart"/>
            <w:r w:rsidRPr="00391296">
              <w:rPr>
                <w:rFonts w:cs="Arial"/>
                <w:color w:val="3C3C3C"/>
                <w:sz w:val="20"/>
                <w:szCs w:val="20"/>
              </w:rPr>
              <w:t>structured</w:t>
            </w:r>
            <w:proofErr w:type="gramEnd"/>
            <w:r w:rsidRPr="00391296">
              <w:rPr>
                <w:rFonts w:cs="Arial"/>
                <w:color w:val="3C3C3C"/>
                <w:sz w:val="20"/>
                <w:szCs w:val="20"/>
              </w:rPr>
              <w:t xml:space="preserve"> </w:t>
            </w:r>
          </w:p>
          <w:p w14:paraId="16245A98" w14:textId="77777777" w:rsidR="009C44E1" w:rsidRPr="00391296" w:rsidRDefault="009C44E1" w:rsidP="009C44E1">
            <w:pPr>
              <w:pStyle w:val="ListParagraph"/>
              <w:rPr>
                <w:rFonts w:cs="Arial"/>
                <w:color w:val="3C3C3C"/>
                <w:sz w:val="20"/>
                <w:szCs w:val="20"/>
              </w:rPr>
            </w:pPr>
            <w:r w:rsidRPr="00391296">
              <w:rPr>
                <w:rFonts w:cs="Arial"/>
                <w:color w:val="3C3C3C"/>
                <w:sz w:val="20"/>
                <w:szCs w:val="20"/>
              </w:rPr>
              <w:t>request payload</w:t>
            </w:r>
          </w:p>
          <w:p w14:paraId="6829CAAD" w14:textId="77777777" w:rsidR="0043345A" w:rsidRPr="00391296" w:rsidRDefault="0043345A" w:rsidP="009C44E1">
            <w:pPr>
              <w:pStyle w:val="ListParagraph"/>
              <w:widowControl w:val="0"/>
              <w:autoSpaceDE w:val="0"/>
              <w:autoSpaceDN w:val="0"/>
              <w:spacing w:before="39"/>
              <w:rPr>
                <w:rFonts w:cs="Arial"/>
                <w:color w:val="3C3C3C"/>
                <w:sz w:val="20"/>
                <w:szCs w:val="20"/>
              </w:rPr>
            </w:pPr>
          </w:p>
        </w:tc>
      </w:tr>
      <w:tr w:rsidR="009C44E1" w:rsidRPr="00391296" w14:paraId="61A5D258" w14:textId="77777777" w:rsidTr="2F584032">
        <w:trPr>
          <w:trHeight w:val="863"/>
        </w:trPr>
        <w:tc>
          <w:tcPr>
            <w:tcW w:w="2659" w:type="dxa"/>
          </w:tcPr>
          <w:p w14:paraId="2700A8EA" w14:textId="567913E5" w:rsidR="009C44E1" w:rsidRPr="00391296" w:rsidRDefault="009C44E1" w:rsidP="009C44E1">
            <w:pPr>
              <w:widowControl w:val="0"/>
              <w:autoSpaceDE w:val="0"/>
              <w:autoSpaceDN w:val="0"/>
              <w:spacing w:before="39"/>
              <w:ind w:left="107"/>
              <w:rPr>
                <w:rFonts w:ascii="Verdana" w:eastAsia="Calibri" w:hAnsi="Verdana" w:cs="Arial"/>
                <w:color w:val="3C3C3C"/>
                <w:szCs w:val="22"/>
              </w:rPr>
            </w:pPr>
            <w:r w:rsidRPr="00391296">
              <w:rPr>
                <w:rFonts w:ascii="Verdana" w:eastAsia="Calibri" w:hAnsi="Verdana" w:cs="Arial"/>
                <w:color w:val="3C3C3C"/>
                <w:szCs w:val="22"/>
              </w:rPr>
              <w:t xml:space="preserve"> REST Adapter</w:t>
            </w:r>
          </w:p>
        </w:tc>
        <w:tc>
          <w:tcPr>
            <w:tcW w:w="1530" w:type="dxa"/>
          </w:tcPr>
          <w:p w14:paraId="5F5CED4D" w14:textId="7DFD29DB" w:rsidR="009C44E1" w:rsidRPr="00391296" w:rsidRDefault="009C44E1" w:rsidP="009C44E1">
            <w:pPr>
              <w:widowControl w:val="0"/>
              <w:autoSpaceDE w:val="0"/>
              <w:autoSpaceDN w:val="0"/>
              <w:spacing w:before="39"/>
              <w:ind w:left="107"/>
              <w:rPr>
                <w:rFonts w:ascii="Verdana" w:eastAsia="Calibri" w:hAnsi="Verdana" w:cs="Arial"/>
                <w:color w:val="3C3C3C"/>
                <w:szCs w:val="22"/>
              </w:rPr>
            </w:pPr>
            <w:r w:rsidRPr="00391296">
              <w:rPr>
                <w:rFonts w:ascii="Verdana" w:eastAsia="Calibri" w:hAnsi="Verdana" w:cs="Arial"/>
                <w:color w:val="3C3C3C"/>
                <w:szCs w:val="22"/>
              </w:rPr>
              <w:t>&lt;= 10 MB</w:t>
            </w:r>
          </w:p>
        </w:tc>
        <w:tc>
          <w:tcPr>
            <w:tcW w:w="5220" w:type="dxa"/>
          </w:tcPr>
          <w:p w14:paraId="743BA573" w14:textId="77777777" w:rsidR="009C44E1" w:rsidRPr="00391296" w:rsidRDefault="009C44E1" w:rsidP="009C44E1">
            <w:pPr>
              <w:pStyle w:val="ListParagraph"/>
              <w:numPr>
                <w:ilvl w:val="0"/>
                <w:numId w:val="14"/>
              </w:numPr>
              <w:rPr>
                <w:rFonts w:cs="Arial"/>
                <w:color w:val="3C3C3C"/>
                <w:sz w:val="20"/>
                <w:szCs w:val="20"/>
              </w:rPr>
            </w:pPr>
            <w:r w:rsidRPr="00391296">
              <w:rPr>
                <w:rFonts w:cs="Arial"/>
                <w:color w:val="3C3C3C"/>
                <w:sz w:val="20"/>
                <w:szCs w:val="20"/>
              </w:rPr>
              <w:t xml:space="preserve">Data be received as </w:t>
            </w:r>
            <w:proofErr w:type="gramStart"/>
            <w:r w:rsidRPr="00391296">
              <w:rPr>
                <w:rFonts w:cs="Arial"/>
                <w:color w:val="3C3C3C"/>
                <w:sz w:val="20"/>
                <w:szCs w:val="20"/>
              </w:rPr>
              <w:t>structured</w:t>
            </w:r>
            <w:proofErr w:type="gramEnd"/>
            <w:r w:rsidRPr="00391296">
              <w:rPr>
                <w:rFonts w:cs="Arial"/>
                <w:color w:val="3C3C3C"/>
                <w:sz w:val="20"/>
                <w:szCs w:val="20"/>
              </w:rPr>
              <w:t xml:space="preserve"> </w:t>
            </w:r>
          </w:p>
          <w:p w14:paraId="0B088A14" w14:textId="18C755F4" w:rsidR="009C44E1" w:rsidRPr="00391296" w:rsidRDefault="009C44E1" w:rsidP="0045727E">
            <w:pPr>
              <w:pStyle w:val="ListParagraph"/>
              <w:rPr>
                <w:rFonts w:cs="Arial"/>
                <w:color w:val="3C3C3C"/>
                <w:sz w:val="20"/>
                <w:szCs w:val="20"/>
              </w:rPr>
            </w:pPr>
            <w:r w:rsidRPr="00391296">
              <w:rPr>
                <w:rFonts w:cs="Arial"/>
                <w:color w:val="3C3C3C"/>
                <w:sz w:val="20"/>
                <w:szCs w:val="20"/>
              </w:rPr>
              <w:t>request payload</w:t>
            </w:r>
          </w:p>
        </w:tc>
      </w:tr>
      <w:tr w:rsidR="009C44E1" w:rsidRPr="00391296" w14:paraId="11916E22" w14:textId="77777777" w:rsidTr="2F584032">
        <w:trPr>
          <w:trHeight w:val="1196"/>
        </w:trPr>
        <w:tc>
          <w:tcPr>
            <w:tcW w:w="2659" w:type="dxa"/>
          </w:tcPr>
          <w:p w14:paraId="3D6B4C59" w14:textId="133ACE6B" w:rsidR="009C44E1" w:rsidRPr="00391296" w:rsidRDefault="009C44E1" w:rsidP="009C44E1">
            <w:pPr>
              <w:widowControl w:val="0"/>
              <w:autoSpaceDE w:val="0"/>
              <w:autoSpaceDN w:val="0"/>
              <w:spacing w:before="39"/>
              <w:ind w:left="107"/>
              <w:rPr>
                <w:rFonts w:ascii="Verdana" w:eastAsia="Calibri" w:hAnsi="Verdana" w:cs="Arial"/>
                <w:color w:val="3C3C3C"/>
                <w:szCs w:val="22"/>
              </w:rPr>
            </w:pPr>
            <w:r w:rsidRPr="00391296">
              <w:rPr>
                <w:rFonts w:ascii="Verdana" w:eastAsia="Calibri" w:hAnsi="Verdana" w:cs="Arial"/>
                <w:color w:val="3C3C3C"/>
                <w:szCs w:val="22"/>
              </w:rPr>
              <w:t xml:space="preserve"> REST Adapter</w:t>
            </w:r>
          </w:p>
        </w:tc>
        <w:tc>
          <w:tcPr>
            <w:tcW w:w="1530" w:type="dxa"/>
          </w:tcPr>
          <w:p w14:paraId="520D9DF6" w14:textId="77777777" w:rsidR="009C44E1" w:rsidRPr="00391296" w:rsidRDefault="009C44E1" w:rsidP="009C44E1">
            <w:pPr>
              <w:widowControl w:val="0"/>
              <w:autoSpaceDE w:val="0"/>
              <w:autoSpaceDN w:val="0"/>
              <w:spacing w:before="39"/>
              <w:ind w:left="107"/>
              <w:rPr>
                <w:rFonts w:ascii="Verdana" w:eastAsia="Calibri" w:hAnsi="Verdana" w:cs="Arial"/>
                <w:color w:val="3C3C3C"/>
                <w:szCs w:val="22"/>
              </w:rPr>
            </w:pPr>
            <w:r w:rsidRPr="00391296">
              <w:rPr>
                <w:rFonts w:ascii="Verdana" w:eastAsia="Calibri" w:hAnsi="Verdana" w:cs="Arial"/>
                <w:color w:val="3C3C3C"/>
                <w:szCs w:val="22"/>
              </w:rPr>
              <w:t>&gt; 10MB and</w:t>
            </w:r>
          </w:p>
          <w:p w14:paraId="6F71BDF5" w14:textId="77777777" w:rsidR="009C44E1" w:rsidRPr="00391296" w:rsidRDefault="009C44E1" w:rsidP="009C44E1">
            <w:pPr>
              <w:widowControl w:val="0"/>
              <w:autoSpaceDE w:val="0"/>
              <w:autoSpaceDN w:val="0"/>
              <w:spacing w:before="39"/>
              <w:ind w:left="107"/>
              <w:rPr>
                <w:rFonts w:ascii="Verdana" w:eastAsia="Calibri" w:hAnsi="Verdana" w:cs="Arial"/>
                <w:color w:val="3C3C3C"/>
                <w:szCs w:val="22"/>
              </w:rPr>
            </w:pPr>
            <w:r w:rsidRPr="00391296">
              <w:rPr>
                <w:rFonts w:ascii="Verdana" w:eastAsia="Calibri" w:hAnsi="Verdana" w:cs="Arial"/>
                <w:color w:val="3C3C3C"/>
                <w:szCs w:val="22"/>
              </w:rPr>
              <w:t>&lt; 1 GB</w:t>
            </w:r>
          </w:p>
          <w:p w14:paraId="585CC4FA" w14:textId="77777777" w:rsidR="009C44E1" w:rsidRPr="00391296" w:rsidRDefault="009C44E1" w:rsidP="009C44E1">
            <w:pPr>
              <w:widowControl w:val="0"/>
              <w:autoSpaceDE w:val="0"/>
              <w:autoSpaceDN w:val="0"/>
              <w:spacing w:before="39"/>
              <w:ind w:left="107"/>
              <w:rPr>
                <w:rFonts w:ascii="Verdana" w:eastAsia="Calibri" w:hAnsi="Verdana" w:cs="Arial"/>
                <w:color w:val="3C3C3C"/>
                <w:szCs w:val="22"/>
              </w:rPr>
            </w:pPr>
          </w:p>
        </w:tc>
        <w:tc>
          <w:tcPr>
            <w:tcW w:w="5220" w:type="dxa"/>
          </w:tcPr>
          <w:p w14:paraId="799146CD" w14:textId="77777777" w:rsidR="009C44E1" w:rsidRPr="00391296" w:rsidRDefault="009C44E1" w:rsidP="009C44E1">
            <w:pPr>
              <w:pStyle w:val="ListParagraph"/>
              <w:numPr>
                <w:ilvl w:val="0"/>
                <w:numId w:val="14"/>
              </w:numPr>
              <w:rPr>
                <w:rFonts w:cs="Arial"/>
                <w:color w:val="3C3C3C"/>
                <w:sz w:val="20"/>
                <w:szCs w:val="20"/>
              </w:rPr>
            </w:pPr>
            <w:r w:rsidRPr="00391296">
              <w:rPr>
                <w:rFonts w:cs="Arial"/>
                <w:color w:val="3C3C3C"/>
                <w:sz w:val="20"/>
                <w:szCs w:val="20"/>
              </w:rPr>
              <w:t xml:space="preserve">Data can be sent as a file </w:t>
            </w:r>
            <w:proofErr w:type="gramStart"/>
            <w:r w:rsidRPr="00391296">
              <w:rPr>
                <w:rFonts w:cs="Arial"/>
                <w:color w:val="3C3C3C"/>
                <w:sz w:val="20"/>
                <w:szCs w:val="20"/>
              </w:rPr>
              <w:t>attachment</w:t>
            </w:r>
            <w:proofErr w:type="gramEnd"/>
          </w:p>
          <w:p w14:paraId="55562EC4" w14:textId="77777777" w:rsidR="009C44E1" w:rsidRPr="00391296" w:rsidRDefault="009C44E1" w:rsidP="009C44E1">
            <w:pPr>
              <w:pStyle w:val="ListParagraph"/>
              <w:numPr>
                <w:ilvl w:val="0"/>
                <w:numId w:val="14"/>
              </w:numPr>
              <w:rPr>
                <w:rFonts w:cs="Arial"/>
                <w:color w:val="3C3C3C"/>
                <w:sz w:val="20"/>
                <w:szCs w:val="20"/>
              </w:rPr>
            </w:pPr>
            <w:r w:rsidRPr="00391296">
              <w:rPr>
                <w:rFonts w:cs="Arial"/>
                <w:color w:val="3C3C3C"/>
                <w:sz w:val="20"/>
                <w:szCs w:val="20"/>
              </w:rPr>
              <w:t xml:space="preserve">Write the attachment in Stage file </w:t>
            </w:r>
            <w:proofErr w:type="gramStart"/>
            <w:r w:rsidRPr="00391296">
              <w:rPr>
                <w:rFonts w:cs="Arial"/>
                <w:color w:val="3C3C3C"/>
                <w:sz w:val="20"/>
                <w:szCs w:val="20"/>
              </w:rPr>
              <w:t>activity</w:t>
            </w:r>
            <w:proofErr w:type="gramEnd"/>
          </w:p>
          <w:p w14:paraId="79FD9D88" w14:textId="664CFEA0" w:rsidR="009C44E1" w:rsidRPr="00391296" w:rsidRDefault="009C44E1" w:rsidP="009C44E1">
            <w:pPr>
              <w:pStyle w:val="ListParagraph"/>
              <w:numPr>
                <w:ilvl w:val="0"/>
                <w:numId w:val="14"/>
              </w:numPr>
              <w:rPr>
                <w:rFonts w:cs="Arial"/>
                <w:color w:val="3C3C3C"/>
                <w:sz w:val="20"/>
                <w:szCs w:val="20"/>
              </w:rPr>
            </w:pPr>
            <w:r w:rsidRPr="00391296">
              <w:rPr>
                <w:rFonts w:cs="Arial"/>
                <w:color w:val="3C3C3C"/>
                <w:sz w:val="20"/>
                <w:szCs w:val="20"/>
              </w:rPr>
              <w:t>Read the file in segments and process further</w:t>
            </w:r>
          </w:p>
        </w:tc>
      </w:tr>
    </w:tbl>
    <w:p w14:paraId="1D169D55" w14:textId="77777777" w:rsidR="003D7EA4" w:rsidRPr="00391296" w:rsidRDefault="003D7EA4" w:rsidP="003E2B38">
      <w:pPr>
        <w:pStyle w:val="Bullet"/>
        <w:keepLines w:val="0"/>
        <w:ind w:left="864" w:firstLine="0"/>
        <w:jc w:val="both"/>
        <w:rPr>
          <w:rFonts w:ascii="Verdana" w:hAnsi="Verdana" w:cs="Arial"/>
        </w:rPr>
      </w:pPr>
    </w:p>
    <w:p w14:paraId="3CFA7C1F" w14:textId="71D934FB" w:rsidR="0052314B" w:rsidRPr="00D77BAE" w:rsidRDefault="0052314B" w:rsidP="00BC5C6A">
      <w:pPr>
        <w:pStyle w:val="Heading3"/>
      </w:pPr>
      <w:bookmarkStart w:id="37" w:name="_Toc30589421"/>
      <w:bookmarkStart w:id="38" w:name="_Toc147768073"/>
      <w:bookmarkStart w:id="39" w:name="_Toc168341718"/>
      <w:r>
        <w:t>Error Handling Guidelines</w:t>
      </w:r>
      <w:bookmarkEnd w:id="37"/>
      <w:bookmarkEnd w:id="38"/>
      <w:bookmarkEnd w:id="39"/>
    </w:p>
    <w:p w14:paraId="70789297" w14:textId="4A373B26" w:rsidR="0052314B" w:rsidRPr="00391296" w:rsidRDefault="4184CEAB" w:rsidP="006B2CF7">
      <w:pPr>
        <w:pStyle w:val="Bullet"/>
        <w:keepLines w:val="0"/>
        <w:numPr>
          <w:ilvl w:val="0"/>
          <w:numId w:val="12"/>
        </w:numPr>
        <w:ind w:left="936"/>
        <w:jc w:val="both"/>
        <w:rPr>
          <w:rFonts w:ascii="Verdana" w:hAnsi="Verdana" w:cs="Arial"/>
        </w:rPr>
      </w:pPr>
      <w:r w:rsidRPr="2F584032">
        <w:rPr>
          <w:rFonts w:ascii="Verdana" w:hAnsi="Verdana" w:cs="Arial"/>
        </w:rPr>
        <w:t>Wherever applicable, scope should be used, and faults must be handled within it.</w:t>
      </w:r>
    </w:p>
    <w:p w14:paraId="5C9CA92F" w14:textId="77777777" w:rsidR="0052314B" w:rsidRPr="00391296" w:rsidRDefault="0052314B" w:rsidP="006B2CF7">
      <w:pPr>
        <w:pStyle w:val="Bullet"/>
        <w:keepLines w:val="0"/>
        <w:numPr>
          <w:ilvl w:val="0"/>
          <w:numId w:val="12"/>
        </w:numPr>
        <w:ind w:left="936"/>
        <w:jc w:val="both"/>
        <w:rPr>
          <w:rFonts w:ascii="Verdana" w:hAnsi="Verdana" w:cs="Arial"/>
        </w:rPr>
      </w:pPr>
      <w:r w:rsidRPr="00391296">
        <w:rPr>
          <w:rFonts w:ascii="Verdana" w:hAnsi="Verdana" w:cs="Arial"/>
        </w:rPr>
        <w:t>Handle Global fault handlers to catch runtime system faults.</w:t>
      </w:r>
    </w:p>
    <w:p w14:paraId="01135382" w14:textId="77777777" w:rsidR="0052314B" w:rsidRPr="00391296" w:rsidRDefault="0052314B" w:rsidP="006B2CF7">
      <w:pPr>
        <w:pStyle w:val="Bullet"/>
        <w:keepLines w:val="0"/>
        <w:numPr>
          <w:ilvl w:val="0"/>
          <w:numId w:val="12"/>
        </w:numPr>
        <w:ind w:left="936"/>
        <w:jc w:val="both"/>
        <w:rPr>
          <w:rFonts w:ascii="Verdana" w:hAnsi="Verdana" w:cs="Arial"/>
        </w:rPr>
      </w:pPr>
      <w:r w:rsidRPr="00391296">
        <w:rPr>
          <w:rFonts w:ascii="Verdana" w:hAnsi="Verdana" w:cs="Arial"/>
        </w:rPr>
        <w:t>Oracle Integration Cloud Service provides "Global Fault Handler" to catch faults in orchestrated integration. If an error is thrown at any stage in the integration flow, it will be captured by the Global Fault and a notification email will be sent out.</w:t>
      </w:r>
    </w:p>
    <w:p w14:paraId="2361F043" w14:textId="3281AC8B" w:rsidR="00F34809" w:rsidRDefault="0052314B" w:rsidP="006B2CF7">
      <w:pPr>
        <w:pStyle w:val="Bullet"/>
        <w:keepLines w:val="0"/>
        <w:numPr>
          <w:ilvl w:val="0"/>
          <w:numId w:val="12"/>
        </w:numPr>
        <w:ind w:left="936"/>
        <w:jc w:val="both"/>
        <w:rPr>
          <w:rFonts w:ascii="Verdana" w:hAnsi="Verdana" w:cs="Arial"/>
        </w:rPr>
      </w:pPr>
      <w:r w:rsidRPr="00391296">
        <w:rPr>
          <w:rFonts w:ascii="Verdana" w:hAnsi="Verdana" w:cs="Arial"/>
        </w:rPr>
        <w:t>The email IDs to which the notification is sent should be configured in a common Lookup. The Lookup will contain the RICEID of the integrations and the corresponding email IDs.</w:t>
      </w:r>
    </w:p>
    <w:p w14:paraId="33C53161" w14:textId="77777777" w:rsidR="00D77BAE" w:rsidRPr="00391296" w:rsidRDefault="00D77BAE" w:rsidP="00D77BAE">
      <w:pPr>
        <w:pStyle w:val="Bullet"/>
        <w:keepLines w:val="0"/>
        <w:ind w:left="936" w:firstLine="0"/>
        <w:jc w:val="both"/>
        <w:rPr>
          <w:rFonts w:ascii="Verdana" w:hAnsi="Verdana" w:cs="Arial"/>
        </w:rPr>
      </w:pPr>
    </w:p>
    <w:p w14:paraId="430F770E" w14:textId="77777777" w:rsidR="00F34809" w:rsidRPr="00D77BAE" w:rsidRDefault="00F34809" w:rsidP="00BC5C6A">
      <w:pPr>
        <w:pStyle w:val="Heading3"/>
      </w:pPr>
      <w:bookmarkStart w:id="40" w:name="_Toc147768074"/>
      <w:bookmarkStart w:id="41" w:name="_Toc168341719"/>
      <w:r>
        <w:t>Common Integration User</w:t>
      </w:r>
      <w:bookmarkEnd w:id="40"/>
      <w:bookmarkEnd w:id="41"/>
    </w:p>
    <w:tbl>
      <w:tblPr>
        <w:tblpPr w:leftFromText="180" w:rightFromText="180" w:vertAnchor="text" w:horzAnchor="page" w:tblpX="2365" w:tblpY="356"/>
        <w:tblW w:w="88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815"/>
        <w:gridCol w:w="4193"/>
        <w:gridCol w:w="2881"/>
      </w:tblGrid>
      <w:tr w:rsidR="00916312" w:rsidRPr="00391296" w14:paraId="1FB57936" w14:textId="77777777" w:rsidTr="00916312">
        <w:trPr>
          <w:trHeight w:val="301"/>
        </w:trPr>
        <w:tc>
          <w:tcPr>
            <w:tcW w:w="1815" w:type="dxa"/>
            <w:shd w:val="clear" w:color="auto" w:fill="002776"/>
            <w:noWrap/>
            <w:tcMar>
              <w:top w:w="0" w:type="dxa"/>
              <w:left w:w="108" w:type="dxa"/>
              <w:bottom w:w="0" w:type="dxa"/>
              <w:right w:w="108" w:type="dxa"/>
            </w:tcMar>
            <w:vAlign w:val="bottom"/>
            <w:hideMark/>
          </w:tcPr>
          <w:p w14:paraId="10424FBE" w14:textId="77777777" w:rsidR="00916312" w:rsidRPr="00391296" w:rsidRDefault="00916312" w:rsidP="00916312">
            <w:pPr>
              <w:widowControl w:val="0"/>
              <w:autoSpaceDE w:val="0"/>
              <w:autoSpaceDN w:val="0"/>
              <w:spacing w:line="330" w:lineRule="atLeast"/>
              <w:ind w:left="494" w:hanging="308"/>
              <w:rPr>
                <w:rFonts w:ascii="Verdana" w:eastAsia="Calibri" w:hAnsi="Verdana" w:cs="Arial"/>
                <w:b/>
                <w:color w:val="FFFFFF"/>
                <w:spacing w:val="-2"/>
                <w:szCs w:val="22"/>
              </w:rPr>
            </w:pPr>
            <w:bookmarkStart w:id="42" w:name="_Hlk508208089"/>
            <w:r w:rsidRPr="00391296">
              <w:rPr>
                <w:rFonts w:ascii="Verdana" w:eastAsia="Calibri" w:hAnsi="Verdana" w:cs="Arial"/>
                <w:b/>
                <w:color w:val="FFFFFF"/>
                <w:spacing w:val="-2"/>
                <w:szCs w:val="22"/>
              </w:rPr>
              <w:t>Environment</w:t>
            </w:r>
          </w:p>
        </w:tc>
        <w:tc>
          <w:tcPr>
            <w:tcW w:w="4193" w:type="dxa"/>
            <w:shd w:val="clear" w:color="auto" w:fill="002776"/>
            <w:noWrap/>
            <w:tcMar>
              <w:top w:w="0" w:type="dxa"/>
              <w:left w:w="108" w:type="dxa"/>
              <w:bottom w:w="0" w:type="dxa"/>
              <w:right w:w="108" w:type="dxa"/>
            </w:tcMar>
            <w:vAlign w:val="bottom"/>
            <w:hideMark/>
          </w:tcPr>
          <w:p w14:paraId="5AF9EB43" w14:textId="77777777" w:rsidR="00916312" w:rsidRPr="00391296" w:rsidRDefault="00916312" w:rsidP="00916312">
            <w:pPr>
              <w:widowControl w:val="0"/>
              <w:autoSpaceDE w:val="0"/>
              <w:autoSpaceDN w:val="0"/>
              <w:spacing w:line="330" w:lineRule="atLeast"/>
              <w:ind w:left="494" w:hanging="308"/>
              <w:rPr>
                <w:rFonts w:ascii="Verdana" w:eastAsia="Calibri" w:hAnsi="Verdana" w:cs="Arial"/>
                <w:b/>
                <w:color w:val="FFFFFF"/>
                <w:spacing w:val="-2"/>
                <w:szCs w:val="22"/>
              </w:rPr>
            </w:pPr>
            <w:r w:rsidRPr="00391296">
              <w:rPr>
                <w:rFonts w:ascii="Verdana" w:eastAsia="Calibri" w:hAnsi="Verdana" w:cs="Arial"/>
                <w:b/>
                <w:color w:val="FFFFFF"/>
                <w:spacing w:val="-2"/>
                <w:szCs w:val="22"/>
              </w:rPr>
              <w:t>Service account name (SAAS)</w:t>
            </w:r>
          </w:p>
        </w:tc>
        <w:tc>
          <w:tcPr>
            <w:tcW w:w="2881" w:type="dxa"/>
            <w:shd w:val="clear" w:color="auto" w:fill="002776"/>
            <w:noWrap/>
            <w:tcMar>
              <w:top w:w="0" w:type="dxa"/>
              <w:left w:w="108" w:type="dxa"/>
              <w:bottom w:w="0" w:type="dxa"/>
              <w:right w:w="108" w:type="dxa"/>
            </w:tcMar>
            <w:vAlign w:val="bottom"/>
            <w:hideMark/>
          </w:tcPr>
          <w:p w14:paraId="40C34EDE" w14:textId="77777777" w:rsidR="00916312" w:rsidRPr="00391296" w:rsidRDefault="00916312" w:rsidP="00916312">
            <w:pPr>
              <w:widowControl w:val="0"/>
              <w:autoSpaceDE w:val="0"/>
              <w:autoSpaceDN w:val="0"/>
              <w:spacing w:line="330" w:lineRule="atLeast"/>
              <w:ind w:left="494" w:hanging="308"/>
              <w:rPr>
                <w:rFonts w:ascii="Verdana" w:eastAsia="Calibri" w:hAnsi="Verdana" w:cs="Arial"/>
                <w:b/>
                <w:color w:val="FFFFFF"/>
                <w:spacing w:val="-2"/>
                <w:szCs w:val="22"/>
              </w:rPr>
            </w:pPr>
            <w:r w:rsidRPr="00391296">
              <w:rPr>
                <w:rFonts w:ascii="Verdana" w:eastAsia="Calibri" w:hAnsi="Verdana" w:cs="Arial"/>
                <w:b/>
                <w:color w:val="FFFFFF"/>
                <w:spacing w:val="-2"/>
                <w:szCs w:val="22"/>
              </w:rPr>
              <w:t>Email ID</w:t>
            </w:r>
          </w:p>
        </w:tc>
      </w:tr>
      <w:tr w:rsidR="00916312" w:rsidRPr="00391296" w14:paraId="2D0BB3FF" w14:textId="77777777" w:rsidTr="00916312">
        <w:trPr>
          <w:trHeight w:val="301"/>
        </w:trPr>
        <w:tc>
          <w:tcPr>
            <w:tcW w:w="1815" w:type="dxa"/>
            <w:tcMar>
              <w:top w:w="0" w:type="dxa"/>
              <w:left w:w="108" w:type="dxa"/>
              <w:bottom w:w="0" w:type="dxa"/>
              <w:right w:w="108" w:type="dxa"/>
            </w:tcMar>
            <w:vAlign w:val="center"/>
            <w:hideMark/>
          </w:tcPr>
          <w:p w14:paraId="0FF7C8F0" w14:textId="77777777" w:rsidR="00916312" w:rsidRPr="00391296" w:rsidRDefault="00916312" w:rsidP="00916312">
            <w:pPr>
              <w:widowControl w:val="0"/>
              <w:autoSpaceDE w:val="0"/>
              <w:autoSpaceDN w:val="0"/>
              <w:spacing w:line="330" w:lineRule="atLeast"/>
              <w:ind w:left="494" w:hanging="308"/>
              <w:rPr>
                <w:rFonts w:ascii="Verdana" w:eastAsia="Calibri" w:hAnsi="Verdana" w:cs="Arial"/>
                <w:b/>
                <w:spacing w:val="-2"/>
                <w:szCs w:val="22"/>
              </w:rPr>
            </w:pPr>
            <w:r w:rsidRPr="00391296">
              <w:rPr>
                <w:rFonts w:ascii="Verdana" w:eastAsia="Calibri" w:hAnsi="Verdana" w:cs="Arial"/>
                <w:b/>
                <w:spacing w:val="-2"/>
                <w:szCs w:val="22"/>
              </w:rPr>
              <w:t>Non-Prod</w:t>
            </w:r>
          </w:p>
        </w:tc>
        <w:tc>
          <w:tcPr>
            <w:tcW w:w="4193" w:type="dxa"/>
            <w:noWrap/>
            <w:tcMar>
              <w:top w:w="0" w:type="dxa"/>
              <w:left w:w="108" w:type="dxa"/>
              <w:bottom w:w="0" w:type="dxa"/>
              <w:right w:w="108" w:type="dxa"/>
            </w:tcMar>
            <w:vAlign w:val="bottom"/>
            <w:hideMark/>
          </w:tcPr>
          <w:p w14:paraId="2FE45B22" w14:textId="77777777" w:rsidR="00916312" w:rsidRPr="00391296" w:rsidRDefault="00916312" w:rsidP="00916312">
            <w:pPr>
              <w:widowControl w:val="0"/>
              <w:autoSpaceDE w:val="0"/>
              <w:autoSpaceDN w:val="0"/>
              <w:spacing w:line="330" w:lineRule="atLeast"/>
              <w:ind w:left="494" w:hanging="308"/>
              <w:rPr>
                <w:rFonts w:ascii="Verdana" w:eastAsia="Calibri" w:hAnsi="Verdana" w:cs="Arial"/>
                <w:b/>
                <w:spacing w:val="-2"/>
                <w:szCs w:val="22"/>
              </w:rPr>
            </w:pPr>
          </w:p>
        </w:tc>
        <w:tc>
          <w:tcPr>
            <w:tcW w:w="2881" w:type="dxa"/>
            <w:noWrap/>
            <w:tcMar>
              <w:top w:w="0" w:type="dxa"/>
              <w:left w:w="108" w:type="dxa"/>
              <w:bottom w:w="0" w:type="dxa"/>
              <w:right w:w="108" w:type="dxa"/>
            </w:tcMar>
            <w:vAlign w:val="bottom"/>
          </w:tcPr>
          <w:p w14:paraId="6688E6D0" w14:textId="77777777" w:rsidR="00916312" w:rsidRPr="00391296" w:rsidRDefault="00916312" w:rsidP="00916312">
            <w:pPr>
              <w:widowControl w:val="0"/>
              <w:autoSpaceDE w:val="0"/>
              <w:autoSpaceDN w:val="0"/>
              <w:spacing w:line="330" w:lineRule="atLeast"/>
              <w:ind w:left="494" w:hanging="308"/>
              <w:rPr>
                <w:rFonts w:ascii="Verdana" w:eastAsia="Calibri" w:hAnsi="Verdana" w:cs="Arial"/>
                <w:b/>
                <w:spacing w:val="-2"/>
                <w:szCs w:val="22"/>
              </w:rPr>
            </w:pPr>
          </w:p>
        </w:tc>
      </w:tr>
      <w:tr w:rsidR="00916312" w:rsidRPr="00391296" w14:paraId="1AC40C4E" w14:textId="77777777" w:rsidTr="00916312">
        <w:trPr>
          <w:trHeight w:val="301"/>
        </w:trPr>
        <w:tc>
          <w:tcPr>
            <w:tcW w:w="1815" w:type="dxa"/>
            <w:tcMar>
              <w:top w:w="0" w:type="dxa"/>
              <w:left w:w="108" w:type="dxa"/>
              <w:bottom w:w="0" w:type="dxa"/>
              <w:right w:w="108" w:type="dxa"/>
            </w:tcMar>
            <w:vAlign w:val="center"/>
            <w:hideMark/>
          </w:tcPr>
          <w:p w14:paraId="35050FD6" w14:textId="77777777" w:rsidR="00916312" w:rsidRPr="00391296" w:rsidRDefault="00916312" w:rsidP="00916312">
            <w:pPr>
              <w:widowControl w:val="0"/>
              <w:autoSpaceDE w:val="0"/>
              <w:autoSpaceDN w:val="0"/>
              <w:spacing w:line="330" w:lineRule="atLeast"/>
              <w:ind w:left="494" w:hanging="308"/>
              <w:rPr>
                <w:rFonts w:ascii="Verdana" w:eastAsia="Calibri" w:hAnsi="Verdana" w:cs="Arial"/>
                <w:b/>
                <w:spacing w:val="-2"/>
                <w:szCs w:val="22"/>
              </w:rPr>
            </w:pPr>
            <w:r w:rsidRPr="00391296">
              <w:rPr>
                <w:rFonts w:ascii="Verdana" w:eastAsia="Calibri" w:hAnsi="Verdana" w:cs="Arial"/>
                <w:b/>
                <w:spacing w:val="-2"/>
                <w:szCs w:val="22"/>
              </w:rPr>
              <w:t>Production</w:t>
            </w:r>
          </w:p>
        </w:tc>
        <w:tc>
          <w:tcPr>
            <w:tcW w:w="4193" w:type="dxa"/>
            <w:noWrap/>
            <w:tcMar>
              <w:top w:w="0" w:type="dxa"/>
              <w:left w:w="108" w:type="dxa"/>
              <w:bottom w:w="0" w:type="dxa"/>
              <w:right w:w="108" w:type="dxa"/>
            </w:tcMar>
            <w:vAlign w:val="bottom"/>
          </w:tcPr>
          <w:p w14:paraId="1E3D4230" w14:textId="77777777" w:rsidR="00916312" w:rsidRPr="00391296" w:rsidRDefault="00916312" w:rsidP="00916312">
            <w:pPr>
              <w:widowControl w:val="0"/>
              <w:autoSpaceDE w:val="0"/>
              <w:autoSpaceDN w:val="0"/>
              <w:spacing w:line="330" w:lineRule="atLeast"/>
              <w:ind w:left="494" w:hanging="308"/>
              <w:rPr>
                <w:rFonts w:ascii="Verdana" w:eastAsia="Calibri" w:hAnsi="Verdana" w:cs="Arial"/>
                <w:b/>
                <w:spacing w:val="-2"/>
                <w:szCs w:val="22"/>
              </w:rPr>
            </w:pPr>
          </w:p>
        </w:tc>
        <w:tc>
          <w:tcPr>
            <w:tcW w:w="2881" w:type="dxa"/>
            <w:noWrap/>
            <w:tcMar>
              <w:top w:w="0" w:type="dxa"/>
              <w:left w:w="108" w:type="dxa"/>
              <w:bottom w:w="0" w:type="dxa"/>
              <w:right w:w="108" w:type="dxa"/>
            </w:tcMar>
            <w:vAlign w:val="bottom"/>
          </w:tcPr>
          <w:p w14:paraId="2F20DCD1" w14:textId="77777777" w:rsidR="00916312" w:rsidRPr="00391296" w:rsidRDefault="00916312" w:rsidP="00916312">
            <w:pPr>
              <w:widowControl w:val="0"/>
              <w:autoSpaceDE w:val="0"/>
              <w:autoSpaceDN w:val="0"/>
              <w:spacing w:line="330" w:lineRule="atLeast"/>
              <w:ind w:left="494" w:hanging="308"/>
              <w:rPr>
                <w:rFonts w:ascii="Verdana" w:eastAsia="Calibri" w:hAnsi="Verdana" w:cs="Arial"/>
                <w:b/>
                <w:spacing w:val="-2"/>
                <w:szCs w:val="22"/>
              </w:rPr>
            </w:pPr>
          </w:p>
        </w:tc>
      </w:tr>
    </w:tbl>
    <w:p w14:paraId="467DA07E" w14:textId="6939624B" w:rsidR="00F34809" w:rsidRPr="00391296" w:rsidRDefault="00F34809" w:rsidP="2F584032">
      <w:pPr>
        <w:pStyle w:val="ListParagraph"/>
        <w:numPr>
          <w:ilvl w:val="0"/>
          <w:numId w:val="17"/>
        </w:numPr>
        <w:ind w:left="936"/>
        <w:rPr>
          <w:rFonts w:eastAsia="Times" w:cs="Arial"/>
          <w:color w:val="222222"/>
          <w:sz w:val="20"/>
          <w:szCs w:val="20"/>
          <w:lang w:val="en-GB"/>
        </w:rPr>
      </w:pPr>
      <w:r w:rsidRPr="00391296">
        <w:rPr>
          <w:rFonts w:eastAsia="Times" w:cs="Arial"/>
          <w:color w:val="222222"/>
          <w:sz w:val="20"/>
          <w:szCs w:val="20"/>
          <w:shd w:val="clear" w:color="auto" w:fill="FFFFFF"/>
        </w:rPr>
        <w:t xml:space="preserve">The </w:t>
      </w:r>
      <w:r w:rsidR="00913E55" w:rsidRPr="00391296">
        <w:rPr>
          <w:rFonts w:eastAsia="Times" w:cs="Arial"/>
          <w:color w:val="222222"/>
          <w:sz w:val="20"/>
          <w:szCs w:val="20"/>
          <w:shd w:val="clear" w:color="auto" w:fill="FFFFFF"/>
        </w:rPr>
        <w:t xml:space="preserve">common </w:t>
      </w:r>
      <w:r w:rsidRPr="00391296">
        <w:rPr>
          <w:rFonts w:eastAsia="Times" w:cs="Arial"/>
          <w:color w:val="222222"/>
          <w:sz w:val="20"/>
          <w:szCs w:val="20"/>
          <w:shd w:val="clear" w:color="auto" w:fill="FFFFFF"/>
        </w:rPr>
        <w:t>user account</w:t>
      </w:r>
      <w:r w:rsidR="00913E55" w:rsidRPr="00391296">
        <w:rPr>
          <w:rFonts w:eastAsia="Times" w:cs="Arial"/>
          <w:color w:val="222222"/>
          <w:sz w:val="20"/>
          <w:szCs w:val="20"/>
          <w:shd w:val="clear" w:color="auto" w:fill="FFFFFF"/>
        </w:rPr>
        <w:t>s</w:t>
      </w:r>
      <w:r w:rsidRPr="00391296">
        <w:rPr>
          <w:rFonts w:eastAsia="Times" w:cs="Arial"/>
          <w:color w:val="222222"/>
          <w:sz w:val="20"/>
          <w:szCs w:val="20"/>
          <w:shd w:val="clear" w:color="auto" w:fill="FFFFFF"/>
        </w:rPr>
        <w:t xml:space="preserve"> </w:t>
      </w:r>
      <w:r w:rsidR="00913E55" w:rsidRPr="00391296">
        <w:rPr>
          <w:rFonts w:eastAsia="Times" w:cs="Arial"/>
          <w:color w:val="222222"/>
          <w:sz w:val="20"/>
          <w:szCs w:val="20"/>
          <w:shd w:val="clear" w:color="auto" w:fill="FFFFFF"/>
        </w:rPr>
        <w:t xml:space="preserve">created </w:t>
      </w:r>
      <w:r w:rsidRPr="00391296">
        <w:rPr>
          <w:rFonts w:eastAsia="Times" w:cs="Arial"/>
          <w:color w:val="222222"/>
          <w:sz w:val="20"/>
          <w:szCs w:val="20"/>
          <w:shd w:val="clear" w:color="auto" w:fill="FFFFFF"/>
        </w:rPr>
        <w:t xml:space="preserve">ERP </w:t>
      </w:r>
      <w:r w:rsidR="00913E55" w:rsidRPr="00391296">
        <w:rPr>
          <w:rFonts w:eastAsia="Times" w:cs="Arial"/>
          <w:color w:val="222222"/>
          <w:sz w:val="20"/>
          <w:szCs w:val="20"/>
          <w:shd w:val="clear" w:color="auto" w:fill="FFFFFF"/>
        </w:rPr>
        <w:t xml:space="preserve">and </w:t>
      </w:r>
      <w:r w:rsidRPr="00391296">
        <w:rPr>
          <w:rFonts w:eastAsia="Times" w:cs="Arial"/>
          <w:color w:val="222222"/>
          <w:sz w:val="20"/>
          <w:szCs w:val="20"/>
          <w:shd w:val="clear" w:color="auto" w:fill="FFFFFF"/>
        </w:rPr>
        <w:t>OIC</w:t>
      </w:r>
      <w:r w:rsidR="00913E55" w:rsidRPr="00391296">
        <w:rPr>
          <w:rFonts w:eastAsia="Times" w:cs="Arial"/>
          <w:color w:val="222222"/>
          <w:sz w:val="20"/>
          <w:szCs w:val="20"/>
          <w:shd w:val="clear" w:color="auto" w:fill="FFFFFF"/>
        </w:rPr>
        <w:t xml:space="preserve"> should follow below naming </w:t>
      </w:r>
      <w:proofErr w:type="gramStart"/>
      <w:r w:rsidR="00913E55" w:rsidRPr="00391296">
        <w:rPr>
          <w:rFonts w:eastAsia="Times" w:cs="Arial"/>
          <w:color w:val="222222"/>
          <w:sz w:val="20"/>
          <w:szCs w:val="20"/>
          <w:shd w:val="clear" w:color="auto" w:fill="FFFFFF"/>
        </w:rPr>
        <w:t>Convention</w:t>
      </w:r>
      <w:proofErr w:type="gramEnd"/>
    </w:p>
    <w:p w14:paraId="6D647CC6" w14:textId="4E9502B0" w:rsidR="009034E7" w:rsidRPr="003656D9" w:rsidRDefault="7F5DC43F" w:rsidP="2F584032">
      <w:pPr>
        <w:pStyle w:val="Bodycopy"/>
        <w:numPr>
          <w:ilvl w:val="0"/>
          <w:numId w:val="17"/>
        </w:numPr>
        <w:ind w:left="936"/>
        <w:rPr>
          <w:rFonts w:asciiTheme="minorHAnsi" w:eastAsiaTheme="minorEastAsia" w:hAnsiTheme="minorHAnsi" w:cstheme="minorBidi"/>
          <w:color w:val="222222"/>
        </w:rPr>
      </w:pPr>
      <w:r w:rsidRPr="2F584032">
        <w:rPr>
          <w:rFonts w:cs="Arial"/>
        </w:rPr>
        <w:t>This user should be present in OIC instance and ERP Cloud Application with required roles for integrations to run.</w:t>
      </w:r>
      <w:bookmarkStart w:id="43" w:name="_Toc147768075"/>
      <w:bookmarkStart w:id="44" w:name="_Toc147768076"/>
      <w:bookmarkEnd w:id="42"/>
      <w:bookmarkEnd w:id="43"/>
      <w:bookmarkEnd w:id="44"/>
    </w:p>
    <w:p w14:paraId="002DB58B" w14:textId="7A6F7FA5" w:rsidR="00CE45A3" w:rsidRPr="00D77BAE" w:rsidRDefault="00CE45A3" w:rsidP="00D7283D">
      <w:pPr>
        <w:pStyle w:val="Heading1"/>
      </w:pPr>
      <w:bookmarkStart w:id="45" w:name="_Toc283249994"/>
      <w:bookmarkStart w:id="46" w:name="_Toc496562192"/>
      <w:bookmarkStart w:id="47" w:name="_Toc526784879"/>
      <w:bookmarkStart w:id="48" w:name="_Toc46314390"/>
      <w:bookmarkStart w:id="49" w:name="_Toc147768077"/>
      <w:bookmarkStart w:id="50" w:name="_Toc168341720"/>
      <w:r>
        <w:t>Open and Closed Issues</w:t>
      </w:r>
      <w:bookmarkEnd w:id="45"/>
      <w:bookmarkEnd w:id="46"/>
      <w:bookmarkEnd w:id="47"/>
      <w:bookmarkEnd w:id="48"/>
      <w:bookmarkEnd w:id="49"/>
      <w:bookmarkEnd w:id="50"/>
    </w:p>
    <w:p w14:paraId="749A570E" w14:textId="4D780085" w:rsidR="00CE45A3" w:rsidRPr="00CA5B03" w:rsidRDefault="00CE45A3" w:rsidP="00CA5B03">
      <w:pPr>
        <w:pStyle w:val="Heading2"/>
      </w:pPr>
      <w:bookmarkStart w:id="51" w:name="_Open_Issues"/>
      <w:bookmarkStart w:id="52" w:name="_Toc283249995"/>
      <w:bookmarkStart w:id="53" w:name="_Toc496562193"/>
      <w:bookmarkStart w:id="54" w:name="_Toc526784880"/>
      <w:bookmarkStart w:id="55" w:name="_Toc46314391"/>
      <w:bookmarkStart w:id="56" w:name="_Toc147768078"/>
      <w:bookmarkStart w:id="57" w:name="_Toc168341721"/>
      <w:bookmarkEnd w:id="51"/>
      <w:r>
        <w:t>Open Issues</w:t>
      </w:r>
      <w:bookmarkEnd w:id="52"/>
      <w:bookmarkEnd w:id="53"/>
      <w:bookmarkEnd w:id="54"/>
      <w:bookmarkEnd w:id="55"/>
      <w:bookmarkEnd w:id="56"/>
      <w:bookmarkEnd w:id="57"/>
    </w:p>
    <w:tbl>
      <w:tblPr>
        <w:tblStyle w:val="GridTable4"/>
        <w:tblW w:w="4738" w:type="pct"/>
        <w:tblInd w:w="576" w:type="dxa"/>
        <w:tblBorders>
          <w:top w:val="single" w:sz="4" w:space="0" w:color="1F4E79" w:themeColor="accent1" w:themeShade="80"/>
          <w:left w:val="single" w:sz="4" w:space="0" w:color="1F4E79" w:themeColor="accent1" w:themeShade="80"/>
          <w:bottom w:val="single" w:sz="4" w:space="0" w:color="1F4E79" w:themeColor="accent1" w:themeShade="80"/>
          <w:right w:val="single" w:sz="4" w:space="0" w:color="1F4E79" w:themeColor="accent1" w:themeShade="80"/>
          <w:insideH w:val="single" w:sz="4" w:space="0" w:color="1F4E79" w:themeColor="accent1" w:themeShade="80"/>
          <w:insideV w:val="single" w:sz="4" w:space="0" w:color="1F4E79" w:themeColor="accent1" w:themeShade="80"/>
        </w:tblBorders>
        <w:tblLook w:val="0620" w:firstRow="1" w:lastRow="0" w:firstColumn="0" w:lastColumn="0" w:noHBand="1" w:noVBand="1"/>
      </w:tblPr>
      <w:tblGrid>
        <w:gridCol w:w="1080"/>
        <w:gridCol w:w="3504"/>
        <w:gridCol w:w="3200"/>
        <w:gridCol w:w="1895"/>
      </w:tblGrid>
      <w:tr w:rsidR="00CE45A3" w:rsidRPr="00391296" w14:paraId="145BA8DF" w14:textId="77777777" w:rsidTr="00D77BAE">
        <w:trPr>
          <w:cnfStyle w:val="100000000000" w:firstRow="1" w:lastRow="0" w:firstColumn="0" w:lastColumn="0" w:oddVBand="0" w:evenVBand="0" w:oddHBand="0" w:evenHBand="0" w:firstRowFirstColumn="0" w:firstRowLastColumn="0" w:lastRowFirstColumn="0" w:lastRowLastColumn="0"/>
          <w:trHeight w:val="93"/>
        </w:trPr>
        <w:tc>
          <w:tcPr>
            <w:tcW w:w="558" w:type="pct"/>
            <w:shd w:val="clear" w:color="auto" w:fill="002776"/>
          </w:tcPr>
          <w:p w14:paraId="600AB1D1" w14:textId="77777777" w:rsidR="00CE45A3" w:rsidRPr="00391296" w:rsidRDefault="00CE45A3" w:rsidP="00FB4D39">
            <w:pPr>
              <w:pStyle w:val="Tablehead1"/>
              <w:ind w:left="144"/>
              <w:rPr>
                <w:rFonts w:eastAsia="Times" w:cs="Arial"/>
                <w:b/>
                <w:bCs/>
                <w:color w:val="FFFFFF" w:themeColor="background1"/>
                <w:sz w:val="20"/>
              </w:rPr>
            </w:pPr>
            <w:r w:rsidRPr="00391296">
              <w:rPr>
                <w:rFonts w:eastAsia="Times" w:cs="Arial"/>
                <w:b/>
                <w:bCs/>
                <w:color w:val="FFFFFF" w:themeColor="background1"/>
                <w:sz w:val="20"/>
              </w:rPr>
              <w:t>ID</w:t>
            </w:r>
          </w:p>
        </w:tc>
        <w:tc>
          <w:tcPr>
            <w:tcW w:w="1810" w:type="pct"/>
            <w:shd w:val="clear" w:color="auto" w:fill="002776"/>
          </w:tcPr>
          <w:p w14:paraId="15547F36" w14:textId="77777777" w:rsidR="00CE45A3" w:rsidRPr="00391296" w:rsidRDefault="00CE45A3" w:rsidP="00FB4D39">
            <w:pPr>
              <w:pStyle w:val="Tablehead1"/>
              <w:ind w:left="144"/>
              <w:rPr>
                <w:rFonts w:eastAsia="Times" w:cs="Arial"/>
                <w:b/>
                <w:bCs/>
                <w:color w:val="FFFFFF" w:themeColor="background1"/>
                <w:sz w:val="20"/>
              </w:rPr>
            </w:pPr>
            <w:r w:rsidRPr="00391296">
              <w:rPr>
                <w:rFonts w:eastAsia="Times" w:cs="Arial"/>
                <w:b/>
                <w:bCs/>
                <w:color w:val="FFFFFF" w:themeColor="background1"/>
                <w:sz w:val="20"/>
              </w:rPr>
              <w:t>Issue</w:t>
            </w:r>
          </w:p>
        </w:tc>
        <w:tc>
          <w:tcPr>
            <w:tcW w:w="1653" w:type="pct"/>
            <w:shd w:val="clear" w:color="auto" w:fill="002776"/>
          </w:tcPr>
          <w:p w14:paraId="65A0FDC0" w14:textId="77777777" w:rsidR="00CE45A3" w:rsidRPr="00391296" w:rsidRDefault="00CE45A3" w:rsidP="00FB4D39">
            <w:pPr>
              <w:pStyle w:val="Tablehead1"/>
              <w:ind w:left="144"/>
              <w:rPr>
                <w:rFonts w:eastAsia="Times" w:cs="Arial"/>
                <w:b/>
                <w:bCs/>
                <w:color w:val="FFFFFF" w:themeColor="background1"/>
                <w:sz w:val="20"/>
              </w:rPr>
            </w:pPr>
            <w:r w:rsidRPr="00391296">
              <w:rPr>
                <w:rFonts w:eastAsia="Times" w:cs="Arial"/>
                <w:b/>
                <w:bCs/>
                <w:color w:val="FFFFFF" w:themeColor="background1"/>
                <w:sz w:val="20"/>
              </w:rPr>
              <w:t>Responsibility</w:t>
            </w:r>
          </w:p>
        </w:tc>
        <w:tc>
          <w:tcPr>
            <w:tcW w:w="979" w:type="pct"/>
            <w:shd w:val="clear" w:color="auto" w:fill="002776"/>
          </w:tcPr>
          <w:p w14:paraId="6C33A55C" w14:textId="77777777" w:rsidR="00CE45A3" w:rsidRPr="00391296" w:rsidRDefault="00CE45A3" w:rsidP="00FB4D39">
            <w:pPr>
              <w:pStyle w:val="Tablehead1"/>
              <w:ind w:left="144"/>
              <w:rPr>
                <w:rFonts w:eastAsia="Times" w:cs="Arial"/>
                <w:b/>
                <w:bCs/>
                <w:color w:val="FFFFFF" w:themeColor="background1"/>
                <w:sz w:val="20"/>
              </w:rPr>
            </w:pPr>
            <w:r w:rsidRPr="00391296">
              <w:rPr>
                <w:rFonts w:eastAsia="Times" w:cs="Arial"/>
                <w:b/>
                <w:bCs/>
                <w:color w:val="FFFFFF" w:themeColor="background1"/>
                <w:sz w:val="20"/>
              </w:rPr>
              <w:t>Target Date</w:t>
            </w:r>
          </w:p>
        </w:tc>
      </w:tr>
      <w:tr w:rsidR="00150311" w:rsidRPr="00391296" w14:paraId="12AAF90B" w14:textId="77777777" w:rsidTr="00E71E29">
        <w:trPr>
          <w:trHeight w:val="246"/>
        </w:trPr>
        <w:tc>
          <w:tcPr>
            <w:tcW w:w="558" w:type="pct"/>
          </w:tcPr>
          <w:p w14:paraId="1B6A1C99" w14:textId="77777777" w:rsidR="00150311" w:rsidRPr="00391296" w:rsidRDefault="00150311" w:rsidP="00C13EAE">
            <w:pPr>
              <w:pStyle w:val="Tabletext"/>
            </w:pPr>
          </w:p>
        </w:tc>
        <w:tc>
          <w:tcPr>
            <w:tcW w:w="1810" w:type="pct"/>
          </w:tcPr>
          <w:p w14:paraId="50D7EC27" w14:textId="77777777" w:rsidR="00150311" w:rsidRPr="00391296" w:rsidRDefault="00150311" w:rsidP="00C10513">
            <w:pPr>
              <w:pStyle w:val="Tablebullet"/>
              <w:numPr>
                <w:ilvl w:val="0"/>
                <w:numId w:val="0"/>
              </w:numPr>
              <w:ind w:left="720"/>
            </w:pPr>
          </w:p>
        </w:tc>
        <w:tc>
          <w:tcPr>
            <w:tcW w:w="1653" w:type="pct"/>
          </w:tcPr>
          <w:p w14:paraId="068B7474" w14:textId="77777777" w:rsidR="00150311" w:rsidRPr="00391296" w:rsidRDefault="00150311" w:rsidP="00C10513">
            <w:pPr>
              <w:pStyle w:val="Tablebullet"/>
              <w:numPr>
                <w:ilvl w:val="0"/>
                <w:numId w:val="0"/>
              </w:numPr>
              <w:ind w:left="720"/>
            </w:pPr>
          </w:p>
        </w:tc>
        <w:tc>
          <w:tcPr>
            <w:tcW w:w="979" w:type="pct"/>
          </w:tcPr>
          <w:p w14:paraId="2EFF4947" w14:textId="79A7265A" w:rsidR="00150311" w:rsidRPr="00391296" w:rsidRDefault="00150311" w:rsidP="00C10513">
            <w:pPr>
              <w:pStyle w:val="Tablebullet"/>
              <w:numPr>
                <w:ilvl w:val="0"/>
                <w:numId w:val="0"/>
              </w:numPr>
              <w:ind w:left="720"/>
            </w:pPr>
          </w:p>
        </w:tc>
      </w:tr>
      <w:tr w:rsidR="00150311" w:rsidRPr="00391296" w14:paraId="7496E907" w14:textId="77777777" w:rsidTr="00E71E29">
        <w:trPr>
          <w:trHeight w:val="246"/>
        </w:trPr>
        <w:tc>
          <w:tcPr>
            <w:tcW w:w="558" w:type="pct"/>
          </w:tcPr>
          <w:p w14:paraId="4420E314" w14:textId="77777777" w:rsidR="00150311" w:rsidRPr="00391296" w:rsidRDefault="00150311" w:rsidP="00C13EAE">
            <w:pPr>
              <w:pStyle w:val="Tabletext"/>
            </w:pPr>
          </w:p>
        </w:tc>
        <w:tc>
          <w:tcPr>
            <w:tcW w:w="1810" w:type="pct"/>
          </w:tcPr>
          <w:p w14:paraId="3CB44611" w14:textId="77777777" w:rsidR="00150311" w:rsidRPr="00391296" w:rsidRDefault="00150311" w:rsidP="00C10513">
            <w:pPr>
              <w:pStyle w:val="Tablebullet"/>
              <w:numPr>
                <w:ilvl w:val="0"/>
                <w:numId w:val="0"/>
              </w:numPr>
              <w:ind w:left="720"/>
            </w:pPr>
          </w:p>
        </w:tc>
        <w:tc>
          <w:tcPr>
            <w:tcW w:w="1653" w:type="pct"/>
          </w:tcPr>
          <w:p w14:paraId="6AF0BECF" w14:textId="77777777" w:rsidR="00150311" w:rsidRPr="00391296" w:rsidRDefault="00150311" w:rsidP="00C10513">
            <w:pPr>
              <w:pStyle w:val="Tablebullet"/>
              <w:numPr>
                <w:ilvl w:val="0"/>
                <w:numId w:val="0"/>
              </w:numPr>
              <w:ind w:left="720"/>
            </w:pPr>
          </w:p>
        </w:tc>
        <w:tc>
          <w:tcPr>
            <w:tcW w:w="979" w:type="pct"/>
          </w:tcPr>
          <w:p w14:paraId="30D4F3BA" w14:textId="77777777" w:rsidR="00150311" w:rsidRPr="00391296" w:rsidRDefault="00150311" w:rsidP="00C10513">
            <w:pPr>
              <w:pStyle w:val="Tablebullet"/>
              <w:numPr>
                <w:ilvl w:val="0"/>
                <w:numId w:val="0"/>
              </w:numPr>
              <w:ind w:left="720"/>
            </w:pPr>
          </w:p>
        </w:tc>
      </w:tr>
      <w:tr w:rsidR="00150311" w:rsidRPr="00391296" w14:paraId="6BC987CE" w14:textId="77777777" w:rsidTr="00E71E29">
        <w:trPr>
          <w:trHeight w:val="246"/>
        </w:trPr>
        <w:tc>
          <w:tcPr>
            <w:tcW w:w="558" w:type="pct"/>
          </w:tcPr>
          <w:p w14:paraId="5C76B62A" w14:textId="77777777" w:rsidR="00150311" w:rsidRPr="00391296" w:rsidRDefault="00150311" w:rsidP="00C13EAE">
            <w:pPr>
              <w:pStyle w:val="Tabletext"/>
            </w:pPr>
          </w:p>
        </w:tc>
        <w:tc>
          <w:tcPr>
            <w:tcW w:w="1810" w:type="pct"/>
          </w:tcPr>
          <w:p w14:paraId="51375694" w14:textId="77777777" w:rsidR="00150311" w:rsidRPr="00391296" w:rsidRDefault="00150311" w:rsidP="00C10513">
            <w:pPr>
              <w:pStyle w:val="Tablebullet"/>
              <w:numPr>
                <w:ilvl w:val="0"/>
                <w:numId w:val="0"/>
              </w:numPr>
              <w:ind w:left="720"/>
            </w:pPr>
          </w:p>
        </w:tc>
        <w:tc>
          <w:tcPr>
            <w:tcW w:w="1653" w:type="pct"/>
          </w:tcPr>
          <w:p w14:paraId="53014621" w14:textId="77777777" w:rsidR="00150311" w:rsidRPr="00391296" w:rsidRDefault="00150311" w:rsidP="00C10513">
            <w:pPr>
              <w:pStyle w:val="Tablebullet"/>
              <w:numPr>
                <w:ilvl w:val="0"/>
                <w:numId w:val="0"/>
              </w:numPr>
              <w:ind w:left="720"/>
            </w:pPr>
          </w:p>
        </w:tc>
        <w:tc>
          <w:tcPr>
            <w:tcW w:w="979" w:type="pct"/>
          </w:tcPr>
          <w:p w14:paraId="72EC3C13" w14:textId="77777777" w:rsidR="00150311" w:rsidRPr="00391296" w:rsidRDefault="00150311" w:rsidP="00C10513">
            <w:pPr>
              <w:pStyle w:val="Tablebullet"/>
              <w:numPr>
                <w:ilvl w:val="0"/>
                <w:numId w:val="0"/>
              </w:numPr>
              <w:ind w:left="720"/>
            </w:pPr>
          </w:p>
        </w:tc>
      </w:tr>
    </w:tbl>
    <w:p w14:paraId="2D6BE10C" w14:textId="77777777" w:rsidR="00CE45A3" w:rsidRPr="00D77BAE" w:rsidRDefault="00CE45A3" w:rsidP="00CA5B03">
      <w:pPr>
        <w:pStyle w:val="Heading2"/>
      </w:pPr>
      <w:bookmarkStart w:id="58" w:name="_Toc283249996"/>
      <w:bookmarkStart w:id="59" w:name="_Toc496562194"/>
      <w:bookmarkStart w:id="60" w:name="_Toc526784881"/>
      <w:bookmarkStart w:id="61" w:name="_Toc46314392"/>
      <w:bookmarkStart w:id="62" w:name="_Toc147768079"/>
      <w:bookmarkStart w:id="63" w:name="_Toc168341722"/>
      <w:r>
        <w:t>Closed Issues</w:t>
      </w:r>
      <w:bookmarkEnd w:id="58"/>
      <w:bookmarkEnd w:id="59"/>
      <w:bookmarkEnd w:id="60"/>
      <w:bookmarkEnd w:id="61"/>
      <w:bookmarkEnd w:id="62"/>
      <w:bookmarkEnd w:id="63"/>
    </w:p>
    <w:tbl>
      <w:tblPr>
        <w:tblStyle w:val="GridTable4"/>
        <w:tblW w:w="4738" w:type="pct"/>
        <w:tblInd w:w="576" w:type="dxa"/>
        <w:tblBorders>
          <w:top w:val="single" w:sz="4" w:space="0" w:color="1F4E79" w:themeColor="accent1" w:themeShade="80"/>
          <w:left w:val="single" w:sz="4" w:space="0" w:color="1F4E79" w:themeColor="accent1" w:themeShade="80"/>
          <w:bottom w:val="single" w:sz="4" w:space="0" w:color="1F4E79" w:themeColor="accent1" w:themeShade="80"/>
          <w:right w:val="single" w:sz="4" w:space="0" w:color="1F4E79" w:themeColor="accent1" w:themeShade="80"/>
          <w:insideH w:val="single" w:sz="4" w:space="0" w:color="1F4E79" w:themeColor="accent1" w:themeShade="80"/>
          <w:insideV w:val="single" w:sz="4" w:space="0" w:color="1F4E79" w:themeColor="accent1" w:themeShade="80"/>
        </w:tblBorders>
        <w:tblLook w:val="0620" w:firstRow="1" w:lastRow="0" w:firstColumn="0" w:lastColumn="0" w:noHBand="1" w:noVBand="1"/>
      </w:tblPr>
      <w:tblGrid>
        <w:gridCol w:w="1080"/>
        <w:gridCol w:w="1487"/>
        <w:gridCol w:w="2224"/>
        <w:gridCol w:w="2325"/>
        <w:gridCol w:w="1417"/>
        <w:gridCol w:w="1146"/>
      </w:tblGrid>
      <w:tr w:rsidR="000A2F23" w:rsidRPr="00391296" w14:paraId="4BBF279C" w14:textId="77777777" w:rsidTr="00C10513">
        <w:trPr>
          <w:cnfStyle w:val="100000000000" w:firstRow="1" w:lastRow="0" w:firstColumn="0" w:lastColumn="0" w:oddVBand="0" w:evenVBand="0" w:oddHBand="0" w:evenHBand="0" w:firstRowFirstColumn="0" w:firstRowLastColumn="0" w:lastRowFirstColumn="0" w:lastRowLastColumn="0"/>
          <w:trHeight w:val="93"/>
        </w:trPr>
        <w:tc>
          <w:tcPr>
            <w:tcW w:w="558" w:type="pct"/>
            <w:shd w:val="clear" w:color="auto" w:fill="002776"/>
          </w:tcPr>
          <w:p w14:paraId="1EA562E7" w14:textId="77777777" w:rsidR="00CE45A3" w:rsidRPr="00391296" w:rsidRDefault="00CE45A3" w:rsidP="00FB4D39">
            <w:pPr>
              <w:pStyle w:val="Tablehead1"/>
              <w:rPr>
                <w:rFonts w:eastAsia="Times" w:cs="Arial"/>
                <w:b/>
                <w:bCs/>
                <w:color w:val="FFFFFF" w:themeColor="background1"/>
                <w:sz w:val="20"/>
              </w:rPr>
            </w:pPr>
            <w:r w:rsidRPr="00391296">
              <w:rPr>
                <w:rFonts w:eastAsia="Times" w:cs="Arial"/>
                <w:b/>
                <w:bCs/>
                <w:color w:val="FFFFFF" w:themeColor="background1"/>
                <w:sz w:val="20"/>
              </w:rPr>
              <w:t>ID</w:t>
            </w:r>
          </w:p>
        </w:tc>
        <w:tc>
          <w:tcPr>
            <w:tcW w:w="768" w:type="pct"/>
            <w:shd w:val="clear" w:color="auto" w:fill="002776"/>
          </w:tcPr>
          <w:p w14:paraId="49CFEDB7" w14:textId="77777777" w:rsidR="00CE45A3" w:rsidRPr="00391296" w:rsidRDefault="00CE45A3" w:rsidP="00FB4D39">
            <w:pPr>
              <w:pStyle w:val="Tablehead1"/>
              <w:rPr>
                <w:rFonts w:eastAsia="Times" w:cs="Arial"/>
                <w:b/>
                <w:bCs/>
                <w:color w:val="FFFFFF" w:themeColor="background1"/>
                <w:sz w:val="20"/>
              </w:rPr>
            </w:pPr>
            <w:r w:rsidRPr="00391296">
              <w:rPr>
                <w:rFonts w:eastAsia="Times" w:cs="Arial"/>
                <w:b/>
                <w:bCs/>
                <w:color w:val="FFFFFF" w:themeColor="background1"/>
                <w:sz w:val="20"/>
              </w:rPr>
              <w:t>Issue</w:t>
            </w:r>
          </w:p>
        </w:tc>
        <w:tc>
          <w:tcPr>
            <w:tcW w:w="1149" w:type="pct"/>
            <w:shd w:val="clear" w:color="auto" w:fill="002776"/>
          </w:tcPr>
          <w:p w14:paraId="48DF6F5B" w14:textId="77777777" w:rsidR="00CE45A3" w:rsidRPr="00391296" w:rsidRDefault="00CE45A3" w:rsidP="00FB4D39">
            <w:pPr>
              <w:pStyle w:val="Tablehead1"/>
              <w:rPr>
                <w:rFonts w:eastAsia="Times" w:cs="Arial"/>
                <w:b/>
                <w:bCs/>
                <w:color w:val="FFFFFF" w:themeColor="background1"/>
                <w:sz w:val="20"/>
              </w:rPr>
            </w:pPr>
            <w:r w:rsidRPr="00391296">
              <w:rPr>
                <w:rFonts w:eastAsia="Times" w:cs="Arial"/>
                <w:b/>
                <w:bCs/>
                <w:color w:val="FFFFFF" w:themeColor="background1"/>
                <w:sz w:val="20"/>
              </w:rPr>
              <w:t>Resolution</w:t>
            </w:r>
          </w:p>
        </w:tc>
        <w:tc>
          <w:tcPr>
            <w:tcW w:w="1201" w:type="pct"/>
            <w:shd w:val="clear" w:color="auto" w:fill="002776"/>
          </w:tcPr>
          <w:p w14:paraId="3EBFC2C9" w14:textId="77777777" w:rsidR="00CE45A3" w:rsidRPr="00391296" w:rsidRDefault="00CE45A3" w:rsidP="00FB4D39">
            <w:pPr>
              <w:pStyle w:val="Tablehead1"/>
              <w:rPr>
                <w:rFonts w:eastAsia="Times" w:cs="Arial"/>
                <w:b/>
                <w:bCs/>
                <w:color w:val="FFFFFF" w:themeColor="background1"/>
                <w:sz w:val="20"/>
              </w:rPr>
            </w:pPr>
            <w:r w:rsidRPr="00391296">
              <w:rPr>
                <w:rFonts w:eastAsia="Times" w:cs="Arial"/>
                <w:b/>
                <w:bCs/>
                <w:color w:val="FFFFFF" w:themeColor="background1"/>
                <w:sz w:val="20"/>
              </w:rPr>
              <w:t>Responsibility</w:t>
            </w:r>
          </w:p>
        </w:tc>
        <w:tc>
          <w:tcPr>
            <w:tcW w:w="732" w:type="pct"/>
            <w:shd w:val="clear" w:color="auto" w:fill="002776"/>
          </w:tcPr>
          <w:p w14:paraId="5DA072DB" w14:textId="77777777" w:rsidR="00CE45A3" w:rsidRPr="00391296" w:rsidRDefault="00CE45A3" w:rsidP="00FB4D39">
            <w:pPr>
              <w:pStyle w:val="Tablehead1"/>
              <w:rPr>
                <w:rFonts w:eastAsia="Times" w:cs="Arial"/>
                <w:b/>
                <w:bCs/>
                <w:color w:val="FFFFFF" w:themeColor="background1"/>
                <w:sz w:val="20"/>
              </w:rPr>
            </w:pPr>
            <w:r w:rsidRPr="00391296">
              <w:rPr>
                <w:rFonts w:eastAsia="Times" w:cs="Arial"/>
                <w:b/>
                <w:bCs/>
                <w:color w:val="FFFFFF" w:themeColor="background1"/>
                <w:sz w:val="20"/>
              </w:rPr>
              <w:t>Target Date</w:t>
            </w:r>
          </w:p>
        </w:tc>
        <w:tc>
          <w:tcPr>
            <w:tcW w:w="592" w:type="pct"/>
            <w:shd w:val="clear" w:color="auto" w:fill="002776"/>
          </w:tcPr>
          <w:p w14:paraId="6F633397" w14:textId="77777777" w:rsidR="00CE45A3" w:rsidRPr="00391296" w:rsidRDefault="00CE45A3" w:rsidP="00FB4D39">
            <w:pPr>
              <w:pStyle w:val="Tablehead1"/>
              <w:rPr>
                <w:rFonts w:eastAsia="Times" w:cs="Arial"/>
                <w:b/>
                <w:bCs/>
                <w:color w:val="FFFFFF" w:themeColor="background1"/>
                <w:sz w:val="20"/>
              </w:rPr>
            </w:pPr>
            <w:r w:rsidRPr="00391296">
              <w:rPr>
                <w:rFonts w:eastAsia="Times" w:cs="Arial"/>
                <w:b/>
                <w:bCs/>
                <w:color w:val="FFFFFF" w:themeColor="background1"/>
                <w:sz w:val="20"/>
              </w:rPr>
              <w:t>Closed Date</w:t>
            </w:r>
          </w:p>
        </w:tc>
      </w:tr>
      <w:tr w:rsidR="00CE45A3" w:rsidRPr="00391296" w14:paraId="3531CA41" w14:textId="77777777" w:rsidTr="00C10513">
        <w:trPr>
          <w:trHeight w:val="246"/>
        </w:trPr>
        <w:tc>
          <w:tcPr>
            <w:tcW w:w="558" w:type="pct"/>
          </w:tcPr>
          <w:p w14:paraId="7F5F59F8" w14:textId="77777777" w:rsidR="00CE45A3" w:rsidRPr="00391296" w:rsidRDefault="00CE45A3" w:rsidP="00C10513">
            <w:pPr>
              <w:pStyle w:val="Tablebullet"/>
              <w:numPr>
                <w:ilvl w:val="0"/>
                <w:numId w:val="0"/>
              </w:numPr>
              <w:ind w:left="720"/>
            </w:pPr>
          </w:p>
        </w:tc>
        <w:tc>
          <w:tcPr>
            <w:tcW w:w="768" w:type="pct"/>
          </w:tcPr>
          <w:p w14:paraId="080B782E" w14:textId="77777777" w:rsidR="00CE45A3" w:rsidRPr="00391296" w:rsidRDefault="00CE45A3" w:rsidP="00C10513">
            <w:pPr>
              <w:pStyle w:val="Tablebullet"/>
              <w:numPr>
                <w:ilvl w:val="0"/>
                <w:numId w:val="0"/>
              </w:numPr>
              <w:ind w:left="720"/>
            </w:pPr>
          </w:p>
        </w:tc>
        <w:tc>
          <w:tcPr>
            <w:tcW w:w="1149" w:type="pct"/>
          </w:tcPr>
          <w:p w14:paraId="3B0E4491" w14:textId="77777777" w:rsidR="00CE45A3" w:rsidRPr="00391296" w:rsidRDefault="00CE45A3" w:rsidP="00C10513">
            <w:pPr>
              <w:pStyle w:val="Tablebullet"/>
              <w:numPr>
                <w:ilvl w:val="0"/>
                <w:numId w:val="0"/>
              </w:numPr>
              <w:ind w:left="720"/>
            </w:pPr>
          </w:p>
        </w:tc>
        <w:tc>
          <w:tcPr>
            <w:tcW w:w="1201" w:type="pct"/>
          </w:tcPr>
          <w:p w14:paraId="2D694FEF" w14:textId="77777777" w:rsidR="00CE45A3" w:rsidRPr="00391296" w:rsidRDefault="00CE45A3" w:rsidP="00C10513">
            <w:pPr>
              <w:pStyle w:val="Tablebullet"/>
              <w:numPr>
                <w:ilvl w:val="0"/>
                <w:numId w:val="0"/>
              </w:numPr>
              <w:ind w:left="720"/>
            </w:pPr>
          </w:p>
        </w:tc>
        <w:tc>
          <w:tcPr>
            <w:tcW w:w="732" w:type="pct"/>
          </w:tcPr>
          <w:p w14:paraId="3C2C54D2" w14:textId="77777777" w:rsidR="00CE45A3" w:rsidRPr="00391296" w:rsidRDefault="00CE45A3" w:rsidP="00C10513">
            <w:pPr>
              <w:pStyle w:val="Tablebullet"/>
              <w:numPr>
                <w:ilvl w:val="0"/>
                <w:numId w:val="0"/>
              </w:numPr>
              <w:ind w:left="720"/>
            </w:pPr>
          </w:p>
        </w:tc>
        <w:tc>
          <w:tcPr>
            <w:tcW w:w="592" w:type="pct"/>
          </w:tcPr>
          <w:p w14:paraId="0BBEE3B2" w14:textId="77777777" w:rsidR="00CE45A3" w:rsidRPr="00391296" w:rsidRDefault="00CE45A3" w:rsidP="00C10513">
            <w:pPr>
              <w:pStyle w:val="Tablebullet"/>
              <w:numPr>
                <w:ilvl w:val="0"/>
                <w:numId w:val="0"/>
              </w:numPr>
              <w:ind w:left="720"/>
            </w:pPr>
          </w:p>
        </w:tc>
      </w:tr>
      <w:tr w:rsidR="00CE45A3" w:rsidRPr="00391296" w14:paraId="7FE88066" w14:textId="77777777" w:rsidTr="00C10513">
        <w:trPr>
          <w:trHeight w:val="246"/>
        </w:trPr>
        <w:tc>
          <w:tcPr>
            <w:tcW w:w="558" w:type="pct"/>
          </w:tcPr>
          <w:p w14:paraId="5228E7FE" w14:textId="77777777" w:rsidR="00CE45A3" w:rsidRPr="00391296" w:rsidRDefault="00CE45A3" w:rsidP="00C10513">
            <w:pPr>
              <w:pStyle w:val="Tablebullet"/>
              <w:numPr>
                <w:ilvl w:val="0"/>
                <w:numId w:val="0"/>
              </w:numPr>
              <w:ind w:left="720"/>
            </w:pPr>
          </w:p>
        </w:tc>
        <w:tc>
          <w:tcPr>
            <w:tcW w:w="768" w:type="pct"/>
          </w:tcPr>
          <w:p w14:paraId="0658E6F3" w14:textId="0BE27D74" w:rsidR="00CE45A3" w:rsidRPr="00391296" w:rsidRDefault="00CE45A3" w:rsidP="00C10513">
            <w:pPr>
              <w:pStyle w:val="Tablebullet"/>
              <w:numPr>
                <w:ilvl w:val="0"/>
                <w:numId w:val="0"/>
              </w:numPr>
              <w:ind w:left="720"/>
            </w:pPr>
          </w:p>
        </w:tc>
        <w:tc>
          <w:tcPr>
            <w:tcW w:w="1149" w:type="pct"/>
          </w:tcPr>
          <w:p w14:paraId="1BA0AC6E" w14:textId="77777777" w:rsidR="00CE45A3" w:rsidRPr="00391296" w:rsidRDefault="00CE45A3" w:rsidP="00C10513">
            <w:pPr>
              <w:pStyle w:val="Tablebullet"/>
              <w:numPr>
                <w:ilvl w:val="0"/>
                <w:numId w:val="0"/>
              </w:numPr>
              <w:ind w:left="720"/>
            </w:pPr>
          </w:p>
        </w:tc>
        <w:tc>
          <w:tcPr>
            <w:tcW w:w="1201" w:type="pct"/>
          </w:tcPr>
          <w:p w14:paraId="7E03BB9E" w14:textId="77777777" w:rsidR="00CE45A3" w:rsidRPr="00391296" w:rsidRDefault="00CE45A3" w:rsidP="00C10513">
            <w:pPr>
              <w:pStyle w:val="Tablebullet"/>
              <w:numPr>
                <w:ilvl w:val="0"/>
                <w:numId w:val="0"/>
              </w:numPr>
              <w:ind w:left="720"/>
            </w:pPr>
          </w:p>
        </w:tc>
        <w:tc>
          <w:tcPr>
            <w:tcW w:w="732" w:type="pct"/>
          </w:tcPr>
          <w:p w14:paraId="70419D6C" w14:textId="77777777" w:rsidR="00CE45A3" w:rsidRPr="00391296" w:rsidRDefault="00CE45A3" w:rsidP="00C10513">
            <w:pPr>
              <w:pStyle w:val="Tablebullet"/>
              <w:numPr>
                <w:ilvl w:val="0"/>
                <w:numId w:val="0"/>
              </w:numPr>
              <w:ind w:left="360"/>
            </w:pPr>
          </w:p>
        </w:tc>
        <w:tc>
          <w:tcPr>
            <w:tcW w:w="592" w:type="pct"/>
          </w:tcPr>
          <w:p w14:paraId="20413059" w14:textId="77777777" w:rsidR="00CE45A3" w:rsidRPr="00391296" w:rsidRDefault="00CE45A3" w:rsidP="00C10513">
            <w:pPr>
              <w:pStyle w:val="Tablebullet"/>
              <w:numPr>
                <w:ilvl w:val="0"/>
                <w:numId w:val="0"/>
              </w:numPr>
              <w:ind w:left="720"/>
            </w:pPr>
          </w:p>
        </w:tc>
      </w:tr>
      <w:tr w:rsidR="00CE45A3" w:rsidRPr="00391296" w14:paraId="02490370" w14:textId="77777777" w:rsidTr="00C10513">
        <w:trPr>
          <w:trHeight w:val="246"/>
        </w:trPr>
        <w:tc>
          <w:tcPr>
            <w:tcW w:w="558" w:type="pct"/>
          </w:tcPr>
          <w:p w14:paraId="1592C07E" w14:textId="77777777" w:rsidR="00CE45A3" w:rsidRPr="00391296" w:rsidRDefault="00CE45A3" w:rsidP="00C10513">
            <w:pPr>
              <w:pStyle w:val="Tablebullet"/>
              <w:numPr>
                <w:ilvl w:val="0"/>
                <w:numId w:val="0"/>
              </w:numPr>
              <w:ind w:left="720"/>
            </w:pPr>
          </w:p>
        </w:tc>
        <w:tc>
          <w:tcPr>
            <w:tcW w:w="768" w:type="pct"/>
          </w:tcPr>
          <w:p w14:paraId="39EF69EE" w14:textId="77777777" w:rsidR="00CE45A3" w:rsidRPr="00391296" w:rsidRDefault="00CE45A3" w:rsidP="00C10513">
            <w:pPr>
              <w:pStyle w:val="Tablebullet"/>
              <w:numPr>
                <w:ilvl w:val="0"/>
                <w:numId w:val="0"/>
              </w:numPr>
              <w:ind w:left="720"/>
            </w:pPr>
          </w:p>
        </w:tc>
        <w:tc>
          <w:tcPr>
            <w:tcW w:w="1149" w:type="pct"/>
          </w:tcPr>
          <w:p w14:paraId="30BFA63B" w14:textId="77777777" w:rsidR="00CE45A3" w:rsidRPr="00391296" w:rsidRDefault="00CE45A3" w:rsidP="00C10513">
            <w:pPr>
              <w:pStyle w:val="Tablebullet"/>
              <w:numPr>
                <w:ilvl w:val="0"/>
                <w:numId w:val="0"/>
              </w:numPr>
              <w:ind w:left="720"/>
            </w:pPr>
          </w:p>
        </w:tc>
        <w:tc>
          <w:tcPr>
            <w:tcW w:w="1201" w:type="pct"/>
          </w:tcPr>
          <w:p w14:paraId="4358E5F2" w14:textId="77777777" w:rsidR="00CE45A3" w:rsidRPr="00391296" w:rsidRDefault="00CE45A3" w:rsidP="00C10513">
            <w:pPr>
              <w:pStyle w:val="Tablebullet"/>
              <w:numPr>
                <w:ilvl w:val="0"/>
                <w:numId w:val="0"/>
              </w:numPr>
              <w:ind w:left="720"/>
            </w:pPr>
          </w:p>
        </w:tc>
        <w:tc>
          <w:tcPr>
            <w:tcW w:w="732" w:type="pct"/>
          </w:tcPr>
          <w:p w14:paraId="447A5DD0" w14:textId="77777777" w:rsidR="00CE45A3" w:rsidRPr="00391296" w:rsidRDefault="00CE45A3" w:rsidP="00C10513">
            <w:pPr>
              <w:pStyle w:val="Tablebullet"/>
              <w:numPr>
                <w:ilvl w:val="0"/>
                <w:numId w:val="0"/>
              </w:numPr>
              <w:ind w:left="720"/>
            </w:pPr>
          </w:p>
        </w:tc>
        <w:tc>
          <w:tcPr>
            <w:tcW w:w="592" w:type="pct"/>
          </w:tcPr>
          <w:p w14:paraId="256DD9CB" w14:textId="77777777" w:rsidR="00CE45A3" w:rsidRPr="00391296" w:rsidRDefault="00CE45A3" w:rsidP="00C10513">
            <w:pPr>
              <w:pStyle w:val="Tablebullet"/>
              <w:numPr>
                <w:ilvl w:val="0"/>
                <w:numId w:val="0"/>
              </w:numPr>
              <w:ind w:left="720"/>
            </w:pPr>
          </w:p>
        </w:tc>
      </w:tr>
    </w:tbl>
    <w:p w14:paraId="626639B6" w14:textId="77777777" w:rsidR="00CE45A3" w:rsidRPr="00391296" w:rsidRDefault="00CE45A3" w:rsidP="00CE45A3">
      <w:pPr>
        <w:rPr>
          <w:rFonts w:ascii="Verdana" w:hAnsi="Verdana" w:cs="Arial"/>
        </w:rPr>
      </w:pPr>
    </w:p>
    <w:sectPr w:rsidR="00CE45A3" w:rsidRPr="00391296" w:rsidSect="00F16E74">
      <w:headerReference w:type="default" r:id="rId13"/>
      <w:footerReference w:type="default" r:id="rId14"/>
      <w:headerReference w:type="first" r:id="rId15"/>
      <w:footerReference w:type="first" r:id="rId16"/>
      <w:pgSz w:w="12240" w:h="15840" w:code="1"/>
      <w:pgMar w:top="1440" w:right="576" w:bottom="634" w:left="1440" w:header="720" w:footer="720" w:gutter="0"/>
      <w:pgBorders w:offsetFrom="page">
        <w:top w:val="single" w:sz="4" w:space="24" w:color="FFFFFF"/>
      </w:pgBorders>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73E18C3" w14:textId="77777777" w:rsidR="00A02BA8" w:rsidRDefault="00A02BA8" w:rsidP="007A4AAA">
      <w:r>
        <w:separator/>
      </w:r>
    </w:p>
  </w:endnote>
  <w:endnote w:type="continuationSeparator" w:id="0">
    <w:p w14:paraId="682CA007" w14:textId="77777777" w:rsidR="00A02BA8" w:rsidRDefault="00A02BA8" w:rsidP="007A4AAA">
      <w:r>
        <w:continuationSeparator/>
      </w:r>
    </w:p>
  </w:endnote>
  <w:endnote w:type="continuationNotice" w:id="1">
    <w:p w14:paraId="1E27BBBF" w14:textId="77777777" w:rsidR="00A02BA8" w:rsidRDefault="00A02BA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Arial Bold">
    <w:altName w:val="Times New Roman"/>
    <w:panose1 w:val="00000000000000000000"/>
    <w:charset w:val="00"/>
    <w:family w:val="roman"/>
    <w:notTrueType/>
    <w:pitch w:val="default"/>
  </w:font>
  <w:font w:name="MS Mincho">
    <w:altName w:val="ＭＳ 明朝"/>
    <w:panose1 w:val="02020609040205080304"/>
    <w:charset w:val="80"/>
    <w:family w:val="roman"/>
    <w:pitch w:val="fixed"/>
    <w:sig w:usb0="00000001" w:usb1="08070000" w:usb2="00000010" w:usb3="00000000" w:csb0="00020000"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Book Antiqua">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40F2C6B" w14:textId="238ED234" w:rsidR="009F6873" w:rsidRDefault="009F6873" w:rsidP="009F6873"/>
  <w:tbl>
    <w:tblPr>
      <w:tblW w:w="9662" w:type="dxa"/>
      <w:tblCellSpacing w:w="20" w:type="dxa"/>
      <w:tblBorders>
        <w:top w:val="single" w:sz="8" w:space="0" w:color="002776"/>
      </w:tblBorders>
      <w:tblLook w:val="04A0" w:firstRow="1" w:lastRow="0" w:firstColumn="1" w:lastColumn="0" w:noHBand="0" w:noVBand="1"/>
    </w:tblPr>
    <w:tblGrid>
      <w:gridCol w:w="3420"/>
      <w:gridCol w:w="3071"/>
      <w:gridCol w:w="3171"/>
    </w:tblGrid>
    <w:tr w:rsidR="009F6873" w14:paraId="6152390B" w14:textId="77777777" w:rsidTr="007F4BA7">
      <w:trPr>
        <w:tblCellSpacing w:w="20" w:type="dxa"/>
      </w:trPr>
      <w:tc>
        <w:tcPr>
          <w:tcW w:w="3360" w:type="dxa"/>
        </w:tcPr>
        <w:p w14:paraId="5527BC9E" w14:textId="6CAE6C5E" w:rsidR="009F6873" w:rsidRPr="00472814" w:rsidRDefault="009F6873" w:rsidP="009F6873">
          <w:pPr>
            <w:pStyle w:val="Footer"/>
            <w:jc w:val="both"/>
            <w:rPr>
              <w:rFonts w:cs="Arial"/>
            </w:rPr>
          </w:pPr>
        </w:p>
      </w:tc>
      <w:tc>
        <w:tcPr>
          <w:tcW w:w="3031" w:type="dxa"/>
        </w:tcPr>
        <w:p w14:paraId="707BD8A1" w14:textId="77777777" w:rsidR="009F6873" w:rsidRPr="009F6873" w:rsidRDefault="009F6873" w:rsidP="009F6873">
          <w:pPr>
            <w:pStyle w:val="Footer"/>
            <w:ind w:firstLine="170"/>
            <w:jc w:val="center"/>
            <w:rPr>
              <w:rFonts w:ascii="Arial" w:hAnsi="Arial" w:cs="Arial"/>
            </w:rPr>
          </w:pPr>
          <w:r w:rsidRPr="009F6873">
            <w:rPr>
              <w:rFonts w:ascii="Arial" w:hAnsi="Arial" w:cs="Arial"/>
            </w:rPr>
            <w:t xml:space="preserve">Page </w:t>
          </w:r>
          <w:r w:rsidRPr="009F6873">
            <w:rPr>
              <w:rFonts w:ascii="Arial" w:hAnsi="Arial" w:cs="Arial"/>
            </w:rPr>
            <w:fldChar w:fldCharType="begin"/>
          </w:r>
          <w:r w:rsidRPr="009F6873">
            <w:rPr>
              <w:rFonts w:ascii="Arial" w:hAnsi="Arial" w:cs="Arial"/>
            </w:rPr>
            <w:instrText xml:space="preserve"> PAGE  \* roman  \* MERGEFORMAT </w:instrText>
          </w:r>
          <w:r w:rsidRPr="009F6873">
            <w:rPr>
              <w:rFonts w:ascii="Arial" w:hAnsi="Arial" w:cs="Arial"/>
            </w:rPr>
            <w:fldChar w:fldCharType="separate"/>
          </w:r>
          <w:r w:rsidRPr="009F6873">
            <w:rPr>
              <w:rFonts w:ascii="Arial" w:hAnsi="Arial" w:cs="Arial"/>
            </w:rPr>
            <w:t>ii</w:t>
          </w:r>
          <w:r w:rsidRPr="009F6873">
            <w:rPr>
              <w:rFonts w:ascii="Arial" w:hAnsi="Arial" w:cs="Arial"/>
            </w:rPr>
            <w:fldChar w:fldCharType="end"/>
          </w:r>
        </w:p>
      </w:tc>
      <w:tc>
        <w:tcPr>
          <w:tcW w:w="3111" w:type="dxa"/>
        </w:tcPr>
        <w:p w14:paraId="5A329385" w14:textId="2E614A06" w:rsidR="009F6873" w:rsidRPr="009F6873" w:rsidRDefault="00D77BAE" w:rsidP="002C3088">
          <w:pPr>
            <w:pStyle w:val="Footer"/>
            <w:ind w:left="-120" w:right="-390"/>
            <w:jc w:val="center"/>
            <w:rPr>
              <w:rFonts w:ascii="Arial" w:hAnsi="Arial" w:cs="Arial"/>
            </w:rPr>
          </w:pPr>
          <w:r>
            <w:rPr>
              <w:rFonts w:ascii="Arial" w:hAnsi="Arial" w:cs="Arial"/>
            </w:rPr>
            <w:t xml:space="preserve">OIC </w:t>
          </w:r>
          <w:r w:rsidR="009F6873" w:rsidRPr="009F6873">
            <w:rPr>
              <w:rFonts w:ascii="Arial" w:hAnsi="Arial" w:cs="Arial"/>
            </w:rPr>
            <w:t>Technical Standards and Guidelines</w:t>
          </w:r>
        </w:p>
      </w:tc>
    </w:tr>
  </w:tbl>
  <w:p w14:paraId="09E728A6" w14:textId="77777777" w:rsidR="009F6873" w:rsidRDefault="009F687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327BB39" w14:textId="77777777" w:rsidR="00A6709D" w:rsidRDefault="00A6709D" w:rsidP="0093264E">
    <w:pPr>
      <w:pStyle w:val="Footer"/>
    </w:pPr>
  </w:p>
  <w:p w14:paraId="77064767" w14:textId="77777777" w:rsidR="00AC2518" w:rsidRDefault="00AC2518"/>
  <w:p w14:paraId="69721FB6" w14:textId="77777777" w:rsidR="00AC2518" w:rsidRDefault="00AC2518"/>
  <w:p w14:paraId="2838EA5D" w14:textId="77777777" w:rsidR="00AC2518" w:rsidRDefault="00AC2518"/>
  <w:p w14:paraId="73C00BDE" w14:textId="77777777" w:rsidR="00AC2518" w:rsidRDefault="00AC2518"/>
  <w:p w14:paraId="37296E5A" w14:textId="77777777" w:rsidR="00AC2518" w:rsidRDefault="00AC2518"/>
  <w:p w14:paraId="399317F8" w14:textId="77777777" w:rsidR="00AC2518" w:rsidRDefault="00AC2518"/>
  <w:p w14:paraId="525D2290" w14:textId="77777777" w:rsidR="00AC2518" w:rsidRDefault="00AC2518"/>
  <w:p w14:paraId="063965AB" w14:textId="77777777" w:rsidR="00993647" w:rsidRDefault="00993647"/>
  <w:p w14:paraId="628389E1" w14:textId="77777777" w:rsidR="00993647" w:rsidRDefault="0099364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0D82F17" w14:textId="77777777" w:rsidR="00A02BA8" w:rsidRDefault="00A02BA8" w:rsidP="007A4AAA">
      <w:r>
        <w:separator/>
      </w:r>
    </w:p>
  </w:footnote>
  <w:footnote w:type="continuationSeparator" w:id="0">
    <w:p w14:paraId="395747CE" w14:textId="77777777" w:rsidR="00A02BA8" w:rsidRDefault="00A02BA8" w:rsidP="007A4AAA">
      <w:r>
        <w:continuationSeparator/>
      </w:r>
    </w:p>
  </w:footnote>
  <w:footnote w:type="continuationNotice" w:id="1">
    <w:p w14:paraId="62C9525B" w14:textId="77777777" w:rsidR="00A02BA8" w:rsidRDefault="00A02BA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260" w:type="dxa"/>
      <w:tblLayout w:type="fixed"/>
      <w:tblLook w:val="0000" w:firstRow="0" w:lastRow="0" w:firstColumn="0" w:lastColumn="0" w:noHBand="0" w:noVBand="0"/>
    </w:tblPr>
    <w:tblGrid>
      <w:gridCol w:w="2268"/>
      <w:gridCol w:w="5922"/>
      <w:gridCol w:w="2070"/>
    </w:tblGrid>
    <w:tr w:rsidR="00E80E8A" w:rsidRPr="00F023A2" w14:paraId="27D86433" w14:textId="77777777" w:rsidTr="00E80E8A">
      <w:trPr>
        <w:trHeight w:val="450"/>
      </w:trPr>
      <w:tc>
        <w:tcPr>
          <w:tcW w:w="2268" w:type="dxa"/>
        </w:tcPr>
        <w:p w14:paraId="4C3DCCEE" w14:textId="77777777" w:rsidR="00E80E8A" w:rsidRPr="00E03656" w:rsidRDefault="00E80E8A" w:rsidP="00E80E8A">
          <w:pPr>
            <w:spacing w:after="60"/>
            <w:rPr>
              <w:b/>
              <w:bCs/>
              <w:sz w:val="28"/>
              <w:szCs w:val="28"/>
            </w:rPr>
          </w:pPr>
          <w:r>
            <w:rPr>
              <w:noProof/>
            </w:rPr>
            <w:drawing>
              <wp:anchor distT="0" distB="0" distL="114300" distR="114300" simplePos="0" relativeHeight="251658241" behindDoc="0" locked="1" layoutInCell="1" allowOverlap="1" wp14:anchorId="3388B046" wp14:editId="1DDF4CAA">
                <wp:simplePos x="0" y="0"/>
                <wp:positionH relativeFrom="margin">
                  <wp:posOffset>57150</wp:posOffset>
                </wp:positionH>
                <wp:positionV relativeFrom="page">
                  <wp:posOffset>46990</wp:posOffset>
                </wp:positionV>
                <wp:extent cx="896620" cy="166370"/>
                <wp:effectExtent l="0" t="0" r="0" b="508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eloitte logo.gif"/>
                        <pic:cNvPicPr/>
                      </pic:nvPicPr>
                      <pic:blipFill>
                        <a:blip r:embed="rId1" cstate="print">
                          <a:extLst>
                            <a:ext uri="{28A0092B-C50C-407E-A947-70E740481C1C}">
                              <a14:useLocalDpi xmlns:a14="http://schemas.microsoft.com/office/drawing/2010/main" val="0"/>
                            </a:ext>
                          </a:extLst>
                        </a:blip>
                        <a:stretch>
                          <a:fillRect/>
                        </a:stretch>
                      </pic:blipFill>
                      <pic:spPr>
                        <a:xfrm>
                          <a:off x="0" y="0"/>
                          <a:ext cx="896620" cy="166370"/>
                        </a:xfrm>
                        <a:prstGeom prst="rect">
                          <a:avLst/>
                        </a:prstGeom>
                      </pic:spPr>
                    </pic:pic>
                  </a:graphicData>
                </a:graphic>
                <wp14:sizeRelH relativeFrom="page">
                  <wp14:pctWidth>0</wp14:pctWidth>
                </wp14:sizeRelH>
                <wp14:sizeRelV relativeFrom="page">
                  <wp14:pctHeight>0</wp14:pctHeight>
                </wp14:sizeRelV>
              </wp:anchor>
            </w:drawing>
          </w:r>
        </w:p>
      </w:tc>
      <w:tc>
        <w:tcPr>
          <w:tcW w:w="5922" w:type="dxa"/>
        </w:tcPr>
        <w:p w14:paraId="79EB92BC" w14:textId="77777777" w:rsidR="00E80E8A" w:rsidRPr="004C007A" w:rsidRDefault="00E80E8A" w:rsidP="00E80E8A">
          <w:pPr>
            <w:pStyle w:val="Header"/>
            <w:rPr>
              <w:b w:val="0"/>
              <w:bCs/>
              <w:smallCaps/>
              <w14:shadow w14:blurRad="50800" w14:dist="38100" w14:dir="2700000" w14:sx="100000" w14:sy="100000" w14:kx="0" w14:ky="0" w14:algn="tl">
                <w14:srgbClr w14:val="000000">
                  <w14:alpha w14:val="60000"/>
                </w14:srgbClr>
              </w14:shadow>
            </w:rPr>
          </w:pPr>
          <w:r w:rsidRPr="0049677E">
            <w:rPr>
              <w:b w:val="0"/>
            </w:rPr>
            <w:fldChar w:fldCharType="begin"/>
          </w:r>
          <w:r w:rsidRPr="0049677E">
            <w:instrText xml:space="preserve"> TITLE   \* MERGEFORMAT </w:instrText>
          </w:r>
          <w:r w:rsidRPr="0049677E">
            <w:rPr>
              <w:b w:val="0"/>
            </w:rPr>
            <w:fldChar w:fldCharType="end"/>
          </w:r>
        </w:p>
      </w:tc>
      <w:tc>
        <w:tcPr>
          <w:tcW w:w="2070" w:type="dxa"/>
        </w:tcPr>
        <w:p w14:paraId="5D69330D" w14:textId="01DF8ED5" w:rsidR="00E80E8A" w:rsidRPr="0048531D" w:rsidRDefault="00E80E8A" w:rsidP="00E80E8A">
          <w:pPr>
            <w:pStyle w:val="Header"/>
            <w:jc w:val="left"/>
            <w:rPr>
              <w:noProof/>
            </w:rPr>
          </w:pPr>
        </w:p>
      </w:tc>
    </w:tr>
  </w:tbl>
  <w:p w14:paraId="79BD82B5" w14:textId="6E38EE09" w:rsidR="00E51F6E" w:rsidRDefault="00E51F6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260" w:type="dxa"/>
      <w:tblLayout w:type="fixed"/>
      <w:tblLook w:val="0000" w:firstRow="0" w:lastRow="0" w:firstColumn="0" w:lastColumn="0" w:noHBand="0" w:noVBand="0"/>
    </w:tblPr>
    <w:tblGrid>
      <w:gridCol w:w="2226"/>
      <w:gridCol w:w="4344"/>
      <w:gridCol w:w="3690"/>
    </w:tblGrid>
    <w:tr w:rsidR="00A6709D" w:rsidRPr="00F023A2" w14:paraId="4DF28496" w14:textId="77777777" w:rsidTr="000E06EF">
      <w:trPr>
        <w:trHeight w:val="457"/>
      </w:trPr>
      <w:tc>
        <w:tcPr>
          <w:tcW w:w="2226" w:type="dxa"/>
        </w:tcPr>
        <w:p w14:paraId="44A49E43" w14:textId="2AB102FF" w:rsidR="00A6709D" w:rsidRPr="00E03656" w:rsidRDefault="00A6709D" w:rsidP="0093264E">
          <w:pPr>
            <w:spacing w:after="60"/>
            <w:rPr>
              <w:rFonts w:cs="Arial"/>
              <w:b/>
              <w:bCs/>
              <w:sz w:val="28"/>
              <w:szCs w:val="28"/>
            </w:rPr>
          </w:pPr>
          <w:r>
            <w:rPr>
              <w:noProof/>
            </w:rPr>
            <w:drawing>
              <wp:anchor distT="0" distB="0" distL="114300" distR="114300" simplePos="0" relativeHeight="251658240" behindDoc="0" locked="1" layoutInCell="1" allowOverlap="1" wp14:anchorId="6BD5445C" wp14:editId="20C74288">
                <wp:simplePos x="0" y="0"/>
                <wp:positionH relativeFrom="margin">
                  <wp:posOffset>-19050</wp:posOffset>
                </wp:positionH>
                <wp:positionV relativeFrom="page">
                  <wp:posOffset>52705</wp:posOffset>
                </wp:positionV>
                <wp:extent cx="896620" cy="166370"/>
                <wp:effectExtent l="0" t="0" r="0" b="508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eloitte logo.gif"/>
                        <pic:cNvPicPr/>
                      </pic:nvPicPr>
                      <pic:blipFill>
                        <a:blip r:embed="rId1" cstate="print">
                          <a:extLst>
                            <a:ext uri="{28A0092B-C50C-407E-A947-70E740481C1C}">
                              <a14:useLocalDpi xmlns:a14="http://schemas.microsoft.com/office/drawing/2010/main" val="0"/>
                            </a:ext>
                          </a:extLst>
                        </a:blip>
                        <a:stretch>
                          <a:fillRect/>
                        </a:stretch>
                      </pic:blipFill>
                      <pic:spPr>
                        <a:xfrm>
                          <a:off x="0" y="0"/>
                          <a:ext cx="896620" cy="166370"/>
                        </a:xfrm>
                        <a:prstGeom prst="rect">
                          <a:avLst/>
                        </a:prstGeom>
                      </pic:spPr>
                    </pic:pic>
                  </a:graphicData>
                </a:graphic>
                <wp14:sizeRelH relativeFrom="page">
                  <wp14:pctWidth>0</wp14:pctWidth>
                </wp14:sizeRelH>
                <wp14:sizeRelV relativeFrom="page">
                  <wp14:pctHeight>0</wp14:pctHeight>
                </wp14:sizeRelV>
              </wp:anchor>
            </w:drawing>
          </w:r>
        </w:p>
      </w:tc>
      <w:tc>
        <w:tcPr>
          <w:tcW w:w="4344" w:type="dxa"/>
        </w:tcPr>
        <w:p w14:paraId="7A585843" w14:textId="77777777" w:rsidR="00A6709D" w:rsidRPr="004C007A" w:rsidRDefault="00A6709D" w:rsidP="0093264E">
          <w:pPr>
            <w:pStyle w:val="Header"/>
            <w:rPr>
              <w:rFonts w:cs="Arial"/>
              <w:b w:val="0"/>
              <w:bCs/>
              <w:smallCaps/>
              <w14:shadow w14:blurRad="50800" w14:dist="38100" w14:dir="2700000" w14:sx="100000" w14:sy="100000" w14:kx="0" w14:ky="0" w14:algn="tl">
                <w14:srgbClr w14:val="000000">
                  <w14:alpha w14:val="60000"/>
                </w14:srgbClr>
              </w14:shadow>
            </w:rPr>
          </w:pPr>
          <w:r w:rsidRPr="0049677E">
            <w:rPr>
              <w:b w:val="0"/>
            </w:rPr>
            <w:fldChar w:fldCharType="begin"/>
          </w:r>
          <w:r w:rsidRPr="0049677E">
            <w:instrText xml:space="preserve"> TITLE   \* MERGEFORMAT </w:instrText>
          </w:r>
          <w:r w:rsidRPr="0049677E">
            <w:rPr>
              <w:b w:val="0"/>
            </w:rPr>
            <w:fldChar w:fldCharType="end"/>
          </w:r>
        </w:p>
      </w:tc>
      <w:tc>
        <w:tcPr>
          <w:tcW w:w="3690" w:type="dxa"/>
        </w:tcPr>
        <w:p w14:paraId="2A3F0012" w14:textId="0E2AE7A8" w:rsidR="00A6709D" w:rsidRPr="0048531D" w:rsidRDefault="00F774B2" w:rsidP="00F16E74">
          <w:pPr>
            <w:pStyle w:val="Header"/>
            <w:jc w:val="left"/>
            <w:rPr>
              <w:noProof/>
            </w:rPr>
          </w:pPr>
          <w:r w:rsidRPr="004B0A3D">
            <w:rPr>
              <w:rFonts w:cstheme="minorHAnsi"/>
              <w:noProof/>
              <w:sz w:val="24"/>
              <w:szCs w:val="24"/>
            </w:rPr>
            <w:drawing>
              <wp:inline distT="0" distB="0" distL="0" distR="0" wp14:anchorId="60819706" wp14:editId="668BA8BB">
                <wp:extent cx="2234004" cy="723900"/>
                <wp:effectExtent l="0" t="0" r="0" b="0"/>
                <wp:docPr id="18" name="Picture 18">
                  <a:extLst xmlns:a="http://schemas.openxmlformats.org/drawingml/2006/main">
                    <a:ext uri="{FF2B5EF4-FFF2-40B4-BE49-F238E27FC236}">
                      <a16:creationId xmlns:a16="http://schemas.microsoft.com/office/drawing/2014/main" id="{5A781692-1EF3-0ADD-62FB-5A2AA9FD28A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5A781692-1EF3-0ADD-62FB-5A2AA9FD28A9}"/>
                            </a:ext>
                          </a:extLst>
                        </pic:cNvPr>
                        <pic:cNvPicPr>
                          <a:picLocks noChangeAspect="1"/>
                        </pic:cNvPicPr>
                      </pic:nvPicPr>
                      <pic:blipFill>
                        <a:blip r:embed="rId2"/>
                        <a:stretch>
                          <a:fillRect/>
                        </a:stretch>
                      </pic:blipFill>
                      <pic:spPr>
                        <a:xfrm>
                          <a:off x="0" y="0"/>
                          <a:ext cx="2239262" cy="725604"/>
                        </a:xfrm>
                        <a:prstGeom prst="rect">
                          <a:avLst/>
                        </a:prstGeom>
                      </pic:spPr>
                    </pic:pic>
                  </a:graphicData>
                </a:graphic>
              </wp:inline>
            </w:drawing>
          </w:r>
        </w:p>
      </w:tc>
    </w:tr>
  </w:tbl>
  <w:p w14:paraId="5302359F" w14:textId="13C17E85" w:rsidR="00A6709D" w:rsidRDefault="00F06FF1">
    <w:pPr>
      <w:pStyle w:val="Header"/>
    </w:pPr>
    <w:r>
      <w:pict w14:anchorId="7921B6F7">
        <v:rect id="_x0000_i1026" style="width:511.2pt;height:1pt" o:hralign="center" o:hrstd="t" o:hrnoshade="t" o:hr="t" fillcolor="#1f4d78 [1604]" stroked="f"/>
      </w:pict>
    </w:r>
  </w:p>
  <w:p w14:paraId="458149A1" w14:textId="77777777" w:rsidR="00AC2518" w:rsidRDefault="00AC2518"/>
  <w:p w14:paraId="40B5B6E7" w14:textId="77777777" w:rsidR="00AC2518" w:rsidRDefault="00AC2518"/>
  <w:p w14:paraId="00F097AA" w14:textId="77777777" w:rsidR="00AC2518" w:rsidRDefault="00AC2518"/>
  <w:p w14:paraId="233ED272" w14:textId="77777777" w:rsidR="00AC2518" w:rsidRDefault="00AC2518"/>
  <w:p w14:paraId="71D726EF" w14:textId="77777777" w:rsidR="00AC2518" w:rsidRDefault="00AC2518"/>
  <w:p w14:paraId="6C8339A1" w14:textId="77777777" w:rsidR="00AC2518" w:rsidRDefault="00AC2518"/>
  <w:p w14:paraId="44AF0215" w14:textId="77777777" w:rsidR="00AC2518" w:rsidRDefault="00AC2518"/>
  <w:p w14:paraId="6079C64B" w14:textId="77777777" w:rsidR="00993647" w:rsidRDefault="00993647"/>
  <w:p w14:paraId="2AB3F3B8" w14:textId="77777777" w:rsidR="00993647" w:rsidRDefault="00993647"/>
</w:hdr>
</file>

<file path=word/intelligence2.xml><?xml version="1.0" encoding="utf-8"?>
<int2:intelligence xmlns:int2="http://schemas.microsoft.com/office/intelligence/2020/intelligence" xmlns:oel="http://schemas.microsoft.com/office/2019/extlst">
  <int2:observations>
    <int2:textHash int2:hashCode="N/5MMSvyhfXq3t" int2:id="0CLb5Swr">
      <int2:state int2:value="Rejected" int2:type="AugLoop_Text_Critique"/>
    </int2:textHash>
    <int2:textHash int2:hashCode="qrfpk84zPYlr2m" int2:id="0Qh17eUW">
      <int2:state int2:value="Rejected" int2:type="AugLoop_Text_Critique"/>
    </int2:textHash>
    <int2:textHash int2:hashCode="C5Twwf+nvuyk2z" int2:id="0Tf1RJsH">
      <int2:state int2:value="Rejected" int2:type="AugLoop_Text_Critique"/>
    </int2:textHash>
    <int2:textHash int2:hashCode="M8riu7Jy8GsIB3" int2:id="0ubDa4Fw">
      <int2:state int2:value="Rejected" int2:type="AugLoop_Text_Critique"/>
    </int2:textHash>
    <int2:textHash int2:hashCode="5KA1rqCmeTlbaM" int2:id="1ojbK9OT">
      <int2:state int2:value="Rejected" int2:type="AugLoop_Text_Critique"/>
    </int2:textHash>
    <int2:textHash int2:hashCode="JHlEIBsuMhHTvm" int2:id="3DthAMRN">
      <int2:state int2:value="Rejected" int2:type="AugLoop_Text_Critique"/>
    </int2:textHash>
    <int2:textHash int2:hashCode="1kuVpieQGBWK4b" int2:id="5Hw7CW93">
      <int2:state int2:value="Rejected" int2:type="AugLoop_Text_Critique"/>
    </int2:textHash>
    <int2:textHash int2:hashCode="G3un1Hx4QYzxJw" int2:id="5cu5xzzP">
      <int2:state int2:value="Rejected" int2:type="AugLoop_Text_Critique"/>
    </int2:textHash>
    <int2:textHash int2:hashCode="mUTSYDaeNTTC2d" int2:id="5w7bIxqX">
      <int2:state int2:value="Rejected" int2:type="AugLoop_Text_Critique"/>
    </int2:textHash>
    <int2:textHash int2:hashCode="1F6qbb7n3qxgrT" int2:id="74bI2Coj">
      <int2:state int2:value="Rejected" int2:type="AugLoop_Text_Critique"/>
    </int2:textHash>
    <int2:textHash int2:hashCode="kQGhEIPmJIYpQV" int2:id="78pNGJkq">
      <int2:state int2:value="Rejected" int2:type="AugLoop_Text_Critique"/>
    </int2:textHash>
    <int2:textHash int2:hashCode="6K3W3CWEBcLUui" int2:id="7nkjNFIh">
      <int2:state int2:value="Rejected" int2:type="AugLoop_Text_Critique"/>
    </int2:textHash>
    <int2:textHash int2:hashCode="pKFc7StO3p97Be" int2:id="8T8XCyQw">
      <int2:state int2:value="Rejected" int2:type="AugLoop_Text_Critique"/>
    </int2:textHash>
    <int2:textHash int2:hashCode="M5kHtm2juylmI5" int2:id="8ZuetloX">
      <int2:state int2:value="Rejected" int2:type="AugLoop_Text_Critique"/>
    </int2:textHash>
    <int2:textHash int2:hashCode="rbxGXXih8sl+eU" int2:id="8dfDGwvG">
      <int2:state int2:value="Rejected" int2:type="AugLoop_Text_Critique"/>
    </int2:textHash>
    <int2:textHash int2:hashCode="FnUiFGWGTPFB43" int2:id="9c93HBtg">
      <int2:state int2:value="Rejected" int2:type="AugLoop_Text_Critique"/>
    </int2:textHash>
    <int2:textHash int2:hashCode="JUbSAtrBJewH58" int2:id="AjdlZ6a1">
      <int2:state int2:value="Rejected" int2:type="AugLoop_Text_Critique"/>
    </int2:textHash>
    <int2:textHash int2:hashCode="HdZmy0vL81yzOm" int2:id="BfkEIsIJ">
      <int2:state int2:value="Rejected" int2:type="AugLoop_Text_Critique"/>
    </int2:textHash>
    <int2:textHash int2:hashCode="2KR6VFqcsSSndS" int2:id="ECbE1e71">
      <int2:state int2:value="Rejected" int2:type="AugLoop_Text_Critique"/>
    </int2:textHash>
    <int2:textHash int2:hashCode="eX79g/jBXe739N" int2:id="EWOtBnm3">
      <int2:state int2:value="Rejected" int2:type="AugLoop_Text_Critique"/>
    </int2:textHash>
    <int2:textHash int2:hashCode="F4+XxOiAkf+lit" int2:id="EsuSP1PU">
      <int2:state int2:value="Rejected" int2:type="AugLoop_Text_Critique"/>
    </int2:textHash>
    <int2:textHash int2:hashCode="voyCeR4SLOdwFk" int2:id="FZgIR0kO">
      <int2:state int2:value="Rejected" int2:type="AugLoop_Text_Critique"/>
    </int2:textHash>
    <int2:textHash int2:hashCode="671mYji9/hvsq4" int2:id="Fb6aw3Bd">
      <int2:state int2:value="Rejected" int2:type="AugLoop_Text_Critique"/>
    </int2:textHash>
    <int2:textHash int2:hashCode="Qdq657kmmyhdl9" int2:id="Gj1ozD0M">
      <int2:state int2:value="Rejected" int2:type="AugLoop_Text_Critique"/>
    </int2:textHash>
    <int2:textHash int2:hashCode="jNRwYyD9E8uV0D" int2:id="GtQPxWsl">
      <int2:state int2:value="Rejected" int2:type="AugLoop_Text_Critique"/>
    </int2:textHash>
    <int2:textHash int2:hashCode="HntVtFQk43nLGC" int2:id="H7Og29jc">
      <int2:state int2:value="Rejected" int2:type="AugLoop_Text_Critique"/>
    </int2:textHash>
    <int2:textHash int2:hashCode="EF95VG1MzQjLol" int2:id="HAOjE6l3">
      <int2:state int2:value="Rejected" int2:type="LegacyProofing"/>
    </int2:textHash>
    <int2:textHash int2:hashCode="vhYKc54I6XEUJe" int2:id="HIDQSH1U">
      <int2:state int2:value="Rejected" int2:type="AugLoop_Text_Critique"/>
    </int2:textHash>
    <int2:textHash int2:hashCode="+IHS+7poxgMc/w" int2:id="I84Ffive">
      <int2:state int2:value="Rejected" int2:type="AugLoop_Text_Critique"/>
    </int2:textHash>
    <int2:textHash int2:hashCode="13iHDoeGl6jZuH" int2:id="ICW98uRO">
      <int2:state int2:value="Rejected" int2:type="AugLoop_Text_Critique"/>
    </int2:textHash>
    <int2:textHash int2:hashCode="wLmPnRroldvF9+" int2:id="IDF9l3vq">
      <int2:state int2:value="Rejected" int2:type="AugLoop_Text_Critique"/>
    </int2:textHash>
    <int2:textHash int2:hashCode="F5egdMINi7S1hM" int2:id="IGCU0yCu">
      <int2:state int2:value="Rejected" int2:type="AugLoop_Text_Critique"/>
    </int2:textHash>
    <int2:textHash int2:hashCode="A2kZrUZX5MCQEQ" int2:id="JL00PDdy">
      <int2:state int2:value="Rejected" int2:type="AugLoop_Text_Critique"/>
    </int2:textHash>
    <int2:textHash int2:hashCode="lP9ARFtdtdyDIP" int2:id="JaHktGz9">
      <int2:state int2:value="Rejected" int2:type="AugLoop_Text_Critique"/>
    </int2:textHash>
    <int2:textHash int2:hashCode="z7eH97egsyRC+l" int2:id="KMUUper8">
      <int2:state int2:value="Rejected" int2:type="AugLoop_Text_Critique"/>
    </int2:textHash>
    <int2:textHash int2:hashCode="dQtTCUvlYsnTjy" int2:id="LH0EOdPS">
      <int2:state int2:value="Rejected" int2:type="AugLoop_Text_Critique"/>
    </int2:textHash>
    <int2:textHash int2:hashCode="rt2KZS7q6woyGD" int2:id="MKhz7Ky3">
      <int2:state int2:value="Rejected" int2:type="AugLoop_Text_Critique"/>
    </int2:textHash>
    <int2:textHash int2:hashCode="OgBaKn4n6Sh455" int2:id="Mcp40XNS">
      <int2:state int2:value="Rejected" int2:type="AugLoop_Text_Critique"/>
    </int2:textHash>
    <int2:textHash int2:hashCode="lRMFcrkV0DVwHm" int2:id="OGQlB29Q">
      <int2:state int2:value="Rejected" int2:type="AugLoop_Text_Critique"/>
    </int2:textHash>
    <int2:textHash int2:hashCode="tFufws/WFYrwLM" int2:id="P0maPaRH">
      <int2:state int2:value="Rejected" int2:type="AugLoop_Text_Critique"/>
    </int2:textHash>
    <int2:textHash int2:hashCode="HRF4/Ocx/7xAzt" int2:id="PG9IifdJ">
      <int2:state int2:value="Rejected" int2:type="AugLoop_Text_Critique"/>
    </int2:textHash>
    <int2:textHash int2:hashCode="R1onPvq60SWOr6" int2:id="PTnfLVR9">
      <int2:state int2:value="Rejected" int2:type="AugLoop_Text_Critique"/>
    </int2:textHash>
    <int2:textHash int2:hashCode="ZlpNyRjd+4XqDx" int2:id="Pl5pW39i">
      <int2:state int2:value="Rejected" int2:type="AugLoop_Text_Critique"/>
    </int2:textHash>
    <int2:textHash int2:hashCode="8WRNMg9O3gH/Cs" int2:id="PnMTYeN3">
      <int2:state int2:value="Rejected" int2:type="AugLoop_Text_Critique"/>
    </int2:textHash>
    <int2:textHash int2:hashCode="UNOTLw/EkjZ1yF" int2:id="Puff8GC4">
      <int2:state int2:value="Rejected" int2:type="AugLoop_Text_Critique"/>
    </int2:textHash>
    <int2:textHash int2:hashCode="kkvFgdT9UBmFwd" int2:id="R34NhKby">
      <int2:state int2:value="Rejected" int2:type="AugLoop_Text_Critique"/>
    </int2:textHash>
    <int2:textHash int2:hashCode="0+PLsD+qZSNcvg" int2:id="RFVzrAW1">
      <int2:state int2:value="Rejected" int2:type="AugLoop_Text_Critique"/>
    </int2:textHash>
    <int2:textHash int2:hashCode="a5QuKDH5csIuKw" int2:id="Rb3snasu">
      <int2:state int2:value="Rejected" int2:type="AugLoop_Text_Critique"/>
    </int2:textHash>
    <int2:textHash int2:hashCode="GQ6w9CXROeh/b/" int2:id="S6wrOCQm">
      <int2:state int2:value="Rejected" int2:type="AugLoop_Text_Critique"/>
    </int2:textHash>
    <int2:textHash int2:hashCode="smAA4scbCf1B/R" int2:id="SAXdILo5">
      <int2:state int2:value="Rejected" int2:type="AugLoop_Text_Critique"/>
    </int2:textHash>
    <int2:textHash int2:hashCode="RbsD7q43pwKoYW" int2:id="SWcvub4m">
      <int2:state int2:value="Rejected" int2:type="AugLoop_Text_Critique"/>
    </int2:textHash>
    <int2:textHash int2:hashCode="T7aKhGBAeFke1I" int2:id="SzCJI6wu">
      <int2:state int2:value="Rejected" int2:type="AugLoop_Text_Critique"/>
    </int2:textHash>
    <int2:textHash int2:hashCode="E63zAUGBFGkJcp" int2:id="Tj2m75eO">
      <int2:state int2:value="Rejected" int2:type="AugLoop_Text_Critique"/>
    </int2:textHash>
    <int2:textHash int2:hashCode="4KB3equES0XpHQ" int2:id="UYaR6wP3">
      <int2:state int2:value="Rejected" int2:type="AugLoop_Text_Critique"/>
    </int2:textHash>
    <int2:textHash int2:hashCode="YBhMCy4SJEKzli" int2:id="UZsv9uMA">
      <int2:state int2:value="Rejected" int2:type="AugLoop_Text_Critique"/>
    </int2:textHash>
    <int2:textHash int2:hashCode="7lXFTVmBXOg49H" int2:id="UpCVEs6I">
      <int2:state int2:value="Rejected" int2:type="AugLoop_Text_Critique"/>
    </int2:textHash>
    <int2:textHash int2:hashCode="bW7QIBuTgQ/sgu" int2:id="WdUz9oQX">
      <int2:state int2:value="Rejected" int2:type="AugLoop_Text_Critique"/>
    </int2:textHash>
    <int2:textHash int2:hashCode="ZWF8mQ6PLBcXLs" int2:id="WnpxEgCe">
      <int2:state int2:value="Rejected" int2:type="AugLoop_Text_Critique"/>
    </int2:textHash>
    <int2:textHash int2:hashCode="qnt3w7DggY1VpT" int2:id="Wt0d3smK">
      <int2:state int2:value="Rejected" int2:type="AugLoop_Text_Critique"/>
    </int2:textHash>
    <int2:textHash int2:hashCode="hV4inf0n4x0XWA" int2:id="Wtwd2KhY">
      <int2:state int2:value="Rejected" int2:type="AugLoop_Text_Critique"/>
    </int2:textHash>
    <int2:textHash int2:hashCode="i4CRw60agNlFzQ" int2:id="X4c7sZTL">
      <int2:state int2:value="Rejected" int2:type="AugLoop_Text_Critique"/>
    </int2:textHash>
    <int2:textHash int2:hashCode="Eb6OgR6ZkCADPm" int2:id="ZF92IRQh">
      <int2:state int2:value="Rejected" int2:type="AugLoop_Text_Critique"/>
    </int2:textHash>
    <int2:textHash int2:hashCode="adKkKXCTizReyH" int2:id="ZHGt66Ml">
      <int2:state int2:value="Rejected" int2:type="AugLoop_Text_Critique"/>
    </int2:textHash>
    <int2:textHash int2:hashCode="cbT19mmEgomUAq" int2:id="ZQp6TlkK">
      <int2:state int2:value="Rejected" int2:type="AugLoop_Text_Critique"/>
    </int2:textHash>
    <int2:textHash int2:hashCode="/eBWWaiXUJlYcp" int2:id="ZVx1gqWL">
      <int2:state int2:value="Rejected" int2:type="AugLoop_Text_Critique"/>
    </int2:textHash>
    <int2:textHash int2:hashCode="yb/5D9YiSCqIrV" int2:id="ZfVqA0vA">
      <int2:state int2:value="Rejected" int2:type="AugLoop_Text_Critique"/>
    </int2:textHash>
    <int2:textHash int2:hashCode="EKFNCJ8EtCWgxo" int2:id="bdMOkgcR">
      <int2:state int2:value="Rejected" int2:type="AugLoop_Text_Critique"/>
    </int2:textHash>
    <int2:textHash int2:hashCode="ds0GRm0JgGCp6y" int2:id="bpnl0SuO">
      <int2:state int2:value="Rejected" int2:type="AugLoop_Text_Critique"/>
    </int2:textHash>
    <int2:textHash int2:hashCode="YJROVwK9r7dOyW" int2:id="c5kU8yc2">
      <int2:state int2:value="Rejected" int2:type="AugLoop_Text_Critique"/>
    </int2:textHash>
    <int2:textHash int2:hashCode="W4puaKvoeU+ZFv" int2:id="ccGZ0Gzd">
      <int2:state int2:value="Rejected" int2:type="AugLoop_Text_Critique"/>
    </int2:textHash>
    <int2:textHash int2:hashCode="HINZbu/r1rDF9u" int2:id="dSmFxOEP">
      <int2:state int2:value="Rejected" int2:type="AugLoop_Text_Critique"/>
    </int2:textHash>
    <int2:textHash int2:hashCode="XqAGo/fIp2D7YF" int2:id="dZfGq2S3">
      <int2:state int2:value="Rejected" int2:type="AugLoop_Text_Critique"/>
    </int2:textHash>
    <int2:textHash int2:hashCode="kApCuWEwmppDA0" int2:id="dcgsefvT">
      <int2:state int2:value="Rejected" int2:type="AugLoop_Text_Critique"/>
    </int2:textHash>
    <int2:textHash int2:hashCode="8ON+jYLgCQKOmj" int2:id="gIYDIyV7">
      <int2:state int2:value="Rejected" int2:type="AugLoop_Text_Critique"/>
    </int2:textHash>
    <int2:textHash int2:hashCode="TyRwm6swpOBxWc" int2:id="gZbIF4LZ">
      <int2:state int2:value="Rejected" int2:type="AugLoop_Text_Critique"/>
    </int2:textHash>
    <int2:textHash int2:hashCode="pGo9hhU38hOsE5" int2:id="gnm6VAKh">
      <int2:state int2:value="Rejected" int2:type="AugLoop_Text_Critique"/>
    </int2:textHash>
    <int2:textHash int2:hashCode="PoyTg6TGBWqdh1" int2:id="iQ77ccKT">
      <int2:state int2:value="Rejected" int2:type="AugLoop_Text_Critique"/>
    </int2:textHash>
    <int2:textHash int2:hashCode="KOfGLO5QltRknr" int2:id="iXzY6Hcn">
      <int2:state int2:value="Rejected" int2:type="AugLoop_Text_Critique"/>
    </int2:textHash>
    <int2:textHash int2:hashCode="OXiHtVj0ianXMK" int2:id="iolLiXvV">
      <int2:state int2:value="Rejected" int2:type="AugLoop_Text_Critique"/>
    </int2:textHash>
    <int2:textHash int2:hashCode="+1F6fED4ofm5RO" int2:id="jpHgCTQH">
      <int2:state int2:value="Rejected" int2:type="AugLoop_Text_Critique"/>
    </int2:textHash>
    <int2:textHash int2:hashCode="A2ccWDX85ri+h3" int2:id="jq7UwAAz">
      <int2:state int2:value="Rejected" int2:type="AugLoop_Text_Critique"/>
    </int2:textHash>
    <int2:textHash int2:hashCode="QUQ+y3vzdRousW" int2:id="k0ia4Opq">
      <int2:state int2:value="Rejected" int2:type="AugLoop_Text_Critique"/>
    </int2:textHash>
    <int2:textHash int2:hashCode="CzeQlD6406XW4H" int2:id="kAO1ZYef">
      <int2:state int2:value="Rejected" int2:type="AugLoop_Text_Critique"/>
    </int2:textHash>
    <int2:textHash int2:hashCode="yQCqqb1p/zxKXJ" int2:id="kbO6Nano">
      <int2:state int2:value="Rejected" int2:type="AugLoop_Text_Critique"/>
    </int2:textHash>
    <int2:textHash int2:hashCode="Veajck7jYAqdlQ" int2:id="m6ghaHpW">
      <int2:state int2:value="Rejected" int2:type="AugLoop_Text_Critique"/>
    </int2:textHash>
    <int2:textHash int2:hashCode="ni/y/K+p6dABE/" int2:id="mT4wqyII">
      <int2:state int2:value="Rejected" int2:type="AugLoop_Text_Critique"/>
    </int2:textHash>
    <int2:textHash int2:hashCode="0WoiZgKsktMfPT" int2:id="nMkIzx4D">
      <int2:state int2:value="Rejected" int2:type="AugLoop_Text_Critique"/>
    </int2:textHash>
    <int2:textHash int2:hashCode="/OKKBqplUB4CRl" int2:id="nUq7KBhf">
      <int2:state int2:value="Rejected" int2:type="AugLoop_Text_Critique"/>
    </int2:textHash>
    <int2:textHash int2:hashCode="4cPK9Dcaqhbc+j" int2:id="ncIiWGbB">
      <int2:state int2:value="Rejected" int2:type="AugLoop_Text_Critique"/>
    </int2:textHash>
    <int2:textHash int2:hashCode="aumZVSoNLcoU1i" int2:id="ngXmhCUU">
      <int2:state int2:value="Rejected" int2:type="AugLoop_Text_Critique"/>
    </int2:textHash>
    <int2:textHash int2:hashCode="DBSusQwt77VYOa" int2:id="nnBcfMRY">
      <int2:state int2:value="Rejected" int2:type="AugLoop_Text_Critique"/>
    </int2:textHash>
    <int2:textHash int2:hashCode="vfpbG63cswIZEn" int2:id="nvNue5k6">
      <int2:state int2:value="Rejected" int2:type="AugLoop_Text_Critique"/>
    </int2:textHash>
    <int2:textHash int2:hashCode="7G2Qg9d7lwlQ6D" int2:id="o3IxdM59">
      <int2:state int2:value="Rejected" int2:type="AugLoop_Text_Critique"/>
    </int2:textHash>
    <int2:textHash int2:hashCode="1GLyqH31XqIxaV" int2:id="ohcHHDap">
      <int2:state int2:value="Rejected" int2:type="AugLoop_Text_Critique"/>
    </int2:textHash>
    <int2:textHash int2:hashCode="w0LiHV+FnYu9FO" int2:id="pFG8onkX">
      <int2:state int2:value="Rejected" int2:type="AugLoop_Text_Critique"/>
    </int2:textHash>
    <int2:textHash int2:hashCode="kcuxIIHiABif++" int2:id="pnLwah3F">
      <int2:state int2:value="Rejected" int2:type="AugLoop_Text_Critique"/>
    </int2:textHash>
    <int2:textHash int2:hashCode="czNxMjTRbnOM0e" int2:id="pt9hZodQ">
      <int2:state int2:value="Rejected" int2:type="AugLoop_Text_Critique"/>
    </int2:textHash>
    <int2:textHash int2:hashCode="uNG6YqLPYS+yUi" int2:id="q7xLl3hF">
      <int2:state int2:value="Rejected" int2:type="AugLoop_Text_Critique"/>
    </int2:textHash>
    <int2:textHash int2:hashCode="w23WHpRzxTVKbd" int2:id="qMM015MK">
      <int2:state int2:value="Rejected" int2:type="AugLoop_Text_Critique"/>
    </int2:textHash>
    <int2:textHash int2:hashCode="2eUphOc3aIirDB" int2:id="rGpRb1tw">
      <int2:state int2:value="Rejected" int2:type="AugLoop_Text_Critique"/>
    </int2:textHash>
    <int2:textHash int2:hashCode="2/BYjGXOKrslD2" int2:id="rMAvmtsw">
      <int2:state int2:value="Rejected" int2:type="AugLoop_Text_Critique"/>
    </int2:textHash>
    <int2:textHash int2:hashCode="81mvZb8wj4pmzM" int2:id="raudRwns">
      <int2:state int2:value="Rejected" int2:type="AugLoop_Text_Critique"/>
    </int2:textHash>
    <int2:textHash int2:hashCode="GBkowru2kLutRy" int2:id="sAmWd0M2">
      <int2:state int2:value="Rejected" int2:type="AugLoop_Text_Critique"/>
    </int2:textHash>
    <int2:textHash int2:hashCode="VNzqPVsrzlq5kY" int2:id="sP1JzzM4">
      <int2:state int2:value="Rejected" int2:type="AugLoop_Text_Critique"/>
    </int2:textHash>
    <int2:textHash int2:hashCode="egqqEw3A1HmHb5" int2:id="sZSseSte">
      <int2:state int2:value="Rejected" int2:type="AugLoop_Text_Critique"/>
    </int2:textHash>
    <int2:textHash int2:hashCode="pVITd6FZwUNd2x" int2:id="t0hjRJzg">
      <int2:state int2:value="Rejected" int2:type="AugLoop_Text_Critique"/>
    </int2:textHash>
    <int2:textHash int2:hashCode="mpjj0/U+DoNMhE" int2:id="taAffrVH">
      <int2:state int2:value="Rejected" int2:type="AugLoop_Text_Critique"/>
    </int2:textHash>
    <int2:textHash int2:hashCode="8WdW2kDYV8dlWS" int2:id="thYofvd7">
      <int2:state int2:value="Rejected" int2:type="AugLoop_Text_Critique"/>
    </int2:textHash>
    <int2:textHash int2:hashCode="yNIPNGCMG9sgQO" int2:id="tsKQK50Z">
      <int2:state int2:value="Rejected" int2:type="AugLoop_Text_Critique"/>
    </int2:textHash>
    <int2:textHash int2:hashCode="0t8lOICXpj3otP" int2:id="uMNhc03H">
      <int2:state int2:value="Rejected" int2:type="AugLoop_Text_Critique"/>
    </int2:textHash>
    <int2:textHash int2:hashCode="AL8Gh9jmlyTMDF" int2:id="umobL22K">
      <int2:state int2:value="Rejected" int2:type="AugLoop_Text_Critique"/>
    </int2:textHash>
    <int2:textHash int2:hashCode="wAosDrze08nHf/" int2:id="uoIjZPM9">
      <int2:state int2:value="Rejected" int2:type="AugLoop_Text_Critique"/>
    </int2:textHash>
    <int2:textHash int2:hashCode="bg9UJ5DNuair66" int2:id="w7zhORug">
      <int2:state int2:value="Rejected" int2:type="AugLoop_Text_Critique"/>
    </int2:textHash>
    <int2:textHash int2:hashCode="Jzs7ivFD91ca5K" int2:id="wSTpI1Yz">
      <int2:state int2:value="Rejected" int2:type="AugLoop_Text_Critique"/>
    </int2:textHash>
    <int2:textHash int2:hashCode="1amY+CsHlid1JF" int2:id="wqtpJTg3">
      <int2:state int2:value="Rejected" int2:type="AugLoop_Text_Critique"/>
    </int2:textHash>
    <int2:textHash int2:hashCode="suEoVf6OQEsU4K" int2:id="yZE79yqX">
      <int2:state int2:value="Rejected" int2:type="AugLoop_Text_Critique"/>
    </int2:textHash>
    <int2:textHash int2:hashCode="/bbaf5FujOGRAG" int2:id="zzy97dg9">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8"/>
    <w:multiLevelType w:val="singleLevel"/>
    <w:tmpl w:val="31BEAA14"/>
    <w:lvl w:ilvl="0">
      <w:start w:val="1"/>
      <w:numFmt w:val="decimal"/>
      <w:pStyle w:val="ListNumber"/>
      <w:lvlText w:val="%1."/>
      <w:lvlJc w:val="left"/>
      <w:pPr>
        <w:tabs>
          <w:tab w:val="num" w:pos="360"/>
        </w:tabs>
        <w:ind w:left="360" w:hanging="360"/>
      </w:pPr>
    </w:lvl>
  </w:abstractNum>
  <w:abstractNum w:abstractNumId="1" w15:restartNumberingAfterBreak="0">
    <w:nsid w:val="06A225CA"/>
    <w:multiLevelType w:val="hybridMultilevel"/>
    <w:tmpl w:val="79F633B0"/>
    <w:lvl w:ilvl="0" w:tplc="C2E2FB2C">
      <w:start w:val="1"/>
      <w:numFmt w:val="bullet"/>
      <w:lvlText w:val=""/>
      <w:lvlJc w:val="left"/>
      <w:pPr>
        <w:tabs>
          <w:tab w:val="num" w:pos="173"/>
        </w:tabs>
        <w:ind w:left="173" w:hanging="173"/>
      </w:pPr>
      <w:rPr>
        <w:rFonts w:ascii="Symbol" w:hAnsi="Symbol" w:hint="default"/>
      </w:rPr>
    </w:lvl>
    <w:lvl w:ilvl="1" w:tplc="908256C6">
      <w:start w:val="1"/>
      <w:numFmt w:val="bullet"/>
      <w:pStyle w:val="Bulletlevel2"/>
      <w:lvlText w:val=""/>
      <w:lvlJc w:val="left"/>
      <w:pPr>
        <w:tabs>
          <w:tab w:val="num" w:pos="346"/>
        </w:tabs>
        <w:ind w:left="346" w:hanging="173"/>
      </w:pPr>
      <w:rPr>
        <w:rFonts w:ascii="Wingdings" w:hAnsi="Wingdings" w:hint="default"/>
      </w:rPr>
    </w:lvl>
    <w:lvl w:ilvl="2" w:tplc="5C3A7D34">
      <w:start w:val="1"/>
      <w:numFmt w:val="bullet"/>
      <w:lvlText w:val=""/>
      <w:lvlJc w:val="left"/>
      <w:pPr>
        <w:tabs>
          <w:tab w:val="num" w:pos="691"/>
        </w:tabs>
        <w:ind w:left="691" w:hanging="345"/>
      </w:pPr>
      <w:rPr>
        <w:rFonts w:ascii="Wingdings" w:hAnsi="Wingdings" w:hint="default"/>
      </w:rPr>
    </w:lvl>
    <w:lvl w:ilvl="3" w:tplc="B694E474">
      <w:start w:val="1"/>
      <w:numFmt w:val="bullet"/>
      <w:lvlText w:val=""/>
      <w:lvlJc w:val="left"/>
      <w:pPr>
        <w:ind w:left="1440" w:hanging="360"/>
      </w:pPr>
      <w:rPr>
        <w:rFonts w:ascii="Symbol" w:hAnsi="Symbol" w:hint="default"/>
      </w:rPr>
    </w:lvl>
    <w:lvl w:ilvl="4" w:tplc="D2E2A888">
      <w:start w:val="1"/>
      <w:numFmt w:val="bullet"/>
      <w:lvlText w:val=""/>
      <w:lvlJc w:val="left"/>
      <w:pPr>
        <w:ind w:left="1800" w:hanging="360"/>
      </w:pPr>
      <w:rPr>
        <w:rFonts w:ascii="Symbol" w:hAnsi="Symbol" w:hint="default"/>
      </w:rPr>
    </w:lvl>
    <w:lvl w:ilvl="5" w:tplc="0DF84034">
      <w:start w:val="1"/>
      <w:numFmt w:val="bullet"/>
      <w:lvlText w:val=""/>
      <w:lvlJc w:val="left"/>
      <w:pPr>
        <w:ind w:left="2160" w:hanging="360"/>
      </w:pPr>
      <w:rPr>
        <w:rFonts w:ascii="Wingdings" w:hAnsi="Wingdings" w:hint="default"/>
      </w:rPr>
    </w:lvl>
    <w:lvl w:ilvl="6" w:tplc="8EAAA384">
      <w:start w:val="1"/>
      <w:numFmt w:val="bullet"/>
      <w:lvlText w:val=""/>
      <w:lvlJc w:val="left"/>
      <w:pPr>
        <w:ind w:left="2520" w:hanging="360"/>
      </w:pPr>
      <w:rPr>
        <w:rFonts w:ascii="Wingdings" w:hAnsi="Wingdings" w:hint="default"/>
      </w:rPr>
    </w:lvl>
    <w:lvl w:ilvl="7" w:tplc="AADADB60">
      <w:start w:val="1"/>
      <w:numFmt w:val="bullet"/>
      <w:lvlText w:val=""/>
      <w:lvlJc w:val="left"/>
      <w:pPr>
        <w:ind w:left="2880" w:hanging="360"/>
      </w:pPr>
      <w:rPr>
        <w:rFonts w:ascii="Symbol" w:hAnsi="Symbol" w:hint="default"/>
      </w:rPr>
    </w:lvl>
    <w:lvl w:ilvl="8" w:tplc="94D4F654">
      <w:start w:val="1"/>
      <w:numFmt w:val="bullet"/>
      <w:lvlText w:val=""/>
      <w:lvlJc w:val="left"/>
      <w:pPr>
        <w:ind w:left="3240" w:hanging="360"/>
      </w:pPr>
      <w:rPr>
        <w:rFonts w:ascii="Symbol" w:hAnsi="Symbol" w:hint="default"/>
      </w:rPr>
    </w:lvl>
  </w:abstractNum>
  <w:abstractNum w:abstractNumId="2" w15:restartNumberingAfterBreak="0">
    <w:nsid w:val="0A0D3F7D"/>
    <w:multiLevelType w:val="hybridMultilevel"/>
    <w:tmpl w:val="77FA38D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12DF231E"/>
    <w:multiLevelType w:val="hybridMultilevel"/>
    <w:tmpl w:val="B882DB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3804173"/>
    <w:multiLevelType w:val="hybridMultilevel"/>
    <w:tmpl w:val="0409001D"/>
    <w:styleLink w:val="1ai"/>
    <w:lvl w:ilvl="0" w:tplc="610A3AFA">
      <w:start w:val="1"/>
      <w:numFmt w:val="decimal"/>
      <w:lvlText w:val="%1)"/>
      <w:lvlJc w:val="left"/>
      <w:pPr>
        <w:tabs>
          <w:tab w:val="num" w:pos="360"/>
        </w:tabs>
        <w:ind w:left="360" w:hanging="360"/>
      </w:pPr>
    </w:lvl>
    <w:lvl w:ilvl="1" w:tplc="FEEC280A">
      <w:start w:val="1"/>
      <w:numFmt w:val="lowerLetter"/>
      <w:lvlText w:val="%2)"/>
      <w:lvlJc w:val="left"/>
      <w:pPr>
        <w:tabs>
          <w:tab w:val="num" w:pos="720"/>
        </w:tabs>
        <w:ind w:left="720" w:hanging="360"/>
      </w:pPr>
    </w:lvl>
    <w:lvl w:ilvl="2" w:tplc="7744ED04">
      <w:start w:val="1"/>
      <w:numFmt w:val="lowerRoman"/>
      <w:lvlText w:val="%3)"/>
      <w:lvlJc w:val="left"/>
      <w:pPr>
        <w:tabs>
          <w:tab w:val="num" w:pos="1080"/>
        </w:tabs>
        <w:ind w:left="1080" w:hanging="360"/>
      </w:pPr>
    </w:lvl>
    <w:lvl w:ilvl="3" w:tplc="6A4EC196">
      <w:start w:val="1"/>
      <w:numFmt w:val="decimal"/>
      <w:lvlText w:val="(%4)"/>
      <w:lvlJc w:val="left"/>
      <w:pPr>
        <w:tabs>
          <w:tab w:val="num" w:pos="1440"/>
        </w:tabs>
        <w:ind w:left="1440" w:hanging="360"/>
      </w:pPr>
    </w:lvl>
    <w:lvl w:ilvl="4" w:tplc="1C6A7EB2">
      <w:start w:val="1"/>
      <w:numFmt w:val="lowerLetter"/>
      <w:lvlText w:val="(%5)"/>
      <w:lvlJc w:val="left"/>
      <w:pPr>
        <w:tabs>
          <w:tab w:val="num" w:pos="1800"/>
        </w:tabs>
        <w:ind w:left="1800" w:hanging="360"/>
      </w:pPr>
    </w:lvl>
    <w:lvl w:ilvl="5" w:tplc="D7E4044A">
      <w:start w:val="1"/>
      <w:numFmt w:val="lowerRoman"/>
      <w:lvlText w:val="(%6)"/>
      <w:lvlJc w:val="left"/>
      <w:pPr>
        <w:tabs>
          <w:tab w:val="num" w:pos="2160"/>
        </w:tabs>
        <w:ind w:left="2160" w:hanging="360"/>
      </w:pPr>
    </w:lvl>
    <w:lvl w:ilvl="6" w:tplc="0B24A76C">
      <w:start w:val="1"/>
      <w:numFmt w:val="decimal"/>
      <w:lvlText w:val="%7."/>
      <w:lvlJc w:val="left"/>
      <w:pPr>
        <w:tabs>
          <w:tab w:val="num" w:pos="2520"/>
        </w:tabs>
        <w:ind w:left="2520" w:hanging="360"/>
      </w:pPr>
    </w:lvl>
    <w:lvl w:ilvl="7" w:tplc="7D127D56">
      <w:start w:val="1"/>
      <w:numFmt w:val="lowerLetter"/>
      <w:lvlText w:val="%8."/>
      <w:lvlJc w:val="left"/>
      <w:pPr>
        <w:tabs>
          <w:tab w:val="num" w:pos="2880"/>
        </w:tabs>
        <w:ind w:left="2880" w:hanging="360"/>
      </w:pPr>
    </w:lvl>
    <w:lvl w:ilvl="8" w:tplc="A8207E6A">
      <w:start w:val="1"/>
      <w:numFmt w:val="lowerRoman"/>
      <w:lvlText w:val="%9."/>
      <w:lvlJc w:val="left"/>
      <w:pPr>
        <w:tabs>
          <w:tab w:val="num" w:pos="3240"/>
        </w:tabs>
        <w:ind w:left="3240" w:hanging="360"/>
      </w:pPr>
    </w:lvl>
  </w:abstractNum>
  <w:abstractNum w:abstractNumId="5" w15:restartNumberingAfterBreak="0">
    <w:nsid w:val="19242F35"/>
    <w:multiLevelType w:val="multilevel"/>
    <w:tmpl w:val="B23899DC"/>
    <w:lvl w:ilvl="0">
      <w:start w:val="1"/>
      <w:numFmt w:val="bullet"/>
      <w:pStyle w:val="Heading31"/>
      <w:lvlText w:val=""/>
      <w:lvlJc w:val="left"/>
      <w:pPr>
        <w:ind w:left="1152" w:hanging="432"/>
      </w:pPr>
      <w:rPr>
        <w:rFonts w:ascii="Symbol" w:hAnsi="Symbol" w:hint="default"/>
      </w:rPr>
    </w:lvl>
    <w:lvl w:ilvl="1">
      <w:start w:val="1"/>
      <w:numFmt w:val="decimal"/>
      <w:lvlText w:val="%1.%2"/>
      <w:lvlJc w:val="left"/>
      <w:pPr>
        <w:ind w:left="1296" w:hanging="576"/>
      </w:pPr>
      <w:rPr>
        <w:color w:val="1F4E79" w:themeColor="accent1" w:themeShade="80"/>
      </w:rPr>
    </w:lvl>
    <w:lvl w:ilvl="2">
      <w:start w:val="1"/>
      <w:numFmt w:val="decimal"/>
      <w:lvlText w:val="%1.%2.%3"/>
      <w:lvlJc w:val="left"/>
      <w:pPr>
        <w:ind w:left="2340" w:hanging="720"/>
      </w:pPr>
      <w:rPr>
        <w:rFonts w:ascii="Verdana" w:hAnsi="Verdana" w:hint="default"/>
        <w:color w:val="1F4E79" w:themeColor="accent1" w:themeShade="80"/>
      </w:rPr>
    </w:lvl>
    <w:lvl w:ilvl="3">
      <w:start w:val="1"/>
      <w:numFmt w:val="decimal"/>
      <w:lvlText w:val="%1.%2.%3.%4"/>
      <w:lvlJc w:val="left"/>
      <w:pPr>
        <w:ind w:left="2934" w:hanging="864"/>
      </w:pPr>
    </w:lvl>
    <w:lvl w:ilvl="4">
      <w:start w:val="1"/>
      <w:numFmt w:val="decimal"/>
      <w:lvlText w:val="%1.%2.%3.%4.%5"/>
      <w:lvlJc w:val="left"/>
      <w:pPr>
        <w:ind w:left="1728" w:hanging="1008"/>
      </w:pPr>
      <w:rPr>
        <w:i w:val="0"/>
      </w:rPr>
    </w:lvl>
    <w:lvl w:ilvl="5">
      <w:start w:val="1"/>
      <w:numFmt w:val="decimal"/>
      <w:lvlText w:val="%1.%2.%3.%4.%5.%6"/>
      <w:lvlJc w:val="left"/>
      <w:pPr>
        <w:ind w:left="1872" w:hanging="1152"/>
      </w:pPr>
    </w:lvl>
    <w:lvl w:ilvl="6">
      <w:start w:val="1"/>
      <w:numFmt w:val="decimal"/>
      <w:lvlText w:val="%1.%2.%3.%4.%5.%6.%7"/>
      <w:lvlJc w:val="left"/>
      <w:pPr>
        <w:ind w:left="2016" w:hanging="1296"/>
      </w:pPr>
    </w:lvl>
    <w:lvl w:ilvl="7">
      <w:start w:val="1"/>
      <w:numFmt w:val="decimal"/>
      <w:lvlText w:val="%1.%2.%3.%4.%5.%6.%7.%8"/>
      <w:lvlJc w:val="left"/>
      <w:pPr>
        <w:ind w:left="2160" w:hanging="1440"/>
      </w:pPr>
    </w:lvl>
    <w:lvl w:ilvl="8">
      <w:start w:val="1"/>
      <w:numFmt w:val="decimal"/>
      <w:lvlText w:val="%1.%2.%3.%4.%5.%6.%7.%8.%9"/>
      <w:lvlJc w:val="left"/>
      <w:pPr>
        <w:ind w:left="2304" w:hanging="1584"/>
      </w:pPr>
    </w:lvl>
  </w:abstractNum>
  <w:abstractNum w:abstractNumId="6" w15:restartNumberingAfterBreak="0">
    <w:nsid w:val="2301061C"/>
    <w:multiLevelType w:val="hybridMultilevel"/>
    <w:tmpl w:val="8EAE0BF0"/>
    <w:lvl w:ilvl="0" w:tplc="3476F1FA">
      <w:start w:val="1"/>
      <w:numFmt w:val="bullet"/>
      <w:pStyle w:val="Bullet3Last"/>
      <w:lvlText w:val="-"/>
      <w:lvlJc w:val="left"/>
      <w:pPr>
        <w:ind w:left="1080" w:hanging="360"/>
      </w:pPr>
      <w:rPr>
        <w:rFonts w:ascii="Arial" w:hAnsi="Aria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34613346"/>
    <w:multiLevelType w:val="hybridMultilevel"/>
    <w:tmpl w:val="A2A4E334"/>
    <w:lvl w:ilvl="0" w:tplc="CF488D8C">
      <w:start w:val="1"/>
      <w:numFmt w:val="bullet"/>
      <w:pStyle w:val="Tablebullet"/>
      <w:lvlText w:val=""/>
      <w:lvlJc w:val="left"/>
      <w:pPr>
        <w:ind w:left="720" w:hanging="360"/>
      </w:pPr>
      <w:rPr>
        <w:rFonts w:ascii="Symbol" w:hAnsi="Symbol" w:hint="default"/>
      </w:rPr>
    </w:lvl>
    <w:lvl w:ilvl="1" w:tplc="C420AD7E">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B52040A"/>
    <w:multiLevelType w:val="hybridMultilevel"/>
    <w:tmpl w:val="3EAA73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C455AFE"/>
    <w:multiLevelType w:val="hybridMultilevel"/>
    <w:tmpl w:val="A2368C24"/>
    <w:lvl w:ilvl="0" w:tplc="8BEC7996">
      <w:start w:val="1"/>
      <w:numFmt w:val="bullet"/>
      <w:pStyle w:val="Bulletlevel1"/>
      <w:lvlText w:val=""/>
      <w:lvlJc w:val="left"/>
      <w:pPr>
        <w:tabs>
          <w:tab w:val="num" w:pos="628"/>
        </w:tabs>
        <w:ind w:left="628" w:hanging="358"/>
      </w:pPr>
      <w:rPr>
        <w:rFonts w:ascii="Symbol" w:hAnsi="Symbol" w:hint="default"/>
      </w:rPr>
    </w:lvl>
    <w:lvl w:ilvl="1" w:tplc="16123698">
      <w:start w:val="1"/>
      <w:numFmt w:val="bullet"/>
      <w:lvlText w:val="–"/>
      <w:lvlJc w:val="left"/>
      <w:pPr>
        <w:tabs>
          <w:tab w:val="num" w:pos="616"/>
        </w:tabs>
        <w:ind w:left="616" w:hanging="173"/>
      </w:pPr>
      <w:rPr>
        <w:rFonts w:ascii="Calibri" w:hAnsi="Calibri" w:hint="default"/>
      </w:rPr>
    </w:lvl>
    <w:lvl w:ilvl="2" w:tplc="C4568EDC">
      <w:start w:val="1"/>
      <w:numFmt w:val="bullet"/>
      <w:lvlText w:val=""/>
      <w:lvlJc w:val="left"/>
      <w:pPr>
        <w:tabs>
          <w:tab w:val="num" w:pos="788"/>
        </w:tabs>
        <w:ind w:left="788" w:hanging="172"/>
      </w:pPr>
      <w:rPr>
        <w:rFonts w:ascii="Symbol" w:hAnsi="Symbol" w:hint="default"/>
      </w:rPr>
    </w:lvl>
    <w:lvl w:ilvl="3" w:tplc="26E0DDC4">
      <w:start w:val="1"/>
      <w:numFmt w:val="bullet"/>
      <w:lvlText w:val="–"/>
      <w:lvlJc w:val="left"/>
      <w:pPr>
        <w:tabs>
          <w:tab w:val="num" w:pos="961"/>
        </w:tabs>
        <w:ind w:left="961" w:hanging="173"/>
      </w:pPr>
      <w:rPr>
        <w:rFonts w:ascii="Calibri" w:hAnsi="Calibri" w:hint="default"/>
      </w:rPr>
    </w:lvl>
    <w:lvl w:ilvl="4" w:tplc="4552E9EE">
      <w:start w:val="1"/>
      <w:numFmt w:val="bullet"/>
      <w:lvlText w:val=""/>
      <w:lvlJc w:val="left"/>
      <w:pPr>
        <w:tabs>
          <w:tab w:val="num" w:pos="1134"/>
        </w:tabs>
        <w:ind w:left="1134" w:hanging="173"/>
      </w:pPr>
      <w:rPr>
        <w:rFonts w:ascii="Symbol" w:hAnsi="Symbol" w:hint="default"/>
        <w:color w:val="auto"/>
      </w:rPr>
    </w:lvl>
    <w:lvl w:ilvl="5" w:tplc="0CAC77A4">
      <w:start w:val="1"/>
      <w:numFmt w:val="bullet"/>
      <w:lvlText w:val="–"/>
      <w:lvlJc w:val="left"/>
      <w:pPr>
        <w:tabs>
          <w:tab w:val="num" w:pos="1307"/>
        </w:tabs>
        <w:ind w:left="1307" w:hanging="173"/>
      </w:pPr>
      <w:rPr>
        <w:rFonts w:ascii="Calibri" w:hAnsi="Calibri" w:hint="default"/>
      </w:rPr>
    </w:lvl>
    <w:lvl w:ilvl="6" w:tplc="5EF44CB0">
      <w:start w:val="1"/>
      <w:numFmt w:val="bullet"/>
      <w:lvlText w:val=""/>
      <w:lvlJc w:val="left"/>
      <w:pPr>
        <w:tabs>
          <w:tab w:val="num" w:pos="1480"/>
        </w:tabs>
        <w:ind w:left="1480" w:hanging="173"/>
      </w:pPr>
      <w:rPr>
        <w:rFonts w:ascii="Symbol" w:hAnsi="Symbol" w:hint="default"/>
        <w:color w:val="auto"/>
      </w:rPr>
    </w:lvl>
    <w:lvl w:ilvl="7" w:tplc="6804CD42">
      <w:start w:val="1"/>
      <w:numFmt w:val="bullet"/>
      <w:lvlText w:val="–"/>
      <w:lvlJc w:val="left"/>
      <w:pPr>
        <w:tabs>
          <w:tab w:val="num" w:pos="1652"/>
        </w:tabs>
        <w:ind w:left="1652" w:hanging="172"/>
      </w:pPr>
      <w:rPr>
        <w:rFonts w:ascii="Calibri" w:hAnsi="Calibri" w:hint="default"/>
      </w:rPr>
    </w:lvl>
    <w:lvl w:ilvl="8" w:tplc="FCCA8D32">
      <w:start w:val="1"/>
      <w:numFmt w:val="bullet"/>
      <w:lvlText w:val=""/>
      <w:lvlJc w:val="left"/>
      <w:pPr>
        <w:tabs>
          <w:tab w:val="num" w:pos="1825"/>
        </w:tabs>
        <w:ind w:left="1825" w:hanging="173"/>
      </w:pPr>
      <w:rPr>
        <w:rFonts w:ascii="Symbol" w:hAnsi="Symbol" w:hint="default"/>
      </w:rPr>
    </w:lvl>
  </w:abstractNum>
  <w:abstractNum w:abstractNumId="10" w15:restartNumberingAfterBreak="0">
    <w:nsid w:val="3DA35CE2"/>
    <w:multiLevelType w:val="hybridMultilevel"/>
    <w:tmpl w:val="BB1EE01C"/>
    <w:lvl w:ilvl="0" w:tplc="EF2868E6">
      <w:start w:val="1"/>
      <w:numFmt w:val="bullet"/>
      <w:lvlText w:val="•"/>
      <w:lvlJc w:val="left"/>
      <w:pPr>
        <w:ind w:left="792" w:hanging="360"/>
      </w:pPr>
      <w:rPr>
        <w:rFonts w:ascii="Verdana" w:eastAsia="Times" w:hAnsi="Verdana" w:cs="Times New Roman"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11" w15:restartNumberingAfterBreak="0">
    <w:nsid w:val="42353FA0"/>
    <w:multiLevelType w:val="hybridMultilevel"/>
    <w:tmpl w:val="4E3E0FD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433046FD"/>
    <w:multiLevelType w:val="hybridMultilevel"/>
    <w:tmpl w:val="4AE6C8D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3" w15:restartNumberingAfterBreak="0">
    <w:nsid w:val="45E81A84"/>
    <w:multiLevelType w:val="hybridMultilevel"/>
    <w:tmpl w:val="2E64221C"/>
    <w:lvl w:ilvl="0" w:tplc="18C804F0">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4" w15:restartNumberingAfterBreak="0">
    <w:nsid w:val="61A549F8"/>
    <w:multiLevelType w:val="multilevel"/>
    <w:tmpl w:val="EB18853E"/>
    <w:lvl w:ilvl="0">
      <w:start w:val="1"/>
      <w:numFmt w:val="decimal"/>
      <w:pStyle w:val="Heading1"/>
      <w:lvlText w:val="%1"/>
      <w:lvlJc w:val="left"/>
      <w:pPr>
        <w:ind w:left="432" w:hanging="432"/>
      </w:pPr>
    </w:lvl>
    <w:lvl w:ilvl="1">
      <w:start w:val="1"/>
      <w:numFmt w:val="decimal"/>
      <w:pStyle w:val="Heading2"/>
      <w:lvlText w:val="%1.%2"/>
      <w:lvlJc w:val="left"/>
      <w:pPr>
        <w:ind w:left="576" w:hanging="576"/>
      </w:pPr>
      <w:rPr>
        <w:color w:val="1F4E79" w:themeColor="accent1" w:themeShade="80"/>
      </w:rPr>
    </w:lvl>
    <w:lvl w:ilvl="2">
      <w:start w:val="1"/>
      <w:numFmt w:val="decimal"/>
      <w:pStyle w:val="Heading3withNumber"/>
      <w:lvlText w:val="%1.%2.%3"/>
      <w:lvlJc w:val="left"/>
      <w:pPr>
        <w:ind w:left="1350" w:hanging="720"/>
      </w:pPr>
      <w:rPr>
        <w:rFonts w:ascii="Verdana" w:hAnsi="Verdana" w:hint="default"/>
        <w:i w:val="0"/>
        <w:iCs/>
        <w:color w:val="1F4E79" w:themeColor="accent1" w:themeShade="80"/>
      </w:rPr>
    </w:lvl>
    <w:lvl w:ilvl="3">
      <w:start w:val="1"/>
      <w:numFmt w:val="decimal"/>
      <w:pStyle w:val="Heading4"/>
      <w:lvlText w:val="%1.%2.%3.%4"/>
      <w:lvlJc w:val="left"/>
      <w:pPr>
        <w:ind w:left="2754" w:hanging="864"/>
      </w:pPr>
      <w:rPr>
        <w:i w:val="0"/>
        <w:iCs/>
        <w:color w:val="1F4E79" w:themeColor="accent1" w:themeShade="80"/>
      </w:rPr>
    </w:lvl>
    <w:lvl w:ilvl="4">
      <w:start w:val="1"/>
      <w:numFmt w:val="decimal"/>
      <w:pStyle w:val="Heading5"/>
      <w:lvlText w:val="%1.%2.%3.%4.%5"/>
      <w:lvlJc w:val="left"/>
      <w:pPr>
        <w:ind w:left="1008" w:hanging="1008"/>
      </w:pPr>
      <w:rPr>
        <w:i w:val="0"/>
      </w:r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5" w15:restartNumberingAfterBreak="0">
    <w:nsid w:val="66DA0902"/>
    <w:multiLevelType w:val="multilevel"/>
    <w:tmpl w:val="63B20906"/>
    <w:lvl w:ilvl="0">
      <w:start w:val="1"/>
      <w:numFmt w:val="bullet"/>
      <w:lvlText w:val=""/>
      <w:lvlJc w:val="left"/>
      <w:pPr>
        <w:ind w:left="1008" w:hanging="432"/>
      </w:pPr>
      <w:rPr>
        <w:rFonts w:ascii="Symbol" w:hAnsi="Symbol" w:hint="default"/>
      </w:rPr>
    </w:lvl>
    <w:lvl w:ilvl="1">
      <w:start w:val="1"/>
      <w:numFmt w:val="decimal"/>
      <w:lvlText w:val="%1.%2"/>
      <w:lvlJc w:val="left"/>
      <w:pPr>
        <w:ind w:left="1152" w:hanging="576"/>
      </w:pPr>
      <w:rPr>
        <w:color w:val="1F4E79" w:themeColor="accent1" w:themeShade="80"/>
      </w:rPr>
    </w:lvl>
    <w:lvl w:ilvl="2">
      <w:start w:val="1"/>
      <w:numFmt w:val="decimal"/>
      <w:lvlText w:val="%1.%2.%3"/>
      <w:lvlJc w:val="left"/>
      <w:pPr>
        <w:ind w:left="2196" w:hanging="720"/>
      </w:pPr>
      <w:rPr>
        <w:rFonts w:ascii="Verdana" w:hAnsi="Verdana" w:hint="default"/>
        <w:color w:val="1F4E79" w:themeColor="accent1" w:themeShade="80"/>
      </w:rPr>
    </w:lvl>
    <w:lvl w:ilvl="3">
      <w:start w:val="1"/>
      <w:numFmt w:val="decimal"/>
      <w:lvlText w:val="%1.%2.%3.%4"/>
      <w:lvlJc w:val="left"/>
      <w:pPr>
        <w:ind w:left="2790" w:hanging="864"/>
      </w:pPr>
    </w:lvl>
    <w:lvl w:ilvl="4">
      <w:start w:val="1"/>
      <w:numFmt w:val="decimal"/>
      <w:lvlText w:val="%1.%2.%3.%4.%5"/>
      <w:lvlJc w:val="left"/>
      <w:pPr>
        <w:ind w:left="1584" w:hanging="1008"/>
      </w:pPr>
      <w:rPr>
        <w:i w:val="0"/>
      </w:rPr>
    </w:lvl>
    <w:lvl w:ilvl="5">
      <w:start w:val="1"/>
      <w:numFmt w:val="decimal"/>
      <w:lvlText w:val="%1.%2.%3.%4.%5.%6"/>
      <w:lvlJc w:val="left"/>
      <w:pPr>
        <w:ind w:left="1728" w:hanging="1152"/>
      </w:pPr>
    </w:lvl>
    <w:lvl w:ilvl="6">
      <w:start w:val="1"/>
      <w:numFmt w:val="decimal"/>
      <w:lvlText w:val="%1.%2.%3.%4.%5.%6.%7"/>
      <w:lvlJc w:val="left"/>
      <w:pPr>
        <w:ind w:left="1872" w:hanging="1296"/>
      </w:pPr>
    </w:lvl>
    <w:lvl w:ilvl="7">
      <w:start w:val="1"/>
      <w:numFmt w:val="decimal"/>
      <w:lvlText w:val="%1.%2.%3.%4.%5.%6.%7.%8"/>
      <w:lvlJc w:val="left"/>
      <w:pPr>
        <w:ind w:left="2016" w:hanging="1440"/>
      </w:pPr>
    </w:lvl>
    <w:lvl w:ilvl="8">
      <w:start w:val="1"/>
      <w:numFmt w:val="decimal"/>
      <w:lvlText w:val="%1.%2.%3.%4.%5.%6.%7.%8.%9"/>
      <w:lvlJc w:val="left"/>
      <w:pPr>
        <w:ind w:left="2160" w:hanging="1584"/>
      </w:pPr>
    </w:lvl>
  </w:abstractNum>
  <w:abstractNum w:abstractNumId="16" w15:restartNumberingAfterBreak="0">
    <w:nsid w:val="6CD5001D"/>
    <w:multiLevelType w:val="hybridMultilevel"/>
    <w:tmpl w:val="EB5A77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54F36FD"/>
    <w:multiLevelType w:val="hybridMultilevel"/>
    <w:tmpl w:val="931ADFBA"/>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18" w15:restartNumberingAfterBreak="0">
    <w:nsid w:val="7557531F"/>
    <w:multiLevelType w:val="hybridMultilevel"/>
    <w:tmpl w:val="3A60CDE2"/>
    <w:lvl w:ilvl="0" w:tplc="04090001">
      <w:start w:val="1"/>
      <w:numFmt w:val="bullet"/>
      <w:lvlText w:val=""/>
      <w:lvlJc w:val="left"/>
      <w:pPr>
        <w:ind w:left="936" w:hanging="360"/>
      </w:pPr>
      <w:rPr>
        <w:rFonts w:ascii="Symbol" w:hAnsi="Symbol" w:hint="default"/>
      </w:rPr>
    </w:lvl>
    <w:lvl w:ilvl="1" w:tplc="FFFFFFFF">
      <w:start w:val="1"/>
      <w:numFmt w:val="bullet"/>
      <w:lvlText w:val="o"/>
      <w:lvlJc w:val="left"/>
      <w:pPr>
        <w:ind w:left="1656" w:hanging="360"/>
      </w:pPr>
      <w:rPr>
        <w:rFonts w:ascii="Courier New" w:hAnsi="Courier New" w:cs="Courier New" w:hint="default"/>
      </w:rPr>
    </w:lvl>
    <w:lvl w:ilvl="2" w:tplc="FFFFFFFF">
      <w:start w:val="1"/>
      <w:numFmt w:val="bullet"/>
      <w:lvlText w:val=""/>
      <w:lvlJc w:val="left"/>
      <w:pPr>
        <w:ind w:left="2376" w:hanging="360"/>
      </w:pPr>
      <w:rPr>
        <w:rFonts w:ascii="Wingdings" w:hAnsi="Wingdings" w:hint="default"/>
      </w:rPr>
    </w:lvl>
    <w:lvl w:ilvl="3" w:tplc="FFFFFFFF">
      <w:start w:val="1"/>
      <w:numFmt w:val="bullet"/>
      <w:lvlText w:val=""/>
      <w:lvlJc w:val="left"/>
      <w:pPr>
        <w:ind w:left="3096" w:hanging="360"/>
      </w:pPr>
      <w:rPr>
        <w:rFonts w:ascii="Symbol" w:hAnsi="Symbol" w:hint="default"/>
      </w:rPr>
    </w:lvl>
    <w:lvl w:ilvl="4" w:tplc="FFFFFFFF">
      <w:start w:val="1"/>
      <w:numFmt w:val="bullet"/>
      <w:lvlText w:val="o"/>
      <w:lvlJc w:val="left"/>
      <w:pPr>
        <w:ind w:left="3816" w:hanging="360"/>
      </w:pPr>
      <w:rPr>
        <w:rFonts w:ascii="Courier New" w:hAnsi="Courier New" w:cs="Courier New" w:hint="default"/>
      </w:rPr>
    </w:lvl>
    <w:lvl w:ilvl="5" w:tplc="FFFFFFFF">
      <w:start w:val="1"/>
      <w:numFmt w:val="bullet"/>
      <w:lvlText w:val=""/>
      <w:lvlJc w:val="left"/>
      <w:pPr>
        <w:ind w:left="4536" w:hanging="360"/>
      </w:pPr>
      <w:rPr>
        <w:rFonts w:ascii="Wingdings" w:hAnsi="Wingdings" w:hint="default"/>
      </w:rPr>
    </w:lvl>
    <w:lvl w:ilvl="6" w:tplc="FFFFFFFF">
      <w:start w:val="1"/>
      <w:numFmt w:val="bullet"/>
      <w:lvlText w:val=""/>
      <w:lvlJc w:val="left"/>
      <w:pPr>
        <w:ind w:left="5256" w:hanging="360"/>
      </w:pPr>
      <w:rPr>
        <w:rFonts w:ascii="Symbol" w:hAnsi="Symbol" w:hint="default"/>
      </w:rPr>
    </w:lvl>
    <w:lvl w:ilvl="7" w:tplc="FFFFFFFF">
      <w:start w:val="1"/>
      <w:numFmt w:val="bullet"/>
      <w:lvlText w:val="o"/>
      <w:lvlJc w:val="left"/>
      <w:pPr>
        <w:ind w:left="5976" w:hanging="360"/>
      </w:pPr>
      <w:rPr>
        <w:rFonts w:ascii="Courier New" w:hAnsi="Courier New" w:cs="Courier New" w:hint="default"/>
      </w:rPr>
    </w:lvl>
    <w:lvl w:ilvl="8" w:tplc="FFFFFFFF">
      <w:start w:val="1"/>
      <w:numFmt w:val="bullet"/>
      <w:lvlText w:val=""/>
      <w:lvlJc w:val="left"/>
      <w:pPr>
        <w:ind w:left="6696" w:hanging="360"/>
      </w:pPr>
      <w:rPr>
        <w:rFonts w:ascii="Wingdings" w:hAnsi="Wingdings" w:hint="default"/>
      </w:rPr>
    </w:lvl>
  </w:abstractNum>
  <w:abstractNum w:abstractNumId="19" w15:restartNumberingAfterBreak="0">
    <w:nsid w:val="7CA1777B"/>
    <w:multiLevelType w:val="hybridMultilevel"/>
    <w:tmpl w:val="F190A49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0" w15:restartNumberingAfterBreak="0">
    <w:nsid w:val="7E7F265E"/>
    <w:multiLevelType w:val="multilevel"/>
    <w:tmpl w:val="60260176"/>
    <w:lvl w:ilvl="0">
      <w:start w:val="1"/>
      <w:numFmt w:val="bullet"/>
      <w:lvlText w:val="o"/>
      <w:lvlJc w:val="left"/>
      <w:pPr>
        <w:ind w:left="1440" w:hanging="432"/>
      </w:pPr>
      <w:rPr>
        <w:rFonts w:ascii="Courier New" w:hAnsi="Courier New" w:cs="Courier New" w:hint="default"/>
      </w:rPr>
    </w:lvl>
    <w:lvl w:ilvl="1">
      <w:start w:val="1"/>
      <w:numFmt w:val="decimal"/>
      <w:lvlText w:val="%1.%2"/>
      <w:lvlJc w:val="left"/>
      <w:pPr>
        <w:ind w:left="1584" w:hanging="576"/>
      </w:pPr>
      <w:rPr>
        <w:color w:val="1F4E79" w:themeColor="accent1" w:themeShade="80"/>
      </w:rPr>
    </w:lvl>
    <w:lvl w:ilvl="2">
      <w:start w:val="1"/>
      <w:numFmt w:val="decimal"/>
      <w:lvlText w:val="%1.%2.%3"/>
      <w:lvlJc w:val="left"/>
      <w:pPr>
        <w:ind w:left="2628" w:hanging="720"/>
      </w:pPr>
      <w:rPr>
        <w:rFonts w:ascii="Verdana" w:hAnsi="Verdana" w:hint="default"/>
        <w:color w:val="1F4E79" w:themeColor="accent1" w:themeShade="80"/>
      </w:rPr>
    </w:lvl>
    <w:lvl w:ilvl="3">
      <w:start w:val="1"/>
      <w:numFmt w:val="decimal"/>
      <w:lvlText w:val="%1.%2.%3.%4"/>
      <w:lvlJc w:val="left"/>
      <w:pPr>
        <w:ind w:left="3222" w:hanging="864"/>
      </w:pPr>
    </w:lvl>
    <w:lvl w:ilvl="4">
      <w:start w:val="1"/>
      <w:numFmt w:val="decimal"/>
      <w:lvlText w:val="%1.%2.%3.%4.%5"/>
      <w:lvlJc w:val="left"/>
      <w:pPr>
        <w:ind w:left="2016" w:hanging="1008"/>
      </w:pPr>
      <w:rPr>
        <w:i w:val="0"/>
      </w:rPr>
    </w:lvl>
    <w:lvl w:ilvl="5">
      <w:start w:val="1"/>
      <w:numFmt w:val="decimal"/>
      <w:lvlText w:val="%1.%2.%3.%4.%5.%6"/>
      <w:lvlJc w:val="left"/>
      <w:pPr>
        <w:ind w:left="2160" w:hanging="1152"/>
      </w:pPr>
    </w:lvl>
    <w:lvl w:ilvl="6">
      <w:start w:val="1"/>
      <w:numFmt w:val="decimal"/>
      <w:lvlText w:val="%1.%2.%3.%4.%5.%6.%7"/>
      <w:lvlJc w:val="left"/>
      <w:pPr>
        <w:ind w:left="2304" w:hanging="1296"/>
      </w:pPr>
    </w:lvl>
    <w:lvl w:ilvl="7">
      <w:start w:val="1"/>
      <w:numFmt w:val="decimal"/>
      <w:lvlText w:val="%1.%2.%3.%4.%5.%6.%7.%8"/>
      <w:lvlJc w:val="left"/>
      <w:pPr>
        <w:ind w:left="2448" w:hanging="1440"/>
      </w:pPr>
    </w:lvl>
    <w:lvl w:ilvl="8">
      <w:start w:val="1"/>
      <w:numFmt w:val="decimal"/>
      <w:lvlText w:val="%1.%2.%3.%4.%5.%6.%7.%8.%9"/>
      <w:lvlJc w:val="left"/>
      <w:pPr>
        <w:ind w:left="2592" w:hanging="1584"/>
      </w:pPr>
    </w:lvl>
  </w:abstractNum>
  <w:num w:numId="1" w16cid:durableId="2035887620">
    <w:abstractNumId w:val="6"/>
  </w:num>
  <w:num w:numId="2" w16cid:durableId="125392803">
    <w:abstractNumId w:val="9"/>
  </w:num>
  <w:num w:numId="3" w16cid:durableId="1319260970">
    <w:abstractNumId w:val="7"/>
  </w:num>
  <w:num w:numId="4" w16cid:durableId="1844122740">
    <w:abstractNumId w:val="1"/>
    <w:lvlOverride w:ilvl="0">
      <w:lvl w:ilvl="0" w:tplc="C2E2FB2C">
        <w:start w:val="1"/>
        <w:numFmt w:val="decimal"/>
        <w:lvlText w:val=""/>
        <w:lvlJc w:val="left"/>
        <w:pPr>
          <w:tabs>
            <w:tab w:val="num" w:pos="173"/>
          </w:tabs>
          <w:ind w:left="173" w:hanging="173"/>
        </w:pPr>
        <w:rPr>
          <w:rFonts w:ascii="Symbol" w:hAnsi="Symbol" w:hint="default"/>
        </w:rPr>
      </w:lvl>
    </w:lvlOverride>
    <w:lvlOverride w:ilvl="1">
      <w:lvl w:ilvl="1" w:tplc="908256C6">
        <w:start w:val="1"/>
        <w:numFmt w:val="decimal"/>
        <w:pStyle w:val="Bulletlevel2"/>
        <w:lvlText w:val="–"/>
        <w:lvlJc w:val="left"/>
        <w:pPr>
          <w:tabs>
            <w:tab w:val="num" w:pos="720"/>
          </w:tabs>
          <w:ind w:left="720" w:hanging="360"/>
        </w:pPr>
        <w:rPr>
          <w:rFonts w:ascii="Calibri" w:hAnsi="Calibri" w:cs="Times New Roman" w:hint="default"/>
        </w:rPr>
      </w:lvl>
    </w:lvlOverride>
    <w:lvlOverride w:ilvl="2">
      <w:lvl w:ilvl="2" w:tplc="5C3A7D34">
        <w:start w:val="1"/>
        <w:numFmt w:val="decimal"/>
        <w:lvlText w:val=""/>
        <w:lvlJc w:val="left"/>
        <w:pPr>
          <w:tabs>
            <w:tab w:val="num" w:pos="691"/>
          </w:tabs>
          <w:ind w:left="691" w:hanging="345"/>
        </w:pPr>
        <w:rPr>
          <w:rFonts w:ascii="Wingdings" w:hAnsi="Wingdings" w:hint="default"/>
        </w:rPr>
      </w:lvl>
    </w:lvlOverride>
    <w:lvlOverride w:ilvl="3">
      <w:lvl w:ilvl="3" w:tplc="B694E474">
        <w:start w:val="1"/>
        <w:numFmt w:val="decimal"/>
        <w:lvlText w:val=""/>
        <w:lvlJc w:val="left"/>
        <w:pPr>
          <w:ind w:left="1440" w:hanging="360"/>
        </w:pPr>
        <w:rPr>
          <w:rFonts w:ascii="Symbol" w:hAnsi="Symbol" w:hint="default"/>
        </w:rPr>
      </w:lvl>
    </w:lvlOverride>
    <w:lvlOverride w:ilvl="4">
      <w:lvl w:ilvl="4" w:tplc="D2E2A888">
        <w:start w:val="1"/>
        <w:numFmt w:val="decimal"/>
        <w:lvlText w:val=""/>
        <w:lvlJc w:val="left"/>
        <w:pPr>
          <w:ind w:left="1800" w:hanging="360"/>
        </w:pPr>
        <w:rPr>
          <w:rFonts w:ascii="Symbol" w:hAnsi="Symbol" w:hint="default"/>
        </w:rPr>
      </w:lvl>
    </w:lvlOverride>
    <w:lvlOverride w:ilvl="5">
      <w:lvl w:ilvl="5" w:tplc="0DF84034">
        <w:start w:val="1"/>
        <w:numFmt w:val="decimal"/>
        <w:lvlText w:val=""/>
        <w:lvlJc w:val="left"/>
        <w:pPr>
          <w:ind w:left="2160" w:hanging="360"/>
        </w:pPr>
        <w:rPr>
          <w:rFonts w:ascii="Wingdings" w:hAnsi="Wingdings" w:hint="default"/>
        </w:rPr>
      </w:lvl>
    </w:lvlOverride>
    <w:lvlOverride w:ilvl="6">
      <w:lvl w:ilvl="6" w:tplc="8EAAA384">
        <w:start w:val="1"/>
        <w:numFmt w:val="decimal"/>
        <w:lvlText w:val=""/>
        <w:lvlJc w:val="left"/>
        <w:pPr>
          <w:ind w:left="2520" w:hanging="360"/>
        </w:pPr>
        <w:rPr>
          <w:rFonts w:ascii="Wingdings" w:hAnsi="Wingdings" w:hint="default"/>
        </w:rPr>
      </w:lvl>
    </w:lvlOverride>
    <w:lvlOverride w:ilvl="7">
      <w:lvl w:ilvl="7" w:tplc="AADADB60">
        <w:start w:val="1"/>
        <w:numFmt w:val="decimal"/>
        <w:lvlText w:val=""/>
        <w:lvlJc w:val="left"/>
        <w:pPr>
          <w:ind w:left="2880" w:hanging="360"/>
        </w:pPr>
        <w:rPr>
          <w:rFonts w:ascii="Symbol" w:hAnsi="Symbol" w:hint="default"/>
        </w:rPr>
      </w:lvl>
    </w:lvlOverride>
    <w:lvlOverride w:ilvl="8">
      <w:lvl w:ilvl="8" w:tplc="94D4F654">
        <w:start w:val="1"/>
        <w:numFmt w:val="decimal"/>
        <w:lvlText w:val=""/>
        <w:lvlJc w:val="left"/>
        <w:pPr>
          <w:ind w:left="3240" w:hanging="360"/>
        </w:pPr>
        <w:rPr>
          <w:rFonts w:ascii="Symbol" w:hAnsi="Symbol" w:hint="default"/>
        </w:rPr>
      </w:lvl>
    </w:lvlOverride>
  </w:num>
  <w:num w:numId="5" w16cid:durableId="475804039">
    <w:abstractNumId w:val="4"/>
  </w:num>
  <w:num w:numId="6" w16cid:durableId="2004577254">
    <w:abstractNumId w:val="0"/>
  </w:num>
  <w:num w:numId="7" w16cid:durableId="361635799">
    <w:abstractNumId w:val="14"/>
  </w:num>
  <w:num w:numId="8" w16cid:durableId="2020041860">
    <w:abstractNumId w:val="2"/>
  </w:num>
  <w:num w:numId="9" w16cid:durableId="1826117234">
    <w:abstractNumId w:val="12"/>
  </w:num>
  <w:num w:numId="10" w16cid:durableId="720784271">
    <w:abstractNumId w:val="17"/>
  </w:num>
  <w:num w:numId="11" w16cid:durableId="1463769369">
    <w:abstractNumId w:val="11"/>
  </w:num>
  <w:num w:numId="12" w16cid:durableId="496532934">
    <w:abstractNumId w:val="13"/>
  </w:num>
  <w:num w:numId="13" w16cid:durableId="1928926403">
    <w:abstractNumId w:val="19"/>
  </w:num>
  <w:num w:numId="14" w16cid:durableId="953562367">
    <w:abstractNumId w:val="16"/>
  </w:num>
  <w:num w:numId="15" w16cid:durableId="977340812">
    <w:abstractNumId w:val="8"/>
  </w:num>
  <w:num w:numId="16" w16cid:durableId="175536875">
    <w:abstractNumId w:val="14"/>
    <w:lvlOverride w:ilvl="0">
      <w:lvl w:ilvl="0">
        <w:start w:val="1"/>
        <w:numFmt w:val="decimal"/>
        <w:pStyle w:val="Heading1"/>
        <w:lvlText w:val="%1"/>
        <w:lvlJc w:val="left"/>
        <w:pPr>
          <w:ind w:left="432" w:hanging="432"/>
        </w:pPr>
        <w:rPr>
          <w:rFonts w:hint="default"/>
        </w:rPr>
      </w:lvl>
    </w:lvlOverride>
    <w:lvlOverride w:ilvl="1">
      <w:lvl w:ilvl="1">
        <w:start w:val="1"/>
        <w:numFmt w:val="decimal"/>
        <w:pStyle w:val="Heading2"/>
        <w:lvlText w:val="%1.%2"/>
        <w:lvlJc w:val="left"/>
        <w:pPr>
          <w:ind w:left="576" w:hanging="576"/>
        </w:pPr>
        <w:rPr>
          <w:rFonts w:hint="default"/>
          <w:color w:val="1F4E79" w:themeColor="accent1" w:themeShade="80"/>
        </w:rPr>
      </w:lvl>
    </w:lvlOverride>
    <w:lvlOverride w:ilvl="2">
      <w:lvl w:ilvl="2">
        <w:start w:val="1"/>
        <w:numFmt w:val="decimal"/>
        <w:pStyle w:val="Heading3withNumber"/>
        <w:lvlText w:val="%1.%2.%3"/>
        <w:lvlJc w:val="left"/>
        <w:pPr>
          <w:ind w:left="1170" w:hanging="720"/>
        </w:pPr>
        <w:rPr>
          <w:rFonts w:ascii="Verdana" w:hAnsi="Verdana" w:hint="default"/>
          <w:color w:val="1F4E79" w:themeColor="accent1" w:themeShade="80"/>
        </w:rPr>
      </w:lvl>
    </w:lvlOverride>
    <w:lvlOverride w:ilvl="3">
      <w:lvl w:ilvl="3">
        <w:start w:val="1"/>
        <w:numFmt w:val="decimal"/>
        <w:pStyle w:val="Heading4"/>
        <w:lvlText w:val="%1.%2.%3.%4"/>
        <w:lvlJc w:val="left"/>
        <w:pPr>
          <w:ind w:left="2214" w:hanging="864"/>
        </w:pPr>
        <w:rPr>
          <w:rFonts w:hint="default"/>
        </w:rPr>
      </w:lvl>
    </w:lvlOverride>
    <w:lvlOverride w:ilvl="4">
      <w:lvl w:ilvl="4">
        <w:start w:val="1"/>
        <w:numFmt w:val="decimal"/>
        <w:pStyle w:val="Heading5"/>
        <w:lvlText w:val="%1.%2.%3.%4.%5"/>
        <w:lvlJc w:val="left"/>
        <w:pPr>
          <w:ind w:left="1008" w:hanging="1008"/>
        </w:pPr>
        <w:rPr>
          <w:rFonts w:hint="default"/>
          <w:i w:val="0"/>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17" w16cid:durableId="1373312510">
    <w:abstractNumId w:val="3"/>
  </w:num>
  <w:num w:numId="18" w16cid:durableId="1601373091">
    <w:abstractNumId w:val="18"/>
  </w:num>
  <w:num w:numId="19" w16cid:durableId="922686631">
    <w:abstractNumId w:val="15"/>
  </w:num>
  <w:num w:numId="20" w16cid:durableId="260650468">
    <w:abstractNumId w:val="20"/>
  </w:num>
  <w:num w:numId="21" w16cid:durableId="1892496243">
    <w:abstractNumId w:val="10"/>
  </w:num>
  <w:num w:numId="22" w16cid:durableId="1392343716">
    <w:abstractNumId w:val="5"/>
  </w:num>
  <w:num w:numId="23" w16cid:durableId="1583680691">
    <w:abstractNumId w:val="14"/>
  </w:num>
  <w:num w:numId="24" w16cid:durableId="1722047464">
    <w:abstractNumId w:val="14"/>
  </w:num>
  <w:num w:numId="25" w16cid:durableId="1633515066">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hideSpellingErrors/>
  <w:hideGrammaticalErrors/>
  <w:activeWritingStyle w:appName="MSWord" w:lang="en-US" w:vendorID="64" w:dllVersion="0" w:nlCheck="1" w:checkStyle="0"/>
  <w:activeWritingStyle w:appName="MSWord" w:lang="en-GB" w:vendorID="64" w:dllVersion="0" w:nlCheck="1" w:checkStyle="0"/>
  <w:activeWritingStyle w:appName="MSWord" w:lang="fr-FR" w:vendorID="64" w:dllVersion="0" w:nlCheck="1" w:checkStyle="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TS0MDazNDM0sDQ2NjRX0lEKTi0uzszPAykwrQUAlE3rkSwAAAA="/>
  </w:docVars>
  <w:rsids>
    <w:rsidRoot w:val="00E70271"/>
    <w:rsid w:val="0000188B"/>
    <w:rsid w:val="0000383C"/>
    <w:rsid w:val="00006187"/>
    <w:rsid w:val="00006487"/>
    <w:rsid w:val="0000733A"/>
    <w:rsid w:val="00011F39"/>
    <w:rsid w:val="0001436D"/>
    <w:rsid w:val="000168DE"/>
    <w:rsid w:val="000234CB"/>
    <w:rsid w:val="000312E4"/>
    <w:rsid w:val="000319EF"/>
    <w:rsid w:val="00031F8C"/>
    <w:rsid w:val="00035A48"/>
    <w:rsid w:val="00036A06"/>
    <w:rsid w:val="00040363"/>
    <w:rsid w:val="000407AA"/>
    <w:rsid w:val="00040AE9"/>
    <w:rsid w:val="000419BB"/>
    <w:rsid w:val="000447F5"/>
    <w:rsid w:val="00045C97"/>
    <w:rsid w:val="00045E6C"/>
    <w:rsid w:val="000517E6"/>
    <w:rsid w:val="00051899"/>
    <w:rsid w:val="00051BD1"/>
    <w:rsid w:val="00052179"/>
    <w:rsid w:val="00052971"/>
    <w:rsid w:val="000532BC"/>
    <w:rsid w:val="000538A9"/>
    <w:rsid w:val="0005397C"/>
    <w:rsid w:val="00055BD4"/>
    <w:rsid w:val="00055D12"/>
    <w:rsid w:val="00056002"/>
    <w:rsid w:val="00057103"/>
    <w:rsid w:val="00063839"/>
    <w:rsid w:val="000663E3"/>
    <w:rsid w:val="000667AE"/>
    <w:rsid w:val="00067112"/>
    <w:rsid w:val="00067BC5"/>
    <w:rsid w:val="00070A35"/>
    <w:rsid w:val="000726C6"/>
    <w:rsid w:val="000729D8"/>
    <w:rsid w:val="00072BE2"/>
    <w:rsid w:val="00073683"/>
    <w:rsid w:val="00073D1A"/>
    <w:rsid w:val="00073F0C"/>
    <w:rsid w:val="000747C5"/>
    <w:rsid w:val="00080317"/>
    <w:rsid w:val="000820C7"/>
    <w:rsid w:val="00082681"/>
    <w:rsid w:val="00084B85"/>
    <w:rsid w:val="00085751"/>
    <w:rsid w:val="00085AB9"/>
    <w:rsid w:val="00091042"/>
    <w:rsid w:val="0009374F"/>
    <w:rsid w:val="0009592C"/>
    <w:rsid w:val="000960B1"/>
    <w:rsid w:val="000969ED"/>
    <w:rsid w:val="0009719A"/>
    <w:rsid w:val="000A2F23"/>
    <w:rsid w:val="000A3208"/>
    <w:rsid w:val="000A43FE"/>
    <w:rsid w:val="000A498A"/>
    <w:rsid w:val="000A65DC"/>
    <w:rsid w:val="000A7042"/>
    <w:rsid w:val="000A7508"/>
    <w:rsid w:val="000B1632"/>
    <w:rsid w:val="000B21CA"/>
    <w:rsid w:val="000B4AD2"/>
    <w:rsid w:val="000B6213"/>
    <w:rsid w:val="000B7515"/>
    <w:rsid w:val="000C045E"/>
    <w:rsid w:val="000C197E"/>
    <w:rsid w:val="000C347A"/>
    <w:rsid w:val="000C3AB2"/>
    <w:rsid w:val="000C3E57"/>
    <w:rsid w:val="000C4817"/>
    <w:rsid w:val="000C5504"/>
    <w:rsid w:val="000C5A30"/>
    <w:rsid w:val="000C5F1B"/>
    <w:rsid w:val="000C62A7"/>
    <w:rsid w:val="000C6C41"/>
    <w:rsid w:val="000D0148"/>
    <w:rsid w:val="000D0C14"/>
    <w:rsid w:val="000D10C8"/>
    <w:rsid w:val="000D16B5"/>
    <w:rsid w:val="000D196A"/>
    <w:rsid w:val="000D2E98"/>
    <w:rsid w:val="000D4E4E"/>
    <w:rsid w:val="000D76D7"/>
    <w:rsid w:val="000E06EF"/>
    <w:rsid w:val="000E3532"/>
    <w:rsid w:val="000E5B93"/>
    <w:rsid w:val="000E6933"/>
    <w:rsid w:val="000E6AFF"/>
    <w:rsid w:val="000E7D7F"/>
    <w:rsid w:val="000EABCA"/>
    <w:rsid w:val="000F0191"/>
    <w:rsid w:val="000F0673"/>
    <w:rsid w:val="000F0942"/>
    <w:rsid w:val="000F1063"/>
    <w:rsid w:val="000F10F0"/>
    <w:rsid w:val="000F366B"/>
    <w:rsid w:val="000F3829"/>
    <w:rsid w:val="000F39C0"/>
    <w:rsid w:val="000F50AA"/>
    <w:rsid w:val="000F5BEF"/>
    <w:rsid w:val="000F6AD8"/>
    <w:rsid w:val="00100E89"/>
    <w:rsid w:val="00101E1D"/>
    <w:rsid w:val="00102DE2"/>
    <w:rsid w:val="00102E8D"/>
    <w:rsid w:val="001047D4"/>
    <w:rsid w:val="00105347"/>
    <w:rsid w:val="0011014B"/>
    <w:rsid w:val="00110BD2"/>
    <w:rsid w:val="00111309"/>
    <w:rsid w:val="00113271"/>
    <w:rsid w:val="0011634D"/>
    <w:rsid w:val="00116660"/>
    <w:rsid w:val="00120E67"/>
    <w:rsid w:val="00120EDA"/>
    <w:rsid w:val="0012285E"/>
    <w:rsid w:val="00122F3F"/>
    <w:rsid w:val="001239D1"/>
    <w:rsid w:val="00123AA1"/>
    <w:rsid w:val="001255FC"/>
    <w:rsid w:val="001258B6"/>
    <w:rsid w:val="0012605F"/>
    <w:rsid w:val="00126BE0"/>
    <w:rsid w:val="00130890"/>
    <w:rsid w:val="00130E68"/>
    <w:rsid w:val="0013131C"/>
    <w:rsid w:val="00131703"/>
    <w:rsid w:val="001321B8"/>
    <w:rsid w:val="00134240"/>
    <w:rsid w:val="001350D2"/>
    <w:rsid w:val="001353AB"/>
    <w:rsid w:val="00140225"/>
    <w:rsid w:val="00140542"/>
    <w:rsid w:val="001422FD"/>
    <w:rsid w:val="00142938"/>
    <w:rsid w:val="0014371D"/>
    <w:rsid w:val="00144619"/>
    <w:rsid w:val="00150311"/>
    <w:rsid w:val="00151140"/>
    <w:rsid w:val="00151527"/>
    <w:rsid w:val="00154056"/>
    <w:rsid w:val="00154AC9"/>
    <w:rsid w:val="00155265"/>
    <w:rsid w:val="0015549B"/>
    <w:rsid w:val="00157150"/>
    <w:rsid w:val="00160E3B"/>
    <w:rsid w:val="001628C8"/>
    <w:rsid w:val="00163473"/>
    <w:rsid w:val="00163957"/>
    <w:rsid w:val="00164F86"/>
    <w:rsid w:val="0016619C"/>
    <w:rsid w:val="0016620D"/>
    <w:rsid w:val="00167762"/>
    <w:rsid w:val="00170C35"/>
    <w:rsid w:val="00171385"/>
    <w:rsid w:val="001727A3"/>
    <w:rsid w:val="00172E68"/>
    <w:rsid w:val="001762A4"/>
    <w:rsid w:val="00176824"/>
    <w:rsid w:val="00177BD3"/>
    <w:rsid w:val="0018390F"/>
    <w:rsid w:val="00185522"/>
    <w:rsid w:val="001860C8"/>
    <w:rsid w:val="00186F66"/>
    <w:rsid w:val="001912BF"/>
    <w:rsid w:val="00193B18"/>
    <w:rsid w:val="001942B6"/>
    <w:rsid w:val="00195098"/>
    <w:rsid w:val="00195FB7"/>
    <w:rsid w:val="001975FF"/>
    <w:rsid w:val="001A1163"/>
    <w:rsid w:val="001A3781"/>
    <w:rsid w:val="001A3B42"/>
    <w:rsid w:val="001A4594"/>
    <w:rsid w:val="001B0587"/>
    <w:rsid w:val="001B2D7E"/>
    <w:rsid w:val="001B52F6"/>
    <w:rsid w:val="001B5A20"/>
    <w:rsid w:val="001B64A1"/>
    <w:rsid w:val="001C28C1"/>
    <w:rsid w:val="001C3F78"/>
    <w:rsid w:val="001C4829"/>
    <w:rsid w:val="001C51A0"/>
    <w:rsid w:val="001C7E84"/>
    <w:rsid w:val="001D1138"/>
    <w:rsid w:val="001D3825"/>
    <w:rsid w:val="001D4D7A"/>
    <w:rsid w:val="001D6BE9"/>
    <w:rsid w:val="001E016E"/>
    <w:rsid w:val="001E4132"/>
    <w:rsid w:val="001E70D5"/>
    <w:rsid w:val="001F037D"/>
    <w:rsid w:val="001F0640"/>
    <w:rsid w:val="001F1229"/>
    <w:rsid w:val="001F1542"/>
    <w:rsid w:val="001F2165"/>
    <w:rsid w:val="001F227B"/>
    <w:rsid w:val="001F296E"/>
    <w:rsid w:val="001F3B3A"/>
    <w:rsid w:val="001F3D8D"/>
    <w:rsid w:val="001F4869"/>
    <w:rsid w:val="001F7FDD"/>
    <w:rsid w:val="00200262"/>
    <w:rsid w:val="00201228"/>
    <w:rsid w:val="002016E3"/>
    <w:rsid w:val="002044E6"/>
    <w:rsid w:val="002059F4"/>
    <w:rsid w:val="002071F8"/>
    <w:rsid w:val="00210B8D"/>
    <w:rsid w:val="002111AD"/>
    <w:rsid w:val="002121F4"/>
    <w:rsid w:val="0021364D"/>
    <w:rsid w:val="00213C7B"/>
    <w:rsid w:val="0021484E"/>
    <w:rsid w:val="00216E01"/>
    <w:rsid w:val="0022127D"/>
    <w:rsid w:val="002217A3"/>
    <w:rsid w:val="0022190B"/>
    <w:rsid w:val="0022205D"/>
    <w:rsid w:val="00222238"/>
    <w:rsid w:val="00223186"/>
    <w:rsid w:val="00223EB0"/>
    <w:rsid w:val="00224E6B"/>
    <w:rsid w:val="00225716"/>
    <w:rsid w:val="002257B8"/>
    <w:rsid w:val="00225D5B"/>
    <w:rsid w:val="00226CC7"/>
    <w:rsid w:val="00227206"/>
    <w:rsid w:val="00230156"/>
    <w:rsid w:val="002322F1"/>
    <w:rsid w:val="00233076"/>
    <w:rsid w:val="002342CC"/>
    <w:rsid w:val="00235F4E"/>
    <w:rsid w:val="0023721D"/>
    <w:rsid w:val="00237993"/>
    <w:rsid w:val="00240D5C"/>
    <w:rsid w:val="00240F00"/>
    <w:rsid w:val="002414AC"/>
    <w:rsid w:val="00241E94"/>
    <w:rsid w:val="0024280A"/>
    <w:rsid w:val="002459A2"/>
    <w:rsid w:val="00245BFD"/>
    <w:rsid w:val="00245F0A"/>
    <w:rsid w:val="002467F0"/>
    <w:rsid w:val="00246CA9"/>
    <w:rsid w:val="00251478"/>
    <w:rsid w:val="002550E1"/>
    <w:rsid w:val="00255D44"/>
    <w:rsid w:val="002560E1"/>
    <w:rsid w:val="002604E3"/>
    <w:rsid w:val="00261903"/>
    <w:rsid w:val="002622E1"/>
    <w:rsid w:val="00262A30"/>
    <w:rsid w:val="00262BF4"/>
    <w:rsid w:val="002644C5"/>
    <w:rsid w:val="002644D2"/>
    <w:rsid w:val="00264875"/>
    <w:rsid w:val="002648EB"/>
    <w:rsid w:val="00265045"/>
    <w:rsid w:val="00265261"/>
    <w:rsid w:val="00265751"/>
    <w:rsid w:val="002672DE"/>
    <w:rsid w:val="00267FED"/>
    <w:rsid w:val="002712E1"/>
    <w:rsid w:val="0027300B"/>
    <w:rsid w:val="00273870"/>
    <w:rsid w:val="002742CE"/>
    <w:rsid w:val="002749ED"/>
    <w:rsid w:val="00274C07"/>
    <w:rsid w:val="002829CD"/>
    <w:rsid w:val="00282F98"/>
    <w:rsid w:val="002854D5"/>
    <w:rsid w:val="00285598"/>
    <w:rsid w:val="00285F9B"/>
    <w:rsid w:val="0028638B"/>
    <w:rsid w:val="002872D2"/>
    <w:rsid w:val="0029188D"/>
    <w:rsid w:val="00291E66"/>
    <w:rsid w:val="00292954"/>
    <w:rsid w:val="00292C53"/>
    <w:rsid w:val="00293A39"/>
    <w:rsid w:val="00295FF3"/>
    <w:rsid w:val="00296F8F"/>
    <w:rsid w:val="0029717A"/>
    <w:rsid w:val="002A027A"/>
    <w:rsid w:val="002A1938"/>
    <w:rsid w:val="002A3393"/>
    <w:rsid w:val="002A48B0"/>
    <w:rsid w:val="002A7D8D"/>
    <w:rsid w:val="002B1CA0"/>
    <w:rsid w:val="002B3593"/>
    <w:rsid w:val="002B3D33"/>
    <w:rsid w:val="002B3FFF"/>
    <w:rsid w:val="002B5083"/>
    <w:rsid w:val="002B52A6"/>
    <w:rsid w:val="002B5957"/>
    <w:rsid w:val="002B626E"/>
    <w:rsid w:val="002B73B5"/>
    <w:rsid w:val="002C041A"/>
    <w:rsid w:val="002C11A8"/>
    <w:rsid w:val="002C2578"/>
    <w:rsid w:val="002C3088"/>
    <w:rsid w:val="002C5B21"/>
    <w:rsid w:val="002C62FD"/>
    <w:rsid w:val="002C68A3"/>
    <w:rsid w:val="002C78F9"/>
    <w:rsid w:val="002D016A"/>
    <w:rsid w:val="002D01E8"/>
    <w:rsid w:val="002D02C8"/>
    <w:rsid w:val="002D0DF5"/>
    <w:rsid w:val="002D4D11"/>
    <w:rsid w:val="002D5512"/>
    <w:rsid w:val="002D6EAE"/>
    <w:rsid w:val="002D7D87"/>
    <w:rsid w:val="002E0002"/>
    <w:rsid w:val="002E1DD0"/>
    <w:rsid w:val="002E29A1"/>
    <w:rsid w:val="002E3327"/>
    <w:rsid w:val="002E39E4"/>
    <w:rsid w:val="002E4B44"/>
    <w:rsid w:val="002E4EEC"/>
    <w:rsid w:val="002E6786"/>
    <w:rsid w:val="002E7945"/>
    <w:rsid w:val="002E7F4C"/>
    <w:rsid w:val="002F0413"/>
    <w:rsid w:val="002F0E37"/>
    <w:rsid w:val="002F156A"/>
    <w:rsid w:val="002F22C3"/>
    <w:rsid w:val="002F2494"/>
    <w:rsid w:val="002F6255"/>
    <w:rsid w:val="002F779C"/>
    <w:rsid w:val="00300AD2"/>
    <w:rsid w:val="00300D00"/>
    <w:rsid w:val="00300DBA"/>
    <w:rsid w:val="00301B21"/>
    <w:rsid w:val="00301B2A"/>
    <w:rsid w:val="003020CD"/>
    <w:rsid w:val="0030215F"/>
    <w:rsid w:val="003044D9"/>
    <w:rsid w:val="003061E1"/>
    <w:rsid w:val="00306CEA"/>
    <w:rsid w:val="0030784F"/>
    <w:rsid w:val="00307ED3"/>
    <w:rsid w:val="00310B5D"/>
    <w:rsid w:val="0031188E"/>
    <w:rsid w:val="00311A1D"/>
    <w:rsid w:val="00316720"/>
    <w:rsid w:val="00316CAE"/>
    <w:rsid w:val="003203EA"/>
    <w:rsid w:val="00320F6E"/>
    <w:rsid w:val="00321009"/>
    <w:rsid w:val="00321CBF"/>
    <w:rsid w:val="00324AB5"/>
    <w:rsid w:val="00324AFA"/>
    <w:rsid w:val="003259F0"/>
    <w:rsid w:val="00327954"/>
    <w:rsid w:val="00330F10"/>
    <w:rsid w:val="00332366"/>
    <w:rsid w:val="00334679"/>
    <w:rsid w:val="00334D73"/>
    <w:rsid w:val="00340D08"/>
    <w:rsid w:val="00341014"/>
    <w:rsid w:val="00341CFC"/>
    <w:rsid w:val="003445C7"/>
    <w:rsid w:val="00347B39"/>
    <w:rsid w:val="00347F1C"/>
    <w:rsid w:val="00350C13"/>
    <w:rsid w:val="00353BAD"/>
    <w:rsid w:val="00355429"/>
    <w:rsid w:val="003568CF"/>
    <w:rsid w:val="00356F68"/>
    <w:rsid w:val="00361925"/>
    <w:rsid w:val="00361C15"/>
    <w:rsid w:val="003625BE"/>
    <w:rsid w:val="00362EB2"/>
    <w:rsid w:val="003634BF"/>
    <w:rsid w:val="003638BB"/>
    <w:rsid w:val="00364585"/>
    <w:rsid w:val="00364858"/>
    <w:rsid w:val="00364B09"/>
    <w:rsid w:val="003656D9"/>
    <w:rsid w:val="003660EC"/>
    <w:rsid w:val="00367292"/>
    <w:rsid w:val="00367D15"/>
    <w:rsid w:val="00367F1B"/>
    <w:rsid w:val="00371060"/>
    <w:rsid w:val="003722C9"/>
    <w:rsid w:val="003740B7"/>
    <w:rsid w:val="00374A06"/>
    <w:rsid w:val="00380D24"/>
    <w:rsid w:val="003813E8"/>
    <w:rsid w:val="003829C9"/>
    <w:rsid w:val="00382E28"/>
    <w:rsid w:val="00383563"/>
    <w:rsid w:val="00385662"/>
    <w:rsid w:val="00386B13"/>
    <w:rsid w:val="00387664"/>
    <w:rsid w:val="00391296"/>
    <w:rsid w:val="0039258A"/>
    <w:rsid w:val="00392E52"/>
    <w:rsid w:val="0039753D"/>
    <w:rsid w:val="003978B6"/>
    <w:rsid w:val="003A1DB3"/>
    <w:rsid w:val="003A3C96"/>
    <w:rsid w:val="003A41FF"/>
    <w:rsid w:val="003A452B"/>
    <w:rsid w:val="003A4A03"/>
    <w:rsid w:val="003A5BB2"/>
    <w:rsid w:val="003A6235"/>
    <w:rsid w:val="003A7DE8"/>
    <w:rsid w:val="003B004B"/>
    <w:rsid w:val="003B0717"/>
    <w:rsid w:val="003B3A5B"/>
    <w:rsid w:val="003B57D6"/>
    <w:rsid w:val="003B64D0"/>
    <w:rsid w:val="003C0B41"/>
    <w:rsid w:val="003C43F1"/>
    <w:rsid w:val="003C5454"/>
    <w:rsid w:val="003C55CB"/>
    <w:rsid w:val="003C6439"/>
    <w:rsid w:val="003D07FD"/>
    <w:rsid w:val="003D155E"/>
    <w:rsid w:val="003D1D0E"/>
    <w:rsid w:val="003D1D22"/>
    <w:rsid w:val="003D1D30"/>
    <w:rsid w:val="003D3410"/>
    <w:rsid w:val="003D49CC"/>
    <w:rsid w:val="003D608E"/>
    <w:rsid w:val="003D6918"/>
    <w:rsid w:val="003D78B4"/>
    <w:rsid w:val="003D7BC4"/>
    <w:rsid w:val="003D7D7E"/>
    <w:rsid w:val="003D7EA4"/>
    <w:rsid w:val="003E085D"/>
    <w:rsid w:val="003E0C3C"/>
    <w:rsid w:val="003E0FBF"/>
    <w:rsid w:val="003E129B"/>
    <w:rsid w:val="003E2B38"/>
    <w:rsid w:val="003E3678"/>
    <w:rsid w:val="003E470E"/>
    <w:rsid w:val="003E5DDE"/>
    <w:rsid w:val="003E68F7"/>
    <w:rsid w:val="003E6C40"/>
    <w:rsid w:val="003F357F"/>
    <w:rsid w:val="003F5470"/>
    <w:rsid w:val="003F572E"/>
    <w:rsid w:val="003F6D67"/>
    <w:rsid w:val="003F79B0"/>
    <w:rsid w:val="00400465"/>
    <w:rsid w:val="004016F1"/>
    <w:rsid w:val="00403438"/>
    <w:rsid w:val="00404716"/>
    <w:rsid w:val="004053F7"/>
    <w:rsid w:val="00406745"/>
    <w:rsid w:val="00410B67"/>
    <w:rsid w:val="00414E34"/>
    <w:rsid w:val="00416863"/>
    <w:rsid w:val="00416A17"/>
    <w:rsid w:val="00416AEB"/>
    <w:rsid w:val="00416C66"/>
    <w:rsid w:val="00417F3C"/>
    <w:rsid w:val="00420913"/>
    <w:rsid w:val="004219AD"/>
    <w:rsid w:val="00421C7E"/>
    <w:rsid w:val="004228EC"/>
    <w:rsid w:val="00422E17"/>
    <w:rsid w:val="00423B76"/>
    <w:rsid w:val="004245C6"/>
    <w:rsid w:val="00424928"/>
    <w:rsid w:val="00425015"/>
    <w:rsid w:val="00426B5D"/>
    <w:rsid w:val="00427074"/>
    <w:rsid w:val="004317BD"/>
    <w:rsid w:val="00431C59"/>
    <w:rsid w:val="0043345A"/>
    <w:rsid w:val="004334FF"/>
    <w:rsid w:val="00434E64"/>
    <w:rsid w:val="00435227"/>
    <w:rsid w:val="00435531"/>
    <w:rsid w:val="00435D88"/>
    <w:rsid w:val="0044378F"/>
    <w:rsid w:val="00445071"/>
    <w:rsid w:val="004452F7"/>
    <w:rsid w:val="00445D68"/>
    <w:rsid w:val="004464B7"/>
    <w:rsid w:val="00446A63"/>
    <w:rsid w:val="00450867"/>
    <w:rsid w:val="0045099F"/>
    <w:rsid w:val="004535C0"/>
    <w:rsid w:val="00453BE0"/>
    <w:rsid w:val="00455CEF"/>
    <w:rsid w:val="00455DDC"/>
    <w:rsid w:val="0045727E"/>
    <w:rsid w:val="0045764D"/>
    <w:rsid w:val="00457B3F"/>
    <w:rsid w:val="00460447"/>
    <w:rsid w:val="00460A87"/>
    <w:rsid w:val="00465C37"/>
    <w:rsid w:val="00466B1C"/>
    <w:rsid w:val="00471573"/>
    <w:rsid w:val="004722DB"/>
    <w:rsid w:val="004723DB"/>
    <w:rsid w:val="00475878"/>
    <w:rsid w:val="004762D7"/>
    <w:rsid w:val="00476B28"/>
    <w:rsid w:val="004801B7"/>
    <w:rsid w:val="00482205"/>
    <w:rsid w:val="004835FC"/>
    <w:rsid w:val="00484AE3"/>
    <w:rsid w:val="0048531D"/>
    <w:rsid w:val="0048569D"/>
    <w:rsid w:val="00486576"/>
    <w:rsid w:val="0048A1C7"/>
    <w:rsid w:val="00490D7A"/>
    <w:rsid w:val="00491C1C"/>
    <w:rsid w:val="0049234E"/>
    <w:rsid w:val="00492544"/>
    <w:rsid w:val="0049263B"/>
    <w:rsid w:val="004936C5"/>
    <w:rsid w:val="004940B6"/>
    <w:rsid w:val="0049471D"/>
    <w:rsid w:val="00496383"/>
    <w:rsid w:val="00497CA8"/>
    <w:rsid w:val="004A1583"/>
    <w:rsid w:val="004A19DD"/>
    <w:rsid w:val="004A22B1"/>
    <w:rsid w:val="004A2403"/>
    <w:rsid w:val="004A24E2"/>
    <w:rsid w:val="004A2623"/>
    <w:rsid w:val="004A2C1E"/>
    <w:rsid w:val="004A2EE0"/>
    <w:rsid w:val="004A41FE"/>
    <w:rsid w:val="004A44B8"/>
    <w:rsid w:val="004A4546"/>
    <w:rsid w:val="004A7141"/>
    <w:rsid w:val="004A7E11"/>
    <w:rsid w:val="004B3F67"/>
    <w:rsid w:val="004B5DBC"/>
    <w:rsid w:val="004B68CE"/>
    <w:rsid w:val="004B794A"/>
    <w:rsid w:val="004B7F10"/>
    <w:rsid w:val="004C1264"/>
    <w:rsid w:val="004C23EA"/>
    <w:rsid w:val="004C3279"/>
    <w:rsid w:val="004C45BC"/>
    <w:rsid w:val="004C5A0D"/>
    <w:rsid w:val="004C5F9B"/>
    <w:rsid w:val="004D0FD8"/>
    <w:rsid w:val="004D2E09"/>
    <w:rsid w:val="004D609A"/>
    <w:rsid w:val="004D6938"/>
    <w:rsid w:val="004D79C3"/>
    <w:rsid w:val="004E0858"/>
    <w:rsid w:val="004E38E1"/>
    <w:rsid w:val="004E458D"/>
    <w:rsid w:val="004E5E9D"/>
    <w:rsid w:val="004E6736"/>
    <w:rsid w:val="004E6ADA"/>
    <w:rsid w:val="004E7DC4"/>
    <w:rsid w:val="004F0565"/>
    <w:rsid w:val="004F080E"/>
    <w:rsid w:val="004F0F1A"/>
    <w:rsid w:val="004F0F7E"/>
    <w:rsid w:val="004F1D3E"/>
    <w:rsid w:val="004F2457"/>
    <w:rsid w:val="004F256B"/>
    <w:rsid w:val="004F30E6"/>
    <w:rsid w:val="004F50C9"/>
    <w:rsid w:val="00501A16"/>
    <w:rsid w:val="00504EF2"/>
    <w:rsid w:val="00506A73"/>
    <w:rsid w:val="005104E0"/>
    <w:rsid w:val="00511EF1"/>
    <w:rsid w:val="00512AA0"/>
    <w:rsid w:val="0051529F"/>
    <w:rsid w:val="00515AC8"/>
    <w:rsid w:val="00522B87"/>
    <w:rsid w:val="0052314B"/>
    <w:rsid w:val="0052550A"/>
    <w:rsid w:val="00525512"/>
    <w:rsid w:val="00525692"/>
    <w:rsid w:val="00531237"/>
    <w:rsid w:val="0053181D"/>
    <w:rsid w:val="005369D8"/>
    <w:rsid w:val="005377B7"/>
    <w:rsid w:val="00541CE9"/>
    <w:rsid w:val="005460C6"/>
    <w:rsid w:val="00546AAF"/>
    <w:rsid w:val="00546DE6"/>
    <w:rsid w:val="00550069"/>
    <w:rsid w:val="00550269"/>
    <w:rsid w:val="00550D96"/>
    <w:rsid w:val="00552B0C"/>
    <w:rsid w:val="00553EC0"/>
    <w:rsid w:val="00554E6D"/>
    <w:rsid w:val="00555D99"/>
    <w:rsid w:val="00556A51"/>
    <w:rsid w:val="00556A90"/>
    <w:rsid w:val="00556BD5"/>
    <w:rsid w:val="00560B08"/>
    <w:rsid w:val="00561BF1"/>
    <w:rsid w:val="00561E66"/>
    <w:rsid w:val="005626A9"/>
    <w:rsid w:val="005630A3"/>
    <w:rsid w:val="005648C5"/>
    <w:rsid w:val="00565394"/>
    <w:rsid w:val="00570139"/>
    <w:rsid w:val="00570A4D"/>
    <w:rsid w:val="005718A7"/>
    <w:rsid w:val="00572EBC"/>
    <w:rsid w:val="0057553B"/>
    <w:rsid w:val="00576648"/>
    <w:rsid w:val="005769DC"/>
    <w:rsid w:val="00577A5B"/>
    <w:rsid w:val="00581B07"/>
    <w:rsid w:val="00584D8E"/>
    <w:rsid w:val="005863B7"/>
    <w:rsid w:val="0058640C"/>
    <w:rsid w:val="00586A93"/>
    <w:rsid w:val="00589AC9"/>
    <w:rsid w:val="005908F6"/>
    <w:rsid w:val="00592120"/>
    <w:rsid w:val="0059250D"/>
    <w:rsid w:val="00593A17"/>
    <w:rsid w:val="00595CA4"/>
    <w:rsid w:val="005A053A"/>
    <w:rsid w:val="005A18D5"/>
    <w:rsid w:val="005A25A3"/>
    <w:rsid w:val="005A29C2"/>
    <w:rsid w:val="005A3B3A"/>
    <w:rsid w:val="005A5B97"/>
    <w:rsid w:val="005A6528"/>
    <w:rsid w:val="005A798F"/>
    <w:rsid w:val="005B25E4"/>
    <w:rsid w:val="005B2D21"/>
    <w:rsid w:val="005B49E0"/>
    <w:rsid w:val="005B562E"/>
    <w:rsid w:val="005B6938"/>
    <w:rsid w:val="005C08F8"/>
    <w:rsid w:val="005C0D52"/>
    <w:rsid w:val="005C3062"/>
    <w:rsid w:val="005C545E"/>
    <w:rsid w:val="005C572F"/>
    <w:rsid w:val="005C6952"/>
    <w:rsid w:val="005C7F6B"/>
    <w:rsid w:val="005D0059"/>
    <w:rsid w:val="005D008C"/>
    <w:rsid w:val="005D0447"/>
    <w:rsid w:val="005D0472"/>
    <w:rsid w:val="005D0DEC"/>
    <w:rsid w:val="005D4293"/>
    <w:rsid w:val="005D4F20"/>
    <w:rsid w:val="005D6D4F"/>
    <w:rsid w:val="005D7469"/>
    <w:rsid w:val="005E1808"/>
    <w:rsid w:val="005E3342"/>
    <w:rsid w:val="005E386E"/>
    <w:rsid w:val="005E401F"/>
    <w:rsid w:val="005F040B"/>
    <w:rsid w:val="005F0F87"/>
    <w:rsid w:val="005F172D"/>
    <w:rsid w:val="005F2437"/>
    <w:rsid w:val="005F475F"/>
    <w:rsid w:val="005F5165"/>
    <w:rsid w:val="00600144"/>
    <w:rsid w:val="00600745"/>
    <w:rsid w:val="006007E9"/>
    <w:rsid w:val="00601471"/>
    <w:rsid w:val="006036E2"/>
    <w:rsid w:val="00604809"/>
    <w:rsid w:val="0060551E"/>
    <w:rsid w:val="00606A41"/>
    <w:rsid w:val="00610572"/>
    <w:rsid w:val="00610E9A"/>
    <w:rsid w:val="006112F2"/>
    <w:rsid w:val="006121CE"/>
    <w:rsid w:val="00612D88"/>
    <w:rsid w:val="00613D21"/>
    <w:rsid w:val="00615EAE"/>
    <w:rsid w:val="00616DFD"/>
    <w:rsid w:val="00621229"/>
    <w:rsid w:val="00621FFB"/>
    <w:rsid w:val="00622A70"/>
    <w:rsid w:val="00623E1D"/>
    <w:rsid w:val="00624AF0"/>
    <w:rsid w:val="0062512B"/>
    <w:rsid w:val="006252E5"/>
    <w:rsid w:val="00627159"/>
    <w:rsid w:val="0063287F"/>
    <w:rsid w:val="00635582"/>
    <w:rsid w:val="00640A26"/>
    <w:rsid w:val="00640F47"/>
    <w:rsid w:val="00641917"/>
    <w:rsid w:val="00643E2D"/>
    <w:rsid w:val="006440E6"/>
    <w:rsid w:val="006441D4"/>
    <w:rsid w:val="0064523F"/>
    <w:rsid w:val="00645948"/>
    <w:rsid w:val="0065101D"/>
    <w:rsid w:val="006519D7"/>
    <w:rsid w:val="006520E1"/>
    <w:rsid w:val="00652384"/>
    <w:rsid w:val="00652A70"/>
    <w:rsid w:val="006538D5"/>
    <w:rsid w:val="00654098"/>
    <w:rsid w:val="006554E4"/>
    <w:rsid w:val="0065690C"/>
    <w:rsid w:val="006606E5"/>
    <w:rsid w:val="00660B96"/>
    <w:rsid w:val="00661A89"/>
    <w:rsid w:val="00662D6C"/>
    <w:rsid w:val="00664CCF"/>
    <w:rsid w:val="00665B20"/>
    <w:rsid w:val="00666A8F"/>
    <w:rsid w:val="00671FE3"/>
    <w:rsid w:val="00673D95"/>
    <w:rsid w:val="00676C3C"/>
    <w:rsid w:val="00676D79"/>
    <w:rsid w:val="00680630"/>
    <w:rsid w:val="00683718"/>
    <w:rsid w:val="0068465B"/>
    <w:rsid w:val="006849A7"/>
    <w:rsid w:val="00685CC1"/>
    <w:rsid w:val="00686B4C"/>
    <w:rsid w:val="00687D34"/>
    <w:rsid w:val="006911B0"/>
    <w:rsid w:val="00691630"/>
    <w:rsid w:val="006952E9"/>
    <w:rsid w:val="00696844"/>
    <w:rsid w:val="00696C5C"/>
    <w:rsid w:val="00697331"/>
    <w:rsid w:val="006977F5"/>
    <w:rsid w:val="006A02D5"/>
    <w:rsid w:val="006A138C"/>
    <w:rsid w:val="006A298B"/>
    <w:rsid w:val="006A3CCD"/>
    <w:rsid w:val="006A54B0"/>
    <w:rsid w:val="006A62F7"/>
    <w:rsid w:val="006A696E"/>
    <w:rsid w:val="006B20F8"/>
    <w:rsid w:val="006B2CF7"/>
    <w:rsid w:val="006B301E"/>
    <w:rsid w:val="006B319F"/>
    <w:rsid w:val="006B56B4"/>
    <w:rsid w:val="006B695A"/>
    <w:rsid w:val="006C13E4"/>
    <w:rsid w:val="006C2B29"/>
    <w:rsid w:val="006C7329"/>
    <w:rsid w:val="006C73C3"/>
    <w:rsid w:val="006C7767"/>
    <w:rsid w:val="006D2101"/>
    <w:rsid w:val="006D2165"/>
    <w:rsid w:val="006D2909"/>
    <w:rsid w:val="006D2B97"/>
    <w:rsid w:val="006D2C16"/>
    <w:rsid w:val="006D35AD"/>
    <w:rsid w:val="006D459B"/>
    <w:rsid w:val="006D507D"/>
    <w:rsid w:val="006D5B1B"/>
    <w:rsid w:val="006D6808"/>
    <w:rsid w:val="006D7774"/>
    <w:rsid w:val="006E0B20"/>
    <w:rsid w:val="006E24B8"/>
    <w:rsid w:val="006E2B0A"/>
    <w:rsid w:val="006E36F4"/>
    <w:rsid w:val="006E543F"/>
    <w:rsid w:val="006E5E8D"/>
    <w:rsid w:val="006E77FC"/>
    <w:rsid w:val="006E7991"/>
    <w:rsid w:val="006EF026"/>
    <w:rsid w:val="006F0521"/>
    <w:rsid w:val="006F0CE6"/>
    <w:rsid w:val="006F11AE"/>
    <w:rsid w:val="006F3F89"/>
    <w:rsid w:val="006F475A"/>
    <w:rsid w:val="006F4EDE"/>
    <w:rsid w:val="006F547C"/>
    <w:rsid w:val="006F5693"/>
    <w:rsid w:val="006F6836"/>
    <w:rsid w:val="006F759B"/>
    <w:rsid w:val="006F7D28"/>
    <w:rsid w:val="006F7D34"/>
    <w:rsid w:val="00700145"/>
    <w:rsid w:val="007056C5"/>
    <w:rsid w:val="0071177D"/>
    <w:rsid w:val="00711CC4"/>
    <w:rsid w:val="00711D0D"/>
    <w:rsid w:val="0071287D"/>
    <w:rsid w:val="007143C0"/>
    <w:rsid w:val="00716AA2"/>
    <w:rsid w:val="00716E2F"/>
    <w:rsid w:val="00716F06"/>
    <w:rsid w:val="00723C19"/>
    <w:rsid w:val="00724431"/>
    <w:rsid w:val="00724CBB"/>
    <w:rsid w:val="0072561B"/>
    <w:rsid w:val="007269DC"/>
    <w:rsid w:val="00727A11"/>
    <w:rsid w:val="00727A36"/>
    <w:rsid w:val="00727C40"/>
    <w:rsid w:val="007312A8"/>
    <w:rsid w:val="00732697"/>
    <w:rsid w:val="00734069"/>
    <w:rsid w:val="0073469D"/>
    <w:rsid w:val="007358C6"/>
    <w:rsid w:val="007358C7"/>
    <w:rsid w:val="00735BD2"/>
    <w:rsid w:val="00740951"/>
    <w:rsid w:val="007417FA"/>
    <w:rsid w:val="00741D5B"/>
    <w:rsid w:val="007422F9"/>
    <w:rsid w:val="0074232C"/>
    <w:rsid w:val="007446B0"/>
    <w:rsid w:val="0074485A"/>
    <w:rsid w:val="00745017"/>
    <w:rsid w:val="00745C9C"/>
    <w:rsid w:val="0075345A"/>
    <w:rsid w:val="00753E9F"/>
    <w:rsid w:val="00754FD5"/>
    <w:rsid w:val="007550ED"/>
    <w:rsid w:val="0075536E"/>
    <w:rsid w:val="007559DD"/>
    <w:rsid w:val="00755E7A"/>
    <w:rsid w:val="0075631F"/>
    <w:rsid w:val="0075636D"/>
    <w:rsid w:val="00760338"/>
    <w:rsid w:val="0076121E"/>
    <w:rsid w:val="00763598"/>
    <w:rsid w:val="007642D6"/>
    <w:rsid w:val="007653BF"/>
    <w:rsid w:val="00765C91"/>
    <w:rsid w:val="00766D8D"/>
    <w:rsid w:val="007675E6"/>
    <w:rsid w:val="0077259C"/>
    <w:rsid w:val="00773B46"/>
    <w:rsid w:val="00774DD6"/>
    <w:rsid w:val="00774E5B"/>
    <w:rsid w:val="007750B0"/>
    <w:rsid w:val="00776503"/>
    <w:rsid w:val="0077694A"/>
    <w:rsid w:val="007773D6"/>
    <w:rsid w:val="00783027"/>
    <w:rsid w:val="00783042"/>
    <w:rsid w:val="0078446F"/>
    <w:rsid w:val="0078524A"/>
    <w:rsid w:val="007854BF"/>
    <w:rsid w:val="00786BF0"/>
    <w:rsid w:val="00787821"/>
    <w:rsid w:val="0079027B"/>
    <w:rsid w:val="00791BD9"/>
    <w:rsid w:val="0079285F"/>
    <w:rsid w:val="00792C89"/>
    <w:rsid w:val="00793D6A"/>
    <w:rsid w:val="00796C7B"/>
    <w:rsid w:val="007A04D6"/>
    <w:rsid w:val="007A0838"/>
    <w:rsid w:val="007A0E27"/>
    <w:rsid w:val="007A1724"/>
    <w:rsid w:val="007A218D"/>
    <w:rsid w:val="007A3425"/>
    <w:rsid w:val="007A3E51"/>
    <w:rsid w:val="007A4252"/>
    <w:rsid w:val="007A4AAA"/>
    <w:rsid w:val="007A4D79"/>
    <w:rsid w:val="007A5CB7"/>
    <w:rsid w:val="007A5E50"/>
    <w:rsid w:val="007A6BFF"/>
    <w:rsid w:val="007A6FEB"/>
    <w:rsid w:val="007B09F8"/>
    <w:rsid w:val="007B0CED"/>
    <w:rsid w:val="007B78A7"/>
    <w:rsid w:val="007B78CA"/>
    <w:rsid w:val="007B7B33"/>
    <w:rsid w:val="007B7D98"/>
    <w:rsid w:val="007C1181"/>
    <w:rsid w:val="007C1D58"/>
    <w:rsid w:val="007C39E8"/>
    <w:rsid w:val="007C65C5"/>
    <w:rsid w:val="007D2E06"/>
    <w:rsid w:val="007D5251"/>
    <w:rsid w:val="007D6471"/>
    <w:rsid w:val="007D691F"/>
    <w:rsid w:val="007D6C0A"/>
    <w:rsid w:val="007E174F"/>
    <w:rsid w:val="007E3A4A"/>
    <w:rsid w:val="007E55A1"/>
    <w:rsid w:val="007E5C4C"/>
    <w:rsid w:val="007E67EB"/>
    <w:rsid w:val="007E6A4F"/>
    <w:rsid w:val="007F01CB"/>
    <w:rsid w:val="007F0E72"/>
    <w:rsid w:val="007F16E3"/>
    <w:rsid w:val="007F26D8"/>
    <w:rsid w:val="007F41BA"/>
    <w:rsid w:val="007F4BA7"/>
    <w:rsid w:val="007F7D66"/>
    <w:rsid w:val="00800DBD"/>
    <w:rsid w:val="008023FE"/>
    <w:rsid w:val="00802AE4"/>
    <w:rsid w:val="00805148"/>
    <w:rsid w:val="00810DB5"/>
    <w:rsid w:val="008116AD"/>
    <w:rsid w:val="0081436E"/>
    <w:rsid w:val="008155EF"/>
    <w:rsid w:val="008215E9"/>
    <w:rsid w:val="00821FF6"/>
    <w:rsid w:val="00822B6F"/>
    <w:rsid w:val="00825FE3"/>
    <w:rsid w:val="008265F0"/>
    <w:rsid w:val="00826781"/>
    <w:rsid w:val="008302B0"/>
    <w:rsid w:val="008314EE"/>
    <w:rsid w:val="00832B6E"/>
    <w:rsid w:val="00833686"/>
    <w:rsid w:val="00835E88"/>
    <w:rsid w:val="00837675"/>
    <w:rsid w:val="008377EC"/>
    <w:rsid w:val="00840343"/>
    <w:rsid w:val="00840763"/>
    <w:rsid w:val="0084089D"/>
    <w:rsid w:val="00840CFA"/>
    <w:rsid w:val="008437E5"/>
    <w:rsid w:val="00844605"/>
    <w:rsid w:val="008461D7"/>
    <w:rsid w:val="0084735A"/>
    <w:rsid w:val="00847B61"/>
    <w:rsid w:val="008504DF"/>
    <w:rsid w:val="008510A7"/>
    <w:rsid w:val="00853300"/>
    <w:rsid w:val="00854049"/>
    <w:rsid w:val="00855B11"/>
    <w:rsid w:val="008574E3"/>
    <w:rsid w:val="0086066A"/>
    <w:rsid w:val="00860EC0"/>
    <w:rsid w:val="008616B8"/>
    <w:rsid w:val="008616CA"/>
    <w:rsid w:val="008619F6"/>
    <w:rsid w:val="00864082"/>
    <w:rsid w:val="00864345"/>
    <w:rsid w:val="0086638A"/>
    <w:rsid w:val="0086690C"/>
    <w:rsid w:val="00867ABF"/>
    <w:rsid w:val="0087126E"/>
    <w:rsid w:val="008713B2"/>
    <w:rsid w:val="00871ED6"/>
    <w:rsid w:val="00873FE1"/>
    <w:rsid w:val="00874952"/>
    <w:rsid w:val="00875996"/>
    <w:rsid w:val="00877F7B"/>
    <w:rsid w:val="00881453"/>
    <w:rsid w:val="0088475F"/>
    <w:rsid w:val="00886DBB"/>
    <w:rsid w:val="0088742E"/>
    <w:rsid w:val="008905F3"/>
    <w:rsid w:val="00890FEB"/>
    <w:rsid w:val="00891DED"/>
    <w:rsid w:val="0089369C"/>
    <w:rsid w:val="00893E06"/>
    <w:rsid w:val="00894800"/>
    <w:rsid w:val="00896FA8"/>
    <w:rsid w:val="008A1054"/>
    <w:rsid w:val="008A108A"/>
    <w:rsid w:val="008A1D1B"/>
    <w:rsid w:val="008A7051"/>
    <w:rsid w:val="008B114A"/>
    <w:rsid w:val="008B39E8"/>
    <w:rsid w:val="008B5D59"/>
    <w:rsid w:val="008B5E5B"/>
    <w:rsid w:val="008C0945"/>
    <w:rsid w:val="008C0ABF"/>
    <w:rsid w:val="008C131C"/>
    <w:rsid w:val="008C2062"/>
    <w:rsid w:val="008C444D"/>
    <w:rsid w:val="008C5EEB"/>
    <w:rsid w:val="008C67B1"/>
    <w:rsid w:val="008C7067"/>
    <w:rsid w:val="008C7BA2"/>
    <w:rsid w:val="008D7ED3"/>
    <w:rsid w:val="008E0E85"/>
    <w:rsid w:val="008E1A0F"/>
    <w:rsid w:val="008E274B"/>
    <w:rsid w:val="008E3AEF"/>
    <w:rsid w:val="008E3F5C"/>
    <w:rsid w:val="008E5DF7"/>
    <w:rsid w:val="008E6B70"/>
    <w:rsid w:val="008E6DBF"/>
    <w:rsid w:val="008F2018"/>
    <w:rsid w:val="008F21D3"/>
    <w:rsid w:val="008F4EF9"/>
    <w:rsid w:val="008F53A3"/>
    <w:rsid w:val="008F546B"/>
    <w:rsid w:val="008F5E32"/>
    <w:rsid w:val="008F65C4"/>
    <w:rsid w:val="008F71A0"/>
    <w:rsid w:val="00900AEF"/>
    <w:rsid w:val="00902AFD"/>
    <w:rsid w:val="009034E7"/>
    <w:rsid w:val="00903A07"/>
    <w:rsid w:val="009048B2"/>
    <w:rsid w:val="00904C58"/>
    <w:rsid w:val="00905A7C"/>
    <w:rsid w:val="00906EA4"/>
    <w:rsid w:val="009079F4"/>
    <w:rsid w:val="00912201"/>
    <w:rsid w:val="00912F32"/>
    <w:rsid w:val="00913E55"/>
    <w:rsid w:val="00916312"/>
    <w:rsid w:val="00916AC5"/>
    <w:rsid w:val="0091734B"/>
    <w:rsid w:val="00917FDF"/>
    <w:rsid w:val="00920223"/>
    <w:rsid w:val="00920A6B"/>
    <w:rsid w:val="00922297"/>
    <w:rsid w:val="00923B3A"/>
    <w:rsid w:val="009257E0"/>
    <w:rsid w:val="00926D63"/>
    <w:rsid w:val="009306C9"/>
    <w:rsid w:val="00931C4C"/>
    <w:rsid w:val="009320D2"/>
    <w:rsid w:val="0093264E"/>
    <w:rsid w:val="009333B5"/>
    <w:rsid w:val="00933976"/>
    <w:rsid w:val="009342D5"/>
    <w:rsid w:val="009363CB"/>
    <w:rsid w:val="0093770B"/>
    <w:rsid w:val="0094065F"/>
    <w:rsid w:val="00942FC5"/>
    <w:rsid w:val="009435F3"/>
    <w:rsid w:val="009465F8"/>
    <w:rsid w:val="009503E3"/>
    <w:rsid w:val="009508C4"/>
    <w:rsid w:val="00952352"/>
    <w:rsid w:val="0095291C"/>
    <w:rsid w:val="00952CB3"/>
    <w:rsid w:val="00952D1A"/>
    <w:rsid w:val="009543EC"/>
    <w:rsid w:val="009544C7"/>
    <w:rsid w:val="00955C38"/>
    <w:rsid w:val="0095708D"/>
    <w:rsid w:val="009577A7"/>
    <w:rsid w:val="00957B3E"/>
    <w:rsid w:val="00960F27"/>
    <w:rsid w:val="00966D55"/>
    <w:rsid w:val="0096798D"/>
    <w:rsid w:val="00967B91"/>
    <w:rsid w:val="00970259"/>
    <w:rsid w:val="00970802"/>
    <w:rsid w:val="009710B9"/>
    <w:rsid w:val="00972A11"/>
    <w:rsid w:val="00974772"/>
    <w:rsid w:val="00974BF6"/>
    <w:rsid w:val="009751F8"/>
    <w:rsid w:val="009773FB"/>
    <w:rsid w:val="0097F643"/>
    <w:rsid w:val="009804A5"/>
    <w:rsid w:val="00980CEF"/>
    <w:rsid w:val="0098162F"/>
    <w:rsid w:val="00984068"/>
    <w:rsid w:val="009843FE"/>
    <w:rsid w:val="0098689C"/>
    <w:rsid w:val="00990A28"/>
    <w:rsid w:val="00992EBA"/>
    <w:rsid w:val="00993647"/>
    <w:rsid w:val="00994327"/>
    <w:rsid w:val="0099682B"/>
    <w:rsid w:val="0099687D"/>
    <w:rsid w:val="009A01BC"/>
    <w:rsid w:val="009A1FC9"/>
    <w:rsid w:val="009A2139"/>
    <w:rsid w:val="009A5ADB"/>
    <w:rsid w:val="009A5D2F"/>
    <w:rsid w:val="009B091D"/>
    <w:rsid w:val="009B14F6"/>
    <w:rsid w:val="009B70E7"/>
    <w:rsid w:val="009B7308"/>
    <w:rsid w:val="009B74A1"/>
    <w:rsid w:val="009C0F21"/>
    <w:rsid w:val="009C44E1"/>
    <w:rsid w:val="009C5040"/>
    <w:rsid w:val="009C50A3"/>
    <w:rsid w:val="009C61F0"/>
    <w:rsid w:val="009D0F29"/>
    <w:rsid w:val="009D0FEF"/>
    <w:rsid w:val="009D16EE"/>
    <w:rsid w:val="009D44E3"/>
    <w:rsid w:val="009D46CA"/>
    <w:rsid w:val="009D4DFB"/>
    <w:rsid w:val="009D7A57"/>
    <w:rsid w:val="009E18F4"/>
    <w:rsid w:val="009E24DB"/>
    <w:rsid w:val="009E2764"/>
    <w:rsid w:val="009E40F4"/>
    <w:rsid w:val="009E5EC9"/>
    <w:rsid w:val="009E738A"/>
    <w:rsid w:val="009E7B37"/>
    <w:rsid w:val="009E7BEC"/>
    <w:rsid w:val="009F4516"/>
    <w:rsid w:val="009F6873"/>
    <w:rsid w:val="009F747D"/>
    <w:rsid w:val="00A00B2F"/>
    <w:rsid w:val="00A01F42"/>
    <w:rsid w:val="00A02049"/>
    <w:rsid w:val="00A0293B"/>
    <w:rsid w:val="00A02BA8"/>
    <w:rsid w:val="00A0354E"/>
    <w:rsid w:val="00A04D25"/>
    <w:rsid w:val="00A05C48"/>
    <w:rsid w:val="00A05C74"/>
    <w:rsid w:val="00A05DE2"/>
    <w:rsid w:val="00A07749"/>
    <w:rsid w:val="00A11168"/>
    <w:rsid w:val="00A12B79"/>
    <w:rsid w:val="00A13FE3"/>
    <w:rsid w:val="00A1417D"/>
    <w:rsid w:val="00A15447"/>
    <w:rsid w:val="00A165A9"/>
    <w:rsid w:val="00A2385D"/>
    <w:rsid w:val="00A24B58"/>
    <w:rsid w:val="00A24E7C"/>
    <w:rsid w:val="00A2522B"/>
    <w:rsid w:val="00A259EF"/>
    <w:rsid w:val="00A26346"/>
    <w:rsid w:val="00A266B7"/>
    <w:rsid w:val="00A27806"/>
    <w:rsid w:val="00A27B01"/>
    <w:rsid w:val="00A311E1"/>
    <w:rsid w:val="00A33011"/>
    <w:rsid w:val="00A3551C"/>
    <w:rsid w:val="00A36743"/>
    <w:rsid w:val="00A36A86"/>
    <w:rsid w:val="00A36FDC"/>
    <w:rsid w:val="00A40880"/>
    <w:rsid w:val="00A41673"/>
    <w:rsid w:val="00A42A1E"/>
    <w:rsid w:val="00A43E76"/>
    <w:rsid w:val="00A45497"/>
    <w:rsid w:val="00A46FA1"/>
    <w:rsid w:val="00A472F4"/>
    <w:rsid w:val="00A506C6"/>
    <w:rsid w:val="00A528D8"/>
    <w:rsid w:val="00A53D7F"/>
    <w:rsid w:val="00A61E00"/>
    <w:rsid w:val="00A61FCF"/>
    <w:rsid w:val="00A63E1A"/>
    <w:rsid w:val="00A647AE"/>
    <w:rsid w:val="00A647C3"/>
    <w:rsid w:val="00A65AF6"/>
    <w:rsid w:val="00A6680B"/>
    <w:rsid w:val="00A66A2E"/>
    <w:rsid w:val="00A66D11"/>
    <w:rsid w:val="00A6709D"/>
    <w:rsid w:val="00A72BB5"/>
    <w:rsid w:val="00A737EB"/>
    <w:rsid w:val="00A73D1E"/>
    <w:rsid w:val="00A77CD2"/>
    <w:rsid w:val="00A82E90"/>
    <w:rsid w:val="00A83247"/>
    <w:rsid w:val="00A83C9D"/>
    <w:rsid w:val="00A84BE2"/>
    <w:rsid w:val="00A861B4"/>
    <w:rsid w:val="00A87FC6"/>
    <w:rsid w:val="00A942E9"/>
    <w:rsid w:val="00A95DD3"/>
    <w:rsid w:val="00A96C6B"/>
    <w:rsid w:val="00A97C5E"/>
    <w:rsid w:val="00AA0E60"/>
    <w:rsid w:val="00AA295C"/>
    <w:rsid w:val="00AA3B69"/>
    <w:rsid w:val="00AA3E3A"/>
    <w:rsid w:val="00AA4292"/>
    <w:rsid w:val="00AA4987"/>
    <w:rsid w:val="00AA5323"/>
    <w:rsid w:val="00AA625E"/>
    <w:rsid w:val="00AA674D"/>
    <w:rsid w:val="00AB1B6A"/>
    <w:rsid w:val="00AB28F6"/>
    <w:rsid w:val="00AB4F9D"/>
    <w:rsid w:val="00AB5C05"/>
    <w:rsid w:val="00AC1456"/>
    <w:rsid w:val="00AC1463"/>
    <w:rsid w:val="00AC2518"/>
    <w:rsid w:val="00AC26C2"/>
    <w:rsid w:val="00AC2B22"/>
    <w:rsid w:val="00AC2C99"/>
    <w:rsid w:val="00AC371F"/>
    <w:rsid w:val="00AC4523"/>
    <w:rsid w:val="00AC5D6E"/>
    <w:rsid w:val="00AC65CD"/>
    <w:rsid w:val="00AC6BA8"/>
    <w:rsid w:val="00AC795D"/>
    <w:rsid w:val="00AD188D"/>
    <w:rsid w:val="00AD2911"/>
    <w:rsid w:val="00AD2CFA"/>
    <w:rsid w:val="00AD3B5B"/>
    <w:rsid w:val="00AD3E2B"/>
    <w:rsid w:val="00AD4042"/>
    <w:rsid w:val="00AD43F4"/>
    <w:rsid w:val="00AD4769"/>
    <w:rsid w:val="00AD5280"/>
    <w:rsid w:val="00AD55ED"/>
    <w:rsid w:val="00AD660C"/>
    <w:rsid w:val="00AD6830"/>
    <w:rsid w:val="00AD7B4C"/>
    <w:rsid w:val="00AE0DDD"/>
    <w:rsid w:val="00AE2305"/>
    <w:rsid w:val="00AE3BD2"/>
    <w:rsid w:val="00AE4FE7"/>
    <w:rsid w:val="00AE57BC"/>
    <w:rsid w:val="00AE7D65"/>
    <w:rsid w:val="00AF0F6B"/>
    <w:rsid w:val="00AF1565"/>
    <w:rsid w:val="00AF227B"/>
    <w:rsid w:val="00AF2662"/>
    <w:rsid w:val="00AF2F8F"/>
    <w:rsid w:val="00AF3A91"/>
    <w:rsid w:val="00AF52CF"/>
    <w:rsid w:val="00AF703A"/>
    <w:rsid w:val="00B00084"/>
    <w:rsid w:val="00B00A2F"/>
    <w:rsid w:val="00B01137"/>
    <w:rsid w:val="00B05F3F"/>
    <w:rsid w:val="00B0677C"/>
    <w:rsid w:val="00B06FA1"/>
    <w:rsid w:val="00B116D0"/>
    <w:rsid w:val="00B12513"/>
    <w:rsid w:val="00B13056"/>
    <w:rsid w:val="00B137C0"/>
    <w:rsid w:val="00B13DE8"/>
    <w:rsid w:val="00B1423B"/>
    <w:rsid w:val="00B14916"/>
    <w:rsid w:val="00B14A74"/>
    <w:rsid w:val="00B16970"/>
    <w:rsid w:val="00B20CBA"/>
    <w:rsid w:val="00B237D7"/>
    <w:rsid w:val="00B242B4"/>
    <w:rsid w:val="00B25200"/>
    <w:rsid w:val="00B258CA"/>
    <w:rsid w:val="00B2649A"/>
    <w:rsid w:val="00B30B22"/>
    <w:rsid w:val="00B32FC0"/>
    <w:rsid w:val="00B33EFE"/>
    <w:rsid w:val="00B35FB0"/>
    <w:rsid w:val="00B36AF5"/>
    <w:rsid w:val="00B37640"/>
    <w:rsid w:val="00B378FA"/>
    <w:rsid w:val="00B4084C"/>
    <w:rsid w:val="00B41E89"/>
    <w:rsid w:val="00B421FE"/>
    <w:rsid w:val="00B4273F"/>
    <w:rsid w:val="00B42EDB"/>
    <w:rsid w:val="00B43111"/>
    <w:rsid w:val="00B43F23"/>
    <w:rsid w:val="00B476FA"/>
    <w:rsid w:val="00B502D7"/>
    <w:rsid w:val="00B505F9"/>
    <w:rsid w:val="00B50834"/>
    <w:rsid w:val="00B50A8A"/>
    <w:rsid w:val="00B5152F"/>
    <w:rsid w:val="00B54E0D"/>
    <w:rsid w:val="00B55E86"/>
    <w:rsid w:val="00B56BFA"/>
    <w:rsid w:val="00B631E7"/>
    <w:rsid w:val="00B63506"/>
    <w:rsid w:val="00B64E85"/>
    <w:rsid w:val="00B64FD1"/>
    <w:rsid w:val="00B66F4E"/>
    <w:rsid w:val="00B6729A"/>
    <w:rsid w:val="00B70026"/>
    <w:rsid w:val="00B7029A"/>
    <w:rsid w:val="00B70BB2"/>
    <w:rsid w:val="00B71226"/>
    <w:rsid w:val="00B73B69"/>
    <w:rsid w:val="00B7750A"/>
    <w:rsid w:val="00B776FB"/>
    <w:rsid w:val="00B77B01"/>
    <w:rsid w:val="00B82648"/>
    <w:rsid w:val="00B83846"/>
    <w:rsid w:val="00B87AEC"/>
    <w:rsid w:val="00B9276B"/>
    <w:rsid w:val="00B93B7C"/>
    <w:rsid w:val="00B94ABD"/>
    <w:rsid w:val="00B94C48"/>
    <w:rsid w:val="00B96AF9"/>
    <w:rsid w:val="00B9744F"/>
    <w:rsid w:val="00BA0395"/>
    <w:rsid w:val="00BA1F4A"/>
    <w:rsid w:val="00BA232F"/>
    <w:rsid w:val="00BA258C"/>
    <w:rsid w:val="00BA2AB8"/>
    <w:rsid w:val="00BA2FC1"/>
    <w:rsid w:val="00BA36F3"/>
    <w:rsid w:val="00BA4414"/>
    <w:rsid w:val="00BA4DE0"/>
    <w:rsid w:val="00BA5212"/>
    <w:rsid w:val="00BA58B7"/>
    <w:rsid w:val="00BB00E2"/>
    <w:rsid w:val="00BB0210"/>
    <w:rsid w:val="00BB06F7"/>
    <w:rsid w:val="00BB18FC"/>
    <w:rsid w:val="00BB38A0"/>
    <w:rsid w:val="00BB3E7B"/>
    <w:rsid w:val="00BB695E"/>
    <w:rsid w:val="00BB749C"/>
    <w:rsid w:val="00BC102F"/>
    <w:rsid w:val="00BC2B9D"/>
    <w:rsid w:val="00BC3DBC"/>
    <w:rsid w:val="00BC47AA"/>
    <w:rsid w:val="00BC5C6A"/>
    <w:rsid w:val="00BC6936"/>
    <w:rsid w:val="00BD0001"/>
    <w:rsid w:val="00BD0780"/>
    <w:rsid w:val="00BD0805"/>
    <w:rsid w:val="00BD09BE"/>
    <w:rsid w:val="00BD0E9E"/>
    <w:rsid w:val="00BD5034"/>
    <w:rsid w:val="00BD6099"/>
    <w:rsid w:val="00BE1C53"/>
    <w:rsid w:val="00BE1FC9"/>
    <w:rsid w:val="00BE29BA"/>
    <w:rsid w:val="00BE3667"/>
    <w:rsid w:val="00BE4750"/>
    <w:rsid w:val="00BE4D17"/>
    <w:rsid w:val="00BE5587"/>
    <w:rsid w:val="00BE5594"/>
    <w:rsid w:val="00BE7AE1"/>
    <w:rsid w:val="00BE7B48"/>
    <w:rsid w:val="00BF5820"/>
    <w:rsid w:val="00BF777F"/>
    <w:rsid w:val="00BF7AA6"/>
    <w:rsid w:val="00BF7B10"/>
    <w:rsid w:val="00C00B8E"/>
    <w:rsid w:val="00C025F2"/>
    <w:rsid w:val="00C046B6"/>
    <w:rsid w:val="00C05F73"/>
    <w:rsid w:val="00C07F97"/>
    <w:rsid w:val="00C10228"/>
    <w:rsid w:val="00C104F9"/>
    <w:rsid w:val="00C10513"/>
    <w:rsid w:val="00C1356C"/>
    <w:rsid w:val="00C13EAE"/>
    <w:rsid w:val="00C17A42"/>
    <w:rsid w:val="00C209F3"/>
    <w:rsid w:val="00C235E9"/>
    <w:rsid w:val="00C24014"/>
    <w:rsid w:val="00C24DF7"/>
    <w:rsid w:val="00C24F72"/>
    <w:rsid w:val="00C2533B"/>
    <w:rsid w:val="00C2561A"/>
    <w:rsid w:val="00C2565C"/>
    <w:rsid w:val="00C3159D"/>
    <w:rsid w:val="00C334EE"/>
    <w:rsid w:val="00C346D9"/>
    <w:rsid w:val="00C34FAF"/>
    <w:rsid w:val="00C35E9D"/>
    <w:rsid w:val="00C37F0C"/>
    <w:rsid w:val="00C40873"/>
    <w:rsid w:val="00C414DA"/>
    <w:rsid w:val="00C419CA"/>
    <w:rsid w:val="00C4244A"/>
    <w:rsid w:val="00C42A71"/>
    <w:rsid w:val="00C42EDC"/>
    <w:rsid w:val="00C4409D"/>
    <w:rsid w:val="00C4414A"/>
    <w:rsid w:val="00C44A3C"/>
    <w:rsid w:val="00C45A16"/>
    <w:rsid w:val="00C45CD7"/>
    <w:rsid w:val="00C45CFB"/>
    <w:rsid w:val="00C46686"/>
    <w:rsid w:val="00C46B7C"/>
    <w:rsid w:val="00C470DD"/>
    <w:rsid w:val="00C505E4"/>
    <w:rsid w:val="00C50788"/>
    <w:rsid w:val="00C50969"/>
    <w:rsid w:val="00C51C32"/>
    <w:rsid w:val="00C51D57"/>
    <w:rsid w:val="00C532D9"/>
    <w:rsid w:val="00C535FD"/>
    <w:rsid w:val="00C53860"/>
    <w:rsid w:val="00C53AAE"/>
    <w:rsid w:val="00C53D65"/>
    <w:rsid w:val="00C60534"/>
    <w:rsid w:val="00C60A88"/>
    <w:rsid w:val="00C60E2E"/>
    <w:rsid w:val="00C61A39"/>
    <w:rsid w:val="00C620D2"/>
    <w:rsid w:val="00C620E7"/>
    <w:rsid w:val="00C624E9"/>
    <w:rsid w:val="00C62EC4"/>
    <w:rsid w:val="00C65078"/>
    <w:rsid w:val="00C657D8"/>
    <w:rsid w:val="00C67FB1"/>
    <w:rsid w:val="00C71A4C"/>
    <w:rsid w:val="00C7319A"/>
    <w:rsid w:val="00C743F0"/>
    <w:rsid w:val="00C74926"/>
    <w:rsid w:val="00C74F12"/>
    <w:rsid w:val="00C7523C"/>
    <w:rsid w:val="00C753E1"/>
    <w:rsid w:val="00C8016E"/>
    <w:rsid w:val="00C804DC"/>
    <w:rsid w:val="00C816C3"/>
    <w:rsid w:val="00C81AB2"/>
    <w:rsid w:val="00C829E8"/>
    <w:rsid w:val="00C8363E"/>
    <w:rsid w:val="00C841A7"/>
    <w:rsid w:val="00C861C8"/>
    <w:rsid w:val="00C8624C"/>
    <w:rsid w:val="00C8685D"/>
    <w:rsid w:val="00C87D04"/>
    <w:rsid w:val="00C87DEC"/>
    <w:rsid w:val="00C905B9"/>
    <w:rsid w:val="00C910E5"/>
    <w:rsid w:val="00C912E7"/>
    <w:rsid w:val="00C92716"/>
    <w:rsid w:val="00C92FAD"/>
    <w:rsid w:val="00C93796"/>
    <w:rsid w:val="00C94F8C"/>
    <w:rsid w:val="00C96C59"/>
    <w:rsid w:val="00CA009A"/>
    <w:rsid w:val="00CA0ADF"/>
    <w:rsid w:val="00CA108F"/>
    <w:rsid w:val="00CA23BE"/>
    <w:rsid w:val="00CA2912"/>
    <w:rsid w:val="00CA389A"/>
    <w:rsid w:val="00CA44E0"/>
    <w:rsid w:val="00CA5B03"/>
    <w:rsid w:val="00CA6207"/>
    <w:rsid w:val="00CB1C52"/>
    <w:rsid w:val="00CB315A"/>
    <w:rsid w:val="00CB3190"/>
    <w:rsid w:val="00CB36FA"/>
    <w:rsid w:val="00CB4A48"/>
    <w:rsid w:val="00CB4AD7"/>
    <w:rsid w:val="00CB4CEC"/>
    <w:rsid w:val="00CB5D80"/>
    <w:rsid w:val="00CC1E96"/>
    <w:rsid w:val="00CC25E8"/>
    <w:rsid w:val="00CC2C7F"/>
    <w:rsid w:val="00CC3E23"/>
    <w:rsid w:val="00CC4100"/>
    <w:rsid w:val="00CC551A"/>
    <w:rsid w:val="00CC58C2"/>
    <w:rsid w:val="00CC6710"/>
    <w:rsid w:val="00CD037C"/>
    <w:rsid w:val="00CD0835"/>
    <w:rsid w:val="00CD0E98"/>
    <w:rsid w:val="00CD118A"/>
    <w:rsid w:val="00CD180A"/>
    <w:rsid w:val="00CD2D4F"/>
    <w:rsid w:val="00CD3506"/>
    <w:rsid w:val="00CD4574"/>
    <w:rsid w:val="00CD4E33"/>
    <w:rsid w:val="00CD50DE"/>
    <w:rsid w:val="00CD6095"/>
    <w:rsid w:val="00CD7608"/>
    <w:rsid w:val="00CE1DB1"/>
    <w:rsid w:val="00CE1DCE"/>
    <w:rsid w:val="00CE28C1"/>
    <w:rsid w:val="00CE2B02"/>
    <w:rsid w:val="00CE311C"/>
    <w:rsid w:val="00CE39B2"/>
    <w:rsid w:val="00CE45A3"/>
    <w:rsid w:val="00CE4894"/>
    <w:rsid w:val="00CE4C04"/>
    <w:rsid w:val="00CE670E"/>
    <w:rsid w:val="00CE68B4"/>
    <w:rsid w:val="00CE7AF1"/>
    <w:rsid w:val="00CF1714"/>
    <w:rsid w:val="00CF39B7"/>
    <w:rsid w:val="00CF5576"/>
    <w:rsid w:val="00CF58E0"/>
    <w:rsid w:val="00CF6646"/>
    <w:rsid w:val="00CF7B9D"/>
    <w:rsid w:val="00D01A69"/>
    <w:rsid w:val="00D02603"/>
    <w:rsid w:val="00D02698"/>
    <w:rsid w:val="00D0524B"/>
    <w:rsid w:val="00D129CB"/>
    <w:rsid w:val="00D13497"/>
    <w:rsid w:val="00D13BC6"/>
    <w:rsid w:val="00D1465E"/>
    <w:rsid w:val="00D150DC"/>
    <w:rsid w:val="00D16E99"/>
    <w:rsid w:val="00D2311F"/>
    <w:rsid w:val="00D23591"/>
    <w:rsid w:val="00D236BD"/>
    <w:rsid w:val="00D23B1E"/>
    <w:rsid w:val="00D26020"/>
    <w:rsid w:val="00D2716D"/>
    <w:rsid w:val="00D2770E"/>
    <w:rsid w:val="00D317C1"/>
    <w:rsid w:val="00D3217A"/>
    <w:rsid w:val="00D349CD"/>
    <w:rsid w:val="00D35AA0"/>
    <w:rsid w:val="00D3641E"/>
    <w:rsid w:val="00D3719C"/>
    <w:rsid w:val="00D37999"/>
    <w:rsid w:val="00D41775"/>
    <w:rsid w:val="00D41F77"/>
    <w:rsid w:val="00D42BA3"/>
    <w:rsid w:val="00D43611"/>
    <w:rsid w:val="00D453AE"/>
    <w:rsid w:val="00D50300"/>
    <w:rsid w:val="00D53AB5"/>
    <w:rsid w:val="00D53D93"/>
    <w:rsid w:val="00D55789"/>
    <w:rsid w:val="00D5778A"/>
    <w:rsid w:val="00D57B5F"/>
    <w:rsid w:val="00D60966"/>
    <w:rsid w:val="00D6166F"/>
    <w:rsid w:val="00D6199D"/>
    <w:rsid w:val="00D62A45"/>
    <w:rsid w:val="00D62F91"/>
    <w:rsid w:val="00D66672"/>
    <w:rsid w:val="00D67B5B"/>
    <w:rsid w:val="00D70478"/>
    <w:rsid w:val="00D711E7"/>
    <w:rsid w:val="00D71410"/>
    <w:rsid w:val="00D71D9A"/>
    <w:rsid w:val="00D721C8"/>
    <w:rsid w:val="00D72794"/>
    <w:rsid w:val="00D7283D"/>
    <w:rsid w:val="00D7523A"/>
    <w:rsid w:val="00D77705"/>
    <w:rsid w:val="00D77BAE"/>
    <w:rsid w:val="00D8267A"/>
    <w:rsid w:val="00D82AF5"/>
    <w:rsid w:val="00D8664F"/>
    <w:rsid w:val="00D86FF5"/>
    <w:rsid w:val="00D8748D"/>
    <w:rsid w:val="00D87B90"/>
    <w:rsid w:val="00D91129"/>
    <w:rsid w:val="00D91719"/>
    <w:rsid w:val="00D91E40"/>
    <w:rsid w:val="00D93057"/>
    <w:rsid w:val="00D9427C"/>
    <w:rsid w:val="00D954AF"/>
    <w:rsid w:val="00D96C1C"/>
    <w:rsid w:val="00D97252"/>
    <w:rsid w:val="00D97B9F"/>
    <w:rsid w:val="00DA01C5"/>
    <w:rsid w:val="00DA3740"/>
    <w:rsid w:val="00DA6035"/>
    <w:rsid w:val="00DA61DF"/>
    <w:rsid w:val="00DA68B5"/>
    <w:rsid w:val="00DB62D5"/>
    <w:rsid w:val="00DB7956"/>
    <w:rsid w:val="00DC078B"/>
    <w:rsid w:val="00DC2327"/>
    <w:rsid w:val="00DC2623"/>
    <w:rsid w:val="00DC3EEF"/>
    <w:rsid w:val="00DC4B96"/>
    <w:rsid w:val="00DC775D"/>
    <w:rsid w:val="00DD0874"/>
    <w:rsid w:val="00DD18FC"/>
    <w:rsid w:val="00DD1BB3"/>
    <w:rsid w:val="00DD1FCC"/>
    <w:rsid w:val="00DD5C96"/>
    <w:rsid w:val="00DD6F16"/>
    <w:rsid w:val="00DD708E"/>
    <w:rsid w:val="00DD78AB"/>
    <w:rsid w:val="00DD7D6F"/>
    <w:rsid w:val="00DE1240"/>
    <w:rsid w:val="00DE1FC1"/>
    <w:rsid w:val="00DE2593"/>
    <w:rsid w:val="00DE2EF0"/>
    <w:rsid w:val="00DE32EA"/>
    <w:rsid w:val="00DE483B"/>
    <w:rsid w:val="00DE78D2"/>
    <w:rsid w:val="00DF0CAD"/>
    <w:rsid w:val="00DF0EC2"/>
    <w:rsid w:val="00DF1F6A"/>
    <w:rsid w:val="00DF21B4"/>
    <w:rsid w:val="00DF21EF"/>
    <w:rsid w:val="00DF319B"/>
    <w:rsid w:val="00DF41AA"/>
    <w:rsid w:val="00DF450E"/>
    <w:rsid w:val="00DF4602"/>
    <w:rsid w:val="00DF615D"/>
    <w:rsid w:val="00DF6C0D"/>
    <w:rsid w:val="00E00055"/>
    <w:rsid w:val="00E021DE"/>
    <w:rsid w:val="00E02DB5"/>
    <w:rsid w:val="00E0448B"/>
    <w:rsid w:val="00E04C91"/>
    <w:rsid w:val="00E067FB"/>
    <w:rsid w:val="00E0731A"/>
    <w:rsid w:val="00E1115F"/>
    <w:rsid w:val="00E11BA5"/>
    <w:rsid w:val="00E131E5"/>
    <w:rsid w:val="00E13219"/>
    <w:rsid w:val="00E148E6"/>
    <w:rsid w:val="00E1672D"/>
    <w:rsid w:val="00E22A38"/>
    <w:rsid w:val="00E24A62"/>
    <w:rsid w:val="00E328F9"/>
    <w:rsid w:val="00E334DB"/>
    <w:rsid w:val="00E3353E"/>
    <w:rsid w:val="00E348D8"/>
    <w:rsid w:val="00E35019"/>
    <w:rsid w:val="00E35F52"/>
    <w:rsid w:val="00E40AE7"/>
    <w:rsid w:val="00E41285"/>
    <w:rsid w:val="00E42E19"/>
    <w:rsid w:val="00E46769"/>
    <w:rsid w:val="00E47B02"/>
    <w:rsid w:val="00E50BA4"/>
    <w:rsid w:val="00E50DC6"/>
    <w:rsid w:val="00E51F6E"/>
    <w:rsid w:val="00E5586C"/>
    <w:rsid w:val="00E563A1"/>
    <w:rsid w:val="00E56FFD"/>
    <w:rsid w:val="00E57A41"/>
    <w:rsid w:val="00E603DA"/>
    <w:rsid w:val="00E604C7"/>
    <w:rsid w:val="00E6332A"/>
    <w:rsid w:val="00E63FF6"/>
    <w:rsid w:val="00E65CF3"/>
    <w:rsid w:val="00E65F51"/>
    <w:rsid w:val="00E70271"/>
    <w:rsid w:val="00E71C3B"/>
    <w:rsid w:val="00E71DE4"/>
    <w:rsid w:val="00E71E29"/>
    <w:rsid w:val="00E72B82"/>
    <w:rsid w:val="00E75D26"/>
    <w:rsid w:val="00E7756B"/>
    <w:rsid w:val="00E80AE3"/>
    <w:rsid w:val="00E80E8A"/>
    <w:rsid w:val="00E8280E"/>
    <w:rsid w:val="00E8384E"/>
    <w:rsid w:val="00E840AC"/>
    <w:rsid w:val="00E85971"/>
    <w:rsid w:val="00E8695F"/>
    <w:rsid w:val="00E8727A"/>
    <w:rsid w:val="00E90EFF"/>
    <w:rsid w:val="00E9298B"/>
    <w:rsid w:val="00E92CD7"/>
    <w:rsid w:val="00E9393B"/>
    <w:rsid w:val="00E9430A"/>
    <w:rsid w:val="00E959E9"/>
    <w:rsid w:val="00E95B68"/>
    <w:rsid w:val="00E95DDB"/>
    <w:rsid w:val="00E96ED1"/>
    <w:rsid w:val="00E97143"/>
    <w:rsid w:val="00EA0719"/>
    <w:rsid w:val="00EA2697"/>
    <w:rsid w:val="00EA3008"/>
    <w:rsid w:val="00EA392D"/>
    <w:rsid w:val="00EA5DF1"/>
    <w:rsid w:val="00EA69D6"/>
    <w:rsid w:val="00EA7913"/>
    <w:rsid w:val="00EB0BF1"/>
    <w:rsid w:val="00EB41A3"/>
    <w:rsid w:val="00EB460F"/>
    <w:rsid w:val="00EB49DE"/>
    <w:rsid w:val="00EB5AA5"/>
    <w:rsid w:val="00EC11CA"/>
    <w:rsid w:val="00EC3283"/>
    <w:rsid w:val="00EC3404"/>
    <w:rsid w:val="00EC418E"/>
    <w:rsid w:val="00EC45F4"/>
    <w:rsid w:val="00EC4B15"/>
    <w:rsid w:val="00EC63BC"/>
    <w:rsid w:val="00EC65C1"/>
    <w:rsid w:val="00EC7206"/>
    <w:rsid w:val="00EC7B8E"/>
    <w:rsid w:val="00ED095E"/>
    <w:rsid w:val="00ED1271"/>
    <w:rsid w:val="00ED3E3A"/>
    <w:rsid w:val="00ED493C"/>
    <w:rsid w:val="00ED7E7D"/>
    <w:rsid w:val="00EE0220"/>
    <w:rsid w:val="00EE328E"/>
    <w:rsid w:val="00EE3E0B"/>
    <w:rsid w:val="00EE41AA"/>
    <w:rsid w:val="00EE48DF"/>
    <w:rsid w:val="00EE4F9B"/>
    <w:rsid w:val="00EE60C0"/>
    <w:rsid w:val="00EE6ECB"/>
    <w:rsid w:val="00EF10A4"/>
    <w:rsid w:val="00EF22D6"/>
    <w:rsid w:val="00EF58BD"/>
    <w:rsid w:val="00EF5A57"/>
    <w:rsid w:val="00EF68D1"/>
    <w:rsid w:val="00F0186E"/>
    <w:rsid w:val="00F029A8"/>
    <w:rsid w:val="00F06FF1"/>
    <w:rsid w:val="00F105E9"/>
    <w:rsid w:val="00F13D16"/>
    <w:rsid w:val="00F14F8F"/>
    <w:rsid w:val="00F16E74"/>
    <w:rsid w:val="00F204EF"/>
    <w:rsid w:val="00F20CAD"/>
    <w:rsid w:val="00F212AD"/>
    <w:rsid w:val="00F2131B"/>
    <w:rsid w:val="00F22734"/>
    <w:rsid w:val="00F235FC"/>
    <w:rsid w:val="00F23CB1"/>
    <w:rsid w:val="00F2574A"/>
    <w:rsid w:val="00F2704A"/>
    <w:rsid w:val="00F27E3A"/>
    <w:rsid w:val="00F30865"/>
    <w:rsid w:val="00F31B06"/>
    <w:rsid w:val="00F338E5"/>
    <w:rsid w:val="00F33A7B"/>
    <w:rsid w:val="00F34809"/>
    <w:rsid w:val="00F350D7"/>
    <w:rsid w:val="00F36A2E"/>
    <w:rsid w:val="00F37102"/>
    <w:rsid w:val="00F37E16"/>
    <w:rsid w:val="00F41385"/>
    <w:rsid w:val="00F41BE1"/>
    <w:rsid w:val="00F42FCD"/>
    <w:rsid w:val="00F439C9"/>
    <w:rsid w:val="00F442D5"/>
    <w:rsid w:val="00F45733"/>
    <w:rsid w:val="00F46442"/>
    <w:rsid w:val="00F46A88"/>
    <w:rsid w:val="00F470B5"/>
    <w:rsid w:val="00F47811"/>
    <w:rsid w:val="00F47E85"/>
    <w:rsid w:val="00F5075D"/>
    <w:rsid w:val="00F51DC8"/>
    <w:rsid w:val="00F53BC3"/>
    <w:rsid w:val="00F542E5"/>
    <w:rsid w:val="00F54E05"/>
    <w:rsid w:val="00F54FC6"/>
    <w:rsid w:val="00F563B5"/>
    <w:rsid w:val="00F57611"/>
    <w:rsid w:val="00F61E2F"/>
    <w:rsid w:val="00F63C43"/>
    <w:rsid w:val="00F67C3B"/>
    <w:rsid w:val="00F709AF"/>
    <w:rsid w:val="00F70E71"/>
    <w:rsid w:val="00F71FF5"/>
    <w:rsid w:val="00F7265C"/>
    <w:rsid w:val="00F73BFA"/>
    <w:rsid w:val="00F774B2"/>
    <w:rsid w:val="00F80E2D"/>
    <w:rsid w:val="00F8102A"/>
    <w:rsid w:val="00F81065"/>
    <w:rsid w:val="00F8112A"/>
    <w:rsid w:val="00F824D0"/>
    <w:rsid w:val="00F8330D"/>
    <w:rsid w:val="00F83669"/>
    <w:rsid w:val="00F8674B"/>
    <w:rsid w:val="00F929A1"/>
    <w:rsid w:val="00F95049"/>
    <w:rsid w:val="00F95CF4"/>
    <w:rsid w:val="00F961E3"/>
    <w:rsid w:val="00F97BE2"/>
    <w:rsid w:val="00FA2794"/>
    <w:rsid w:val="00FA2F86"/>
    <w:rsid w:val="00FA3778"/>
    <w:rsid w:val="00FA50E5"/>
    <w:rsid w:val="00FA5E28"/>
    <w:rsid w:val="00FB153E"/>
    <w:rsid w:val="00FB4D39"/>
    <w:rsid w:val="00FB73C0"/>
    <w:rsid w:val="00FB7B4B"/>
    <w:rsid w:val="00FC0A54"/>
    <w:rsid w:val="00FC2A9D"/>
    <w:rsid w:val="00FC34B5"/>
    <w:rsid w:val="00FC4CE6"/>
    <w:rsid w:val="00FC4DB6"/>
    <w:rsid w:val="00FC529D"/>
    <w:rsid w:val="00FC55CD"/>
    <w:rsid w:val="00FD2003"/>
    <w:rsid w:val="00FD2CBF"/>
    <w:rsid w:val="00FD2DA1"/>
    <w:rsid w:val="00FD4040"/>
    <w:rsid w:val="00FD5D4F"/>
    <w:rsid w:val="00FD5EA7"/>
    <w:rsid w:val="00FD6390"/>
    <w:rsid w:val="00FD7494"/>
    <w:rsid w:val="00FE3423"/>
    <w:rsid w:val="00FE3C1C"/>
    <w:rsid w:val="00FE4E3B"/>
    <w:rsid w:val="00FE513C"/>
    <w:rsid w:val="00FE53CE"/>
    <w:rsid w:val="00FE543E"/>
    <w:rsid w:val="00FE5478"/>
    <w:rsid w:val="00FE641D"/>
    <w:rsid w:val="00FE6EBD"/>
    <w:rsid w:val="00FE7163"/>
    <w:rsid w:val="00FF0AB7"/>
    <w:rsid w:val="00FF0D87"/>
    <w:rsid w:val="00FF1011"/>
    <w:rsid w:val="00FF5B2E"/>
    <w:rsid w:val="00FF5F16"/>
    <w:rsid w:val="00FF7D84"/>
    <w:rsid w:val="02C95A63"/>
    <w:rsid w:val="02F8156F"/>
    <w:rsid w:val="042B9592"/>
    <w:rsid w:val="04648C21"/>
    <w:rsid w:val="06AF89C0"/>
    <w:rsid w:val="06FD573D"/>
    <w:rsid w:val="0937C080"/>
    <w:rsid w:val="0A714B31"/>
    <w:rsid w:val="0CB03925"/>
    <w:rsid w:val="0DB838AC"/>
    <w:rsid w:val="14263546"/>
    <w:rsid w:val="1468311F"/>
    <w:rsid w:val="153B2053"/>
    <w:rsid w:val="15D403AC"/>
    <w:rsid w:val="15F7F4FB"/>
    <w:rsid w:val="16C5CB3E"/>
    <w:rsid w:val="17D85F30"/>
    <w:rsid w:val="18825479"/>
    <w:rsid w:val="18A1D873"/>
    <w:rsid w:val="1A053BD2"/>
    <w:rsid w:val="1A5E3166"/>
    <w:rsid w:val="1A952972"/>
    <w:rsid w:val="1B83EDBF"/>
    <w:rsid w:val="1BF35160"/>
    <w:rsid w:val="1C61AF05"/>
    <w:rsid w:val="1E6E6112"/>
    <w:rsid w:val="1EDAAE42"/>
    <w:rsid w:val="20B03FA0"/>
    <w:rsid w:val="217893D1"/>
    <w:rsid w:val="22A51CC6"/>
    <w:rsid w:val="2335F895"/>
    <w:rsid w:val="2537D18B"/>
    <w:rsid w:val="264DF2FA"/>
    <w:rsid w:val="2735251C"/>
    <w:rsid w:val="2AA4D6AC"/>
    <w:rsid w:val="2C4C5C82"/>
    <w:rsid w:val="2C9B3989"/>
    <w:rsid w:val="2E194F33"/>
    <w:rsid w:val="2EB8F430"/>
    <w:rsid w:val="2F499E2D"/>
    <w:rsid w:val="2F584032"/>
    <w:rsid w:val="2FE5BF24"/>
    <w:rsid w:val="330F5291"/>
    <w:rsid w:val="331900E8"/>
    <w:rsid w:val="33578FC3"/>
    <w:rsid w:val="35B77808"/>
    <w:rsid w:val="36CCEFBA"/>
    <w:rsid w:val="39A168D3"/>
    <w:rsid w:val="3A446704"/>
    <w:rsid w:val="3C707C9A"/>
    <w:rsid w:val="3CB45A5F"/>
    <w:rsid w:val="3CD29B7F"/>
    <w:rsid w:val="3E7C1FA3"/>
    <w:rsid w:val="3F5F1341"/>
    <w:rsid w:val="3F8A8E86"/>
    <w:rsid w:val="3F9EE981"/>
    <w:rsid w:val="3F9F05B3"/>
    <w:rsid w:val="3FC7D31B"/>
    <w:rsid w:val="3FEC7C2B"/>
    <w:rsid w:val="408CEBC0"/>
    <w:rsid w:val="40B799FF"/>
    <w:rsid w:val="411CBD53"/>
    <w:rsid w:val="41623723"/>
    <w:rsid w:val="4184CEAB"/>
    <w:rsid w:val="41B158BB"/>
    <w:rsid w:val="41C42B19"/>
    <w:rsid w:val="42FE0784"/>
    <w:rsid w:val="43FB396D"/>
    <w:rsid w:val="448BC5BB"/>
    <w:rsid w:val="449A2E01"/>
    <w:rsid w:val="4553ECCF"/>
    <w:rsid w:val="45B0A8BD"/>
    <w:rsid w:val="4732DA2F"/>
    <w:rsid w:val="47B43A70"/>
    <w:rsid w:val="47DCC361"/>
    <w:rsid w:val="493C8CE0"/>
    <w:rsid w:val="49A0A079"/>
    <w:rsid w:val="4A4553E8"/>
    <w:rsid w:val="4A6F5275"/>
    <w:rsid w:val="4A7F9980"/>
    <w:rsid w:val="4BE630DF"/>
    <w:rsid w:val="4E7D50C9"/>
    <w:rsid w:val="4F41C125"/>
    <w:rsid w:val="4F7DDD16"/>
    <w:rsid w:val="51AF0BCE"/>
    <w:rsid w:val="52F6A336"/>
    <w:rsid w:val="540C8B24"/>
    <w:rsid w:val="55557E38"/>
    <w:rsid w:val="55611093"/>
    <w:rsid w:val="5628F9B2"/>
    <w:rsid w:val="56528B7B"/>
    <w:rsid w:val="57460210"/>
    <w:rsid w:val="590EB6D5"/>
    <w:rsid w:val="59344D6E"/>
    <w:rsid w:val="5A9ADF30"/>
    <w:rsid w:val="5ABED80F"/>
    <w:rsid w:val="5AC649E1"/>
    <w:rsid w:val="5BEF454B"/>
    <w:rsid w:val="5D2CD882"/>
    <w:rsid w:val="6100A05D"/>
    <w:rsid w:val="626E771D"/>
    <w:rsid w:val="628A4FDA"/>
    <w:rsid w:val="62D54B91"/>
    <w:rsid w:val="62E1E38A"/>
    <w:rsid w:val="62F43B6A"/>
    <w:rsid w:val="644FD439"/>
    <w:rsid w:val="651EC20A"/>
    <w:rsid w:val="6534FE56"/>
    <w:rsid w:val="6568B7D8"/>
    <w:rsid w:val="66017A36"/>
    <w:rsid w:val="68302918"/>
    <w:rsid w:val="693F1FC5"/>
    <w:rsid w:val="696BA193"/>
    <w:rsid w:val="6BE3DE78"/>
    <w:rsid w:val="6CAE11A6"/>
    <w:rsid w:val="6D8E43DC"/>
    <w:rsid w:val="708FA3E6"/>
    <w:rsid w:val="71A450C5"/>
    <w:rsid w:val="72ECD494"/>
    <w:rsid w:val="758E0F37"/>
    <w:rsid w:val="75A5A302"/>
    <w:rsid w:val="764C25C8"/>
    <w:rsid w:val="78595325"/>
    <w:rsid w:val="79EC1626"/>
    <w:rsid w:val="7A8D26BF"/>
    <w:rsid w:val="7D4222C8"/>
    <w:rsid w:val="7D7263F9"/>
    <w:rsid w:val="7F5DC43F"/>
    <w:rsid w:val="7F96B43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2A5C88"/>
  <w15:chartTrackingRefBased/>
  <w15:docId w15:val="{972DCFEE-E021-46AE-9CBC-A0395E9BE1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E70271"/>
    <w:pPr>
      <w:spacing w:after="0" w:line="240" w:lineRule="auto"/>
    </w:pPr>
    <w:rPr>
      <w:rFonts w:ascii="Arial" w:eastAsia="Times New Roman" w:hAnsi="Arial" w:cs="Times New Roman"/>
      <w:sz w:val="20"/>
      <w:szCs w:val="20"/>
    </w:rPr>
  </w:style>
  <w:style w:type="paragraph" w:styleId="Heading1">
    <w:name w:val="heading 1"/>
    <w:next w:val="Bodycopy"/>
    <w:link w:val="Heading1Char"/>
    <w:autoRedefine/>
    <w:qFormat/>
    <w:rsid w:val="00D7283D"/>
    <w:pPr>
      <w:pageBreakBefore/>
      <w:numPr>
        <w:numId w:val="16"/>
      </w:numPr>
      <w:spacing w:before="120" w:after="180" w:line="240" w:lineRule="auto"/>
      <w:outlineLvl w:val="0"/>
    </w:pPr>
    <w:rPr>
      <w:rFonts w:ascii="Verdana" w:eastAsia="Times New Roman" w:hAnsi="Verdana" w:cs="Arial"/>
      <w:b/>
      <w:color w:val="1F4E79" w:themeColor="accent1" w:themeShade="80"/>
      <w:sz w:val="28"/>
      <w:szCs w:val="24"/>
    </w:rPr>
  </w:style>
  <w:style w:type="paragraph" w:styleId="Heading2">
    <w:name w:val="heading 2"/>
    <w:next w:val="Bodycopy"/>
    <w:link w:val="Heading2Char"/>
    <w:autoRedefine/>
    <w:qFormat/>
    <w:rsid w:val="00CA5B03"/>
    <w:pPr>
      <w:keepNext/>
      <w:numPr>
        <w:ilvl w:val="1"/>
        <w:numId w:val="7"/>
      </w:numPr>
      <w:spacing w:before="240" w:after="240" w:line="240" w:lineRule="auto"/>
      <w:ind w:left="864"/>
      <w:outlineLvl w:val="1"/>
    </w:pPr>
    <w:rPr>
      <w:rFonts w:ascii="Verdana" w:eastAsia="Times" w:hAnsi="Verdana" w:cs="Arial"/>
      <w:b/>
      <w:color w:val="1F4E79" w:themeColor="accent1" w:themeShade="80"/>
      <w:sz w:val="20"/>
      <w:szCs w:val="20"/>
      <w:lang w:val="en-GB"/>
    </w:rPr>
  </w:style>
  <w:style w:type="paragraph" w:styleId="Heading3">
    <w:name w:val="heading 3"/>
    <w:basedOn w:val="Heading3withNumber"/>
    <w:next w:val="Bodycopy"/>
    <w:link w:val="Heading3Char"/>
    <w:autoRedefine/>
    <w:qFormat/>
    <w:rsid w:val="00D77BAE"/>
    <w:pPr>
      <w:ind w:left="1350"/>
      <w:outlineLvl w:val="2"/>
    </w:pPr>
    <w:rPr>
      <w:i w:val="0"/>
      <w:iCs w:val="0"/>
    </w:rPr>
  </w:style>
  <w:style w:type="paragraph" w:styleId="Heading4">
    <w:name w:val="heading 4"/>
    <w:next w:val="Bodycopy"/>
    <w:link w:val="Heading4Char"/>
    <w:autoRedefine/>
    <w:qFormat/>
    <w:rsid w:val="00BC5C6A"/>
    <w:pPr>
      <w:keepNext/>
      <w:numPr>
        <w:ilvl w:val="3"/>
        <w:numId w:val="7"/>
      </w:numPr>
      <w:spacing w:before="180" w:after="180" w:line="240" w:lineRule="auto"/>
      <w:ind w:left="1728"/>
      <w:outlineLvl w:val="3"/>
    </w:pPr>
    <w:rPr>
      <w:rFonts w:ascii="Verdana" w:eastAsia="Times New Roman" w:hAnsi="Verdana" w:cs="Times New Roman"/>
      <w:b/>
      <w:color w:val="1F4E79" w:themeColor="accent1" w:themeShade="80"/>
      <w:sz w:val="20"/>
      <w:szCs w:val="18"/>
    </w:rPr>
  </w:style>
  <w:style w:type="paragraph" w:styleId="Heading5">
    <w:name w:val="heading 5"/>
    <w:basedOn w:val="Normal"/>
    <w:next w:val="Bodycopy"/>
    <w:link w:val="Heading5Char"/>
    <w:qFormat/>
    <w:rsid w:val="00424928"/>
    <w:pPr>
      <w:keepNext/>
      <w:numPr>
        <w:ilvl w:val="4"/>
        <w:numId w:val="7"/>
      </w:numPr>
      <w:spacing w:before="180" w:after="120"/>
      <w:outlineLvl w:val="4"/>
    </w:pPr>
    <w:rPr>
      <w:rFonts w:ascii="Verdana" w:hAnsi="Verdana"/>
      <w:b/>
      <w:i/>
    </w:rPr>
  </w:style>
  <w:style w:type="paragraph" w:styleId="Heading6">
    <w:name w:val="heading 6"/>
    <w:basedOn w:val="Normal"/>
    <w:next w:val="Normal"/>
    <w:link w:val="Heading6Char"/>
    <w:qFormat/>
    <w:rsid w:val="00E70271"/>
    <w:pPr>
      <w:numPr>
        <w:ilvl w:val="5"/>
        <w:numId w:val="7"/>
      </w:numPr>
      <w:outlineLvl w:val="5"/>
    </w:pPr>
    <w:rPr>
      <w:i/>
    </w:rPr>
  </w:style>
  <w:style w:type="paragraph" w:styleId="Heading7">
    <w:name w:val="heading 7"/>
    <w:basedOn w:val="Normal"/>
    <w:next w:val="Normal"/>
    <w:link w:val="Heading7Char"/>
    <w:uiPriority w:val="99"/>
    <w:qFormat/>
    <w:rsid w:val="00E70271"/>
    <w:pPr>
      <w:numPr>
        <w:ilvl w:val="6"/>
        <w:numId w:val="7"/>
      </w:numPr>
      <w:outlineLvl w:val="6"/>
    </w:pPr>
    <w:rPr>
      <w:rFonts w:ascii="Times New Roman" w:hAnsi="Times New Roman"/>
      <w:i/>
    </w:rPr>
  </w:style>
  <w:style w:type="paragraph" w:styleId="Heading8">
    <w:name w:val="heading 8"/>
    <w:basedOn w:val="Normal"/>
    <w:next w:val="Normal"/>
    <w:link w:val="Heading8Char"/>
    <w:uiPriority w:val="99"/>
    <w:qFormat/>
    <w:rsid w:val="00E70271"/>
    <w:pPr>
      <w:numPr>
        <w:ilvl w:val="7"/>
        <w:numId w:val="7"/>
      </w:numPr>
      <w:outlineLvl w:val="7"/>
    </w:pPr>
    <w:rPr>
      <w:rFonts w:ascii="Times New Roman" w:hAnsi="Times New Roman"/>
      <w:i/>
    </w:rPr>
  </w:style>
  <w:style w:type="paragraph" w:styleId="Heading9">
    <w:name w:val="heading 9"/>
    <w:basedOn w:val="Normal"/>
    <w:next w:val="Normal"/>
    <w:link w:val="Heading9Char"/>
    <w:uiPriority w:val="99"/>
    <w:qFormat/>
    <w:rsid w:val="00E70271"/>
    <w:pPr>
      <w:numPr>
        <w:ilvl w:val="8"/>
        <w:numId w:val="7"/>
      </w:numPr>
      <w:outlineLvl w:val="8"/>
    </w:pPr>
    <w:rPr>
      <w:rFonts w:ascii="Times New Roman" w:hAnsi="Times New Roman"/>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7283D"/>
    <w:rPr>
      <w:rFonts w:ascii="Verdana" w:eastAsia="Times New Roman" w:hAnsi="Verdana" w:cs="Arial"/>
      <w:b/>
      <w:color w:val="1F4E79" w:themeColor="accent1" w:themeShade="80"/>
      <w:sz w:val="28"/>
      <w:szCs w:val="24"/>
    </w:rPr>
  </w:style>
  <w:style w:type="character" w:customStyle="1" w:styleId="Heading2Char">
    <w:name w:val="Heading 2 Char"/>
    <w:basedOn w:val="DefaultParagraphFont"/>
    <w:link w:val="Heading2"/>
    <w:rsid w:val="00CA5B03"/>
    <w:rPr>
      <w:rFonts w:ascii="Verdana" w:eastAsia="Times" w:hAnsi="Verdana" w:cs="Arial"/>
      <w:b/>
      <w:color w:val="1F4E79" w:themeColor="accent1" w:themeShade="80"/>
      <w:sz w:val="20"/>
      <w:szCs w:val="20"/>
      <w:lang w:val="en-GB"/>
    </w:rPr>
  </w:style>
  <w:style w:type="character" w:customStyle="1" w:styleId="Heading3Char">
    <w:name w:val="Heading 3 Char"/>
    <w:basedOn w:val="DefaultParagraphFont"/>
    <w:link w:val="Heading3"/>
    <w:rsid w:val="00D77BAE"/>
    <w:rPr>
      <w:rFonts w:ascii="Verdana" w:eastAsia="Times New Roman" w:hAnsi="Verdana" w:cs="Times New Roman"/>
      <w:b/>
      <w:color w:val="1F4E79" w:themeColor="accent1" w:themeShade="80"/>
      <w:sz w:val="20"/>
      <w:szCs w:val="18"/>
    </w:rPr>
  </w:style>
  <w:style w:type="character" w:customStyle="1" w:styleId="Heading4Char">
    <w:name w:val="Heading 4 Char"/>
    <w:basedOn w:val="DefaultParagraphFont"/>
    <w:link w:val="Heading4"/>
    <w:rsid w:val="00BC5C6A"/>
    <w:rPr>
      <w:rFonts w:ascii="Verdana" w:eastAsia="Times New Roman" w:hAnsi="Verdana" w:cs="Times New Roman"/>
      <w:b/>
      <w:color w:val="1F4E79" w:themeColor="accent1" w:themeShade="80"/>
      <w:sz w:val="20"/>
      <w:szCs w:val="18"/>
    </w:rPr>
  </w:style>
  <w:style w:type="character" w:customStyle="1" w:styleId="Heading5Char">
    <w:name w:val="Heading 5 Char"/>
    <w:basedOn w:val="DefaultParagraphFont"/>
    <w:link w:val="Heading5"/>
    <w:rsid w:val="00424928"/>
    <w:rPr>
      <w:rFonts w:ascii="Verdana" w:eastAsia="Times New Roman" w:hAnsi="Verdana" w:cs="Times New Roman"/>
      <w:b/>
      <w:i/>
      <w:sz w:val="20"/>
      <w:szCs w:val="20"/>
    </w:rPr>
  </w:style>
  <w:style w:type="character" w:customStyle="1" w:styleId="Heading6Char">
    <w:name w:val="Heading 6 Char"/>
    <w:basedOn w:val="DefaultParagraphFont"/>
    <w:link w:val="Heading6"/>
    <w:rsid w:val="00E70271"/>
    <w:rPr>
      <w:rFonts w:ascii="Arial" w:eastAsia="Times New Roman" w:hAnsi="Arial" w:cs="Times New Roman"/>
      <w:i/>
      <w:sz w:val="20"/>
      <w:szCs w:val="20"/>
    </w:rPr>
  </w:style>
  <w:style w:type="character" w:customStyle="1" w:styleId="Heading7Char">
    <w:name w:val="Heading 7 Char"/>
    <w:basedOn w:val="DefaultParagraphFont"/>
    <w:link w:val="Heading7"/>
    <w:uiPriority w:val="99"/>
    <w:rsid w:val="00E70271"/>
    <w:rPr>
      <w:rFonts w:ascii="Times New Roman" w:eastAsia="Times New Roman" w:hAnsi="Times New Roman" w:cs="Times New Roman"/>
      <w:i/>
      <w:sz w:val="20"/>
      <w:szCs w:val="20"/>
    </w:rPr>
  </w:style>
  <w:style w:type="character" w:customStyle="1" w:styleId="Heading8Char">
    <w:name w:val="Heading 8 Char"/>
    <w:basedOn w:val="DefaultParagraphFont"/>
    <w:link w:val="Heading8"/>
    <w:uiPriority w:val="99"/>
    <w:rsid w:val="00E70271"/>
    <w:rPr>
      <w:rFonts w:ascii="Times New Roman" w:eastAsia="Times New Roman" w:hAnsi="Times New Roman" w:cs="Times New Roman"/>
      <w:i/>
      <w:sz w:val="20"/>
      <w:szCs w:val="20"/>
    </w:rPr>
  </w:style>
  <w:style w:type="character" w:customStyle="1" w:styleId="Heading9Char">
    <w:name w:val="Heading 9 Char"/>
    <w:basedOn w:val="DefaultParagraphFont"/>
    <w:link w:val="Heading9"/>
    <w:uiPriority w:val="99"/>
    <w:rsid w:val="00E70271"/>
    <w:rPr>
      <w:rFonts w:ascii="Times New Roman" w:eastAsia="Times New Roman" w:hAnsi="Times New Roman" w:cs="Times New Roman"/>
      <w:i/>
      <w:sz w:val="20"/>
      <w:szCs w:val="20"/>
    </w:rPr>
  </w:style>
  <w:style w:type="paragraph" w:customStyle="1" w:styleId="Bodycopybold">
    <w:name w:val="Body copy bold"/>
    <w:autoRedefine/>
    <w:rsid w:val="00AD55ED"/>
    <w:pPr>
      <w:spacing w:after="120" w:line="240" w:lineRule="exact"/>
    </w:pPr>
    <w:rPr>
      <w:rFonts w:ascii="Arial" w:eastAsia="Times" w:hAnsi="Arial" w:cs="Times New Roman"/>
      <w:b/>
      <w:color w:val="000000"/>
      <w:sz w:val="20"/>
      <w:szCs w:val="20"/>
      <w:lang w:val="en-GB"/>
    </w:rPr>
  </w:style>
  <w:style w:type="paragraph" w:styleId="Footer">
    <w:name w:val="footer"/>
    <w:basedOn w:val="Normal"/>
    <w:link w:val="FooterChar"/>
    <w:uiPriority w:val="99"/>
    <w:qFormat/>
    <w:rsid w:val="007A5E50"/>
    <w:pPr>
      <w:tabs>
        <w:tab w:val="center" w:pos="4680"/>
        <w:tab w:val="right" w:pos="9360"/>
      </w:tabs>
    </w:pPr>
    <w:rPr>
      <w:rFonts w:ascii="Verdana" w:hAnsi="Verdana"/>
      <w:snapToGrid w:val="0"/>
      <w:sz w:val="16"/>
    </w:rPr>
  </w:style>
  <w:style w:type="character" w:customStyle="1" w:styleId="FooterChar">
    <w:name w:val="Footer Char"/>
    <w:basedOn w:val="DefaultParagraphFont"/>
    <w:link w:val="Footer"/>
    <w:uiPriority w:val="99"/>
    <w:rsid w:val="007A5E50"/>
    <w:rPr>
      <w:rFonts w:ascii="Verdana" w:eastAsia="Times New Roman" w:hAnsi="Verdana" w:cs="Times New Roman"/>
      <w:snapToGrid w:val="0"/>
      <w:sz w:val="16"/>
      <w:szCs w:val="20"/>
    </w:rPr>
  </w:style>
  <w:style w:type="character" w:styleId="Hyperlink">
    <w:name w:val="Hyperlink"/>
    <w:basedOn w:val="DefaultParagraphFont"/>
    <w:uiPriority w:val="99"/>
    <w:rsid w:val="00E70271"/>
    <w:rPr>
      <w:rFonts w:ascii="Arial" w:hAnsi="Arial"/>
      <w:b/>
      <w:color w:val="002776"/>
      <w:sz w:val="20"/>
      <w:u w:val="none"/>
    </w:rPr>
  </w:style>
  <w:style w:type="paragraph" w:styleId="TOC1">
    <w:name w:val="toc 1"/>
    <w:basedOn w:val="Normal"/>
    <w:next w:val="Normal"/>
    <w:autoRedefine/>
    <w:uiPriority w:val="39"/>
    <w:rsid w:val="00BE5594"/>
    <w:pPr>
      <w:tabs>
        <w:tab w:val="left" w:pos="360"/>
        <w:tab w:val="right" w:leader="dot" w:pos="9360"/>
        <w:tab w:val="right" w:pos="10080"/>
      </w:tabs>
      <w:spacing w:before="60"/>
    </w:pPr>
    <w:rPr>
      <w:rFonts w:ascii="Verdana" w:hAnsi="Verdana"/>
      <w:b/>
      <w:noProof/>
    </w:rPr>
  </w:style>
  <w:style w:type="paragraph" w:styleId="TOC2">
    <w:name w:val="toc 2"/>
    <w:basedOn w:val="Normal"/>
    <w:next w:val="Normal"/>
    <w:autoRedefine/>
    <w:uiPriority w:val="39"/>
    <w:rsid w:val="002E7945"/>
    <w:pPr>
      <w:tabs>
        <w:tab w:val="left" w:pos="360"/>
        <w:tab w:val="left" w:pos="800"/>
        <w:tab w:val="right" w:leader="dot" w:pos="9360"/>
      </w:tabs>
      <w:ind w:left="360"/>
    </w:pPr>
    <w:rPr>
      <w:rFonts w:ascii="Verdana" w:hAnsi="Verdana"/>
      <w:noProof/>
    </w:rPr>
  </w:style>
  <w:style w:type="paragraph" w:customStyle="1" w:styleId="DocumentControlInformation">
    <w:name w:val="Document Control Information"/>
    <w:autoRedefine/>
    <w:rsid w:val="00185522"/>
    <w:pPr>
      <w:pageBreakBefore/>
      <w:spacing w:after="240" w:line="240" w:lineRule="auto"/>
    </w:pPr>
    <w:rPr>
      <w:rFonts w:ascii="Arial" w:eastAsia="Times New Roman" w:hAnsi="Arial" w:cs="Arial"/>
      <w:b/>
      <w:sz w:val="24"/>
      <w:szCs w:val="24"/>
    </w:rPr>
  </w:style>
  <w:style w:type="paragraph" w:customStyle="1" w:styleId="Tabletext">
    <w:name w:val="Tabletext"/>
    <w:basedOn w:val="Normal"/>
    <w:autoRedefine/>
    <w:uiPriority w:val="99"/>
    <w:qFormat/>
    <w:rsid w:val="00C13EAE"/>
    <w:pPr>
      <w:spacing w:line="257" w:lineRule="auto"/>
      <w:ind w:left="23"/>
    </w:pPr>
    <w:rPr>
      <w:rFonts w:ascii="Verdana" w:eastAsia="Times" w:hAnsi="Verdana"/>
      <w:color w:val="000000" w:themeColor="text1"/>
    </w:rPr>
  </w:style>
  <w:style w:type="paragraph" w:customStyle="1" w:styleId="Tablehead1">
    <w:name w:val="Tablehead1"/>
    <w:basedOn w:val="Normal"/>
    <w:qFormat/>
    <w:rsid w:val="00615EAE"/>
    <w:pPr>
      <w:keepNext/>
      <w:spacing w:before="60" w:after="60"/>
      <w:jc w:val="center"/>
    </w:pPr>
    <w:rPr>
      <w:rFonts w:ascii="Verdana" w:hAnsi="Verdana"/>
      <w:b/>
      <w:bCs/>
      <w:color w:val="000000" w:themeColor="text1"/>
      <w:sz w:val="18"/>
    </w:rPr>
  </w:style>
  <w:style w:type="paragraph" w:customStyle="1" w:styleId="TOC">
    <w:name w:val="TOC"/>
    <w:autoRedefine/>
    <w:rsid w:val="00E70271"/>
    <w:pPr>
      <w:spacing w:after="240" w:line="240" w:lineRule="auto"/>
    </w:pPr>
    <w:rPr>
      <w:rFonts w:ascii="Arial" w:eastAsia="Times New Roman" w:hAnsi="Arial" w:cs="Arial"/>
      <w:b/>
      <w:color w:val="002776"/>
      <w:sz w:val="24"/>
      <w:szCs w:val="24"/>
    </w:rPr>
  </w:style>
  <w:style w:type="paragraph" w:styleId="NormalWeb">
    <w:name w:val="Normal (Web)"/>
    <w:basedOn w:val="Normal"/>
    <w:uiPriority w:val="99"/>
    <w:rsid w:val="00E70271"/>
    <w:rPr>
      <w:rFonts w:ascii="Times New Roman" w:hAnsi="Times New Roman"/>
      <w:sz w:val="24"/>
      <w:szCs w:val="24"/>
    </w:rPr>
  </w:style>
  <w:style w:type="paragraph" w:customStyle="1" w:styleId="DocumentInformation">
    <w:name w:val="Document Information"/>
    <w:link w:val="DocumentInformationChar"/>
    <w:autoRedefine/>
    <w:rsid w:val="00D77BAE"/>
    <w:pPr>
      <w:spacing w:before="240" w:after="180" w:line="240" w:lineRule="auto"/>
    </w:pPr>
    <w:rPr>
      <w:rFonts w:ascii="Verdana" w:eastAsia="Times New Roman" w:hAnsi="Verdana" w:cs="Arial"/>
      <w:b/>
      <w:color w:val="1F4E79" w:themeColor="accent1" w:themeShade="80"/>
      <w:sz w:val="20"/>
      <w:szCs w:val="20"/>
    </w:rPr>
  </w:style>
  <w:style w:type="character" w:customStyle="1" w:styleId="DocumentInformationChar">
    <w:name w:val="Document Information Char"/>
    <w:basedOn w:val="DefaultParagraphFont"/>
    <w:link w:val="DocumentInformation"/>
    <w:rsid w:val="00D77BAE"/>
    <w:rPr>
      <w:rFonts w:ascii="Verdana" w:eastAsia="Times New Roman" w:hAnsi="Verdana" w:cs="Arial"/>
      <w:b/>
      <w:color w:val="1F4E79" w:themeColor="accent1" w:themeShade="80"/>
      <w:sz w:val="20"/>
      <w:szCs w:val="20"/>
    </w:rPr>
  </w:style>
  <w:style w:type="paragraph" w:customStyle="1" w:styleId="Bodycopy">
    <w:name w:val="Body copy"/>
    <w:link w:val="BodycopyChar"/>
    <w:qFormat/>
    <w:rsid w:val="00615EAE"/>
    <w:pPr>
      <w:spacing w:after="120" w:line="240" w:lineRule="auto"/>
    </w:pPr>
    <w:rPr>
      <w:rFonts w:ascii="Verdana" w:eastAsia="Times" w:hAnsi="Verdana" w:cs="Times New Roman"/>
      <w:color w:val="000000"/>
      <w:sz w:val="20"/>
      <w:szCs w:val="20"/>
    </w:rPr>
  </w:style>
  <w:style w:type="character" w:customStyle="1" w:styleId="BodycopyChar">
    <w:name w:val="Body copy Char"/>
    <w:basedOn w:val="DefaultParagraphFont"/>
    <w:link w:val="Bodycopy"/>
    <w:rsid w:val="00615EAE"/>
    <w:rPr>
      <w:rFonts w:ascii="Verdana" w:eastAsia="Times" w:hAnsi="Verdana" w:cs="Times New Roman"/>
      <w:color w:val="000000"/>
      <w:sz w:val="20"/>
      <w:szCs w:val="20"/>
    </w:rPr>
  </w:style>
  <w:style w:type="paragraph" w:customStyle="1" w:styleId="Copyright">
    <w:name w:val="Copyright"/>
    <w:autoRedefine/>
    <w:rsid w:val="00E70271"/>
    <w:pPr>
      <w:autoSpaceDE w:val="0"/>
      <w:autoSpaceDN w:val="0"/>
      <w:adjustRightInd w:val="0"/>
      <w:spacing w:after="120" w:line="276" w:lineRule="auto"/>
      <w:ind w:left="2880"/>
    </w:pPr>
    <w:rPr>
      <w:rFonts w:ascii="Arial" w:eastAsia="Times New Roman" w:hAnsi="Arial" w:cs="Arial"/>
      <w:noProof/>
      <w:color w:val="333333"/>
      <w:sz w:val="16"/>
      <w:szCs w:val="18"/>
    </w:rPr>
  </w:style>
  <w:style w:type="paragraph" w:customStyle="1" w:styleId="CopyrightDeloitteBold">
    <w:name w:val="Copyright Deloitte Bold"/>
    <w:autoRedefine/>
    <w:rsid w:val="00E70271"/>
    <w:pPr>
      <w:pageBreakBefore/>
      <w:autoSpaceDE w:val="0"/>
      <w:autoSpaceDN w:val="0"/>
      <w:adjustRightInd w:val="0"/>
      <w:spacing w:before="4800" w:after="0" w:line="276" w:lineRule="auto"/>
      <w:ind w:left="2880"/>
    </w:pPr>
    <w:rPr>
      <w:rFonts w:ascii="Arial" w:eastAsia="Times New Roman" w:hAnsi="Arial" w:cs="Arial"/>
      <w:b/>
      <w:color w:val="333333"/>
      <w:sz w:val="16"/>
      <w:szCs w:val="20"/>
    </w:rPr>
  </w:style>
  <w:style w:type="paragraph" w:customStyle="1" w:styleId="DocumentIdentification">
    <w:name w:val="Document Identification"/>
    <w:autoRedefine/>
    <w:rsid w:val="00E70271"/>
    <w:pPr>
      <w:spacing w:after="120" w:line="280" w:lineRule="exact"/>
    </w:pPr>
    <w:rPr>
      <w:rFonts w:ascii="Arial" w:eastAsia="Times" w:hAnsi="Arial" w:cs="Times New Roman"/>
      <w:color w:val="000000"/>
      <w:sz w:val="20"/>
      <w:szCs w:val="20"/>
      <w:lang w:val="en-GB"/>
    </w:rPr>
  </w:style>
  <w:style w:type="paragraph" w:customStyle="1" w:styleId="Documentname">
    <w:name w:val="Document name"/>
    <w:autoRedefine/>
    <w:rsid w:val="00E70271"/>
    <w:pPr>
      <w:spacing w:after="120" w:line="280" w:lineRule="exact"/>
    </w:pPr>
    <w:rPr>
      <w:rFonts w:ascii="Arial" w:eastAsia="Times" w:hAnsi="Arial" w:cs="Times New Roman"/>
      <w:color w:val="000000"/>
      <w:sz w:val="20"/>
      <w:szCs w:val="20"/>
      <w:lang w:val="en-GB"/>
    </w:rPr>
  </w:style>
  <w:style w:type="paragraph" w:customStyle="1" w:styleId="Insertnameoftheproject">
    <w:name w:val="&lt;Insert name of the project&gt;"/>
    <w:qFormat/>
    <w:rsid w:val="00E70271"/>
    <w:pPr>
      <w:spacing w:after="120" w:line="280" w:lineRule="exact"/>
    </w:pPr>
    <w:rPr>
      <w:rFonts w:ascii="Arial" w:eastAsia="Times" w:hAnsi="Arial" w:cs="Times New Roman"/>
      <w:color w:val="000000"/>
      <w:sz w:val="20"/>
      <w:szCs w:val="20"/>
      <w:lang w:val="en-GB"/>
    </w:rPr>
  </w:style>
  <w:style w:type="paragraph" w:customStyle="1" w:styleId="Copyrightsubhead">
    <w:name w:val="Copyright subhead"/>
    <w:basedOn w:val="CopyrightDeloitteBold"/>
    <w:next w:val="Copyright"/>
    <w:rsid w:val="00E70271"/>
    <w:pPr>
      <w:pageBreakBefore w:val="0"/>
      <w:spacing w:before="120"/>
    </w:pPr>
    <w:rPr>
      <w:rFonts w:ascii="Arial Bold" w:hAnsi="Arial Bold"/>
    </w:rPr>
  </w:style>
  <w:style w:type="paragraph" w:customStyle="1" w:styleId="StyleToolordeliverablenameCustomColorRGB039118Left">
    <w:name w:val="Style Tool or deliverable name + Custom Color(RGB(039118)) Left:..."/>
    <w:basedOn w:val="Normal"/>
    <w:rsid w:val="00E70271"/>
    <w:pPr>
      <w:spacing w:before="360"/>
      <w:ind w:left="1440"/>
    </w:pPr>
    <w:rPr>
      <w:rFonts w:ascii="Times New Roman" w:hAnsi="Times New Roman"/>
      <w:color w:val="002776"/>
      <w:sz w:val="60"/>
    </w:rPr>
  </w:style>
  <w:style w:type="paragraph" w:styleId="Header">
    <w:name w:val="header"/>
    <w:aliases w:val="Appendix,hd,foote,h"/>
    <w:basedOn w:val="Normal"/>
    <w:link w:val="HeaderChar"/>
    <w:rsid w:val="00E70271"/>
    <w:pPr>
      <w:tabs>
        <w:tab w:val="center" w:pos="4680"/>
        <w:tab w:val="right" w:pos="9360"/>
      </w:tabs>
      <w:jc w:val="center"/>
    </w:pPr>
    <w:rPr>
      <w:rFonts w:ascii="Arial Bold" w:hAnsi="Arial Bold"/>
      <w:b/>
    </w:rPr>
  </w:style>
  <w:style w:type="character" w:customStyle="1" w:styleId="HeaderChar">
    <w:name w:val="Header Char"/>
    <w:aliases w:val="Appendix Char,hd Char,foote Char,h Char"/>
    <w:basedOn w:val="DefaultParagraphFont"/>
    <w:link w:val="Header"/>
    <w:rsid w:val="00E70271"/>
    <w:rPr>
      <w:rFonts w:ascii="Arial Bold" w:eastAsia="Times New Roman" w:hAnsi="Arial Bold" w:cs="Times New Roman"/>
      <w:b/>
      <w:sz w:val="20"/>
      <w:szCs w:val="20"/>
    </w:rPr>
  </w:style>
  <w:style w:type="paragraph" w:customStyle="1" w:styleId="Instructions">
    <w:name w:val="Instructions"/>
    <w:basedOn w:val="Bodycopy"/>
    <w:next w:val="Bodycopy"/>
    <w:link w:val="InstructionsChar"/>
    <w:qFormat/>
    <w:rsid w:val="00E70271"/>
    <w:rPr>
      <w:color w:val="0000FF"/>
    </w:rPr>
  </w:style>
  <w:style w:type="paragraph" w:customStyle="1" w:styleId="BodyTextNormal">
    <w:name w:val="Body Text Normal"/>
    <w:basedOn w:val="Normal"/>
    <w:link w:val="BodyTextNormalChar"/>
    <w:rsid w:val="00E70271"/>
    <w:pPr>
      <w:spacing w:before="120" w:after="120"/>
      <w:ind w:left="360" w:right="720"/>
    </w:pPr>
    <w:rPr>
      <w:rFonts w:ascii="Verdana" w:eastAsia="MS Mincho" w:hAnsi="Verdana"/>
    </w:rPr>
  </w:style>
  <w:style w:type="character" w:customStyle="1" w:styleId="BodyTextNormalChar">
    <w:name w:val="Body Text Normal Char"/>
    <w:basedOn w:val="DefaultParagraphFont"/>
    <w:link w:val="BodyTextNormal"/>
    <w:rsid w:val="00E70271"/>
    <w:rPr>
      <w:rFonts w:ascii="Verdana" w:eastAsia="MS Mincho" w:hAnsi="Verdana" w:cs="Times New Roman"/>
      <w:sz w:val="20"/>
      <w:szCs w:val="20"/>
    </w:rPr>
  </w:style>
  <w:style w:type="paragraph" w:styleId="ListParagraph">
    <w:name w:val="List Paragraph"/>
    <w:basedOn w:val="Normal"/>
    <w:link w:val="ListParagraphChar"/>
    <w:uiPriority w:val="1"/>
    <w:qFormat/>
    <w:rsid w:val="007A5E50"/>
    <w:pPr>
      <w:spacing w:after="200" w:line="276" w:lineRule="auto"/>
      <w:ind w:left="720"/>
      <w:contextualSpacing/>
    </w:pPr>
    <w:rPr>
      <w:rFonts w:ascii="Verdana" w:eastAsia="Calibri" w:hAnsi="Verdana"/>
      <w:sz w:val="22"/>
      <w:szCs w:val="22"/>
    </w:rPr>
  </w:style>
  <w:style w:type="paragraph" w:customStyle="1" w:styleId="Indent1">
    <w:name w:val="Indent 1"/>
    <w:basedOn w:val="Normal"/>
    <w:rsid w:val="00E70271"/>
    <w:pPr>
      <w:spacing w:line="240" w:lineRule="exact"/>
      <w:ind w:left="720"/>
    </w:pPr>
    <w:rPr>
      <w:rFonts w:ascii="Times New Roman" w:hAnsi="Times New Roman"/>
      <w:sz w:val="22"/>
      <w:szCs w:val="24"/>
    </w:rPr>
  </w:style>
  <w:style w:type="character" w:styleId="CommentReference">
    <w:name w:val="annotation reference"/>
    <w:basedOn w:val="DefaultParagraphFont"/>
    <w:uiPriority w:val="99"/>
    <w:unhideWhenUsed/>
    <w:rsid w:val="00E70271"/>
    <w:rPr>
      <w:sz w:val="16"/>
      <w:szCs w:val="16"/>
    </w:rPr>
  </w:style>
  <w:style w:type="paragraph" w:styleId="CommentText">
    <w:name w:val="annotation text"/>
    <w:basedOn w:val="Normal"/>
    <w:link w:val="CommentTextChar"/>
    <w:uiPriority w:val="99"/>
    <w:unhideWhenUsed/>
    <w:rsid w:val="00E70271"/>
  </w:style>
  <w:style w:type="character" w:customStyle="1" w:styleId="CommentTextChar">
    <w:name w:val="Comment Text Char"/>
    <w:basedOn w:val="DefaultParagraphFont"/>
    <w:link w:val="CommentText"/>
    <w:uiPriority w:val="99"/>
    <w:rsid w:val="00E70271"/>
    <w:rPr>
      <w:rFonts w:ascii="Arial" w:eastAsia="Times New Roman" w:hAnsi="Arial" w:cs="Times New Roman"/>
      <w:sz w:val="20"/>
      <w:szCs w:val="20"/>
    </w:rPr>
  </w:style>
  <w:style w:type="paragraph" w:customStyle="1" w:styleId="Indent2">
    <w:name w:val="Indent 2"/>
    <w:basedOn w:val="Normal"/>
    <w:rsid w:val="00E70271"/>
    <w:pPr>
      <w:ind w:left="1440"/>
    </w:pPr>
    <w:rPr>
      <w:rFonts w:ascii="Times New Roman" w:hAnsi="Times New Roman"/>
      <w:sz w:val="22"/>
      <w:szCs w:val="24"/>
    </w:rPr>
  </w:style>
  <w:style w:type="paragraph" w:styleId="BalloonText">
    <w:name w:val="Balloon Text"/>
    <w:basedOn w:val="Normal"/>
    <w:link w:val="BalloonTextChar"/>
    <w:uiPriority w:val="99"/>
    <w:semiHidden/>
    <w:unhideWhenUsed/>
    <w:rsid w:val="00E7027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70271"/>
    <w:rPr>
      <w:rFonts w:ascii="Segoe UI" w:eastAsia="Times New Roman" w:hAnsi="Segoe UI" w:cs="Segoe UI"/>
      <w:sz w:val="18"/>
      <w:szCs w:val="18"/>
    </w:rPr>
  </w:style>
  <w:style w:type="paragraph" w:styleId="CommentSubject">
    <w:name w:val="annotation subject"/>
    <w:basedOn w:val="CommentText"/>
    <w:next w:val="CommentText"/>
    <w:link w:val="CommentSubjectChar"/>
    <w:uiPriority w:val="99"/>
    <w:semiHidden/>
    <w:unhideWhenUsed/>
    <w:rsid w:val="00070A35"/>
    <w:rPr>
      <w:b/>
      <w:bCs/>
    </w:rPr>
  </w:style>
  <w:style w:type="character" w:customStyle="1" w:styleId="CommentSubjectChar">
    <w:name w:val="Comment Subject Char"/>
    <w:basedOn w:val="CommentTextChar"/>
    <w:link w:val="CommentSubject"/>
    <w:uiPriority w:val="99"/>
    <w:semiHidden/>
    <w:rsid w:val="00070A35"/>
    <w:rPr>
      <w:rFonts w:ascii="Arial" w:eastAsia="Times New Roman" w:hAnsi="Arial" w:cs="Times New Roman"/>
      <w:b/>
      <w:bCs/>
      <w:sz w:val="20"/>
      <w:szCs w:val="20"/>
    </w:rPr>
  </w:style>
  <w:style w:type="character" w:styleId="Emphasis">
    <w:name w:val="Emphasis"/>
    <w:basedOn w:val="DefaultParagraphFont"/>
    <w:qFormat/>
    <w:rsid w:val="00615EAE"/>
    <w:rPr>
      <w:rFonts w:ascii="Verdana" w:hAnsi="Verdana"/>
      <w:i/>
      <w:iCs/>
    </w:rPr>
  </w:style>
  <w:style w:type="paragraph" w:styleId="Revision">
    <w:name w:val="Revision"/>
    <w:hidden/>
    <w:uiPriority w:val="99"/>
    <w:semiHidden/>
    <w:rsid w:val="005C6952"/>
    <w:pPr>
      <w:spacing w:after="0" w:line="240" w:lineRule="auto"/>
    </w:pPr>
    <w:rPr>
      <w:rFonts w:ascii="Arial" w:eastAsia="Times New Roman" w:hAnsi="Arial" w:cs="Times New Roman"/>
      <w:sz w:val="20"/>
      <w:szCs w:val="20"/>
    </w:rPr>
  </w:style>
  <w:style w:type="paragraph" w:customStyle="1" w:styleId="Bullet3Last">
    <w:name w:val="Bullet 3 Last"/>
    <w:basedOn w:val="Normal"/>
    <w:rsid w:val="00AF0F6B"/>
    <w:pPr>
      <w:numPr>
        <w:numId w:val="1"/>
      </w:numPr>
      <w:spacing w:after="120"/>
    </w:pPr>
    <w:rPr>
      <w:rFonts w:eastAsia="Times" w:cs="Arial"/>
      <w:bCs/>
      <w:color w:val="000000"/>
      <w:szCs w:val="18"/>
    </w:rPr>
  </w:style>
  <w:style w:type="paragraph" w:customStyle="1" w:styleId="Head1dkblue">
    <w:name w:val="Head 1 [dk blue]"/>
    <w:uiPriority w:val="99"/>
    <w:rsid w:val="00AF0F6B"/>
    <w:pPr>
      <w:spacing w:before="360" w:after="120" w:line="360" w:lineRule="auto"/>
    </w:pPr>
    <w:rPr>
      <w:rFonts w:ascii="Arial" w:eastAsia="Calibri" w:hAnsi="Arial" w:cs="Times New Roman"/>
      <w:b/>
      <w:color w:val="003868"/>
      <w:sz w:val="32"/>
      <w:szCs w:val="20"/>
    </w:rPr>
  </w:style>
  <w:style w:type="paragraph" w:customStyle="1" w:styleId="Head3blue">
    <w:name w:val="Head 3 [blue]"/>
    <w:uiPriority w:val="99"/>
    <w:rsid w:val="00AF0F6B"/>
    <w:pPr>
      <w:spacing w:before="240" w:after="60" w:line="360" w:lineRule="auto"/>
    </w:pPr>
    <w:rPr>
      <w:rFonts w:ascii="Arial" w:eastAsia="Calibri" w:hAnsi="Arial" w:cs="Times New Roman"/>
      <w:b/>
      <w:color w:val="0067AC"/>
      <w:sz w:val="24"/>
      <w:szCs w:val="20"/>
    </w:rPr>
  </w:style>
  <w:style w:type="character" w:customStyle="1" w:styleId="BestPracticered">
    <w:name w:val="Best Practice [red"/>
    <w:aliases w:val="bold - char style]"/>
    <w:uiPriority w:val="99"/>
    <w:rsid w:val="00AF0F6B"/>
    <w:rPr>
      <w:rFonts w:ascii="Arial" w:hAnsi="Arial"/>
      <w:b/>
      <w:color w:val="C00000"/>
      <w:sz w:val="20"/>
    </w:rPr>
  </w:style>
  <w:style w:type="table" w:styleId="GridTable4-Accent1">
    <w:name w:val="Grid Table 4 Accent 1"/>
    <w:basedOn w:val="TableNormal"/>
    <w:uiPriority w:val="49"/>
    <w:rsid w:val="00FB73C0"/>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Table3-Accent5">
    <w:name w:val="List Table 3 Accent 5"/>
    <w:basedOn w:val="TableNormal"/>
    <w:uiPriority w:val="48"/>
    <w:rsid w:val="00FB73C0"/>
    <w:pPr>
      <w:spacing w:after="0" w:line="240" w:lineRule="auto"/>
    </w:p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tblBorders>
    </w:tblPr>
    <w:tblStylePr w:type="firstRow">
      <w:rPr>
        <w:b/>
        <w:bCs/>
        <w:color w:val="FFFFFF" w:themeColor="background1"/>
      </w:rPr>
      <w:tblPr/>
      <w:tcPr>
        <w:shd w:val="clear" w:color="auto" w:fill="4472C4" w:themeFill="accent5"/>
      </w:tcPr>
    </w:tblStylePr>
    <w:tblStylePr w:type="lastRow">
      <w:rPr>
        <w:b/>
        <w:bCs/>
      </w:rPr>
      <w:tblPr/>
      <w:tcPr>
        <w:tcBorders>
          <w:top w:val="double" w:sz="4" w:space="0" w:color="4472C4"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5"/>
          <w:right w:val="single" w:sz="4" w:space="0" w:color="4472C4" w:themeColor="accent5"/>
        </w:tcBorders>
      </w:tcPr>
    </w:tblStylePr>
    <w:tblStylePr w:type="band1Horz">
      <w:tblPr/>
      <w:tcPr>
        <w:tcBorders>
          <w:top w:val="single" w:sz="4" w:space="0" w:color="4472C4" w:themeColor="accent5"/>
          <w:bottom w:val="single" w:sz="4" w:space="0" w:color="4472C4"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5"/>
          <w:left w:val="nil"/>
        </w:tcBorders>
      </w:tcPr>
    </w:tblStylePr>
    <w:tblStylePr w:type="swCell">
      <w:tblPr/>
      <w:tcPr>
        <w:tcBorders>
          <w:top w:val="double" w:sz="4" w:space="0" w:color="4472C4" w:themeColor="accent5"/>
          <w:right w:val="nil"/>
        </w:tcBorders>
      </w:tcPr>
    </w:tblStylePr>
  </w:style>
  <w:style w:type="character" w:styleId="FollowedHyperlink">
    <w:name w:val="FollowedHyperlink"/>
    <w:basedOn w:val="DefaultParagraphFont"/>
    <w:uiPriority w:val="99"/>
    <w:semiHidden/>
    <w:unhideWhenUsed/>
    <w:rsid w:val="00FB73C0"/>
    <w:rPr>
      <w:color w:val="954F72"/>
      <w:u w:val="single"/>
    </w:rPr>
  </w:style>
  <w:style w:type="paragraph" w:customStyle="1" w:styleId="xl64">
    <w:name w:val="xl64"/>
    <w:basedOn w:val="Normal"/>
    <w:rsid w:val="00FB73C0"/>
    <w:pPr>
      <w:pBdr>
        <w:top w:val="single" w:sz="4" w:space="0" w:color="BFBFBF"/>
        <w:left w:val="single" w:sz="4" w:space="0" w:color="BFBFBF"/>
        <w:bottom w:val="single" w:sz="4" w:space="0" w:color="BFBFBF"/>
        <w:right w:val="single" w:sz="4" w:space="0" w:color="BFBFBF"/>
      </w:pBdr>
      <w:spacing w:before="100" w:beforeAutospacing="1" w:after="100" w:afterAutospacing="1"/>
    </w:pPr>
    <w:rPr>
      <w:rFonts w:ascii="Times New Roman" w:hAnsi="Times New Roman"/>
      <w:sz w:val="24"/>
      <w:szCs w:val="24"/>
    </w:rPr>
  </w:style>
  <w:style w:type="paragraph" w:customStyle="1" w:styleId="xl65">
    <w:name w:val="xl65"/>
    <w:basedOn w:val="Normal"/>
    <w:rsid w:val="00FB73C0"/>
    <w:pPr>
      <w:pBdr>
        <w:top w:val="single" w:sz="4" w:space="0" w:color="BFBFBF"/>
        <w:left w:val="single" w:sz="4" w:space="0" w:color="BFBFBF"/>
        <w:bottom w:val="single" w:sz="4" w:space="0" w:color="BFBFBF"/>
        <w:right w:val="single" w:sz="4" w:space="0" w:color="BFBFBF"/>
      </w:pBdr>
      <w:spacing w:before="100" w:beforeAutospacing="1" w:after="100" w:afterAutospacing="1"/>
      <w:textAlignment w:val="top"/>
    </w:pPr>
    <w:rPr>
      <w:rFonts w:ascii="Times New Roman" w:hAnsi="Times New Roman"/>
      <w:sz w:val="24"/>
      <w:szCs w:val="24"/>
    </w:rPr>
  </w:style>
  <w:style w:type="paragraph" w:customStyle="1" w:styleId="xl66">
    <w:name w:val="xl66"/>
    <w:basedOn w:val="Normal"/>
    <w:rsid w:val="00FB73C0"/>
    <w:pPr>
      <w:pBdr>
        <w:top w:val="single" w:sz="4" w:space="0" w:color="BFBFBF"/>
        <w:left w:val="single" w:sz="4" w:space="0" w:color="BFBFBF"/>
        <w:bottom w:val="single" w:sz="4" w:space="0" w:color="BFBFBF"/>
        <w:right w:val="single" w:sz="4" w:space="0" w:color="BFBFBF"/>
      </w:pBdr>
      <w:spacing w:before="100" w:beforeAutospacing="1" w:after="100" w:afterAutospacing="1"/>
      <w:textAlignment w:val="top"/>
    </w:pPr>
    <w:rPr>
      <w:rFonts w:ascii="Times New Roman" w:hAnsi="Times New Roman"/>
      <w:sz w:val="24"/>
      <w:szCs w:val="24"/>
    </w:rPr>
  </w:style>
  <w:style w:type="paragraph" w:customStyle="1" w:styleId="xl67">
    <w:name w:val="xl67"/>
    <w:basedOn w:val="Normal"/>
    <w:rsid w:val="00FB73C0"/>
    <w:pPr>
      <w:pBdr>
        <w:top w:val="single" w:sz="4" w:space="0" w:color="BFBFBF"/>
        <w:left w:val="single" w:sz="4" w:space="0" w:color="BFBFBF"/>
        <w:bottom w:val="single" w:sz="4" w:space="0" w:color="BFBFBF"/>
        <w:right w:val="single" w:sz="4" w:space="0" w:color="BFBFBF"/>
      </w:pBdr>
      <w:spacing w:before="100" w:beforeAutospacing="1" w:after="100" w:afterAutospacing="1"/>
      <w:textAlignment w:val="center"/>
    </w:pPr>
    <w:rPr>
      <w:rFonts w:ascii="Times New Roman" w:hAnsi="Times New Roman"/>
      <w:sz w:val="24"/>
      <w:szCs w:val="24"/>
    </w:rPr>
  </w:style>
  <w:style w:type="paragraph" w:customStyle="1" w:styleId="xl68">
    <w:name w:val="xl68"/>
    <w:basedOn w:val="Normal"/>
    <w:rsid w:val="00FB73C0"/>
    <w:pPr>
      <w:pBdr>
        <w:top w:val="single" w:sz="4" w:space="0" w:color="BFBFBF"/>
        <w:left w:val="single" w:sz="4" w:space="0" w:color="BFBFBF"/>
        <w:bottom w:val="single" w:sz="4" w:space="0" w:color="BFBFBF"/>
        <w:right w:val="single" w:sz="4" w:space="0" w:color="BFBFBF"/>
      </w:pBdr>
      <w:spacing w:before="100" w:beforeAutospacing="1" w:after="100" w:afterAutospacing="1"/>
    </w:pPr>
    <w:rPr>
      <w:rFonts w:ascii="Times New Roman" w:hAnsi="Times New Roman"/>
      <w:sz w:val="24"/>
      <w:szCs w:val="24"/>
    </w:rPr>
  </w:style>
  <w:style w:type="paragraph" w:customStyle="1" w:styleId="xl69">
    <w:name w:val="xl69"/>
    <w:basedOn w:val="Normal"/>
    <w:rsid w:val="00FB73C0"/>
    <w:pPr>
      <w:pBdr>
        <w:top w:val="single" w:sz="4" w:space="0" w:color="BFBFBF"/>
        <w:left w:val="single" w:sz="4" w:space="0" w:color="BFBFBF"/>
        <w:bottom w:val="single" w:sz="4" w:space="0" w:color="BFBFBF"/>
        <w:right w:val="single" w:sz="4" w:space="0" w:color="BFBFBF"/>
      </w:pBdr>
      <w:spacing w:before="100" w:beforeAutospacing="1" w:after="100" w:afterAutospacing="1"/>
      <w:textAlignment w:val="top"/>
    </w:pPr>
    <w:rPr>
      <w:rFonts w:ascii="Times New Roman" w:hAnsi="Times New Roman"/>
      <w:sz w:val="24"/>
      <w:szCs w:val="24"/>
    </w:rPr>
  </w:style>
  <w:style w:type="paragraph" w:customStyle="1" w:styleId="xl70">
    <w:name w:val="xl70"/>
    <w:basedOn w:val="Normal"/>
    <w:rsid w:val="00FB73C0"/>
    <w:pPr>
      <w:pBdr>
        <w:top w:val="single" w:sz="4" w:space="0" w:color="BFBFBF"/>
        <w:left w:val="single" w:sz="4" w:space="0" w:color="BFBFBF"/>
        <w:bottom w:val="single" w:sz="4" w:space="0" w:color="BFBFBF"/>
        <w:right w:val="single" w:sz="4" w:space="0" w:color="BFBFBF"/>
      </w:pBdr>
      <w:spacing w:before="100" w:beforeAutospacing="1" w:after="100" w:afterAutospacing="1"/>
    </w:pPr>
    <w:rPr>
      <w:rFonts w:ascii="Times New Roman" w:hAnsi="Times New Roman"/>
      <w:sz w:val="24"/>
      <w:szCs w:val="24"/>
    </w:rPr>
  </w:style>
  <w:style w:type="paragraph" w:customStyle="1" w:styleId="xl71">
    <w:name w:val="xl71"/>
    <w:basedOn w:val="Normal"/>
    <w:rsid w:val="00FB73C0"/>
    <w:pPr>
      <w:pBdr>
        <w:top w:val="single" w:sz="4" w:space="0" w:color="BFBFBF"/>
        <w:left w:val="single" w:sz="4" w:space="0" w:color="BFBFBF"/>
        <w:bottom w:val="single" w:sz="4" w:space="0" w:color="BFBFBF"/>
        <w:right w:val="single" w:sz="4" w:space="0" w:color="BFBFBF"/>
      </w:pBdr>
      <w:spacing w:before="100" w:beforeAutospacing="1" w:after="100" w:afterAutospacing="1"/>
      <w:textAlignment w:val="top"/>
    </w:pPr>
    <w:rPr>
      <w:rFonts w:ascii="Times New Roman" w:hAnsi="Times New Roman"/>
      <w:sz w:val="24"/>
      <w:szCs w:val="24"/>
    </w:rPr>
  </w:style>
  <w:style w:type="paragraph" w:customStyle="1" w:styleId="xl72">
    <w:name w:val="xl72"/>
    <w:basedOn w:val="Normal"/>
    <w:rsid w:val="00FB73C0"/>
    <w:pPr>
      <w:pBdr>
        <w:top w:val="single" w:sz="4" w:space="0" w:color="BFBFBF"/>
        <w:left w:val="single" w:sz="4" w:space="0" w:color="BFBFBF"/>
        <w:bottom w:val="single" w:sz="4" w:space="0" w:color="BFBFBF"/>
        <w:right w:val="single" w:sz="4" w:space="0" w:color="BFBFBF"/>
      </w:pBdr>
      <w:spacing w:before="100" w:beforeAutospacing="1" w:after="100" w:afterAutospacing="1"/>
    </w:pPr>
    <w:rPr>
      <w:rFonts w:ascii="Times New Roman" w:hAnsi="Times New Roman"/>
      <w:sz w:val="24"/>
      <w:szCs w:val="24"/>
    </w:rPr>
  </w:style>
  <w:style w:type="paragraph" w:customStyle="1" w:styleId="xl73">
    <w:name w:val="xl73"/>
    <w:basedOn w:val="Normal"/>
    <w:rsid w:val="00FB73C0"/>
    <w:pPr>
      <w:pBdr>
        <w:top w:val="single" w:sz="4" w:space="0" w:color="BFBFBF"/>
        <w:left w:val="single" w:sz="4" w:space="0" w:color="BFBFBF"/>
        <w:bottom w:val="single" w:sz="4" w:space="0" w:color="BFBFBF"/>
        <w:right w:val="single" w:sz="4" w:space="0" w:color="BFBFBF"/>
      </w:pBdr>
      <w:spacing w:before="100" w:beforeAutospacing="1" w:after="100" w:afterAutospacing="1"/>
    </w:pPr>
    <w:rPr>
      <w:rFonts w:ascii="Times New Roman" w:hAnsi="Times New Roman"/>
      <w:sz w:val="24"/>
      <w:szCs w:val="24"/>
    </w:rPr>
  </w:style>
  <w:style w:type="table" w:styleId="TableGrid">
    <w:name w:val="Table Grid"/>
    <w:basedOn w:val="TableNormal"/>
    <w:rsid w:val="00FB73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7A5E50"/>
    <w:pPr>
      <w:keepNext/>
      <w:keepLines/>
      <w:pageBreakBefore w:val="0"/>
      <w:spacing w:before="240" w:after="0" w:line="259" w:lineRule="auto"/>
      <w:outlineLvl w:val="9"/>
    </w:pPr>
    <w:rPr>
      <w:rFonts w:eastAsiaTheme="majorEastAsia" w:cstheme="majorBidi"/>
      <w:b w:val="0"/>
      <w:sz w:val="32"/>
      <w:szCs w:val="32"/>
    </w:rPr>
  </w:style>
  <w:style w:type="character" w:customStyle="1" w:styleId="TableTextChar">
    <w:name w:val="Table Text Char"/>
    <w:basedOn w:val="DefaultParagraphFont"/>
    <w:link w:val="TableText0"/>
    <w:locked/>
    <w:rsid w:val="008C131C"/>
    <w:rPr>
      <w:rFonts w:ascii="Times New Roman" w:eastAsia="Times New Roman" w:hAnsi="Times New Roman" w:cs="Times New Roman"/>
      <w:sz w:val="20"/>
      <w:szCs w:val="20"/>
    </w:rPr>
  </w:style>
  <w:style w:type="paragraph" w:customStyle="1" w:styleId="TableText0">
    <w:name w:val="Table Text"/>
    <w:aliases w:val="tt"/>
    <w:basedOn w:val="Normal"/>
    <w:link w:val="TableTextChar"/>
    <w:rsid w:val="008C131C"/>
    <w:pPr>
      <w:suppressAutoHyphens/>
      <w:spacing w:before="40" w:after="40"/>
    </w:pPr>
    <w:rPr>
      <w:rFonts w:ascii="Times New Roman" w:hAnsi="Times New Roman"/>
    </w:rPr>
  </w:style>
  <w:style w:type="paragraph" w:styleId="NoSpacing">
    <w:name w:val="No Spacing"/>
    <w:link w:val="NoSpacingChar"/>
    <w:uiPriority w:val="1"/>
    <w:qFormat/>
    <w:rsid w:val="007A5E50"/>
    <w:pPr>
      <w:spacing w:after="0" w:line="240" w:lineRule="auto"/>
    </w:pPr>
    <w:rPr>
      <w:rFonts w:ascii="Verdana" w:eastAsia="Times New Roman" w:hAnsi="Verdana" w:cs="Times New Roman"/>
      <w:sz w:val="20"/>
      <w:szCs w:val="20"/>
    </w:rPr>
  </w:style>
  <w:style w:type="paragraph" w:styleId="Title">
    <w:name w:val="Title"/>
    <w:basedOn w:val="Normal"/>
    <w:next w:val="Normal"/>
    <w:link w:val="TitleChar"/>
    <w:uiPriority w:val="10"/>
    <w:qFormat/>
    <w:rsid w:val="007A5E50"/>
    <w:pPr>
      <w:contextualSpacing/>
    </w:pPr>
    <w:rPr>
      <w:rFonts w:ascii="Verdana" w:eastAsiaTheme="majorEastAsia" w:hAnsi="Verdana" w:cstheme="majorBidi"/>
      <w:spacing w:val="-10"/>
      <w:kern w:val="28"/>
      <w:sz w:val="56"/>
      <w:szCs w:val="56"/>
    </w:rPr>
  </w:style>
  <w:style w:type="character" w:customStyle="1" w:styleId="TitleChar">
    <w:name w:val="Title Char"/>
    <w:basedOn w:val="DefaultParagraphFont"/>
    <w:link w:val="Title"/>
    <w:uiPriority w:val="10"/>
    <w:rsid w:val="007A5E50"/>
    <w:rPr>
      <w:rFonts w:ascii="Verdana" w:eastAsiaTheme="majorEastAsia" w:hAnsi="Verdana" w:cstheme="majorBidi"/>
      <w:spacing w:val="-10"/>
      <w:kern w:val="28"/>
      <w:sz w:val="56"/>
      <w:szCs w:val="56"/>
    </w:rPr>
  </w:style>
  <w:style w:type="paragraph" w:styleId="Subtitle">
    <w:name w:val="Subtitle"/>
    <w:basedOn w:val="Normal"/>
    <w:next w:val="Normal"/>
    <w:link w:val="SubtitleChar"/>
    <w:uiPriority w:val="11"/>
    <w:qFormat/>
    <w:rsid w:val="007A5E50"/>
    <w:pPr>
      <w:numPr>
        <w:ilvl w:val="1"/>
      </w:numPr>
      <w:spacing w:after="160"/>
    </w:pPr>
    <w:rPr>
      <w:rFonts w:ascii="Verdana" w:eastAsiaTheme="minorEastAsia" w:hAnsi="Verdana"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7A5E50"/>
    <w:rPr>
      <w:rFonts w:ascii="Verdana" w:eastAsiaTheme="minorEastAsia" w:hAnsi="Verdana"/>
      <w:color w:val="5A5A5A" w:themeColor="text1" w:themeTint="A5"/>
      <w:spacing w:val="15"/>
    </w:rPr>
  </w:style>
  <w:style w:type="character" w:styleId="SubtleEmphasis">
    <w:name w:val="Subtle Emphasis"/>
    <w:basedOn w:val="DefaultParagraphFont"/>
    <w:uiPriority w:val="19"/>
    <w:qFormat/>
    <w:rsid w:val="007A5E50"/>
    <w:rPr>
      <w:rFonts w:ascii="Verdana" w:hAnsi="Verdana"/>
      <w:i/>
      <w:iCs/>
      <w:color w:val="404040" w:themeColor="text1" w:themeTint="BF"/>
    </w:rPr>
  </w:style>
  <w:style w:type="character" w:styleId="IntenseEmphasis">
    <w:name w:val="Intense Emphasis"/>
    <w:basedOn w:val="DefaultParagraphFont"/>
    <w:uiPriority w:val="21"/>
    <w:qFormat/>
    <w:rsid w:val="007A5E50"/>
    <w:rPr>
      <w:rFonts w:ascii="Verdana" w:hAnsi="Verdana"/>
      <w:i/>
      <w:iCs/>
      <w:color w:val="5B9BD5" w:themeColor="accent1"/>
    </w:rPr>
  </w:style>
  <w:style w:type="character" w:styleId="Strong">
    <w:name w:val="Strong"/>
    <w:basedOn w:val="DefaultParagraphFont"/>
    <w:uiPriority w:val="22"/>
    <w:qFormat/>
    <w:rsid w:val="007A5E50"/>
    <w:rPr>
      <w:rFonts w:ascii="Verdana" w:hAnsi="Verdana"/>
      <w:b/>
      <w:bCs/>
    </w:rPr>
  </w:style>
  <w:style w:type="paragraph" w:styleId="Quote">
    <w:name w:val="Quote"/>
    <w:basedOn w:val="Normal"/>
    <w:next w:val="Normal"/>
    <w:link w:val="QuoteChar"/>
    <w:uiPriority w:val="29"/>
    <w:qFormat/>
    <w:rsid w:val="007A5E50"/>
    <w:pPr>
      <w:spacing w:before="200" w:after="160"/>
      <w:ind w:left="864" w:right="864"/>
      <w:jc w:val="center"/>
    </w:pPr>
    <w:rPr>
      <w:rFonts w:ascii="Verdana" w:hAnsi="Verdana"/>
      <w:i/>
      <w:iCs/>
      <w:color w:val="404040" w:themeColor="text1" w:themeTint="BF"/>
    </w:rPr>
  </w:style>
  <w:style w:type="character" w:customStyle="1" w:styleId="QuoteChar">
    <w:name w:val="Quote Char"/>
    <w:basedOn w:val="DefaultParagraphFont"/>
    <w:link w:val="Quote"/>
    <w:uiPriority w:val="29"/>
    <w:rsid w:val="007A5E50"/>
    <w:rPr>
      <w:rFonts w:ascii="Verdana" w:eastAsia="Times New Roman" w:hAnsi="Verdana" w:cs="Times New Roman"/>
      <w:i/>
      <w:iCs/>
      <w:color w:val="404040" w:themeColor="text1" w:themeTint="BF"/>
      <w:sz w:val="20"/>
      <w:szCs w:val="20"/>
    </w:rPr>
  </w:style>
  <w:style w:type="paragraph" w:styleId="IntenseQuote">
    <w:name w:val="Intense Quote"/>
    <w:basedOn w:val="Normal"/>
    <w:next w:val="Normal"/>
    <w:link w:val="IntenseQuoteChar"/>
    <w:uiPriority w:val="30"/>
    <w:qFormat/>
    <w:rsid w:val="007A5E50"/>
    <w:pPr>
      <w:pBdr>
        <w:top w:val="single" w:sz="4" w:space="10" w:color="5B9BD5" w:themeColor="accent1"/>
        <w:bottom w:val="single" w:sz="4" w:space="10" w:color="5B9BD5" w:themeColor="accent1"/>
      </w:pBdr>
      <w:spacing w:before="360" w:after="360"/>
      <w:ind w:left="864" w:right="864"/>
      <w:jc w:val="center"/>
    </w:pPr>
    <w:rPr>
      <w:rFonts w:ascii="Verdana" w:hAnsi="Verdana"/>
      <w:i/>
      <w:iCs/>
      <w:color w:val="5B9BD5" w:themeColor="accent1"/>
    </w:rPr>
  </w:style>
  <w:style w:type="character" w:customStyle="1" w:styleId="IntenseQuoteChar">
    <w:name w:val="Intense Quote Char"/>
    <w:basedOn w:val="DefaultParagraphFont"/>
    <w:link w:val="IntenseQuote"/>
    <w:uiPriority w:val="30"/>
    <w:rsid w:val="007A5E50"/>
    <w:rPr>
      <w:rFonts w:ascii="Verdana" w:eastAsia="Times New Roman" w:hAnsi="Verdana" w:cs="Times New Roman"/>
      <w:i/>
      <w:iCs/>
      <w:color w:val="5B9BD5" w:themeColor="accent1"/>
      <w:sz w:val="20"/>
      <w:szCs w:val="20"/>
    </w:rPr>
  </w:style>
  <w:style w:type="character" w:styleId="SubtleReference">
    <w:name w:val="Subtle Reference"/>
    <w:basedOn w:val="DefaultParagraphFont"/>
    <w:uiPriority w:val="31"/>
    <w:qFormat/>
    <w:rsid w:val="007A5E50"/>
    <w:rPr>
      <w:rFonts w:ascii="Verdana" w:hAnsi="Verdana"/>
      <w:smallCaps/>
      <w:color w:val="5A5A5A" w:themeColor="text1" w:themeTint="A5"/>
    </w:rPr>
  </w:style>
  <w:style w:type="character" w:styleId="IntenseReference">
    <w:name w:val="Intense Reference"/>
    <w:basedOn w:val="DefaultParagraphFont"/>
    <w:uiPriority w:val="32"/>
    <w:qFormat/>
    <w:rsid w:val="007A5E50"/>
    <w:rPr>
      <w:rFonts w:ascii="Verdana" w:hAnsi="Verdana"/>
      <w:b/>
      <w:bCs/>
      <w:smallCaps/>
      <w:color w:val="5B9BD5" w:themeColor="accent1"/>
      <w:spacing w:val="5"/>
    </w:rPr>
  </w:style>
  <w:style w:type="character" w:styleId="BookTitle">
    <w:name w:val="Book Title"/>
    <w:basedOn w:val="DefaultParagraphFont"/>
    <w:uiPriority w:val="33"/>
    <w:qFormat/>
    <w:rsid w:val="007A5E50"/>
    <w:rPr>
      <w:rFonts w:ascii="Verdana" w:hAnsi="Verdana"/>
      <w:b/>
      <w:bCs/>
      <w:i/>
      <w:iCs/>
      <w:spacing w:val="5"/>
    </w:rPr>
  </w:style>
  <w:style w:type="paragraph" w:styleId="TOC3">
    <w:name w:val="toc 3"/>
    <w:basedOn w:val="Normal"/>
    <w:next w:val="Normal"/>
    <w:autoRedefine/>
    <w:uiPriority w:val="39"/>
    <w:unhideWhenUsed/>
    <w:rsid w:val="007A3425"/>
    <w:pPr>
      <w:tabs>
        <w:tab w:val="left" w:pos="360"/>
        <w:tab w:val="left" w:pos="1440"/>
        <w:tab w:val="right" w:leader="dot" w:pos="9360"/>
      </w:tabs>
      <w:ind w:left="720"/>
    </w:pPr>
    <w:rPr>
      <w:rFonts w:ascii="Verdana" w:hAnsi="Verdana"/>
    </w:rPr>
  </w:style>
  <w:style w:type="paragraph" w:customStyle="1" w:styleId="Normal2">
    <w:name w:val="Normal2"/>
    <w:basedOn w:val="Normal"/>
    <w:rsid w:val="008A1D1B"/>
    <w:pPr>
      <w:tabs>
        <w:tab w:val="left" w:pos="1418"/>
      </w:tabs>
      <w:overflowPunct w:val="0"/>
      <w:autoSpaceDE w:val="0"/>
      <w:autoSpaceDN w:val="0"/>
      <w:adjustRightInd w:val="0"/>
      <w:textAlignment w:val="baseline"/>
    </w:pPr>
    <w:rPr>
      <w:rFonts w:ascii="Verdana" w:hAnsi="Verdana"/>
      <w:sz w:val="16"/>
      <w:szCs w:val="16"/>
      <w:lang w:val="en-GB"/>
    </w:rPr>
  </w:style>
  <w:style w:type="paragraph" w:customStyle="1" w:styleId="Table">
    <w:name w:val="Table"/>
    <w:basedOn w:val="Normal"/>
    <w:rsid w:val="008A1D1B"/>
    <w:pPr>
      <w:widowControl w:val="0"/>
      <w:overflowPunct w:val="0"/>
      <w:autoSpaceDE w:val="0"/>
      <w:autoSpaceDN w:val="0"/>
      <w:adjustRightInd w:val="0"/>
      <w:spacing w:before="60" w:after="60"/>
      <w:textAlignment w:val="baseline"/>
    </w:pPr>
    <w:rPr>
      <w:rFonts w:ascii="Verdana" w:hAnsi="Verdana"/>
      <w:lang w:val="en-GB"/>
    </w:rPr>
  </w:style>
  <w:style w:type="paragraph" w:customStyle="1" w:styleId="TableHeading">
    <w:name w:val="Table Heading"/>
    <w:next w:val="Normal"/>
    <w:link w:val="TableHeadingChar"/>
    <w:uiPriority w:val="99"/>
    <w:rsid w:val="008A1D1B"/>
    <w:pPr>
      <w:keepNext/>
      <w:keepLines/>
      <w:spacing w:before="60" w:after="0" w:line="240" w:lineRule="auto"/>
      <w:jc w:val="center"/>
    </w:pPr>
    <w:rPr>
      <w:rFonts w:ascii="Arial" w:eastAsia="Times New Roman" w:hAnsi="Arial" w:cs="Times New Roman"/>
      <w:b/>
      <w:noProof/>
      <w:sz w:val="20"/>
      <w:szCs w:val="20"/>
    </w:rPr>
  </w:style>
  <w:style w:type="character" w:customStyle="1" w:styleId="TableHeadingChar">
    <w:name w:val="Table Heading Char"/>
    <w:link w:val="TableHeading"/>
    <w:rsid w:val="008A1D1B"/>
    <w:rPr>
      <w:rFonts w:ascii="Arial" w:eastAsia="Times New Roman" w:hAnsi="Arial" w:cs="Times New Roman"/>
      <w:b/>
      <w:noProof/>
      <w:sz w:val="20"/>
      <w:szCs w:val="20"/>
    </w:rPr>
  </w:style>
  <w:style w:type="paragraph" w:customStyle="1" w:styleId="Projectname">
    <w:name w:val="Project name"/>
    <w:rsid w:val="000C5504"/>
    <w:pPr>
      <w:pageBreakBefore/>
      <w:spacing w:before="2400" w:after="0" w:line="240" w:lineRule="auto"/>
      <w:ind w:left="1440"/>
    </w:pPr>
    <w:rPr>
      <w:rFonts w:ascii="Verdana" w:eastAsia="Times New Roman" w:hAnsi="Verdana" w:cs="Times New Roman"/>
      <w:color w:val="002776"/>
      <w:sz w:val="60"/>
      <w:szCs w:val="60"/>
    </w:rPr>
  </w:style>
  <w:style w:type="paragraph" w:customStyle="1" w:styleId="CoverDate">
    <w:name w:val="Cover Date"/>
    <w:basedOn w:val="Normal"/>
    <w:link w:val="CoverDateChar"/>
    <w:qFormat/>
    <w:rsid w:val="000C5504"/>
    <w:rPr>
      <w:rFonts w:ascii="Verdana" w:eastAsia="Times" w:hAnsi="Verdana" w:cs="Arial"/>
      <w:b/>
      <w:kern w:val="28"/>
      <w:sz w:val="24"/>
      <w:szCs w:val="24"/>
    </w:rPr>
  </w:style>
  <w:style w:type="character" w:customStyle="1" w:styleId="CoverDateChar">
    <w:name w:val="Cover Date Char"/>
    <w:basedOn w:val="DefaultParagraphFont"/>
    <w:link w:val="CoverDate"/>
    <w:rsid w:val="000C5504"/>
    <w:rPr>
      <w:rFonts w:ascii="Verdana" w:eastAsia="Times" w:hAnsi="Verdana" w:cs="Arial"/>
      <w:b/>
      <w:kern w:val="28"/>
      <w:sz w:val="24"/>
      <w:szCs w:val="24"/>
    </w:rPr>
  </w:style>
  <w:style w:type="character" w:customStyle="1" w:styleId="BodyTextIndentChar">
    <w:name w:val="Body Text Indent Char"/>
    <w:basedOn w:val="DefaultParagraphFont"/>
    <w:link w:val="BodyTextIndent"/>
    <w:semiHidden/>
    <w:rsid w:val="000C5504"/>
    <w:rPr>
      <w:rFonts w:ascii="Arial" w:hAnsi="Arial"/>
    </w:rPr>
  </w:style>
  <w:style w:type="paragraph" w:styleId="BodyTextIndent">
    <w:name w:val="Body Text Indent"/>
    <w:basedOn w:val="Normal"/>
    <w:link w:val="BodyTextIndentChar"/>
    <w:semiHidden/>
    <w:rsid w:val="000C5504"/>
    <w:pPr>
      <w:spacing w:after="120"/>
      <w:ind w:left="360"/>
    </w:pPr>
    <w:rPr>
      <w:rFonts w:eastAsiaTheme="minorHAnsi" w:cstheme="minorBidi"/>
      <w:sz w:val="22"/>
      <w:szCs w:val="22"/>
    </w:rPr>
  </w:style>
  <w:style w:type="character" w:customStyle="1" w:styleId="BodyTextIndentChar1">
    <w:name w:val="Body Text Indent Char1"/>
    <w:basedOn w:val="DefaultParagraphFont"/>
    <w:uiPriority w:val="99"/>
    <w:semiHidden/>
    <w:rsid w:val="000C5504"/>
    <w:rPr>
      <w:rFonts w:ascii="Arial" w:eastAsia="Times New Roman" w:hAnsi="Arial" w:cs="Times New Roman"/>
      <w:sz w:val="20"/>
      <w:szCs w:val="20"/>
    </w:rPr>
  </w:style>
  <w:style w:type="paragraph" w:styleId="TOC4">
    <w:name w:val="toc 4"/>
    <w:basedOn w:val="Normal"/>
    <w:next w:val="Normal"/>
    <w:autoRedefine/>
    <w:uiPriority w:val="39"/>
    <w:unhideWhenUsed/>
    <w:rsid w:val="00273870"/>
    <w:pPr>
      <w:spacing w:after="100"/>
      <w:ind w:left="600"/>
    </w:pPr>
  </w:style>
  <w:style w:type="character" w:customStyle="1" w:styleId="InstructionsChar">
    <w:name w:val="Instructions Char"/>
    <w:basedOn w:val="DefaultParagraphFont"/>
    <w:link w:val="Instructions"/>
    <w:rsid w:val="00864082"/>
    <w:rPr>
      <w:rFonts w:ascii="Verdana" w:eastAsia="Times" w:hAnsi="Verdana" w:cs="Times New Roman"/>
      <w:color w:val="0000FF"/>
      <w:sz w:val="20"/>
      <w:szCs w:val="20"/>
    </w:rPr>
  </w:style>
  <w:style w:type="paragraph" w:customStyle="1" w:styleId="Bulletlevel1">
    <w:name w:val="Bullet level 1"/>
    <w:basedOn w:val="Bodycopy"/>
    <w:link w:val="Bulletlevel1Char"/>
    <w:qFormat/>
    <w:rsid w:val="00BF5820"/>
    <w:pPr>
      <w:numPr>
        <w:numId w:val="2"/>
      </w:numPr>
      <w:suppressAutoHyphens/>
      <w:spacing w:line="260" w:lineRule="atLeast"/>
    </w:pPr>
    <w:rPr>
      <w:rFonts w:ascii="Arial" w:hAnsi="Arial"/>
      <w:sz w:val="19"/>
    </w:rPr>
  </w:style>
  <w:style w:type="character" w:customStyle="1" w:styleId="Bulletlevel1Char">
    <w:name w:val="Bullet level 1 Char"/>
    <w:basedOn w:val="DefaultParagraphFont"/>
    <w:link w:val="Bulletlevel1"/>
    <w:rsid w:val="00BF5820"/>
    <w:rPr>
      <w:rFonts w:ascii="Arial" w:eastAsia="Times" w:hAnsi="Arial" w:cs="Times New Roman"/>
      <w:color w:val="000000"/>
      <w:sz w:val="19"/>
      <w:szCs w:val="20"/>
    </w:rPr>
  </w:style>
  <w:style w:type="table" w:styleId="GridTable4">
    <w:name w:val="Grid Table 4"/>
    <w:basedOn w:val="TableNormal"/>
    <w:uiPriority w:val="49"/>
    <w:rsid w:val="00BF5820"/>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ListParagraphChar">
    <w:name w:val="List Paragraph Char"/>
    <w:basedOn w:val="DefaultParagraphFont"/>
    <w:link w:val="ListParagraph"/>
    <w:uiPriority w:val="34"/>
    <w:locked/>
    <w:rsid w:val="00BF5820"/>
    <w:rPr>
      <w:rFonts w:ascii="Verdana" w:eastAsia="Calibri" w:hAnsi="Verdana" w:cs="Times New Roman"/>
    </w:rPr>
  </w:style>
  <w:style w:type="table" w:styleId="GridTable5Dark">
    <w:name w:val="Grid Table 5 Dark"/>
    <w:basedOn w:val="TableNormal"/>
    <w:uiPriority w:val="50"/>
    <w:rsid w:val="00BF582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paragraph" w:styleId="BodyText">
    <w:name w:val="Body Text"/>
    <w:aliases w:val="body text,contents,Corps de texte,bt,heading_txt,bodytxy2,Body Text - Level 2,??2,body text1,body text2,bt1,body text3,bt2,body text4,bt3,body text5,bt4,body text6,bt5,body text7,bt6,body text8,bt7,body text11,body text21,bt11,body text31"/>
    <w:basedOn w:val="Normal"/>
    <w:link w:val="BodyTextChar"/>
    <w:rsid w:val="00BF5820"/>
    <w:pPr>
      <w:spacing w:after="120"/>
    </w:pPr>
  </w:style>
  <w:style w:type="character" w:customStyle="1" w:styleId="BodyTextChar">
    <w:name w:val="Body Text Char"/>
    <w:aliases w:val="body text Char,contents Char,Corps de texte Char,bt Char,heading_txt Char,bodytxy2 Char,Body Text - Level 2 Char,??2 Char,body text1 Char,body text2 Char,bt1 Char,body text3 Char,bt2 Char,body text4 Char,bt3 Char,body text5 Char,bt4 Char"/>
    <w:basedOn w:val="DefaultParagraphFont"/>
    <w:link w:val="BodyText"/>
    <w:rsid w:val="00BF5820"/>
    <w:rPr>
      <w:rFonts w:ascii="Arial" w:eastAsia="Times New Roman" w:hAnsi="Arial" w:cs="Times New Roman"/>
      <w:sz w:val="20"/>
      <w:szCs w:val="20"/>
    </w:rPr>
  </w:style>
  <w:style w:type="table" w:customStyle="1" w:styleId="Style6">
    <w:name w:val="Style6"/>
    <w:basedOn w:val="TableNormal"/>
    <w:uiPriority w:val="99"/>
    <w:rsid w:val="00BF5820"/>
    <w:pPr>
      <w:spacing w:after="0" w:line="240" w:lineRule="auto"/>
    </w:pPr>
    <w:rPr>
      <w:rFonts w:ascii="Times New Roman" w:eastAsia="Times New Roman" w:hAnsi="Times New Roman" w:cs="Times New Roman"/>
      <w:sz w:val="20"/>
      <w:szCs w:val="20"/>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color w:val="FFFFFF" w:themeColor="background1"/>
      </w:rPr>
      <w:tblPr/>
      <w:tcPr>
        <w:tcBorders>
          <w:top w:val="nil"/>
          <w:left w:val="nil"/>
          <w:bottom w:val="nil"/>
          <w:right w:val="nil"/>
          <w:insideH w:val="nil"/>
          <w:insideV w:val="nil"/>
        </w:tcBorders>
        <w:shd w:val="clear" w:color="auto" w:fill="002060"/>
      </w:tcPr>
    </w:tblStylePr>
    <w:tblStylePr w:type="band1Horz">
      <w:tblPr/>
      <w:tcPr>
        <w:shd w:val="clear" w:color="auto" w:fill="ACB9CA" w:themeFill="text2" w:themeFillTint="66"/>
      </w:tcPr>
    </w:tblStylePr>
    <w:tblStylePr w:type="band2Horz">
      <w:tblPr/>
      <w:tcPr>
        <w:shd w:val="clear" w:color="auto" w:fill="D5DCE4" w:themeFill="text2" w:themeFillTint="33"/>
      </w:tcPr>
    </w:tblStylePr>
  </w:style>
  <w:style w:type="paragraph" w:styleId="TOC8">
    <w:name w:val="toc 8"/>
    <w:basedOn w:val="Normal"/>
    <w:next w:val="Normal"/>
    <w:autoRedefine/>
    <w:uiPriority w:val="39"/>
    <w:unhideWhenUsed/>
    <w:rsid w:val="00BF5820"/>
    <w:pPr>
      <w:spacing w:after="100"/>
      <w:ind w:left="1400"/>
    </w:pPr>
  </w:style>
  <w:style w:type="table" w:styleId="PlainTable4">
    <w:name w:val="Plain Table 4"/>
    <w:basedOn w:val="TableNormal"/>
    <w:uiPriority w:val="44"/>
    <w:rsid w:val="00BF5820"/>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Bullet2">
    <w:name w:val="Bullet 2"/>
    <w:basedOn w:val="ListBullet2"/>
    <w:autoRedefine/>
    <w:qFormat/>
    <w:rsid w:val="00BF5820"/>
    <w:pPr>
      <w:spacing w:after="60"/>
      <w:contextualSpacing w:val="0"/>
    </w:pPr>
    <w:rPr>
      <w:rFonts w:eastAsia="Times" w:cs="Arial"/>
      <w:bCs/>
      <w:color w:val="000000"/>
      <w:szCs w:val="18"/>
    </w:rPr>
  </w:style>
  <w:style w:type="paragraph" w:styleId="ListBullet2">
    <w:name w:val="List Bullet 2"/>
    <w:basedOn w:val="Normal"/>
    <w:uiPriority w:val="99"/>
    <w:semiHidden/>
    <w:unhideWhenUsed/>
    <w:rsid w:val="00BF5820"/>
    <w:pPr>
      <w:ind w:left="1080" w:hanging="360"/>
      <w:contextualSpacing/>
    </w:pPr>
  </w:style>
  <w:style w:type="paragraph" w:customStyle="1" w:styleId="Tablebullet">
    <w:name w:val="Tablebullet"/>
    <w:basedOn w:val="Tabletext"/>
    <w:rsid w:val="00BF5820"/>
    <w:pPr>
      <w:numPr>
        <w:numId w:val="3"/>
      </w:numPr>
      <w:spacing w:before="20" w:after="20"/>
    </w:pPr>
    <w:rPr>
      <w:rFonts w:ascii="Arial" w:eastAsia="Times New Roman" w:hAnsi="Arial"/>
      <w:color w:val="auto"/>
      <w:sz w:val="18"/>
      <w:szCs w:val="18"/>
    </w:rPr>
  </w:style>
  <w:style w:type="table" w:styleId="GridTable6Colorful">
    <w:name w:val="Grid Table 6 Colorful"/>
    <w:basedOn w:val="TableNormal"/>
    <w:uiPriority w:val="51"/>
    <w:rsid w:val="00BF5820"/>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Bulletlevel2">
    <w:name w:val="Bullet level 2"/>
    <w:basedOn w:val="Normal"/>
    <w:qFormat/>
    <w:rsid w:val="00BF5820"/>
    <w:pPr>
      <w:numPr>
        <w:ilvl w:val="1"/>
        <w:numId w:val="4"/>
      </w:numPr>
      <w:tabs>
        <w:tab w:val="left" w:pos="720"/>
      </w:tabs>
      <w:suppressAutoHyphens/>
      <w:spacing w:after="120" w:line="260" w:lineRule="atLeast"/>
      <w:ind w:left="3726" w:hanging="576"/>
    </w:pPr>
    <w:rPr>
      <w:rFonts w:eastAsia="Calibri" w:cs="Arial"/>
      <w:color w:val="000000"/>
      <w:sz w:val="19"/>
      <w:szCs w:val="22"/>
      <w:lang w:eastAsia="zh-TW"/>
    </w:rPr>
  </w:style>
  <w:style w:type="character" w:customStyle="1" w:styleId="UnresolvedMention1">
    <w:name w:val="Unresolved Mention1"/>
    <w:basedOn w:val="DefaultParagraphFont"/>
    <w:uiPriority w:val="99"/>
    <w:unhideWhenUsed/>
    <w:rsid w:val="00BF5820"/>
    <w:rPr>
      <w:color w:val="605E5C"/>
      <w:shd w:val="clear" w:color="auto" w:fill="E1DFDD"/>
    </w:rPr>
  </w:style>
  <w:style w:type="numbering" w:styleId="1ai">
    <w:name w:val="Outline List 1"/>
    <w:basedOn w:val="NoList"/>
    <w:semiHidden/>
    <w:rsid w:val="00BF5820"/>
    <w:pPr>
      <w:numPr>
        <w:numId w:val="5"/>
      </w:numPr>
    </w:pPr>
  </w:style>
  <w:style w:type="paragraph" w:styleId="ListNumber">
    <w:name w:val="List Number"/>
    <w:basedOn w:val="Normal"/>
    <w:link w:val="ListNumberChar"/>
    <w:qFormat/>
    <w:rsid w:val="00BF5820"/>
    <w:pPr>
      <w:numPr>
        <w:numId w:val="6"/>
      </w:numPr>
      <w:tabs>
        <w:tab w:val="clear" w:pos="360"/>
      </w:tabs>
      <w:spacing w:after="60"/>
    </w:pPr>
  </w:style>
  <w:style w:type="character" w:customStyle="1" w:styleId="ListNumberChar">
    <w:name w:val="List Number Char"/>
    <w:basedOn w:val="DefaultParagraphFont"/>
    <w:link w:val="ListNumber"/>
    <w:rsid w:val="00BF5820"/>
    <w:rPr>
      <w:rFonts w:ascii="Arial" w:eastAsia="Times New Roman" w:hAnsi="Arial" w:cs="Times New Roman"/>
      <w:sz w:val="20"/>
      <w:szCs w:val="20"/>
    </w:rPr>
  </w:style>
  <w:style w:type="table" w:styleId="GridTable5Dark-Accent5">
    <w:name w:val="Grid Table 5 Dark Accent 5"/>
    <w:basedOn w:val="TableNormal"/>
    <w:uiPriority w:val="50"/>
    <w:rsid w:val="00BF582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paragraph" w:customStyle="1" w:styleId="Heading-Intro">
    <w:name w:val="Heading - Intro"/>
    <w:basedOn w:val="Bodycopy"/>
    <w:qFormat/>
    <w:rsid w:val="00BF5820"/>
    <w:pPr>
      <w:keepNext/>
      <w:keepLines/>
      <w:suppressAutoHyphens/>
      <w:spacing w:line="260" w:lineRule="atLeast"/>
    </w:pPr>
    <w:rPr>
      <w:rFonts w:ascii="Arial" w:hAnsi="Arial"/>
      <w:b/>
      <w:color w:val="A5A5A5" w:themeColor="accent3"/>
      <w:sz w:val="24"/>
    </w:rPr>
  </w:style>
  <w:style w:type="table" w:customStyle="1" w:styleId="GridTable5Dark-Accent31">
    <w:name w:val="Grid Table 5 Dark - Accent 31"/>
    <w:basedOn w:val="TableNormal"/>
    <w:uiPriority w:val="50"/>
    <w:rsid w:val="00BF5820"/>
    <w:pPr>
      <w:spacing w:after="0" w:line="240" w:lineRule="auto"/>
    </w:pPr>
    <w:rPr>
      <w:rFonts w:ascii="Times" w:eastAsia="Times" w:hAnsi="Times" w:cs="Times New Roman"/>
      <w:sz w:val="20"/>
      <w:szCs w:val="20"/>
    </w:rPr>
    <w:tblPr>
      <w:tblStyleRowBandSize w:val="1"/>
      <w:tblStyleColBandSize w:val="1"/>
      <w:tblInd w:w="0" w:type="nil"/>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paragraph" w:customStyle="1" w:styleId="tty80indent">
    <w:name w:val="tty80 indent"/>
    <w:basedOn w:val="Normal"/>
    <w:uiPriority w:val="99"/>
    <w:semiHidden/>
    <w:rsid w:val="00383563"/>
    <w:pPr>
      <w:ind w:left="2895"/>
    </w:pPr>
    <w:rPr>
      <w:rFonts w:ascii="Courier New" w:hAnsi="Courier New"/>
    </w:rPr>
  </w:style>
  <w:style w:type="character" w:customStyle="1" w:styleId="BulletChar">
    <w:name w:val="Bullet Char"/>
    <w:basedOn w:val="DefaultParagraphFont"/>
    <w:link w:val="Bullet"/>
    <w:semiHidden/>
    <w:locked/>
    <w:rsid w:val="00383563"/>
    <w:rPr>
      <w:rFonts w:ascii="Book Antiqua" w:eastAsia="Times New Roman" w:hAnsi="Book Antiqua" w:cs="Times New Roman"/>
      <w:sz w:val="20"/>
      <w:szCs w:val="20"/>
    </w:rPr>
  </w:style>
  <w:style w:type="paragraph" w:customStyle="1" w:styleId="Bullet">
    <w:name w:val="Bullet"/>
    <w:basedOn w:val="BodyText"/>
    <w:link w:val="BulletChar"/>
    <w:semiHidden/>
    <w:qFormat/>
    <w:rsid w:val="00383563"/>
    <w:pPr>
      <w:keepLines/>
      <w:spacing w:before="60" w:after="60"/>
      <w:ind w:left="3096" w:hanging="216"/>
    </w:pPr>
    <w:rPr>
      <w:rFonts w:ascii="Book Antiqua" w:hAnsi="Book Antiqua"/>
    </w:rPr>
  </w:style>
  <w:style w:type="paragraph" w:customStyle="1" w:styleId="Note">
    <w:name w:val="Note"/>
    <w:basedOn w:val="BodyText"/>
    <w:uiPriority w:val="99"/>
    <w:semiHidden/>
    <w:rsid w:val="00383563"/>
    <w:pPr>
      <w:pBdr>
        <w:top w:val="single" w:sz="6" w:space="1" w:color="auto" w:shadow="1"/>
        <w:left w:val="single" w:sz="6" w:space="1" w:color="auto" w:shadow="1"/>
        <w:bottom w:val="single" w:sz="6" w:space="1" w:color="auto" w:shadow="1"/>
        <w:right w:val="single" w:sz="6" w:space="1" w:color="auto" w:shadow="1"/>
      </w:pBdr>
      <w:shd w:val="solid" w:color="FFFF00" w:fill="auto"/>
      <w:spacing w:before="120"/>
      <w:ind w:left="720" w:right="5040" w:hanging="720"/>
    </w:pPr>
    <w:rPr>
      <w:rFonts w:ascii="Book Antiqua" w:hAnsi="Book Antiqua"/>
      <w:vanish/>
    </w:rPr>
  </w:style>
  <w:style w:type="character" w:customStyle="1" w:styleId="SuperSmallChar">
    <w:name w:val="Super Small Char"/>
    <w:basedOn w:val="DefaultParagraphFont"/>
    <w:link w:val="SuperSmall"/>
    <w:semiHidden/>
    <w:locked/>
    <w:rsid w:val="00383563"/>
    <w:rPr>
      <w:color w:val="000000"/>
      <w:sz w:val="16"/>
      <w:szCs w:val="16"/>
    </w:rPr>
  </w:style>
  <w:style w:type="paragraph" w:customStyle="1" w:styleId="SuperSmall">
    <w:name w:val="Super Small"/>
    <w:basedOn w:val="Normal"/>
    <w:link w:val="SuperSmallChar"/>
    <w:semiHidden/>
    <w:qFormat/>
    <w:rsid w:val="00383563"/>
    <w:rPr>
      <w:rFonts w:asciiTheme="minorHAnsi" w:eastAsiaTheme="minorHAnsi" w:hAnsiTheme="minorHAnsi" w:cstheme="minorBidi"/>
      <w:color w:val="000000"/>
      <w:sz w:val="16"/>
      <w:szCs w:val="16"/>
    </w:rPr>
  </w:style>
  <w:style w:type="paragraph" w:customStyle="1" w:styleId="Paragraph">
    <w:name w:val="Paragraph"/>
    <w:basedOn w:val="Normal"/>
    <w:uiPriority w:val="99"/>
    <w:semiHidden/>
    <w:rsid w:val="00383563"/>
    <w:pPr>
      <w:spacing w:line="276" w:lineRule="auto"/>
    </w:pPr>
    <w:rPr>
      <w:rFonts w:ascii="Calibri" w:hAnsi="Calibri" w:cs="Arial"/>
      <w:sz w:val="22"/>
      <w:szCs w:val="22"/>
      <w:lang w:bidi="en-US"/>
    </w:rPr>
  </w:style>
  <w:style w:type="paragraph" w:customStyle="1" w:styleId="Normalsmall">
    <w:name w:val="Normal small"/>
    <w:basedOn w:val="Normal"/>
    <w:uiPriority w:val="99"/>
    <w:semiHidden/>
    <w:qFormat/>
    <w:rsid w:val="00383563"/>
    <w:pPr>
      <w:spacing w:after="200" w:line="276" w:lineRule="auto"/>
    </w:pPr>
    <w:rPr>
      <w:rFonts w:asciiTheme="minorHAnsi" w:eastAsiaTheme="minorHAnsi" w:hAnsiTheme="minorHAnsi" w:cstheme="minorBidi"/>
      <w:sz w:val="18"/>
      <w:szCs w:val="22"/>
    </w:rPr>
  </w:style>
  <w:style w:type="paragraph" w:styleId="TOC5">
    <w:name w:val="toc 5"/>
    <w:basedOn w:val="Normal"/>
    <w:next w:val="Normal"/>
    <w:autoRedefine/>
    <w:uiPriority w:val="39"/>
    <w:unhideWhenUsed/>
    <w:rsid w:val="002A3393"/>
    <w:pPr>
      <w:spacing w:after="100"/>
      <w:ind w:left="800"/>
    </w:pPr>
  </w:style>
  <w:style w:type="paragraph" w:styleId="TOC6">
    <w:name w:val="toc 6"/>
    <w:basedOn w:val="Normal"/>
    <w:next w:val="Normal"/>
    <w:autoRedefine/>
    <w:uiPriority w:val="39"/>
    <w:unhideWhenUsed/>
    <w:rsid w:val="002A3393"/>
    <w:pPr>
      <w:spacing w:after="100" w:line="259" w:lineRule="auto"/>
      <w:ind w:left="1100"/>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2A3393"/>
    <w:pPr>
      <w:spacing w:after="100" w:line="259" w:lineRule="auto"/>
      <w:ind w:left="1320"/>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2A3393"/>
    <w:pPr>
      <w:spacing w:after="100" w:line="259" w:lineRule="auto"/>
      <w:ind w:left="1760"/>
    </w:pPr>
    <w:rPr>
      <w:rFonts w:asciiTheme="minorHAnsi" w:eastAsiaTheme="minorEastAsia" w:hAnsiTheme="minorHAnsi" w:cstheme="minorBidi"/>
      <w:sz w:val="22"/>
      <w:szCs w:val="22"/>
    </w:rPr>
  </w:style>
  <w:style w:type="paragraph" w:customStyle="1" w:styleId="SectionIntro2014">
    <w:name w:val="(Section Intro) 2014"/>
    <w:basedOn w:val="Normal"/>
    <w:next w:val="Normal"/>
    <w:qFormat/>
    <w:rsid w:val="00AD6830"/>
    <w:pPr>
      <w:spacing w:after="240" w:line="320" w:lineRule="exact"/>
    </w:pPr>
    <w:rPr>
      <w:rFonts w:ascii="Times New Roman" w:eastAsia="Calibri" w:hAnsi="Times New Roman"/>
      <w:color w:val="A5A5A5" w:themeColor="accent3"/>
      <w:sz w:val="32"/>
      <w:szCs w:val="40"/>
    </w:rPr>
  </w:style>
  <w:style w:type="character" w:customStyle="1" w:styleId="Mention1">
    <w:name w:val="Mention1"/>
    <w:basedOn w:val="DefaultParagraphFont"/>
    <w:uiPriority w:val="99"/>
    <w:unhideWhenUsed/>
    <w:rsid w:val="00C104F9"/>
    <w:rPr>
      <w:color w:val="2B579A"/>
      <w:shd w:val="clear" w:color="auto" w:fill="E1DFDD"/>
    </w:rPr>
  </w:style>
  <w:style w:type="character" w:styleId="UnresolvedMention">
    <w:name w:val="Unresolved Mention"/>
    <w:basedOn w:val="DefaultParagraphFont"/>
    <w:uiPriority w:val="99"/>
    <w:semiHidden/>
    <w:unhideWhenUsed/>
    <w:rsid w:val="00610572"/>
    <w:rPr>
      <w:color w:val="605E5C"/>
      <w:shd w:val="clear" w:color="auto" w:fill="E1DFDD"/>
    </w:rPr>
  </w:style>
  <w:style w:type="character" w:customStyle="1" w:styleId="NoSpacingChar">
    <w:name w:val="No Spacing Char"/>
    <w:basedOn w:val="DefaultParagraphFont"/>
    <w:link w:val="NoSpacing"/>
    <w:uiPriority w:val="1"/>
    <w:rsid w:val="00C624E9"/>
    <w:rPr>
      <w:rFonts w:ascii="Verdana" w:eastAsia="Times New Roman" w:hAnsi="Verdana" w:cs="Times New Roman"/>
      <w:sz w:val="20"/>
      <w:szCs w:val="20"/>
    </w:rPr>
  </w:style>
  <w:style w:type="paragraph" w:customStyle="1" w:styleId="TableParagraph">
    <w:name w:val="Table Paragraph"/>
    <w:basedOn w:val="Normal"/>
    <w:uiPriority w:val="1"/>
    <w:qFormat/>
    <w:rsid w:val="00821FF6"/>
    <w:pPr>
      <w:widowControl w:val="0"/>
      <w:autoSpaceDE w:val="0"/>
      <w:autoSpaceDN w:val="0"/>
    </w:pPr>
    <w:rPr>
      <w:rFonts w:ascii="Calibri" w:eastAsia="Calibri" w:hAnsi="Calibri" w:cs="Calibri"/>
      <w:sz w:val="22"/>
      <w:szCs w:val="22"/>
    </w:rPr>
  </w:style>
  <w:style w:type="paragraph" w:customStyle="1" w:styleId="Heading31">
    <w:name w:val="Heading 3.1"/>
    <w:basedOn w:val="Heading3"/>
    <w:link w:val="Heading31Char"/>
    <w:qFormat/>
    <w:rsid w:val="004053F7"/>
    <w:pPr>
      <w:numPr>
        <w:ilvl w:val="0"/>
        <w:numId w:val="22"/>
      </w:numPr>
    </w:pPr>
  </w:style>
  <w:style w:type="paragraph" w:customStyle="1" w:styleId="Heading3withNumber">
    <w:name w:val="Heading 3 with Number"/>
    <w:basedOn w:val="Heading4"/>
    <w:link w:val="Heading3withNumberChar"/>
    <w:qFormat/>
    <w:rsid w:val="004722DB"/>
    <w:pPr>
      <w:numPr>
        <w:ilvl w:val="2"/>
      </w:numPr>
      <w:tabs>
        <w:tab w:val="left" w:pos="1530"/>
      </w:tabs>
      <w:ind w:left="1296"/>
    </w:pPr>
    <w:rPr>
      <w:i/>
      <w:iCs/>
    </w:rPr>
  </w:style>
  <w:style w:type="character" w:customStyle="1" w:styleId="Heading31Char">
    <w:name w:val="Heading 3.1 Char"/>
    <w:basedOn w:val="Heading3Char"/>
    <w:link w:val="Heading31"/>
    <w:rsid w:val="004053F7"/>
    <w:rPr>
      <w:rFonts w:ascii="Arial" w:eastAsia="Times New Roman" w:hAnsi="Arial" w:cs="Times New Roman"/>
      <w:b/>
      <w:color w:val="1F4E79" w:themeColor="accent1" w:themeShade="80"/>
      <w:sz w:val="20"/>
      <w:szCs w:val="18"/>
    </w:rPr>
  </w:style>
  <w:style w:type="character" w:customStyle="1" w:styleId="Heading3withNumberChar">
    <w:name w:val="Heading 3 with Number Char"/>
    <w:basedOn w:val="Heading4Char"/>
    <w:link w:val="Heading3withNumber"/>
    <w:rsid w:val="004722DB"/>
    <w:rPr>
      <w:rFonts w:ascii="Arial" w:eastAsia="Times New Roman" w:hAnsi="Arial" w:cs="Times New Roman"/>
      <w:b/>
      <w:i/>
      <w:iCs/>
      <w:color w:val="1F4E79" w:themeColor="accent1" w:themeShade="80"/>
      <w:sz w:val="20"/>
      <w:szCs w:val="18"/>
    </w:rPr>
  </w:style>
  <w:style w:type="character" w:customStyle="1" w:styleId="normaltextrun">
    <w:name w:val="normaltextrun"/>
    <w:basedOn w:val="DefaultParagraphFont"/>
    <w:rsid w:val="008B114A"/>
  </w:style>
  <w:style w:type="character" w:customStyle="1" w:styleId="eop">
    <w:name w:val="eop"/>
    <w:basedOn w:val="DefaultParagraphFont"/>
    <w:rsid w:val="008B114A"/>
  </w:style>
  <w:style w:type="character" w:customStyle="1" w:styleId="scxw218639938">
    <w:name w:val="scxw218639938"/>
    <w:basedOn w:val="DefaultParagraphFont"/>
    <w:rsid w:val="008B114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936758">
      <w:bodyDiv w:val="1"/>
      <w:marLeft w:val="0"/>
      <w:marRight w:val="0"/>
      <w:marTop w:val="0"/>
      <w:marBottom w:val="0"/>
      <w:divBdr>
        <w:top w:val="none" w:sz="0" w:space="0" w:color="auto"/>
        <w:left w:val="none" w:sz="0" w:space="0" w:color="auto"/>
        <w:bottom w:val="none" w:sz="0" w:space="0" w:color="auto"/>
        <w:right w:val="none" w:sz="0" w:space="0" w:color="auto"/>
      </w:divBdr>
    </w:div>
    <w:div w:id="43606491">
      <w:bodyDiv w:val="1"/>
      <w:marLeft w:val="0"/>
      <w:marRight w:val="0"/>
      <w:marTop w:val="0"/>
      <w:marBottom w:val="0"/>
      <w:divBdr>
        <w:top w:val="none" w:sz="0" w:space="0" w:color="auto"/>
        <w:left w:val="none" w:sz="0" w:space="0" w:color="auto"/>
        <w:bottom w:val="none" w:sz="0" w:space="0" w:color="auto"/>
        <w:right w:val="none" w:sz="0" w:space="0" w:color="auto"/>
      </w:divBdr>
    </w:div>
    <w:div w:id="51589102">
      <w:bodyDiv w:val="1"/>
      <w:marLeft w:val="0"/>
      <w:marRight w:val="0"/>
      <w:marTop w:val="0"/>
      <w:marBottom w:val="0"/>
      <w:divBdr>
        <w:top w:val="none" w:sz="0" w:space="0" w:color="auto"/>
        <w:left w:val="none" w:sz="0" w:space="0" w:color="auto"/>
        <w:bottom w:val="none" w:sz="0" w:space="0" w:color="auto"/>
        <w:right w:val="none" w:sz="0" w:space="0" w:color="auto"/>
      </w:divBdr>
      <w:divsChild>
        <w:div w:id="730032756">
          <w:marLeft w:val="0"/>
          <w:marRight w:val="0"/>
          <w:marTop w:val="0"/>
          <w:marBottom w:val="0"/>
          <w:divBdr>
            <w:top w:val="none" w:sz="0" w:space="0" w:color="auto"/>
            <w:left w:val="none" w:sz="0" w:space="0" w:color="auto"/>
            <w:bottom w:val="none" w:sz="0" w:space="0" w:color="auto"/>
            <w:right w:val="none" w:sz="0" w:space="0" w:color="auto"/>
          </w:divBdr>
          <w:divsChild>
            <w:div w:id="136190996">
              <w:marLeft w:val="0"/>
              <w:marRight w:val="0"/>
              <w:marTop w:val="0"/>
              <w:marBottom w:val="0"/>
              <w:divBdr>
                <w:top w:val="none" w:sz="0" w:space="0" w:color="auto"/>
                <w:left w:val="none" w:sz="0" w:space="0" w:color="auto"/>
                <w:bottom w:val="none" w:sz="0" w:space="0" w:color="auto"/>
                <w:right w:val="none" w:sz="0" w:space="0" w:color="auto"/>
              </w:divBdr>
              <w:divsChild>
                <w:div w:id="59984618">
                  <w:marLeft w:val="0"/>
                  <w:marRight w:val="0"/>
                  <w:marTop w:val="0"/>
                  <w:marBottom w:val="0"/>
                  <w:divBdr>
                    <w:top w:val="none" w:sz="0" w:space="0" w:color="auto"/>
                    <w:left w:val="none" w:sz="0" w:space="0" w:color="auto"/>
                    <w:bottom w:val="none" w:sz="0" w:space="0" w:color="auto"/>
                    <w:right w:val="none" w:sz="0" w:space="0" w:color="auto"/>
                  </w:divBdr>
                  <w:divsChild>
                    <w:div w:id="69619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633544">
      <w:bodyDiv w:val="1"/>
      <w:marLeft w:val="0"/>
      <w:marRight w:val="0"/>
      <w:marTop w:val="0"/>
      <w:marBottom w:val="0"/>
      <w:divBdr>
        <w:top w:val="none" w:sz="0" w:space="0" w:color="auto"/>
        <w:left w:val="none" w:sz="0" w:space="0" w:color="auto"/>
        <w:bottom w:val="none" w:sz="0" w:space="0" w:color="auto"/>
        <w:right w:val="none" w:sz="0" w:space="0" w:color="auto"/>
      </w:divBdr>
    </w:div>
    <w:div w:id="76099983">
      <w:bodyDiv w:val="1"/>
      <w:marLeft w:val="0"/>
      <w:marRight w:val="0"/>
      <w:marTop w:val="0"/>
      <w:marBottom w:val="0"/>
      <w:divBdr>
        <w:top w:val="none" w:sz="0" w:space="0" w:color="auto"/>
        <w:left w:val="none" w:sz="0" w:space="0" w:color="auto"/>
        <w:bottom w:val="none" w:sz="0" w:space="0" w:color="auto"/>
        <w:right w:val="none" w:sz="0" w:space="0" w:color="auto"/>
      </w:divBdr>
    </w:div>
    <w:div w:id="188643562">
      <w:bodyDiv w:val="1"/>
      <w:marLeft w:val="0"/>
      <w:marRight w:val="0"/>
      <w:marTop w:val="0"/>
      <w:marBottom w:val="0"/>
      <w:divBdr>
        <w:top w:val="none" w:sz="0" w:space="0" w:color="auto"/>
        <w:left w:val="none" w:sz="0" w:space="0" w:color="auto"/>
        <w:bottom w:val="none" w:sz="0" w:space="0" w:color="auto"/>
        <w:right w:val="none" w:sz="0" w:space="0" w:color="auto"/>
      </w:divBdr>
    </w:div>
    <w:div w:id="217323739">
      <w:bodyDiv w:val="1"/>
      <w:marLeft w:val="0"/>
      <w:marRight w:val="0"/>
      <w:marTop w:val="0"/>
      <w:marBottom w:val="0"/>
      <w:divBdr>
        <w:top w:val="none" w:sz="0" w:space="0" w:color="auto"/>
        <w:left w:val="none" w:sz="0" w:space="0" w:color="auto"/>
        <w:bottom w:val="none" w:sz="0" w:space="0" w:color="auto"/>
        <w:right w:val="none" w:sz="0" w:space="0" w:color="auto"/>
      </w:divBdr>
    </w:div>
    <w:div w:id="250117244">
      <w:bodyDiv w:val="1"/>
      <w:marLeft w:val="0"/>
      <w:marRight w:val="0"/>
      <w:marTop w:val="0"/>
      <w:marBottom w:val="0"/>
      <w:divBdr>
        <w:top w:val="none" w:sz="0" w:space="0" w:color="auto"/>
        <w:left w:val="none" w:sz="0" w:space="0" w:color="auto"/>
        <w:bottom w:val="none" w:sz="0" w:space="0" w:color="auto"/>
        <w:right w:val="none" w:sz="0" w:space="0" w:color="auto"/>
      </w:divBdr>
    </w:div>
    <w:div w:id="286162547">
      <w:bodyDiv w:val="1"/>
      <w:marLeft w:val="0"/>
      <w:marRight w:val="0"/>
      <w:marTop w:val="0"/>
      <w:marBottom w:val="0"/>
      <w:divBdr>
        <w:top w:val="none" w:sz="0" w:space="0" w:color="auto"/>
        <w:left w:val="none" w:sz="0" w:space="0" w:color="auto"/>
        <w:bottom w:val="none" w:sz="0" w:space="0" w:color="auto"/>
        <w:right w:val="none" w:sz="0" w:space="0" w:color="auto"/>
      </w:divBdr>
    </w:div>
    <w:div w:id="401565459">
      <w:bodyDiv w:val="1"/>
      <w:marLeft w:val="0"/>
      <w:marRight w:val="0"/>
      <w:marTop w:val="0"/>
      <w:marBottom w:val="0"/>
      <w:divBdr>
        <w:top w:val="none" w:sz="0" w:space="0" w:color="auto"/>
        <w:left w:val="none" w:sz="0" w:space="0" w:color="auto"/>
        <w:bottom w:val="none" w:sz="0" w:space="0" w:color="auto"/>
        <w:right w:val="none" w:sz="0" w:space="0" w:color="auto"/>
      </w:divBdr>
      <w:divsChild>
        <w:div w:id="55982278">
          <w:marLeft w:val="446"/>
          <w:marRight w:val="0"/>
          <w:marTop w:val="0"/>
          <w:marBottom w:val="0"/>
          <w:divBdr>
            <w:top w:val="none" w:sz="0" w:space="0" w:color="auto"/>
            <w:left w:val="none" w:sz="0" w:space="0" w:color="auto"/>
            <w:bottom w:val="none" w:sz="0" w:space="0" w:color="auto"/>
            <w:right w:val="none" w:sz="0" w:space="0" w:color="auto"/>
          </w:divBdr>
        </w:div>
        <w:div w:id="206914646">
          <w:marLeft w:val="446"/>
          <w:marRight w:val="0"/>
          <w:marTop w:val="0"/>
          <w:marBottom w:val="0"/>
          <w:divBdr>
            <w:top w:val="none" w:sz="0" w:space="0" w:color="auto"/>
            <w:left w:val="none" w:sz="0" w:space="0" w:color="auto"/>
            <w:bottom w:val="none" w:sz="0" w:space="0" w:color="auto"/>
            <w:right w:val="none" w:sz="0" w:space="0" w:color="auto"/>
          </w:divBdr>
        </w:div>
        <w:div w:id="1525169697">
          <w:marLeft w:val="446"/>
          <w:marRight w:val="0"/>
          <w:marTop w:val="0"/>
          <w:marBottom w:val="0"/>
          <w:divBdr>
            <w:top w:val="none" w:sz="0" w:space="0" w:color="auto"/>
            <w:left w:val="none" w:sz="0" w:space="0" w:color="auto"/>
            <w:bottom w:val="none" w:sz="0" w:space="0" w:color="auto"/>
            <w:right w:val="none" w:sz="0" w:space="0" w:color="auto"/>
          </w:divBdr>
        </w:div>
      </w:divsChild>
    </w:div>
    <w:div w:id="431975118">
      <w:bodyDiv w:val="1"/>
      <w:marLeft w:val="0"/>
      <w:marRight w:val="0"/>
      <w:marTop w:val="0"/>
      <w:marBottom w:val="0"/>
      <w:divBdr>
        <w:top w:val="none" w:sz="0" w:space="0" w:color="auto"/>
        <w:left w:val="none" w:sz="0" w:space="0" w:color="auto"/>
        <w:bottom w:val="none" w:sz="0" w:space="0" w:color="auto"/>
        <w:right w:val="none" w:sz="0" w:space="0" w:color="auto"/>
      </w:divBdr>
    </w:div>
    <w:div w:id="436489791">
      <w:bodyDiv w:val="1"/>
      <w:marLeft w:val="0"/>
      <w:marRight w:val="0"/>
      <w:marTop w:val="0"/>
      <w:marBottom w:val="0"/>
      <w:divBdr>
        <w:top w:val="none" w:sz="0" w:space="0" w:color="auto"/>
        <w:left w:val="none" w:sz="0" w:space="0" w:color="auto"/>
        <w:bottom w:val="none" w:sz="0" w:space="0" w:color="auto"/>
        <w:right w:val="none" w:sz="0" w:space="0" w:color="auto"/>
      </w:divBdr>
    </w:div>
    <w:div w:id="487139312">
      <w:bodyDiv w:val="1"/>
      <w:marLeft w:val="0"/>
      <w:marRight w:val="0"/>
      <w:marTop w:val="0"/>
      <w:marBottom w:val="0"/>
      <w:divBdr>
        <w:top w:val="none" w:sz="0" w:space="0" w:color="auto"/>
        <w:left w:val="none" w:sz="0" w:space="0" w:color="auto"/>
        <w:bottom w:val="none" w:sz="0" w:space="0" w:color="auto"/>
        <w:right w:val="none" w:sz="0" w:space="0" w:color="auto"/>
      </w:divBdr>
    </w:div>
    <w:div w:id="487945173">
      <w:bodyDiv w:val="1"/>
      <w:marLeft w:val="0"/>
      <w:marRight w:val="0"/>
      <w:marTop w:val="0"/>
      <w:marBottom w:val="0"/>
      <w:divBdr>
        <w:top w:val="none" w:sz="0" w:space="0" w:color="auto"/>
        <w:left w:val="none" w:sz="0" w:space="0" w:color="auto"/>
        <w:bottom w:val="none" w:sz="0" w:space="0" w:color="auto"/>
        <w:right w:val="none" w:sz="0" w:space="0" w:color="auto"/>
      </w:divBdr>
    </w:div>
    <w:div w:id="503713544">
      <w:bodyDiv w:val="1"/>
      <w:marLeft w:val="0"/>
      <w:marRight w:val="0"/>
      <w:marTop w:val="0"/>
      <w:marBottom w:val="0"/>
      <w:divBdr>
        <w:top w:val="none" w:sz="0" w:space="0" w:color="auto"/>
        <w:left w:val="none" w:sz="0" w:space="0" w:color="auto"/>
        <w:bottom w:val="none" w:sz="0" w:space="0" w:color="auto"/>
        <w:right w:val="none" w:sz="0" w:space="0" w:color="auto"/>
      </w:divBdr>
    </w:div>
    <w:div w:id="508372459">
      <w:bodyDiv w:val="1"/>
      <w:marLeft w:val="0"/>
      <w:marRight w:val="0"/>
      <w:marTop w:val="0"/>
      <w:marBottom w:val="0"/>
      <w:divBdr>
        <w:top w:val="none" w:sz="0" w:space="0" w:color="auto"/>
        <w:left w:val="none" w:sz="0" w:space="0" w:color="auto"/>
        <w:bottom w:val="none" w:sz="0" w:space="0" w:color="auto"/>
        <w:right w:val="none" w:sz="0" w:space="0" w:color="auto"/>
      </w:divBdr>
    </w:div>
    <w:div w:id="584340090">
      <w:bodyDiv w:val="1"/>
      <w:marLeft w:val="0"/>
      <w:marRight w:val="0"/>
      <w:marTop w:val="0"/>
      <w:marBottom w:val="0"/>
      <w:divBdr>
        <w:top w:val="none" w:sz="0" w:space="0" w:color="auto"/>
        <w:left w:val="none" w:sz="0" w:space="0" w:color="auto"/>
        <w:bottom w:val="none" w:sz="0" w:space="0" w:color="auto"/>
        <w:right w:val="none" w:sz="0" w:space="0" w:color="auto"/>
      </w:divBdr>
    </w:div>
    <w:div w:id="637035450">
      <w:bodyDiv w:val="1"/>
      <w:marLeft w:val="0"/>
      <w:marRight w:val="0"/>
      <w:marTop w:val="0"/>
      <w:marBottom w:val="0"/>
      <w:divBdr>
        <w:top w:val="none" w:sz="0" w:space="0" w:color="auto"/>
        <w:left w:val="none" w:sz="0" w:space="0" w:color="auto"/>
        <w:bottom w:val="none" w:sz="0" w:space="0" w:color="auto"/>
        <w:right w:val="none" w:sz="0" w:space="0" w:color="auto"/>
      </w:divBdr>
    </w:div>
    <w:div w:id="709114655">
      <w:bodyDiv w:val="1"/>
      <w:marLeft w:val="0"/>
      <w:marRight w:val="0"/>
      <w:marTop w:val="0"/>
      <w:marBottom w:val="0"/>
      <w:divBdr>
        <w:top w:val="none" w:sz="0" w:space="0" w:color="auto"/>
        <w:left w:val="none" w:sz="0" w:space="0" w:color="auto"/>
        <w:bottom w:val="none" w:sz="0" w:space="0" w:color="auto"/>
        <w:right w:val="none" w:sz="0" w:space="0" w:color="auto"/>
      </w:divBdr>
      <w:divsChild>
        <w:div w:id="392703447">
          <w:marLeft w:val="446"/>
          <w:marRight w:val="0"/>
          <w:marTop w:val="0"/>
          <w:marBottom w:val="0"/>
          <w:divBdr>
            <w:top w:val="none" w:sz="0" w:space="0" w:color="auto"/>
            <w:left w:val="none" w:sz="0" w:space="0" w:color="auto"/>
            <w:bottom w:val="none" w:sz="0" w:space="0" w:color="auto"/>
            <w:right w:val="none" w:sz="0" w:space="0" w:color="auto"/>
          </w:divBdr>
        </w:div>
        <w:div w:id="966202555">
          <w:marLeft w:val="446"/>
          <w:marRight w:val="0"/>
          <w:marTop w:val="0"/>
          <w:marBottom w:val="0"/>
          <w:divBdr>
            <w:top w:val="none" w:sz="0" w:space="0" w:color="auto"/>
            <w:left w:val="none" w:sz="0" w:space="0" w:color="auto"/>
            <w:bottom w:val="none" w:sz="0" w:space="0" w:color="auto"/>
            <w:right w:val="none" w:sz="0" w:space="0" w:color="auto"/>
          </w:divBdr>
        </w:div>
        <w:div w:id="1403136165">
          <w:marLeft w:val="446"/>
          <w:marRight w:val="0"/>
          <w:marTop w:val="0"/>
          <w:marBottom w:val="0"/>
          <w:divBdr>
            <w:top w:val="none" w:sz="0" w:space="0" w:color="auto"/>
            <w:left w:val="none" w:sz="0" w:space="0" w:color="auto"/>
            <w:bottom w:val="none" w:sz="0" w:space="0" w:color="auto"/>
            <w:right w:val="none" w:sz="0" w:space="0" w:color="auto"/>
          </w:divBdr>
        </w:div>
      </w:divsChild>
    </w:div>
    <w:div w:id="736441885">
      <w:bodyDiv w:val="1"/>
      <w:marLeft w:val="0"/>
      <w:marRight w:val="0"/>
      <w:marTop w:val="0"/>
      <w:marBottom w:val="0"/>
      <w:divBdr>
        <w:top w:val="none" w:sz="0" w:space="0" w:color="auto"/>
        <w:left w:val="none" w:sz="0" w:space="0" w:color="auto"/>
        <w:bottom w:val="none" w:sz="0" w:space="0" w:color="auto"/>
        <w:right w:val="none" w:sz="0" w:space="0" w:color="auto"/>
      </w:divBdr>
    </w:div>
    <w:div w:id="780997486">
      <w:bodyDiv w:val="1"/>
      <w:marLeft w:val="0"/>
      <w:marRight w:val="0"/>
      <w:marTop w:val="0"/>
      <w:marBottom w:val="0"/>
      <w:divBdr>
        <w:top w:val="none" w:sz="0" w:space="0" w:color="auto"/>
        <w:left w:val="none" w:sz="0" w:space="0" w:color="auto"/>
        <w:bottom w:val="none" w:sz="0" w:space="0" w:color="auto"/>
        <w:right w:val="none" w:sz="0" w:space="0" w:color="auto"/>
      </w:divBdr>
    </w:div>
    <w:div w:id="813984458">
      <w:bodyDiv w:val="1"/>
      <w:marLeft w:val="0"/>
      <w:marRight w:val="0"/>
      <w:marTop w:val="0"/>
      <w:marBottom w:val="0"/>
      <w:divBdr>
        <w:top w:val="none" w:sz="0" w:space="0" w:color="auto"/>
        <w:left w:val="none" w:sz="0" w:space="0" w:color="auto"/>
        <w:bottom w:val="none" w:sz="0" w:space="0" w:color="auto"/>
        <w:right w:val="none" w:sz="0" w:space="0" w:color="auto"/>
      </w:divBdr>
    </w:div>
    <w:div w:id="846284858">
      <w:bodyDiv w:val="1"/>
      <w:marLeft w:val="0"/>
      <w:marRight w:val="0"/>
      <w:marTop w:val="0"/>
      <w:marBottom w:val="0"/>
      <w:divBdr>
        <w:top w:val="none" w:sz="0" w:space="0" w:color="auto"/>
        <w:left w:val="none" w:sz="0" w:space="0" w:color="auto"/>
        <w:bottom w:val="none" w:sz="0" w:space="0" w:color="auto"/>
        <w:right w:val="none" w:sz="0" w:space="0" w:color="auto"/>
      </w:divBdr>
      <w:divsChild>
        <w:div w:id="435246944">
          <w:marLeft w:val="274"/>
          <w:marRight w:val="0"/>
          <w:marTop w:val="0"/>
          <w:marBottom w:val="0"/>
          <w:divBdr>
            <w:top w:val="none" w:sz="0" w:space="0" w:color="auto"/>
            <w:left w:val="none" w:sz="0" w:space="0" w:color="auto"/>
            <w:bottom w:val="none" w:sz="0" w:space="0" w:color="auto"/>
            <w:right w:val="none" w:sz="0" w:space="0" w:color="auto"/>
          </w:divBdr>
        </w:div>
        <w:div w:id="609043499">
          <w:marLeft w:val="274"/>
          <w:marRight w:val="0"/>
          <w:marTop w:val="0"/>
          <w:marBottom w:val="0"/>
          <w:divBdr>
            <w:top w:val="none" w:sz="0" w:space="0" w:color="auto"/>
            <w:left w:val="none" w:sz="0" w:space="0" w:color="auto"/>
            <w:bottom w:val="none" w:sz="0" w:space="0" w:color="auto"/>
            <w:right w:val="none" w:sz="0" w:space="0" w:color="auto"/>
          </w:divBdr>
        </w:div>
        <w:div w:id="1532037550">
          <w:marLeft w:val="274"/>
          <w:marRight w:val="0"/>
          <w:marTop w:val="0"/>
          <w:marBottom w:val="0"/>
          <w:divBdr>
            <w:top w:val="none" w:sz="0" w:space="0" w:color="auto"/>
            <w:left w:val="none" w:sz="0" w:space="0" w:color="auto"/>
            <w:bottom w:val="none" w:sz="0" w:space="0" w:color="auto"/>
            <w:right w:val="none" w:sz="0" w:space="0" w:color="auto"/>
          </w:divBdr>
        </w:div>
      </w:divsChild>
    </w:div>
    <w:div w:id="850412822">
      <w:bodyDiv w:val="1"/>
      <w:marLeft w:val="0"/>
      <w:marRight w:val="0"/>
      <w:marTop w:val="0"/>
      <w:marBottom w:val="0"/>
      <w:divBdr>
        <w:top w:val="none" w:sz="0" w:space="0" w:color="auto"/>
        <w:left w:val="none" w:sz="0" w:space="0" w:color="auto"/>
        <w:bottom w:val="none" w:sz="0" w:space="0" w:color="auto"/>
        <w:right w:val="none" w:sz="0" w:space="0" w:color="auto"/>
      </w:divBdr>
    </w:div>
    <w:div w:id="886841700">
      <w:bodyDiv w:val="1"/>
      <w:marLeft w:val="0"/>
      <w:marRight w:val="0"/>
      <w:marTop w:val="0"/>
      <w:marBottom w:val="0"/>
      <w:divBdr>
        <w:top w:val="none" w:sz="0" w:space="0" w:color="auto"/>
        <w:left w:val="none" w:sz="0" w:space="0" w:color="auto"/>
        <w:bottom w:val="none" w:sz="0" w:space="0" w:color="auto"/>
        <w:right w:val="none" w:sz="0" w:space="0" w:color="auto"/>
      </w:divBdr>
    </w:div>
    <w:div w:id="893277128">
      <w:bodyDiv w:val="1"/>
      <w:marLeft w:val="0"/>
      <w:marRight w:val="0"/>
      <w:marTop w:val="0"/>
      <w:marBottom w:val="0"/>
      <w:divBdr>
        <w:top w:val="none" w:sz="0" w:space="0" w:color="auto"/>
        <w:left w:val="none" w:sz="0" w:space="0" w:color="auto"/>
        <w:bottom w:val="none" w:sz="0" w:space="0" w:color="auto"/>
        <w:right w:val="none" w:sz="0" w:space="0" w:color="auto"/>
      </w:divBdr>
    </w:div>
    <w:div w:id="975916268">
      <w:bodyDiv w:val="1"/>
      <w:marLeft w:val="0"/>
      <w:marRight w:val="0"/>
      <w:marTop w:val="0"/>
      <w:marBottom w:val="0"/>
      <w:divBdr>
        <w:top w:val="none" w:sz="0" w:space="0" w:color="auto"/>
        <w:left w:val="none" w:sz="0" w:space="0" w:color="auto"/>
        <w:bottom w:val="none" w:sz="0" w:space="0" w:color="auto"/>
        <w:right w:val="none" w:sz="0" w:space="0" w:color="auto"/>
      </w:divBdr>
    </w:div>
    <w:div w:id="1015110828">
      <w:bodyDiv w:val="1"/>
      <w:marLeft w:val="0"/>
      <w:marRight w:val="0"/>
      <w:marTop w:val="0"/>
      <w:marBottom w:val="0"/>
      <w:divBdr>
        <w:top w:val="none" w:sz="0" w:space="0" w:color="auto"/>
        <w:left w:val="none" w:sz="0" w:space="0" w:color="auto"/>
        <w:bottom w:val="none" w:sz="0" w:space="0" w:color="auto"/>
        <w:right w:val="none" w:sz="0" w:space="0" w:color="auto"/>
      </w:divBdr>
    </w:div>
    <w:div w:id="1052732692">
      <w:bodyDiv w:val="1"/>
      <w:marLeft w:val="0"/>
      <w:marRight w:val="0"/>
      <w:marTop w:val="0"/>
      <w:marBottom w:val="0"/>
      <w:divBdr>
        <w:top w:val="none" w:sz="0" w:space="0" w:color="auto"/>
        <w:left w:val="none" w:sz="0" w:space="0" w:color="auto"/>
        <w:bottom w:val="none" w:sz="0" w:space="0" w:color="auto"/>
        <w:right w:val="none" w:sz="0" w:space="0" w:color="auto"/>
      </w:divBdr>
      <w:divsChild>
        <w:div w:id="48891483">
          <w:marLeft w:val="274"/>
          <w:marRight w:val="0"/>
          <w:marTop w:val="0"/>
          <w:marBottom w:val="113"/>
          <w:divBdr>
            <w:top w:val="none" w:sz="0" w:space="0" w:color="auto"/>
            <w:left w:val="none" w:sz="0" w:space="0" w:color="auto"/>
            <w:bottom w:val="none" w:sz="0" w:space="0" w:color="auto"/>
            <w:right w:val="none" w:sz="0" w:space="0" w:color="auto"/>
          </w:divBdr>
        </w:div>
        <w:div w:id="90005421">
          <w:marLeft w:val="274"/>
          <w:marRight w:val="0"/>
          <w:marTop w:val="113"/>
          <w:marBottom w:val="113"/>
          <w:divBdr>
            <w:top w:val="none" w:sz="0" w:space="0" w:color="auto"/>
            <w:left w:val="none" w:sz="0" w:space="0" w:color="auto"/>
            <w:bottom w:val="none" w:sz="0" w:space="0" w:color="auto"/>
            <w:right w:val="none" w:sz="0" w:space="0" w:color="auto"/>
          </w:divBdr>
        </w:div>
        <w:div w:id="104276452">
          <w:marLeft w:val="734"/>
          <w:marRight w:val="0"/>
          <w:marTop w:val="0"/>
          <w:marBottom w:val="0"/>
          <w:divBdr>
            <w:top w:val="none" w:sz="0" w:space="0" w:color="auto"/>
            <w:left w:val="none" w:sz="0" w:space="0" w:color="auto"/>
            <w:bottom w:val="none" w:sz="0" w:space="0" w:color="auto"/>
            <w:right w:val="none" w:sz="0" w:space="0" w:color="auto"/>
          </w:divBdr>
        </w:div>
        <w:div w:id="104540779">
          <w:marLeft w:val="274"/>
          <w:marRight w:val="0"/>
          <w:marTop w:val="0"/>
          <w:marBottom w:val="113"/>
          <w:divBdr>
            <w:top w:val="none" w:sz="0" w:space="0" w:color="auto"/>
            <w:left w:val="none" w:sz="0" w:space="0" w:color="auto"/>
            <w:bottom w:val="none" w:sz="0" w:space="0" w:color="auto"/>
            <w:right w:val="none" w:sz="0" w:space="0" w:color="auto"/>
          </w:divBdr>
        </w:div>
        <w:div w:id="137692339">
          <w:marLeft w:val="274"/>
          <w:marRight w:val="0"/>
          <w:marTop w:val="113"/>
          <w:marBottom w:val="113"/>
          <w:divBdr>
            <w:top w:val="none" w:sz="0" w:space="0" w:color="auto"/>
            <w:left w:val="none" w:sz="0" w:space="0" w:color="auto"/>
            <w:bottom w:val="none" w:sz="0" w:space="0" w:color="auto"/>
            <w:right w:val="none" w:sz="0" w:space="0" w:color="auto"/>
          </w:divBdr>
        </w:div>
        <w:div w:id="144471041">
          <w:marLeft w:val="274"/>
          <w:marRight w:val="0"/>
          <w:marTop w:val="0"/>
          <w:marBottom w:val="113"/>
          <w:divBdr>
            <w:top w:val="none" w:sz="0" w:space="0" w:color="auto"/>
            <w:left w:val="none" w:sz="0" w:space="0" w:color="auto"/>
            <w:bottom w:val="none" w:sz="0" w:space="0" w:color="auto"/>
            <w:right w:val="none" w:sz="0" w:space="0" w:color="auto"/>
          </w:divBdr>
        </w:div>
        <w:div w:id="172916078">
          <w:marLeft w:val="274"/>
          <w:marRight w:val="0"/>
          <w:marTop w:val="0"/>
          <w:marBottom w:val="113"/>
          <w:divBdr>
            <w:top w:val="none" w:sz="0" w:space="0" w:color="auto"/>
            <w:left w:val="none" w:sz="0" w:space="0" w:color="auto"/>
            <w:bottom w:val="none" w:sz="0" w:space="0" w:color="auto"/>
            <w:right w:val="none" w:sz="0" w:space="0" w:color="auto"/>
          </w:divBdr>
        </w:div>
        <w:div w:id="270936555">
          <w:marLeft w:val="274"/>
          <w:marRight w:val="0"/>
          <w:marTop w:val="0"/>
          <w:marBottom w:val="113"/>
          <w:divBdr>
            <w:top w:val="none" w:sz="0" w:space="0" w:color="auto"/>
            <w:left w:val="none" w:sz="0" w:space="0" w:color="auto"/>
            <w:bottom w:val="none" w:sz="0" w:space="0" w:color="auto"/>
            <w:right w:val="none" w:sz="0" w:space="0" w:color="auto"/>
          </w:divBdr>
        </w:div>
        <w:div w:id="382487938">
          <w:marLeft w:val="893"/>
          <w:marRight w:val="0"/>
          <w:marTop w:val="0"/>
          <w:marBottom w:val="0"/>
          <w:divBdr>
            <w:top w:val="none" w:sz="0" w:space="0" w:color="auto"/>
            <w:left w:val="none" w:sz="0" w:space="0" w:color="auto"/>
            <w:bottom w:val="none" w:sz="0" w:space="0" w:color="auto"/>
            <w:right w:val="none" w:sz="0" w:space="0" w:color="auto"/>
          </w:divBdr>
        </w:div>
        <w:div w:id="425344944">
          <w:marLeft w:val="274"/>
          <w:marRight w:val="0"/>
          <w:marTop w:val="0"/>
          <w:marBottom w:val="113"/>
          <w:divBdr>
            <w:top w:val="none" w:sz="0" w:space="0" w:color="auto"/>
            <w:left w:val="none" w:sz="0" w:space="0" w:color="auto"/>
            <w:bottom w:val="none" w:sz="0" w:space="0" w:color="auto"/>
            <w:right w:val="none" w:sz="0" w:space="0" w:color="auto"/>
          </w:divBdr>
        </w:div>
        <w:div w:id="445393241">
          <w:marLeft w:val="893"/>
          <w:marRight w:val="0"/>
          <w:marTop w:val="0"/>
          <w:marBottom w:val="113"/>
          <w:divBdr>
            <w:top w:val="none" w:sz="0" w:space="0" w:color="auto"/>
            <w:left w:val="none" w:sz="0" w:space="0" w:color="auto"/>
            <w:bottom w:val="none" w:sz="0" w:space="0" w:color="auto"/>
            <w:right w:val="none" w:sz="0" w:space="0" w:color="auto"/>
          </w:divBdr>
        </w:div>
        <w:div w:id="504977497">
          <w:marLeft w:val="274"/>
          <w:marRight w:val="0"/>
          <w:marTop w:val="113"/>
          <w:marBottom w:val="113"/>
          <w:divBdr>
            <w:top w:val="none" w:sz="0" w:space="0" w:color="auto"/>
            <w:left w:val="none" w:sz="0" w:space="0" w:color="auto"/>
            <w:bottom w:val="none" w:sz="0" w:space="0" w:color="auto"/>
            <w:right w:val="none" w:sz="0" w:space="0" w:color="auto"/>
          </w:divBdr>
        </w:div>
        <w:div w:id="656617749">
          <w:marLeft w:val="274"/>
          <w:marRight w:val="0"/>
          <w:marTop w:val="0"/>
          <w:marBottom w:val="113"/>
          <w:divBdr>
            <w:top w:val="none" w:sz="0" w:space="0" w:color="auto"/>
            <w:left w:val="none" w:sz="0" w:space="0" w:color="auto"/>
            <w:bottom w:val="none" w:sz="0" w:space="0" w:color="auto"/>
            <w:right w:val="none" w:sz="0" w:space="0" w:color="auto"/>
          </w:divBdr>
        </w:div>
        <w:div w:id="715739114">
          <w:marLeft w:val="274"/>
          <w:marRight w:val="0"/>
          <w:marTop w:val="0"/>
          <w:marBottom w:val="0"/>
          <w:divBdr>
            <w:top w:val="none" w:sz="0" w:space="0" w:color="auto"/>
            <w:left w:val="none" w:sz="0" w:space="0" w:color="auto"/>
            <w:bottom w:val="none" w:sz="0" w:space="0" w:color="auto"/>
            <w:right w:val="none" w:sz="0" w:space="0" w:color="auto"/>
          </w:divBdr>
        </w:div>
        <w:div w:id="803275405">
          <w:marLeft w:val="274"/>
          <w:marRight w:val="0"/>
          <w:marTop w:val="0"/>
          <w:marBottom w:val="113"/>
          <w:divBdr>
            <w:top w:val="none" w:sz="0" w:space="0" w:color="auto"/>
            <w:left w:val="none" w:sz="0" w:space="0" w:color="auto"/>
            <w:bottom w:val="none" w:sz="0" w:space="0" w:color="auto"/>
            <w:right w:val="none" w:sz="0" w:space="0" w:color="auto"/>
          </w:divBdr>
        </w:div>
        <w:div w:id="827281209">
          <w:marLeft w:val="734"/>
          <w:marRight w:val="0"/>
          <w:marTop w:val="0"/>
          <w:marBottom w:val="0"/>
          <w:divBdr>
            <w:top w:val="none" w:sz="0" w:space="0" w:color="auto"/>
            <w:left w:val="none" w:sz="0" w:space="0" w:color="auto"/>
            <w:bottom w:val="none" w:sz="0" w:space="0" w:color="auto"/>
            <w:right w:val="none" w:sz="0" w:space="0" w:color="auto"/>
          </w:divBdr>
        </w:div>
        <w:div w:id="944772478">
          <w:marLeft w:val="274"/>
          <w:marRight w:val="0"/>
          <w:marTop w:val="0"/>
          <w:marBottom w:val="113"/>
          <w:divBdr>
            <w:top w:val="none" w:sz="0" w:space="0" w:color="auto"/>
            <w:left w:val="none" w:sz="0" w:space="0" w:color="auto"/>
            <w:bottom w:val="none" w:sz="0" w:space="0" w:color="auto"/>
            <w:right w:val="none" w:sz="0" w:space="0" w:color="auto"/>
          </w:divBdr>
        </w:div>
        <w:div w:id="1102190518">
          <w:marLeft w:val="806"/>
          <w:marRight w:val="0"/>
          <w:marTop w:val="0"/>
          <w:marBottom w:val="113"/>
          <w:divBdr>
            <w:top w:val="none" w:sz="0" w:space="0" w:color="auto"/>
            <w:left w:val="none" w:sz="0" w:space="0" w:color="auto"/>
            <w:bottom w:val="none" w:sz="0" w:space="0" w:color="auto"/>
            <w:right w:val="none" w:sz="0" w:space="0" w:color="auto"/>
          </w:divBdr>
        </w:div>
        <w:div w:id="1185679316">
          <w:marLeft w:val="274"/>
          <w:marRight w:val="0"/>
          <w:marTop w:val="0"/>
          <w:marBottom w:val="113"/>
          <w:divBdr>
            <w:top w:val="none" w:sz="0" w:space="0" w:color="auto"/>
            <w:left w:val="none" w:sz="0" w:space="0" w:color="auto"/>
            <w:bottom w:val="none" w:sz="0" w:space="0" w:color="auto"/>
            <w:right w:val="none" w:sz="0" w:space="0" w:color="auto"/>
          </w:divBdr>
        </w:div>
        <w:div w:id="1261260978">
          <w:marLeft w:val="274"/>
          <w:marRight w:val="0"/>
          <w:marTop w:val="113"/>
          <w:marBottom w:val="113"/>
          <w:divBdr>
            <w:top w:val="none" w:sz="0" w:space="0" w:color="auto"/>
            <w:left w:val="none" w:sz="0" w:space="0" w:color="auto"/>
            <w:bottom w:val="none" w:sz="0" w:space="0" w:color="auto"/>
            <w:right w:val="none" w:sz="0" w:space="0" w:color="auto"/>
          </w:divBdr>
        </w:div>
        <w:div w:id="1315523152">
          <w:marLeft w:val="274"/>
          <w:marRight w:val="0"/>
          <w:marTop w:val="0"/>
          <w:marBottom w:val="113"/>
          <w:divBdr>
            <w:top w:val="none" w:sz="0" w:space="0" w:color="auto"/>
            <w:left w:val="none" w:sz="0" w:space="0" w:color="auto"/>
            <w:bottom w:val="none" w:sz="0" w:space="0" w:color="auto"/>
            <w:right w:val="none" w:sz="0" w:space="0" w:color="auto"/>
          </w:divBdr>
        </w:div>
        <w:div w:id="1379159720">
          <w:marLeft w:val="274"/>
          <w:marRight w:val="0"/>
          <w:marTop w:val="113"/>
          <w:marBottom w:val="113"/>
          <w:divBdr>
            <w:top w:val="none" w:sz="0" w:space="0" w:color="auto"/>
            <w:left w:val="none" w:sz="0" w:space="0" w:color="auto"/>
            <w:bottom w:val="none" w:sz="0" w:space="0" w:color="auto"/>
            <w:right w:val="none" w:sz="0" w:space="0" w:color="auto"/>
          </w:divBdr>
        </w:div>
        <w:div w:id="1574004409">
          <w:marLeft w:val="274"/>
          <w:marRight w:val="0"/>
          <w:marTop w:val="0"/>
          <w:marBottom w:val="113"/>
          <w:divBdr>
            <w:top w:val="none" w:sz="0" w:space="0" w:color="auto"/>
            <w:left w:val="none" w:sz="0" w:space="0" w:color="auto"/>
            <w:bottom w:val="none" w:sz="0" w:space="0" w:color="auto"/>
            <w:right w:val="none" w:sz="0" w:space="0" w:color="auto"/>
          </w:divBdr>
        </w:div>
        <w:div w:id="1625845457">
          <w:marLeft w:val="274"/>
          <w:marRight w:val="0"/>
          <w:marTop w:val="0"/>
          <w:marBottom w:val="113"/>
          <w:divBdr>
            <w:top w:val="none" w:sz="0" w:space="0" w:color="auto"/>
            <w:left w:val="none" w:sz="0" w:space="0" w:color="auto"/>
            <w:bottom w:val="none" w:sz="0" w:space="0" w:color="auto"/>
            <w:right w:val="none" w:sz="0" w:space="0" w:color="auto"/>
          </w:divBdr>
        </w:div>
        <w:div w:id="1640914828">
          <w:marLeft w:val="274"/>
          <w:marRight w:val="0"/>
          <w:marTop w:val="0"/>
          <w:marBottom w:val="113"/>
          <w:divBdr>
            <w:top w:val="none" w:sz="0" w:space="0" w:color="auto"/>
            <w:left w:val="none" w:sz="0" w:space="0" w:color="auto"/>
            <w:bottom w:val="none" w:sz="0" w:space="0" w:color="auto"/>
            <w:right w:val="none" w:sz="0" w:space="0" w:color="auto"/>
          </w:divBdr>
        </w:div>
        <w:div w:id="1648782080">
          <w:marLeft w:val="274"/>
          <w:marRight w:val="0"/>
          <w:marTop w:val="0"/>
          <w:marBottom w:val="113"/>
          <w:divBdr>
            <w:top w:val="none" w:sz="0" w:space="0" w:color="auto"/>
            <w:left w:val="none" w:sz="0" w:space="0" w:color="auto"/>
            <w:bottom w:val="none" w:sz="0" w:space="0" w:color="auto"/>
            <w:right w:val="none" w:sz="0" w:space="0" w:color="auto"/>
          </w:divBdr>
        </w:div>
        <w:div w:id="1701323967">
          <w:marLeft w:val="893"/>
          <w:marRight w:val="0"/>
          <w:marTop w:val="0"/>
          <w:marBottom w:val="0"/>
          <w:divBdr>
            <w:top w:val="none" w:sz="0" w:space="0" w:color="auto"/>
            <w:left w:val="none" w:sz="0" w:space="0" w:color="auto"/>
            <w:bottom w:val="none" w:sz="0" w:space="0" w:color="auto"/>
            <w:right w:val="none" w:sz="0" w:space="0" w:color="auto"/>
          </w:divBdr>
        </w:div>
        <w:div w:id="1800799221">
          <w:marLeft w:val="734"/>
          <w:marRight w:val="0"/>
          <w:marTop w:val="0"/>
          <w:marBottom w:val="0"/>
          <w:divBdr>
            <w:top w:val="none" w:sz="0" w:space="0" w:color="auto"/>
            <w:left w:val="none" w:sz="0" w:space="0" w:color="auto"/>
            <w:bottom w:val="none" w:sz="0" w:space="0" w:color="auto"/>
            <w:right w:val="none" w:sz="0" w:space="0" w:color="auto"/>
          </w:divBdr>
        </w:div>
        <w:div w:id="1815439708">
          <w:marLeft w:val="274"/>
          <w:marRight w:val="0"/>
          <w:marTop w:val="0"/>
          <w:marBottom w:val="113"/>
          <w:divBdr>
            <w:top w:val="none" w:sz="0" w:space="0" w:color="auto"/>
            <w:left w:val="none" w:sz="0" w:space="0" w:color="auto"/>
            <w:bottom w:val="none" w:sz="0" w:space="0" w:color="auto"/>
            <w:right w:val="none" w:sz="0" w:space="0" w:color="auto"/>
          </w:divBdr>
        </w:div>
        <w:div w:id="1873034148">
          <w:marLeft w:val="274"/>
          <w:marRight w:val="0"/>
          <w:marTop w:val="0"/>
          <w:marBottom w:val="113"/>
          <w:divBdr>
            <w:top w:val="none" w:sz="0" w:space="0" w:color="auto"/>
            <w:left w:val="none" w:sz="0" w:space="0" w:color="auto"/>
            <w:bottom w:val="none" w:sz="0" w:space="0" w:color="auto"/>
            <w:right w:val="none" w:sz="0" w:space="0" w:color="auto"/>
          </w:divBdr>
        </w:div>
        <w:div w:id="1968192839">
          <w:marLeft w:val="274"/>
          <w:marRight w:val="0"/>
          <w:marTop w:val="0"/>
          <w:marBottom w:val="113"/>
          <w:divBdr>
            <w:top w:val="none" w:sz="0" w:space="0" w:color="auto"/>
            <w:left w:val="none" w:sz="0" w:space="0" w:color="auto"/>
            <w:bottom w:val="none" w:sz="0" w:space="0" w:color="auto"/>
            <w:right w:val="none" w:sz="0" w:space="0" w:color="auto"/>
          </w:divBdr>
        </w:div>
        <w:div w:id="2095122251">
          <w:marLeft w:val="274"/>
          <w:marRight w:val="0"/>
          <w:marTop w:val="0"/>
          <w:marBottom w:val="113"/>
          <w:divBdr>
            <w:top w:val="none" w:sz="0" w:space="0" w:color="auto"/>
            <w:left w:val="none" w:sz="0" w:space="0" w:color="auto"/>
            <w:bottom w:val="none" w:sz="0" w:space="0" w:color="auto"/>
            <w:right w:val="none" w:sz="0" w:space="0" w:color="auto"/>
          </w:divBdr>
        </w:div>
      </w:divsChild>
    </w:div>
    <w:div w:id="1077433314">
      <w:bodyDiv w:val="1"/>
      <w:marLeft w:val="0"/>
      <w:marRight w:val="0"/>
      <w:marTop w:val="0"/>
      <w:marBottom w:val="0"/>
      <w:divBdr>
        <w:top w:val="none" w:sz="0" w:space="0" w:color="auto"/>
        <w:left w:val="none" w:sz="0" w:space="0" w:color="auto"/>
        <w:bottom w:val="none" w:sz="0" w:space="0" w:color="auto"/>
        <w:right w:val="none" w:sz="0" w:space="0" w:color="auto"/>
      </w:divBdr>
    </w:div>
    <w:div w:id="1116631989">
      <w:bodyDiv w:val="1"/>
      <w:marLeft w:val="0"/>
      <w:marRight w:val="0"/>
      <w:marTop w:val="0"/>
      <w:marBottom w:val="0"/>
      <w:divBdr>
        <w:top w:val="none" w:sz="0" w:space="0" w:color="auto"/>
        <w:left w:val="none" w:sz="0" w:space="0" w:color="auto"/>
        <w:bottom w:val="none" w:sz="0" w:space="0" w:color="auto"/>
        <w:right w:val="none" w:sz="0" w:space="0" w:color="auto"/>
      </w:divBdr>
    </w:div>
    <w:div w:id="1132598409">
      <w:bodyDiv w:val="1"/>
      <w:marLeft w:val="0"/>
      <w:marRight w:val="0"/>
      <w:marTop w:val="0"/>
      <w:marBottom w:val="0"/>
      <w:divBdr>
        <w:top w:val="none" w:sz="0" w:space="0" w:color="auto"/>
        <w:left w:val="none" w:sz="0" w:space="0" w:color="auto"/>
        <w:bottom w:val="none" w:sz="0" w:space="0" w:color="auto"/>
        <w:right w:val="none" w:sz="0" w:space="0" w:color="auto"/>
      </w:divBdr>
    </w:div>
    <w:div w:id="1138568099">
      <w:bodyDiv w:val="1"/>
      <w:marLeft w:val="0"/>
      <w:marRight w:val="0"/>
      <w:marTop w:val="0"/>
      <w:marBottom w:val="0"/>
      <w:divBdr>
        <w:top w:val="none" w:sz="0" w:space="0" w:color="auto"/>
        <w:left w:val="none" w:sz="0" w:space="0" w:color="auto"/>
        <w:bottom w:val="none" w:sz="0" w:space="0" w:color="auto"/>
        <w:right w:val="none" w:sz="0" w:space="0" w:color="auto"/>
      </w:divBdr>
    </w:div>
    <w:div w:id="1166284367">
      <w:bodyDiv w:val="1"/>
      <w:marLeft w:val="0"/>
      <w:marRight w:val="0"/>
      <w:marTop w:val="0"/>
      <w:marBottom w:val="0"/>
      <w:divBdr>
        <w:top w:val="none" w:sz="0" w:space="0" w:color="auto"/>
        <w:left w:val="none" w:sz="0" w:space="0" w:color="auto"/>
        <w:bottom w:val="none" w:sz="0" w:space="0" w:color="auto"/>
        <w:right w:val="none" w:sz="0" w:space="0" w:color="auto"/>
      </w:divBdr>
    </w:div>
    <w:div w:id="1176115096">
      <w:bodyDiv w:val="1"/>
      <w:marLeft w:val="0"/>
      <w:marRight w:val="0"/>
      <w:marTop w:val="0"/>
      <w:marBottom w:val="0"/>
      <w:divBdr>
        <w:top w:val="none" w:sz="0" w:space="0" w:color="auto"/>
        <w:left w:val="none" w:sz="0" w:space="0" w:color="auto"/>
        <w:bottom w:val="none" w:sz="0" w:space="0" w:color="auto"/>
        <w:right w:val="none" w:sz="0" w:space="0" w:color="auto"/>
      </w:divBdr>
    </w:div>
    <w:div w:id="1231698941">
      <w:bodyDiv w:val="1"/>
      <w:marLeft w:val="0"/>
      <w:marRight w:val="0"/>
      <w:marTop w:val="0"/>
      <w:marBottom w:val="0"/>
      <w:divBdr>
        <w:top w:val="none" w:sz="0" w:space="0" w:color="auto"/>
        <w:left w:val="none" w:sz="0" w:space="0" w:color="auto"/>
        <w:bottom w:val="none" w:sz="0" w:space="0" w:color="auto"/>
        <w:right w:val="none" w:sz="0" w:space="0" w:color="auto"/>
      </w:divBdr>
    </w:div>
    <w:div w:id="1258252917">
      <w:bodyDiv w:val="1"/>
      <w:marLeft w:val="0"/>
      <w:marRight w:val="0"/>
      <w:marTop w:val="0"/>
      <w:marBottom w:val="0"/>
      <w:divBdr>
        <w:top w:val="none" w:sz="0" w:space="0" w:color="auto"/>
        <w:left w:val="none" w:sz="0" w:space="0" w:color="auto"/>
        <w:bottom w:val="none" w:sz="0" w:space="0" w:color="auto"/>
        <w:right w:val="none" w:sz="0" w:space="0" w:color="auto"/>
      </w:divBdr>
      <w:divsChild>
        <w:div w:id="526257540">
          <w:marLeft w:val="0"/>
          <w:marRight w:val="0"/>
          <w:marTop w:val="0"/>
          <w:marBottom w:val="0"/>
          <w:divBdr>
            <w:top w:val="none" w:sz="0" w:space="0" w:color="auto"/>
            <w:left w:val="none" w:sz="0" w:space="0" w:color="auto"/>
            <w:bottom w:val="none" w:sz="0" w:space="0" w:color="auto"/>
            <w:right w:val="none" w:sz="0" w:space="0" w:color="auto"/>
          </w:divBdr>
          <w:divsChild>
            <w:div w:id="1697150007">
              <w:marLeft w:val="0"/>
              <w:marRight w:val="0"/>
              <w:marTop w:val="0"/>
              <w:marBottom w:val="0"/>
              <w:divBdr>
                <w:top w:val="none" w:sz="0" w:space="0" w:color="auto"/>
                <w:left w:val="none" w:sz="0" w:space="0" w:color="auto"/>
                <w:bottom w:val="none" w:sz="0" w:space="0" w:color="auto"/>
                <w:right w:val="none" w:sz="0" w:space="0" w:color="auto"/>
              </w:divBdr>
            </w:div>
          </w:divsChild>
        </w:div>
        <w:div w:id="807405938">
          <w:marLeft w:val="0"/>
          <w:marRight w:val="0"/>
          <w:marTop w:val="0"/>
          <w:marBottom w:val="0"/>
          <w:divBdr>
            <w:top w:val="none" w:sz="0" w:space="0" w:color="auto"/>
            <w:left w:val="none" w:sz="0" w:space="0" w:color="auto"/>
            <w:bottom w:val="none" w:sz="0" w:space="0" w:color="auto"/>
            <w:right w:val="none" w:sz="0" w:space="0" w:color="auto"/>
          </w:divBdr>
          <w:divsChild>
            <w:div w:id="1515731036">
              <w:marLeft w:val="0"/>
              <w:marRight w:val="0"/>
              <w:marTop w:val="0"/>
              <w:marBottom w:val="0"/>
              <w:divBdr>
                <w:top w:val="none" w:sz="0" w:space="0" w:color="auto"/>
                <w:left w:val="none" w:sz="0" w:space="0" w:color="auto"/>
                <w:bottom w:val="none" w:sz="0" w:space="0" w:color="auto"/>
                <w:right w:val="none" w:sz="0" w:space="0" w:color="auto"/>
              </w:divBdr>
            </w:div>
          </w:divsChild>
        </w:div>
        <w:div w:id="1617252460">
          <w:marLeft w:val="0"/>
          <w:marRight w:val="0"/>
          <w:marTop w:val="0"/>
          <w:marBottom w:val="0"/>
          <w:divBdr>
            <w:top w:val="none" w:sz="0" w:space="0" w:color="auto"/>
            <w:left w:val="none" w:sz="0" w:space="0" w:color="auto"/>
            <w:bottom w:val="none" w:sz="0" w:space="0" w:color="auto"/>
            <w:right w:val="none" w:sz="0" w:space="0" w:color="auto"/>
          </w:divBdr>
          <w:divsChild>
            <w:div w:id="1060131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3800653">
      <w:bodyDiv w:val="1"/>
      <w:marLeft w:val="0"/>
      <w:marRight w:val="0"/>
      <w:marTop w:val="0"/>
      <w:marBottom w:val="0"/>
      <w:divBdr>
        <w:top w:val="none" w:sz="0" w:space="0" w:color="auto"/>
        <w:left w:val="none" w:sz="0" w:space="0" w:color="auto"/>
        <w:bottom w:val="none" w:sz="0" w:space="0" w:color="auto"/>
        <w:right w:val="none" w:sz="0" w:space="0" w:color="auto"/>
      </w:divBdr>
    </w:div>
    <w:div w:id="1361517408">
      <w:bodyDiv w:val="1"/>
      <w:marLeft w:val="0"/>
      <w:marRight w:val="0"/>
      <w:marTop w:val="0"/>
      <w:marBottom w:val="0"/>
      <w:divBdr>
        <w:top w:val="none" w:sz="0" w:space="0" w:color="auto"/>
        <w:left w:val="none" w:sz="0" w:space="0" w:color="auto"/>
        <w:bottom w:val="none" w:sz="0" w:space="0" w:color="auto"/>
        <w:right w:val="none" w:sz="0" w:space="0" w:color="auto"/>
      </w:divBdr>
    </w:div>
    <w:div w:id="1379552490">
      <w:bodyDiv w:val="1"/>
      <w:marLeft w:val="0"/>
      <w:marRight w:val="0"/>
      <w:marTop w:val="0"/>
      <w:marBottom w:val="0"/>
      <w:divBdr>
        <w:top w:val="none" w:sz="0" w:space="0" w:color="auto"/>
        <w:left w:val="none" w:sz="0" w:space="0" w:color="auto"/>
        <w:bottom w:val="none" w:sz="0" w:space="0" w:color="auto"/>
        <w:right w:val="none" w:sz="0" w:space="0" w:color="auto"/>
      </w:divBdr>
    </w:div>
    <w:div w:id="1411192739">
      <w:bodyDiv w:val="1"/>
      <w:marLeft w:val="0"/>
      <w:marRight w:val="0"/>
      <w:marTop w:val="0"/>
      <w:marBottom w:val="0"/>
      <w:divBdr>
        <w:top w:val="none" w:sz="0" w:space="0" w:color="auto"/>
        <w:left w:val="none" w:sz="0" w:space="0" w:color="auto"/>
        <w:bottom w:val="none" w:sz="0" w:space="0" w:color="auto"/>
        <w:right w:val="none" w:sz="0" w:space="0" w:color="auto"/>
      </w:divBdr>
    </w:div>
    <w:div w:id="1453553273">
      <w:bodyDiv w:val="1"/>
      <w:marLeft w:val="0"/>
      <w:marRight w:val="0"/>
      <w:marTop w:val="0"/>
      <w:marBottom w:val="0"/>
      <w:divBdr>
        <w:top w:val="none" w:sz="0" w:space="0" w:color="auto"/>
        <w:left w:val="none" w:sz="0" w:space="0" w:color="auto"/>
        <w:bottom w:val="none" w:sz="0" w:space="0" w:color="auto"/>
        <w:right w:val="none" w:sz="0" w:space="0" w:color="auto"/>
      </w:divBdr>
    </w:div>
    <w:div w:id="1494032042">
      <w:bodyDiv w:val="1"/>
      <w:marLeft w:val="0"/>
      <w:marRight w:val="0"/>
      <w:marTop w:val="0"/>
      <w:marBottom w:val="0"/>
      <w:divBdr>
        <w:top w:val="none" w:sz="0" w:space="0" w:color="auto"/>
        <w:left w:val="none" w:sz="0" w:space="0" w:color="auto"/>
        <w:bottom w:val="none" w:sz="0" w:space="0" w:color="auto"/>
        <w:right w:val="none" w:sz="0" w:space="0" w:color="auto"/>
      </w:divBdr>
    </w:div>
    <w:div w:id="1545949747">
      <w:bodyDiv w:val="1"/>
      <w:marLeft w:val="0"/>
      <w:marRight w:val="0"/>
      <w:marTop w:val="0"/>
      <w:marBottom w:val="0"/>
      <w:divBdr>
        <w:top w:val="none" w:sz="0" w:space="0" w:color="auto"/>
        <w:left w:val="none" w:sz="0" w:space="0" w:color="auto"/>
        <w:bottom w:val="none" w:sz="0" w:space="0" w:color="auto"/>
        <w:right w:val="none" w:sz="0" w:space="0" w:color="auto"/>
      </w:divBdr>
    </w:div>
    <w:div w:id="1580941400">
      <w:bodyDiv w:val="1"/>
      <w:marLeft w:val="0"/>
      <w:marRight w:val="0"/>
      <w:marTop w:val="0"/>
      <w:marBottom w:val="0"/>
      <w:divBdr>
        <w:top w:val="none" w:sz="0" w:space="0" w:color="auto"/>
        <w:left w:val="none" w:sz="0" w:space="0" w:color="auto"/>
        <w:bottom w:val="none" w:sz="0" w:space="0" w:color="auto"/>
        <w:right w:val="none" w:sz="0" w:space="0" w:color="auto"/>
      </w:divBdr>
      <w:divsChild>
        <w:div w:id="526069595">
          <w:marLeft w:val="187"/>
          <w:marRight w:val="0"/>
          <w:marTop w:val="20"/>
          <w:marBottom w:val="20"/>
          <w:divBdr>
            <w:top w:val="none" w:sz="0" w:space="0" w:color="auto"/>
            <w:left w:val="none" w:sz="0" w:space="0" w:color="auto"/>
            <w:bottom w:val="none" w:sz="0" w:space="0" w:color="auto"/>
            <w:right w:val="none" w:sz="0" w:space="0" w:color="auto"/>
          </w:divBdr>
        </w:div>
        <w:div w:id="561871953">
          <w:marLeft w:val="187"/>
          <w:marRight w:val="0"/>
          <w:marTop w:val="20"/>
          <w:marBottom w:val="20"/>
          <w:divBdr>
            <w:top w:val="none" w:sz="0" w:space="0" w:color="auto"/>
            <w:left w:val="none" w:sz="0" w:space="0" w:color="auto"/>
            <w:bottom w:val="none" w:sz="0" w:space="0" w:color="auto"/>
            <w:right w:val="none" w:sz="0" w:space="0" w:color="auto"/>
          </w:divBdr>
        </w:div>
        <w:div w:id="1538198120">
          <w:marLeft w:val="187"/>
          <w:marRight w:val="0"/>
          <w:marTop w:val="20"/>
          <w:marBottom w:val="20"/>
          <w:divBdr>
            <w:top w:val="none" w:sz="0" w:space="0" w:color="auto"/>
            <w:left w:val="none" w:sz="0" w:space="0" w:color="auto"/>
            <w:bottom w:val="none" w:sz="0" w:space="0" w:color="auto"/>
            <w:right w:val="none" w:sz="0" w:space="0" w:color="auto"/>
          </w:divBdr>
        </w:div>
        <w:div w:id="2146968929">
          <w:marLeft w:val="187"/>
          <w:marRight w:val="0"/>
          <w:marTop w:val="20"/>
          <w:marBottom w:val="20"/>
          <w:divBdr>
            <w:top w:val="none" w:sz="0" w:space="0" w:color="auto"/>
            <w:left w:val="none" w:sz="0" w:space="0" w:color="auto"/>
            <w:bottom w:val="none" w:sz="0" w:space="0" w:color="auto"/>
            <w:right w:val="none" w:sz="0" w:space="0" w:color="auto"/>
          </w:divBdr>
        </w:div>
      </w:divsChild>
    </w:div>
    <w:div w:id="1621954255">
      <w:bodyDiv w:val="1"/>
      <w:marLeft w:val="0"/>
      <w:marRight w:val="0"/>
      <w:marTop w:val="0"/>
      <w:marBottom w:val="0"/>
      <w:divBdr>
        <w:top w:val="none" w:sz="0" w:space="0" w:color="auto"/>
        <w:left w:val="none" w:sz="0" w:space="0" w:color="auto"/>
        <w:bottom w:val="none" w:sz="0" w:space="0" w:color="auto"/>
        <w:right w:val="none" w:sz="0" w:space="0" w:color="auto"/>
      </w:divBdr>
      <w:divsChild>
        <w:div w:id="722564371">
          <w:marLeft w:val="187"/>
          <w:marRight w:val="0"/>
          <w:marTop w:val="20"/>
          <w:marBottom w:val="20"/>
          <w:divBdr>
            <w:top w:val="none" w:sz="0" w:space="0" w:color="auto"/>
            <w:left w:val="none" w:sz="0" w:space="0" w:color="auto"/>
            <w:bottom w:val="none" w:sz="0" w:space="0" w:color="auto"/>
            <w:right w:val="none" w:sz="0" w:space="0" w:color="auto"/>
          </w:divBdr>
        </w:div>
        <w:div w:id="1117992855">
          <w:marLeft w:val="187"/>
          <w:marRight w:val="0"/>
          <w:marTop w:val="20"/>
          <w:marBottom w:val="20"/>
          <w:divBdr>
            <w:top w:val="none" w:sz="0" w:space="0" w:color="auto"/>
            <w:left w:val="none" w:sz="0" w:space="0" w:color="auto"/>
            <w:bottom w:val="none" w:sz="0" w:space="0" w:color="auto"/>
            <w:right w:val="none" w:sz="0" w:space="0" w:color="auto"/>
          </w:divBdr>
        </w:div>
        <w:div w:id="1493065217">
          <w:marLeft w:val="187"/>
          <w:marRight w:val="0"/>
          <w:marTop w:val="20"/>
          <w:marBottom w:val="20"/>
          <w:divBdr>
            <w:top w:val="none" w:sz="0" w:space="0" w:color="auto"/>
            <w:left w:val="none" w:sz="0" w:space="0" w:color="auto"/>
            <w:bottom w:val="none" w:sz="0" w:space="0" w:color="auto"/>
            <w:right w:val="none" w:sz="0" w:space="0" w:color="auto"/>
          </w:divBdr>
        </w:div>
      </w:divsChild>
    </w:div>
    <w:div w:id="1643537744">
      <w:bodyDiv w:val="1"/>
      <w:marLeft w:val="0"/>
      <w:marRight w:val="0"/>
      <w:marTop w:val="0"/>
      <w:marBottom w:val="0"/>
      <w:divBdr>
        <w:top w:val="none" w:sz="0" w:space="0" w:color="auto"/>
        <w:left w:val="none" w:sz="0" w:space="0" w:color="auto"/>
        <w:bottom w:val="none" w:sz="0" w:space="0" w:color="auto"/>
        <w:right w:val="none" w:sz="0" w:space="0" w:color="auto"/>
      </w:divBdr>
    </w:div>
    <w:div w:id="1647127120">
      <w:bodyDiv w:val="1"/>
      <w:marLeft w:val="0"/>
      <w:marRight w:val="0"/>
      <w:marTop w:val="0"/>
      <w:marBottom w:val="0"/>
      <w:divBdr>
        <w:top w:val="none" w:sz="0" w:space="0" w:color="auto"/>
        <w:left w:val="none" w:sz="0" w:space="0" w:color="auto"/>
        <w:bottom w:val="none" w:sz="0" w:space="0" w:color="auto"/>
        <w:right w:val="none" w:sz="0" w:space="0" w:color="auto"/>
      </w:divBdr>
    </w:div>
    <w:div w:id="1706980947">
      <w:bodyDiv w:val="1"/>
      <w:marLeft w:val="0"/>
      <w:marRight w:val="0"/>
      <w:marTop w:val="0"/>
      <w:marBottom w:val="0"/>
      <w:divBdr>
        <w:top w:val="none" w:sz="0" w:space="0" w:color="auto"/>
        <w:left w:val="none" w:sz="0" w:space="0" w:color="auto"/>
        <w:bottom w:val="none" w:sz="0" w:space="0" w:color="auto"/>
        <w:right w:val="none" w:sz="0" w:space="0" w:color="auto"/>
      </w:divBdr>
    </w:div>
    <w:div w:id="1745446466">
      <w:bodyDiv w:val="1"/>
      <w:marLeft w:val="0"/>
      <w:marRight w:val="0"/>
      <w:marTop w:val="0"/>
      <w:marBottom w:val="0"/>
      <w:divBdr>
        <w:top w:val="none" w:sz="0" w:space="0" w:color="auto"/>
        <w:left w:val="none" w:sz="0" w:space="0" w:color="auto"/>
        <w:bottom w:val="none" w:sz="0" w:space="0" w:color="auto"/>
        <w:right w:val="none" w:sz="0" w:space="0" w:color="auto"/>
      </w:divBdr>
    </w:div>
    <w:div w:id="1794132913">
      <w:bodyDiv w:val="1"/>
      <w:marLeft w:val="0"/>
      <w:marRight w:val="0"/>
      <w:marTop w:val="0"/>
      <w:marBottom w:val="0"/>
      <w:divBdr>
        <w:top w:val="none" w:sz="0" w:space="0" w:color="auto"/>
        <w:left w:val="none" w:sz="0" w:space="0" w:color="auto"/>
        <w:bottom w:val="none" w:sz="0" w:space="0" w:color="auto"/>
        <w:right w:val="none" w:sz="0" w:space="0" w:color="auto"/>
      </w:divBdr>
    </w:div>
    <w:div w:id="1799177022">
      <w:bodyDiv w:val="1"/>
      <w:marLeft w:val="0"/>
      <w:marRight w:val="0"/>
      <w:marTop w:val="0"/>
      <w:marBottom w:val="0"/>
      <w:divBdr>
        <w:top w:val="none" w:sz="0" w:space="0" w:color="auto"/>
        <w:left w:val="none" w:sz="0" w:space="0" w:color="auto"/>
        <w:bottom w:val="none" w:sz="0" w:space="0" w:color="auto"/>
        <w:right w:val="none" w:sz="0" w:space="0" w:color="auto"/>
      </w:divBdr>
    </w:div>
    <w:div w:id="1885098164">
      <w:bodyDiv w:val="1"/>
      <w:marLeft w:val="0"/>
      <w:marRight w:val="0"/>
      <w:marTop w:val="0"/>
      <w:marBottom w:val="0"/>
      <w:divBdr>
        <w:top w:val="none" w:sz="0" w:space="0" w:color="auto"/>
        <w:left w:val="none" w:sz="0" w:space="0" w:color="auto"/>
        <w:bottom w:val="none" w:sz="0" w:space="0" w:color="auto"/>
        <w:right w:val="none" w:sz="0" w:space="0" w:color="auto"/>
      </w:divBdr>
    </w:div>
    <w:div w:id="1894266922">
      <w:bodyDiv w:val="1"/>
      <w:marLeft w:val="0"/>
      <w:marRight w:val="0"/>
      <w:marTop w:val="0"/>
      <w:marBottom w:val="0"/>
      <w:divBdr>
        <w:top w:val="none" w:sz="0" w:space="0" w:color="auto"/>
        <w:left w:val="none" w:sz="0" w:space="0" w:color="auto"/>
        <w:bottom w:val="none" w:sz="0" w:space="0" w:color="auto"/>
        <w:right w:val="none" w:sz="0" w:space="0" w:color="auto"/>
      </w:divBdr>
    </w:div>
    <w:div w:id="1924992678">
      <w:bodyDiv w:val="1"/>
      <w:marLeft w:val="0"/>
      <w:marRight w:val="0"/>
      <w:marTop w:val="0"/>
      <w:marBottom w:val="0"/>
      <w:divBdr>
        <w:top w:val="none" w:sz="0" w:space="0" w:color="auto"/>
        <w:left w:val="none" w:sz="0" w:space="0" w:color="auto"/>
        <w:bottom w:val="none" w:sz="0" w:space="0" w:color="auto"/>
        <w:right w:val="none" w:sz="0" w:space="0" w:color="auto"/>
      </w:divBdr>
      <w:divsChild>
        <w:div w:id="32848290">
          <w:marLeft w:val="547"/>
          <w:marRight w:val="0"/>
          <w:marTop w:val="0"/>
          <w:marBottom w:val="60"/>
          <w:divBdr>
            <w:top w:val="none" w:sz="0" w:space="0" w:color="auto"/>
            <w:left w:val="none" w:sz="0" w:space="0" w:color="auto"/>
            <w:bottom w:val="none" w:sz="0" w:space="0" w:color="auto"/>
            <w:right w:val="none" w:sz="0" w:space="0" w:color="auto"/>
          </w:divBdr>
        </w:div>
        <w:div w:id="77948823">
          <w:marLeft w:val="547"/>
          <w:marRight w:val="0"/>
          <w:marTop w:val="0"/>
          <w:marBottom w:val="60"/>
          <w:divBdr>
            <w:top w:val="none" w:sz="0" w:space="0" w:color="auto"/>
            <w:left w:val="none" w:sz="0" w:space="0" w:color="auto"/>
            <w:bottom w:val="none" w:sz="0" w:space="0" w:color="auto"/>
            <w:right w:val="none" w:sz="0" w:space="0" w:color="auto"/>
          </w:divBdr>
        </w:div>
        <w:div w:id="115293131">
          <w:marLeft w:val="547"/>
          <w:marRight w:val="0"/>
          <w:marTop w:val="0"/>
          <w:marBottom w:val="60"/>
          <w:divBdr>
            <w:top w:val="none" w:sz="0" w:space="0" w:color="auto"/>
            <w:left w:val="none" w:sz="0" w:space="0" w:color="auto"/>
            <w:bottom w:val="none" w:sz="0" w:space="0" w:color="auto"/>
            <w:right w:val="none" w:sz="0" w:space="0" w:color="auto"/>
          </w:divBdr>
        </w:div>
        <w:div w:id="700058402">
          <w:marLeft w:val="547"/>
          <w:marRight w:val="0"/>
          <w:marTop w:val="0"/>
          <w:marBottom w:val="60"/>
          <w:divBdr>
            <w:top w:val="none" w:sz="0" w:space="0" w:color="auto"/>
            <w:left w:val="none" w:sz="0" w:space="0" w:color="auto"/>
            <w:bottom w:val="none" w:sz="0" w:space="0" w:color="auto"/>
            <w:right w:val="none" w:sz="0" w:space="0" w:color="auto"/>
          </w:divBdr>
        </w:div>
        <w:div w:id="1359814648">
          <w:marLeft w:val="547"/>
          <w:marRight w:val="0"/>
          <w:marTop w:val="0"/>
          <w:marBottom w:val="60"/>
          <w:divBdr>
            <w:top w:val="none" w:sz="0" w:space="0" w:color="auto"/>
            <w:left w:val="none" w:sz="0" w:space="0" w:color="auto"/>
            <w:bottom w:val="none" w:sz="0" w:space="0" w:color="auto"/>
            <w:right w:val="none" w:sz="0" w:space="0" w:color="auto"/>
          </w:divBdr>
        </w:div>
        <w:div w:id="1477334867">
          <w:marLeft w:val="547"/>
          <w:marRight w:val="0"/>
          <w:marTop w:val="0"/>
          <w:marBottom w:val="60"/>
          <w:divBdr>
            <w:top w:val="none" w:sz="0" w:space="0" w:color="auto"/>
            <w:left w:val="none" w:sz="0" w:space="0" w:color="auto"/>
            <w:bottom w:val="none" w:sz="0" w:space="0" w:color="auto"/>
            <w:right w:val="none" w:sz="0" w:space="0" w:color="auto"/>
          </w:divBdr>
        </w:div>
        <w:div w:id="1792019822">
          <w:marLeft w:val="547"/>
          <w:marRight w:val="0"/>
          <w:marTop w:val="0"/>
          <w:marBottom w:val="60"/>
          <w:divBdr>
            <w:top w:val="none" w:sz="0" w:space="0" w:color="auto"/>
            <w:left w:val="none" w:sz="0" w:space="0" w:color="auto"/>
            <w:bottom w:val="none" w:sz="0" w:space="0" w:color="auto"/>
            <w:right w:val="none" w:sz="0" w:space="0" w:color="auto"/>
          </w:divBdr>
        </w:div>
        <w:div w:id="1845047356">
          <w:marLeft w:val="547"/>
          <w:marRight w:val="0"/>
          <w:marTop w:val="0"/>
          <w:marBottom w:val="60"/>
          <w:divBdr>
            <w:top w:val="none" w:sz="0" w:space="0" w:color="auto"/>
            <w:left w:val="none" w:sz="0" w:space="0" w:color="auto"/>
            <w:bottom w:val="none" w:sz="0" w:space="0" w:color="auto"/>
            <w:right w:val="none" w:sz="0" w:space="0" w:color="auto"/>
          </w:divBdr>
        </w:div>
        <w:div w:id="1847865249">
          <w:marLeft w:val="547"/>
          <w:marRight w:val="0"/>
          <w:marTop w:val="0"/>
          <w:marBottom w:val="60"/>
          <w:divBdr>
            <w:top w:val="none" w:sz="0" w:space="0" w:color="auto"/>
            <w:left w:val="none" w:sz="0" w:space="0" w:color="auto"/>
            <w:bottom w:val="none" w:sz="0" w:space="0" w:color="auto"/>
            <w:right w:val="none" w:sz="0" w:space="0" w:color="auto"/>
          </w:divBdr>
        </w:div>
        <w:div w:id="1929121734">
          <w:marLeft w:val="547"/>
          <w:marRight w:val="0"/>
          <w:marTop w:val="0"/>
          <w:marBottom w:val="60"/>
          <w:divBdr>
            <w:top w:val="none" w:sz="0" w:space="0" w:color="auto"/>
            <w:left w:val="none" w:sz="0" w:space="0" w:color="auto"/>
            <w:bottom w:val="none" w:sz="0" w:space="0" w:color="auto"/>
            <w:right w:val="none" w:sz="0" w:space="0" w:color="auto"/>
          </w:divBdr>
        </w:div>
        <w:div w:id="2096054387">
          <w:marLeft w:val="547"/>
          <w:marRight w:val="0"/>
          <w:marTop w:val="0"/>
          <w:marBottom w:val="60"/>
          <w:divBdr>
            <w:top w:val="none" w:sz="0" w:space="0" w:color="auto"/>
            <w:left w:val="none" w:sz="0" w:space="0" w:color="auto"/>
            <w:bottom w:val="none" w:sz="0" w:space="0" w:color="auto"/>
            <w:right w:val="none" w:sz="0" w:space="0" w:color="auto"/>
          </w:divBdr>
        </w:div>
      </w:divsChild>
    </w:div>
    <w:div w:id="1937251561">
      <w:bodyDiv w:val="1"/>
      <w:marLeft w:val="0"/>
      <w:marRight w:val="0"/>
      <w:marTop w:val="0"/>
      <w:marBottom w:val="0"/>
      <w:divBdr>
        <w:top w:val="none" w:sz="0" w:space="0" w:color="auto"/>
        <w:left w:val="none" w:sz="0" w:space="0" w:color="auto"/>
        <w:bottom w:val="none" w:sz="0" w:space="0" w:color="auto"/>
        <w:right w:val="none" w:sz="0" w:space="0" w:color="auto"/>
      </w:divBdr>
    </w:div>
    <w:div w:id="2007323713">
      <w:bodyDiv w:val="1"/>
      <w:marLeft w:val="0"/>
      <w:marRight w:val="0"/>
      <w:marTop w:val="0"/>
      <w:marBottom w:val="0"/>
      <w:divBdr>
        <w:top w:val="none" w:sz="0" w:space="0" w:color="auto"/>
        <w:left w:val="none" w:sz="0" w:space="0" w:color="auto"/>
        <w:bottom w:val="none" w:sz="0" w:space="0" w:color="auto"/>
        <w:right w:val="none" w:sz="0" w:space="0" w:color="auto"/>
      </w:divBdr>
      <w:divsChild>
        <w:div w:id="230191044">
          <w:marLeft w:val="144"/>
          <w:marRight w:val="0"/>
          <w:marTop w:val="0"/>
          <w:marBottom w:val="0"/>
          <w:divBdr>
            <w:top w:val="none" w:sz="0" w:space="0" w:color="auto"/>
            <w:left w:val="none" w:sz="0" w:space="0" w:color="auto"/>
            <w:bottom w:val="none" w:sz="0" w:space="0" w:color="auto"/>
            <w:right w:val="none" w:sz="0" w:space="0" w:color="auto"/>
          </w:divBdr>
        </w:div>
        <w:div w:id="554970444">
          <w:marLeft w:val="144"/>
          <w:marRight w:val="0"/>
          <w:marTop w:val="0"/>
          <w:marBottom w:val="0"/>
          <w:divBdr>
            <w:top w:val="none" w:sz="0" w:space="0" w:color="auto"/>
            <w:left w:val="none" w:sz="0" w:space="0" w:color="auto"/>
            <w:bottom w:val="none" w:sz="0" w:space="0" w:color="auto"/>
            <w:right w:val="none" w:sz="0" w:space="0" w:color="auto"/>
          </w:divBdr>
        </w:div>
        <w:div w:id="865168897">
          <w:marLeft w:val="144"/>
          <w:marRight w:val="0"/>
          <w:marTop w:val="0"/>
          <w:marBottom w:val="0"/>
          <w:divBdr>
            <w:top w:val="none" w:sz="0" w:space="0" w:color="auto"/>
            <w:left w:val="none" w:sz="0" w:space="0" w:color="auto"/>
            <w:bottom w:val="none" w:sz="0" w:space="0" w:color="auto"/>
            <w:right w:val="none" w:sz="0" w:space="0" w:color="auto"/>
          </w:divBdr>
        </w:div>
        <w:div w:id="1041176845">
          <w:marLeft w:val="144"/>
          <w:marRight w:val="0"/>
          <w:marTop w:val="0"/>
          <w:marBottom w:val="0"/>
          <w:divBdr>
            <w:top w:val="none" w:sz="0" w:space="0" w:color="auto"/>
            <w:left w:val="none" w:sz="0" w:space="0" w:color="auto"/>
            <w:bottom w:val="none" w:sz="0" w:space="0" w:color="auto"/>
            <w:right w:val="none" w:sz="0" w:space="0" w:color="auto"/>
          </w:divBdr>
        </w:div>
        <w:div w:id="1331564689">
          <w:marLeft w:val="144"/>
          <w:marRight w:val="0"/>
          <w:marTop w:val="0"/>
          <w:marBottom w:val="0"/>
          <w:divBdr>
            <w:top w:val="none" w:sz="0" w:space="0" w:color="auto"/>
            <w:left w:val="none" w:sz="0" w:space="0" w:color="auto"/>
            <w:bottom w:val="none" w:sz="0" w:space="0" w:color="auto"/>
            <w:right w:val="none" w:sz="0" w:space="0" w:color="auto"/>
          </w:divBdr>
        </w:div>
        <w:div w:id="1389498970">
          <w:marLeft w:val="144"/>
          <w:marRight w:val="0"/>
          <w:marTop w:val="0"/>
          <w:marBottom w:val="0"/>
          <w:divBdr>
            <w:top w:val="none" w:sz="0" w:space="0" w:color="auto"/>
            <w:left w:val="none" w:sz="0" w:space="0" w:color="auto"/>
            <w:bottom w:val="none" w:sz="0" w:space="0" w:color="auto"/>
            <w:right w:val="none" w:sz="0" w:space="0" w:color="auto"/>
          </w:divBdr>
        </w:div>
        <w:div w:id="1772511432">
          <w:marLeft w:val="144"/>
          <w:marRight w:val="0"/>
          <w:marTop w:val="0"/>
          <w:marBottom w:val="0"/>
          <w:divBdr>
            <w:top w:val="none" w:sz="0" w:space="0" w:color="auto"/>
            <w:left w:val="none" w:sz="0" w:space="0" w:color="auto"/>
            <w:bottom w:val="none" w:sz="0" w:space="0" w:color="auto"/>
            <w:right w:val="none" w:sz="0" w:space="0" w:color="auto"/>
          </w:divBdr>
        </w:div>
      </w:divsChild>
    </w:div>
    <w:div w:id="2041320375">
      <w:bodyDiv w:val="1"/>
      <w:marLeft w:val="0"/>
      <w:marRight w:val="0"/>
      <w:marTop w:val="0"/>
      <w:marBottom w:val="0"/>
      <w:divBdr>
        <w:top w:val="none" w:sz="0" w:space="0" w:color="auto"/>
        <w:left w:val="none" w:sz="0" w:space="0" w:color="auto"/>
        <w:bottom w:val="none" w:sz="0" w:space="0" w:color="auto"/>
        <w:right w:val="none" w:sz="0" w:space="0" w:color="auto"/>
      </w:divBdr>
    </w:div>
    <w:div w:id="2092071629">
      <w:bodyDiv w:val="1"/>
      <w:marLeft w:val="0"/>
      <w:marRight w:val="0"/>
      <w:marTop w:val="0"/>
      <w:marBottom w:val="0"/>
      <w:divBdr>
        <w:top w:val="none" w:sz="0" w:space="0" w:color="auto"/>
        <w:left w:val="none" w:sz="0" w:space="0" w:color="auto"/>
        <w:bottom w:val="none" w:sz="0" w:space="0" w:color="auto"/>
        <w:right w:val="none" w:sz="0" w:space="0" w:color="auto"/>
      </w:divBdr>
      <w:divsChild>
        <w:div w:id="270623782">
          <w:marLeft w:val="187"/>
          <w:marRight w:val="0"/>
          <w:marTop w:val="20"/>
          <w:marBottom w:val="20"/>
          <w:divBdr>
            <w:top w:val="none" w:sz="0" w:space="0" w:color="auto"/>
            <w:left w:val="none" w:sz="0" w:space="0" w:color="auto"/>
            <w:bottom w:val="none" w:sz="0" w:space="0" w:color="auto"/>
            <w:right w:val="none" w:sz="0" w:space="0" w:color="auto"/>
          </w:divBdr>
        </w:div>
        <w:div w:id="905721269">
          <w:marLeft w:val="187"/>
          <w:marRight w:val="0"/>
          <w:marTop w:val="20"/>
          <w:marBottom w:val="20"/>
          <w:divBdr>
            <w:top w:val="none" w:sz="0" w:space="0" w:color="auto"/>
            <w:left w:val="none" w:sz="0" w:space="0" w:color="auto"/>
            <w:bottom w:val="none" w:sz="0" w:space="0" w:color="auto"/>
            <w:right w:val="none" w:sz="0" w:space="0" w:color="auto"/>
          </w:divBdr>
        </w:div>
        <w:div w:id="1556308285">
          <w:marLeft w:val="187"/>
          <w:marRight w:val="0"/>
          <w:marTop w:val="20"/>
          <w:marBottom w:val="20"/>
          <w:divBdr>
            <w:top w:val="none" w:sz="0" w:space="0" w:color="auto"/>
            <w:left w:val="none" w:sz="0" w:space="0" w:color="auto"/>
            <w:bottom w:val="none" w:sz="0" w:space="0" w:color="auto"/>
            <w:right w:val="none" w:sz="0" w:space="0" w:color="auto"/>
          </w:divBdr>
        </w:div>
        <w:div w:id="1827092256">
          <w:marLeft w:val="187"/>
          <w:marRight w:val="0"/>
          <w:marTop w:val="20"/>
          <w:marBottom w:val="20"/>
          <w:divBdr>
            <w:top w:val="none" w:sz="0" w:space="0" w:color="auto"/>
            <w:left w:val="none" w:sz="0" w:space="0" w:color="auto"/>
            <w:bottom w:val="none" w:sz="0" w:space="0" w:color="auto"/>
            <w:right w:val="none" w:sz="0" w:space="0" w:color="auto"/>
          </w:divBdr>
        </w:div>
      </w:divsChild>
    </w:div>
    <w:div w:id="2123063314">
      <w:bodyDiv w:val="1"/>
      <w:marLeft w:val="0"/>
      <w:marRight w:val="0"/>
      <w:marTop w:val="0"/>
      <w:marBottom w:val="0"/>
      <w:divBdr>
        <w:top w:val="none" w:sz="0" w:space="0" w:color="auto"/>
        <w:left w:val="none" w:sz="0" w:space="0" w:color="auto"/>
        <w:bottom w:val="none" w:sz="0" w:space="0" w:color="auto"/>
        <w:right w:val="none" w:sz="0" w:space="0" w:color="auto"/>
      </w:divBdr>
      <w:divsChild>
        <w:div w:id="1841848056">
          <w:marLeft w:val="0"/>
          <w:marRight w:val="0"/>
          <w:marTop w:val="0"/>
          <w:marBottom w:val="0"/>
          <w:divBdr>
            <w:top w:val="none" w:sz="0" w:space="0" w:color="auto"/>
            <w:left w:val="none" w:sz="0" w:space="0" w:color="auto"/>
            <w:bottom w:val="none" w:sz="0" w:space="0" w:color="auto"/>
            <w:right w:val="none" w:sz="0" w:space="0" w:color="auto"/>
          </w:divBdr>
          <w:divsChild>
            <w:div w:id="1349260689">
              <w:marLeft w:val="0"/>
              <w:marRight w:val="0"/>
              <w:marTop w:val="0"/>
              <w:marBottom w:val="0"/>
              <w:divBdr>
                <w:top w:val="none" w:sz="0" w:space="0" w:color="auto"/>
                <w:left w:val="none" w:sz="0" w:space="0" w:color="auto"/>
                <w:bottom w:val="none" w:sz="0" w:space="0" w:color="auto"/>
                <w:right w:val="none" w:sz="0" w:space="0" w:color="auto"/>
              </w:divBdr>
              <w:divsChild>
                <w:div w:id="203175154">
                  <w:marLeft w:val="0"/>
                  <w:marRight w:val="0"/>
                  <w:marTop w:val="0"/>
                  <w:marBottom w:val="0"/>
                  <w:divBdr>
                    <w:top w:val="none" w:sz="0" w:space="0" w:color="auto"/>
                    <w:left w:val="none" w:sz="0" w:space="0" w:color="auto"/>
                    <w:bottom w:val="none" w:sz="0" w:space="0" w:color="auto"/>
                    <w:right w:val="none" w:sz="0" w:space="0" w:color="auto"/>
                  </w:divBdr>
                  <w:divsChild>
                    <w:div w:id="1013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package" Target="embeddings/Microsoft_Visio_Drawing.vsdx"/><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19" Type="http://schemas.microsoft.com/office/2020/10/relationships/intelligence" Target="intelligence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gif"/></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1CDD34D8CE6B743BC69A590580B2859" ma:contentTypeVersion="10" ma:contentTypeDescription="Create a new document." ma:contentTypeScope="" ma:versionID="9b758bee35c189596ba7093b2a645181">
  <xsd:schema xmlns:xsd="http://www.w3.org/2001/XMLSchema" xmlns:xs="http://www.w3.org/2001/XMLSchema" xmlns:p="http://schemas.microsoft.com/office/2006/metadata/properties" xmlns:ns2="c58043b6-3a34-405b-9c24-a1a824a64ad7" xmlns:ns3="bd965ca2-4afd-4413-9192-581c8c031233" targetNamespace="http://schemas.microsoft.com/office/2006/metadata/properties" ma:root="true" ma:fieldsID="be5ab1055ee9a3a1e619abfa523893d8" ns2:_="" ns3:_="">
    <xsd:import namespace="c58043b6-3a34-405b-9c24-a1a824a64ad7"/>
    <xsd:import namespace="bd965ca2-4afd-4413-9192-581c8c031233"/>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8043b6-3a34-405b-9c24-a1a824a64ad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bd965ca2-4afd-4413-9192-581c8c031233"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SharedWithUsers xmlns="bd965ca2-4afd-4413-9192-581c8c031233">
      <UserInfo>
        <DisplayName>Madhusudhanarao, Kolagani</DisplayName>
        <AccountId>120</AccountId>
        <AccountType/>
      </UserInfo>
      <UserInfo>
        <DisplayName>Khanagavi, Vishal R</DisplayName>
        <AccountId>122</AccountId>
        <AccountType/>
      </UserInfo>
      <UserInfo>
        <DisplayName>Kumar, Sanjeev</DisplayName>
        <AccountId>136</AccountId>
        <AccountType/>
      </UserInfo>
      <UserInfo>
        <DisplayName>Imtiyaz, Asif</DisplayName>
        <AccountId>144</AccountId>
        <AccountType/>
      </UserInfo>
      <UserInfo>
        <DisplayName>B, Rounak</DisplayName>
        <AccountId>133</AccountId>
        <AccountType/>
      </UserInfo>
    </SharedWithUser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37A66C-56BB-48DB-A44A-306A09F08B8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8043b6-3a34-405b-9c24-a1a824a64ad7"/>
    <ds:schemaRef ds:uri="bd965ca2-4afd-4413-9192-581c8c03123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1AA7710-8170-4757-B89C-CCA95AB1BC09}">
  <ds:schemaRefs>
    <ds:schemaRef ds:uri="http://schemas.microsoft.com/office/2006/metadata/properties"/>
    <ds:schemaRef ds:uri="http://schemas.microsoft.com/office/infopath/2007/PartnerControls"/>
    <ds:schemaRef ds:uri="bd965ca2-4afd-4413-9192-581c8c031233"/>
  </ds:schemaRefs>
</ds:datastoreItem>
</file>

<file path=customXml/itemProps3.xml><?xml version="1.0" encoding="utf-8"?>
<ds:datastoreItem xmlns:ds="http://schemas.openxmlformats.org/officeDocument/2006/customXml" ds:itemID="{9AA7FB14-0BD0-446B-A27D-5DAF977722B7}">
  <ds:schemaRefs>
    <ds:schemaRef ds:uri="http://schemas.microsoft.com/sharepoint/v3/contenttype/forms"/>
  </ds:schemaRefs>
</ds:datastoreItem>
</file>

<file path=customXml/itemProps4.xml><?xml version="1.0" encoding="utf-8"?>
<ds:datastoreItem xmlns:ds="http://schemas.openxmlformats.org/officeDocument/2006/customXml" ds:itemID="{EFEC1F96-A749-4633-8859-D856257D7D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81</TotalTime>
  <Pages>1</Pages>
  <Words>2685</Words>
  <Characters>15310</Characters>
  <Application>Microsoft Office Word</Application>
  <DocSecurity>4</DocSecurity>
  <Lines>127</Lines>
  <Paragraphs>35</Paragraphs>
  <ScaleCrop>false</ScaleCrop>
  <Company>Deloitte</Company>
  <LinksUpToDate>false</LinksUpToDate>
  <CharactersWithSpaces>17960</CharactersWithSpaces>
  <SharedDoc>false</SharedDoc>
  <HLinks>
    <vt:vector size="108" baseType="variant">
      <vt:variant>
        <vt:i4>1114170</vt:i4>
      </vt:variant>
      <vt:variant>
        <vt:i4>104</vt:i4>
      </vt:variant>
      <vt:variant>
        <vt:i4>0</vt:i4>
      </vt:variant>
      <vt:variant>
        <vt:i4>5</vt:i4>
      </vt:variant>
      <vt:variant>
        <vt:lpwstr/>
      </vt:variant>
      <vt:variant>
        <vt:lpwstr>_Toc168341722</vt:lpwstr>
      </vt:variant>
      <vt:variant>
        <vt:i4>1114170</vt:i4>
      </vt:variant>
      <vt:variant>
        <vt:i4>98</vt:i4>
      </vt:variant>
      <vt:variant>
        <vt:i4>0</vt:i4>
      </vt:variant>
      <vt:variant>
        <vt:i4>5</vt:i4>
      </vt:variant>
      <vt:variant>
        <vt:lpwstr/>
      </vt:variant>
      <vt:variant>
        <vt:lpwstr>_Toc168341721</vt:lpwstr>
      </vt:variant>
      <vt:variant>
        <vt:i4>1114170</vt:i4>
      </vt:variant>
      <vt:variant>
        <vt:i4>92</vt:i4>
      </vt:variant>
      <vt:variant>
        <vt:i4>0</vt:i4>
      </vt:variant>
      <vt:variant>
        <vt:i4>5</vt:i4>
      </vt:variant>
      <vt:variant>
        <vt:lpwstr/>
      </vt:variant>
      <vt:variant>
        <vt:lpwstr>_Toc168341720</vt:lpwstr>
      </vt:variant>
      <vt:variant>
        <vt:i4>1179706</vt:i4>
      </vt:variant>
      <vt:variant>
        <vt:i4>86</vt:i4>
      </vt:variant>
      <vt:variant>
        <vt:i4>0</vt:i4>
      </vt:variant>
      <vt:variant>
        <vt:i4>5</vt:i4>
      </vt:variant>
      <vt:variant>
        <vt:lpwstr/>
      </vt:variant>
      <vt:variant>
        <vt:lpwstr>_Toc168341719</vt:lpwstr>
      </vt:variant>
      <vt:variant>
        <vt:i4>1179706</vt:i4>
      </vt:variant>
      <vt:variant>
        <vt:i4>80</vt:i4>
      </vt:variant>
      <vt:variant>
        <vt:i4>0</vt:i4>
      </vt:variant>
      <vt:variant>
        <vt:i4>5</vt:i4>
      </vt:variant>
      <vt:variant>
        <vt:lpwstr/>
      </vt:variant>
      <vt:variant>
        <vt:lpwstr>_Toc168341718</vt:lpwstr>
      </vt:variant>
      <vt:variant>
        <vt:i4>1179706</vt:i4>
      </vt:variant>
      <vt:variant>
        <vt:i4>74</vt:i4>
      </vt:variant>
      <vt:variant>
        <vt:i4>0</vt:i4>
      </vt:variant>
      <vt:variant>
        <vt:i4>5</vt:i4>
      </vt:variant>
      <vt:variant>
        <vt:lpwstr/>
      </vt:variant>
      <vt:variant>
        <vt:lpwstr>_Toc168341717</vt:lpwstr>
      </vt:variant>
      <vt:variant>
        <vt:i4>1179706</vt:i4>
      </vt:variant>
      <vt:variant>
        <vt:i4>68</vt:i4>
      </vt:variant>
      <vt:variant>
        <vt:i4>0</vt:i4>
      </vt:variant>
      <vt:variant>
        <vt:i4>5</vt:i4>
      </vt:variant>
      <vt:variant>
        <vt:lpwstr/>
      </vt:variant>
      <vt:variant>
        <vt:lpwstr>_Toc168341716</vt:lpwstr>
      </vt:variant>
      <vt:variant>
        <vt:i4>1179706</vt:i4>
      </vt:variant>
      <vt:variant>
        <vt:i4>62</vt:i4>
      </vt:variant>
      <vt:variant>
        <vt:i4>0</vt:i4>
      </vt:variant>
      <vt:variant>
        <vt:i4>5</vt:i4>
      </vt:variant>
      <vt:variant>
        <vt:lpwstr/>
      </vt:variant>
      <vt:variant>
        <vt:lpwstr>_Toc168341715</vt:lpwstr>
      </vt:variant>
      <vt:variant>
        <vt:i4>1179706</vt:i4>
      </vt:variant>
      <vt:variant>
        <vt:i4>56</vt:i4>
      </vt:variant>
      <vt:variant>
        <vt:i4>0</vt:i4>
      </vt:variant>
      <vt:variant>
        <vt:i4>5</vt:i4>
      </vt:variant>
      <vt:variant>
        <vt:lpwstr/>
      </vt:variant>
      <vt:variant>
        <vt:lpwstr>_Toc168341714</vt:lpwstr>
      </vt:variant>
      <vt:variant>
        <vt:i4>1179706</vt:i4>
      </vt:variant>
      <vt:variant>
        <vt:i4>50</vt:i4>
      </vt:variant>
      <vt:variant>
        <vt:i4>0</vt:i4>
      </vt:variant>
      <vt:variant>
        <vt:i4>5</vt:i4>
      </vt:variant>
      <vt:variant>
        <vt:lpwstr/>
      </vt:variant>
      <vt:variant>
        <vt:lpwstr>_Toc168341713</vt:lpwstr>
      </vt:variant>
      <vt:variant>
        <vt:i4>1179706</vt:i4>
      </vt:variant>
      <vt:variant>
        <vt:i4>44</vt:i4>
      </vt:variant>
      <vt:variant>
        <vt:i4>0</vt:i4>
      </vt:variant>
      <vt:variant>
        <vt:i4>5</vt:i4>
      </vt:variant>
      <vt:variant>
        <vt:lpwstr/>
      </vt:variant>
      <vt:variant>
        <vt:lpwstr>_Toc168341712</vt:lpwstr>
      </vt:variant>
      <vt:variant>
        <vt:i4>1179706</vt:i4>
      </vt:variant>
      <vt:variant>
        <vt:i4>38</vt:i4>
      </vt:variant>
      <vt:variant>
        <vt:i4>0</vt:i4>
      </vt:variant>
      <vt:variant>
        <vt:i4>5</vt:i4>
      </vt:variant>
      <vt:variant>
        <vt:lpwstr/>
      </vt:variant>
      <vt:variant>
        <vt:lpwstr>_Toc168341711</vt:lpwstr>
      </vt:variant>
      <vt:variant>
        <vt:i4>1179706</vt:i4>
      </vt:variant>
      <vt:variant>
        <vt:i4>32</vt:i4>
      </vt:variant>
      <vt:variant>
        <vt:i4>0</vt:i4>
      </vt:variant>
      <vt:variant>
        <vt:i4>5</vt:i4>
      </vt:variant>
      <vt:variant>
        <vt:lpwstr/>
      </vt:variant>
      <vt:variant>
        <vt:lpwstr>_Toc168341710</vt:lpwstr>
      </vt:variant>
      <vt:variant>
        <vt:i4>1245242</vt:i4>
      </vt:variant>
      <vt:variant>
        <vt:i4>26</vt:i4>
      </vt:variant>
      <vt:variant>
        <vt:i4>0</vt:i4>
      </vt:variant>
      <vt:variant>
        <vt:i4>5</vt:i4>
      </vt:variant>
      <vt:variant>
        <vt:lpwstr/>
      </vt:variant>
      <vt:variant>
        <vt:lpwstr>_Toc168341709</vt:lpwstr>
      </vt:variant>
      <vt:variant>
        <vt:i4>1245242</vt:i4>
      </vt:variant>
      <vt:variant>
        <vt:i4>20</vt:i4>
      </vt:variant>
      <vt:variant>
        <vt:i4>0</vt:i4>
      </vt:variant>
      <vt:variant>
        <vt:i4>5</vt:i4>
      </vt:variant>
      <vt:variant>
        <vt:lpwstr/>
      </vt:variant>
      <vt:variant>
        <vt:lpwstr>_Toc168341708</vt:lpwstr>
      </vt:variant>
      <vt:variant>
        <vt:i4>1245242</vt:i4>
      </vt:variant>
      <vt:variant>
        <vt:i4>14</vt:i4>
      </vt:variant>
      <vt:variant>
        <vt:i4>0</vt:i4>
      </vt:variant>
      <vt:variant>
        <vt:i4>5</vt:i4>
      </vt:variant>
      <vt:variant>
        <vt:lpwstr/>
      </vt:variant>
      <vt:variant>
        <vt:lpwstr>_Toc168341707</vt:lpwstr>
      </vt:variant>
      <vt:variant>
        <vt:i4>1245242</vt:i4>
      </vt:variant>
      <vt:variant>
        <vt:i4>8</vt:i4>
      </vt:variant>
      <vt:variant>
        <vt:i4>0</vt:i4>
      </vt:variant>
      <vt:variant>
        <vt:i4>5</vt:i4>
      </vt:variant>
      <vt:variant>
        <vt:lpwstr/>
      </vt:variant>
      <vt:variant>
        <vt:lpwstr>_Toc168341706</vt:lpwstr>
      </vt:variant>
      <vt:variant>
        <vt:i4>1245242</vt:i4>
      </vt:variant>
      <vt:variant>
        <vt:i4>2</vt:i4>
      </vt:variant>
      <vt:variant>
        <vt:i4>0</vt:i4>
      </vt:variant>
      <vt:variant>
        <vt:i4>5</vt:i4>
      </vt:variant>
      <vt:variant>
        <vt:lpwstr/>
      </vt:variant>
      <vt:variant>
        <vt:lpwstr>_Toc168341705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Chick-fil-A Cloud Implementation - Technical Standards and Guidelines</dc:title>
  <dc:subject/>
  <dc:creator>N, Shivaprakash</dc:creator>
  <cp:keywords/>
  <dc:description/>
  <cp:lastModifiedBy>Chawla, Jaskaran Singh</cp:lastModifiedBy>
  <cp:revision>226</cp:revision>
  <dcterms:created xsi:type="dcterms:W3CDTF">2024-05-06T17:50:00Z</dcterms:created>
  <dcterms:modified xsi:type="dcterms:W3CDTF">2024-06-04T04:23:00Z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0x01010041CDD34D8CE6B743BC69A590580B2859</vt:lpwstr>
  </property>
  <property fmtid="{D5CDD505-2E9C-101B-9397-08002B2CF9AE}" pid="3" name="ItemRetentionFormula">
    <vt:lpwstr/>
  </property>
  <property fmtid="{D5CDD505-2E9C-101B-9397-08002B2CF9AE}" pid="4" name="_dlc_policyId">
    <vt:lpwstr/>
  </property>
  <property fmtid="{D5CDD505-2E9C-101B-9397-08002B2CF9AE}" pid="5" name="Local Content Type">
    <vt:lpwstr>2944;#Global:Engagement Management and Deliverables:System Design and Architecture:Best Practice or Template (SD)|6fcda666-6130-4b12-93b4-339a635ae30e</vt:lpwstr>
  </property>
  <property fmtid="{D5CDD505-2E9C-101B-9397-08002B2CF9AE}" pid="6" name="Primary Local Client">
    <vt:lpwstr>16926;#United States:Consulting:Enterprise Performance|fca55c95-b335-4b9b-9a71-6f47426e9ff8</vt:lpwstr>
  </property>
  <property fmtid="{D5CDD505-2E9C-101B-9397-08002B2CF9AE}" pid="7" name="Badge">
    <vt:lpwstr>4599;#Method Approved|b7167b70-a149-4f38-8563-4055027a9d85;#16449;#Momentum|a754b430-1df0-49aa-bc30-213104394311</vt:lpwstr>
  </property>
  <property fmtid="{D5CDD505-2E9C-101B-9397-08002B2CF9AE}" pid="8" name="Applicable Geography">
    <vt:lpwstr>375;#Global|f12aef73-b423-4016-a43f-15722d3a0a5e</vt:lpwstr>
  </property>
  <property fmtid="{D5CDD505-2E9C-101B-9397-08002B2CF9AE}" pid="9" name="Secondary Local Indu">
    <vt:lpwstr/>
  </property>
  <property fmtid="{D5CDD505-2E9C-101B-9397-08002B2CF9AE}" pid="10" name="Primary Local Indust">
    <vt:lpwstr/>
  </property>
  <property fmtid="{D5CDD505-2E9C-101B-9397-08002B2CF9AE}" pid="11" name="Geography of Origin">
    <vt:lpwstr>14519;#Americas (Region):United States (MF):United States|8cb0099f-1dbf-4b3c-9b7f-d98051a79fa3</vt:lpwstr>
  </property>
  <property fmtid="{D5CDD505-2E9C-101B-9397-08002B2CF9AE}" pid="12" name="KAM Language">
    <vt:lpwstr>14511;#English|b169a262-1aaa-4ccb-9acf-78a36c1d9bab</vt:lpwstr>
  </property>
  <property fmtid="{D5CDD505-2E9C-101B-9397-08002B2CF9AE}" pid="13" name="Primary Global Client">
    <vt:lpwstr>15133;#Consulting:Enterprise Technology and Performance|190f3cf5-b6fb-4604-8289-a8e44df246d3</vt:lpwstr>
  </property>
  <property fmtid="{D5CDD505-2E9C-101B-9397-08002B2CF9AE}" pid="14" name="Secondary Global Indu">
    <vt:lpwstr/>
  </property>
  <property fmtid="{D5CDD505-2E9C-101B-9397-08002B2CF9AE}" pid="15" name="Secondary Global Clie">
    <vt:lpwstr/>
  </property>
  <property fmtid="{D5CDD505-2E9C-101B-9397-08002B2CF9AE}" pid="16" name="Primary Global Indust">
    <vt:lpwstr/>
  </property>
  <property fmtid="{D5CDD505-2E9C-101B-9397-08002B2CF9AE}" pid="17" name="Global Content Type">
    <vt:lpwstr>2858;#Engagement Management and Deliverables:System Design and Architecture:Best Practice or Template (SD)|6fcda666-6130-4b12-93b4-339a635ae30e</vt:lpwstr>
  </property>
  <property fmtid="{D5CDD505-2E9C-101B-9397-08002B2CF9AE}" pid="18" name="Local Internal Service">
    <vt:lpwstr/>
  </property>
  <property fmtid="{D5CDD505-2E9C-101B-9397-08002B2CF9AE}" pid="19" name="Global Internal Service">
    <vt:lpwstr/>
  </property>
  <property fmtid="{D5CDD505-2E9C-101B-9397-08002B2CF9AE}" pid="20" name="Secondary Local Clie">
    <vt:lpwstr/>
  </property>
  <property fmtid="{D5CDD505-2E9C-101B-9397-08002B2CF9AE}" pid="21" name="IPCO Designation">
    <vt:lpwstr>4014;#May be edited and used internally or externally for any purpose (Category D)|f8400f62-65c9-4658-9900-b0ea185e4722</vt:lpwstr>
  </property>
  <property fmtid="{D5CDD505-2E9C-101B-9397-08002B2CF9AE}" pid="22" name="_docset_NoMedatataSyncRequired">
    <vt:lpwstr>False</vt:lpwstr>
  </property>
  <property fmtid="{D5CDD505-2E9C-101B-9397-08002B2CF9AE}" pid="23" name="_dlc_DocIdPersistId">
    <vt:bool>true</vt:bool>
  </property>
  <property fmtid="{D5CDD505-2E9C-101B-9397-08002B2CF9AE}" pid="24" name="Publishing Owning Te">
    <vt:lpwstr>16;#Consulting|7434a3af-136e-42a8-bb53-fcc906dbc283</vt:lpwstr>
  </property>
  <property fmtid="{D5CDD505-2E9C-101B-9397-08002B2CF9AE}" pid="25" name="Publishing Owning Te0">
    <vt:lpwstr>Consulting|7434a3af-136e-42a8-bb53-fcc906dbc283</vt:lpwstr>
  </property>
  <property fmtid="{D5CDD505-2E9C-101B-9397-08002B2CF9AE}" pid="26" name="KAMDisplayFormUrl">
    <vt:lpwstr>https://www.km.deloitteresources.com/sites/live/_layouts/dtts.dr.kamdocumentforms/displayformredirect.aspx?id=1-Tem-WP3450-LeanSpecification-Integration-SaaS-Version 01.docx</vt:lpwstr>
  </property>
  <property fmtid="{D5CDD505-2E9C-101B-9397-08002B2CF9AE}" pid="27" name="MSIP_Label_ea60d57e-af5b-4752-ac57-3e4f28ca11dc_Enabled">
    <vt:lpwstr>true</vt:lpwstr>
  </property>
  <property fmtid="{D5CDD505-2E9C-101B-9397-08002B2CF9AE}" pid="28" name="MSIP_Label_ea60d57e-af5b-4752-ac57-3e4f28ca11dc_SetDate">
    <vt:lpwstr>2022-02-10T11:21:15Z</vt:lpwstr>
  </property>
  <property fmtid="{D5CDD505-2E9C-101B-9397-08002B2CF9AE}" pid="29" name="MSIP_Label_ea60d57e-af5b-4752-ac57-3e4f28ca11dc_Method">
    <vt:lpwstr>Standard</vt:lpwstr>
  </property>
  <property fmtid="{D5CDD505-2E9C-101B-9397-08002B2CF9AE}" pid="30" name="MSIP_Label_ea60d57e-af5b-4752-ac57-3e4f28ca11dc_Name">
    <vt:lpwstr>ea60d57e-af5b-4752-ac57-3e4f28ca11dc</vt:lpwstr>
  </property>
  <property fmtid="{D5CDD505-2E9C-101B-9397-08002B2CF9AE}" pid="31" name="MSIP_Label_ea60d57e-af5b-4752-ac57-3e4f28ca11dc_SiteId">
    <vt:lpwstr>36da45f1-dd2c-4d1f-af13-5abe46b99921</vt:lpwstr>
  </property>
  <property fmtid="{D5CDD505-2E9C-101B-9397-08002B2CF9AE}" pid="32" name="MSIP_Label_ea60d57e-af5b-4752-ac57-3e4f28ca11dc_ActionId">
    <vt:lpwstr>e831a1a6-dcb2-40be-afa7-d90b0734cbe0</vt:lpwstr>
  </property>
  <property fmtid="{D5CDD505-2E9C-101B-9397-08002B2CF9AE}" pid="33" name="MSIP_Label_ea60d57e-af5b-4752-ac57-3e4f28ca11dc_ContentBits">
    <vt:lpwstr>0</vt:lpwstr>
  </property>
  <property fmtid="{D5CDD505-2E9C-101B-9397-08002B2CF9AE}" pid="34" name="MediaServiceImageTags">
    <vt:lpwstr/>
  </property>
  <property fmtid="{D5CDD505-2E9C-101B-9397-08002B2CF9AE}" pid="35" name="Order">
    <vt:r8>1200</vt:r8>
  </property>
  <property fmtid="{D5CDD505-2E9C-101B-9397-08002B2CF9AE}" pid="36" name="xd_ProgID">
    <vt:lpwstr/>
  </property>
  <property fmtid="{D5CDD505-2E9C-101B-9397-08002B2CF9AE}" pid="37" name="ComplianceAssetId">
    <vt:lpwstr/>
  </property>
  <property fmtid="{D5CDD505-2E9C-101B-9397-08002B2CF9AE}" pid="38" name="TemplateUrl">
    <vt:lpwstr/>
  </property>
  <property fmtid="{D5CDD505-2E9C-101B-9397-08002B2CF9AE}" pid="39" name="_ExtendedDescription">
    <vt:lpwstr/>
  </property>
  <property fmtid="{D5CDD505-2E9C-101B-9397-08002B2CF9AE}" pid="40" name="TriggerFlowInfo">
    <vt:lpwstr/>
  </property>
  <property fmtid="{D5CDD505-2E9C-101B-9397-08002B2CF9AE}" pid="41" name="xd_Signature">
    <vt:bool>false</vt:bool>
  </property>
</Properties>
</file>