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88B1" w14:textId="2078FD0A" w:rsidR="006F0521" w:rsidRPr="00391296" w:rsidRDefault="006F0521" w:rsidP="006F0521">
      <w:pPr>
        <w:pStyle w:val="StyleToolordeliverablenameCustomColorRGB039118Left"/>
        <w:spacing w:before="0"/>
        <w:ind w:left="0"/>
        <w:rPr>
          <w:rFonts w:ascii="Verdana" w:hAnsi="Verdana" w:cs="Arial"/>
          <w:b/>
          <w:color w:val="1F4E79" w:themeColor="accent1" w:themeShade="80"/>
          <w:sz w:val="20"/>
          <w:lang w:val="fr-FR"/>
        </w:rPr>
      </w:pPr>
    </w:p>
    <w:p w14:paraId="5C902C71" w14:textId="2205D3A7" w:rsidR="006F0521" w:rsidRPr="00391296" w:rsidRDefault="006F0521" w:rsidP="006F0521">
      <w:pPr>
        <w:pStyle w:val="StyleToolordeliverablenameCustomColorRGB039118Left"/>
        <w:spacing w:before="0"/>
        <w:ind w:left="0"/>
        <w:rPr>
          <w:rFonts w:ascii="Verdana" w:hAnsi="Verdana" w:cs="Arial"/>
          <w:bCs/>
          <w:color w:val="1F4E79" w:themeColor="accent1" w:themeShade="80"/>
          <w:sz w:val="20"/>
          <w:lang w:val="fr-FR"/>
        </w:rPr>
      </w:pPr>
    </w:p>
    <w:p w14:paraId="58EF491A" w14:textId="77777777" w:rsidR="00391296" w:rsidRPr="00D77BAE" w:rsidRDefault="00391296" w:rsidP="00391296">
      <w:pPr>
        <w:pStyle w:val="StyleToolordeliverablenameCustomColorRGB039118Left"/>
        <w:ind w:left="0"/>
        <w:rPr>
          <w:rFonts w:ascii="Verdana" w:hAnsi="Verdana" w:cs="Arial"/>
          <w:bCs/>
          <w:color w:val="1F4E79" w:themeColor="accent1" w:themeShade="80"/>
          <w:sz w:val="56"/>
          <w:szCs w:val="56"/>
          <w:lang w:val="fr-FR"/>
        </w:rPr>
      </w:pPr>
    </w:p>
    <w:p w14:paraId="43A56E0F" w14:textId="56DF603B" w:rsidR="00391296" w:rsidRPr="00D77BAE" w:rsidRDefault="009B655A" w:rsidP="0012141B">
      <w:pPr>
        <w:pStyle w:val="StyleToolordeliverablenameCustomColorRGB039118Left"/>
        <w:ind w:left="0"/>
        <w:jc w:val="center"/>
        <w:rPr>
          <w:rFonts w:ascii="Verdana" w:hAnsi="Verdana" w:cs="Arial"/>
          <w:bCs/>
          <w:color w:val="1F4E79" w:themeColor="accent1" w:themeShade="80"/>
          <w:sz w:val="56"/>
          <w:szCs w:val="56"/>
          <w:lang w:val="fr-FR"/>
        </w:rPr>
      </w:pPr>
      <w:bookmarkStart w:id="0" w:name="_Hlk161940612"/>
      <w:proofErr w:type="spellStart"/>
      <w:r>
        <w:rPr>
          <w:rFonts w:ascii="Verdana" w:hAnsi="Verdana" w:cs="Arial"/>
          <w:bCs/>
          <w:color w:val="1F4E79" w:themeColor="accent1" w:themeShade="80"/>
          <w:sz w:val="56"/>
          <w:szCs w:val="56"/>
          <w:lang w:val="fr-FR"/>
        </w:rPr>
        <w:t>Department</w:t>
      </w:r>
      <w:proofErr w:type="spellEnd"/>
      <w:r>
        <w:rPr>
          <w:rFonts w:ascii="Verdana" w:hAnsi="Verdana" w:cs="Arial"/>
          <w:bCs/>
          <w:color w:val="1F4E79" w:themeColor="accent1" w:themeShade="80"/>
          <w:sz w:val="56"/>
          <w:szCs w:val="56"/>
          <w:lang w:val="fr-FR"/>
        </w:rPr>
        <w:t xml:space="preserve"> of </w:t>
      </w:r>
      <w:proofErr w:type="spellStart"/>
      <w:r>
        <w:rPr>
          <w:rFonts w:ascii="Verdana" w:hAnsi="Verdana" w:cs="Arial"/>
          <w:bCs/>
          <w:color w:val="1F4E79" w:themeColor="accent1" w:themeShade="80"/>
          <w:sz w:val="56"/>
          <w:szCs w:val="56"/>
          <w:lang w:val="fr-FR"/>
        </w:rPr>
        <w:t>Government</w:t>
      </w:r>
      <w:proofErr w:type="spellEnd"/>
      <w:r>
        <w:rPr>
          <w:rFonts w:ascii="Verdana" w:hAnsi="Verdana" w:cs="Arial"/>
          <w:bCs/>
          <w:color w:val="1F4E79" w:themeColor="accent1" w:themeShade="80"/>
          <w:sz w:val="56"/>
          <w:szCs w:val="56"/>
          <w:lang w:val="fr-FR"/>
        </w:rPr>
        <w:t xml:space="preserve"> </w:t>
      </w:r>
      <w:proofErr w:type="spellStart"/>
      <w:r>
        <w:rPr>
          <w:rFonts w:ascii="Verdana" w:hAnsi="Verdana" w:cs="Arial"/>
          <w:bCs/>
          <w:color w:val="1F4E79" w:themeColor="accent1" w:themeShade="80"/>
          <w:sz w:val="56"/>
          <w:szCs w:val="56"/>
          <w:lang w:val="fr-FR"/>
        </w:rPr>
        <w:t>Enablement</w:t>
      </w:r>
      <w:proofErr w:type="spellEnd"/>
      <w:r>
        <w:rPr>
          <w:rFonts w:ascii="Verdana" w:hAnsi="Verdana" w:cs="Arial"/>
          <w:bCs/>
          <w:color w:val="1F4E79" w:themeColor="accent1" w:themeShade="80"/>
          <w:sz w:val="56"/>
          <w:szCs w:val="56"/>
          <w:lang w:val="fr-FR"/>
        </w:rPr>
        <w:t>, Oracle Cloud</w:t>
      </w:r>
      <w:r w:rsidRPr="00D77BAE">
        <w:rPr>
          <w:rFonts w:ascii="Verdana" w:hAnsi="Verdana" w:cs="Arial"/>
          <w:bCs/>
          <w:color w:val="1F4E79" w:themeColor="accent1" w:themeShade="80"/>
          <w:sz w:val="56"/>
          <w:szCs w:val="56"/>
          <w:lang w:val="fr-FR"/>
        </w:rPr>
        <w:t xml:space="preserve"> </w:t>
      </w:r>
      <w:proofErr w:type="spellStart"/>
      <w:r w:rsidRPr="00D77BAE">
        <w:rPr>
          <w:rFonts w:ascii="Verdana" w:hAnsi="Verdana" w:cs="Arial"/>
          <w:bCs/>
          <w:color w:val="1F4E79" w:themeColor="accent1" w:themeShade="80"/>
          <w:sz w:val="56"/>
          <w:szCs w:val="56"/>
          <w:lang w:val="fr-FR"/>
        </w:rPr>
        <w:t>Implementation</w:t>
      </w:r>
      <w:proofErr w:type="spellEnd"/>
    </w:p>
    <w:bookmarkEnd w:id="0"/>
    <w:p w14:paraId="7C3B7462" w14:textId="77777777" w:rsidR="00391296" w:rsidRPr="00D77BAE" w:rsidRDefault="00391296" w:rsidP="00391296">
      <w:pPr>
        <w:pStyle w:val="StyleToolordeliverablenameCustomColorRGB039118Left"/>
        <w:ind w:left="0"/>
        <w:rPr>
          <w:rFonts w:ascii="Verdana" w:hAnsi="Verdana" w:cs="Arial"/>
          <w:bCs/>
          <w:color w:val="1F4E79" w:themeColor="accent1" w:themeShade="80"/>
          <w:sz w:val="56"/>
          <w:szCs w:val="56"/>
          <w:lang w:val="fr-FR"/>
        </w:rPr>
      </w:pPr>
    </w:p>
    <w:p w14:paraId="094D3131" w14:textId="77777777" w:rsidR="00391296" w:rsidRPr="00D77BAE" w:rsidRDefault="00391296" w:rsidP="00391296">
      <w:pPr>
        <w:pStyle w:val="StyleToolordeliverablenameCustomColorRGB039118Left"/>
        <w:ind w:left="0"/>
        <w:rPr>
          <w:rFonts w:ascii="Verdana" w:hAnsi="Verdana" w:cs="Arial"/>
          <w:bCs/>
          <w:color w:val="1F4E79" w:themeColor="accent1" w:themeShade="80"/>
          <w:sz w:val="56"/>
          <w:szCs w:val="56"/>
          <w:lang w:val="fr-FR"/>
        </w:rPr>
      </w:pPr>
    </w:p>
    <w:p w14:paraId="4750B05E" w14:textId="454032FB" w:rsidR="00391296" w:rsidRPr="00D77BAE" w:rsidRDefault="004F14B3" w:rsidP="00391296">
      <w:pPr>
        <w:pStyle w:val="StyleToolordeliverablenameCustomColorRGB039118Left"/>
        <w:ind w:left="0"/>
        <w:jc w:val="center"/>
        <w:rPr>
          <w:rFonts w:ascii="Verdana" w:hAnsi="Verdana" w:cs="Arial"/>
          <w:bCs/>
          <w:color w:val="1F4E79" w:themeColor="accent1" w:themeShade="80"/>
          <w:sz w:val="56"/>
          <w:szCs w:val="56"/>
          <w:lang w:val="fr-FR"/>
        </w:rPr>
      </w:pPr>
      <w:proofErr w:type="spellStart"/>
      <w:r>
        <w:rPr>
          <w:rFonts w:ascii="Verdana" w:hAnsi="Verdana" w:cs="Arial"/>
          <w:bCs/>
          <w:color w:val="1F4E79" w:themeColor="accent1" w:themeShade="80"/>
          <w:sz w:val="56"/>
          <w:szCs w:val="56"/>
          <w:lang w:val="fr-FR"/>
        </w:rPr>
        <w:t>Reporting</w:t>
      </w:r>
      <w:proofErr w:type="spellEnd"/>
      <w:r w:rsidR="002644D2" w:rsidRPr="00D77BAE">
        <w:rPr>
          <w:rFonts w:ascii="Verdana" w:hAnsi="Verdana" w:cs="Arial"/>
          <w:bCs/>
          <w:color w:val="1F4E79" w:themeColor="accent1" w:themeShade="80"/>
          <w:sz w:val="56"/>
          <w:szCs w:val="56"/>
          <w:lang w:val="fr-FR"/>
        </w:rPr>
        <w:t xml:space="preserve"> </w:t>
      </w:r>
      <w:proofErr w:type="spellStart"/>
      <w:r w:rsidR="007642D6" w:rsidRPr="00D77BAE">
        <w:rPr>
          <w:rFonts w:ascii="Verdana" w:hAnsi="Verdana" w:cs="Arial"/>
          <w:bCs/>
          <w:color w:val="1F4E79" w:themeColor="accent1" w:themeShade="80"/>
          <w:sz w:val="56"/>
          <w:szCs w:val="56"/>
          <w:lang w:val="fr-FR"/>
        </w:rPr>
        <w:t>Technical</w:t>
      </w:r>
      <w:proofErr w:type="spellEnd"/>
      <w:r w:rsidR="00391296" w:rsidRPr="00D77BAE">
        <w:rPr>
          <w:rFonts w:ascii="Verdana" w:hAnsi="Verdana" w:cs="Arial"/>
          <w:bCs/>
          <w:color w:val="1F4E79" w:themeColor="accent1" w:themeShade="80"/>
          <w:sz w:val="56"/>
          <w:szCs w:val="56"/>
          <w:lang w:val="fr-FR"/>
        </w:rPr>
        <w:t xml:space="preserve"> </w:t>
      </w:r>
    </w:p>
    <w:p w14:paraId="5A6E0507" w14:textId="7164E922" w:rsidR="006F0521" w:rsidRPr="00D77BAE" w:rsidRDefault="002644D2" w:rsidP="00391296">
      <w:pPr>
        <w:pStyle w:val="StyleToolordeliverablenameCustomColorRGB039118Left"/>
        <w:ind w:left="0"/>
        <w:jc w:val="center"/>
        <w:rPr>
          <w:rFonts w:ascii="Verdana" w:hAnsi="Verdana" w:cs="Arial"/>
          <w:bCs/>
          <w:color w:val="1F4E79" w:themeColor="accent1" w:themeShade="80"/>
          <w:sz w:val="56"/>
          <w:szCs w:val="56"/>
          <w:lang w:val="fr-FR"/>
        </w:rPr>
      </w:pPr>
      <w:r w:rsidRPr="00D77BAE">
        <w:rPr>
          <w:rFonts w:ascii="Verdana" w:hAnsi="Verdana" w:cs="Arial"/>
          <w:bCs/>
          <w:color w:val="1F4E79" w:themeColor="accent1" w:themeShade="80"/>
          <w:sz w:val="56"/>
          <w:szCs w:val="56"/>
          <w:lang w:val="fr-FR"/>
        </w:rPr>
        <w:t>Standards</w:t>
      </w:r>
      <w:r w:rsidR="00C45CD7" w:rsidRPr="00D77BAE">
        <w:rPr>
          <w:rFonts w:ascii="Verdana" w:hAnsi="Verdana" w:cs="Arial"/>
          <w:bCs/>
          <w:color w:val="1F4E79" w:themeColor="accent1" w:themeShade="80"/>
          <w:sz w:val="56"/>
          <w:szCs w:val="56"/>
          <w:lang w:val="fr-FR"/>
        </w:rPr>
        <w:t xml:space="preserve"> and Guidelin</w:t>
      </w:r>
      <w:r w:rsidR="006F0521" w:rsidRPr="00D77BAE">
        <w:rPr>
          <w:rFonts w:ascii="Verdana" w:hAnsi="Verdana" w:cs="Arial"/>
          <w:bCs/>
          <w:color w:val="1F4E79" w:themeColor="accent1" w:themeShade="80"/>
          <w:sz w:val="56"/>
          <w:szCs w:val="56"/>
          <w:lang w:val="fr-FR"/>
        </w:rPr>
        <w:t>es</w:t>
      </w:r>
    </w:p>
    <w:p w14:paraId="4728069B" w14:textId="77777777" w:rsidR="00BF5820" w:rsidRPr="00391296" w:rsidRDefault="00BF5820" w:rsidP="00BF5820">
      <w:pPr>
        <w:rPr>
          <w:rFonts w:ascii="Verdana" w:hAnsi="Verdana" w:cs="Arial"/>
          <w:color w:val="000000" w:themeColor="text1"/>
        </w:rPr>
      </w:pPr>
    </w:p>
    <w:p w14:paraId="3FD7EAFC" w14:textId="0275934B" w:rsidR="006F0521" w:rsidRPr="00391296" w:rsidRDefault="006F0521">
      <w:pPr>
        <w:spacing w:after="160" w:line="259" w:lineRule="auto"/>
        <w:rPr>
          <w:rFonts w:ascii="Verdana" w:hAnsi="Verdana" w:cs="Arial"/>
          <w:color w:val="000000" w:themeColor="text1"/>
        </w:rPr>
      </w:pPr>
      <w:r w:rsidRPr="00391296">
        <w:rPr>
          <w:rFonts w:ascii="Verdana" w:hAnsi="Verdana" w:cs="Arial"/>
          <w:color w:val="000000" w:themeColor="text1"/>
        </w:rPr>
        <w:br w:type="page"/>
      </w:r>
    </w:p>
    <w:p w14:paraId="73A057B8" w14:textId="77777777" w:rsidR="00BF5820" w:rsidRPr="00391296" w:rsidRDefault="00BF5820" w:rsidP="00BF5820">
      <w:pPr>
        <w:tabs>
          <w:tab w:val="left" w:pos="1660"/>
        </w:tabs>
        <w:rPr>
          <w:rFonts w:ascii="Verdana" w:hAnsi="Verdana" w:cs="Arial"/>
          <w:color w:val="000000" w:themeColor="text1"/>
        </w:rPr>
      </w:pPr>
    </w:p>
    <w:p w14:paraId="595E945F" w14:textId="77777777" w:rsidR="00BF5820" w:rsidRPr="00391296" w:rsidRDefault="00BF5820" w:rsidP="00E51F6E">
      <w:pPr>
        <w:pStyle w:val="Insertnameoftheproject"/>
        <w:rPr>
          <w:rFonts w:ascii="Verdana" w:hAnsi="Verdana"/>
          <w:b/>
          <w:bCs/>
        </w:rPr>
      </w:pPr>
      <w:bookmarkStart w:id="1" w:name="_Ref226997186"/>
      <w:r w:rsidRPr="00391296">
        <w:rPr>
          <w:rFonts w:ascii="Verdana" w:hAnsi="Verdana"/>
          <w:b/>
          <w:bCs/>
        </w:rPr>
        <w:t>Document Control Information</w:t>
      </w:r>
      <w:bookmarkEnd w:id="1"/>
    </w:p>
    <w:p w14:paraId="1C6EDDA6" w14:textId="77777777" w:rsidR="00BF5820" w:rsidRPr="00D77BAE" w:rsidRDefault="00BF5820" w:rsidP="00D77BAE">
      <w:pPr>
        <w:pStyle w:val="DocumentInformation"/>
      </w:pPr>
      <w:r w:rsidRPr="00D77BAE">
        <w:t>Document Information</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CellMar>
          <w:top w:w="14" w:type="dxa"/>
          <w:left w:w="115" w:type="dxa"/>
          <w:bottom w:w="14" w:type="dxa"/>
          <w:right w:w="115" w:type="dxa"/>
        </w:tblCellMar>
        <w:tblLook w:val="0000" w:firstRow="0" w:lastRow="0" w:firstColumn="0" w:lastColumn="0" w:noHBand="0" w:noVBand="0"/>
      </w:tblPr>
      <w:tblGrid>
        <w:gridCol w:w="3597"/>
        <w:gridCol w:w="6617"/>
      </w:tblGrid>
      <w:tr w:rsidR="00BF5820" w:rsidRPr="00391296" w14:paraId="40399848" w14:textId="77777777" w:rsidTr="00556A51">
        <w:trPr>
          <w:trHeight w:val="288"/>
        </w:trPr>
        <w:tc>
          <w:tcPr>
            <w:tcW w:w="1761" w:type="pct"/>
            <w:shd w:val="clear" w:color="auto" w:fill="auto"/>
            <w:vAlign w:val="center"/>
          </w:tcPr>
          <w:p w14:paraId="6439FAAD" w14:textId="77777777" w:rsidR="00BF5820" w:rsidRPr="00391296" w:rsidRDefault="00BF5820" w:rsidP="00561A4A">
            <w:pPr>
              <w:pStyle w:val="Bodycopybold"/>
            </w:pPr>
            <w:r w:rsidRPr="00391296">
              <w:t>Document Identification</w:t>
            </w:r>
          </w:p>
        </w:tc>
        <w:tc>
          <w:tcPr>
            <w:tcW w:w="3239" w:type="pct"/>
            <w:vAlign w:val="center"/>
          </w:tcPr>
          <w:p w14:paraId="1F52A2BB" w14:textId="23B03F72" w:rsidR="00BF5820" w:rsidRPr="00561A4A" w:rsidRDefault="004F14B3" w:rsidP="00556A51">
            <w:pPr>
              <w:pStyle w:val="Tabletext"/>
              <w:ind w:left="0" w:firstLine="0"/>
              <w:rPr>
                <w:rFonts w:cs="Arial"/>
              </w:rPr>
            </w:pPr>
            <w:r w:rsidRPr="00561A4A">
              <w:rPr>
                <w:rFonts w:cs="Arial"/>
              </w:rPr>
              <w:t>Reporting</w:t>
            </w:r>
            <w:r w:rsidR="00FE3C1C" w:rsidRPr="00561A4A">
              <w:rPr>
                <w:rFonts w:cs="Arial"/>
              </w:rPr>
              <w:t xml:space="preserve"> Standards</w:t>
            </w:r>
            <w:r w:rsidR="002414AC" w:rsidRPr="00561A4A">
              <w:rPr>
                <w:rFonts w:cs="Arial"/>
              </w:rPr>
              <w:t xml:space="preserve"> and Guidelines</w:t>
            </w:r>
          </w:p>
        </w:tc>
      </w:tr>
      <w:tr w:rsidR="00BF5820" w:rsidRPr="00391296" w14:paraId="546281FB" w14:textId="77777777" w:rsidTr="00556A51">
        <w:trPr>
          <w:trHeight w:val="288"/>
        </w:trPr>
        <w:tc>
          <w:tcPr>
            <w:tcW w:w="1761" w:type="pct"/>
            <w:shd w:val="clear" w:color="auto" w:fill="auto"/>
            <w:vAlign w:val="center"/>
          </w:tcPr>
          <w:p w14:paraId="7C93CC68" w14:textId="77777777" w:rsidR="00BF5820" w:rsidRPr="00391296" w:rsidRDefault="00BF5820" w:rsidP="00561A4A">
            <w:pPr>
              <w:pStyle w:val="Bodycopybold"/>
            </w:pPr>
            <w:r w:rsidRPr="00391296">
              <w:t>Document Name</w:t>
            </w:r>
          </w:p>
        </w:tc>
        <w:tc>
          <w:tcPr>
            <w:tcW w:w="3239" w:type="pct"/>
            <w:vAlign w:val="center"/>
          </w:tcPr>
          <w:p w14:paraId="4D15B235" w14:textId="6FA09BAD" w:rsidR="00BF5820" w:rsidRPr="00561A4A" w:rsidRDefault="009B655A" w:rsidP="0012141B">
            <w:pPr>
              <w:pStyle w:val="Tabletext"/>
              <w:ind w:left="0" w:firstLine="0"/>
              <w:rPr>
                <w:rFonts w:cs="Arial"/>
              </w:rPr>
            </w:pPr>
            <w:r w:rsidRPr="00561A4A">
              <w:t>Department of Government Enablement</w:t>
            </w:r>
            <w:r w:rsidRPr="00561A4A">
              <w:rPr>
                <w:rFonts w:cs="Arial"/>
              </w:rPr>
              <w:t xml:space="preserve"> </w:t>
            </w:r>
            <w:r w:rsidR="00604809" w:rsidRPr="00561A4A">
              <w:rPr>
                <w:rFonts w:cs="Arial"/>
              </w:rPr>
              <w:t>-</w:t>
            </w:r>
            <w:r w:rsidR="003A5BB2" w:rsidRPr="00561A4A">
              <w:rPr>
                <w:rFonts w:cs="Arial"/>
              </w:rPr>
              <w:t xml:space="preserve"> </w:t>
            </w:r>
            <w:r w:rsidR="004F14B3" w:rsidRPr="00561A4A">
              <w:rPr>
                <w:rFonts w:cs="Arial"/>
              </w:rPr>
              <w:t>Reporting</w:t>
            </w:r>
            <w:r w:rsidR="00163473" w:rsidRPr="00561A4A">
              <w:rPr>
                <w:rFonts w:cs="Arial"/>
              </w:rPr>
              <w:t xml:space="preserve"> </w:t>
            </w:r>
            <w:r w:rsidR="002414AC" w:rsidRPr="00561A4A">
              <w:rPr>
                <w:rFonts w:cs="Arial"/>
              </w:rPr>
              <w:t>Technical</w:t>
            </w:r>
            <w:r w:rsidR="00556A51" w:rsidRPr="00561A4A">
              <w:rPr>
                <w:rFonts w:cs="Arial"/>
              </w:rPr>
              <w:t xml:space="preserve"> </w:t>
            </w:r>
            <w:r w:rsidR="002414AC" w:rsidRPr="00561A4A">
              <w:rPr>
                <w:rFonts w:cs="Arial"/>
              </w:rPr>
              <w:t>Standards</w:t>
            </w:r>
            <w:r w:rsidR="00A05C74" w:rsidRPr="00561A4A">
              <w:rPr>
                <w:rFonts w:cs="Arial"/>
              </w:rPr>
              <w:t xml:space="preserve"> </w:t>
            </w:r>
            <w:r w:rsidR="002414AC" w:rsidRPr="00561A4A">
              <w:rPr>
                <w:rFonts w:cs="Arial"/>
              </w:rPr>
              <w:t>and Guidelines</w:t>
            </w:r>
          </w:p>
        </w:tc>
      </w:tr>
      <w:tr w:rsidR="009B655A" w:rsidRPr="00391296" w14:paraId="41A227F2" w14:textId="77777777" w:rsidTr="00556A51">
        <w:trPr>
          <w:trHeight w:val="288"/>
        </w:trPr>
        <w:tc>
          <w:tcPr>
            <w:tcW w:w="1761" w:type="pct"/>
            <w:shd w:val="clear" w:color="auto" w:fill="auto"/>
            <w:vAlign w:val="center"/>
          </w:tcPr>
          <w:p w14:paraId="62215525" w14:textId="77777777" w:rsidR="009B655A" w:rsidRPr="00391296" w:rsidRDefault="009B655A" w:rsidP="00561A4A">
            <w:pPr>
              <w:pStyle w:val="Bodycopybold"/>
            </w:pPr>
            <w:r w:rsidRPr="00391296">
              <w:t>Project Name</w:t>
            </w:r>
          </w:p>
        </w:tc>
        <w:tc>
          <w:tcPr>
            <w:tcW w:w="3239" w:type="pct"/>
            <w:vAlign w:val="center"/>
          </w:tcPr>
          <w:p w14:paraId="33CC59EA" w14:textId="360EEBE5" w:rsidR="009B655A" w:rsidRPr="00561A4A" w:rsidRDefault="009B655A" w:rsidP="009B655A">
            <w:pPr>
              <w:pStyle w:val="Tabletext"/>
              <w:ind w:left="0" w:firstLine="0"/>
              <w:rPr>
                <w:rFonts w:cs="Arial"/>
              </w:rPr>
            </w:pPr>
            <w:r w:rsidRPr="00561A4A">
              <w:t>Department of Government Enablement, Oracle Cloud Implementation for Abu Dhabi, UAE</w:t>
            </w:r>
            <w:r w:rsidRPr="00561A4A" w:rsidDel="00167762">
              <w:t xml:space="preserve"> </w:t>
            </w:r>
          </w:p>
        </w:tc>
      </w:tr>
      <w:tr w:rsidR="009B655A" w:rsidRPr="00391296" w14:paraId="0FFD1229" w14:textId="77777777" w:rsidTr="00556A51">
        <w:trPr>
          <w:trHeight w:val="288"/>
        </w:trPr>
        <w:tc>
          <w:tcPr>
            <w:tcW w:w="1761" w:type="pct"/>
            <w:shd w:val="clear" w:color="auto" w:fill="auto"/>
            <w:vAlign w:val="center"/>
          </w:tcPr>
          <w:p w14:paraId="04E342C3" w14:textId="77777777" w:rsidR="009B655A" w:rsidRPr="00391296" w:rsidRDefault="009B655A" w:rsidP="00561A4A">
            <w:pPr>
              <w:pStyle w:val="Bodycopybold"/>
            </w:pPr>
            <w:r w:rsidRPr="00391296">
              <w:t>Client</w:t>
            </w:r>
          </w:p>
        </w:tc>
        <w:tc>
          <w:tcPr>
            <w:tcW w:w="3239" w:type="pct"/>
            <w:vAlign w:val="center"/>
          </w:tcPr>
          <w:p w14:paraId="1D84F022" w14:textId="3E3E8D53" w:rsidR="009B655A" w:rsidRPr="00561A4A" w:rsidRDefault="009B655A" w:rsidP="009B655A">
            <w:pPr>
              <w:pStyle w:val="Tabletext"/>
              <w:ind w:left="0" w:firstLine="0"/>
              <w:rPr>
                <w:rFonts w:cs="Arial"/>
              </w:rPr>
            </w:pPr>
            <w:r w:rsidRPr="00561A4A">
              <w:t>Abu Dhabi, Department of Government Support</w:t>
            </w:r>
          </w:p>
        </w:tc>
      </w:tr>
      <w:tr w:rsidR="009B655A" w:rsidRPr="00391296" w14:paraId="216D233E" w14:textId="77777777" w:rsidTr="00556A51">
        <w:trPr>
          <w:trHeight w:val="288"/>
        </w:trPr>
        <w:tc>
          <w:tcPr>
            <w:tcW w:w="1761" w:type="pct"/>
            <w:shd w:val="clear" w:color="auto" w:fill="auto"/>
            <w:vAlign w:val="center"/>
          </w:tcPr>
          <w:p w14:paraId="7AAE5F25" w14:textId="77777777" w:rsidR="009B655A" w:rsidRPr="00391296" w:rsidRDefault="009B655A" w:rsidP="00561A4A">
            <w:pPr>
              <w:pStyle w:val="Bodycopybold"/>
            </w:pPr>
            <w:r w:rsidRPr="00391296">
              <w:t>Document Author</w:t>
            </w:r>
          </w:p>
        </w:tc>
        <w:tc>
          <w:tcPr>
            <w:tcW w:w="3239" w:type="pct"/>
            <w:vAlign w:val="center"/>
          </w:tcPr>
          <w:p w14:paraId="0E850DBF" w14:textId="0C8E3983" w:rsidR="009B655A" w:rsidRPr="00561A4A" w:rsidRDefault="009B655A" w:rsidP="009B655A">
            <w:pPr>
              <w:pStyle w:val="Tabletext"/>
              <w:ind w:left="0" w:firstLine="0"/>
              <w:rPr>
                <w:rFonts w:cs="Arial"/>
              </w:rPr>
            </w:pPr>
            <w:r w:rsidRPr="00561A4A">
              <w:rPr>
                <w:rFonts w:cs="Arial"/>
              </w:rPr>
              <w:t>Deloitte</w:t>
            </w:r>
          </w:p>
        </w:tc>
      </w:tr>
      <w:tr w:rsidR="009B655A" w:rsidRPr="00391296" w14:paraId="56BBDE41" w14:textId="77777777" w:rsidTr="00556A51">
        <w:trPr>
          <w:trHeight w:val="288"/>
        </w:trPr>
        <w:tc>
          <w:tcPr>
            <w:tcW w:w="1761" w:type="pct"/>
            <w:shd w:val="clear" w:color="auto" w:fill="auto"/>
            <w:vAlign w:val="center"/>
          </w:tcPr>
          <w:p w14:paraId="72EDC69B" w14:textId="77777777" w:rsidR="009B655A" w:rsidRPr="00391296" w:rsidRDefault="009B655A" w:rsidP="00561A4A">
            <w:pPr>
              <w:pStyle w:val="Bodycopybold"/>
            </w:pPr>
            <w:r w:rsidRPr="00391296">
              <w:t>Document Version</w:t>
            </w:r>
          </w:p>
        </w:tc>
        <w:tc>
          <w:tcPr>
            <w:tcW w:w="3239" w:type="pct"/>
            <w:vAlign w:val="center"/>
          </w:tcPr>
          <w:p w14:paraId="26E91448" w14:textId="4B111006" w:rsidR="009B655A" w:rsidRPr="00561A4A" w:rsidRDefault="009B655A" w:rsidP="009B655A">
            <w:pPr>
              <w:pStyle w:val="Tabletext"/>
              <w:ind w:left="0" w:firstLine="0"/>
              <w:rPr>
                <w:rFonts w:cs="Arial"/>
              </w:rPr>
            </w:pPr>
            <w:r w:rsidRPr="00561A4A">
              <w:rPr>
                <w:rFonts w:cs="Arial"/>
              </w:rPr>
              <w:t>V1.0</w:t>
            </w:r>
          </w:p>
        </w:tc>
      </w:tr>
      <w:tr w:rsidR="009B655A" w:rsidRPr="00391296" w14:paraId="53844139" w14:textId="77777777" w:rsidTr="00556A51">
        <w:trPr>
          <w:trHeight w:val="288"/>
        </w:trPr>
        <w:tc>
          <w:tcPr>
            <w:tcW w:w="1761" w:type="pct"/>
            <w:shd w:val="clear" w:color="auto" w:fill="auto"/>
            <w:vAlign w:val="center"/>
          </w:tcPr>
          <w:p w14:paraId="004A4420" w14:textId="77777777" w:rsidR="009B655A" w:rsidRPr="00391296" w:rsidRDefault="009B655A" w:rsidP="00561A4A">
            <w:pPr>
              <w:pStyle w:val="Bodycopybold"/>
            </w:pPr>
            <w:r w:rsidRPr="00391296">
              <w:t>Document Status</w:t>
            </w:r>
          </w:p>
        </w:tc>
        <w:tc>
          <w:tcPr>
            <w:tcW w:w="3239" w:type="pct"/>
            <w:vAlign w:val="center"/>
          </w:tcPr>
          <w:p w14:paraId="3C24314E" w14:textId="66BFD3E6" w:rsidR="009B655A" w:rsidRPr="00561A4A" w:rsidRDefault="000F0FCC" w:rsidP="009B655A">
            <w:pPr>
              <w:pStyle w:val="Tabletext"/>
              <w:ind w:left="0" w:firstLine="0"/>
              <w:rPr>
                <w:rFonts w:cs="Arial"/>
              </w:rPr>
            </w:pPr>
            <w:r>
              <w:rPr>
                <w:rFonts w:cs="Arial"/>
              </w:rPr>
              <w:t>Final</w:t>
            </w:r>
          </w:p>
        </w:tc>
      </w:tr>
      <w:tr w:rsidR="009B655A" w:rsidRPr="00391296" w14:paraId="406CB713" w14:textId="77777777" w:rsidTr="00556A51">
        <w:trPr>
          <w:trHeight w:val="288"/>
        </w:trPr>
        <w:tc>
          <w:tcPr>
            <w:tcW w:w="1761" w:type="pct"/>
            <w:shd w:val="clear" w:color="auto" w:fill="auto"/>
            <w:vAlign w:val="center"/>
          </w:tcPr>
          <w:p w14:paraId="13C6FF4D" w14:textId="77777777" w:rsidR="009B655A" w:rsidRPr="00391296" w:rsidRDefault="009B655A" w:rsidP="00561A4A">
            <w:pPr>
              <w:pStyle w:val="Bodycopybold"/>
            </w:pPr>
            <w:r w:rsidRPr="00391296">
              <w:t>Date Released</w:t>
            </w:r>
          </w:p>
        </w:tc>
        <w:tc>
          <w:tcPr>
            <w:tcW w:w="3239" w:type="pct"/>
            <w:vAlign w:val="center"/>
          </w:tcPr>
          <w:p w14:paraId="543CED69" w14:textId="109CC4DB" w:rsidR="009B655A" w:rsidRPr="00561A4A" w:rsidRDefault="00A70A80" w:rsidP="009B655A">
            <w:pPr>
              <w:pStyle w:val="Tabletext"/>
              <w:ind w:left="0" w:firstLine="0"/>
              <w:rPr>
                <w:rFonts w:cs="Arial"/>
              </w:rPr>
            </w:pPr>
            <w:r w:rsidRPr="00561A4A">
              <w:t>21-Mar-2024</w:t>
            </w:r>
          </w:p>
        </w:tc>
      </w:tr>
    </w:tbl>
    <w:p w14:paraId="25B83D41" w14:textId="77777777" w:rsidR="00BF5820" w:rsidRPr="00D77BAE" w:rsidRDefault="00BF5820" w:rsidP="00D77BAE">
      <w:pPr>
        <w:pStyle w:val="DocumentInformation"/>
      </w:pPr>
      <w:r w:rsidRPr="00D77BAE">
        <w:t>Document Edit History</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985"/>
        <w:gridCol w:w="1620"/>
        <w:gridCol w:w="5401"/>
        <w:gridCol w:w="2208"/>
      </w:tblGrid>
      <w:tr w:rsidR="00BF5820" w:rsidRPr="00391296" w14:paraId="6A4CCF68" w14:textId="77777777" w:rsidTr="00D77BAE">
        <w:trPr>
          <w:trHeight w:val="317"/>
          <w:tblHeader/>
        </w:trPr>
        <w:tc>
          <w:tcPr>
            <w:tcW w:w="4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812A8ED" w14:textId="77777777" w:rsidR="00BF5820" w:rsidRPr="00391296" w:rsidRDefault="00BF5820" w:rsidP="2FE5BF24">
            <w:pPr>
              <w:pStyle w:val="Tablehead1"/>
              <w:rPr>
                <w:rFonts w:cs="Arial"/>
                <w:color w:val="FFFFFF"/>
                <w:szCs w:val="18"/>
              </w:rPr>
            </w:pPr>
            <w:r w:rsidRPr="00391296">
              <w:rPr>
                <w:rFonts w:cs="Arial"/>
                <w:color w:val="FFFFFF"/>
                <w:szCs w:val="18"/>
              </w:rPr>
              <w:t>Version</w:t>
            </w:r>
          </w:p>
        </w:tc>
        <w:tc>
          <w:tcPr>
            <w:tcW w:w="7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EE75C6B" w14:textId="77777777" w:rsidR="00BF5820" w:rsidRPr="00391296" w:rsidRDefault="00BF5820" w:rsidP="2FE5BF24">
            <w:pPr>
              <w:pStyle w:val="Tablehead1"/>
              <w:rPr>
                <w:rFonts w:cs="Arial"/>
                <w:color w:val="FFFFFF"/>
                <w:szCs w:val="18"/>
              </w:rPr>
            </w:pPr>
            <w:r w:rsidRPr="00391296">
              <w:rPr>
                <w:rFonts w:cs="Arial"/>
                <w:color w:val="FFFFFF"/>
                <w:szCs w:val="18"/>
              </w:rPr>
              <w:t>Date</w:t>
            </w:r>
          </w:p>
        </w:tc>
        <w:tc>
          <w:tcPr>
            <w:tcW w:w="26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CD16A49" w14:textId="77777777" w:rsidR="00BF5820" w:rsidRPr="00391296" w:rsidRDefault="00BF5820" w:rsidP="2FE5BF24">
            <w:pPr>
              <w:pStyle w:val="Tablehead1"/>
              <w:rPr>
                <w:rFonts w:cs="Arial"/>
                <w:color w:val="FFFFFF"/>
                <w:szCs w:val="18"/>
              </w:rPr>
            </w:pPr>
            <w:r w:rsidRPr="00391296">
              <w:rPr>
                <w:rFonts w:cs="Arial"/>
                <w:color w:val="FFFFFF"/>
                <w:szCs w:val="18"/>
              </w:rPr>
              <w:t>Additions/Modifications</w:t>
            </w:r>
          </w:p>
        </w:tc>
        <w:tc>
          <w:tcPr>
            <w:tcW w:w="10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48E73E46" w14:textId="77777777" w:rsidR="00BF5820" w:rsidRPr="00391296" w:rsidRDefault="00BF5820" w:rsidP="2FE5BF24">
            <w:pPr>
              <w:pStyle w:val="Tablehead1"/>
              <w:rPr>
                <w:rFonts w:cs="Arial"/>
                <w:color w:val="FFFFFF"/>
                <w:szCs w:val="18"/>
              </w:rPr>
            </w:pPr>
            <w:r w:rsidRPr="00391296">
              <w:rPr>
                <w:rFonts w:cs="Arial"/>
                <w:color w:val="FFFFFF"/>
                <w:szCs w:val="18"/>
              </w:rPr>
              <w:t>Prepared/Revised by</w:t>
            </w:r>
          </w:p>
        </w:tc>
      </w:tr>
      <w:tr w:rsidR="00BF5820" w:rsidRPr="00391296" w14:paraId="51032031" w14:textId="77777777" w:rsidTr="00A24E7C">
        <w:tc>
          <w:tcPr>
            <w:tcW w:w="482" w:type="pct"/>
            <w:tcBorders>
              <w:top w:val="single" w:sz="4" w:space="0" w:color="FFFFFF" w:themeColor="background1"/>
            </w:tcBorders>
          </w:tcPr>
          <w:p w14:paraId="1FBDA9AA" w14:textId="6F7FECF4" w:rsidR="00BF5820" w:rsidRPr="00391296" w:rsidRDefault="0064242D" w:rsidP="00BC2B9D">
            <w:pPr>
              <w:pStyle w:val="Tablehead1"/>
              <w:rPr>
                <w:rFonts w:cs="Arial"/>
                <w:b w:val="0"/>
                <w:bCs w:val="0"/>
                <w:color w:val="auto"/>
                <w:szCs w:val="18"/>
              </w:rPr>
            </w:pPr>
            <w:r>
              <w:rPr>
                <w:rFonts w:cs="Arial"/>
                <w:b w:val="0"/>
                <w:bCs w:val="0"/>
                <w:color w:val="auto"/>
                <w:szCs w:val="18"/>
              </w:rPr>
              <w:t>0</w:t>
            </w:r>
            <w:r w:rsidR="0095708D" w:rsidRPr="00391296">
              <w:rPr>
                <w:rFonts w:cs="Arial"/>
                <w:b w:val="0"/>
                <w:bCs w:val="0"/>
                <w:color w:val="auto"/>
                <w:szCs w:val="18"/>
              </w:rPr>
              <w:t>.</w:t>
            </w:r>
            <w:r>
              <w:rPr>
                <w:rFonts w:cs="Arial"/>
                <w:b w:val="0"/>
                <w:bCs w:val="0"/>
                <w:color w:val="auto"/>
                <w:szCs w:val="18"/>
              </w:rPr>
              <w:t>1</w:t>
            </w:r>
          </w:p>
        </w:tc>
        <w:tc>
          <w:tcPr>
            <w:tcW w:w="793" w:type="pct"/>
            <w:tcBorders>
              <w:top w:val="single" w:sz="4" w:space="0" w:color="FFFFFF" w:themeColor="background1"/>
            </w:tcBorders>
          </w:tcPr>
          <w:p w14:paraId="4A22B347" w14:textId="6E713744" w:rsidR="00BF5820" w:rsidRPr="00561A4A" w:rsidRDefault="00A70A80" w:rsidP="00BC2B9D">
            <w:pPr>
              <w:pStyle w:val="Tablehead1"/>
              <w:rPr>
                <w:rFonts w:cs="Arial"/>
                <w:b w:val="0"/>
                <w:bCs w:val="0"/>
                <w:color w:val="auto"/>
                <w:szCs w:val="18"/>
              </w:rPr>
            </w:pPr>
            <w:r w:rsidRPr="00561A4A">
              <w:rPr>
                <w:b w:val="0"/>
                <w:bCs w:val="0"/>
              </w:rPr>
              <w:t>21-Mar-2024</w:t>
            </w:r>
          </w:p>
        </w:tc>
        <w:tc>
          <w:tcPr>
            <w:tcW w:w="2644" w:type="pct"/>
            <w:tcBorders>
              <w:top w:val="single" w:sz="4" w:space="0" w:color="FFFFFF" w:themeColor="background1"/>
            </w:tcBorders>
          </w:tcPr>
          <w:p w14:paraId="30448070" w14:textId="79DF8555" w:rsidR="00BF5820" w:rsidRPr="00391296" w:rsidRDefault="00A95DD3" w:rsidP="00BC2B9D">
            <w:pPr>
              <w:pStyle w:val="Tablehead1"/>
              <w:rPr>
                <w:rFonts w:cs="Arial"/>
                <w:b w:val="0"/>
                <w:bCs w:val="0"/>
                <w:color w:val="auto"/>
                <w:szCs w:val="18"/>
              </w:rPr>
            </w:pPr>
            <w:r w:rsidRPr="00391296">
              <w:rPr>
                <w:rFonts w:cs="Arial"/>
                <w:b w:val="0"/>
                <w:bCs w:val="0"/>
                <w:color w:val="auto"/>
                <w:szCs w:val="18"/>
              </w:rPr>
              <w:t>Initial Draft</w:t>
            </w:r>
          </w:p>
        </w:tc>
        <w:tc>
          <w:tcPr>
            <w:tcW w:w="1081" w:type="pct"/>
            <w:tcBorders>
              <w:top w:val="single" w:sz="4" w:space="0" w:color="FFFFFF" w:themeColor="background1"/>
            </w:tcBorders>
          </w:tcPr>
          <w:p w14:paraId="4F0013C4" w14:textId="673B053A" w:rsidR="00BF5820" w:rsidRPr="00391296" w:rsidRDefault="0064242D" w:rsidP="00BC2B9D">
            <w:pPr>
              <w:pStyle w:val="Tablehead1"/>
              <w:rPr>
                <w:rFonts w:cs="Arial"/>
                <w:b w:val="0"/>
                <w:bCs w:val="0"/>
                <w:color w:val="auto"/>
                <w:szCs w:val="18"/>
              </w:rPr>
            </w:pPr>
            <w:r>
              <w:rPr>
                <w:rFonts w:cs="Arial"/>
                <w:b w:val="0"/>
                <w:bCs w:val="0"/>
                <w:color w:val="auto"/>
                <w:szCs w:val="18"/>
              </w:rPr>
              <w:t>Nikita Patel</w:t>
            </w:r>
          </w:p>
        </w:tc>
      </w:tr>
      <w:tr w:rsidR="00BF5820" w:rsidRPr="00391296" w14:paraId="3A55A2E4" w14:textId="77777777" w:rsidTr="00A24E7C">
        <w:tc>
          <w:tcPr>
            <w:tcW w:w="482" w:type="pct"/>
          </w:tcPr>
          <w:p w14:paraId="7FF6D768" w14:textId="3A6BA7B7" w:rsidR="00BF5820" w:rsidRPr="00391296" w:rsidRDefault="0064242D" w:rsidP="00BC2B9D">
            <w:pPr>
              <w:pStyle w:val="Tablehead1"/>
              <w:rPr>
                <w:rFonts w:cs="Arial"/>
                <w:b w:val="0"/>
                <w:bCs w:val="0"/>
                <w:color w:val="auto"/>
                <w:szCs w:val="18"/>
              </w:rPr>
            </w:pPr>
            <w:r>
              <w:rPr>
                <w:rFonts w:cs="Arial"/>
                <w:b w:val="0"/>
                <w:bCs w:val="0"/>
                <w:color w:val="auto"/>
                <w:szCs w:val="18"/>
              </w:rPr>
              <w:t>1.0</w:t>
            </w:r>
          </w:p>
        </w:tc>
        <w:tc>
          <w:tcPr>
            <w:tcW w:w="793" w:type="pct"/>
          </w:tcPr>
          <w:p w14:paraId="3BB2A84B" w14:textId="09D883A4" w:rsidR="00BF5820" w:rsidRPr="00391296" w:rsidRDefault="0064242D" w:rsidP="00BC2B9D">
            <w:pPr>
              <w:pStyle w:val="Tablehead1"/>
              <w:rPr>
                <w:rFonts w:cs="Arial"/>
                <w:b w:val="0"/>
                <w:bCs w:val="0"/>
                <w:color w:val="auto"/>
                <w:szCs w:val="18"/>
              </w:rPr>
            </w:pPr>
            <w:r>
              <w:rPr>
                <w:rFonts w:cs="Arial"/>
                <w:b w:val="0"/>
                <w:bCs w:val="0"/>
                <w:color w:val="auto"/>
                <w:szCs w:val="18"/>
              </w:rPr>
              <w:t>22-Mar-2024</w:t>
            </w:r>
          </w:p>
        </w:tc>
        <w:tc>
          <w:tcPr>
            <w:tcW w:w="2644" w:type="pct"/>
          </w:tcPr>
          <w:p w14:paraId="4FEF144B" w14:textId="0086C49E" w:rsidR="00BF5820" w:rsidRPr="00391296" w:rsidRDefault="0064242D" w:rsidP="00BC2B9D">
            <w:pPr>
              <w:pStyle w:val="Tablehead1"/>
              <w:rPr>
                <w:rFonts w:cs="Arial"/>
                <w:b w:val="0"/>
                <w:bCs w:val="0"/>
                <w:color w:val="auto"/>
                <w:szCs w:val="18"/>
              </w:rPr>
            </w:pPr>
            <w:r>
              <w:rPr>
                <w:rFonts w:cs="Arial"/>
                <w:b w:val="0"/>
                <w:bCs w:val="0"/>
                <w:color w:val="auto"/>
                <w:szCs w:val="18"/>
              </w:rPr>
              <w:t>Final Version</w:t>
            </w:r>
          </w:p>
        </w:tc>
        <w:tc>
          <w:tcPr>
            <w:tcW w:w="1081" w:type="pct"/>
          </w:tcPr>
          <w:p w14:paraId="21EA734A" w14:textId="79E1C3A4" w:rsidR="00BF5820" w:rsidRPr="00391296" w:rsidRDefault="0064242D" w:rsidP="00BC2B9D">
            <w:pPr>
              <w:pStyle w:val="Tablehead1"/>
              <w:rPr>
                <w:rFonts w:cs="Arial"/>
                <w:b w:val="0"/>
                <w:bCs w:val="0"/>
                <w:color w:val="auto"/>
                <w:szCs w:val="18"/>
              </w:rPr>
            </w:pPr>
            <w:r>
              <w:rPr>
                <w:rFonts w:cs="Arial"/>
                <w:b w:val="0"/>
                <w:bCs w:val="0"/>
                <w:color w:val="auto"/>
                <w:szCs w:val="18"/>
              </w:rPr>
              <w:t>Anoop Salian</w:t>
            </w:r>
          </w:p>
        </w:tc>
      </w:tr>
      <w:tr w:rsidR="00BF5820" w:rsidRPr="00391296" w14:paraId="0EC6B795" w14:textId="77777777" w:rsidTr="00A24E7C">
        <w:tc>
          <w:tcPr>
            <w:tcW w:w="482" w:type="pct"/>
          </w:tcPr>
          <w:p w14:paraId="0256E9D6" w14:textId="642276E0" w:rsidR="00BF5820" w:rsidRPr="00391296" w:rsidRDefault="00095D75" w:rsidP="00BC2B9D">
            <w:pPr>
              <w:pStyle w:val="Tablehead1"/>
              <w:rPr>
                <w:rFonts w:cs="Arial"/>
                <w:b w:val="0"/>
                <w:bCs w:val="0"/>
                <w:color w:val="auto"/>
                <w:szCs w:val="18"/>
              </w:rPr>
            </w:pPr>
            <w:r>
              <w:rPr>
                <w:rFonts w:cs="Arial"/>
                <w:b w:val="0"/>
                <w:bCs w:val="0"/>
                <w:color w:val="auto"/>
                <w:szCs w:val="18"/>
              </w:rPr>
              <w:t>1.1</w:t>
            </w:r>
          </w:p>
        </w:tc>
        <w:tc>
          <w:tcPr>
            <w:tcW w:w="793" w:type="pct"/>
          </w:tcPr>
          <w:p w14:paraId="5B556486" w14:textId="123344E8" w:rsidR="00BF5820" w:rsidRPr="00391296" w:rsidRDefault="00095D75" w:rsidP="00BC2B9D">
            <w:pPr>
              <w:pStyle w:val="Tablehead1"/>
              <w:rPr>
                <w:rFonts w:cs="Arial"/>
                <w:b w:val="0"/>
                <w:bCs w:val="0"/>
                <w:color w:val="auto"/>
                <w:szCs w:val="18"/>
              </w:rPr>
            </w:pPr>
            <w:r>
              <w:rPr>
                <w:rFonts w:cs="Arial"/>
                <w:b w:val="0"/>
                <w:bCs w:val="0"/>
                <w:color w:val="auto"/>
                <w:szCs w:val="18"/>
              </w:rPr>
              <w:t>03-Jun-2024</w:t>
            </w:r>
          </w:p>
        </w:tc>
        <w:tc>
          <w:tcPr>
            <w:tcW w:w="2644" w:type="pct"/>
          </w:tcPr>
          <w:p w14:paraId="75FE41D8" w14:textId="7E865CE7" w:rsidR="00BF5820" w:rsidRPr="00391296" w:rsidRDefault="00095D75" w:rsidP="00BC2B9D">
            <w:pPr>
              <w:pStyle w:val="Tablehead1"/>
              <w:rPr>
                <w:rFonts w:cs="Arial"/>
                <w:b w:val="0"/>
                <w:bCs w:val="0"/>
                <w:color w:val="auto"/>
                <w:szCs w:val="18"/>
              </w:rPr>
            </w:pPr>
            <w:r>
              <w:rPr>
                <w:rFonts w:cs="Arial"/>
                <w:b w:val="0"/>
                <w:bCs w:val="0"/>
                <w:color w:val="auto"/>
                <w:szCs w:val="18"/>
              </w:rPr>
              <w:t>Updated Naming Standards</w:t>
            </w:r>
          </w:p>
        </w:tc>
        <w:tc>
          <w:tcPr>
            <w:tcW w:w="1081" w:type="pct"/>
          </w:tcPr>
          <w:p w14:paraId="3630F228" w14:textId="3AE2E620" w:rsidR="00BF5820" w:rsidRPr="00391296" w:rsidRDefault="00095D75" w:rsidP="00BC2B9D">
            <w:pPr>
              <w:pStyle w:val="Tablehead1"/>
              <w:rPr>
                <w:rFonts w:cs="Arial"/>
                <w:b w:val="0"/>
                <w:bCs w:val="0"/>
                <w:color w:val="auto"/>
                <w:szCs w:val="18"/>
              </w:rPr>
            </w:pPr>
            <w:r>
              <w:rPr>
                <w:rFonts w:cs="Arial"/>
                <w:b w:val="0"/>
                <w:bCs w:val="0"/>
                <w:color w:val="auto"/>
                <w:szCs w:val="18"/>
              </w:rPr>
              <w:t>Jaskaran Chawla</w:t>
            </w:r>
          </w:p>
        </w:tc>
      </w:tr>
    </w:tbl>
    <w:p w14:paraId="787D9ACE" w14:textId="77777777" w:rsidR="00BF5820" w:rsidRPr="00D77BAE" w:rsidRDefault="00BF5820" w:rsidP="00D77BAE">
      <w:pPr>
        <w:pStyle w:val="DocumentInformation"/>
      </w:pPr>
      <w:r w:rsidRPr="00D77BAE">
        <w:t>Document Review/Approval History</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2429"/>
        <w:gridCol w:w="1822"/>
        <w:gridCol w:w="2995"/>
        <w:gridCol w:w="2968"/>
      </w:tblGrid>
      <w:tr w:rsidR="00BF5820" w:rsidRPr="00391296" w14:paraId="12246D7D" w14:textId="77777777" w:rsidTr="00D77BAE">
        <w:trPr>
          <w:trHeight w:val="266"/>
          <w:tblHeader/>
        </w:trPr>
        <w:tc>
          <w:tcPr>
            <w:tcW w:w="1189"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05A8BC36" w14:textId="77777777" w:rsidR="00BF5820" w:rsidRPr="00391296" w:rsidRDefault="00BF5820" w:rsidP="00E603DA">
            <w:pPr>
              <w:pStyle w:val="Tablehead1"/>
              <w:rPr>
                <w:rFonts w:cs="Arial"/>
                <w:color w:val="FFFFFF"/>
                <w:szCs w:val="18"/>
              </w:rPr>
            </w:pPr>
            <w:r w:rsidRPr="00391296">
              <w:rPr>
                <w:rFonts w:cs="Arial"/>
                <w:color w:val="FFFFFF"/>
                <w:szCs w:val="18"/>
              </w:rPr>
              <w:t>Date</w:t>
            </w:r>
          </w:p>
        </w:tc>
        <w:tc>
          <w:tcPr>
            <w:tcW w:w="892"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35492255" w14:textId="77777777" w:rsidR="00BF5820" w:rsidRPr="00391296" w:rsidRDefault="00BF5820" w:rsidP="00E603DA">
            <w:pPr>
              <w:pStyle w:val="Tablehead1"/>
              <w:rPr>
                <w:rFonts w:cs="Arial"/>
                <w:color w:val="FFFFFF"/>
                <w:szCs w:val="18"/>
              </w:rPr>
            </w:pPr>
            <w:r w:rsidRPr="00391296">
              <w:rPr>
                <w:rFonts w:cs="Arial"/>
                <w:color w:val="FFFFFF"/>
                <w:szCs w:val="18"/>
              </w:rPr>
              <w:t>Name</w:t>
            </w:r>
          </w:p>
        </w:tc>
        <w:tc>
          <w:tcPr>
            <w:tcW w:w="1466"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51B6F1FE" w14:textId="77777777" w:rsidR="00BF5820" w:rsidRPr="00391296" w:rsidRDefault="00BF5820" w:rsidP="00E603DA">
            <w:pPr>
              <w:pStyle w:val="Tablehead1"/>
              <w:rPr>
                <w:rFonts w:cs="Arial"/>
                <w:color w:val="FFFFFF"/>
                <w:szCs w:val="18"/>
              </w:rPr>
            </w:pPr>
            <w:r w:rsidRPr="00391296">
              <w:rPr>
                <w:rFonts w:cs="Arial"/>
                <w:color w:val="FFFFFF"/>
                <w:szCs w:val="18"/>
              </w:rPr>
              <w:t>Organization/Title</w:t>
            </w:r>
          </w:p>
        </w:tc>
        <w:tc>
          <w:tcPr>
            <w:tcW w:w="1453"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726E7250" w14:textId="77777777" w:rsidR="00BF5820" w:rsidRPr="00391296" w:rsidRDefault="00BF5820" w:rsidP="00E603DA">
            <w:pPr>
              <w:pStyle w:val="Tablehead1"/>
              <w:rPr>
                <w:rFonts w:cs="Arial"/>
                <w:color w:val="FFFFFF"/>
                <w:szCs w:val="18"/>
              </w:rPr>
            </w:pPr>
            <w:r w:rsidRPr="00391296">
              <w:rPr>
                <w:rFonts w:cs="Arial"/>
                <w:color w:val="FFFFFF"/>
                <w:szCs w:val="18"/>
              </w:rPr>
              <w:t>Comments</w:t>
            </w:r>
          </w:p>
        </w:tc>
      </w:tr>
      <w:tr w:rsidR="00BF5820" w:rsidRPr="00391296" w14:paraId="5F86DEEE" w14:textId="77777777" w:rsidTr="009E24DB">
        <w:trPr>
          <w:trHeight w:val="319"/>
        </w:trPr>
        <w:tc>
          <w:tcPr>
            <w:tcW w:w="1189" w:type="pct"/>
            <w:tcBorders>
              <w:top w:val="single" w:sz="4" w:space="0" w:color="FFFFFF"/>
            </w:tcBorders>
          </w:tcPr>
          <w:p w14:paraId="1A8902CB" w14:textId="0EFCAA1B" w:rsidR="00BF5820" w:rsidRPr="00391296" w:rsidRDefault="006E15E8" w:rsidP="000447F5">
            <w:pPr>
              <w:pStyle w:val="Tablehead1"/>
              <w:rPr>
                <w:rFonts w:cs="Arial"/>
                <w:b w:val="0"/>
                <w:bCs w:val="0"/>
                <w:color w:val="auto"/>
                <w:szCs w:val="18"/>
              </w:rPr>
            </w:pPr>
            <w:r w:rsidRPr="00561A4A">
              <w:rPr>
                <w:b w:val="0"/>
                <w:bCs w:val="0"/>
              </w:rPr>
              <w:t>2</w:t>
            </w:r>
            <w:r>
              <w:rPr>
                <w:b w:val="0"/>
                <w:bCs w:val="0"/>
              </w:rPr>
              <w:t>2</w:t>
            </w:r>
            <w:r w:rsidRPr="00561A4A">
              <w:rPr>
                <w:b w:val="0"/>
                <w:bCs w:val="0"/>
              </w:rPr>
              <w:t>-Mar-2024</w:t>
            </w:r>
          </w:p>
        </w:tc>
        <w:tc>
          <w:tcPr>
            <w:tcW w:w="892" w:type="pct"/>
            <w:tcBorders>
              <w:top w:val="single" w:sz="4" w:space="0" w:color="FFFFFF"/>
            </w:tcBorders>
          </w:tcPr>
          <w:p w14:paraId="153CE9EF" w14:textId="4810C22B" w:rsidR="00BF5820" w:rsidRPr="00391296" w:rsidRDefault="00460F18" w:rsidP="000447F5">
            <w:pPr>
              <w:pStyle w:val="Tablehead1"/>
              <w:rPr>
                <w:rFonts w:cs="Arial"/>
                <w:b w:val="0"/>
                <w:bCs w:val="0"/>
                <w:color w:val="auto"/>
                <w:szCs w:val="18"/>
              </w:rPr>
            </w:pPr>
            <w:r>
              <w:rPr>
                <w:rFonts w:cs="Arial"/>
                <w:b w:val="0"/>
                <w:bCs w:val="0"/>
                <w:color w:val="auto"/>
                <w:szCs w:val="18"/>
              </w:rPr>
              <w:t>Anoop Salian</w:t>
            </w:r>
          </w:p>
        </w:tc>
        <w:tc>
          <w:tcPr>
            <w:tcW w:w="1466" w:type="pct"/>
            <w:tcBorders>
              <w:top w:val="single" w:sz="4" w:space="0" w:color="FFFFFF"/>
            </w:tcBorders>
          </w:tcPr>
          <w:p w14:paraId="5CE7348A" w14:textId="36EB9D48" w:rsidR="00BF5820" w:rsidRPr="00391296" w:rsidRDefault="00460F18" w:rsidP="000447F5">
            <w:pPr>
              <w:pStyle w:val="Tablehead1"/>
              <w:rPr>
                <w:rFonts w:cs="Arial"/>
                <w:b w:val="0"/>
                <w:bCs w:val="0"/>
                <w:color w:val="auto"/>
                <w:szCs w:val="18"/>
              </w:rPr>
            </w:pPr>
            <w:r>
              <w:rPr>
                <w:rFonts w:cs="Arial"/>
                <w:b w:val="0"/>
                <w:bCs w:val="0"/>
                <w:color w:val="auto"/>
                <w:szCs w:val="18"/>
              </w:rPr>
              <w:t>Deloitte Consulting, Manager</w:t>
            </w:r>
          </w:p>
        </w:tc>
        <w:tc>
          <w:tcPr>
            <w:tcW w:w="1453" w:type="pct"/>
            <w:tcBorders>
              <w:top w:val="single" w:sz="4" w:space="0" w:color="FFFFFF"/>
            </w:tcBorders>
          </w:tcPr>
          <w:p w14:paraId="2CD76D3F" w14:textId="30419A5D" w:rsidR="00BF5820" w:rsidRPr="00391296" w:rsidRDefault="00460F18" w:rsidP="000447F5">
            <w:pPr>
              <w:pStyle w:val="Tablehead1"/>
              <w:rPr>
                <w:rFonts w:cs="Arial"/>
                <w:b w:val="0"/>
                <w:bCs w:val="0"/>
                <w:color w:val="auto"/>
                <w:szCs w:val="18"/>
              </w:rPr>
            </w:pPr>
            <w:r>
              <w:rPr>
                <w:rFonts w:cs="Arial"/>
                <w:b w:val="0"/>
                <w:bCs w:val="0"/>
                <w:color w:val="auto"/>
                <w:szCs w:val="18"/>
              </w:rPr>
              <w:t>Reviewed</w:t>
            </w:r>
          </w:p>
        </w:tc>
      </w:tr>
      <w:tr w:rsidR="00BF5820" w:rsidRPr="00391296" w14:paraId="4554A630" w14:textId="77777777" w:rsidTr="009E24DB">
        <w:trPr>
          <w:trHeight w:val="319"/>
        </w:trPr>
        <w:tc>
          <w:tcPr>
            <w:tcW w:w="1189" w:type="pct"/>
          </w:tcPr>
          <w:p w14:paraId="54233085" w14:textId="77777777" w:rsidR="00BF5820" w:rsidRPr="00391296" w:rsidRDefault="00BF5820" w:rsidP="000447F5">
            <w:pPr>
              <w:pStyle w:val="Tablehead1"/>
              <w:rPr>
                <w:rFonts w:cs="Arial"/>
                <w:b w:val="0"/>
                <w:bCs w:val="0"/>
                <w:color w:val="auto"/>
                <w:szCs w:val="18"/>
              </w:rPr>
            </w:pPr>
          </w:p>
        </w:tc>
        <w:tc>
          <w:tcPr>
            <w:tcW w:w="892" w:type="pct"/>
          </w:tcPr>
          <w:p w14:paraId="650932E9" w14:textId="77777777" w:rsidR="00BF5820" w:rsidRPr="00391296" w:rsidRDefault="00BF5820" w:rsidP="000447F5">
            <w:pPr>
              <w:pStyle w:val="Tablehead1"/>
              <w:rPr>
                <w:rFonts w:cs="Arial"/>
                <w:b w:val="0"/>
                <w:bCs w:val="0"/>
                <w:color w:val="auto"/>
                <w:szCs w:val="18"/>
              </w:rPr>
            </w:pPr>
          </w:p>
        </w:tc>
        <w:tc>
          <w:tcPr>
            <w:tcW w:w="1466" w:type="pct"/>
          </w:tcPr>
          <w:p w14:paraId="2CF2F142" w14:textId="77777777" w:rsidR="00BF5820" w:rsidRPr="00391296" w:rsidRDefault="00BF5820" w:rsidP="000447F5">
            <w:pPr>
              <w:pStyle w:val="Tablehead1"/>
              <w:rPr>
                <w:rFonts w:cs="Arial"/>
                <w:b w:val="0"/>
                <w:bCs w:val="0"/>
                <w:color w:val="auto"/>
                <w:szCs w:val="18"/>
              </w:rPr>
            </w:pPr>
          </w:p>
        </w:tc>
        <w:tc>
          <w:tcPr>
            <w:tcW w:w="1453" w:type="pct"/>
          </w:tcPr>
          <w:p w14:paraId="7F1E37EE" w14:textId="77777777" w:rsidR="00BF5820" w:rsidRPr="00391296" w:rsidRDefault="00BF5820" w:rsidP="000447F5">
            <w:pPr>
              <w:pStyle w:val="Tablehead1"/>
              <w:rPr>
                <w:rFonts w:cs="Arial"/>
                <w:b w:val="0"/>
                <w:bCs w:val="0"/>
                <w:color w:val="auto"/>
                <w:szCs w:val="18"/>
              </w:rPr>
            </w:pPr>
          </w:p>
        </w:tc>
      </w:tr>
      <w:tr w:rsidR="00BF5820" w:rsidRPr="00391296" w14:paraId="01FBAE7A" w14:textId="77777777" w:rsidTr="009E24DB">
        <w:trPr>
          <w:trHeight w:val="332"/>
        </w:trPr>
        <w:tc>
          <w:tcPr>
            <w:tcW w:w="1189" w:type="pct"/>
          </w:tcPr>
          <w:p w14:paraId="5B785BAC" w14:textId="77777777" w:rsidR="00BF5820" w:rsidRPr="00391296" w:rsidRDefault="00BF5820" w:rsidP="000447F5">
            <w:pPr>
              <w:pStyle w:val="Tablehead1"/>
              <w:rPr>
                <w:rFonts w:cs="Arial"/>
                <w:b w:val="0"/>
                <w:bCs w:val="0"/>
                <w:color w:val="auto"/>
                <w:szCs w:val="18"/>
              </w:rPr>
            </w:pPr>
          </w:p>
        </w:tc>
        <w:tc>
          <w:tcPr>
            <w:tcW w:w="892" w:type="pct"/>
          </w:tcPr>
          <w:p w14:paraId="3361C654" w14:textId="77777777" w:rsidR="00BF5820" w:rsidRPr="00391296" w:rsidRDefault="00BF5820" w:rsidP="000447F5">
            <w:pPr>
              <w:pStyle w:val="Tablehead1"/>
              <w:rPr>
                <w:rFonts w:cs="Arial"/>
                <w:b w:val="0"/>
                <w:bCs w:val="0"/>
                <w:color w:val="auto"/>
                <w:szCs w:val="18"/>
              </w:rPr>
            </w:pPr>
          </w:p>
        </w:tc>
        <w:tc>
          <w:tcPr>
            <w:tcW w:w="1466" w:type="pct"/>
          </w:tcPr>
          <w:p w14:paraId="49024D1F" w14:textId="77777777" w:rsidR="00BF5820" w:rsidRPr="00391296" w:rsidRDefault="00BF5820" w:rsidP="000447F5">
            <w:pPr>
              <w:pStyle w:val="Tablehead1"/>
              <w:rPr>
                <w:rFonts w:cs="Arial"/>
                <w:b w:val="0"/>
                <w:bCs w:val="0"/>
                <w:color w:val="auto"/>
                <w:szCs w:val="18"/>
              </w:rPr>
            </w:pPr>
          </w:p>
        </w:tc>
        <w:tc>
          <w:tcPr>
            <w:tcW w:w="1453" w:type="pct"/>
          </w:tcPr>
          <w:p w14:paraId="78557879" w14:textId="77777777" w:rsidR="00BF5820" w:rsidRPr="00391296" w:rsidRDefault="00BF5820" w:rsidP="000447F5">
            <w:pPr>
              <w:pStyle w:val="Tablehead1"/>
              <w:rPr>
                <w:rFonts w:cs="Arial"/>
                <w:b w:val="0"/>
                <w:bCs w:val="0"/>
                <w:color w:val="auto"/>
                <w:szCs w:val="18"/>
              </w:rPr>
            </w:pPr>
          </w:p>
        </w:tc>
      </w:tr>
    </w:tbl>
    <w:p w14:paraId="2F611CD1" w14:textId="77777777" w:rsidR="00BF5820" w:rsidRPr="00D77BAE" w:rsidRDefault="00BF5820" w:rsidP="00D77BAE">
      <w:pPr>
        <w:pStyle w:val="DocumentInformation"/>
      </w:pPr>
      <w:r w:rsidRPr="00D77BAE">
        <w:t>Distribution of Final Document</w:t>
      </w:r>
    </w:p>
    <w:p w14:paraId="5B3AA23A" w14:textId="5386646A" w:rsidR="009E24DB" w:rsidRPr="00391296" w:rsidRDefault="00BF5820" w:rsidP="00671FE3">
      <w:pPr>
        <w:pStyle w:val="Bodycopy"/>
        <w:rPr>
          <w:rFonts w:cs="Arial"/>
          <w:sz w:val="18"/>
          <w:szCs w:val="18"/>
          <w:lang w:val="en-GB"/>
        </w:rPr>
      </w:pPr>
      <w:r w:rsidRPr="00391296">
        <w:rPr>
          <w:rFonts w:cs="Arial"/>
          <w:sz w:val="18"/>
          <w:szCs w:val="18"/>
          <w:lang w:val="en-GB"/>
        </w:rPr>
        <w:t>The following people are designated recipients of the final version of this document:</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2927"/>
        <w:gridCol w:w="7287"/>
      </w:tblGrid>
      <w:tr w:rsidR="00BF5820" w:rsidRPr="00391296" w14:paraId="27BC775C" w14:textId="77777777" w:rsidTr="00D77BAE">
        <w:trPr>
          <w:cantSplit/>
          <w:trHeight w:val="367"/>
          <w:tblHeader/>
        </w:trPr>
        <w:tc>
          <w:tcPr>
            <w:tcW w:w="1433"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511887AA" w14:textId="77777777" w:rsidR="00BF5820" w:rsidRPr="00391296" w:rsidRDefault="00BF5820" w:rsidP="00E603DA">
            <w:pPr>
              <w:pStyle w:val="Tablehead1"/>
              <w:rPr>
                <w:rFonts w:cs="Arial"/>
                <w:color w:val="FFFFFF"/>
                <w:szCs w:val="18"/>
              </w:rPr>
            </w:pPr>
            <w:r w:rsidRPr="00391296">
              <w:rPr>
                <w:rFonts w:cs="Arial"/>
                <w:color w:val="FFFFFF"/>
                <w:szCs w:val="18"/>
              </w:rPr>
              <w:t>Name</w:t>
            </w:r>
          </w:p>
        </w:tc>
        <w:tc>
          <w:tcPr>
            <w:tcW w:w="3567"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3519541C" w14:textId="77777777" w:rsidR="00BF5820" w:rsidRPr="00391296" w:rsidRDefault="00BF5820" w:rsidP="00E603DA">
            <w:pPr>
              <w:pStyle w:val="Tablehead1"/>
              <w:rPr>
                <w:rFonts w:cs="Arial"/>
                <w:color w:val="FFFFFF"/>
                <w:szCs w:val="18"/>
              </w:rPr>
            </w:pPr>
            <w:r w:rsidRPr="00391296">
              <w:rPr>
                <w:rFonts w:cs="Arial"/>
                <w:color w:val="FFFFFF"/>
                <w:szCs w:val="18"/>
              </w:rPr>
              <w:t>Organization/Title</w:t>
            </w:r>
          </w:p>
        </w:tc>
      </w:tr>
      <w:tr w:rsidR="00BF5820" w:rsidRPr="00391296" w14:paraId="06C450F4" w14:textId="77777777" w:rsidTr="009E24DB">
        <w:tc>
          <w:tcPr>
            <w:tcW w:w="1433" w:type="pct"/>
            <w:tcBorders>
              <w:top w:val="single" w:sz="4" w:space="0" w:color="FFFFFF"/>
            </w:tcBorders>
          </w:tcPr>
          <w:p w14:paraId="043BDF50" w14:textId="77777777" w:rsidR="00BF5820" w:rsidRPr="00391296" w:rsidRDefault="00BF5820" w:rsidP="004936C5">
            <w:pPr>
              <w:pStyle w:val="Tablehead1"/>
              <w:rPr>
                <w:rFonts w:cs="Arial"/>
                <w:color w:val="FFFFFF"/>
                <w:szCs w:val="18"/>
              </w:rPr>
            </w:pPr>
            <w:r w:rsidRPr="00391296">
              <w:rPr>
                <w:rFonts w:cs="Arial"/>
                <w:color w:val="FFFFFF"/>
                <w:szCs w:val="18"/>
              </w:rPr>
              <w:t>&lt;Name&gt;</w:t>
            </w:r>
          </w:p>
        </w:tc>
        <w:tc>
          <w:tcPr>
            <w:tcW w:w="3567" w:type="pct"/>
            <w:tcBorders>
              <w:top w:val="single" w:sz="4" w:space="0" w:color="FFFFFF"/>
            </w:tcBorders>
          </w:tcPr>
          <w:p w14:paraId="07F2C034" w14:textId="77777777" w:rsidR="00BF5820" w:rsidRPr="00391296" w:rsidRDefault="00BF5820" w:rsidP="004936C5">
            <w:pPr>
              <w:pStyle w:val="Tablehead1"/>
              <w:rPr>
                <w:rFonts w:cs="Arial"/>
                <w:color w:val="FFFFFF"/>
                <w:szCs w:val="18"/>
              </w:rPr>
            </w:pPr>
            <w:r w:rsidRPr="00391296">
              <w:rPr>
                <w:rFonts w:cs="Arial"/>
                <w:color w:val="FFFFFF"/>
                <w:szCs w:val="18"/>
              </w:rPr>
              <w:t>&lt;Organization/Title&gt;</w:t>
            </w:r>
          </w:p>
        </w:tc>
      </w:tr>
      <w:tr w:rsidR="00BF5820" w:rsidRPr="00391296" w14:paraId="4A2395B9" w14:textId="77777777" w:rsidTr="009E24DB">
        <w:tc>
          <w:tcPr>
            <w:tcW w:w="1433" w:type="pct"/>
            <w:shd w:val="clear" w:color="auto" w:fill="FFFFFF"/>
          </w:tcPr>
          <w:p w14:paraId="34624DC0" w14:textId="77777777" w:rsidR="00BF5820" w:rsidRPr="00391296" w:rsidRDefault="00BF5820" w:rsidP="004936C5">
            <w:pPr>
              <w:pStyle w:val="Tablehead1"/>
              <w:rPr>
                <w:rFonts w:cs="Arial"/>
                <w:color w:val="FFFFFF"/>
                <w:szCs w:val="18"/>
              </w:rPr>
            </w:pPr>
          </w:p>
        </w:tc>
        <w:tc>
          <w:tcPr>
            <w:tcW w:w="3567" w:type="pct"/>
            <w:shd w:val="clear" w:color="auto" w:fill="FFFFFF"/>
          </w:tcPr>
          <w:p w14:paraId="3A4D7F90" w14:textId="77777777" w:rsidR="00BF5820" w:rsidRPr="00391296" w:rsidRDefault="00BF5820" w:rsidP="004936C5">
            <w:pPr>
              <w:pStyle w:val="Tablehead1"/>
              <w:rPr>
                <w:rFonts w:cs="Arial"/>
                <w:color w:val="FFFFFF"/>
                <w:szCs w:val="18"/>
              </w:rPr>
            </w:pPr>
          </w:p>
        </w:tc>
      </w:tr>
      <w:tr w:rsidR="00BF5820" w:rsidRPr="00391296" w14:paraId="5299A5BB" w14:textId="77777777" w:rsidTr="009E24DB">
        <w:tc>
          <w:tcPr>
            <w:tcW w:w="1433" w:type="pct"/>
            <w:shd w:val="clear" w:color="auto" w:fill="FFFFFF"/>
          </w:tcPr>
          <w:p w14:paraId="5233AEF3" w14:textId="77777777" w:rsidR="00BF5820" w:rsidRPr="00391296" w:rsidRDefault="00BF5820" w:rsidP="004936C5">
            <w:pPr>
              <w:pStyle w:val="Tablehead1"/>
              <w:rPr>
                <w:rFonts w:cs="Arial"/>
                <w:color w:val="FFFFFF"/>
                <w:szCs w:val="18"/>
              </w:rPr>
            </w:pPr>
          </w:p>
        </w:tc>
        <w:tc>
          <w:tcPr>
            <w:tcW w:w="3567" w:type="pct"/>
            <w:shd w:val="clear" w:color="auto" w:fill="FFFFFF"/>
          </w:tcPr>
          <w:p w14:paraId="23CB8AD4" w14:textId="77777777" w:rsidR="00BF5820" w:rsidRPr="00391296" w:rsidRDefault="00BF5820" w:rsidP="004936C5">
            <w:pPr>
              <w:pStyle w:val="Tablehead1"/>
              <w:rPr>
                <w:rFonts w:cs="Arial"/>
                <w:color w:val="FFFFFF"/>
                <w:szCs w:val="18"/>
              </w:rPr>
            </w:pPr>
          </w:p>
        </w:tc>
      </w:tr>
    </w:tbl>
    <w:p w14:paraId="6B77D20B" w14:textId="0D64FA47" w:rsidR="006D5B1B" w:rsidRPr="00391296" w:rsidRDefault="006D5B1B" w:rsidP="004936C5">
      <w:pPr>
        <w:pStyle w:val="Tablehead1"/>
        <w:rPr>
          <w:rFonts w:cs="Arial"/>
          <w:color w:val="FFFFFF"/>
          <w:sz w:val="20"/>
        </w:rPr>
      </w:pPr>
    </w:p>
    <w:p w14:paraId="0553086B" w14:textId="752E321A" w:rsidR="00BF5820" w:rsidRPr="00391296" w:rsidRDefault="006D5B1B" w:rsidP="006D5B1B">
      <w:pPr>
        <w:spacing w:after="160" w:line="259" w:lineRule="auto"/>
        <w:rPr>
          <w:rFonts w:ascii="Verdana" w:hAnsi="Verdana" w:cs="Arial"/>
          <w:b/>
          <w:bCs/>
          <w:color w:val="FFFFFF"/>
        </w:rPr>
      </w:pPr>
      <w:r w:rsidRPr="00391296">
        <w:rPr>
          <w:rFonts w:ascii="Verdana" w:hAnsi="Verdana" w:cs="Arial"/>
          <w:color w:val="FFFFFF"/>
        </w:rPr>
        <w:br w:type="page"/>
      </w:r>
    </w:p>
    <w:bookmarkStart w:id="2" w:name="_Toc168343508" w:displacedByCustomXml="next"/>
    <w:sdt>
      <w:sdtPr>
        <w:rPr>
          <w:rFonts w:cs="Times New Roman"/>
          <w:b w:val="0"/>
          <w:noProof/>
          <w:color w:val="auto"/>
          <w:sz w:val="20"/>
          <w:szCs w:val="20"/>
        </w:rPr>
        <w:id w:val="1452365912"/>
        <w:docPartObj>
          <w:docPartGallery w:val="Table of Contents"/>
          <w:docPartUnique/>
        </w:docPartObj>
      </w:sdtPr>
      <w:sdtEndPr/>
      <w:sdtContent>
        <w:p w14:paraId="069EBB6F" w14:textId="2046EDD9" w:rsidR="00923B3A" w:rsidRPr="00391296" w:rsidRDefault="1EF60483" w:rsidP="002203F9">
          <w:pPr>
            <w:pStyle w:val="Heading1"/>
            <w:numPr>
              <w:ilvl w:val="0"/>
              <w:numId w:val="0"/>
            </w:numPr>
            <w:ind w:left="432"/>
          </w:pPr>
          <w:r w:rsidRPr="0A222E4E">
            <w:t>Contents</w:t>
          </w:r>
          <w:bookmarkEnd w:id="2"/>
        </w:p>
        <w:p w14:paraId="20E6ECBF" w14:textId="704656CE" w:rsidR="00FB025A" w:rsidRDefault="0A222E4E">
          <w:pPr>
            <w:pStyle w:val="TOC1"/>
            <w:rPr>
              <w:rFonts w:asciiTheme="minorHAnsi" w:eastAsiaTheme="minorEastAsia" w:hAnsiTheme="minorHAnsi" w:cstheme="minorBidi"/>
              <w:b w:val="0"/>
              <w:sz w:val="22"/>
              <w:szCs w:val="22"/>
            </w:rPr>
          </w:pPr>
          <w:r>
            <w:fldChar w:fldCharType="begin"/>
          </w:r>
          <w:r w:rsidR="00923B3A">
            <w:instrText>TOC \o "1-3" \h \z \u</w:instrText>
          </w:r>
          <w:r>
            <w:fldChar w:fldCharType="separate"/>
          </w:r>
          <w:hyperlink w:anchor="_Toc168343508" w:history="1">
            <w:r w:rsidR="00FB025A" w:rsidRPr="009D4645">
              <w:rPr>
                <w:rStyle w:val="Hyperlink"/>
              </w:rPr>
              <w:t>Contents</w:t>
            </w:r>
            <w:r w:rsidR="00FB025A">
              <w:rPr>
                <w:webHidden/>
              </w:rPr>
              <w:tab/>
            </w:r>
            <w:r w:rsidR="00FB025A">
              <w:rPr>
                <w:webHidden/>
              </w:rPr>
              <w:fldChar w:fldCharType="begin"/>
            </w:r>
            <w:r w:rsidR="00FB025A">
              <w:rPr>
                <w:webHidden/>
              </w:rPr>
              <w:instrText xml:space="preserve"> PAGEREF _Toc168343508 \h </w:instrText>
            </w:r>
            <w:r w:rsidR="00FB025A">
              <w:rPr>
                <w:webHidden/>
              </w:rPr>
            </w:r>
            <w:r w:rsidR="00FB025A">
              <w:rPr>
                <w:webHidden/>
              </w:rPr>
              <w:fldChar w:fldCharType="separate"/>
            </w:r>
            <w:r w:rsidR="00FB025A">
              <w:rPr>
                <w:webHidden/>
              </w:rPr>
              <w:t>3</w:t>
            </w:r>
            <w:r w:rsidR="00FB025A">
              <w:rPr>
                <w:webHidden/>
              </w:rPr>
              <w:fldChar w:fldCharType="end"/>
            </w:r>
          </w:hyperlink>
        </w:p>
        <w:p w14:paraId="561510A9" w14:textId="2C6A0DAF" w:rsidR="00FB025A" w:rsidRDefault="00D37454">
          <w:pPr>
            <w:pStyle w:val="TOC1"/>
            <w:rPr>
              <w:rFonts w:asciiTheme="minorHAnsi" w:eastAsiaTheme="minorEastAsia" w:hAnsiTheme="minorHAnsi" w:cstheme="minorBidi"/>
              <w:b w:val="0"/>
              <w:sz w:val="22"/>
              <w:szCs w:val="22"/>
            </w:rPr>
          </w:pPr>
          <w:hyperlink w:anchor="_Toc168343509" w:history="1">
            <w:r w:rsidR="00FB025A" w:rsidRPr="009D4645">
              <w:rPr>
                <w:rStyle w:val="Hyperlink"/>
              </w:rPr>
              <w:t>1</w:t>
            </w:r>
            <w:r w:rsidR="00FB025A">
              <w:rPr>
                <w:rFonts w:asciiTheme="minorHAnsi" w:eastAsiaTheme="minorEastAsia" w:hAnsiTheme="minorHAnsi" w:cstheme="minorBidi"/>
                <w:b w:val="0"/>
                <w:sz w:val="22"/>
                <w:szCs w:val="22"/>
              </w:rPr>
              <w:tab/>
            </w:r>
            <w:r w:rsidR="00FB025A" w:rsidRPr="009D4645">
              <w:rPr>
                <w:rStyle w:val="Hyperlink"/>
              </w:rPr>
              <w:t>Introduction</w:t>
            </w:r>
            <w:r w:rsidR="00FB025A">
              <w:rPr>
                <w:webHidden/>
              </w:rPr>
              <w:tab/>
            </w:r>
            <w:r w:rsidR="00FB025A">
              <w:rPr>
                <w:webHidden/>
              </w:rPr>
              <w:fldChar w:fldCharType="begin"/>
            </w:r>
            <w:r w:rsidR="00FB025A">
              <w:rPr>
                <w:webHidden/>
              </w:rPr>
              <w:instrText xml:space="preserve"> PAGEREF _Toc168343509 \h </w:instrText>
            </w:r>
            <w:r w:rsidR="00FB025A">
              <w:rPr>
                <w:webHidden/>
              </w:rPr>
            </w:r>
            <w:r w:rsidR="00FB025A">
              <w:rPr>
                <w:webHidden/>
              </w:rPr>
              <w:fldChar w:fldCharType="separate"/>
            </w:r>
            <w:r w:rsidR="00FB025A">
              <w:rPr>
                <w:webHidden/>
              </w:rPr>
              <w:t>4</w:t>
            </w:r>
            <w:r w:rsidR="00FB025A">
              <w:rPr>
                <w:webHidden/>
              </w:rPr>
              <w:fldChar w:fldCharType="end"/>
            </w:r>
          </w:hyperlink>
        </w:p>
        <w:p w14:paraId="012D02DB" w14:textId="103F3BAF" w:rsidR="00FB025A" w:rsidRDefault="00D37454">
          <w:pPr>
            <w:pStyle w:val="TOC2"/>
            <w:rPr>
              <w:rFonts w:asciiTheme="minorHAnsi" w:eastAsiaTheme="minorEastAsia" w:hAnsiTheme="minorHAnsi" w:cstheme="minorBidi"/>
              <w:sz w:val="22"/>
              <w:szCs w:val="22"/>
            </w:rPr>
          </w:pPr>
          <w:hyperlink w:anchor="_Toc168343510" w:history="1">
            <w:r w:rsidR="00FB025A" w:rsidRPr="009D4645">
              <w:rPr>
                <w:rStyle w:val="Hyperlink"/>
              </w:rPr>
              <w:t>1.1</w:t>
            </w:r>
            <w:r w:rsidR="00FB025A">
              <w:rPr>
                <w:rFonts w:asciiTheme="minorHAnsi" w:eastAsiaTheme="minorEastAsia" w:hAnsiTheme="minorHAnsi" w:cstheme="minorBidi"/>
                <w:sz w:val="22"/>
                <w:szCs w:val="22"/>
              </w:rPr>
              <w:tab/>
            </w:r>
            <w:r w:rsidR="00FB025A" w:rsidRPr="009D4645">
              <w:rPr>
                <w:rStyle w:val="Hyperlink"/>
              </w:rPr>
              <w:t>Purpose</w:t>
            </w:r>
            <w:r w:rsidR="00FB025A">
              <w:rPr>
                <w:webHidden/>
              </w:rPr>
              <w:tab/>
            </w:r>
            <w:r w:rsidR="00FB025A">
              <w:rPr>
                <w:webHidden/>
              </w:rPr>
              <w:fldChar w:fldCharType="begin"/>
            </w:r>
            <w:r w:rsidR="00FB025A">
              <w:rPr>
                <w:webHidden/>
              </w:rPr>
              <w:instrText xml:space="preserve"> PAGEREF _Toc168343510 \h </w:instrText>
            </w:r>
            <w:r w:rsidR="00FB025A">
              <w:rPr>
                <w:webHidden/>
              </w:rPr>
            </w:r>
            <w:r w:rsidR="00FB025A">
              <w:rPr>
                <w:webHidden/>
              </w:rPr>
              <w:fldChar w:fldCharType="separate"/>
            </w:r>
            <w:r w:rsidR="00FB025A">
              <w:rPr>
                <w:webHidden/>
              </w:rPr>
              <w:t>4</w:t>
            </w:r>
            <w:r w:rsidR="00FB025A">
              <w:rPr>
                <w:webHidden/>
              </w:rPr>
              <w:fldChar w:fldCharType="end"/>
            </w:r>
          </w:hyperlink>
        </w:p>
        <w:p w14:paraId="36D34EC5" w14:textId="290F71E2" w:rsidR="00FB025A" w:rsidRDefault="00D37454">
          <w:pPr>
            <w:pStyle w:val="TOC2"/>
            <w:rPr>
              <w:rFonts w:asciiTheme="minorHAnsi" w:eastAsiaTheme="minorEastAsia" w:hAnsiTheme="minorHAnsi" w:cstheme="minorBidi"/>
              <w:sz w:val="22"/>
              <w:szCs w:val="22"/>
            </w:rPr>
          </w:pPr>
          <w:hyperlink w:anchor="_Toc168343511" w:history="1">
            <w:r w:rsidR="00FB025A" w:rsidRPr="009D4645">
              <w:rPr>
                <w:rStyle w:val="Hyperlink"/>
              </w:rPr>
              <w:t>1.2</w:t>
            </w:r>
            <w:r w:rsidR="00FB025A">
              <w:rPr>
                <w:rFonts w:asciiTheme="minorHAnsi" w:eastAsiaTheme="minorEastAsia" w:hAnsiTheme="minorHAnsi" w:cstheme="minorBidi"/>
                <w:sz w:val="22"/>
                <w:szCs w:val="22"/>
              </w:rPr>
              <w:tab/>
            </w:r>
            <w:r w:rsidR="00FB025A" w:rsidRPr="009D4645">
              <w:rPr>
                <w:rStyle w:val="Hyperlink"/>
              </w:rPr>
              <w:t>Scope</w:t>
            </w:r>
            <w:r w:rsidR="00FB025A">
              <w:rPr>
                <w:webHidden/>
              </w:rPr>
              <w:tab/>
            </w:r>
            <w:r w:rsidR="00FB025A">
              <w:rPr>
                <w:webHidden/>
              </w:rPr>
              <w:fldChar w:fldCharType="begin"/>
            </w:r>
            <w:r w:rsidR="00FB025A">
              <w:rPr>
                <w:webHidden/>
              </w:rPr>
              <w:instrText xml:space="preserve"> PAGEREF _Toc168343511 \h </w:instrText>
            </w:r>
            <w:r w:rsidR="00FB025A">
              <w:rPr>
                <w:webHidden/>
              </w:rPr>
            </w:r>
            <w:r w:rsidR="00FB025A">
              <w:rPr>
                <w:webHidden/>
              </w:rPr>
              <w:fldChar w:fldCharType="separate"/>
            </w:r>
            <w:r w:rsidR="00FB025A">
              <w:rPr>
                <w:webHidden/>
              </w:rPr>
              <w:t>4</w:t>
            </w:r>
            <w:r w:rsidR="00FB025A">
              <w:rPr>
                <w:webHidden/>
              </w:rPr>
              <w:fldChar w:fldCharType="end"/>
            </w:r>
          </w:hyperlink>
        </w:p>
        <w:p w14:paraId="6381B2C8" w14:textId="55635306" w:rsidR="00FB025A" w:rsidRDefault="00D37454">
          <w:pPr>
            <w:pStyle w:val="TOC2"/>
            <w:rPr>
              <w:rFonts w:asciiTheme="minorHAnsi" w:eastAsiaTheme="minorEastAsia" w:hAnsiTheme="minorHAnsi" w:cstheme="minorBidi"/>
              <w:sz w:val="22"/>
              <w:szCs w:val="22"/>
            </w:rPr>
          </w:pPr>
          <w:hyperlink w:anchor="_Toc168343512" w:history="1">
            <w:r w:rsidR="00FB025A" w:rsidRPr="009D4645">
              <w:rPr>
                <w:rStyle w:val="Hyperlink"/>
              </w:rPr>
              <w:t>1.3</w:t>
            </w:r>
            <w:r w:rsidR="00FB025A">
              <w:rPr>
                <w:rFonts w:asciiTheme="minorHAnsi" w:eastAsiaTheme="minorEastAsia" w:hAnsiTheme="minorHAnsi" w:cstheme="minorBidi"/>
                <w:sz w:val="22"/>
                <w:szCs w:val="22"/>
              </w:rPr>
              <w:tab/>
            </w:r>
            <w:r w:rsidR="00FB025A" w:rsidRPr="009D4645">
              <w:rPr>
                <w:rStyle w:val="Hyperlink"/>
              </w:rPr>
              <w:t>Audience</w:t>
            </w:r>
            <w:r w:rsidR="00FB025A">
              <w:rPr>
                <w:webHidden/>
              </w:rPr>
              <w:tab/>
            </w:r>
            <w:r w:rsidR="00FB025A">
              <w:rPr>
                <w:webHidden/>
              </w:rPr>
              <w:fldChar w:fldCharType="begin"/>
            </w:r>
            <w:r w:rsidR="00FB025A">
              <w:rPr>
                <w:webHidden/>
              </w:rPr>
              <w:instrText xml:space="preserve"> PAGEREF _Toc168343512 \h </w:instrText>
            </w:r>
            <w:r w:rsidR="00FB025A">
              <w:rPr>
                <w:webHidden/>
              </w:rPr>
            </w:r>
            <w:r w:rsidR="00FB025A">
              <w:rPr>
                <w:webHidden/>
              </w:rPr>
              <w:fldChar w:fldCharType="separate"/>
            </w:r>
            <w:r w:rsidR="00FB025A">
              <w:rPr>
                <w:webHidden/>
              </w:rPr>
              <w:t>4</w:t>
            </w:r>
            <w:r w:rsidR="00FB025A">
              <w:rPr>
                <w:webHidden/>
              </w:rPr>
              <w:fldChar w:fldCharType="end"/>
            </w:r>
          </w:hyperlink>
        </w:p>
        <w:p w14:paraId="01B49873" w14:textId="3C2CF370" w:rsidR="00FB025A" w:rsidRDefault="00D37454">
          <w:pPr>
            <w:pStyle w:val="TOC2"/>
            <w:rPr>
              <w:rFonts w:asciiTheme="minorHAnsi" w:eastAsiaTheme="minorEastAsia" w:hAnsiTheme="minorHAnsi" w:cstheme="minorBidi"/>
              <w:sz w:val="22"/>
              <w:szCs w:val="22"/>
            </w:rPr>
          </w:pPr>
          <w:hyperlink w:anchor="_Toc168343513" w:history="1">
            <w:r w:rsidR="00FB025A" w:rsidRPr="009D4645">
              <w:rPr>
                <w:rStyle w:val="Hyperlink"/>
              </w:rPr>
              <w:t>1.4</w:t>
            </w:r>
            <w:r w:rsidR="00FB025A">
              <w:rPr>
                <w:rFonts w:asciiTheme="minorHAnsi" w:eastAsiaTheme="minorEastAsia" w:hAnsiTheme="minorHAnsi" w:cstheme="minorBidi"/>
                <w:sz w:val="22"/>
                <w:szCs w:val="22"/>
              </w:rPr>
              <w:tab/>
            </w:r>
            <w:r w:rsidR="00FB025A" w:rsidRPr="009D4645">
              <w:rPr>
                <w:rStyle w:val="Hyperlink"/>
              </w:rPr>
              <w:t>Terms and Definitions</w:t>
            </w:r>
            <w:r w:rsidR="00FB025A">
              <w:rPr>
                <w:webHidden/>
              </w:rPr>
              <w:tab/>
            </w:r>
            <w:r w:rsidR="00FB025A">
              <w:rPr>
                <w:webHidden/>
              </w:rPr>
              <w:fldChar w:fldCharType="begin"/>
            </w:r>
            <w:r w:rsidR="00FB025A">
              <w:rPr>
                <w:webHidden/>
              </w:rPr>
              <w:instrText xml:space="preserve"> PAGEREF _Toc168343513 \h </w:instrText>
            </w:r>
            <w:r w:rsidR="00FB025A">
              <w:rPr>
                <w:webHidden/>
              </w:rPr>
            </w:r>
            <w:r w:rsidR="00FB025A">
              <w:rPr>
                <w:webHidden/>
              </w:rPr>
              <w:fldChar w:fldCharType="separate"/>
            </w:r>
            <w:r w:rsidR="00FB025A">
              <w:rPr>
                <w:webHidden/>
              </w:rPr>
              <w:t>4</w:t>
            </w:r>
            <w:r w:rsidR="00FB025A">
              <w:rPr>
                <w:webHidden/>
              </w:rPr>
              <w:fldChar w:fldCharType="end"/>
            </w:r>
          </w:hyperlink>
        </w:p>
        <w:p w14:paraId="08491593" w14:textId="1C14DB07" w:rsidR="00FB025A" w:rsidRDefault="00D37454">
          <w:pPr>
            <w:pStyle w:val="TOC2"/>
            <w:rPr>
              <w:rFonts w:asciiTheme="minorHAnsi" w:eastAsiaTheme="minorEastAsia" w:hAnsiTheme="minorHAnsi" w:cstheme="minorBidi"/>
              <w:sz w:val="22"/>
              <w:szCs w:val="22"/>
            </w:rPr>
          </w:pPr>
          <w:hyperlink w:anchor="_Toc168343514" w:history="1">
            <w:r w:rsidR="00FB025A" w:rsidRPr="009D4645">
              <w:rPr>
                <w:rStyle w:val="Hyperlink"/>
              </w:rPr>
              <w:t>1.5</w:t>
            </w:r>
            <w:r w:rsidR="00FB025A">
              <w:rPr>
                <w:rFonts w:asciiTheme="minorHAnsi" w:eastAsiaTheme="minorEastAsia" w:hAnsiTheme="minorHAnsi" w:cstheme="minorBidi"/>
                <w:sz w:val="22"/>
                <w:szCs w:val="22"/>
              </w:rPr>
              <w:tab/>
            </w:r>
            <w:r w:rsidR="00FB025A" w:rsidRPr="009D4645">
              <w:rPr>
                <w:rStyle w:val="Hyperlink"/>
              </w:rPr>
              <w:t>Module Abbreviations</w:t>
            </w:r>
            <w:r w:rsidR="00FB025A">
              <w:rPr>
                <w:webHidden/>
              </w:rPr>
              <w:tab/>
            </w:r>
            <w:r w:rsidR="00FB025A">
              <w:rPr>
                <w:webHidden/>
              </w:rPr>
              <w:fldChar w:fldCharType="begin"/>
            </w:r>
            <w:r w:rsidR="00FB025A">
              <w:rPr>
                <w:webHidden/>
              </w:rPr>
              <w:instrText xml:space="preserve"> PAGEREF _Toc168343514 \h </w:instrText>
            </w:r>
            <w:r w:rsidR="00FB025A">
              <w:rPr>
                <w:webHidden/>
              </w:rPr>
            </w:r>
            <w:r w:rsidR="00FB025A">
              <w:rPr>
                <w:webHidden/>
              </w:rPr>
              <w:fldChar w:fldCharType="separate"/>
            </w:r>
            <w:r w:rsidR="00FB025A">
              <w:rPr>
                <w:webHidden/>
              </w:rPr>
              <w:t>5</w:t>
            </w:r>
            <w:r w:rsidR="00FB025A">
              <w:rPr>
                <w:webHidden/>
              </w:rPr>
              <w:fldChar w:fldCharType="end"/>
            </w:r>
          </w:hyperlink>
        </w:p>
        <w:p w14:paraId="76CD58CE" w14:textId="5F8E5C8A" w:rsidR="00FB025A" w:rsidRDefault="00D37454">
          <w:pPr>
            <w:pStyle w:val="TOC1"/>
            <w:rPr>
              <w:rFonts w:asciiTheme="minorHAnsi" w:eastAsiaTheme="minorEastAsia" w:hAnsiTheme="minorHAnsi" w:cstheme="minorBidi"/>
              <w:b w:val="0"/>
              <w:sz w:val="22"/>
              <w:szCs w:val="22"/>
            </w:rPr>
          </w:pPr>
          <w:hyperlink w:anchor="_Toc168343515" w:history="1">
            <w:r w:rsidR="00FB025A" w:rsidRPr="009D4645">
              <w:rPr>
                <w:rStyle w:val="Hyperlink"/>
              </w:rPr>
              <w:t>2</w:t>
            </w:r>
            <w:r w:rsidR="00FB025A">
              <w:rPr>
                <w:rFonts w:asciiTheme="minorHAnsi" w:eastAsiaTheme="minorEastAsia" w:hAnsiTheme="minorHAnsi" w:cstheme="minorBidi"/>
                <w:b w:val="0"/>
                <w:sz w:val="22"/>
                <w:szCs w:val="22"/>
              </w:rPr>
              <w:tab/>
            </w:r>
            <w:r w:rsidR="00FB025A" w:rsidRPr="009D4645">
              <w:rPr>
                <w:rStyle w:val="Hyperlink"/>
              </w:rPr>
              <w:t>Standards and Guidelines</w:t>
            </w:r>
            <w:r w:rsidR="00FB025A">
              <w:rPr>
                <w:webHidden/>
              </w:rPr>
              <w:tab/>
            </w:r>
            <w:r w:rsidR="00FB025A">
              <w:rPr>
                <w:webHidden/>
              </w:rPr>
              <w:fldChar w:fldCharType="begin"/>
            </w:r>
            <w:r w:rsidR="00FB025A">
              <w:rPr>
                <w:webHidden/>
              </w:rPr>
              <w:instrText xml:space="preserve"> PAGEREF _Toc168343515 \h </w:instrText>
            </w:r>
            <w:r w:rsidR="00FB025A">
              <w:rPr>
                <w:webHidden/>
              </w:rPr>
            </w:r>
            <w:r w:rsidR="00FB025A">
              <w:rPr>
                <w:webHidden/>
              </w:rPr>
              <w:fldChar w:fldCharType="separate"/>
            </w:r>
            <w:r w:rsidR="00FB025A">
              <w:rPr>
                <w:webHidden/>
              </w:rPr>
              <w:t>6</w:t>
            </w:r>
            <w:r w:rsidR="00FB025A">
              <w:rPr>
                <w:webHidden/>
              </w:rPr>
              <w:fldChar w:fldCharType="end"/>
            </w:r>
          </w:hyperlink>
        </w:p>
        <w:p w14:paraId="3ED4D4B5" w14:textId="7C2F6E28" w:rsidR="00FB025A" w:rsidRDefault="00D37454">
          <w:pPr>
            <w:pStyle w:val="TOC2"/>
            <w:rPr>
              <w:rFonts w:asciiTheme="minorHAnsi" w:eastAsiaTheme="minorEastAsia" w:hAnsiTheme="minorHAnsi" w:cstheme="minorBidi"/>
              <w:sz w:val="22"/>
              <w:szCs w:val="22"/>
            </w:rPr>
          </w:pPr>
          <w:hyperlink w:anchor="_Toc168343516" w:history="1">
            <w:r w:rsidR="00FB025A" w:rsidRPr="009D4645">
              <w:rPr>
                <w:rStyle w:val="Hyperlink"/>
              </w:rPr>
              <w:t>2.1</w:t>
            </w:r>
            <w:r w:rsidR="00FB025A">
              <w:rPr>
                <w:rFonts w:asciiTheme="minorHAnsi" w:eastAsiaTheme="minorEastAsia" w:hAnsiTheme="minorHAnsi" w:cstheme="minorBidi"/>
                <w:sz w:val="22"/>
                <w:szCs w:val="22"/>
              </w:rPr>
              <w:tab/>
            </w:r>
            <w:r w:rsidR="00FB025A" w:rsidRPr="009D4645">
              <w:rPr>
                <w:rStyle w:val="Hyperlink"/>
              </w:rPr>
              <w:t>BI Publisher</w:t>
            </w:r>
            <w:r w:rsidR="00FB025A">
              <w:rPr>
                <w:webHidden/>
              </w:rPr>
              <w:tab/>
            </w:r>
            <w:r w:rsidR="00FB025A">
              <w:rPr>
                <w:webHidden/>
              </w:rPr>
              <w:fldChar w:fldCharType="begin"/>
            </w:r>
            <w:r w:rsidR="00FB025A">
              <w:rPr>
                <w:webHidden/>
              </w:rPr>
              <w:instrText xml:space="preserve"> PAGEREF _Toc168343516 \h </w:instrText>
            </w:r>
            <w:r w:rsidR="00FB025A">
              <w:rPr>
                <w:webHidden/>
              </w:rPr>
            </w:r>
            <w:r w:rsidR="00FB025A">
              <w:rPr>
                <w:webHidden/>
              </w:rPr>
              <w:fldChar w:fldCharType="separate"/>
            </w:r>
            <w:r w:rsidR="00FB025A">
              <w:rPr>
                <w:webHidden/>
              </w:rPr>
              <w:t>6</w:t>
            </w:r>
            <w:r w:rsidR="00FB025A">
              <w:rPr>
                <w:webHidden/>
              </w:rPr>
              <w:fldChar w:fldCharType="end"/>
            </w:r>
          </w:hyperlink>
        </w:p>
        <w:p w14:paraId="05F0F475" w14:textId="14E0F6F5" w:rsidR="00FB025A" w:rsidRDefault="00D37454">
          <w:pPr>
            <w:pStyle w:val="TOC3"/>
            <w:rPr>
              <w:rFonts w:asciiTheme="minorHAnsi" w:eastAsiaTheme="minorEastAsia" w:hAnsiTheme="minorHAnsi" w:cstheme="minorBidi"/>
              <w:noProof/>
              <w:sz w:val="22"/>
              <w:szCs w:val="22"/>
            </w:rPr>
          </w:pPr>
          <w:hyperlink w:anchor="_Toc168343517" w:history="1">
            <w:r w:rsidR="00FB025A" w:rsidRPr="009D4645">
              <w:rPr>
                <w:rStyle w:val="Hyperlink"/>
                <w:iCs/>
                <w:noProof/>
              </w:rPr>
              <w:t>2.1.1</w:t>
            </w:r>
            <w:r w:rsidR="00FB025A">
              <w:rPr>
                <w:rFonts w:asciiTheme="minorHAnsi" w:eastAsiaTheme="minorEastAsia" w:hAnsiTheme="minorHAnsi" w:cstheme="minorBidi"/>
                <w:noProof/>
                <w:sz w:val="22"/>
                <w:szCs w:val="22"/>
              </w:rPr>
              <w:tab/>
            </w:r>
            <w:r w:rsidR="00FB025A" w:rsidRPr="009D4645">
              <w:rPr>
                <w:rStyle w:val="Hyperlink"/>
                <w:noProof/>
              </w:rPr>
              <w:t>Folder Structure</w:t>
            </w:r>
            <w:r w:rsidR="00FB025A">
              <w:rPr>
                <w:noProof/>
                <w:webHidden/>
              </w:rPr>
              <w:tab/>
            </w:r>
            <w:r w:rsidR="00FB025A">
              <w:rPr>
                <w:noProof/>
                <w:webHidden/>
              </w:rPr>
              <w:fldChar w:fldCharType="begin"/>
            </w:r>
            <w:r w:rsidR="00FB025A">
              <w:rPr>
                <w:noProof/>
                <w:webHidden/>
              </w:rPr>
              <w:instrText xml:space="preserve"> PAGEREF _Toc168343517 \h </w:instrText>
            </w:r>
            <w:r w:rsidR="00FB025A">
              <w:rPr>
                <w:noProof/>
                <w:webHidden/>
              </w:rPr>
            </w:r>
            <w:r w:rsidR="00FB025A">
              <w:rPr>
                <w:noProof/>
                <w:webHidden/>
              </w:rPr>
              <w:fldChar w:fldCharType="separate"/>
            </w:r>
            <w:r w:rsidR="00FB025A">
              <w:rPr>
                <w:noProof/>
                <w:webHidden/>
              </w:rPr>
              <w:t>6</w:t>
            </w:r>
            <w:r w:rsidR="00FB025A">
              <w:rPr>
                <w:noProof/>
                <w:webHidden/>
              </w:rPr>
              <w:fldChar w:fldCharType="end"/>
            </w:r>
          </w:hyperlink>
        </w:p>
        <w:p w14:paraId="07DED1AC" w14:textId="58F1491A" w:rsidR="00FB025A" w:rsidRDefault="00D37454">
          <w:pPr>
            <w:pStyle w:val="TOC3"/>
            <w:rPr>
              <w:rFonts w:asciiTheme="minorHAnsi" w:eastAsiaTheme="minorEastAsia" w:hAnsiTheme="minorHAnsi" w:cstheme="minorBidi"/>
              <w:noProof/>
              <w:sz w:val="22"/>
              <w:szCs w:val="22"/>
            </w:rPr>
          </w:pPr>
          <w:hyperlink w:anchor="_Toc168343518" w:history="1">
            <w:r w:rsidR="00FB025A" w:rsidRPr="009D4645">
              <w:rPr>
                <w:rStyle w:val="Hyperlink"/>
                <w:iCs/>
                <w:noProof/>
              </w:rPr>
              <w:t>2.1.2</w:t>
            </w:r>
            <w:r w:rsidR="00FB025A">
              <w:rPr>
                <w:rFonts w:asciiTheme="minorHAnsi" w:eastAsiaTheme="minorEastAsia" w:hAnsiTheme="minorHAnsi" w:cstheme="minorBidi"/>
                <w:noProof/>
                <w:sz w:val="22"/>
                <w:szCs w:val="22"/>
              </w:rPr>
              <w:tab/>
            </w:r>
            <w:r w:rsidR="00FB025A" w:rsidRPr="009D4645">
              <w:rPr>
                <w:rStyle w:val="Hyperlink"/>
                <w:noProof/>
              </w:rPr>
              <w:t>Naming Standards</w:t>
            </w:r>
            <w:r w:rsidR="00FB025A">
              <w:rPr>
                <w:noProof/>
                <w:webHidden/>
              </w:rPr>
              <w:tab/>
            </w:r>
            <w:r w:rsidR="00FB025A">
              <w:rPr>
                <w:noProof/>
                <w:webHidden/>
              </w:rPr>
              <w:fldChar w:fldCharType="begin"/>
            </w:r>
            <w:r w:rsidR="00FB025A">
              <w:rPr>
                <w:noProof/>
                <w:webHidden/>
              </w:rPr>
              <w:instrText xml:space="preserve"> PAGEREF _Toc168343518 \h </w:instrText>
            </w:r>
            <w:r w:rsidR="00FB025A">
              <w:rPr>
                <w:noProof/>
                <w:webHidden/>
              </w:rPr>
            </w:r>
            <w:r w:rsidR="00FB025A">
              <w:rPr>
                <w:noProof/>
                <w:webHidden/>
              </w:rPr>
              <w:fldChar w:fldCharType="separate"/>
            </w:r>
            <w:r w:rsidR="00FB025A">
              <w:rPr>
                <w:noProof/>
                <w:webHidden/>
              </w:rPr>
              <w:t>7</w:t>
            </w:r>
            <w:r w:rsidR="00FB025A">
              <w:rPr>
                <w:noProof/>
                <w:webHidden/>
              </w:rPr>
              <w:fldChar w:fldCharType="end"/>
            </w:r>
          </w:hyperlink>
        </w:p>
        <w:p w14:paraId="0A1E6A8F" w14:textId="5C5A5170" w:rsidR="00FB025A" w:rsidRDefault="00D37454">
          <w:pPr>
            <w:pStyle w:val="TOC3"/>
            <w:rPr>
              <w:rFonts w:asciiTheme="minorHAnsi" w:eastAsiaTheme="minorEastAsia" w:hAnsiTheme="minorHAnsi" w:cstheme="minorBidi"/>
              <w:noProof/>
              <w:sz w:val="22"/>
              <w:szCs w:val="22"/>
            </w:rPr>
          </w:pPr>
          <w:hyperlink w:anchor="_Toc168343519" w:history="1">
            <w:r w:rsidR="00FB025A" w:rsidRPr="009D4645">
              <w:rPr>
                <w:rStyle w:val="Hyperlink"/>
                <w:iCs/>
                <w:noProof/>
              </w:rPr>
              <w:t>2.1.3</w:t>
            </w:r>
            <w:r w:rsidR="00FB025A">
              <w:rPr>
                <w:rFonts w:asciiTheme="minorHAnsi" w:eastAsiaTheme="minorEastAsia" w:hAnsiTheme="minorHAnsi" w:cstheme="minorBidi"/>
                <w:noProof/>
                <w:sz w:val="22"/>
                <w:szCs w:val="22"/>
              </w:rPr>
              <w:tab/>
            </w:r>
            <w:r w:rsidR="00FB025A" w:rsidRPr="009D4645">
              <w:rPr>
                <w:rStyle w:val="Hyperlink"/>
                <w:noProof/>
              </w:rPr>
              <w:t>Customization of Standard Reports</w:t>
            </w:r>
            <w:r w:rsidR="00FB025A">
              <w:rPr>
                <w:noProof/>
                <w:webHidden/>
              </w:rPr>
              <w:tab/>
            </w:r>
            <w:r w:rsidR="00FB025A">
              <w:rPr>
                <w:noProof/>
                <w:webHidden/>
              </w:rPr>
              <w:fldChar w:fldCharType="begin"/>
            </w:r>
            <w:r w:rsidR="00FB025A">
              <w:rPr>
                <w:noProof/>
                <w:webHidden/>
              </w:rPr>
              <w:instrText xml:space="preserve"> PAGEREF _Toc168343519 \h </w:instrText>
            </w:r>
            <w:r w:rsidR="00FB025A">
              <w:rPr>
                <w:noProof/>
                <w:webHidden/>
              </w:rPr>
            </w:r>
            <w:r w:rsidR="00FB025A">
              <w:rPr>
                <w:noProof/>
                <w:webHidden/>
              </w:rPr>
              <w:fldChar w:fldCharType="separate"/>
            </w:r>
            <w:r w:rsidR="00FB025A">
              <w:rPr>
                <w:noProof/>
                <w:webHidden/>
              </w:rPr>
              <w:t>8</w:t>
            </w:r>
            <w:r w:rsidR="00FB025A">
              <w:rPr>
                <w:noProof/>
                <w:webHidden/>
              </w:rPr>
              <w:fldChar w:fldCharType="end"/>
            </w:r>
          </w:hyperlink>
        </w:p>
        <w:p w14:paraId="4BEAB6D5" w14:textId="67743EFE" w:rsidR="00FB025A" w:rsidRDefault="00D37454">
          <w:pPr>
            <w:pStyle w:val="TOC3"/>
            <w:rPr>
              <w:rFonts w:asciiTheme="minorHAnsi" w:eastAsiaTheme="minorEastAsia" w:hAnsiTheme="minorHAnsi" w:cstheme="minorBidi"/>
              <w:noProof/>
              <w:sz w:val="22"/>
              <w:szCs w:val="22"/>
            </w:rPr>
          </w:pPr>
          <w:hyperlink w:anchor="_Toc168343520" w:history="1">
            <w:r w:rsidR="00FB025A" w:rsidRPr="009D4645">
              <w:rPr>
                <w:rStyle w:val="Hyperlink"/>
                <w:iCs/>
                <w:noProof/>
              </w:rPr>
              <w:t>2.1.4</w:t>
            </w:r>
            <w:r w:rsidR="00FB025A">
              <w:rPr>
                <w:rFonts w:asciiTheme="minorHAnsi" w:eastAsiaTheme="minorEastAsia" w:hAnsiTheme="minorHAnsi" w:cstheme="minorBidi"/>
                <w:noProof/>
                <w:sz w:val="22"/>
                <w:szCs w:val="22"/>
              </w:rPr>
              <w:tab/>
            </w:r>
            <w:r w:rsidR="00FB025A" w:rsidRPr="009D4645">
              <w:rPr>
                <w:rStyle w:val="Hyperlink"/>
                <w:noProof/>
              </w:rPr>
              <w:t>Common Issues</w:t>
            </w:r>
            <w:r w:rsidR="00FB025A">
              <w:rPr>
                <w:noProof/>
                <w:webHidden/>
              </w:rPr>
              <w:tab/>
            </w:r>
            <w:r w:rsidR="00FB025A">
              <w:rPr>
                <w:noProof/>
                <w:webHidden/>
              </w:rPr>
              <w:fldChar w:fldCharType="begin"/>
            </w:r>
            <w:r w:rsidR="00FB025A">
              <w:rPr>
                <w:noProof/>
                <w:webHidden/>
              </w:rPr>
              <w:instrText xml:space="preserve"> PAGEREF _Toc168343520 \h </w:instrText>
            </w:r>
            <w:r w:rsidR="00FB025A">
              <w:rPr>
                <w:noProof/>
                <w:webHidden/>
              </w:rPr>
            </w:r>
            <w:r w:rsidR="00FB025A">
              <w:rPr>
                <w:noProof/>
                <w:webHidden/>
              </w:rPr>
              <w:fldChar w:fldCharType="separate"/>
            </w:r>
            <w:r w:rsidR="00FB025A">
              <w:rPr>
                <w:noProof/>
                <w:webHidden/>
              </w:rPr>
              <w:t>8</w:t>
            </w:r>
            <w:r w:rsidR="00FB025A">
              <w:rPr>
                <w:noProof/>
                <w:webHidden/>
              </w:rPr>
              <w:fldChar w:fldCharType="end"/>
            </w:r>
          </w:hyperlink>
        </w:p>
        <w:p w14:paraId="0674DCC7" w14:textId="0D72401E" w:rsidR="00FB025A" w:rsidRDefault="00D37454">
          <w:pPr>
            <w:pStyle w:val="TOC3"/>
            <w:rPr>
              <w:rFonts w:asciiTheme="minorHAnsi" w:eastAsiaTheme="minorEastAsia" w:hAnsiTheme="minorHAnsi" w:cstheme="minorBidi"/>
              <w:noProof/>
              <w:sz w:val="22"/>
              <w:szCs w:val="22"/>
            </w:rPr>
          </w:pPr>
          <w:hyperlink w:anchor="_Toc168343521" w:history="1">
            <w:r w:rsidR="00FB025A" w:rsidRPr="009D4645">
              <w:rPr>
                <w:rStyle w:val="Hyperlink"/>
                <w:iCs/>
                <w:noProof/>
              </w:rPr>
              <w:t>2.1.5</w:t>
            </w:r>
            <w:r w:rsidR="00FB025A">
              <w:rPr>
                <w:rFonts w:asciiTheme="minorHAnsi" w:eastAsiaTheme="minorEastAsia" w:hAnsiTheme="minorHAnsi" w:cstheme="minorBidi"/>
                <w:noProof/>
                <w:sz w:val="22"/>
                <w:szCs w:val="22"/>
              </w:rPr>
              <w:tab/>
            </w:r>
            <w:r w:rsidR="00FB025A" w:rsidRPr="009D4645">
              <w:rPr>
                <w:rStyle w:val="Hyperlink"/>
                <w:noProof/>
              </w:rPr>
              <w:t>Cheat Sheet/Tips</w:t>
            </w:r>
            <w:r w:rsidR="00FB025A">
              <w:rPr>
                <w:noProof/>
                <w:webHidden/>
              </w:rPr>
              <w:tab/>
            </w:r>
            <w:r w:rsidR="00FB025A">
              <w:rPr>
                <w:noProof/>
                <w:webHidden/>
              </w:rPr>
              <w:fldChar w:fldCharType="begin"/>
            </w:r>
            <w:r w:rsidR="00FB025A">
              <w:rPr>
                <w:noProof/>
                <w:webHidden/>
              </w:rPr>
              <w:instrText xml:space="preserve"> PAGEREF _Toc168343521 \h </w:instrText>
            </w:r>
            <w:r w:rsidR="00FB025A">
              <w:rPr>
                <w:noProof/>
                <w:webHidden/>
              </w:rPr>
            </w:r>
            <w:r w:rsidR="00FB025A">
              <w:rPr>
                <w:noProof/>
                <w:webHidden/>
              </w:rPr>
              <w:fldChar w:fldCharType="separate"/>
            </w:r>
            <w:r w:rsidR="00FB025A">
              <w:rPr>
                <w:noProof/>
                <w:webHidden/>
              </w:rPr>
              <w:t>9</w:t>
            </w:r>
            <w:r w:rsidR="00FB025A">
              <w:rPr>
                <w:noProof/>
                <w:webHidden/>
              </w:rPr>
              <w:fldChar w:fldCharType="end"/>
            </w:r>
          </w:hyperlink>
        </w:p>
        <w:p w14:paraId="4C467823" w14:textId="3E046EA1" w:rsidR="00FB025A" w:rsidRDefault="00D37454">
          <w:pPr>
            <w:pStyle w:val="TOC3"/>
            <w:rPr>
              <w:rFonts w:asciiTheme="minorHAnsi" w:eastAsiaTheme="minorEastAsia" w:hAnsiTheme="minorHAnsi" w:cstheme="minorBidi"/>
              <w:noProof/>
              <w:sz w:val="22"/>
              <w:szCs w:val="22"/>
            </w:rPr>
          </w:pPr>
          <w:hyperlink w:anchor="_Toc168343522" w:history="1">
            <w:r w:rsidR="00FB025A" w:rsidRPr="009D4645">
              <w:rPr>
                <w:rStyle w:val="Hyperlink"/>
                <w:iCs/>
                <w:noProof/>
              </w:rPr>
              <w:t>2.1.6</w:t>
            </w:r>
            <w:r w:rsidR="00FB025A">
              <w:rPr>
                <w:rFonts w:asciiTheme="minorHAnsi" w:eastAsiaTheme="minorEastAsia" w:hAnsiTheme="minorHAnsi" w:cstheme="minorBidi"/>
                <w:noProof/>
                <w:sz w:val="22"/>
                <w:szCs w:val="22"/>
              </w:rPr>
              <w:tab/>
            </w:r>
            <w:r w:rsidR="00FB025A" w:rsidRPr="009D4645">
              <w:rPr>
                <w:rStyle w:val="Hyperlink"/>
                <w:noProof/>
              </w:rPr>
              <w:t>Error and Exception Handling</w:t>
            </w:r>
            <w:r w:rsidR="00FB025A">
              <w:rPr>
                <w:noProof/>
                <w:webHidden/>
              </w:rPr>
              <w:tab/>
            </w:r>
            <w:r w:rsidR="00FB025A">
              <w:rPr>
                <w:noProof/>
                <w:webHidden/>
              </w:rPr>
              <w:fldChar w:fldCharType="begin"/>
            </w:r>
            <w:r w:rsidR="00FB025A">
              <w:rPr>
                <w:noProof/>
                <w:webHidden/>
              </w:rPr>
              <w:instrText xml:space="preserve"> PAGEREF _Toc168343522 \h </w:instrText>
            </w:r>
            <w:r w:rsidR="00FB025A">
              <w:rPr>
                <w:noProof/>
                <w:webHidden/>
              </w:rPr>
            </w:r>
            <w:r w:rsidR="00FB025A">
              <w:rPr>
                <w:noProof/>
                <w:webHidden/>
              </w:rPr>
              <w:fldChar w:fldCharType="separate"/>
            </w:r>
            <w:r w:rsidR="00FB025A">
              <w:rPr>
                <w:noProof/>
                <w:webHidden/>
              </w:rPr>
              <w:t>9</w:t>
            </w:r>
            <w:r w:rsidR="00FB025A">
              <w:rPr>
                <w:noProof/>
                <w:webHidden/>
              </w:rPr>
              <w:fldChar w:fldCharType="end"/>
            </w:r>
          </w:hyperlink>
        </w:p>
        <w:p w14:paraId="467BB93F" w14:textId="07DA131A" w:rsidR="00FB025A" w:rsidRDefault="00D37454">
          <w:pPr>
            <w:pStyle w:val="TOC2"/>
            <w:rPr>
              <w:rFonts w:asciiTheme="minorHAnsi" w:eastAsiaTheme="minorEastAsia" w:hAnsiTheme="minorHAnsi" w:cstheme="minorBidi"/>
              <w:sz w:val="22"/>
              <w:szCs w:val="22"/>
            </w:rPr>
          </w:pPr>
          <w:hyperlink w:anchor="_Toc168343523" w:history="1">
            <w:r w:rsidR="00FB025A" w:rsidRPr="009D4645">
              <w:rPr>
                <w:rStyle w:val="Hyperlink"/>
              </w:rPr>
              <w:t>2.2</w:t>
            </w:r>
            <w:r w:rsidR="00FB025A">
              <w:rPr>
                <w:rFonts w:asciiTheme="minorHAnsi" w:eastAsiaTheme="minorEastAsia" w:hAnsiTheme="minorHAnsi" w:cstheme="minorBidi"/>
                <w:sz w:val="22"/>
                <w:szCs w:val="22"/>
              </w:rPr>
              <w:tab/>
            </w:r>
            <w:r w:rsidR="00FB025A" w:rsidRPr="009D4645">
              <w:rPr>
                <w:rStyle w:val="Hyperlink"/>
              </w:rPr>
              <w:t>OTBI</w:t>
            </w:r>
            <w:r w:rsidR="00FB025A">
              <w:rPr>
                <w:webHidden/>
              </w:rPr>
              <w:tab/>
            </w:r>
            <w:r w:rsidR="00FB025A">
              <w:rPr>
                <w:webHidden/>
              </w:rPr>
              <w:fldChar w:fldCharType="begin"/>
            </w:r>
            <w:r w:rsidR="00FB025A">
              <w:rPr>
                <w:webHidden/>
              </w:rPr>
              <w:instrText xml:space="preserve"> PAGEREF _Toc168343523 \h </w:instrText>
            </w:r>
            <w:r w:rsidR="00FB025A">
              <w:rPr>
                <w:webHidden/>
              </w:rPr>
            </w:r>
            <w:r w:rsidR="00FB025A">
              <w:rPr>
                <w:webHidden/>
              </w:rPr>
              <w:fldChar w:fldCharType="separate"/>
            </w:r>
            <w:r w:rsidR="00FB025A">
              <w:rPr>
                <w:webHidden/>
              </w:rPr>
              <w:t>10</w:t>
            </w:r>
            <w:r w:rsidR="00FB025A">
              <w:rPr>
                <w:webHidden/>
              </w:rPr>
              <w:fldChar w:fldCharType="end"/>
            </w:r>
          </w:hyperlink>
        </w:p>
        <w:p w14:paraId="137E7A42" w14:textId="756E3939" w:rsidR="00FB025A" w:rsidRDefault="00D37454">
          <w:pPr>
            <w:pStyle w:val="TOC3"/>
            <w:rPr>
              <w:rFonts w:asciiTheme="minorHAnsi" w:eastAsiaTheme="minorEastAsia" w:hAnsiTheme="minorHAnsi" w:cstheme="minorBidi"/>
              <w:noProof/>
              <w:sz w:val="22"/>
              <w:szCs w:val="22"/>
            </w:rPr>
          </w:pPr>
          <w:hyperlink w:anchor="_Toc168343524" w:history="1">
            <w:r w:rsidR="00FB025A" w:rsidRPr="009D4645">
              <w:rPr>
                <w:rStyle w:val="Hyperlink"/>
                <w:iCs/>
                <w:noProof/>
              </w:rPr>
              <w:t>2.2.1</w:t>
            </w:r>
            <w:r w:rsidR="00FB025A">
              <w:rPr>
                <w:rFonts w:asciiTheme="minorHAnsi" w:eastAsiaTheme="minorEastAsia" w:hAnsiTheme="minorHAnsi" w:cstheme="minorBidi"/>
                <w:noProof/>
                <w:sz w:val="22"/>
                <w:szCs w:val="22"/>
              </w:rPr>
              <w:tab/>
            </w:r>
            <w:r w:rsidR="00FB025A" w:rsidRPr="009D4645">
              <w:rPr>
                <w:rStyle w:val="Hyperlink"/>
                <w:noProof/>
              </w:rPr>
              <w:t>Usage</w:t>
            </w:r>
            <w:r w:rsidR="00FB025A">
              <w:rPr>
                <w:noProof/>
                <w:webHidden/>
              </w:rPr>
              <w:tab/>
            </w:r>
            <w:r w:rsidR="00FB025A">
              <w:rPr>
                <w:noProof/>
                <w:webHidden/>
              </w:rPr>
              <w:fldChar w:fldCharType="begin"/>
            </w:r>
            <w:r w:rsidR="00FB025A">
              <w:rPr>
                <w:noProof/>
                <w:webHidden/>
              </w:rPr>
              <w:instrText xml:space="preserve"> PAGEREF _Toc168343524 \h </w:instrText>
            </w:r>
            <w:r w:rsidR="00FB025A">
              <w:rPr>
                <w:noProof/>
                <w:webHidden/>
              </w:rPr>
            </w:r>
            <w:r w:rsidR="00FB025A">
              <w:rPr>
                <w:noProof/>
                <w:webHidden/>
              </w:rPr>
              <w:fldChar w:fldCharType="separate"/>
            </w:r>
            <w:r w:rsidR="00FB025A">
              <w:rPr>
                <w:noProof/>
                <w:webHidden/>
              </w:rPr>
              <w:t>10</w:t>
            </w:r>
            <w:r w:rsidR="00FB025A">
              <w:rPr>
                <w:noProof/>
                <w:webHidden/>
              </w:rPr>
              <w:fldChar w:fldCharType="end"/>
            </w:r>
          </w:hyperlink>
        </w:p>
        <w:p w14:paraId="7624FDAE" w14:textId="13493313" w:rsidR="00FB025A" w:rsidRDefault="00D37454">
          <w:pPr>
            <w:pStyle w:val="TOC3"/>
            <w:rPr>
              <w:rFonts w:asciiTheme="minorHAnsi" w:eastAsiaTheme="minorEastAsia" w:hAnsiTheme="minorHAnsi" w:cstheme="minorBidi"/>
              <w:noProof/>
              <w:sz w:val="22"/>
              <w:szCs w:val="22"/>
            </w:rPr>
          </w:pPr>
          <w:hyperlink w:anchor="_Toc168343525" w:history="1">
            <w:r w:rsidR="00FB025A" w:rsidRPr="009D4645">
              <w:rPr>
                <w:rStyle w:val="Hyperlink"/>
                <w:iCs/>
                <w:noProof/>
              </w:rPr>
              <w:t>2.2.2</w:t>
            </w:r>
            <w:r w:rsidR="00FB025A">
              <w:rPr>
                <w:rFonts w:asciiTheme="minorHAnsi" w:eastAsiaTheme="minorEastAsia" w:hAnsiTheme="minorHAnsi" w:cstheme="minorBidi"/>
                <w:noProof/>
                <w:sz w:val="22"/>
                <w:szCs w:val="22"/>
              </w:rPr>
              <w:tab/>
            </w:r>
            <w:r w:rsidR="00FB025A" w:rsidRPr="009D4645">
              <w:rPr>
                <w:rStyle w:val="Hyperlink"/>
                <w:noProof/>
              </w:rPr>
              <w:t>Naming Standards</w:t>
            </w:r>
            <w:r w:rsidR="00FB025A">
              <w:rPr>
                <w:noProof/>
                <w:webHidden/>
              </w:rPr>
              <w:tab/>
            </w:r>
            <w:r w:rsidR="00FB025A">
              <w:rPr>
                <w:noProof/>
                <w:webHidden/>
              </w:rPr>
              <w:fldChar w:fldCharType="begin"/>
            </w:r>
            <w:r w:rsidR="00FB025A">
              <w:rPr>
                <w:noProof/>
                <w:webHidden/>
              </w:rPr>
              <w:instrText xml:space="preserve"> PAGEREF _Toc168343525 \h </w:instrText>
            </w:r>
            <w:r w:rsidR="00FB025A">
              <w:rPr>
                <w:noProof/>
                <w:webHidden/>
              </w:rPr>
            </w:r>
            <w:r w:rsidR="00FB025A">
              <w:rPr>
                <w:noProof/>
                <w:webHidden/>
              </w:rPr>
              <w:fldChar w:fldCharType="separate"/>
            </w:r>
            <w:r w:rsidR="00FB025A">
              <w:rPr>
                <w:noProof/>
                <w:webHidden/>
              </w:rPr>
              <w:t>10</w:t>
            </w:r>
            <w:r w:rsidR="00FB025A">
              <w:rPr>
                <w:noProof/>
                <w:webHidden/>
              </w:rPr>
              <w:fldChar w:fldCharType="end"/>
            </w:r>
          </w:hyperlink>
        </w:p>
        <w:p w14:paraId="0424F5E6" w14:textId="247BDC53" w:rsidR="00FB025A" w:rsidRDefault="00D37454">
          <w:pPr>
            <w:pStyle w:val="TOC3"/>
            <w:rPr>
              <w:rFonts w:asciiTheme="minorHAnsi" w:eastAsiaTheme="minorEastAsia" w:hAnsiTheme="minorHAnsi" w:cstheme="minorBidi"/>
              <w:noProof/>
              <w:sz w:val="22"/>
              <w:szCs w:val="22"/>
            </w:rPr>
          </w:pPr>
          <w:hyperlink w:anchor="_Toc168343526" w:history="1">
            <w:r w:rsidR="00FB025A" w:rsidRPr="009D4645">
              <w:rPr>
                <w:rStyle w:val="Hyperlink"/>
                <w:iCs/>
                <w:noProof/>
              </w:rPr>
              <w:t>2.2.3</w:t>
            </w:r>
            <w:r w:rsidR="00FB025A">
              <w:rPr>
                <w:rFonts w:asciiTheme="minorHAnsi" w:eastAsiaTheme="minorEastAsia" w:hAnsiTheme="minorHAnsi" w:cstheme="minorBidi"/>
                <w:noProof/>
                <w:sz w:val="22"/>
                <w:szCs w:val="22"/>
              </w:rPr>
              <w:tab/>
            </w:r>
            <w:r w:rsidR="00FB025A" w:rsidRPr="009D4645">
              <w:rPr>
                <w:rStyle w:val="Hyperlink"/>
                <w:noProof/>
              </w:rPr>
              <w:t>Known Limitations</w:t>
            </w:r>
            <w:r w:rsidR="00FB025A">
              <w:rPr>
                <w:noProof/>
                <w:webHidden/>
              </w:rPr>
              <w:tab/>
            </w:r>
            <w:r w:rsidR="00FB025A">
              <w:rPr>
                <w:noProof/>
                <w:webHidden/>
              </w:rPr>
              <w:fldChar w:fldCharType="begin"/>
            </w:r>
            <w:r w:rsidR="00FB025A">
              <w:rPr>
                <w:noProof/>
                <w:webHidden/>
              </w:rPr>
              <w:instrText xml:space="preserve"> PAGEREF _Toc168343526 \h </w:instrText>
            </w:r>
            <w:r w:rsidR="00FB025A">
              <w:rPr>
                <w:noProof/>
                <w:webHidden/>
              </w:rPr>
            </w:r>
            <w:r w:rsidR="00FB025A">
              <w:rPr>
                <w:noProof/>
                <w:webHidden/>
              </w:rPr>
              <w:fldChar w:fldCharType="separate"/>
            </w:r>
            <w:r w:rsidR="00FB025A">
              <w:rPr>
                <w:noProof/>
                <w:webHidden/>
              </w:rPr>
              <w:t>10</w:t>
            </w:r>
            <w:r w:rsidR="00FB025A">
              <w:rPr>
                <w:noProof/>
                <w:webHidden/>
              </w:rPr>
              <w:fldChar w:fldCharType="end"/>
            </w:r>
          </w:hyperlink>
        </w:p>
        <w:p w14:paraId="18FA2B6F" w14:textId="13E99C8E" w:rsidR="00FB025A" w:rsidRDefault="00D37454">
          <w:pPr>
            <w:pStyle w:val="TOC3"/>
            <w:rPr>
              <w:rFonts w:asciiTheme="minorHAnsi" w:eastAsiaTheme="minorEastAsia" w:hAnsiTheme="minorHAnsi" w:cstheme="minorBidi"/>
              <w:noProof/>
              <w:sz w:val="22"/>
              <w:szCs w:val="22"/>
            </w:rPr>
          </w:pPr>
          <w:hyperlink w:anchor="_Toc168343527" w:history="1">
            <w:r w:rsidR="00FB025A" w:rsidRPr="009D4645">
              <w:rPr>
                <w:rStyle w:val="Hyperlink"/>
                <w:iCs/>
                <w:noProof/>
              </w:rPr>
              <w:t>2.2.4</w:t>
            </w:r>
            <w:r w:rsidR="00FB025A">
              <w:rPr>
                <w:rFonts w:asciiTheme="minorHAnsi" w:eastAsiaTheme="minorEastAsia" w:hAnsiTheme="minorHAnsi" w:cstheme="minorBidi"/>
                <w:noProof/>
                <w:sz w:val="22"/>
                <w:szCs w:val="22"/>
              </w:rPr>
              <w:tab/>
            </w:r>
            <w:r w:rsidR="00FB025A" w:rsidRPr="009D4645">
              <w:rPr>
                <w:rStyle w:val="Hyperlink"/>
                <w:noProof/>
              </w:rPr>
              <w:t>Common Issues</w:t>
            </w:r>
            <w:r w:rsidR="00FB025A">
              <w:rPr>
                <w:noProof/>
                <w:webHidden/>
              </w:rPr>
              <w:tab/>
            </w:r>
            <w:r w:rsidR="00FB025A">
              <w:rPr>
                <w:noProof/>
                <w:webHidden/>
              </w:rPr>
              <w:fldChar w:fldCharType="begin"/>
            </w:r>
            <w:r w:rsidR="00FB025A">
              <w:rPr>
                <w:noProof/>
                <w:webHidden/>
              </w:rPr>
              <w:instrText xml:space="preserve"> PAGEREF _Toc168343527 \h </w:instrText>
            </w:r>
            <w:r w:rsidR="00FB025A">
              <w:rPr>
                <w:noProof/>
                <w:webHidden/>
              </w:rPr>
            </w:r>
            <w:r w:rsidR="00FB025A">
              <w:rPr>
                <w:noProof/>
                <w:webHidden/>
              </w:rPr>
              <w:fldChar w:fldCharType="separate"/>
            </w:r>
            <w:r w:rsidR="00FB025A">
              <w:rPr>
                <w:noProof/>
                <w:webHidden/>
              </w:rPr>
              <w:t>10</w:t>
            </w:r>
            <w:r w:rsidR="00FB025A">
              <w:rPr>
                <w:noProof/>
                <w:webHidden/>
              </w:rPr>
              <w:fldChar w:fldCharType="end"/>
            </w:r>
          </w:hyperlink>
        </w:p>
        <w:p w14:paraId="5061019D" w14:textId="28B25789" w:rsidR="00FB025A" w:rsidRDefault="00D37454">
          <w:pPr>
            <w:pStyle w:val="TOC3"/>
            <w:rPr>
              <w:rFonts w:asciiTheme="minorHAnsi" w:eastAsiaTheme="minorEastAsia" w:hAnsiTheme="minorHAnsi" w:cstheme="minorBidi"/>
              <w:noProof/>
              <w:sz w:val="22"/>
              <w:szCs w:val="22"/>
            </w:rPr>
          </w:pPr>
          <w:hyperlink w:anchor="_Toc168343528" w:history="1">
            <w:r w:rsidR="00FB025A" w:rsidRPr="009D4645">
              <w:rPr>
                <w:rStyle w:val="Hyperlink"/>
                <w:iCs/>
                <w:noProof/>
              </w:rPr>
              <w:t>2.2.5</w:t>
            </w:r>
            <w:r w:rsidR="00FB025A">
              <w:rPr>
                <w:rFonts w:asciiTheme="minorHAnsi" w:eastAsiaTheme="minorEastAsia" w:hAnsiTheme="minorHAnsi" w:cstheme="minorBidi"/>
                <w:noProof/>
                <w:sz w:val="22"/>
                <w:szCs w:val="22"/>
              </w:rPr>
              <w:tab/>
            </w:r>
            <w:r w:rsidR="00FB025A" w:rsidRPr="009D4645">
              <w:rPr>
                <w:rStyle w:val="Hyperlink"/>
                <w:noProof/>
              </w:rPr>
              <w:t>Cheat Sheet/Tips</w:t>
            </w:r>
            <w:r w:rsidR="00FB025A">
              <w:rPr>
                <w:noProof/>
                <w:webHidden/>
              </w:rPr>
              <w:tab/>
            </w:r>
            <w:r w:rsidR="00FB025A">
              <w:rPr>
                <w:noProof/>
                <w:webHidden/>
              </w:rPr>
              <w:fldChar w:fldCharType="begin"/>
            </w:r>
            <w:r w:rsidR="00FB025A">
              <w:rPr>
                <w:noProof/>
                <w:webHidden/>
              </w:rPr>
              <w:instrText xml:space="preserve"> PAGEREF _Toc168343528 \h </w:instrText>
            </w:r>
            <w:r w:rsidR="00FB025A">
              <w:rPr>
                <w:noProof/>
                <w:webHidden/>
              </w:rPr>
            </w:r>
            <w:r w:rsidR="00FB025A">
              <w:rPr>
                <w:noProof/>
                <w:webHidden/>
              </w:rPr>
              <w:fldChar w:fldCharType="separate"/>
            </w:r>
            <w:r w:rsidR="00FB025A">
              <w:rPr>
                <w:noProof/>
                <w:webHidden/>
              </w:rPr>
              <w:t>10</w:t>
            </w:r>
            <w:r w:rsidR="00FB025A">
              <w:rPr>
                <w:noProof/>
                <w:webHidden/>
              </w:rPr>
              <w:fldChar w:fldCharType="end"/>
            </w:r>
          </w:hyperlink>
        </w:p>
        <w:p w14:paraId="3487B808" w14:textId="527D71F6" w:rsidR="00FB025A" w:rsidRDefault="00D37454">
          <w:pPr>
            <w:pStyle w:val="TOC3"/>
            <w:rPr>
              <w:rFonts w:asciiTheme="minorHAnsi" w:eastAsiaTheme="minorEastAsia" w:hAnsiTheme="minorHAnsi" w:cstheme="minorBidi"/>
              <w:noProof/>
              <w:sz w:val="22"/>
              <w:szCs w:val="22"/>
            </w:rPr>
          </w:pPr>
          <w:hyperlink w:anchor="_Toc168343529" w:history="1">
            <w:r w:rsidR="00FB025A" w:rsidRPr="009D4645">
              <w:rPr>
                <w:rStyle w:val="Hyperlink"/>
                <w:iCs/>
                <w:noProof/>
              </w:rPr>
              <w:t>2.2.6</w:t>
            </w:r>
            <w:r w:rsidR="00FB025A">
              <w:rPr>
                <w:rFonts w:asciiTheme="minorHAnsi" w:eastAsiaTheme="minorEastAsia" w:hAnsiTheme="minorHAnsi" w:cstheme="minorBidi"/>
                <w:noProof/>
                <w:sz w:val="22"/>
                <w:szCs w:val="22"/>
              </w:rPr>
              <w:tab/>
            </w:r>
            <w:r w:rsidR="00FB025A" w:rsidRPr="009D4645">
              <w:rPr>
                <w:rStyle w:val="Hyperlink"/>
                <w:noProof/>
              </w:rPr>
              <w:t>Error and Exception Handling</w:t>
            </w:r>
            <w:r w:rsidR="00FB025A">
              <w:rPr>
                <w:noProof/>
                <w:webHidden/>
              </w:rPr>
              <w:tab/>
            </w:r>
            <w:r w:rsidR="00FB025A">
              <w:rPr>
                <w:noProof/>
                <w:webHidden/>
              </w:rPr>
              <w:fldChar w:fldCharType="begin"/>
            </w:r>
            <w:r w:rsidR="00FB025A">
              <w:rPr>
                <w:noProof/>
                <w:webHidden/>
              </w:rPr>
              <w:instrText xml:space="preserve"> PAGEREF _Toc168343529 \h </w:instrText>
            </w:r>
            <w:r w:rsidR="00FB025A">
              <w:rPr>
                <w:noProof/>
                <w:webHidden/>
              </w:rPr>
            </w:r>
            <w:r w:rsidR="00FB025A">
              <w:rPr>
                <w:noProof/>
                <w:webHidden/>
              </w:rPr>
              <w:fldChar w:fldCharType="separate"/>
            </w:r>
            <w:r w:rsidR="00FB025A">
              <w:rPr>
                <w:noProof/>
                <w:webHidden/>
              </w:rPr>
              <w:t>11</w:t>
            </w:r>
            <w:r w:rsidR="00FB025A">
              <w:rPr>
                <w:noProof/>
                <w:webHidden/>
              </w:rPr>
              <w:fldChar w:fldCharType="end"/>
            </w:r>
          </w:hyperlink>
        </w:p>
        <w:p w14:paraId="55ABD622" w14:textId="7A698CDF" w:rsidR="00FB025A" w:rsidRDefault="00D37454">
          <w:pPr>
            <w:pStyle w:val="TOC2"/>
            <w:rPr>
              <w:rFonts w:asciiTheme="minorHAnsi" w:eastAsiaTheme="minorEastAsia" w:hAnsiTheme="minorHAnsi" w:cstheme="minorBidi"/>
              <w:sz w:val="22"/>
              <w:szCs w:val="22"/>
            </w:rPr>
          </w:pPr>
          <w:hyperlink w:anchor="_Toc168343530" w:history="1">
            <w:r w:rsidR="00FB025A" w:rsidRPr="009D4645">
              <w:rPr>
                <w:rStyle w:val="Hyperlink"/>
              </w:rPr>
              <w:t>2.3</w:t>
            </w:r>
            <w:r w:rsidR="00FB025A">
              <w:rPr>
                <w:rFonts w:asciiTheme="minorHAnsi" w:eastAsiaTheme="minorEastAsia" w:hAnsiTheme="minorHAnsi" w:cstheme="minorBidi"/>
                <w:sz w:val="22"/>
                <w:szCs w:val="22"/>
              </w:rPr>
              <w:tab/>
            </w:r>
            <w:r w:rsidR="00FB025A" w:rsidRPr="009D4645">
              <w:rPr>
                <w:rStyle w:val="Hyperlink"/>
              </w:rPr>
              <w:t>BICC</w:t>
            </w:r>
            <w:r w:rsidR="00FB025A">
              <w:rPr>
                <w:webHidden/>
              </w:rPr>
              <w:tab/>
            </w:r>
            <w:r w:rsidR="00FB025A">
              <w:rPr>
                <w:webHidden/>
              </w:rPr>
              <w:fldChar w:fldCharType="begin"/>
            </w:r>
            <w:r w:rsidR="00FB025A">
              <w:rPr>
                <w:webHidden/>
              </w:rPr>
              <w:instrText xml:space="preserve"> PAGEREF _Toc168343530 \h </w:instrText>
            </w:r>
            <w:r w:rsidR="00FB025A">
              <w:rPr>
                <w:webHidden/>
              </w:rPr>
            </w:r>
            <w:r w:rsidR="00FB025A">
              <w:rPr>
                <w:webHidden/>
              </w:rPr>
              <w:fldChar w:fldCharType="separate"/>
            </w:r>
            <w:r w:rsidR="00FB025A">
              <w:rPr>
                <w:webHidden/>
              </w:rPr>
              <w:t>11</w:t>
            </w:r>
            <w:r w:rsidR="00FB025A">
              <w:rPr>
                <w:webHidden/>
              </w:rPr>
              <w:fldChar w:fldCharType="end"/>
            </w:r>
          </w:hyperlink>
        </w:p>
        <w:p w14:paraId="3C42BE47" w14:textId="66DCB3DF" w:rsidR="00FB025A" w:rsidRDefault="00D37454">
          <w:pPr>
            <w:pStyle w:val="TOC3"/>
            <w:rPr>
              <w:rFonts w:asciiTheme="minorHAnsi" w:eastAsiaTheme="minorEastAsia" w:hAnsiTheme="minorHAnsi" w:cstheme="minorBidi"/>
              <w:noProof/>
              <w:sz w:val="22"/>
              <w:szCs w:val="22"/>
            </w:rPr>
          </w:pPr>
          <w:hyperlink w:anchor="_Toc168343531" w:history="1">
            <w:r w:rsidR="00FB025A" w:rsidRPr="009D4645">
              <w:rPr>
                <w:rStyle w:val="Hyperlink"/>
                <w:iCs/>
                <w:noProof/>
              </w:rPr>
              <w:t>2.3.1</w:t>
            </w:r>
            <w:r w:rsidR="00FB025A">
              <w:rPr>
                <w:rFonts w:asciiTheme="minorHAnsi" w:eastAsiaTheme="minorEastAsia" w:hAnsiTheme="minorHAnsi" w:cstheme="minorBidi"/>
                <w:noProof/>
                <w:sz w:val="22"/>
                <w:szCs w:val="22"/>
              </w:rPr>
              <w:tab/>
            </w:r>
            <w:r w:rsidR="00FB025A" w:rsidRPr="009D4645">
              <w:rPr>
                <w:rStyle w:val="Hyperlink"/>
                <w:noProof/>
              </w:rPr>
              <w:t>Usage</w:t>
            </w:r>
            <w:r w:rsidR="00FB025A">
              <w:rPr>
                <w:noProof/>
                <w:webHidden/>
              </w:rPr>
              <w:tab/>
            </w:r>
            <w:r w:rsidR="00FB025A">
              <w:rPr>
                <w:noProof/>
                <w:webHidden/>
              </w:rPr>
              <w:fldChar w:fldCharType="begin"/>
            </w:r>
            <w:r w:rsidR="00FB025A">
              <w:rPr>
                <w:noProof/>
                <w:webHidden/>
              </w:rPr>
              <w:instrText xml:space="preserve"> PAGEREF _Toc168343531 \h </w:instrText>
            </w:r>
            <w:r w:rsidR="00FB025A">
              <w:rPr>
                <w:noProof/>
                <w:webHidden/>
              </w:rPr>
            </w:r>
            <w:r w:rsidR="00FB025A">
              <w:rPr>
                <w:noProof/>
                <w:webHidden/>
              </w:rPr>
              <w:fldChar w:fldCharType="separate"/>
            </w:r>
            <w:r w:rsidR="00FB025A">
              <w:rPr>
                <w:noProof/>
                <w:webHidden/>
              </w:rPr>
              <w:t>11</w:t>
            </w:r>
            <w:r w:rsidR="00FB025A">
              <w:rPr>
                <w:noProof/>
                <w:webHidden/>
              </w:rPr>
              <w:fldChar w:fldCharType="end"/>
            </w:r>
          </w:hyperlink>
        </w:p>
        <w:p w14:paraId="678A8128" w14:textId="1A443927" w:rsidR="00FB025A" w:rsidRDefault="00D37454">
          <w:pPr>
            <w:pStyle w:val="TOC3"/>
            <w:rPr>
              <w:rFonts w:asciiTheme="minorHAnsi" w:eastAsiaTheme="minorEastAsia" w:hAnsiTheme="minorHAnsi" w:cstheme="minorBidi"/>
              <w:noProof/>
              <w:sz w:val="22"/>
              <w:szCs w:val="22"/>
            </w:rPr>
          </w:pPr>
          <w:hyperlink w:anchor="_Toc168343532" w:history="1">
            <w:r w:rsidR="00FB025A" w:rsidRPr="009D4645">
              <w:rPr>
                <w:rStyle w:val="Hyperlink"/>
                <w:iCs/>
                <w:noProof/>
              </w:rPr>
              <w:t>2.3.2</w:t>
            </w:r>
            <w:r w:rsidR="00FB025A">
              <w:rPr>
                <w:rFonts w:asciiTheme="minorHAnsi" w:eastAsiaTheme="minorEastAsia" w:hAnsiTheme="minorHAnsi" w:cstheme="minorBidi"/>
                <w:noProof/>
                <w:sz w:val="22"/>
                <w:szCs w:val="22"/>
              </w:rPr>
              <w:tab/>
            </w:r>
            <w:r w:rsidR="00FB025A" w:rsidRPr="009D4645">
              <w:rPr>
                <w:rStyle w:val="Hyperlink"/>
                <w:noProof/>
              </w:rPr>
              <w:t>Naming Standards</w:t>
            </w:r>
            <w:r w:rsidR="00FB025A">
              <w:rPr>
                <w:noProof/>
                <w:webHidden/>
              </w:rPr>
              <w:tab/>
            </w:r>
            <w:r w:rsidR="00FB025A">
              <w:rPr>
                <w:noProof/>
                <w:webHidden/>
              </w:rPr>
              <w:fldChar w:fldCharType="begin"/>
            </w:r>
            <w:r w:rsidR="00FB025A">
              <w:rPr>
                <w:noProof/>
                <w:webHidden/>
              </w:rPr>
              <w:instrText xml:space="preserve"> PAGEREF _Toc168343532 \h </w:instrText>
            </w:r>
            <w:r w:rsidR="00FB025A">
              <w:rPr>
                <w:noProof/>
                <w:webHidden/>
              </w:rPr>
            </w:r>
            <w:r w:rsidR="00FB025A">
              <w:rPr>
                <w:noProof/>
                <w:webHidden/>
              </w:rPr>
              <w:fldChar w:fldCharType="separate"/>
            </w:r>
            <w:r w:rsidR="00FB025A">
              <w:rPr>
                <w:noProof/>
                <w:webHidden/>
              </w:rPr>
              <w:t>11</w:t>
            </w:r>
            <w:r w:rsidR="00FB025A">
              <w:rPr>
                <w:noProof/>
                <w:webHidden/>
              </w:rPr>
              <w:fldChar w:fldCharType="end"/>
            </w:r>
          </w:hyperlink>
        </w:p>
        <w:p w14:paraId="4789D3CB" w14:textId="62E1BED8" w:rsidR="00FB025A" w:rsidRDefault="00D37454">
          <w:pPr>
            <w:pStyle w:val="TOC3"/>
            <w:rPr>
              <w:rFonts w:asciiTheme="minorHAnsi" w:eastAsiaTheme="minorEastAsia" w:hAnsiTheme="minorHAnsi" w:cstheme="minorBidi"/>
              <w:noProof/>
              <w:sz w:val="22"/>
              <w:szCs w:val="22"/>
            </w:rPr>
          </w:pPr>
          <w:hyperlink w:anchor="_Toc168343533" w:history="1">
            <w:r w:rsidR="00FB025A" w:rsidRPr="009D4645">
              <w:rPr>
                <w:rStyle w:val="Hyperlink"/>
                <w:iCs/>
                <w:noProof/>
              </w:rPr>
              <w:t>2.3.3</w:t>
            </w:r>
            <w:r w:rsidR="00FB025A">
              <w:rPr>
                <w:rFonts w:asciiTheme="minorHAnsi" w:eastAsiaTheme="minorEastAsia" w:hAnsiTheme="minorHAnsi" w:cstheme="minorBidi"/>
                <w:noProof/>
                <w:sz w:val="22"/>
                <w:szCs w:val="22"/>
              </w:rPr>
              <w:tab/>
            </w:r>
            <w:r w:rsidR="00FB025A" w:rsidRPr="009D4645">
              <w:rPr>
                <w:rStyle w:val="Hyperlink"/>
                <w:noProof/>
              </w:rPr>
              <w:t>Known Limitations</w:t>
            </w:r>
            <w:r w:rsidR="00FB025A">
              <w:rPr>
                <w:noProof/>
                <w:webHidden/>
              </w:rPr>
              <w:tab/>
            </w:r>
            <w:r w:rsidR="00FB025A">
              <w:rPr>
                <w:noProof/>
                <w:webHidden/>
              </w:rPr>
              <w:fldChar w:fldCharType="begin"/>
            </w:r>
            <w:r w:rsidR="00FB025A">
              <w:rPr>
                <w:noProof/>
                <w:webHidden/>
              </w:rPr>
              <w:instrText xml:space="preserve"> PAGEREF _Toc168343533 \h </w:instrText>
            </w:r>
            <w:r w:rsidR="00FB025A">
              <w:rPr>
                <w:noProof/>
                <w:webHidden/>
              </w:rPr>
            </w:r>
            <w:r w:rsidR="00FB025A">
              <w:rPr>
                <w:noProof/>
                <w:webHidden/>
              </w:rPr>
              <w:fldChar w:fldCharType="separate"/>
            </w:r>
            <w:r w:rsidR="00FB025A">
              <w:rPr>
                <w:noProof/>
                <w:webHidden/>
              </w:rPr>
              <w:t>11</w:t>
            </w:r>
            <w:r w:rsidR="00FB025A">
              <w:rPr>
                <w:noProof/>
                <w:webHidden/>
              </w:rPr>
              <w:fldChar w:fldCharType="end"/>
            </w:r>
          </w:hyperlink>
        </w:p>
        <w:p w14:paraId="0D8EDAAE" w14:textId="4A0293F9" w:rsidR="00FB025A" w:rsidRDefault="00D37454">
          <w:pPr>
            <w:pStyle w:val="TOC3"/>
            <w:rPr>
              <w:rFonts w:asciiTheme="minorHAnsi" w:eastAsiaTheme="minorEastAsia" w:hAnsiTheme="minorHAnsi" w:cstheme="minorBidi"/>
              <w:noProof/>
              <w:sz w:val="22"/>
              <w:szCs w:val="22"/>
            </w:rPr>
          </w:pPr>
          <w:hyperlink w:anchor="_Toc168343534" w:history="1">
            <w:r w:rsidR="00FB025A" w:rsidRPr="009D4645">
              <w:rPr>
                <w:rStyle w:val="Hyperlink"/>
                <w:iCs/>
                <w:noProof/>
              </w:rPr>
              <w:t>2.3.4</w:t>
            </w:r>
            <w:r w:rsidR="00FB025A">
              <w:rPr>
                <w:rFonts w:asciiTheme="minorHAnsi" w:eastAsiaTheme="minorEastAsia" w:hAnsiTheme="minorHAnsi" w:cstheme="minorBidi"/>
                <w:noProof/>
                <w:sz w:val="22"/>
                <w:szCs w:val="22"/>
              </w:rPr>
              <w:tab/>
            </w:r>
            <w:r w:rsidR="00FB025A" w:rsidRPr="009D4645">
              <w:rPr>
                <w:rStyle w:val="Hyperlink"/>
                <w:noProof/>
              </w:rPr>
              <w:t>Common Issues</w:t>
            </w:r>
            <w:r w:rsidR="00FB025A">
              <w:rPr>
                <w:noProof/>
                <w:webHidden/>
              </w:rPr>
              <w:tab/>
            </w:r>
            <w:r w:rsidR="00FB025A">
              <w:rPr>
                <w:noProof/>
                <w:webHidden/>
              </w:rPr>
              <w:fldChar w:fldCharType="begin"/>
            </w:r>
            <w:r w:rsidR="00FB025A">
              <w:rPr>
                <w:noProof/>
                <w:webHidden/>
              </w:rPr>
              <w:instrText xml:space="preserve"> PAGEREF _Toc168343534 \h </w:instrText>
            </w:r>
            <w:r w:rsidR="00FB025A">
              <w:rPr>
                <w:noProof/>
                <w:webHidden/>
              </w:rPr>
            </w:r>
            <w:r w:rsidR="00FB025A">
              <w:rPr>
                <w:noProof/>
                <w:webHidden/>
              </w:rPr>
              <w:fldChar w:fldCharType="separate"/>
            </w:r>
            <w:r w:rsidR="00FB025A">
              <w:rPr>
                <w:noProof/>
                <w:webHidden/>
              </w:rPr>
              <w:t>11</w:t>
            </w:r>
            <w:r w:rsidR="00FB025A">
              <w:rPr>
                <w:noProof/>
                <w:webHidden/>
              </w:rPr>
              <w:fldChar w:fldCharType="end"/>
            </w:r>
          </w:hyperlink>
        </w:p>
        <w:p w14:paraId="3C680713" w14:textId="6D54F8D2" w:rsidR="00FB025A" w:rsidRDefault="00D37454">
          <w:pPr>
            <w:pStyle w:val="TOC3"/>
            <w:rPr>
              <w:rFonts w:asciiTheme="minorHAnsi" w:eastAsiaTheme="minorEastAsia" w:hAnsiTheme="minorHAnsi" w:cstheme="minorBidi"/>
              <w:noProof/>
              <w:sz w:val="22"/>
              <w:szCs w:val="22"/>
            </w:rPr>
          </w:pPr>
          <w:hyperlink w:anchor="_Toc168343535" w:history="1">
            <w:r w:rsidR="00FB025A" w:rsidRPr="009D4645">
              <w:rPr>
                <w:rStyle w:val="Hyperlink"/>
                <w:iCs/>
                <w:noProof/>
              </w:rPr>
              <w:t>2.3.5</w:t>
            </w:r>
            <w:r w:rsidR="00FB025A">
              <w:rPr>
                <w:rFonts w:asciiTheme="minorHAnsi" w:eastAsiaTheme="minorEastAsia" w:hAnsiTheme="minorHAnsi" w:cstheme="minorBidi"/>
                <w:noProof/>
                <w:sz w:val="22"/>
                <w:szCs w:val="22"/>
              </w:rPr>
              <w:tab/>
            </w:r>
            <w:r w:rsidR="00FB025A" w:rsidRPr="009D4645">
              <w:rPr>
                <w:rStyle w:val="Hyperlink"/>
                <w:noProof/>
              </w:rPr>
              <w:t>Error and Exception Handling</w:t>
            </w:r>
            <w:r w:rsidR="00FB025A">
              <w:rPr>
                <w:noProof/>
                <w:webHidden/>
              </w:rPr>
              <w:tab/>
            </w:r>
            <w:r w:rsidR="00FB025A">
              <w:rPr>
                <w:noProof/>
                <w:webHidden/>
              </w:rPr>
              <w:fldChar w:fldCharType="begin"/>
            </w:r>
            <w:r w:rsidR="00FB025A">
              <w:rPr>
                <w:noProof/>
                <w:webHidden/>
              </w:rPr>
              <w:instrText xml:space="preserve"> PAGEREF _Toc168343535 \h </w:instrText>
            </w:r>
            <w:r w:rsidR="00FB025A">
              <w:rPr>
                <w:noProof/>
                <w:webHidden/>
              </w:rPr>
            </w:r>
            <w:r w:rsidR="00FB025A">
              <w:rPr>
                <w:noProof/>
                <w:webHidden/>
              </w:rPr>
              <w:fldChar w:fldCharType="separate"/>
            </w:r>
            <w:r w:rsidR="00FB025A">
              <w:rPr>
                <w:noProof/>
                <w:webHidden/>
              </w:rPr>
              <w:t>12</w:t>
            </w:r>
            <w:r w:rsidR="00FB025A">
              <w:rPr>
                <w:noProof/>
                <w:webHidden/>
              </w:rPr>
              <w:fldChar w:fldCharType="end"/>
            </w:r>
          </w:hyperlink>
        </w:p>
        <w:p w14:paraId="7DE430C6" w14:textId="16779906" w:rsidR="00FB025A" w:rsidRDefault="00D37454">
          <w:pPr>
            <w:pStyle w:val="TOC2"/>
            <w:rPr>
              <w:rFonts w:asciiTheme="minorHAnsi" w:eastAsiaTheme="minorEastAsia" w:hAnsiTheme="minorHAnsi" w:cstheme="minorBidi"/>
              <w:sz w:val="22"/>
              <w:szCs w:val="22"/>
            </w:rPr>
          </w:pPr>
          <w:hyperlink w:anchor="_Toc168343536" w:history="1">
            <w:r w:rsidR="00FB025A" w:rsidRPr="009D4645">
              <w:rPr>
                <w:rStyle w:val="Hyperlink"/>
              </w:rPr>
              <w:t>2.4</w:t>
            </w:r>
            <w:r w:rsidR="00FB025A">
              <w:rPr>
                <w:rFonts w:asciiTheme="minorHAnsi" w:eastAsiaTheme="minorEastAsia" w:hAnsiTheme="minorHAnsi" w:cstheme="minorBidi"/>
                <w:sz w:val="22"/>
                <w:szCs w:val="22"/>
              </w:rPr>
              <w:tab/>
            </w:r>
            <w:r w:rsidR="00FB025A" w:rsidRPr="009D4645">
              <w:rPr>
                <w:rStyle w:val="Hyperlink"/>
              </w:rPr>
              <w:t>FAW (Fusion Analytics Warehouse)</w:t>
            </w:r>
            <w:r w:rsidR="00FB025A">
              <w:rPr>
                <w:webHidden/>
              </w:rPr>
              <w:tab/>
            </w:r>
            <w:r w:rsidR="00FB025A">
              <w:rPr>
                <w:webHidden/>
              </w:rPr>
              <w:fldChar w:fldCharType="begin"/>
            </w:r>
            <w:r w:rsidR="00FB025A">
              <w:rPr>
                <w:webHidden/>
              </w:rPr>
              <w:instrText xml:space="preserve"> PAGEREF _Toc168343536 \h </w:instrText>
            </w:r>
            <w:r w:rsidR="00FB025A">
              <w:rPr>
                <w:webHidden/>
              </w:rPr>
            </w:r>
            <w:r w:rsidR="00FB025A">
              <w:rPr>
                <w:webHidden/>
              </w:rPr>
              <w:fldChar w:fldCharType="separate"/>
            </w:r>
            <w:r w:rsidR="00FB025A">
              <w:rPr>
                <w:webHidden/>
              </w:rPr>
              <w:t>12</w:t>
            </w:r>
            <w:r w:rsidR="00FB025A">
              <w:rPr>
                <w:webHidden/>
              </w:rPr>
              <w:fldChar w:fldCharType="end"/>
            </w:r>
          </w:hyperlink>
        </w:p>
        <w:p w14:paraId="36302A12" w14:textId="4822A9FC" w:rsidR="00FB025A" w:rsidRDefault="00D37454">
          <w:pPr>
            <w:pStyle w:val="TOC3"/>
            <w:rPr>
              <w:rFonts w:asciiTheme="minorHAnsi" w:eastAsiaTheme="minorEastAsia" w:hAnsiTheme="minorHAnsi" w:cstheme="minorBidi"/>
              <w:noProof/>
              <w:sz w:val="22"/>
              <w:szCs w:val="22"/>
            </w:rPr>
          </w:pPr>
          <w:hyperlink w:anchor="_Toc168343537" w:history="1">
            <w:r w:rsidR="00FB025A" w:rsidRPr="009D4645">
              <w:rPr>
                <w:rStyle w:val="Hyperlink"/>
                <w:iCs/>
                <w:noProof/>
              </w:rPr>
              <w:t>2.4.1</w:t>
            </w:r>
            <w:r w:rsidR="00FB025A">
              <w:rPr>
                <w:rFonts w:asciiTheme="minorHAnsi" w:eastAsiaTheme="minorEastAsia" w:hAnsiTheme="minorHAnsi" w:cstheme="minorBidi"/>
                <w:noProof/>
                <w:sz w:val="22"/>
                <w:szCs w:val="22"/>
              </w:rPr>
              <w:tab/>
            </w:r>
            <w:r w:rsidR="00FB025A" w:rsidRPr="009D4645">
              <w:rPr>
                <w:rStyle w:val="Hyperlink"/>
                <w:noProof/>
              </w:rPr>
              <w:t>Usage</w:t>
            </w:r>
            <w:r w:rsidR="00FB025A">
              <w:rPr>
                <w:noProof/>
                <w:webHidden/>
              </w:rPr>
              <w:tab/>
            </w:r>
            <w:r w:rsidR="00FB025A">
              <w:rPr>
                <w:noProof/>
                <w:webHidden/>
              </w:rPr>
              <w:fldChar w:fldCharType="begin"/>
            </w:r>
            <w:r w:rsidR="00FB025A">
              <w:rPr>
                <w:noProof/>
                <w:webHidden/>
              </w:rPr>
              <w:instrText xml:space="preserve"> PAGEREF _Toc168343537 \h </w:instrText>
            </w:r>
            <w:r w:rsidR="00FB025A">
              <w:rPr>
                <w:noProof/>
                <w:webHidden/>
              </w:rPr>
            </w:r>
            <w:r w:rsidR="00FB025A">
              <w:rPr>
                <w:noProof/>
                <w:webHidden/>
              </w:rPr>
              <w:fldChar w:fldCharType="separate"/>
            </w:r>
            <w:r w:rsidR="00FB025A">
              <w:rPr>
                <w:noProof/>
                <w:webHidden/>
              </w:rPr>
              <w:t>12</w:t>
            </w:r>
            <w:r w:rsidR="00FB025A">
              <w:rPr>
                <w:noProof/>
                <w:webHidden/>
              </w:rPr>
              <w:fldChar w:fldCharType="end"/>
            </w:r>
          </w:hyperlink>
        </w:p>
        <w:p w14:paraId="70CABE0B" w14:textId="3C93A691" w:rsidR="00FB025A" w:rsidRDefault="00D37454">
          <w:pPr>
            <w:pStyle w:val="TOC3"/>
            <w:rPr>
              <w:rFonts w:asciiTheme="minorHAnsi" w:eastAsiaTheme="minorEastAsia" w:hAnsiTheme="minorHAnsi" w:cstheme="minorBidi"/>
              <w:noProof/>
              <w:sz w:val="22"/>
              <w:szCs w:val="22"/>
            </w:rPr>
          </w:pPr>
          <w:hyperlink w:anchor="_Toc168343538" w:history="1">
            <w:r w:rsidR="00FB025A" w:rsidRPr="009D4645">
              <w:rPr>
                <w:rStyle w:val="Hyperlink"/>
                <w:iCs/>
                <w:noProof/>
              </w:rPr>
              <w:t>2.4.2</w:t>
            </w:r>
            <w:r w:rsidR="00FB025A">
              <w:rPr>
                <w:rFonts w:asciiTheme="minorHAnsi" w:eastAsiaTheme="minorEastAsia" w:hAnsiTheme="minorHAnsi" w:cstheme="minorBidi"/>
                <w:noProof/>
                <w:sz w:val="22"/>
                <w:szCs w:val="22"/>
              </w:rPr>
              <w:tab/>
            </w:r>
            <w:r w:rsidR="00FB025A" w:rsidRPr="009D4645">
              <w:rPr>
                <w:rStyle w:val="Hyperlink"/>
                <w:noProof/>
              </w:rPr>
              <w:t>Naming Standards</w:t>
            </w:r>
            <w:r w:rsidR="00FB025A">
              <w:rPr>
                <w:noProof/>
                <w:webHidden/>
              </w:rPr>
              <w:tab/>
            </w:r>
            <w:r w:rsidR="00FB025A">
              <w:rPr>
                <w:noProof/>
                <w:webHidden/>
              </w:rPr>
              <w:fldChar w:fldCharType="begin"/>
            </w:r>
            <w:r w:rsidR="00FB025A">
              <w:rPr>
                <w:noProof/>
                <w:webHidden/>
              </w:rPr>
              <w:instrText xml:space="preserve"> PAGEREF _Toc168343538 \h </w:instrText>
            </w:r>
            <w:r w:rsidR="00FB025A">
              <w:rPr>
                <w:noProof/>
                <w:webHidden/>
              </w:rPr>
            </w:r>
            <w:r w:rsidR="00FB025A">
              <w:rPr>
                <w:noProof/>
                <w:webHidden/>
              </w:rPr>
              <w:fldChar w:fldCharType="separate"/>
            </w:r>
            <w:r w:rsidR="00FB025A">
              <w:rPr>
                <w:noProof/>
                <w:webHidden/>
              </w:rPr>
              <w:t>12</w:t>
            </w:r>
            <w:r w:rsidR="00FB025A">
              <w:rPr>
                <w:noProof/>
                <w:webHidden/>
              </w:rPr>
              <w:fldChar w:fldCharType="end"/>
            </w:r>
          </w:hyperlink>
        </w:p>
        <w:p w14:paraId="2CE98D1B" w14:textId="70E5FC4D" w:rsidR="00FB025A" w:rsidRDefault="00D37454">
          <w:pPr>
            <w:pStyle w:val="TOC3"/>
            <w:rPr>
              <w:rFonts w:asciiTheme="minorHAnsi" w:eastAsiaTheme="minorEastAsia" w:hAnsiTheme="minorHAnsi" w:cstheme="minorBidi"/>
              <w:noProof/>
              <w:sz w:val="22"/>
              <w:szCs w:val="22"/>
            </w:rPr>
          </w:pPr>
          <w:hyperlink w:anchor="_Toc168343539" w:history="1">
            <w:r w:rsidR="00FB025A" w:rsidRPr="009D4645">
              <w:rPr>
                <w:rStyle w:val="Hyperlink"/>
                <w:iCs/>
                <w:noProof/>
              </w:rPr>
              <w:t>2.4.3</w:t>
            </w:r>
            <w:r w:rsidR="00FB025A">
              <w:rPr>
                <w:rFonts w:asciiTheme="minorHAnsi" w:eastAsiaTheme="minorEastAsia" w:hAnsiTheme="minorHAnsi" w:cstheme="minorBidi"/>
                <w:noProof/>
                <w:sz w:val="22"/>
                <w:szCs w:val="22"/>
              </w:rPr>
              <w:tab/>
            </w:r>
            <w:r w:rsidR="00FB025A" w:rsidRPr="009D4645">
              <w:rPr>
                <w:rStyle w:val="Hyperlink"/>
                <w:noProof/>
              </w:rPr>
              <w:t>Known Limitations</w:t>
            </w:r>
            <w:r w:rsidR="00FB025A">
              <w:rPr>
                <w:noProof/>
                <w:webHidden/>
              </w:rPr>
              <w:tab/>
            </w:r>
            <w:r w:rsidR="00FB025A">
              <w:rPr>
                <w:noProof/>
                <w:webHidden/>
              </w:rPr>
              <w:fldChar w:fldCharType="begin"/>
            </w:r>
            <w:r w:rsidR="00FB025A">
              <w:rPr>
                <w:noProof/>
                <w:webHidden/>
              </w:rPr>
              <w:instrText xml:space="preserve"> PAGEREF _Toc168343539 \h </w:instrText>
            </w:r>
            <w:r w:rsidR="00FB025A">
              <w:rPr>
                <w:noProof/>
                <w:webHidden/>
              </w:rPr>
            </w:r>
            <w:r w:rsidR="00FB025A">
              <w:rPr>
                <w:noProof/>
                <w:webHidden/>
              </w:rPr>
              <w:fldChar w:fldCharType="separate"/>
            </w:r>
            <w:r w:rsidR="00FB025A">
              <w:rPr>
                <w:noProof/>
                <w:webHidden/>
              </w:rPr>
              <w:t>13</w:t>
            </w:r>
            <w:r w:rsidR="00FB025A">
              <w:rPr>
                <w:noProof/>
                <w:webHidden/>
              </w:rPr>
              <w:fldChar w:fldCharType="end"/>
            </w:r>
          </w:hyperlink>
        </w:p>
        <w:p w14:paraId="16D707DF" w14:textId="4998C370" w:rsidR="00FB025A" w:rsidRDefault="00D37454">
          <w:pPr>
            <w:pStyle w:val="TOC3"/>
            <w:rPr>
              <w:rFonts w:asciiTheme="minorHAnsi" w:eastAsiaTheme="minorEastAsia" w:hAnsiTheme="minorHAnsi" w:cstheme="minorBidi"/>
              <w:noProof/>
              <w:sz w:val="22"/>
              <w:szCs w:val="22"/>
            </w:rPr>
          </w:pPr>
          <w:hyperlink w:anchor="_Toc168343540" w:history="1">
            <w:r w:rsidR="00FB025A" w:rsidRPr="009D4645">
              <w:rPr>
                <w:rStyle w:val="Hyperlink"/>
                <w:iCs/>
                <w:noProof/>
              </w:rPr>
              <w:t>2.4.4</w:t>
            </w:r>
            <w:r w:rsidR="00FB025A">
              <w:rPr>
                <w:rFonts w:asciiTheme="minorHAnsi" w:eastAsiaTheme="minorEastAsia" w:hAnsiTheme="minorHAnsi" w:cstheme="minorBidi"/>
                <w:noProof/>
                <w:sz w:val="22"/>
                <w:szCs w:val="22"/>
              </w:rPr>
              <w:tab/>
            </w:r>
            <w:r w:rsidR="00FB025A" w:rsidRPr="009D4645">
              <w:rPr>
                <w:rStyle w:val="Hyperlink"/>
                <w:noProof/>
              </w:rPr>
              <w:t>Common Issues</w:t>
            </w:r>
            <w:r w:rsidR="00FB025A">
              <w:rPr>
                <w:noProof/>
                <w:webHidden/>
              </w:rPr>
              <w:tab/>
            </w:r>
            <w:r w:rsidR="00FB025A">
              <w:rPr>
                <w:noProof/>
                <w:webHidden/>
              </w:rPr>
              <w:fldChar w:fldCharType="begin"/>
            </w:r>
            <w:r w:rsidR="00FB025A">
              <w:rPr>
                <w:noProof/>
                <w:webHidden/>
              </w:rPr>
              <w:instrText xml:space="preserve"> PAGEREF _Toc168343540 \h </w:instrText>
            </w:r>
            <w:r w:rsidR="00FB025A">
              <w:rPr>
                <w:noProof/>
                <w:webHidden/>
              </w:rPr>
            </w:r>
            <w:r w:rsidR="00FB025A">
              <w:rPr>
                <w:noProof/>
                <w:webHidden/>
              </w:rPr>
              <w:fldChar w:fldCharType="separate"/>
            </w:r>
            <w:r w:rsidR="00FB025A">
              <w:rPr>
                <w:noProof/>
                <w:webHidden/>
              </w:rPr>
              <w:t>13</w:t>
            </w:r>
            <w:r w:rsidR="00FB025A">
              <w:rPr>
                <w:noProof/>
                <w:webHidden/>
              </w:rPr>
              <w:fldChar w:fldCharType="end"/>
            </w:r>
          </w:hyperlink>
        </w:p>
        <w:p w14:paraId="5255BF4A" w14:textId="63D96650" w:rsidR="00FB025A" w:rsidRDefault="00D37454">
          <w:pPr>
            <w:pStyle w:val="TOC1"/>
            <w:rPr>
              <w:rFonts w:asciiTheme="minorHAnsi" w:eastAsiaTheme="minorEastAsia" w:hAnsiTheme="minorHAnsi" w:cstheme="minorBidi"/>
              <w:b w:val="0"/>
              <w:sz w:val="22"/>
              <w:szCs w:val="22"/>
            </w:rPr>
          </w:pPr>
          <w:hyperlink w:anchor="_Toc168343541" w:history="1">
            <w:r w:rsidR="00FB025A" w:rsidRPr="009D4645">
              <w:rPr>
                <w:rStyle w:val="Hyperlink"/>
              </w:rPr>
              <w:t>3</w:t>
            </w:r>
            <w:r w:rsidR="00FB025A">
              <w:rPr>
                <w:rFonts w:asciiTheme="minorHAnsi" w:eastAsiaTheme="minorEastAsia" w:hAnsiTheme="minorHAnsi" w:cstheme="minorBidi"/>
                <w:b w:val="0"/>
                <w:sz w:val="22"/>
                <w:szCs w:val="22"/>
              </w:rPr>
              <w:tab/>
            </w:r>
            <w:r w:rsidR="00FB025A" w:rsidRPr="009D4645">
              <w:rPr>
                <w:rStyle w:val="Hyperlink"/>
              </w:rPr>
              <w:t>Open and Closed Issues</w:t>
            </w:r>
            <w:r w:rsidR="00FB025A">
              <w:rPr>
                <w:webHidden/>
              </w:rPr>
              <w:tab/>
            </w:r>
            <w:r w:rsidR="00FB025A">
              <w:rPr>
                <w:webHidden/>
              </w:rPr>
              <w:fldChar w:fldCharType="begin"/>
            </w:r>
            <w:r w:rsidR="00FB025A">
              <w:rPr>
                <w:webHidden/>
              </w:rPr>
              <w:instrText xml:space="preserve"> PAGEREF _Toc168343541 \h </w:instrText>
            </w:r>
            <w:r w:rsidR="00FB025A">
              <w:rPr>
                <w:webHidden/>
              </w:rPr>
            </w:r>
            <w:r w:rsidR="00FB025A">
              <w:rPr>
                <w:webHidden/>
              </w:rPr>
              <w:fldChar w:fldCharType="separate"/>
            </w:r>
            <w:r w:rsidR="00FB025A">
              <w:rPr>
                <w:webHidden/>
              </w:rPr>
              <w:t>14</w:t>
            </w:r>
            <w:r w:rsidR="00FB025A">
              <w:rPr>
                <w:webHidden/>
              </w:rPr>
              <w:fldChar w:fldCharType="end"/>
            </w:r>
          </w:hyperlink>
        </w:p>
        <w:p w14:paraId="3E986C73" w14:textId="30A3274A" w:rsidR="00FB025A" w:rsidRDefault="00D37454">
          <w:pPr>
            <w:pStyle w:val="TOC2"/>
            <w:rPr>
              <w:rFonts w:asciiTheme="minorHAnsi" w:eastAsiaTheme="minorEastAsia" w:hAnsiTheme="minorHAnsi" w:cstheme="minorBidi"/>
              <w:sz w:val="22"/>
              <w:szCs w:val="22"/>
            </w:rPr>
          </w:pPr>
          <w:hyperlink w:anchor="_Toc168343542" w:history="1">
            <w:r w:rsidR="00FB025A" w:rsidRPr="009D4645">
              <w:rPr>
                <w:rStyle w:val="Hyperlink"/>
              </w:rPr>
              <w:t>3.1</w:t>
            </w:r>
            <w:r w:rsidR="00FB025A">
              <w:rPr>
                <w:rFonts w:asciiTheme="minorHAnsi" w:eastAsiaTheme="minorEastAsia" w:hAnsiTheme="minorHAnsi" w:cstheme="minorBidi"/>
                <w:sz w:val="22"/>
                <w:szCs w:val="22"/>
              </w:rPr>
              <w:tab/>
            </w:r>
            <w:r w:rsidR="00FB025A" w:rsidRPr="009D4645">
              <w:rPr>
                <w:rStyle w:val="Hyperlink"/>
              </w:rPr>
              <w:t>Open Issues</w:t>
            </w:r>
            <w:r w:rsidR="00FB025A">
              <w:rPr>
                <w:webHidden/>
              </w:rPr>
              <w:tab/>
            </w:r>
            <w:r w:rsidR="00FB025A">
              <w:rPr>
                <w:webHidden/>
              </w:rPr>
              <w:fldChar w:fldCharType="begin"/>
            </w:r>
            <w:r w:rsidR="00FB025A">
              <w:rPr>
                <w:webHidden/>
              </w:rPr>
              <w:instrText xml:space="preserve"> PAGEREF _Toc168343542 \h </w:instrText>
            </w:r>
            <w:r w:rsidR="00FB025A">
              <w:rPr>
                <w:webHidden/>
              </w:rPr>
            </w:r>
            <w:r w:rsidR="00FB025A">
              <w:rPr>
                <w:webHidden/>
              </w:rPr>
              <w:fldChar w:fldCharType="separate"/>
            </w:r>
            <w:r w:rsidR="00FB025A">
              <w:rPr>
                <w:webHidden/>
              </w:rPr>
              <w:t>14</w:t>
            </w:r>
            <w:r w:rsidR="00FB025A">
              <w:rPr>
                <w:webHidden/>
              </w:rPr>
              <w:fldChar w:fldCharType="end"/>
            </w:r>
          </w:hyperlink>
        </w:p>
        <w:p w14:paraId="78854733" w14:textId="47BD1F4D" w:rsidR="00FB025A" w:rsidRDefault="00D37454">
          <w:pPr>
            <w:pStyle w:val="TOC2"/>
            <w:rPr>
              <w:rFonts w:asciiTheme="minorHAnsi" w:eastAsiaTheme="minorEastAsia" w:hAnsiTheme="minorHAnsi" w:cstheme="minorBidi"/>
              <w:sz w:val="22"/>
              <w:szCs w:val="22"/>
            </w:rPr>
          </w:pPr>
          <w:hyperlink w:anchor="_Toc168343543" w:history="1">
            <w:r w:rsidR="00FB025A" w:rsidRPr="009D4645">
              <w:rPr>
                <w:rStyle w:val="Hyperlink"/>
              </w:rPr>
              <w:t>3.2</w:t>
            </w:r>
            <w:r w:rsidR="00FB025A">
              <w:rPr>
                <w:rFonts w:asciiTheme="minorHAnsi" w:eastAsiaTheme="minorEastAsia" w:hAnsiTheme="minorHAnsi" w:cstheme="minorBidi"/>
                <w:sz w:val="22"/>
                <w:szCs w:val="22"/>
              </w:rPr>
              <w:tab/>
            </w:r>
            <w:r w:rsidR="00FB025A" w:rsidRPr="009D4645">
              <w:rPr>
                <w:rStyle w:val="Hyperlink"/>
              </w:rPr>
              <w:t>Closed Issues</w:t>
            </w:r>
            <w:r w:rsidR="00FB025A">
              <w:rPr>
                <w:webHidden/>
              </w:rPr>
              <w:tab/>
            </w:r>
            <w:r w:rsidR="00FB025A">
              <w:rPr>
                <w:webHidden/>
              </w:rPr>
              <w:fldChar w:fldCharType="begin"/>
            </w:r>
            <w:r w:rsidR="00FB025A">
              <w:rPr>
                <w:webHidden/>
              </w:rPr>
              <w:instrText xml:space="preserve"> PAGEREF _Toc168343543 \h </w:instrText>
            </w:r>
            <w:r w:rsidR="00FB025A">
              <w:rPr>
                <w:webHidden/>
              </w:rPr>
            </w:r>
            <w:r w:rsidR="00FB025A">
              <w:rPr>
                <w:webHidden/>
              </w:rPr>
              <w:fldChar w:fldCharType="separate"/>
            </w:r>
            <w:r w:rsidR="00FB025A">
              <w:rPr>
                <w:webHidden/>
              </w:rPr>
              <w:t>14</w:t>
            </w:r>
            <w:r w:rsidR="00FB025A">
              <w:rPr>
                <w:webHidden/>
              </w:rPr>
              <w:fldChar w:fldCharType="end"/>
            </w:r>
          </w:hyperlink>
        </w:p>
        <w:p w14:paraId="577C3496" w14:textId="2C095E0C" w:rsidR="0A222E4E" w:rsidRDefault="0A222E4E" w:rsidP="0A222E4E">
          <w:pPr>
            <w:pStyle w:val="TOC2"/>
            <w:tabs>
              <w:tab w:val="left" w:pos="600"/>
              <w:tab w:val="right" w:leader="dot" w:pos="10215"/>
            </w:tabs>
            <w:rPr>
              <w:rStyle w:val="Hyperlink"/>
            </w:rPr>
          </w:pPr>
          <w:r>
            <w:fldChar w:fldCharType="end"/>
          </w:r>
        </w:p>
      </w:sdtContent>
    </w:sdt>
    <w:p w14:paraId="12894D0C" w14:textId="5DAA002D" w:rsidR="00923B3A" w:rsidRPr="00391296" w:rsidRDefault="00923B3A">
      <w:pPr>
        <w:rPr>
          <w:rFonts w:ascii="Verdana" w:hAnsi="Verdana"/>
        </w:rPr>
      </w:pPr>
    </w:p>
    <w:p w14:paraId="003C7FAB" w14:textId="1E86CCAF" w:rsidR="00864082" w:rsidRPr="00D77BAE" w:rsidRDefault="29E3DBC5" w:rsidP="002203F9">
      <w:pPr>
        <w:pStyle w:val="Heading1"/>
      </w:pPr>
      <w:bookmarkStart w:id="3" w:name="_Toc168343509"/>
      <w:r w:rsidRPr="0A222E4E">
        <w:lastRenderedPageBreak/>
        <w:t>Introduction</w:t>
      </w:r>
      <w:bookmarkEnd w:id="3"/>
    </w:p>
    <w:p w14:paraId="048E8E4D" w14:textId="502DAA6F" w:rsidR="007B7D98" w:rsidRPr="00D77BAE" w:rsidRDefault="29E3DBC5" w:rsidP="002203F9">
      <w:pPr>
        <w:pStyle w:val="Heading2"/>
      </w:pPr>
      <w:bookmarkStart w:id="4" w:name="_Toc168343510"/>
      <w:r w:rsidRPr="0A222E4E">
        <w:t>Purpose</w:t>
      </w:r>
      <w:bookmarkEnd w:id="4"/>
    </w:p>
    <w:p w14:paraId="1DF6E6CA" w14:textId="7930E951" w:rsidR="008A1054" w:rsidRPr="00391296" w:rsidRDefault="00CE670E" w:rsidP="00052179">
      <w:pPr>
        <w:pStyle w:val="Bodycopy"/>
        <w:ind w:left="288"/>
        <w:rPr>
          <w:rFonts w:cs="Arial"/>
          <w:lang w:val="en-GB"/>
        </w:rPr>
      </w:pPr>
      <w:r w:rsidRPr="00391296">
        <w:rPr>
          <w:rFonts w:eastAsia="Times New Roman" w:cs="Arial"/>
        </w:rPr>
        <w:t xml:space="preserve">This document describes the design and development standards for </w:t>
      </w:r>
      <w:r w:rsidR="00280C54">
        <w:rPr>
          <w:rFonts w:eastAsia="Times New Roman" w:cs="Arial"/>
        </w:rPr>
        <w:t>Reporting</w:t>
      </w:r>
      <w:r w:rsidR="006D2909" w:rsidRPr="00391296">
        <w:rPr>
          <w:rFonts w:cs="Arial"/>
          <w:lang w:val="en-GB"/>
        </w:rPr>
        <w:t xml:space="preserve"> f</w:t>
      </w:r>
      <w:r w:rsidR="00A737EB" w:rsidRPr="00391296">
        <w:rPr>
          <w:rFonts w:cs="Arial"/>
          <w:lang w:val="en-GB"/>
        </w:rPr>
        <w:t xml:space="preserve">or </w:t>
      </w:r>
      <w:r w:rsidR="00A70A80">
        <w:t>Department of Government Enablement</w:t>
      </w:r>
      <w:r w:rsidR="00141C70">
        <w:t xml:space="preserve"> (DGE) Project</w:t>
      </w:r>
      <w:r w:rsidR="006D2909" w:rsidRPr="00391296">
        <w:rPr>
          <w:rFonts w:cs="Arial"/>
          <w:lang w:val="en-GB"/>
        </w:rPr>
        <w:t xml:space="preserve">. These standards </w:t>
      </w:r>
      <w:r w:rsidR="00AE7D65" w:rsidRPr="00391296">
        <w:rPr>
          <w:rFonts w:cs="Arial"/>
          <w:lang w:val="en-GB"/>
        </w:rPr>
        <w:t>assist</w:t>
      </w:r>
      <w:r w:rsidR="006D2909" w:rsidRPr="00391296">
        <w:rPr>
          <w:rFonts w:cs="Arial"/>
          <w:lang w:val="en-GB"/>
        </w:rPr>
        <w:t xml:space="preserve"> high quality, portability across multiple platforms, consistency, ease of maintenance, and compatibility with other Oracle products.</w:t>
      </w:r>
    </w:p>
    <w:p w14:paraId="329EF820" w14:textId="666F6EF4" w:rsidR="00E8280E" w:rsidRPr="00D77BAE" w:rsidRDefault="2C26E965" w:rsidP="002203F9">
      <w:pPr>
        <w:pStyle w:val="Heading2"/>
      </w:pPr>
      <w:bookmarkStart w:id="5" w:name="_Toc168343511"/>
      <w:r w:rsidRPr="0A222E4E">
        <w:t>Scope</w:t>
      </w:r>
      <w:bookmarkEnd w:id="5"/>
    </w:p>
    <w:p w14:paraId="7CDC1D16" w14:textId="63715AD3" w:rsidR="00A02049" w:rsidRPr="00391296" w:rsidRDefault="000319EF" w:rsidP="00052179">
      <w:pPr>
        <w:pStyle w:val="Bodycopy"/>
        <w:ind w:left="288"/>
        <w:jc w:val="both"/>
        <w:rPr>
          <w:rFonts w:cs="Arial"/>
          <w:color w:val="000000" w:themeColor="text1"/>
        </w:rPr>
      </w:pPr>
      <w:r w:rsidRPr="00391296">
        <w:rPr>
          <w:rFonts w:cs="Arial"/>
          <w:bCs/>
        </w:rPr>
        <w:t>This document is intended to govern the naming conventions and coding standards</w:t>
      </w:r>
      <w:r w:rsidR="00A02049" w:rsidRPr="00391296">
        <w:rPr>
          <w:rFonts w:cs="Arial"/>
          <w:color w:val="000000" w:themeColor="text1"/>
        </w:rPr>
        <w:t xml:space="preserve"> and</w:t>
      </w:r>
      <w:r w:rsidR="008A1054" w:rsidRPr="00391296">
        <w:rPr>
          <w:rFonts w:cs="Arial"/>
          <w:color w:val="000000" w:themeColor="text1"/>
        </w:rPr>
        <w:t xml:space="preserve"> primarily affect tasks in the Design, Build and Testing phases.</w:t>
      </w:r>
      <w:r w:rsidR="00A02049" w:rsidRPr="00391296">
        <w:rPr>
          <w:rFonts w:cs="Arial"/>
          <w:color w:val="000000" w:themeColor="text1"/>
        </w:rPr>
        <w:t xml:space="preserve"> </w:t>
      </w:r>
      <w:r w:rsidR="008A1054" w:rsidRPr="00391296">
        <w:rPr>
          <w:rFonts w:cs="Arial"/>
          <w:color w:val="000000" w:themeColor="text1"/>
        </w:rPr>
        <w:t xml:space="preserve">This document is not a training </w:t>
      </w:r>
      <w:proofErr w:type="gramStart"/>
      <w:r w:rsidR="008A1054" w:rsidRPr="00391296">
        <w:rPr>
          <w:rFonts w:cs="Arial"/>
          <w:color w:val="000000" w:themeColor="text1"/>
        </w:rPr>
        <w:t>guide</w:t>
      </w:r>
      <w:proofErr w:type="gramEnd"/>
      <w:r w:rsidR="008A1054" w:rsidRPr="00391296">
        <w:rPr>
          <w:rFonts w:cs="Arial"/>
          <w:color w:val="000000" w:themeColor="text1"/>
        </w:rPr>
        <w:t xml:space="preserve"> and it is understood that developer will need to understand the technology/tools.</w:t>
      </w:r>
    </w:p>
    <w:p w14:paraId="2AC1AF5D" w14:textId="3AA9097C" w:rsidR="00A02049" w:rsidRPr="00D77BAE" w:rsidRDefault="09F1255D" w:rsidP="002203F9">
      <w:pPr>
        <w:pStyle w:val="Heading2"/>
      </w:pPr>
      <w:bookmarkStart w:id="6" w:name="_Toc168343512"/>
      <w:r w:rsidRPr="0A222E4E">
        <w:t>Audience</w:t>
      </w:r>
      <w:bookmarkEnd w:id="6"/>
    </w:p>
    <w:p w14:paraId="7DBC0EF9" w14:textId="1EB5C55D" w:rsidR="00E8280E" w:rsidRPr="00391296" w:rsidRDefault="00A02049" w:rsidP="00052179">
      <w:pPr>
        <w:pStyle w:val="Bodycopy"/>
        <w:ind w:left="288"/>
        <w:jc w:val="both"/>
        <w:rPr>
          <w:rFonts w:cs="Arial"/>
          <w:bCs/>
        </w:rPr>
      </w:pPr>
      <w:r w:rsidRPr="00391296">
        <w:rPr>
          <w:rFonts w:cs="Arial"/>
          <w:bCs/>
        </w:rPr>
        <w:t xml:space="preserve">The target audience for this deliverable will be primarily the designers, developers and architects of technology solutions related to Oracle ERP cloud and related systems.  </w:t>
      </w:r>
    </w:p>
    <w:p w14:paraId="6909ED27" w14:textId="0DEBD112" w:rsidR="00773B46" w:rsidRPr="00D77BAE" w:rsidRDefault="5C2DF76E" w:rsidP="002203F9">
      <w:pPr>
        <w:pStyle w:val="Heading2"/>
      </w:pPr>
      <w:bookmarkStart w:id="7" w:name="_Toc46314366"/>
      <w:bookmarkStart w:id="8" w:name="_Toc168343513"/>
      <w:r w:rsidRPr="0A222E4E">
        <w:t>Terms</w:t>
      </w:r>
      <w:r w:rsidR="608CB6E1" w:rsidRPr="0A222E4E">
        <w:t xml:space="preserve"> and Definitions</w:t>
      </w:r>
      <w:bookmarkEnd w:id="7"/>
      <w:bookmarkEnd w:id="8"/>
    </w:p>
    <w:tbl>
      <w:tblPr>
        <w:tblStyle w:val="TableGrid"/>
        <w:tblW w:w="4821" w:type="pct"/>
        <w:tblInd w:w="35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1979"/>
        <w:gridCol w:w="7869"/>
      </w:tblGrid>
      <w:tr w:rsidR="004016F1" w:rsidRPr="00391296" w14:paraId="01C2B313" w14:textId="77777777" w:rsidTr="00D77BAE">
        <w:trPr>
          <w:tblHeader/>
        </w:trPr>
        <w:tc>
          <w:tcPr>
            <w:tcW w:w="1005" w:type="pct"/>
            <w:shd w:val="clear" w:color="auto" w:fill="002776"/>
          </w:tcPr>
          <w:p w14:paraId="4B3D8A09" w14:textId="2B1D3FE0" w:rsidR="004016F1" w:rsidRPr="00391296" w:rsidRDefault="004016F1" w:rsidP="004016F1">
            <w:pPr>
              <w:pStyle w:val="Bodycopy"/>
              <w:spacing w:before="60" w:after="60"/>
              <w:rPr>
                <w:rFonts w:cs="Arial"/>
                <w:b/>
                <w:bCs/>
                <w:color w:val="FFFFFF" w:themeColor="background1"/>
                <w:lang w:val="en-GB"/>
              </w:rPr>
            </w:pPr>
            <w:r w:rsidRPr="00391296">
              <w:rPr>
                <w:rFonts w:cs="Arial"/>
                <w:b/>
                <w:bCs/>
                <w:color w:val="FFFFFF" w:themeColor="background1"/>
                <w:lang w:val="en-GB"/>
              </w:rPr>
              <w:t>Term</w:t>
            </w:r>
          </w:p>
        </w:tc>
        <w:tc>
          <w:tcPr>
            <w:tcW w:w="3995" w:type="pct"/>
            <w:shd w:val="clear" w:color="auto" w:fill="002776"/>
          </w:tcPr>
          <w:p w14:paraId="12E54CDF" w14:textId="3B89DA5E" w:rsidR="004016F1" w:rsidRPr="00391296" w:rsidRDefault="004016F1" w:rsidP="004016F1">
            <w:pPr>
              <w:pStyle w:val="Bodycopy"/>
              <w:spacing w:before="60" w:after="60"/>
              <w:rPr>
                <w:rFonts w:cs="Arial"/>
                <w:b/>
                <w:bCs/>
                <w:color w:val="FFFFFF" w:themeColor="background1"/>
                <w:lang w:val="en-GB"/>
              </w:rPr>
            </w:pPr>
            <w:r w:rsidRPr="00391296">
              <w:rPr>
                <w:rFonts w:cs="Arial"/>
                <w:b/>
                <w:bCs/>
                <w:color w:val="FFFFFF" w:themeColor="background1"/>
                <w:lang w:val="en-GB"/>
              </w:rPr>
              <w:t>Definition</w:t>
            </w:r>
          </w:p>
        </w:tc>
      </w:tr>
      <w:tr w:rsidR="004016F1" w:rsidRPr="00391296" w14:paraId="4B309AF8" w14:textId="77777777" w:rsidTr="5ABED80F">
        <w:tc>
          <w:tcPr>
            <w:tcW w:w="1005" w:type="pct"/>
            <w:vAlign w:val="bottom"/>
          </w:tcPr>
          <w:p w14:paraId="255C8BE3" w14:textId="43654EA7" w:rsidR="004016F1" w:rsidRPr="00391296" w:rsidRDefault="00A70A80" w:rsidP="004016F1">
            <w:pPr>
              <w:pStyle w:val="Bodycopy"/>
              <w:spacing w:before="60" w:after="60"/>
              <w:rPr>
                <w:rFonts w:cs="Arial"/>
                <w:lang w:val="en-GB"/>
              </w:rPr>
            </w:pPr>
            <w:r>
              <w:rPr>
                <w:rFonts w:cs="Arial"/>
                <w:lang w:val="en-GB"/>
              </w:rPr>
              <w:t>DGE</w:t>
            </w:r>
          </w:p>
        </w:tc>
        <w:tc>
          <w:tcPr>
            <w:tcW w:w="3995" w:type="pct"/>
            <w:vAlign w:val="bottom"/>
          </w:tcPr>
          <w:p w14:paraId="6A6F4ED8" w14:textId="7B7A0AF8" w:rsidR="004016F1" w:rsidRPr="00391296" w:rsidRDefault="00A70A80" w:rsidP="004016F1">
            <w:pPr>
              <w:pStyle w:val="Bodycopy"/>
              <w:spacing w:before="60" w:after="60"/>
              <w:rPr>
                <w:rFonts w:cs="Arial"/>
                <w:lang w:val="en-GB"/>
              </w:rPr>
            </w:pPr>
            <w:r>
              <w:t>Department of Government Enablement</w:t>
            </w:r>
          </w:p>
        </w:tc>
      </w:tr>
      <w:tr w:rsidR="00E604C7" w:rsidRPr="00391296" w14:paraId="5E0BB6BA" w14:textId="77777777" w:rsidTr="5ABED80F">
        <w:tc>
          <w:tcPr>
            <w:tcW w:w="1005" w:type="pct"/>
            <w:vAlign w:val="bottom"/>
          </w:tcPr>
          <w:p w14:paraId="76F61BD4" w14:textId="2603D506" w:rsidR="00E604C7" w:rsidRPr="00391296" w:rsidRDefault="00E604C7" w:rsidP="00E604C7">
            <w:pPr>
              <w:pStyle w:val="Bodycopy"/>
              <w:spacing w:before="60" w:after="60"/>
              <w:rPr>
                <w:rFonts w:cs="Arial"/>
              </w:rPr>
            </w:pPr>
            <w:r w:rsidRPr="00391296">
              <w:rPr>
                <w:rFonts w:cs="Arial"/>
              </w:rPr>
              <w:t>API</w:t>
            </w:r>
          </w:p>
        </w:tc>
        <w:tc>
          <w:tcPr>
            <w:tcW w:w="3995" w:type="pct"/>
            <w:vAlign w:val="bottom"/>
          </w:tcPr>
          <w:p w14:paraId="5A96962A" w14:textId="7C0FFEC6" w:rsidR="00E604C7" w:rsidRPr="00391296" w:rsidRDefault="00E604C7" w:rsidP="00E604C7">
            <w:pPr>
              <w:pStyle w:val="Bodycopy"/>
              <w:spacing w:before="60" w:after="60"/>
              <w:rPr>
                <w:rFonts w:cs="Arial"/>
              </w:rPr>
            </w:pPr>
            <w:r w:rsidRPr="00391296">
              <w:rPr>
                <w:rFonts w:cs="Arial"/>
              </w:rPr>
              <w:t>Application Programming Interface</w:t>
            </w:r>
          </w:p>
        </w:tc>
      </w:tr>
      <w:tr w:rsidR="00E604C7" w:rsidRPr="00391296" w14:paraId="69CBAD69" w14:textId="77777777" w:rsidTr="5ABED80F">
        <w:tc>
          <w:tcPr>
            <w:tcW w:w="1005" w:type="pct"/>
            <w:vAlign w:val="bottom"/>
          </w:tcPr>
          <w:p w14:paraId="22B60884" w14:textId="5880CCAB" w:rsidR="00E604C7" w:rsidRPr="00391296" w:rsidRDefault="00E604C7" w:rsidP="00E604C7">
            <w:pPr>
              <w:pStyle w:val="Bodycopy"/>
              <w:spacing w:before="60" w:after="60"/>
              <w:rPr>
                <w:rFonts w:cs="Arial"/>
                <w:lang w:val="en-GB"/>
              </w:rPr>
            </w:pPr>
            <w:r w:rsidRPr="00391296">
              <w:rPr>
                <w:rFonts w:cs="Arial"/>
              </w:rPr>
              <w:t>BI</w:t>
            </w:r>
          </w:p>
        </w:tc>
        <w:tc>
          <w:tcPr>
            <w:tcW w:w="3995" w:type="pct"/>
            <w:vAlign w:val="bottom"/>
          </w:tcPr>
          <w:p w14:paraId="3C71836C" w14:textId="6038A7B7" w:rsidR="00E604C7" w:rsidRPr="00391296" w:rsidRDefault="00E604C7" w:rsidP="00E604C7">
            <w:pPr>
              <w:pStyle w:val="Bodycopy"/>
              <w:spacing w:before="60" w:after="60"/>
              <w:rPr>
                <w:rFonts w:cs="Arial"/>
                <w:lang w:val="en-GB"/>
              </w:rPr>
            </w:pPr>
            <w:r w:rsidRPr="00391296">
              <w:rPr>
                <w:rFonts w:cs="Arial"/>
              </w:rPr>
              <w:t>Business Intelligence</w:t>
            </w:r>
          </w:p>
        </w:tc>
      </w:tr>
      <w:tr w:rsidR="00E604C7" w:rsidRPr="00391296" w14:paraId="1AEEF811" w14:textId="77777777" w:rsidTr="5ABED80F">
        <w:tc>
          <w:tcPr>
            <w:tcW w:w="1005" w:type="pct"/>
            <w:vAlign w:val="bottom"/>
          </w:tcPr>
          <w:p w14:paraId="45C8738E" w14:textId="78871163" w:rsidR="00E604C7" w:rsidRPr="00391296" w:rsidRDefault="00E604C7" w:rsidP="00E604C7">
            <w:pPr>
              <w:pStyle w:val="Bodycopy"/>
              <w:spacing w:before="60" w:after="60"/>
              <w:rPr>
                <w:rFonts w:cs="Arial"/>
                <w:lang w:val="en-GB"/>
              </w:rPr>
            </w:pPr>
            <w:r w:rsidRPr="00391296">
              <w:rPr>
                <w:rFonts w:cs="Arial"/>
              </w:rPr>
              <w:t>DB</w:t>
            </w:r>
          </w:p>
        </w:tc>
        <w:tc>
          <w:tcPr>
            <w:tcW w:w="3995" w:type="pct"/>
            <w:vAlign w:val="bottom"/>
          </w:tcPr>
          <w:p w14:paraId="3605E355" w14:textId="70B2F11B" w:rsidR="00E604C7" w:rsidRPr="00391296" w:rsidRDefault="00E604C7" w:rsidP="00E604C7">
            <w:pPr>
              <w:pStyle w:val="Bodycopy"/>
              <w:spacing w:before="60" w:after="60"/>
              <w:rPr>
                <w:rFonts w:cs="Arial"/>
                <w:lang w:val="en-GB"/>
              </w:rPr>
            </w:pPr>
            <w:r w:rsidRPr="00391296">
              <w:rPr>
                <w:rFonts w:cs="Arial"/>
              </w:rPr>
              <w:t>Database</w:t>
            </w:r>
          </w:p>
        </w:tc>
      </w:tr>
      <w:tr w:rsidR="00E604C7" w:rsidRPr="00391296" w14:paraId="2A4CCA50" w14:textId="77777777" w:rsidTr="5ABED80F">
        <w:tc>
          <w:tcPr>
            <w:tcW w:w="1005" w:type="pct"/>
            <w:vAlign w:val="bottom"/>
          </w:tcPr>
          <w:p w14:paraId="7CA11832" w14:textId="4F5F629E" w:rsidR="00E604C7" w:rsidRPr="00391296" w:rsidRDefault="00E604C7" w:rsidP="00E604C7">
            <w:pPr>
              <w:pStyle w:val="Bodycopy"/>
              <w:spacing w:before="60" w:after="60"/>
              <w:rPr>
                <w:rFonts w:cs="Arial"/>
                <w:lang w:val="en-GB"/>
              </w:rPr>
            </w:pPr>
            <w:r w:rsidRPr="00391296">
              <w:rPr>
                <w:rFonts w:cs="Arial"/>
                <w:color w:val="000000" w:themeColor="text1"/>
              </w:rPr>
              <w:t>ERP</w:t>
            </w:r>
          </w:p>
        </w:tc>
        <w:tc>
          <w:tcPr>
            <w:tcW w:w="3995" w:type="pct"/>
            <w:vAlign w:val="bottom"/>
          </w:tcPr>
          <w:p w14:paraId="4B2A2150" w14:textId="19571CBF" w:rsidR="00E604C7" w:rsidRPr="00391296" w:rsidRDefault="00E604C7" w:rsidP="00E604C7">
            <w:pPr>
              <w:pStyle w:val="Bodycopy"/>
              <w:spacing w:before="60" w:after="60"/>
              <w:rPr>
                <w:rFonts w:cs="Arial"/>
                <w:lang w:val="en-GB"/>
              </w:rPr>
            </w:pPr>
            <w:r w:rsidRPr="00391296">
              <w:rPr>
                <w:rFonts w:cs="Arial"/>
                <w:color w:val="000000" w:themeColor="text1"/>
              </w:rPr>
              <w:t>Enterprise Resource Planning</w:t>
            </w:r>
          </w:p>
        </w:tc>
      </w:tr>
      <w:tr w:rsidR="00E604C7" w:rsidRPr="00391296" w14:paraId="0476BD29" w14:textId="77777777" w:rsidTr="5ABED80F">
        <w:tc>
          <w:tcPr>
            <w:tcW w:w="1005" w:type="pct"/>
            <w:vAlign w:val="bottom"/>
          </w:tcPr>
          <w:p w14:paraId="5EFA2724" w14:textId="3DF67A98" w:rsidR="00E604C7" w:rsidRPr="00391296" w:rsidRDefault="00E604C7" w:rsidP="00E604C7">
            <w:pPr>
              <w:pStyle w:val="Bodycopy"/>
              <w:spacing w:before="60" w:after="60"/>
              <w:rPr>
                <w:rFonts w:cs="Arial"/>
                <w:lang w:val="en-GB"/>
              </w:rPr>
            </w:pPr>
            <w:r w:rsidRPr="00391296">
              <w:rPr>
                <w:rFonts w:cs="Arial"/>
                <w:color w:val="000000" w:themeColor="text1"/>
              </w:rPr>
              <w:t>ESS</w:t>
            </w:r>
          </w:p>
        </w:tc>
        <w:tc>
          <w:tcPr>
            <w:tcW w:w="3995" w:type="pct"/>
            <w:vAlign w:val="bottom"/>
          </w:tcPr>
          <w:p w14:paraId="3DBC863E" w14:textId="33C9DD54" w:rsidR="00E604C7" w:rsidRPr="00391296" w:rsidRDefault="00E604C7" w:rsidP="00E604C7">
            <w:pPr>
              <w:pStyle w:val="Bodycopy"/>
              <w:spacing w:before="60" w:after="60"/>
              <w:rPr>
                <w:rFonts w:cs="Arial"/>
                <w:lang w:val="en-GB"/>
              </w:rPr>
            </w:pPr>
            <w:r w:rsidRPr="00391296">
              <w:rPr>
                <w:rFonts w:cs="Arial"/>
                <w:color w:val="000000" w:themeColor="text1"/>
              </w:rPr>
              <w:t>Enterprise Scheduling Service</w:t>
            </w:r>
          </w:p>
        </w:tc>
      </w:tr>
      <w:tr w:rsidR="00E604C7" w:rsidRPr="00391296" w14:paraId="5A225608" w14:textId="77777777" w:rsidTr="5ABED80F">
        <w:tc>
          <w:tcPr>
            <w:tcW w:w="1005" w:type="pct"/>
            <w:vAlign w:val="bottom"/>
          </w:tcPr>
          <w:p w14:paraId="5A43900E" w14:textId="623CBDA0" w:rsidR="00E604C7" w:rsidRPr="00391296" w:rsidRDefault="00E604C7" w:rsidP="00E604C7">
            <w:pPr>
              <w:pStyle w:val="Bodycopy"/>
              <w:spacing w:before="60" w:after="60"/>
              <w:rPr>
                <w:rFonts w:cs="Arial"/>
                <w:lang w:val="en-GB"/>
              </w:rPr>
            </w:pPr>
            <w:r w:rsidRPr="00391296">
              <w:rPr>
                <w:rFonts w:cs="Arial"/>
              </w:rPr>
              <w:t>FBDI</w:t>
            </w:r>
          </w:p>
        </w:tc>
        <w:tc>
          <w:tcPr>
            <w:tcW w:w="3995" w:type="pct"/>
            <w:vAlign w:val="bottom"/>
          </w:tcPr>
          <w:p w14:paraId="6CFA51D5" w14:textId="59693E4A" w:rsidR="00E604C7" w:rsidRPr="00391296" w:rsidRDefault="00E604C7" w:rsidP="00E604C7">
            <w:pPr>
              <w:pStyle w:val="Bodycopy"/>
              <w:spacing w:before="60" w:after="60"/>
              <w:rPr>
                <w:rFonts w:cs="Arial"/>
                <w:lang w:val="en-GB"/>
              </w:rPr>
            </w:pPr>
            <w:r w:rsidRPr="00391296">
              <w:rPr>
                <w:rFonts w:cs="Arial"/>
              </w:rPr>
              <w:t>File-Based Data Import</w:t>
            </w:r>
          </w:p>
        </w:tc>
      </w:tr>
      <w:tr w:rsidR="00E604C7" w:rsidRPr="00391296" w14:paraId="123A3C45" w14:textId="77777777" w:rsidTr="5ABED80F">
        <w:tc>
          <w:tcPr>
            <w:tcW w:w="1005" w:type="pct"/>
            <w:vAlign w:val="bottom"/>
          </w:tcPr>
          <w:p w14:paraId="7F1248FF" w14:textId="1D2B331A" w:rsidR="00E604C7" w:rsidRPr="00391296" w:rsidRDefault="00E604C7" w:rsidP="00E604C7">
            <w:pPr>
              <w:pStyle w:val="Bodycopy"/>
              <w:spacing w:before="60" w:after="60"/>
              <w:rPr>
                <w:rFonts w:cs="Arial"/>
                <w:lang w:val="en-GB"/>
              </w:rPr>
            </w:pPr>
            <w:r w:rsidRPr="00391296">
              <w:rPr>
                <w:rFonts w:cs="Arial"/>
                <w:color w:val="000000" w:themeColor="text1"/>
              </w:rPr>
              <w:t>FTP</w:t>
            </w:r>
          </w:p>
        </w:tc>
        <w:tc>
          <w:tcPr>
            <w:tcW w:w="3995" w:type="pct"/>
            <w:vAlign w:val="bottom"/>
          </w:tcPr>
          <w:p w14:paraId="7B8757A5" w14:textId="1D5427DE" w:rsidR="00E604C7" w:rsidRPr="00391296" w:rsidRDefault="00E604C7" w:rsidP="00E604C7">
            <w:pPr>
              <w:pStyle w:val="Bodycopy"/>
              <w:spacing w:before="60" w:after="60"/>
              <w:rPr>
                <w:rFonts w:cs="Arial"/>
                <w:lang w:val="en-GB"/>
              </w:rPr>
            </w:pPr>
            <w:r w:rsidRPr="00391296">
              <w:rPr>
                <w:rFonts w:cs="Arial"/>
                <w:color w:val="000000" w:themeColor="text1"/>
              </w:rPr>
              <w:t>File Transfer Protocol</w:t>
            </w:r>
          </w:p>
        </w:tc>
      </w:tr>
      <w:tr w:rsidR="00E604C7" w:rsidRPr="00391296" w14:paraId="54A333E5" w14:textId="77777777" w:rsidTr="5ABED80F">
        <w:tc>
          <w:tcPr>
            <w:tcW w:w="1005" w:type="pct"/>
            <w:vAlign w:val="bottom"/>
          </w:tcPr>
          <w:p w14:paraId="5F26E91F" w14:textId="408A24B3" w:rsidR="00E604C7" w:rsidRPr="00391296" w:rsidRDefault="00E604C7" w:rsidP="00E604C7">
            <w:pPr>
              <w:pStyle w:val="Bodycopy"/>
              <w:spacing w:before="60" w:after="60"/>
              <w:rPr>
                <w:rFonts w:cs="Arial"/>
                <w:lang w:val="en-GB"/>
              </w:rPr>
            </w:pPr>
            <w:r w:rsidRPr="00391296">
              <w:rPr>
                <w:rFonts w:cs="Arial"/>
                <w:color w:val="000000" w:themeColor="text1"/>
              </w:rPr>
              <w:t>OIC</w:t>
            </w:r>
          </w:p>
        </w:tc>
        <w:tc>
          <w:tcPr>
            <w:tcW w:w="3995" w:type="pct"/>
            <w:vAlign w:val="bottom"/>
          </w:tcPr>
          <w:p w14:paraId="72CA4418" w14:textId="0EAEB196" w:rsidR="00E604C7" w:rsidRPr="00391296" w:rsidRDefault="00E604C7" w:rsidP="00E604C7">
            <w:pPr>
              <w:pStyle w:val="Bodycopy"/>
              <w:spacing w:before="60" w:after="60"/>
              <w:rPr>
                <w:rFonts w:cs="Arial"/>
                <w:lang w:val="en-GB"/>
              </w:rPr>
            </w:pPr>
            <w:r w:rsidRPr="00391296">
              <w:rPr>
                <w:rFonts w:cs="Arial"/>
                <w:color w:val="000000" w:themeColor="text1"/>
              </w:rPr>
              <w:t>Oracle Integration Cloud</w:t>
            </w:r>
          </w:p>
        </w:tc>
      </w:tr>
      <w:tr w:rsidR="00E604C7" w:rsidRPr="00391296" w14:paraId="28AFE261" w14:textId="77777777" w:rsidTr="5ABED80F">
        <w:tc>
          <w:tcPr>
            <w:tcW w:w="1005" w:type="pct"/>
            <w:vAlign w:val="bottom"/>
          </w:tcPr>
          <w:p w14:paraId="140AB6AE" w14:textId="5EDF70B4" w:rsidR="00E604C7" w:rsidRPr="00391296" w:rsidRDefault="00E604C7" w:rsidP="00E604C7">
            <w:pPr>
              <w:pStyle w:val="Bodycopy"/>
              <w:spacing w:before="60" w:after="60"/>
              <w:rPr>
                <w:rFonts w:cs="Arial"/>
                <w:lang w:val="en-GB"/>
              </w:rPr>
            </w:pPr>
            <w:r w:rsidRPr="00391296">
              <w:rPr>
                <w:rFonts w:cs="Arial"/>
              </w:rPr>
              <w:t>OTBI</w:t>
            </w:r>
          </w:p>
        </w:tc>
        <w:tc>
          <w:tcPr>
            <w:tcW w:w="3995" w:type="pct"/>
            <w:vAlign w:val="bottom"/>
          </w:tcPr>
          <w:p w14:paraId="7A0EE68F" w14:textId="3CF37F7C" w:rsidR="00E604C7" w:rsidRPr="00391296" w:rsidRDefault="00E604C7" w:rsidP="00E604C7">
            <w:pPr>
              <w:pStyle w:val="Bodycopy"/>
              <w:spacing w:before="60" w:after="60"/>
              <w:rPr>
                <w:rFonts w:cs="Arial"/>
                <w:lang w:val="en-GB"/>
              </w:rPr>
            </w:pPr>
            <w:r w:rsidRPr="00391296">
              <w:rPr>
                <w:rFonts w:cs="Arial"/>
              </w:rPr>
              <w:t>Oracle Transactional Business Intelligence</w:t>
            </w:r>
          </w:p>
        </w:tc>
      </w:tr>
      <w:tr w:rsidR="00E604C7" w:rsidRPr="00391296" w14:paraId="467B44A7" w14:textId="77777777" w:rsidTr="5ABED80F">
        <w:tc>
          <w:tcPr>
            <w:tcW w:w="1005" w:type="pct"/>
            <w:vAlign w:val="bottom"/>
          </w:tcPr>
          <w:p w14:paraId="7E8C6266" w14:textId="646E8692" w:rsidR="00E604C7" w:rsidRPr="00391296" w:rsidRDefault="00E604C7" w:rsidP="00E604C7">
            <w:pPr>
              <w:pStyle w:val="Bodycopy"/>
              <w:spacing w:before="60" w:after="60"/>
              <w:rPr>
                <w:rFonts w:cs="Arial"/>
                <w:lang w:val="en-GB"/>
              </w:rPr>
            </w:pPr>
            <w:r w:rsidRPr="00391296">
              <w:rPr>
                <w:rFonts w:cs="Arial"/>
                <w:color w:val="000000" w:themeColor="text1"/>
              </w:rPr>
              <w:t>PaaS</w:t>
            </w:r>
          </w:p>
        </w:tc>
        <w:tc>
          <w:tcPr>
            <w:tcW w:w="3995" w:type="pct"/>
            <w:vAlign w:val="bottom"/>
          </w:tcPr>
          <w:p w14:paraId="6AA7E7FA" w14:textId="7F2D76A9" w:rsidR="00E604C7" w:rsidRPr="00391296" w:rsidRDefault="00E604C7" w:rsidP="00E604C7">
            <w:pPr>
              <w:pStyle w:val="Bodycopy"/>
              <w:spacing w:before="60" w:after="60"/>
              <w:rPr>
                <w:rFonts w:cs="Arial"/>
                <w:lang w:val="en-GB"/>
              </w:rPr>
            </w:pPr>
            <w:r w:rsidRPr="00391296">
              <w:rPr>
                <w:rFonts w:cs="Arial"/>
                <w:color w:val="000000" w:themeColor="text1"/>
              </w:rPr>
              <w:t>Platform as a Service</w:t>
            </w:r>
          </w:p>
        </w:tc>
      </w:tr>
      <w:tr w:rsidR="00E604C7" w:rsidRPr="00391296" w14:paraId="2142063D" w14:textId="77777777" w:rsidTr="5ABED80F">
        <w:tc>
          <w:tcPr>
            <w:tcW w:w="1005" w:type="pct"/>
            <w:vAlign w:val="bottom"/>
          </w:tcPr>
          <w:p w14:paraId="0205848D" w14:textId="0E2E399E" w:rsidR="00E604C7" w:rsidRPr="00391296" w:rsidRDefault="00E604C7" w:rsidP="00E604C7">
            <w:pPr>
              <w:pStyle w:val="Bodycopy"/>
              <w:spacing w:before="60" w:after="60"/>
              <w:rPr>
                <w:rFonts w:cs="Arial"/>
                <w:lang w:val="en-GB"/>
              </w:rPr>
            </w:pPr>
            <w:r w:rsidRPr="00391296">
              <w:rPr>
                <w:rFonts w:cs="Arial"/>
                <w:color w:val="000000" w:themeColor="text1"/>
              </w:rPr>
              <w:t>PII</w:t>
            </w:r>
          </w:p>
        </w:tc>
        <w:tc>
          <w:tcPr>
            <w:tcW w:w="3995" w:type="pct"/>
            <w:vAlign w:val="bottom"/>
          </w:tcPr>
          <w:p w14:paraId="28BACC72" w14:textId="1E651E91" w:rsidR="00E604C7" w:rsidRPr="00391296" w:rsidRDefault="00E604C7" w:rsidP="00E604C7">
            <w:pPr>
              <w:pStyle w:val="Bodycopy"/>
              <w:spacing w:before="60" w:after="60"/>
              <w:rPr>
                <w:rFonts w:cs="Arial"/>
                <w:lang w:val="en-GB"/>
              </w:rPr>
            </w:pPr>
            <w:r w:rsidRPr="00391296">
              <w:rPr>
                <w:rFonts w:cs="Arial"/>
                <w:color w:val="000000" w:themeColor="text1"/>
              </w:rPr>
              <w:t>Personally identifiable information</w:t>
            </w:r>
          </w:p>
        </w:tc>
      </w:tr>
      <w:tr w:rsidR="00E604C7" w:rsidRPr="00391296" w14:paraId="494D3ACB" w14:textId="77777777" w:rsidTr="5ABED80F">
        <w:tc>
          <w:tcPr>
            <w:tcW w:w="1005" w:type="pct"/>
            <w:vAlign w:val="bottom"/>
          </w:tcPr>
          <w:p w14:paraId="7CF60DF3" w14:textId="2852750C" w:rsidR="00E604C7" w:rsidRPr="00391296" w:rsidRDefault="00E604C7" w:rsidP="00E604C7">
            <w:pPr>
              <w:pStyle w:val="Bodycopy"/>
              <w:spacing w:before="60" w:after="60"/>
              <w:rPr>
                <w:rFonts w:cs="Arial"/>
                <w:lang w:val="en-GB"/>
              </w:rPr>
            </w:pPr>
            <w:r w:rsidRPr="00391296">
              <w:rPr>
                <w:rFonts w:cs="Arial"/>
              </w:rPr>
              <w:t>REST</w:t>
            </w:r>
          </w:p>
        </w:tc>
        <w:tc>
          <w:tcPr>
            <w:tcW w:w="3995" w:type="pct"/>
            <w:vAlign w:val="bottom"/>
          </w:tcPr>
          <w:p w14:paraId="06822189" w14:textId="7E611510" w:rsidR="00E604C7" w:rsidRPr="00391296" w:rsidRDefault="00E604C7" w:rsidP="00E604C7">
            <w:pPr>
              <w:pStyle w:val="Bodycopy"/>
              <w:spacing w:before="60" w:after="60"/>
              <w:rPr>
                <w:rFonts w:cs="Arial"/>
                <w:lang w:val="en-GB"/>
              </w:rPr>
            </w:pPr>
            <w:r w:rsidRPr="00391296">
              <w:rPr>
                <w:rFonts w:cs="Arial"/>
              </w:rPr>
              <w:t>Representational State Transfer</w:t>
            </w:r>
          </w:p>
        </w:tc>
      </w:tr>
      <w:tr w:rsidR="00E604C7" w:rsidRPr="00391296" w14:paraId="58B033B9" w14:textId="77777777" w:rsidTr="5ABED80F">
        <w:tc>
          <w:tcPr>
            <w:tcW w:w="1005" w:type="pct"/>
            <w:vAlign w:val="bottom"/>
          </w:tcPr>
          <w:p w14:paraId="32D5562A" w14:textId="6D72007E" w:rsidR="00E604C7" w:rsidRPr="00391296" w:rsidRDefault="00E604C7" w:rsidP="00E604C7">
            <w:pPr>
              <w:pStyle w:val="Bodycopy"/>
              <w:spacing w:before="60" w:after="60"/>
              <w:rPr>
                <w:rFonts w:cs="Arial"/>
                <w:lang w:val="en-GB"/>
              </w:rPr>
            </w:pPr>
            <w:r w:rsidRPr="00391296">
              <w:rPr>
                <w:rFonts w:cs="Arial"/>
              </w:rPr>
              <w:t>RICE</w:t>
            </w:r>
          </w:p>
        </w:tc>
        <w:tc>
          <w:tcPr>
            <w:tcW w:w="3995" w:type="pct"/>
            <w:vAlign w:val="bottom"/>
          </w:tcPr>
          <w:p w14:paraId="3D57499F" w14:textId="4989E160" w:rsidR="00E604C7" w:rsidRPr="00391296" w:rsidRDefault="00E604C7" w:rsidP="00E604C7">
            <w:pPr>
              <w:pStyle w:val="Bodycopy"/>
              <w:spacing w:before="60" w:after="60"/>
              <w:rPr>
                <w:rFonts w:cs="Arial"/>
                <w:lang w:val="en-GB"/>
              </w:rPr>
            </w:pPr>
            <w:r w:rsidRPr="00391296">
              <w:rPr>
                <w:rFonts w:cs="Arial"/>
              </w:rPr>
              <w:t>Reports, Interfaces, Conversions, Extensions</w:t>
            </w:r>
          </w:p>
        </w:tc>
      </w:tr>
      <w:tr w:rsidR="00E604C7" w:rsidRPr="00391296" w14:paraId="578D3BA6" w14:textId="77777777" w:rsidTr="5ABED80F">
        <w:tc>
          <w:tcPr>
            <w:tcW w:w="1005" w:type="pct"/>
            <w:vAlign w:val="bottom"/>
          </w:tcPr>
          <w:p w14:paraId="7ABD2DAD" w14:textId="4998069A" w:rsidR="00E604C7" w:rsidRPr="00391296" w:rsidRDefault="00E604C7" w:rsidP="00E604C7">
            <w:pPr>
              <w:pStyle w:val="Bodycopy"/>
              <w:spacing w:before="60" w:after="60"/>
              <w:rPr>
                <w:rFonts w:cs="Arial"/>
                <w:lang w:val="en-GB"/>
              </w:rPr>
            </w:pPr>
            <w:r w:rsidRPr="00391296">
              <w:rPr>
                <w:rFonts w:cs="Arial"/>
              </w:rPr>
              <w:t>RTF</w:t>
            </w:r>
          </w:p>
        </w:tc>
        <w:tc>
          <w:tcPr>
            <w:tcW w:w="3995" w:type="pct"/>
            <w:vAlign w:val="bottom"/>
          </w:tcPr>
          <w:p w14:paraId="468E2E26" w14:textId="68421CE8" w:rsidR="00E604C7" w:rsidRPr="00391296" w:rsidRDefault="00E604C7" w:rsidP="00E604C7">
            <w:pPr>
              <w:pStyle w:val="Bodycopy"/>
              <w:spacing w:before="60" w:after="60"/>
              <w:rPr>
                <w:rFonts w:cs="Arial"/>
                <w:lang w:val="en-GB"/>
              </w:rPr>
            </w:pPr>
            <w:r w:rsidRPr="00391296">
              <w:rPr>
                <w:rFonts w:cs="Arial"/>
              </w:rPr>
              <w:t>Rich Text Format</w:t>
            </w:r>
          </w:p>
        </w:tc>
      </w:tr>
      <w:tr w:rsidR="00E604C7" w:rsidRPr="00391296" w14:paraId="365E5B9A" w14:textId="77777777" w:rsidTr="5ABED80F">
        <w:tc>
          <w:tcPr>
            <w:tcW w:w="1005" w:type="pct"/>
            <w:vAlign w:val="bottom"/>
          </w:tcPr>
          <w:p w14:paraId="603632F5" w14:textId="4B5BDDC0" w:rsidR="00E604C7" w:rsidRPr="00391296" w:rsidRDefault="00E604C7" w:rsidP="00E604C7">
            <w:pPr>
              <w:pStyle w:val="Bodycopy"/>
              <w:spacing w:before="60" w:after="60"/>
              <w:rPr>
                <w:rFonts w:cs="Arial"/>
                <w:lang w:val="en-GB"/>
              </w:rPr>
            </w:pPr>
            <w:r w:rsidRPr="00391296">
              <w:rPr>
                <w:rFonts w:cs="Arial"/>
              </w:rPr>
              <w:t>SaaS</w:t>
            </w:r>
          </w:p>
        </w:tc>
        <w:tc>
          <w:tcPr>
            <w:tcW w:w="3995" w:type="pct"/>
            <w:vAlign w:val="bottom"/>
          </w:tcPr>
          <w:p w14:paraId="1A4DD12D" w14:textId="1E56F70D" w:rsidR="00E604C7" w:rsidRPr="00391296" w:rsidRDefault="00E604C7" w:rsidP="00E604C7">
            <w:pPr>
              <w:pStyle w:val="Bodycopy"/>
              <w:spacing w:before="60" w:after="60"/>
              <w:rPr>
                <w:rFonts w:cs="Arial"/>
                <w:lang w:val="en-GB"/>
              </w:rPr>
            </w:pPr>
            <w:r w:rsidRPr="00391296">
              <w:rPr>
                <w:rFonts w:cs="Arial"/>
              </w:rPr>
              <w:t>Software as a Service</w:t>
            </w:r>
          </w:p>
        </w:tc>
      </w:tr>
      <w:tr w:rsidR="00E604C7" w:rsidRPr="00391296" w14:paraId="1E317501" w14:textId="77777777" w:rsidTr="5ABED80F">
        <w:tc>
          <w:tcPr>
            <w:tcW w:w="1005" w:type="pct"/>
            <w:vAlign w:val="bottom"/>
          </w:tcPr>
          <w:p w14:paraId="5CECFBE2" w14:textId="09508192" w:rsidR="00E604C7" w:rsidRPr="00391296" w:rsidRDefault="00E604C7" w:rsidP="00E604C7">
            <w:pPr>
              <w:pStyle w:val="Bodycopy"/>
              <w:spacing w:before="60" w:after="60"/>
              <w:rPr>
                <w:rFonts w:cs="Arial"/>
                <w:lang w:val="en-GB"/>
              </w:rPr>
            </w:pPr>
            <w:r w:rsidRPr="00391296">
              <w:rPr>
                <w:rFonts w:cs="Arial"/>
                <w:color w:val="000000" w:themeColor="text1"/>
              </w:rPr>
              <w:t>SFTP</w:t>
            </w:r>
          </w:p>
        </w:tc>
        <w:tc>
          <w:tcPr>
            <w:tcW w:w="3995" w:type="pct"/>
            <w:vAlign w:val="bottom"/>
          </w:tcPr>
          <w:p w14:paraId="0A87FE3F" w14:textId="70877B54" w:rsidR="00E604C7" w:rsidRPr="00391296" w:rsidRDefault="00E604C7" w:rsidP="00E604C7">
            <w:pPr>
              <w:pStyle w:val="Bodycopy"/>
              <w:spacing w:before="60" w:after="60"/>
              <w:rPr>
                <w:rFonts w:cs="Arial"/>
                <w:lang w:val="en-GB"/>
              </w:rPr>
            </w:pPr>
            <w:r w:rsidRPr="00391296">
              <w:rPr>
                <w:rFonts w:cs="Arial"/>
                <w:color w:val="000000" w:themeColor="text1"/>
              </w:rPr>
              <w:t>Secure File Transfer Protocol</w:t>
            </w:r>
          </w:p>
        </w:tc>
      </w:tr>
      <w:tr w:rsidR="00E604C7" w:rsidRPr="00391296" w14:paraId="63387435" w14:textId="77777777" w:rsidTr="5ABED80F">
        <w:tc>
          <w:tcPr>
            <w:tcW w:w="1005" w:type="pct"/>
            <w:vAlign w:val="bottom"/>
          </w:tcPr>
          <w:p w14:paraId="6A627117" w14:textId="189335B0" w:rsidR="00E604C7" w:rsidRPr="00391296" w:rsidRDefault="00E604C7" w:rsidP="00E604C7">
            <w:pPr>
              <w:pStyle w:val="Bodycopy"/>
              <w:spacing w:before="60" w:after="60"/>
              <w:rPr>
                <w:rFonts w:cs="Arial"/>
                <w:lang w:val="en-GB"/>
              </w:rPr>
            </w:pPr>
            <w:r w:rsidRPr="00391296">
              <w:rPr>
                <w:rFonts w:cs="Arial"/>
              </w:rPr>
              <w:t>SOAP</w:t>
            </w:r>
          </w:p>
        </w:tc>
        <w:tc>
          <w:tcPr>
            <w:tcW w:w="3995" w:type="pct"/>
            <w:vAlign w:val="bottom"/>
          </w:tcPr>
          <w:p w14:paraId="5D99755E" w14:textId="627F5144" w:rsidR="00E604C7" w:rsidRPr="00391296" w:rsidRDefault="00E604C7" w:rsidP="00E604C7">
            <w:pPr>
              <w:pStyle w:val="Bodycopy"/>
              <w:spacing w:before="60" w:after="60"/>
              <w:rPr>
                <w:rFonts w:cs="Arial"/>
                <w:lang w:val="en-GB"/>
              </w:rPr>
            </w:pPr>
            <w:r w:rsidRPr="00391296">
              <w:rPr>
                <w:rFonts w:cs="Arial"/>
              </w:rPr>
              <w:t>Simple Object Access Protocol</w:t>
            </w:r>
          </w:p>
        </w:tc>
      </w:tr>
      <w:tr w:rsidR="00E604C7" w:rsidRPr="00391296" w14:paraId="68E59142" w14:textId="77777777" w:rsidTr="5ABED80F">
        <w:tc>
          <w:tcPr>
            <w:tcW w:w="1005" w:type="pct"/>
            <w:vAlign w:val="bottom"/>
          </w:tcPr>
          <w:p w14:paraId="07CF0606" w14:textId="495D7D9C" w:rsidR="00E604C7" w:rsidRPr="00391296" w:rsidRDefault="00E604C7" w:rsidP="00E604C7">
            <w:pPr>
              <w:pStyle w:val="Bodycopy"/>
              <w:spacing w:before="60" w:after="60"/>
              <w:rPr>
                <w:rFonts w:cs="Arial"/>
                <w:lang w:val="en-GB"/>
              </w:rPr>
            </w:pPr>
            <w:r w:rsidRPr="00391296">
              <w:rPr>
                <w:rFonts w:cs="Arial"/>
              </w:rPr>
              <w:t>SR</w:t>
            </w:r>
          </w:p>
        </w:tc>
        <w:tc>
          <w:tcPr>
            <w:tcW w:w="3995" w:type="pct"/>
            <w:vAlign w:val="bottom"/>
          </w:tcPr>
          <w:p w14:paraId="2C26D5D2" w14:textId="22A8B6B2" w:rsidR="00E604C7" w:rsidRPr="00391296" w:rsidRDefault="00E604C7" w:rsidP="00E604C7">
            <w:pPr>
              <w:pStyle w:val="Bodycopy"/>
              <w:spacing w:before="60" w:after="60"/>
              <w:rPr>
                <w:rFonts w:cs="Arial"/>
                <w:lang w:val="en-GB"/>
              </w:rPr>
            </w:pPr>
            <w:r w:rsidRPr="00391296">
              <w:rPr>
                <w:rFonts w:cs="Arial"/>
              </w:rPr>
              <w:t>Service Request logged with Oracle</w:t>
            </w:r>
          </w:p>
        </w:tc>
      </w:tr>
      <w:tr w:rsidR="00E604C7" w:rsidRPr="00391296" w14:paraId="3410E798" w14:textId="77777777" w:rsidTr="5ABED80F">
        <w:tc>
          <w:tcPr>
            <w:tcW w:w="1005" w:type="pct"/>
            <w:vAlign w:val="bottom"/>
          </w:tcPr>
          <w:p w14:paraId="4A02851D" w14:textId="3D758928" w:rsidR="00E604C7" w:rsidRPr="00391296" w:rsidRDefault="00E604C7" w:rsidP="00E604C7">
            <w:pPr>
              <w:pStyle w:val="Bodycopy"/>
              <w:spacing w:before="60" w:after="60"/>
              <w:rPr>
                <w:rFonts w:cs="Arial"/>
                <w:lang w:val="en-GB"/>
              </w:rPr>
            </w:pPr>
            <w:r w:rsidRPr="00391296">
              <w:rPr>
                <w:rFonts w:cs="Arial"/>
              </w:rPr>
              <w:lastRenderedPageBreak/>
              <w:t>Web Service</w:t>
            </w:r>
          </w:p>
        </w:tc>
        <w:tc>
          <w:tcPr>
            <w:tcW w:w="3995" w:type="pct"/>
            <w:vAlign w:val="bottom"/>
          </w:tcPr>
          <w:p w14:paraId="5DB99834" w14:textId="2551BF69" w:rsidR="00E604C7" w:rsidRPr="00391296" w:rsidRDefault="00E604C7" w:rsidP="00E604C7">
            <w:pPr>
              <w:pStyle w:val="Bodycopy"/>
              <w:spacing w:before="60" w:after="60"/>
              <w:rPr>
                <w:rFonts w:cs="Arial"/>
                <w:lang w:val="en-GB"/>
              </w:rPr>
            </w:pPr>
            <w:r w:rsidRPr="00391296">
              <w:rPr>
                <w:rFonts w:cs="Arial"/>
              </w:rPr>
              <w:t>Web-based API’s</w:t>
            </w:r>
          </w:p>
        </w:tc>
      </w:tr>
      <w:tr w:rsidR="00E604C7" w:rsidRPr="00391296" w14:paraId="174E10A8" w14:textId="77777777" w:rsidTr="5ABED80F">
        <w:tc>
          <w:tcPr>
            <w:tcW w:w="1005" w:type="pct"/>
            <w:vAlign w:val="bottom"/>
          </w:tcPr>
          <w:p w14:paraId="079190DB" w14:textId="787FF910" w:rsidR="00E604C7" w:rsidRPr="00391296" w:rsidRDefault="00E604C7" w:rsidP="00E604C7">
            <w:pPr>
              <w:pStyle w:val="Bodycopy"/>
              <w:spacing w:before="60" w:after="60"/>
              <w:rPr>
                <w:rFonts w:cs="Arial"/>
                <w:lang w:val="en-GB"/>
              </w:rPr>
            </w:pPr>
            <w:r w:rsidRPr="00391296">
              <w:rPr>
                <w:rFonts w:cs="Arial"/>
              </w:rPr>
              <w:t>XML</w:t>
            </w:r>
          </w:p>
        </w:tc>
        <w:tc>
          <w:tcPr>
            <w:tcW w:w="3995" w:type="pct"/>
            <w:vAlign w:val="bottom"/>
          </w:tcPr>
          <w:p w14:paraId="766EE4D7" w14:textId="6082E01C" w:rsidR="00E604C7" w:rsidRPr="00391296" w:rsidRDefault="00E604C7" w:rsidP="00E604C7">
            <w:pPr>
              <w:pStyle w:val="Bodycopy"/>
              <w:spacing w:before="60" w:after="60"/>
              <w:rPr>
                <w:rFonts w:cs="Arial"/>
                <w:lang w:val="en-GB"/>
              </w:rPr>
            </w:pPr>
            <w:r w:rsidRPr="00391296">
              <w:rPr>
                <w:rFonts w:cs="Arial"/>
              </w:rPr>
              <w:t>Extensible Markup Language</w:t>
            </w:r>
          </w:p>
        </w:tc>
      </w:tr>
    </w:tbl>
    <w:p w14:paraId="2887ACFB" w14:textId="4CB963BF" w:rsidR="5ABED80F" w:rsidRPr="00391296" w:rsidRDefault="5ABED80F">
      <w:pPr>
        <w:rPr>
          <w:rFonts w:ascii="Verdana" w:hAnsi="Verdana"/>
        </w:rPr>
      </w:pPr>
    </w:p>
    <w:p w14:paraId="2AC04EBF" w14:textId="77777777" w:rsidR="004016F1" w:rsidRPr="00391296" w:rsidRDefault="004016F1" w:rsidP="004016F1">
      <w:pPr>
        <w:pStyle w:val="Bodycopy"/>
        <w:rPr>
          <w:rFonts w:cs="Arial"/>
          <w:lang w:val="en-GB"/>
        </w:rPr>
      </w:pPr>
    </w:p>
    <w:p w14:paraId="7D8B0FAA" w14:textId="1C5B126A" w:rsidR="009C0F21" w:rsidRPr="00D77BAE" w:rsidRDefault="7F20A150" w:rsidP="002203F9">
      <w:pPr>
        <w:pStyle w:val="Heading2"/>
      </w:pPr>
      <w:bookmarkStart w:id="9" w:name="_Toc45116357"/>
      <w:bookmarkStart w:id="10" w:name="_Toc46128649"/>
      <w:bookmarkStart w:id="11" w:name="_Toc46314367"/>
      <w:bookmarkStart w:id="12" w:name="_Toc168343514"/>
      <w:r w:rsidRPr="0A222E4E">
        <w:t>Module Abbreviations</w:t>
      </w:r>
      <w:bookmarkEnd w:id="9"/>
      <w:bookmarkEnd w:id="10"/>
      <w:bookmarkEnd w:id="11"/>
      <w:bookmarkEnd w:id="12"/>
    </w:p>
    <w:tbl>
      <w:tblPr>
        <w:tblStyle w:val="TableGrid"/>
        <w:tblW w:w="4821" w:type="pct"/>
        <w:tblInd w:w="35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1655"/>
        <w:gridCol w:w="8193"/>
      </w:tblGrid>
      <w:tr w:rsidR="0058640C" w:rsidRPr="00391296" w14:paraId="690E2EEC" w14:textId="77777777" w:rsidTr="00D77BAE">
        <w:trPr>
          <w:tblHeader/>
        </w:trPr>
        <w:tc>
          <w:tcPr>
            <w:tcW w:w="822" w:type="pct"/>
            <w:shd w:val="clear" w:color="auto" w:fill="002776"/>
            <w:vAlign w:val="bottom"/>
          </w:tcPr>
          <w:p w14:paraId="6DC9B0E5" w14:textId="468FE9FD" w:rsidR="0058640C" w:rsidRPr="00391296" w:rsidRDefault="0058640C" w:rsidP="0058640C">
            <w:pPr>
              <w:pStyle w:val="Bodycopy"/>
              <w:spacing w:before="60" w:after="60"/>
              <w:rPr>
                <w:rFonts w:cs="Arial"/>
                <w:b/>
                <w:bCs/>
                <w:color w:val="FFFFFF" w:themeColor="background1"/>
                <w:lang w:val="en-GB"/>
              </w:rPr>
            </w:pPr>
            <w:r w:rsidRPr="00391296">
              <w:rPr>
                <w:rFonts w:cs="Arial"/>
                <w:b/>
                <w:bCs/>
                <w:color w:val="FFFFFF" w:themeColor="background1"/>
              </w:rPr>
              <w:t>Abbreviation</w:t>
            </w:r>
          </w:p>
        </w:tc>
        <w:tc>
          <w:tcPr>
            <w:tcW w:w="4178" w:type="pct"/>
            <w:shd w:val="clear" w:color="auto" w:fill="002776"/>
            <w:vAlign w:val="bottom"/>
          </w:tcPr>
          <w:p w14:paraId="6D94304F" w14:textId="1A107411" w:rsidR="0058640C" w:rsidRPr="00391296" w:rsidRDefault="0058640C" w:rsidP="0058640C">
            <w:pPr>
              <w:pStyle w:val="Bodycopy"/>
              <w:spacing w:before="60" w:after="60"/>
              <w:rPr>
                <w:rFonts w:cs="Arial"/>
                <w:b/>
                <w:bCs/>
                <w:color w:val="FFFFFF" w:themeColor="background1"/>
                <w:lang w:val="en-GB"/>
              </w:rPr>
            </w:pPr>
            <w:r w:rsidRPr="00391296">
              <w:rPr>
                <w:rFonts w:cs="Arial"/>
                <w:b/>
                <w:bCs/>
                <w:color w:val="FFFFFF" w:themeColor="background1"/>
              </w:rPr>
              <w:t>Module</w:t>
            </w:r>
          </w:p>
        </w:tc>
      </w:tr>
      <w:tr w:rsidR="0058640C" w:rsidRPr="00391296" w14:paraId="1E203F1F" w14:textId="77777777" w:rsidTr="00CB36FA">
        <w:tc>
          <w:tcPr>
            <w:tcW w:w="822" w:type="pct"/>
            <w:vAlign w:val="bottom"/>
          </w:tcPr>
          <w:p w14:paraId="602B070C" w14:textId="04416BE6" w:rsidR="0058640C" w:rsidRPr="00391296" w:rsidRDefault="0058640C" w:rsidP="0058640C">
            <w:pPr>
              <w:pStyle w:val="Bodycopy"/>
              <w:spacing w:before="60" w:after="60"/>
              <w:rPr>
                <w:rFonts w:cs="Arial"/>
                <w:lang w:val="en-GB"/>
              </w:rPr>
            </w:pPr>
            <w:r w:rsidRPr="00391296">
              <w:rPr>
                <w:rFonts w:cs="Arial"/>
              </w:rPr>
              <w:t>AP</w:t>
            </w:r>
          </w:p>
        </w:tc>
        <w:tc>
          <w:tcPr>
            <w:tcW w:w="4178" w:type="pct"/>
            <w:vAlign w:val="bottom"/>
          </w:tcPr>
          <w:p w14:paraId="6DBA461A" w14:textId="5CD5011D" w:rsidR="0058640C" w:rsidRPr="00391296" w:rsidRDefault="0058640C" w:rsidP="0058640C">
            <w:pPr>
              <w:pStyle w:val="Bodycopy"/>
              <w:spacing w:before="60" w:after="60"/>
              <w:rPr>
                <w:rFonts w:cs="Arial"/>
                <w:lang w:val="en-GB"/>
              </w:rPr>
            </w:pPr>
            <w:r w:rsidRPr="00391296">
              <w:rPr>
                <w:rFonts w:cs="Arial"/>
              </w:rPr>
              <w:t>Accounts Payable</w:t>
            </w:r>
          </w:p>
        </w:tc>
      </w:tr>
      <w:tr w:rsidR="0058640C" w:rsidRPr="00391296" w14:paraId="4E93202D" w14:textId="77777777" w:rsidTr="00CB36FA">
        <w:tc>
          <w:tcPr>
            <w:tcW w:w="822" w:type="pct"/>
            <w:vAlign w:val="bottom"/>
          </w:tcPr>
          <w:p w14:paraId="56223C7C" w14:textId="729895F7" w:rsidR="0058640C" w:rsidRPr="00391296" w:rsidRDefault="0058640C" w:rsidP="0058640C">
            <w:pPr>
              <w:pStyle w:val="Bodycopy"/>
              <w:spacing w:before="60" w:after="60"/>
              <w:rPr>
                <w:rFonts w:cs="Arial"/>
                <w:lang w:val="en-GB"/>
              </w:rPr>
            </w:pPr>
            <w:r w:rsidRPr="00391296">
              <w:rPr>
                <w:rFonts w:cs="Arial"/>
              </w:rPr>
              <w:t>AR</w:t>
            </w:r>
          </w:p>
        </w:tc>
        <w:tc>
          <w:tcPr>
            <w:tcW w:w="4178" w:type="pct"/>
            <w:vAlign w:val="bottom"/>
          </w:tcPr>
          <w:p w14:paraId="7A775209" w14:textId="62BE1C2A" w:rsidR="0058640C" w:rsidRPr="00391296" w:rsidRDefault="0058640C" w:rsidP="0058640C">
            <w:pPr>
              <w:pStyle w:val="Bodycopy"/>
              <w:spacing w:before="60" w:after="60"/>
              <w:rPr>
                <w:rFonts w:cs="Arial"/>
                <w:lang w:val="en-GB"/>
              </w:rPr>
            </w:pPr>
            <w:r w:rsidRPr="00391296">
              <w:rPr>
                <w:rFonts w:cs="Arial"/>
              </w:rPr>
              <w:t>Accounts Receivable</w:t>
            </w:r>
          </w:p>
        </w:tc>
      </w:tr>
      <w:tr w:rsidR="0058640C" w:rsidRPr="00391296" w14:paraId="18A71616" w14:textId="77777777" w:rsidTr="00CB36FA">
        <w:tc>
          <w:tcPr>
            <w:tcW w:w="822" w:type="pct"/>
            <w:vAlign w:val="bottom"/>
          </w:tcPr>
          <w:p w14:paraId="7D463064" w14:textId="324B65C7" w:rsidR="0058640C" w:rsidRPr="00391296" w:rsidRDefault="0058640C" w:rsidP="0058640C">
            <w:pPr>
              <w:pStyle w:val="Bodycopy"/>
              <w:spacing w:before="60" w:after="60"/>
              <w:rPr>
                <w:rFonts w:cs="Arial"/>
                <w:lang w:val="en-GB"/>
              </w:rPr>
            </w:pPr>
            <w:r w:rsidRPr="00391296">
              <w:rPr>
                <w:rFonts w:cs="Arial"/>
              </w:rPr>
              <w:t>GL</w:t>
            </w:r>
          </w:p>
        </w:tc>
        <w:tc>
          <w:tcPr>
            <w:tcW w:w="4178" w:type="pct"/>
            <w:vAlign w:val="bottom"/>
          </w:tcPr>
          <w:p w14:paraId="08BB6890" w14:textId="118C5A10" w:rsidR="0058640C" w:rsidRPr="00391296" w:rsidRDefault="0058640C" w:rsidP="0058640C">
            <w:pPr>
              <w:pStyle w:val="Bodycopy"/>
              <w:spacing w:before="60" w:after="60"/>
              <w:rPr>
                <w:rFonts w:cs="Arial"/>
                <w:lang w:val="en-GB"/>
              </w:rPr>
            </w:pPr>
            <w:r w:rsidRPr="00391296">
              <w:rPr>
                <w:rFonts w:cs="Arial"/>
              </w:rPr>
              <w:t>General Ledger</w:t>
            </w:r>
          </w:p>
        </w:tc>
      </w:tr>
      <w:tr w:rsidR="0058640C" w:rsidRPr="00391296" w14:paraId="664EAB93" w14:textId="77777777" w:rsidTr="00CB36FA">
        <w:tc>
          <w:tcPr>
            <w:tcW w:w="822" w:type="pct"/>
            <w:vAlign w:val="bottom"/>
          </w:tcPr>
          <w:p w14:paraId="5D06FF31" w14:textId="5067D853" w:rsidR="0058640C" w:rsidRPr="00391296" w:rsidRDefault="0058640C" w:rsidP="0058640C">
            <w:pPr>
              <w:pStyle w:val="Bodycopy"/>
              <w:spacing w:before="60" w:after="60"/>
              <w:rPr>
                <w:rFonts w:cs="Arial"/>
                <w:lang w:val="en-GB"/>
              </w:rPr>
            </w:pPr>
            <w:r w:rsidRPr="00391296">
              <w:rPr>
                <w:rFonts w:cs="Arial"/>
              </w:rPr>
              <w:t>FA</w:t>
            </w:r>
          </w:p>
        </w:tc>
        <w:tc>
          <w:tcPr>
            <w:tcW w:w="4178" w:type="pct"/>
            <w:vAlign w:val="bottom"/>
          </w:tcPr>
          <w:p w14:paraId="7078D34A" w14:textId="3AE2D10D" w:rsidR="0058640C" w:rsidRPr="00391296" w:rsidRDefault="0058640C" w:rsidP="0058640C">
            <w:pPr>
              <w:pStyle w:val="Bodycopy"/>
              <w:spacing w:before="60" w:after="60"/>
              <w:rPr>
                <w:rFonts w:cs="Arial"/>
                <w:lang w:val="en-GB"/>
              </w:rPr>
            </w:pPr>
            <w:r w:rsidRPr="00391296">
              <w:rPr>
                <w:rFonts w:cs="Arial"/>
              </w:rPr>
              <w:t>Fixed Assets</w:t>
            </w:r>
          </w:p>
        </w:tc>
      </w:tr>
      <w:tr w:rsidR="0058640C" w:rsidRPr="00391296" w14:paraId="5FB8C018" w14:textId="77777777" w:rsidTr="00CB36FA">
        <w:tc>
          <w:tcPr>
            <w:tcW w:w="822" w:type="pct"/>
            <w:vAlign w:val="bottom"/>
          </w:tcPr>
          <w:p w14:paraId="7319239B" w14:textId="2A7AC4F4" w:rsidR="0058640C" w:rsidRPr="00391296" w:rsidRDefault="0058640C" w:rsidP="0058640C">
            <w:pPr>
              <w:pStyle w:val="Bodycopy"/>
              <w:spacing w:before="60" w:after="60"/>
              <w:rPr>
                <w:rFonts w:cs="Arial"/>
                <w:lang w:val="en-GB"/>
              </w:rPr>
            </w:pPr>
            <w:r w:rsidRPr="00391296">
              <w:rPr>
                <w:rFonts w:cs="Arial"/>
              </w:rPr>
              <w:t>CM</w:t>
            </w:r>
          </w:p>
        </w:tc>
        <w:tc>
          <w:tcPr>
            <w:tcW w:w="4178" w:type="pct"/>
            <w:vAlign w:val="bottom"/>
          </w:tcPr>
          <w:p w14:paraId="2677DF28" w14:textId="42E28754" w:rsidR="0058640C" w:rsidRPr="00391296" w:rsidRDefault="0058640C" w:rsidP="0058640C">
            <w:pPr>
              <w:pStyle w:val="Bodycopy"/>
              <w:spacing w:before="60" w:after="60"/>
              <w:rPr>
                <w:rFonts w:cs="Arial"/>
                <w:lang w:val="en-GB"/>
              </w:rPr>
            </w:pPr>
            <w:r w:rsidRPr="00391296">
              <w:rPr>
                <w:rFonts w:cs="Arial"/>
              </w:rPr>
              <w:t>Cash Management</w:t>
            </w:r>
          </w:p>
        </w:tc>
      </w:tr>
      <w:tr w:rsidR="0058640C" w:rsidRPr="00391296" w14:paraId="32F6B2A6" w14:textId="77777777" w:rsidTr="00CB36FA">
        <w:tc>
          <w:tcPr>
            <w:tcW w:w="822" w:type="pct"/>
            <w:vAlign w:val="bottom"/>
          </w:tcPr>
          <w:p w14:paraId="4DAE4C42" w14:textId="076E6E52" w:rsidR="0058640C" w:rsidRPr="00391296" w:rsidRDefault="0058640C" w:rsidP="0058640C">
            <w:pPr>
              <w:pStyle w:val="Bodycopy"/>
              <w:spacing w:before="60" w:after="60"/>
              <w:rPr>
                <w:rFonts w:cs="Arial"/>
                <w:lang w:val="en-GB"/>
              </w:rPr>
            </w:pPr>
            <w:r w:rsidRPr="00391296">
              <w:rPr>
                <w:rFonts w:cs="Arial"/>
              </w:rPr>
              <w:t>EX</w:t>
            </w:r>
          </w:p>
        </w:tc>
        <w:tc>
          <w:tcPr>
            <w:tcW w:w="4178" w:type="pct"/>
            <w:vAlign w:val="bottom"/>
          </w:tcPr>
          <w:p w14:paraId="32B05D43" w14:textId="328AFA3C" w:rsidR="0058640C" w:rsidRPr="00391296" w:rsidRDefault="0058640C" w:rsidP="0058640C">
            <w:pPr>
              <w:pStyle w:val="Bodycopy"/>
              <w:spacing w:before="60" w:after="60"/>
              <w:rPr>
                <w:rFonts w:cs="Arial"/>
                <w:lang w:val="en-GB"/>
              </w:rPr>
            </w:pPr>
            <w:r w:rsidRPr="00391296">
              <w:rPr>
                <w:rFonts w:cs="Arial"/>
              </w:rPr>
              <w:t>Expenses</w:t>
            </w:r>
          </w:p>
        </w:tc>
      </w:tr>
      <w:tr w:rsidR="0058640C" w:rsidRPr="00391296" w14:paraId="4C701D16" w14:textId="77777777" w:rsidTr="00CB36FA">
        <w:tc>
          <w:tcPr>
            <w:tcW w:w="822" w:type="pct"/>
            <w:vAlign w:val="bottom"/>
          </w:tcPr>
          <w:p w14:paraId="6C029D30" w14:textId="44B63EC9" w:rsidR="0058640C" w:rsidRPr="00391296" w:rsidRDefault="0058640C" w:rsidP="0058640C">
            <w:pPr>
              <w:pStyle w:val="Bodycopy"/>
              <w:spacing w:before="60" w:after="60"/>
              <w:rPr>
                <w:rFonts w:cs="Arial"/>
                <w:lang w:val="en-GB"/>
              </w:rPr>
            </w:pPr>
            <w:r w:rsidRPr="00391296">
              <w:rPr>
                <w:rFonts w:cs="Arial"/>
              </w:rPr>
              <w:t>PO</w:t>
            </w:r>
          </w:p>
        </w:tc>
        <w:tc>
          <w:tcPr>
            <w:tcW w:w="4178" w:type="pct"/>
            <w:vAlign w:val="bottom"/>
          </w:tcPr>
          <w:p w14:paraId="3B5524C3" w14:textId="1E93829B" w:rsidR="0058640C" w:rsidRPr="00391296" w:rsidRDefault="0058640C" w:rsidP="0058640C">
            <w:pPr>
              <w:pStyle w:val="Bodycopy"/>
              <w:spacing w:before="60" w:after="60"/>
              <w:rPr>
                <w:rFonts w:cs="Arial"/>
                <w:lang w:val="en-GB"/>
              </w:rPr>
            </w:pPr>
            <w:r w:rsidRPr="00391296">
              <w:rPr>
                <w:rFonts w:cs="Arial"/>
              </w:rPr>
              <w:t>Purchasing</w:t>
            </w:r>
          </w:p>
        </w:tc>
      </w:tr>
      <w:tr w:rsidR="0058640C" w:rsidRPr="00391296" w14:paraId="55D7D30B" w14:textId="77777777" w:rsidTr="00CB36FA">
        <w:tc>
          <w:tcPr>
            <w:tcW w:w="822" w:type="pct"/>
            <w:vAlign w:val="bottom"/>
          </w:tcPr>
          <w:p w14:paraId="0418C371" w14:textId="1C064921" w:rsidR="0058640C" w:rsidRPr="00391296" w:rsidRDefault="0058640C" w:rsidP="0058640C">
            <w:pPr>
              <w:pStyle w:val="Bodycopy"/>
              <w:spacing w:before="60" w:after="60"/>
              <w:rPr>
                <w:rFonts w:cs="Arial"/>
                <w:lang w:val="en-GB"/>
              </w:rPr>
            </w:pPr>
            <w:r w:rsidRPr="00391296">
              <w:rPr>
                <w:rFonts w:cs="Arial"/>
              </w:rPr>
              <w:t>INV</w:t>
            </w:r>
          </w:p>
        </w:tc>
        <w:tc>
          <w:tcPr>
            <w:tcW w:w="4178" w:type="pct"/>
            <w:vAlign w:val="bottom"/>
          </w:tcPr>
          <w:p w14:paraId="450E6F7C" w14:textId="38304224" w:rsidR="0058640C" w:rsidRPr="00391296" w:rsidRDefault="0058640C" w:rsidP="0058640C">
            <w:pPr>
              <w:pStyle w:val="Bodycopy"/>
              <w:spacing w:before="60" w:after="60"/>
              <w:rPr>
                <w:rFonts w:cs="Arial"/>
                <w:lang w:val="en-GB"/>
              </w:rPr>
            </w:pPr>
            <w:r w:rsidRPr="00391296">
              <w:rPr>
                <w:rFonts w:cs="Arial"/>
              </w:rPr>
              <w:t>Inventory</w:t>
            </w:r>
          </w:p>
        </w:tc>
      </w:tr>
      <w:tr w:rsidR="0058640C" w:rsidRPr="00391296" w14:paraId="783A1B77" w14:textId="77777777" w:rsidTr="00CB36FA">
        <w:tc>
          <w:tcPr>
            <w:tcW w:w="822" w:type="pct"/>
            <w:vAlign w:val="bottom"/>
          </w:tcPr>
          <w:p w14:paraId="53C83585" w14:textId="2E664009" w:rsidR="0058640C" w:rsidRPr="00391296" w:rsidRDefault="0058640C" w:rsidP="0058640C">
            <w:pPr>
              <w:pStyle w:val="Bodycopy"/>
              <w:spacing w:before="60" w:after="60"/>
              <w:rPr>
                <w:rFonts w:cs="Arial"/>
                <w:lang w:val="en-GB"/>
              </w:rPr>
            </w:pPr>
            <w:r w:rsidRPr="00391296">
              <w:rPr>
                <w:rFonts w:cs="Arial"/>
              </w:rPr>
              <w:t xml:space="preserve">OM </w:t>
            </w:r>
          </w:p>
        </w:tc>
        <w:tc>
          <w:tcPr>
            <w:tcW w:w="4178" w:type="pct"/>
            <w:vAlign w:val="bottom"/>
          </w:tcPr>
          <w:p w14:paraId="42BA1811" w14:textId="23B374C2" w:rsidR="0058640C" w:rsidRPr="00391296" w:rsidRDefault="0058640C" w:rsidP="0058640C">
            <w:pPr>
              <w:pStyle w:val="Bodycopy"/>
              <w:spacing w:before="60" w:after="60"/>
              <w:rPr>
                <w:rFonts w:cs="Arial"/>
                <w:lang w:val="en-GB"/>
              </w:rPr>
            </w:pPr>
            <w:r w:rsidRPr="00391296">
              <w:rPr>
                <w:rFonts w:cs="Arial"/>
              </w:rPr>
              <w:t>Order Management</w:t>
            </w:r>
          </w:p>
        </w:tc>
      </w:tr>
      <w:tr w:rsidR="00482205" w:rsidRPr="00391296" w14:paraId="6EA3DCCF" w14:textId="77777777" w:rsidTr="00CB36FA">
        <w:tc>
          <w:tcPr>
            <w:tcW w:w="822" w:type="pct"/>
            <w:vAlign w:val="bottom"/>
          </w:tcPr>
          <w:p w14:paraId="44467256" w14:textId="05492ADD" w:rsidR="00482205" w:rsidRPr="00391296" w:rsidRDefault="00482205" w:rsidP="00482205">
            <w:pPr>
              <w:pStyle w:val="Bodycopy"/>
              <w:spacing w:before="60" w:after="60"/>
              <w:rPr>
                <w:rFonts w:cs="Arial"/>
              </w:rPr>
            </w:pPr>
            <w:r w:rsidRPr="00391296">
              <w:rPr>
                <w:rFonts w:cs="Arial"/>
              </w:rPr>
              <w:t>PA</w:t>
            </w:r>
          </w:p>
        </w:tc>
        <w:tc>
          <w:tcPr>
            <w:tcW w:w="4178" w:type="pct"/>
            <w:vAlign w:val="bottom"/>
          </w:tcPr>
          <w:p w14:paraId="5D9D17B8" w14:textId="7EFA2D71" w:rsidR="00482205" w:rsidRPr="00391296" w:rsidRDefault="00482205" w:rsidP="00482205">
            <w:pPr>
              <w:pStyle w:val="Bodycopy"/>
              <w:spacing w:before="60" w:after="60"/>
              <w:rPr>
                <w:rFonts w:cs="Arial"/>
              </w:rPr>
            </w:pPr>
            <w:r w:rsidRPr="00391296">
              <w:rPr>
                <w:rFonts w:cs="Arial"/>
              </w:rPr>
              <w:t>Projects</w:t>
            </w:r>
          </w:p>
        </w:tc>
      </w:tr>
    </w:tbl>
    <w:p w14:paraId="6CDE2AEC" w14:textId="77777777" w:rsidR="0058640C" w:rsidRPr="00391296" w:rsidRDefault="0058640C" w:rsidP="0058640C">
      <w:pPr>
        <w:pStyle w:val="Bodycopy"/>
        <w:rPr>
          <w:rFonts w:cs="Arial"/>
          <w:lang w:val="en-GB"/>
        </w:rPr>
      </w:pPr>
    </w:p>
    <w:p w14:paraId="1A5D7AD9" w14:textId="64A38BBA" w:rsidR="00383563" w:rsidRPr="002203F9" w:rsidRDefault="12778706" w:rsidP="002203F9">
      <w:pPr>
        <w:pStyle w:val="Heading1"/>
      </w:pPr>
      <w:bookmarkStart w:id="13" w:name="_Toc168343515"/>
      <w:r w:rsidRPr="0A222E4E">
        <w:lastRenderedPageBreak/>
        <w:t>Standards and Guidelines</w:t>
      </w:r>
      <w:bookmarkEnd w:id="13"/>
    </w:p>
    <w:p w14:paraId="4E47967E" w14:textId="77777777" w:rsidR="009C1005" w:rsidRPr="002203F9" w:rsidRDefault="56850A8C" w:rsidP="002203F9">
      <w:pPr>
        <w:pStyle w:val="Heading2"/>
      </w:pPr>
      <w:bookmarkStart w:id="14" w:name="_Toc30589385"/>
      <w:bookmarkStart w:id="15" w:name="_Toc141716599"/>
      <w:bookmarkStart w:id="16" w:name="_Toc168343516"/>
      <w:r w:rsidRPr="0A222E4E">
        <w:t>BI Publisher</w:t>
      </w:r>
      <w:bookmarkEnd w:id="14"/>
      <w:bookmarkEnd w:id="15"/>
      <w:bookmarkEnd w:id="16"/>
    </w:p>
    <w:p w14:paraId="2B65514B" w14:textId="77777777" w:rsidR="009C1005" w:rsidRPr="002203F9" w:rsidRDefault="56850A8C" w:rsidP="0A222E4E">
      <w:pPr>
        <w:pStyle w:val="Heading3"/>
        <w:rPr>
          <w:i/>
          <w:iCs/>
        </w:rPr>
      </w:pPr>
      <w:r w:rsidRPr="0A222E4E">
        <w:rPr>
          <w:lang w:val="en-GB"/>
        </w:rPr>
        <w:t xml:space="preserve"> </w:t>
      </w:r>
      <w:bookmarkStart w:id="17" w:name="_Toc141716600"/>
      <w:bookmarkStart w:id="18" w:name="_Toc168343517"/>
      <w:r w:rsidRPr="0A222E4E">
        <w:t>Folder Structure</w:t>
      </w:r>
      <w:bookmarkEnd w:id="17"/>
      <w:bookmarkEnd w:id="18"/>
    </w:p>
    <w:p w14:paraId="68EC64D6" w14:textId="77777777" w:rsidR="009C1005" w:rsidRPr="002203F9" w:rsidRDefault="009C1005" w:rsidP="009C1005">
      <w:pPr>
        <w:pStyle w:val="Bodycopy"/>
        <w:ind w:left="576"/>
        <w:rPr>
          <w:rFonts w:cs="Arial"/>
          <w:color w:val="000000" w:themeColor="text1"/>
        </w:rPr>
      </w:pPr>
      <w:r w:rsidRPr="002203F9">
        <w:rPr>
          <w:rFonts w:cs="Arial"/>
          <w:color w:val="000000" w:themeColor="text1"/>
        </w:rPr>
        <w:t>Following folder structure will be created –</w:t>
      </w:r>
    </w:p>
    <w:p w14:paraId="4FE56798" w14:textId="513EBE31" w:rsidR="009C1005" w:rsidRPr="002203F9" w:rsidRDefault="009C1005" w:rsidP="009C1005">
      <w:pPr>
        <w:pStyle w:val="Bodycopy"/>
        <w:numPr>
          <w:ilvl w:val="0"/>
          <w:numId w:val="28"/>
        </w:numPr>
        <w:ind w:left="1123" w:hanging="547"/>
        <w:rPr>
          <w:rFonts w:cs="Arial"/>
          <w:color w:val="000000" w:themeColor="text1"/>
        </w:rPr>
      </w:pPr>
      <w:r w:rsidRPr="002203F9">
        <w:rPr>
          <w:rFonts w:cs="Arial"/>
          <w:color w:val="000000" w:themeColor="text1"/>
        </w:rPr>
        <w:t>All custom folders created directly under Shared Folder will not be affected in patches and releases. So, “</w:t>
      </w:r>
      <w:r w:rsidR="00C31910">
        <w:rPr>
          <w:rFonts w:cs="Arial"/>
          <w:color w:val="000000" w:themeColor="text1"/>
        </w:rPr>
        <w:t xml:space="preserve">DGE </w:t>
      </w:r>
      <w:r w:rsidRPr="002203F9">
        <w:rPr>
          <w:rFonts w:cs="Arial"/>
          <w:color w:val="000000" w:themeColor="text1"/>
        </w:rPr>
        <w:t>Custom” folder will be created under Shared Folder directory.</w:t>
      </w:r>
    </w:p>
    <w:p w14:paraId="2EC403BE" w14:textId="77777777" w:rsidR="009C1005" w:rsidRPr="002203F9" w:rsidRDefault="009C1005" w:rsidP="009C1005">
      <w:pPr>
        <w:pStyle w:val="Bodycopy"/>
        <w:numPr>
          <w:ilvl w:val="0"/>
          <w:numId w:val="28"/>
        </w:numPr>
        <w:ind w:left="1123" w:hanging="547"/>
        <w:rPr>
          <w:rFonts w:cs="Arial"/>
          <w:color w:val="000000" w:themeColor="text1"/>
        </w:rPr>
      </w:pPr>
      <w:r w:rsidRPr="002203F9">
        <w:rPr>
          <w:rFonts w:cs="Arial"/>
          <w:color w:val="000000" w:themeColor="text1"/>
        </w:rPr>
        <w:t xml:space="preserve">Sub-folders would be categorized based on RICE type – Reports, Interfaces, Conversions, and Extensions </w:t>
      </w:r>
    </w:p>
    <w:p w14:paraId="30D05B7A" w14:textId="77777777" w:rsidR="009C1005" w:rsidRPr="002203F9" w:rsidRDefault="009C1005" w:rsidP="009C1005">
      <w:pPr>
        <w:pStyle w:val="Bodycopy"/>
        <w:numPr>
          <w:ilvl w:val="0"/>
          <w:numId w:val="28"/>
        </w:numPr>
        <w:ind w:left="1123" w:hanging="547"/>
        <w:rPr>
          <w:rFonts w:cs="Arial"/>
          <w:color w:val="000000" w:themeColor="text1"/>
        </w:rPr>
      </w:pPr>
      <w:r w:rsidRPr="002203F9">
        <w:rPr>
          <w:rFonts w:cs="Arial"/>
          <w:color w:val="000000" w:themeColor="text1"/>
        </w:rPr>
        <w:t xml:space="preserve">Each Finance/SCM Module will have sub-folders for each object under that type. For e.g.: GL under “Interfaces” folder. </w:t>
      </w:r>
    </w:p>
    <w:p w14:paraId="44522DCA" w14:textId="77777777" w:rsidR="009C1005" w:rsidRPr="002203F9" w:rsidRDefault="009C1005" w:rsidP="009C1005">
      <w:pPr>
        <w:pStyle w:val="Bodycopy"/>
        <w:numPr>
          <w:ilvl w:val="0"/>
          <w:numId w:val="28"/>
        </w:numPr>
        <w:ind w:left="1123" w:hanging="547"/>
        <w:rPr>
          <w:rFonts w:cs="Arial"/>
          <w:color w:val="000000" w:themeColor="text1"/>
        </w:rPr>
      </w:pPr>
      <w:r w:rsidRPr="002203F9">
        <w:rPr>
          <w:rFonts w:cs="Arial"/>
          <w:color w:val="000000" w:themeColor="text1"/>
        </w:rPr>
        <w:t xml:space="preserve">Each object folder will contain the report files corresponding to RICE objects and a “Data Model” folder to store the data model definitions associated with the object. </w:t>
      </w:r>
    </w:p>
    <w:p w14:paraId="1FB36963" w14:textId="2A021285" w:rsidR="009C1005" w:rsidRPr="002203F9" w:rsidRDefault="009C1005" w:rsidP="009C1005">
      <w:pPr>
        <w:pStyle w:val="Bodycopy"/>
        <w:rPr>
          <w:rFonts w:cs="Arial"/>
          <w:color w:val="000000" w:themeColor="text1"/>
        </w:rPr>
      </w:pPr>
      <w:r w:rsidRPr="002203F9">
        <w:rPr>
          <w:rFonts w:cs="Arial"/>
          <w:color w:val="000000" w:themeColor="text1"/>
        </w:rPr>
        <w:t xml:space="preserve">         </w:t>
      </w:r>
      <w:r w:rsidRPr="002203F9">
        <w:rPr>
          <w:rFonts w:cs="Arial"/>
          <w:noProof/>
          <w:color w:val="000000" w:themeColor="text1"/>
        </w:rPr>
        <w:drawing>
          <wp:inline distT="0" distB="0" distL="0" distR="0" wp14:anchorId="6D50C2A1" wp14:editId="5F2BAFBF">
            <wp:extent cx="5196840" cy="43662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6840" cy="4366260"/>
                    </a:xfrm>
                    <a:prstGeom prst="rect">
                      <a:avLst/>
                    </a:prstGeom>
                    <a:noFill/>
                    <a:ln>
                      <a:noFill/>
                    </a:ln>
                  </pic:spPr>
                </pic:pic>
              </a:graphicData>
            </a:graphic>
          </wp:inline>
        </w:drawing>
      </w:r>
    </w:p>
    <w:p w14:paraId="40DECDFC" w14:textId="77777777" w:rsidR="009C1005" w:rsidRPr="002203F9" w:rsidRDefault="009C1005" w:rsidP="009C1005">
      <w:pPr>
        <w:pStyle w:val="Bodycopy"/>
        <w:ind w:left="720"/>
        <w:rPr>
          <w:rFonts w:cs="Arial"/>
        </w:rPr>
      </w:pPr>
    </w:p>
    <w:p w14:paraId="3E912047" w14:textId="77777777" w:rsidR="009C1005" w:rsidRPr="002203F9" w:rsidRDefault="009C1005" w:rsidP="009C1005">
      <w:pPr>
        <w:pStyle w:val="Bodycopy"/>
        <w:ind w:left="720"/>
        <w:rPr>
          <w:rFonts w:cs="Arial"/>
        </w:rPr>
      </w:pPr>
    </w:p>
    <w:p w14:paraId="60901490" w14:textId="77777777" w:rsidR="009C1005" w:rsidRPr="002203F9" w:rsidRDefault="009C1005" w:rsidP="009C1005">
      <w:pPr>
        <w:pStyle w:val="Bodycopy"/>
        <w:ind w:left="720"/>
        <w:rPr>
          <w:rFonts w:cs="Arial"/>
        </w:rPr>
      </w:pPr>
    </w:p>
    <w:p w14:paraId="1271D12D" w14:textId="25A654E2" w:rsidR="009C1005" w:rsidRPr="002203F9" w:rsidRDefault="56850A8C" w:rsidP="00D77619">
      <w:pPr>
        <w:pStyle w:val="Heading3"/>
      </w:pPr>
      <w:bookmarkStart w:id="19" w:name="_Toc30589387"/>
      <w:bookmarkStart w:id="20" w:name="_Toc141716601"/>
      <w:bookmarkStart w:id="21" w:name="_Toc168343518"/>
      <w:r w:rsidRPr="0A222E4E">
        <w:lastRenderedPageBreak/>
        <w:t>Naming Standards</w:t>
      </w:r>
      <w:bookmarkEnd w:id="19"/>
      <w:bookmarkEnd w:id="20"/>
      <w:bookmarkEnd w:id="21"/>
    </w:p>
    <w:tbl>
      <w:tblPr>
        <w:tblStyle w:val="TableGrid"/>
        <w:tblW w:w="4650"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1110"/>
        <w:gridCol w:w="4518"/>
        <w:gridCol w:w="4010"/>
      </w:tblGrid>
      <w:tr w:rsidR="009C1005" w:rsidRPr="002203F9" w14:paraId="2650BC4E" w14:textId="77777777" w:rsidTr="00D77619">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33725E4D" w14:textId="77777777" w:rsidR="009C1005" w:rsidRPr="002203F9" w:rsidRDefault="009C1005">
            <w:pPr>
              <w:pStyle w:val="Tablehead1"/>
              <w:rPr>
                <w:rFonts w:cs="Arial"/>
                <w:color w:val="FFFFFF" w:themeColor="background1"/>
                <w:sz w:val="20"/>
              </w:rPr>
            </w:pPr>
            <w:r w:rsidRPr="002203F9">
              <w:rPr>
                <w:rFonts w:cs="Arial"/>
                <w:color w:val="FFFFFF" w:themeColor="background1"/>
                <w:sz w:val="20"/>
              </w:rPr>
              <w:t>Type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4598773B" w14:textId="77777777" w:rsidR="009C1005" w:rsidRPr="002203F9" w:rsidRDefault="009C1005">
            <w:pPr>
              <w:pStyle w:val="Tablehead1"/>
              <w:rPr>
                <w:rFonts w:cs="Arial"/>
                <w:color w:val="FFFFFF" w:themeColor="background1"/>
                <w:sz w:val="20"/>
              </w:rPr>
            </w:pPr>
            <w:r w:rsidRPr="002203F9">
              <w:rPr>
                <w:rFonts w:cs="Arial"/>
                <w:color w:val="FFFFFF" w:themeColor="background1"/>
                <w:sz w:val="20"/>
              </w:rPr>
              <w:t>Convention</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0522E250" w14:textId="77777777" w:rsidR="009C1005" w:rsidRPr="002203F9" w:rsidRDefault="009C1005">
            <w:pPr>
              <w:pStyle w:val="Tablehead1"/>
              <w:rPr>
                <w:rFonts w:cs="Arial"/>
                <w:color w:val="FFFFFF" w:themeColor="background1"/>
                <w:sz w:val="20"/>
              </w:rPr>
            </w:pPr>
            <w:r w:rsidRPr="002203F9">
              <w:rPr>
                <w:rFonts w:cs="Arial"/>
                <w:color w:val="FFFFFF" w:themeColor="background1"/>
                <w:sz w:val="20"/>
              </w:rPr>
              <w:t>Example***</w:t>
            </w:r>
          </w:p>
        </w:tc>
      </w:tr>
      <w:tr w:rsidR="009C1005" w:rsidRPr="002203F9" w14:paraId="263D42DD"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254BA61" w14:textId="77777777" w:rsidR="009C1005" w:rsidRPr="002203F9" w:rsidRDefault="009C1005">
            <w:pPr>
              <w:pStyle w:val="Bodycopy"/>
              <w:spacing w:before="60" w:after="60"/>
              <w:rPr>
                <w:rFonts w:cs="Arial"/>
              </w:rPr>
            </w:pPr>
            <w:r w:rsidRPr="002203F9">
              <w:rPr>
                <w:rFonts w:cs="Arial"/>
              </w:rPr>
              <w:t>Report Name/ Report Job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77EDE01" w14:textId="6D225A14" w:rsidR="009C1005" w:rsidRPr="002203F9" w:rsidRDefault="00BB7E2A">
            <w:pPr>
              <w:pStyle w:val="Bodycopy"/>
              <w:spacing w:before="60" w:after="60"/>
              <w:ind w:right="210"/>
              <w:rPr>
                <w:rFonts w:cs="Arial"/>
              </w:rPr>
            </w:pPr>
            <w:r w:rsidRPr="002203F9">
              <w:rPr>
                <w:rFonts w:cs="Arial"/>
              </w:rPr>
              <w:t>&lt;</w:t>
            </w:r>
            <w:r w:rsidR="00095D75">
              <w:rPr>
                <w:rFonts w:cs="Arial"/>
              </w:rPr>
              <w:t>ADG</w:t>
            </w:r>
            <w:r w:rsidRPr="002203F9">
              <w:rPr>
                <w:rFonts w:cs="Arial"/>
              </w:rPr>
              <w:t>&gt;</w:t>
            </w:r>
            <w:r w:rsidR="009C1005" w:rsidRPr="002203F9">
              <w:rPr>
                <w:rFonts w:cs="Arial"/>
              </w:rPr>
              <w:t xml:space="preserve"> &lt;</w:t>
            </w:r>
            <w:proofErr w:type="spellStart"/>
            <w:r w:rsidR="009C1005" w:rsidRPr="002203F9">
              <w:rPr>
                <w:rFonts w:cs="Arial"/>
              </w:rPr>
              <w:t>ModuleShortName</w:t>
            </w:r>
            <w:proofErr w:type="spellEnd"/>
            <w:r w:rsidR="009C1005" w:rsidRPr="002203F9">
              <w:rPr>
                <w:rFonts w:cs="Arial"/>
              </w:rPr>
              <w:t>&gt; &lt;</w:t>
            </w:r>
            <w:r w:rsidR="009C1005" w:rsidRPr="002203F9">
              <w:rPr>
                <w:rFonts w:cs="Arial"/>
                <w:i/>
              </w:rPr>
              <w:t>Object</w:t>
            </w:r>
            <w:r w:rsidR="009C1005" w:rsidRPr="002203F9">
              <w:rPr>
                <w:rFonts w:cs="Arial"/>
              </w:rPr>
              <w:t xml:space="preserve"> </w:t>
            </w:r>
            <w:r w:rsidR="009C1005" w:rsidRPr="002203F9">
              <w:rPr>
                <w:rFonts w:cs="Arial"/>
                <w:i/>
              </w:rPr>
              <w:t>Description</w:t>
            </w:r>
            <w:r w:rsidR="009C1005" w:rsidRPr="002203F9">
              <w:rPr>
                <w:rFonts w:cs="Arial"/>
              </w:rPr>
              <w:t>&gt; Report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91779C6" w14:textId="7F7AA6BF" w:rsidR="009C1005" w:rsidRPr="002203F9" w:rsidRDefault="00095D75">
            <w:pPr>
              <w:pStyle w:val="Bodycopy"/>
              <w:spacing w:before="60" w:after="60"/>
              <w:rPr>
                <w:rFonts w:cs="Arial"/>
              </w:rPr>
            </w:pPr>
            <w:r>
              <w:rPr>
                <w:rFonts w:cs="Arial"/>
              </w:rPr>
              <w:t>ADG</w:t>
            </w:r>
            <w:r w:rsidR="00752CA0">
              <w:rPr>
                <w:rFonts w:cs="Arial"/>
              </w:rPr>
              <w:t xml:space="preserve"> </w:t>
            </w:r>
            <w:r w:rsidR="009C1005" w:rsidRPr="00D37454">
              <w:rPr>
                <w:rFonts w:cs="Arial"/>
                <w:highlight w:val="yellow"/>
              </w:rPr>
              <w:t>GL</w:t>
            </w:r>
            <w:r w:rsidR="009C1005" w:rsidRPr="002203F9">
              <w:rPr>
                <w:rFonts w:cs="Arial"/>
              </w:rPr>
              <w:t xml:space="preserve"> Journals Details for Recon Report</w:t>
            </w:r>
          </w:p>
          <w:p w14:paraId="04A76E40" w14:textId="6868F9DF" w:rsidR="009C1005" w:rsidRPr="002203F9" w:rsidRDefault="00895CE9">
            <w:pPr>
              <w:pStyle w:val="Bodycopy"/>
              <w:spacing w:before="60" w:after="60"/>
              <w:rPr>
                <w:rFonts w:cs="Arial"/>
              </w:rPr>
            </w:pPr>
            <w:r>
              <w:rPr>
                <w:rFonts w:ascii="Verdana Pro" w:eastAsia="Verdana Pro" w:hAnsi="Verdana Pro" w:cs="Verdana Pro"/>
                <w:color w:val="000000" w:themeColor="text1"/>
              </w:rPr>
              <w:t>ADG</w:t>
            </w:r>
            <w:r w:rsidR="00752CA0">
              <w:rPr>
                <w:rFonts w:cs="Arial"/>
              </w:rPr>
              <w:t xml:space="preserve"> </w:t>
            </w:r>
            <w:r w:rsidR="009C1005" w:rsidRPr="00D37454">
              <w:rPr>
                <w:rFonts w:cs="Arial"/>
                <w:highlight w:val="yellow"/>
              </w:rPr>
              <w:t>GL</w:t>
            </w:r>
            <w:r w:rsidR="009C1005" w:rsidRPr="002203F9">
              <w:rPr>
                <w:rFonts w:cs="Arial"/>
              </w:rPr>
              <w:t xml:space="preserve"> Create Accounting ESS Status Report</w:t>
            </w:r>
          </w:p>
        </w:tc>
      </w:tr>
      <w:tr w:rsidR="009C1005" w:rsidRPr="002203F9" w14:paraId="07695BF9"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73ADD8F" w14:textId="77777777" w:rsidR="009C1005" w:rsidRPr="002203F9" w:rsidRDefault="009C1005">
            <w:pPr>
              <w:pStyle w:val="Bodycopy"/>
              <w:spacing w:before="60" w:after="60"/>
              <w:rPr>
                <w:rFonts w:cs="Arial"/>
              </w:rPr>
            </w:pPr>
            <w:r w:rsidRPr="002203F9">
              <w:rPr>
                <w:rFonts w:cs="Arial"/>
              </w:rPr>
              <w:t>Report Layout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8527ACC" w14:textId="04C67ACC" w:rsidR="009C1005" w:rsidRPr="002203F9" w:rsidRDefault="00BB7E2A">
            <w:pPr>
              <w:pStyle w:val="Bodycopy"/>
              <w:spacing w:before="60" w:after="60"/>
              <w:rPr>
                <w:rFonts w:cs="Arial"/>
              </w:rPr>
            </w:pPr>
            <w:r w:rsidRPr="002203F9">
              <w:rPr>
                <w:rFonts w:cs="Arial"/>
              </w:rPr>
              <w:t>&lt;</w:t>
            </w:r>
            <w:r w:rsidR="00095D75">
              <w:rPr>
                <w:rFonts w:cs="Arial"/>
              </w:rPr>
              <w:t>ADG</w:t>
            </w:r>
            <w:r w:rsidRPr="002203F9">
              <w:rPr>
                <w:rFonts w:cs="Arial"/>
              </w:rPr>
              <w:t>&gt;</w:t>
            </w:r>
            <w:r w:rsidR="00752CA0">
              <w:rPr>
                <w:rFonts w:cs="Arial"/>
              </w:rPr>
              <w:t xml:space="preserve"> </w:t>
            </w:r>
            <w:proofErr w:type="spellStart"/>
            <w:r w:rsidR="009C1005" w:rsidRPr="002203F9">
              <w:rPr>
                <w:rFonts w:cs="Arial"/>
              </w:rPr>
              <w:t>ModuleShortName</w:t>
            </w:r>
            <w:proofErr w:type="spellEnd"/>
            <w:r w:rsidR="009C1005" w:rsidRPr="002203F9">
              <w:rPr>
                <w:rFonts w:cs="Arial"/>
              </w:rPr>
              <w:t>&gt; &lt;</w:t>
            </w:r>
            <w:r w:rsidR="009C1005" w:rsidRPr="002203F9">
              <w:rPr>
                <w:rFonts w:cs="Arial"/>
                <w:i/>
              </w:rPr>
              <w:t>Object</w:t>
            </w:r>
            <w:r w:rsidR="009C1005" w:rsidRPr="002203F9">
              <w:rPr>
                <w:rFonts w:cs="Arial"/>
              </w:rPr>
              <w:t xml:space="preserve"> </w:t>
            </w:r>
            <w:r w:rsidR="009C1005" w:rsidRPr="002203F9">
              <w:rPr>
                <w:rFonts w:cs="Arial"/>
                <w:i/>
              </w:rPr>
              <w:t>Description</w:t>
            </w:r>
            <w:r w:rsidR="009C1005" w:rsidRPr="002203F9">
              <w:rPr>
                <w:rFonts w:cs="Arial"/>
              </w:rPr>
              <w:t>&gt;</w:t>
            </w:r>
            <w:r w:rsidR="00FC1D45" w:rsidRPr="00BE2E40">
              <w:rPr>
                <w:rFonts w:cs="Arial"/>
                <w:highlight w:val="yellow"/>
              </w:rPr>
              <w:t>&lt;TMP&gt;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F3DBD04" w14:textId="5DA79FFE" w:rsidR="009C1005" w:rsidRPr="002203F9" w:rsidRDefault="00095D75">
            <w:pPr>
              <w:pStyle w:val="Bodycopy"/>
              <w:spacing w:before="60" w:after="60"/>
              <w:rPr>
                <w:rFonts w:cs="Arial"/>
              </w:rPr>
            </w:pPr>
            <w:r>
              <w:rPr>
                <w:rFonts w:cs="Arial"/>
              </w:rPr>
              <w:t>ADG</w:t>
            </w:r>
            <w:r w:rsidR="00752CA0">
              <w:rPr>
                <w:rFonts w:cs="Arial"/>
              </w:rPr>
              <w:t xml:space="preserve"> </w:t>
            </w:r>
            <w:r w:rsidR="009C1005" w:rsidRPr="00D37454">
              <w:rPr>
                <w:rFonts w:cs="Arial"/>
                <w:highlight w:val="yellow"/>
              </w:rPr>
              <w:t>GL</w:t>
            </w:r>
            <w:r w:rsidR="009C1005" w:rsidRPr="002203F9">
              <w:rPr>
                <w:rFonts w:cs="Arial"/>
              </w:rPr>
              <w:t xml:space="preserve"> Journals Details for Recon</w:t>
            </w:r>
          </w:p>
          <w:p w14:paraId="1E88F69B" w14:textId="3732BBC4" w:rsidR="009C1005" w:rsidRPr="002203F9" w:rsidRDefault="00095D75">
            <w:pPr>
              <w:pStyle w:val="Bodycopy"/>
              <w:spacing w:before="60" w:after="60"/>
              <w:rPr>
                <w:rFonts w:cs="Arial"/>
              </w:rPr>
            </w:pPr>
            <w:r>
              <w:rPr>
                <w:rFonts w:cs="Arial"/>
              </w:rPr>
              <w:t>ADG</w:t>
            </w:r>
            <w:r w:rsidR="000F05E3">
              <w:rPr>
                <w:rFonts w:cs="Arial"/>
              </w:rPr>
              <w:t xml:space="preserve"> </w:t>
            </w:r>
            <w:r w:rsidR="009C1005" w:rsidRPr="002203F9">
              <w:rPr>
                <w:rFonts w:cs="Arial"/>
              </w:rPr>
              <w:t>GL Create Accounting ESS Status Report</w:t>
            </w:r>
          </w:p>
        </w:tc>
      </w:tr>
      <w:tr w:rsidR="009C1005" w:rsidRPr="002203F9" w14:paraId="1DAB97C5"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6FFA13C1" w14:textId="77777777" w:rsidR="009C1005" w:rsidRPr="002203F9" w:rsidRDefault="009C1005">
            <w:pPr>
              <w:pStyle w:val="Bodycopy"/>
              <w:spacing w:before="60" w:after="60"/>
              <w:rPr>
                <w:rFonts w:cs="Arial"/>
              </w:rPr>
            </w:pPr>
            <w:r w:rsidRPr="002203F9">
              <w:rPr>
                <w:rFonts w:cs="Arial"/>
              </w:rPr>
              <w:t>RTF/</w:t>
            </w:r>
            <w:proofErr w:type="spellStart"/>
            <w:r w:rsidRPr="002203F9">
              <w:rPr>
                <w:rFonts w:cs="Arial"/>
              </w:rPr>
              <w:t>eText</w:t>
            </w:r>
            <w:proofErr w:type="spellEnd"/>
            <w:r w:rsidRPr="002203F9">
              <w:rPr>
                <w:rFonts w:cs="Arial"/>
              </w:rPr>
              <w:t xml:space="preserve"> template file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67D4CB12" w14:textId="03C78744" w:rsidR="009C1005" w:rsidRPr="002203F9" w:rsidRDefault="009C1005">
            <w:pPr>
              <w:pStyle w:val="Bodycopy"/>
              <w:spacing w:before="60" w:after="60"/>
              <w:rPr>
                <w:rFonts w:cs="Arial"/>
              </w:rPr>
            </w:pPr>
            <w:r w:rsidRPr="002203F9">
              <w:rPr>
                <w:rFonts w:cs="Arial"/>
              </w:rPr>
              <w:t>&lt;</w:t>
            </w:r>
            <w:r w:rsidR="00095D75">
              <w:rPr>
                <w:rFonts w:cs="Arial"/>
              </w:rPr>
              <w:t>ADG</w:t>
            </w:r>
            <w:r w:rsidRPr="002203F9">
              <w:rPr>
                <w:rFonts w:cs="Arial"/>
              </w:rPr>
              <w:t>&gt;_&lt;</w:t>
            </w:r>
            <w:proofErr w:type="spellStart"/>
            <w:r w:rsidRPr="002203F9">
              <w:rPr>
                <w:rFonts w:cs="Arial"/>
              </w:rPr>
              <w:t>ModuleShortName</w:t>
            </w:r>
            <w:proofErr w:type="spellEnd"/>
            <w:r w:rsidRPr="002203F9">
              <w:rPr>
                <w:rFonts w:cs="Arial"/>
              </w:rPr>
              <w:t>&gt;_&lt;</w:t>
            </w:r>
            <w:proofErr w:type="spellStart"/>
            <w:r w:rsidRPr="002203F9">
              <w:rPr>
                <w:rFonts w:cs="Arial"/>
              </w:rPr>
              <w:t>Object_Name</w:t>
            </w:r>
            <w:proofErr w:type="spellEnd"/>
            <w:r w:rsidRPr="002203F9">
              <w:rPr>
                <w:rFonts w:cs="Arial"/>
              </w:rPr>
              <w:t xml:space="preserve">&gt;_ </w:t>
            </w:r>
            <w:r w:rsidR="00161F04" w:rsidRPr="00BE2E40">
              <w:rPr>
                <w:rFonts w:cs="Arial"/>
                <w:highlight w:val="yellow"/>
              </w:rPr>
              <w:t>&lt;TMP</w:t>
            </w:r>
            <w:proofErr w:type="gramStart"/>
            <w:r w:rsidR="00161F04" w:rsidRPr="00BE2E40">
              <w:rPr>
                <w:rFonts w:cs="Arial"/>
                <w:highlight w:val="yellow"/>
              </w:rPr>
              <w:t>&gt;</w:t>
            </w:r>
            <w:r w:rsidRPr="002203F9">
              <w:rPr>
                <w:rFonts w:cs="Arial"/>
              </w:rPr>
              <w:t>.&lt;</w:t>
            </w:r>
            <w:proofErr w:type="gramEnd"/>
            <w:r w:rsidRPr="002203F9">
              <w:rPr>
                <w:rFonts w:cs="Arial"/>
              </w:rPr>
              <w:t>extn&gt;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697F6A65" w14:textId="7A7E906B" w:rsidR="009C1005" w:rsidRPr="002203F9" w:rsidRDefault="00095D75">
            <w:pPr>
              <w:pStyle w:val="Bodycopy"/>
              <w:spacing w:before="60" w:after="60"/>
              <w:rPr>
                <w:rFonts w:cs="Arial"/>
              </w:rPr>
            </w:pPr>
            <w:r>
              <w:rPr>
                <w:rFonts w:cs="Arial"/>
              </w:rPr>
              <w:t>ADG</w:t>
            </w:r>
            <w:r w:rsidR="009C1005" w:rsidRPr="002203F9">
              <w:rPr>
                <w:rFonts w:cs="Arial"/>
              </w:rPr>
              <w:t>_</w:t>
            </w:r>
            <w:proofErr w:type="gramStart"/>
            <w:r w:rsidR="009C1005" w:rsidRPr="00D37454">
              <w:rPr>
                <w:rFonts w:cs="Arial"/>
                <w:highlight w:val="yellow"/>
              </w:rPr>
              <w:t>GL</w:t>
            </w:r>
            <w:r w:rsidR="009C1005" w:rsidRPr="002203F9">
              <w:rPr>
                <w:rFonts w:cs="Arial"/>
              </w:rPr>
              <w:t xml:space="preserve">  Journals</w:t>
            </w:r>
            <w:proofErr w:type="gramEnd"/>
            <w:r w:rsidR="009C1005" w:rsidRPr="002203F9">
              <w:rPr>
                <w:rFonts w:cs="Arial"/>
              </w:rPr>
              <w:t xml:space="preserve"> Details for Recon.rtf</w:t>
            </w:r>
          </w:p>
          <w:p w14:paraId="5821A45E" w14:textId="60EAE7BD" w:rsidR="009C1005" w:rsidRPr="002203F9" w:rsidRDefault="00095D75">
            <w:pPr>
              <w:pStyle w:val="Bodycopy"/>
              <w:spacing w:before="60" w:after="60"/>
              <w:rPr>
                <w:rFonts w:cs="Arial"/>
              </w:rPr>
            </w:pPr>
            <w:r>
              <w:rPr>
                <w:rFonts w:cs="Arial"/>
              </w:rPr>
              <w:t>ADG</w:t>
            </w:r>
            <w:r w:rsidR="009C1005" w:rsidRPr="002203F9">
              <w:rPr>
                <w:rFonts w:cs="Arial"/>
              </w:rPr>
              <w:t>_GL Create Accounting ESS Status Report.rtf</w:t>
            </w:r>
          </w:p>
        </w:tc>
      </w:tr>
      <w:tr w:rsidR="009C1005" w:rsidRPr="002203F9" w14:paraId="667DF19A"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AEA3070" w14:textId="77777777" w:rsidR="009C1005" w:rsidRPr="002203F9" w:rsidRDefault="009C1005">
            <w:pPr>
              <w:pStyle w:val="Bodycopy"/>
              <w:spacing w:before="60" w:after="60"/>
              <w:rPr>
                <w:rFonts w:cs="Arial"/>
              </w:rPr>
            </w:pPr>
            <w:r w:rsidRPr="002203F9">
              <w:rPr>
                <w:rFonts w:cs="Arial"/>
              </w:rPr>
              <w:t>Data Model</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65512AA7" w14:textId="472E6D82" w:rsidR="009C1005" w:rsidRPr="002203F9" w:rsidRDefault="009C1005">
            <w:pPr>
              <w:pStyle w:val="Bodycopy"/>
              <w:spacing w:before="60" w:after="60"/>
              <w:rPr>
                <w:rFonts w:cs="Arial"/>
              </w:rPr>
            </w:pPr>
            <w:r w:rsidRPr="002203F9">
              <w:rPr>
                <w:rFonts w:cs="Arial"/>
              </w:rPr>
              <w:t>&lt;</w:t>
            </w:r>
            <w:r w:rsidR="00095D75">
              <w:rPr>
                <w:rFonts w:cs="Arial"/>
              </w:rPr>
              <w:t>ADG</w:t>
            </w:r>
            <w:r w:rsidRPr="002203F9">
              <w:rPr>
                <w:rFonts w:cs="Arial"/>
              </w:rPr>
              <w:t>&gt;_&lt;</w:t>
            </w:r>
            <w:proofErr w:type="spellStart"/>
            <w:r w:rsidRPr="002203F9">
              <w:rPr>
                <w:rFonts w:cs="Arial"/>
              </w:rPr>
              <w:t>ModuleShortName</w:t>
            </w:r>
            <w:proofErr w:type="spellEnd"/>
            <w:r w:rsidRPr="002203F9">
              <w:rPr>
                <w:rFonts w:cs="Arial"/>
              </w:rPr>
              <w:t>&gt;_&lt;</w:t>
            </w:r>
            <w:proofErr w:type="spellStart"/>
            <w:r w:rsidRPr="002203F9">
              <w:rPr>
                <w:rFonts w:cs="Arial"/>
                <w:i/>
              </w:rPr>
              <w:t>Object_Name</w:t>
            </w:r>
            <w:proofErr w:type="spellEnd"/>
            <w:r w:rsidRPr="002203F9">
              <w:rPr>
                <w:rFonts w:cs="Arial"/>
              </w:rPr>
              <w:t xml:space="preserve">&gt;_DM </w:t>
            </w:r>
            <w:r w:rsidRPr="002203F9">
              <w:rPr>
                <w:rFonts w:cs="Arial"/>
              </w:rPr>
              <w:br/>
              <w:t>*All in Caps*</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75DE2D12" w14:textId="7F454270" w:rsidR="009C1005" w:rsidRPr="002203F9" w:rsidRDefault="00095D75">
            <w:pPr>
              <w:pStyle w:val="Bodycopy"/>
              <w:spacing w:before="60" w:after="60"/>
              <w:rPr>
                <w:rFonts w:cs="Arial"/>
              </w:rPr>
            </w:pPr>
            <w:r>
              <w:rPr>
                <w:rFonts w:cs="Arial"/>
              </w:rPr>
              <w:t>ADG</w:t>
            </w:r>
            <w:r w:rsidR="009C1005" w:rsidRPr="002203F9">
              <w:rPr>
                <w:rFonts w:cs="Arial"/>
              </w:rPr>
              <w:t>_</w:t>
            </w:r>
            <w:r w:rsidR="009C1005" w:rsidRPr="00D37454">
              <w:rPr>
                <w:rFonts w:cs="Arial"/>
                <w:highlight w:val="yellow"/>
              </w:rPr>
              <w:t>GL</w:t>
            </w:r>
            <w:r w:rsidR="009C1005" w:rsidRPr="002203F9">
              <w:rPr>
                <w:rFonts w:cs="Arial"/>
              </w:rPr>
              <w:t xml:space="preserve">_JOURNALS_RECON_DM </w:t>
            </w:r>
          </w:p>
          <w:p w14:paraId="6773F4A9" w14:textId="02AD95C7" w:rsidR="009C1005" w:rsidRPr="002203F9" w:rsidRDefault="00095D75">
            <w:pPr>
              <w:pStyle w:val="Bodycopy"/>
              <w:spacing w:before="60" w:after="60"/>
              <w:rPr>
                <w:rFonts w:cs="Arial"/>
              </w:rPr>
            </w:pPr>
            <w:r>
              <w:rPr>
                <w:rFonts w:cs="Arial"/>
              </w:rPr>
              <w:t>ADG</w:t>
            </w:r>
            <w:r w:rsidR="009C1005" w:rsidRPr="002203F9">
              <w:rPr>
                <w:rFonts w:cs="Arial"/>
              </w:rPr>
              <w:t>_GL_CREATE_ACCT_ESS_STATUS_DM</w:t>
            </w:r>
          </w:p>
        </w:tc>
      </w:tr>
      <w:tr w:rsidR="009C1005" w:rsidRPr="002203F9" w14:paraId="0126B418"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8AA849B" w14:textId="77777777" w:rsidR="009C1005" w:rsidRPr="002203F9" w:rsidRDefault="009C1005">
            <w:pPr>
              <w:pStyle w:val="Bodycopy"/>
              <w:spacing w:before="60" w:after="60"/>
              <w:rPr>
                <w:rFonts w:cs="Arial"/>
              </w:rPr>
            </w:pPr>
            <w:r w:rsidRPr="002203F9">
              <w:rPr>
                <w:rFonts w:cs="Arial"/>
              </w:rPr>
              <w:t>Data Set</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0ADD1C1" w14:textId="2396DE83" w:rsidR="009C1005" w:rsidRPr="002203F9" w:rsidRDefault="00B21DAB">
            <w:pPr>
              <w:pStyle w:val="Bodycopy"/>
              <w:spacing w:before="60" w:after="60"/>
              <w:rPr>
                <w:rFonts w:cs="Arial"/>
              </w:rPr>
            </w:pPr>
            <w:r w:rsidRPr="002203F9">
              <w:rPr>
                <w:rFonts w:cs="Arial"/>
              </w:rPr>
              <w:t>&lt;</w:t>
            </w:r>
            <w:r w:rsidR="00095D75">
              <w:rPr>
                <w:rFonts w:cs="Arial"/>
              </w:rPr>
              <w:t>ADG</w:t>
            </w:r>
            <w:r w:rsidRPr="002203F9">
              <w:rPr>
                <w:rFonts w:cs="Arial"/>
              </w:rPr>
              <w:t>&gt;_</w:t>
            </w:r>
            <w:r w:rsidR="009C1005" w:rsidRPr="002203F9">
              <w:rPr>
                <w:rFonts w:cs="Arial"/>
              </w:rPr>
              <w:t>&lt;Description&gt;</w:t>
            </w:r>
            <w:r w:rsidR="009C1005" w:rsidRPr="00BE2E40">
              <w:rPr>
                <w:rFonts w:cs="Arial"/>
                <w:highlight w:val="yellow"/>
              </w:rPr>
              <w:t>_</w:t>
            </w:r>
            <w:r w:rsidR="0015782D" w:rsidRPr="00BE2E40">
              <w:rPr>
                <w:rFonts w:cs="Arial"/>
                <w:highlight w:val="yellow"/>
              </w:rPr>
              <w:t>DM</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7754895D" w14:textId="47E13A06" w:rsidR="009C1005" w:rsidRPr="002203F9" w:rsidRDefault="00095D75">
            <w:pPr>
              <w:pStyle w:val="Bodycopy"/>
              <w:spacing w:before="60" w:after="60"/>
              <w:rPr>
                <w:rFonts w:cs="Arial"/>
              </w:rPr>
            </w:pPr>
            <w:proofErr w:type="spellStart"/>
            <w:r>
              <w:rPr>
                <w:rFonts w:cs="Arial"/>
              </w:rPr>
              <w:t>ADG</w:t>
            </w:r>
            <w:r w:rsidR="00B21DAB" w:rsidRPr="002203F9">
              <w:rPr>
                <w:rFonts w:cs="Arial"/>
              </w:rPr>
              <w:t>_</w:t>
            </w:r>
            <w:r w:rsidR="009C1005" w:rsidRPr="00D37454">
              <w:rPr>
                <w:rFonts w:cs="Arial"/>
                <w:highlight w:val="yellow"/>
              </w:rPr>
              <w:t>GL</w:t>
            </w:r>
            <w:r w:rsidR="009C1005" w:rsidRPr="002203F9">
              <w:rPr>
                <w:rFonts w:cs="Arial"/>
              </w:rPr>
              <w:t>_TB_Recon_DataSet</w:t>
            </w:r>
            <w:proofErr w:type="spellEnd"/>
          </w:p>
        </w:tc>
      </w:tr>
      <w:tr w:rsidR="009C1005" w:rsidRPr="002203F9" w14:paraId="2F59E03D"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4D7A135" w14:textId="77777777" w:rsidR="009C1005" w:rsidRPr="002203F9" w:rsidRDefault="009C1005">
            <w:pPr>
              <w:pStyle w:val="Bodycopy"/>
              <w:spacing w:before="60" w:after="60"/>
              <w:rPr>
                <w:rFonts w:cs="Arial"/>
              </w:rPr>
            </w:pPr>
            <w:r w:rsidRPr="002203F9">
              <w:rPr>
                <w:rFonts w:cs="Arial"/>
              </w:rPr>
              <w:t>Parameters</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F5059B4" w14:textId="77777777" w:rsidR="009C1005" w:rsidRPr="002203F9" w:rsidRDefault="009C1005">
            <w:pPr>
              <w:pStyle w:val="Bodycopy"/>
              <w:spacing w:before="60" w:after="60"/>
              <w:rPr>
                <w:rFonts w:cs="Arial"/>
              </w:rPr>
            </w:pPr>
            <w:r w:rsidRPr="002203F9">
              <w:rPr>
                <w:rFonts w:cs="Arial"/>
              </w:rPr>
              <w:t>p_&lt;description&gt;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688E1F76" w14:textId="77777777" w:rsidR="009C1005" w:rsidRPr="002203F9" w:rsidRDefault="009C1005">
            <w:pPr>
              <w:pStyle w:val="Bodycopy"/>
              <w:spacing w:before="60" w:after="60"/>
              <w:rPr>
                <w:rFonts w:cs="Arial"/>
              </w:rPr>
            </w:pPr>
            <w:proofErr w:type="spellStart"/>
            <w:r w:rsidRPr="002203F9">
              <w:rPr>
                <w:rFonts w:cs="Arial"/>
              </w:rPr>
              <w:t>p_item_name</w:t>
            </w:r>
            <w:proofErr w:type="spellEnd"/>
          </w:p>
        </w:tc>
      </w:tr>
      <w:tr w:rsidR="009C1005" w:rsidRPr="002203F9" w14:paraId="4ADFF392"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5FC4CFE" w14:textId="77777777" w:rsidR="009C1005" w:rsidRPr="002203F9" w:rsidRDefault="009C1005">
            <w:pPr>
              <w:pStyle w:val="Bodycopy"/>
              <w:spacing w:before="60" w:after="60"/>
              <w:rPr>
                <w:rFonts w:cs="Arial"/>
              </w:rPr>
            </w:pPr>
            <w:r w:rsidRPr="002203F9">
              <w:rPr>
                <w:rFonts w:cs="Arial"/>
              </w:rPr>
              <w:t xml:space="preserve">Parameter Description </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B227507" w14:textId="77777777" w:rsidR="009C1005" w:rsidRPr="002203F9" w:rsidRDefault="009C1005">
            <w:pPr>
              <w:pStyle w:val="Bodycopy"/>
              <w:spacing w:before="60" w:after="60"/>
              <w:rPr>
                <w:rFonts w:cs="Arial"/>
              </w:rPr>
            </w:pPr>
            <w:r w:rsidRPr="002203F9">
              <w:rPr>
                <w:rFonts w:cs="Arial"/>
              </w:rPr>
              <w:t>Details of the parameters</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3F075B1" w14:textId="77777777" w:rsidR="009C1005" w:rsidRPr="002203F9" w:rsidRDefault="009C1005">
            <w:pPr>
              <w:pStyle w:val="Bodycopy"/>
              <w:spacing w:before="60" w:after="60"/>
              <w:rPr>
                <w:rFonts w:cs="Arial"/>
              </w:rPr>
            </w:pPr>
            <w:r w:rsidRPr="002203F9">
              <w:rPr>
                <w:rFonts w:cs="Arial"/>
              </w:rPr>
              <w:t>Name of item</w:t>
            </w:r>
          </w:p>
        </w:tc>
      </w:tr>
      <w:tr w:rsidR="009C1005" w:rsidRPr="002203F9" w14:paraId="49BF8DDC"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C9013F0" w14:textId="77777777" w:rsidR="009C1005" w:rsidRPr="002203F9" w:rsidRDefault="009C1005">
            <w:pPr>
              <w:pStyle w:val="Bodycopy"/>
              <w:spacing w:before="60" w:after="60"/>
              <w:rPr>
                <w:rFonts w:cs="Arial"/>
              </w:rPr>
            </w:pPr>
            <w:r w:rsidRPr="002203F9">
              <w:rPr>
                <w:rFonts w:cs="Arial"/>
              </w:rPr>
              <w:t>LOV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E59A73F" w14:textId="77777777" w:rsidR="009C1005" w:rsidRPr="002203F9" w:rsidRDefault="009C1005">
            <w:pPr>
              <w:pStyle w:val="Bodycopy"/>
              <w:spacing w:before="60" w:after="60"/>
              <w:rPr>
                <w:rFonts w:cs="Arial"/>
              </w:rPr>
            </w:pPr>
            <w:r w:rsidRPr="002203F9">
              <w:rPr>
                <w:rFonts w:cs="Arial"/>
              </w:rPr>
              <w:t>&lt;Description&gt; LOV</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071D330" w14:textId="77777777" w:rsidR="009C1005" w:rsidRPr="002203F9" w:rsidRDefault="009C1005">
            <w:pPr>
              <w:pStyle w:val="Bodycopy"/>
              <w:spacing w:before="60" w:after="60"/>
              <w:rPr>
                <w:rFonts w:cs="Arial"/>
              </w:rPr>
            </w:pPr>
            <w:r w:rsidRPr="002203F9">
              <w:rPr>
                <w:rFonts w:cs="Arial"/>
              </w:rPr>
              <w:t>Item Name LOV</w:t>
            </w:r>
          </w:p>
        </w:tc>
      </w:tr>
      <w:tr w:rsidR="009C1005" w:rsidRPr="002203F9" w14:paraId="75968E54"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4B21E51" w14:textId="77777777" w:rsidR="009C1005" w:rsidRPr="002203F9" w:rsidRDefault="009C1005">
            <w:pPr>
              <w:pStyle w:val="Bodycopy"/>
              <w:spacing w:before="60" w:after="60"/>
              <w:rPr>
                <w:rFonts w:cs="Arial"/>
              </w:rPr>
            </w:pPr>
            <w:r w:rsidRPr="002203F9">
              <w:rPr>
                <w:rFonts w:cs="Arial"/>
              </w:rPr>
              <w:t>Bursting Definition</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041EAC2" w14:textId="77777777" w:rsidR="009C1005" w:rsidRPr="002203F9" w:rsidRDefault="009C1005">
            <w:pPr>
              <w:pStyle w:val="Bodycopy"/>
              <w:spacing w:before="60" w:after="60"/>
              <w:rPr>
                <w:rFonts w:cs="Arial"/>
              </w:rPr>
            </w:pPr>
            <w:r w:rsidRPr="002203F9">
              <w:rPr>
                <w:rFonts w:cs="Arial"/>
              </w:rPr>
              <w:t>&lt;&lt;description&gt;&gt; BURST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0BD7EC72" w14:textId="77777777" w:rsidR="009C1005" w:rsidRPr="002203F9" w:rsidRDefault="009C1005">
            <w:pPr>
              <w:pStyle w:val="Bodycopy"/>
              <w:spacing w:before="60" w:after="60"/>
              <w:rPr>
                <w:rFonts w:cs="Arial"/>
              </w:rPr>
            </w:pPr>
            <w:r w:rsidRPr="002203F9">
              <w:rPr>
                <w:rFonts w:cs="Arial"/>
              </w:rPr>
              <w:t>Customers BURST</w:t>
            </w:r>
          </w:p>
        </w:tc>
      </w:tr>
      <w:tr w:rsidR="009C1005" w:rsidRPr="002203F9" w14:paraId="61588955"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BDF2035" w14:textId="77777777" w:rsidR="009C1005" w:rsidRPr="002203F9" w:rsidRDefault="009C1005">
            <w:pPr>
              <w:pStyle w:val="Bodycopy"/>
              <w:spacing w:before="60" w:after="60"/>
              <w:rPr>
                <w:rFonts w:cs="Arial"/>
              </w:rPr>
            </w:pPr>
            <w:r w:rsidRPr="002203F9">
              <w:rPr>
                <w:rFonts w:cs="Arial"/>
              </w:rPr>
              <w:t>Folder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9E3561D" w14:textId="10E7BA7D" w:rsidR="009C1005" w:rsidRPr="002203F9" w:rsidRDefault="00214453">
            <w:pPr>
              <w:pStyle w:val="Bodycopy"/>
              <w:spacing w:before="60" w:after="60"/>
              <w:rPr>
                <w:rFonts w:cs="Arial"/>
              </w:rPr>
            </w:pPr>
            <w:r w:rsidRPr="002203F9">
              <w:rPr>
                <w:rFonts w:cs="Arial"/>
              </w:rPr>
              <w:t>&lt;</w:t>
            </w:r>
            <w:r>
              <w:rPr>
                <w:rFonts w:cs="Arial"/>
              </w:rPr>
              <w:t>DGE</w:t>
            </w:r>
            <w:r w:rsidRPr="002203F9">
              <w:rPr>
                <w:rFonts w:cs="Arial"/>
              </w:rPr>
              <w:t>&gt;</w:t>
            </w:r>
            <w:r>
              <w:rPr>
                <w:rFonts w:cs="Arial"/>
              </w:rPr>
              <w:t>_</w:t>
            </w:r>
            <w:r w:rsidR="009C1005" w:rsidRPr="002203F9">
              <w:rPr>
                <w:rFonts w:cs="Arial"/>
              </w:rPr>
              <w:t>&lt;</w:t>
            </w:r>
            <w:proofErr w:type="spellStart"/>
            <w:r w:rsidR="009C1005" w:rsidRPr="002203F9">
              <w:rPr>
                <w:rFonts w:cs="Arial"/>
              </w:rPr>
              <w:t>ModuleShortName</w:t>
            </w:r>
            <w:proofErr w:type="spellEnd"/>
            <w:r w:rsidR="009C1005" w:rsidRPr="002203F9">
              <w:rPr>
                <w:rFonts w:cs="Arial"/>
              </w:rPr>
              <w:t>&gt; &lt;</w:t>
            </w:r>
            <w:r w:rsidR="009C1005" w:rsidRPr="002203F9">
              <w:rPr>
                <w:rFonts w:cs="Arial"/>
                <w:i/>
              </w:rPr>
              <w:t>Object Description</w:t>
            </w:r>
            <w:r w:rsidR="009C1005" w:rsidRPr="002203F9">
              <w:rPr>
                <w:rFonts w:cs="Arial"/>
              </w:rPr>
              <w:t>&gt;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16B6D9B" w14:textId="1F12BAE0" w:rsidR="009C1005" w:rsidRPr="002203F9" w:rsidRDefault="00CF58C1">
            <w:pPr>
              <w:pStyle w:val="Bodycopy"/>
              <w:spacing w:before="60" w:after="60"/>
              <w:rPr>
                <w:rFonts w:cs="Arial"/>
              </w:rPr>
            </w:pPr>
            <w:proofErr w:type="spellStart"/>
            <w:r>
              <w:rPr>
                <w:rFonts w:cs="Arial"/>
              </w:rPr>
              <w:t>ADG</w:t>
            </w:r>
            <w:r w:rsidR="009C1005" w:rsidRPr="002203F9">
              <w:rPr>
                <w:rFonts w:cs="Arial"/>
              </w:rPr>
              <w:t>_AP_CheckPrinting</w:t>
            </w:r>
            <w:proofErr w:type="spellEnd"/>
          </w:p>
        </w:tc>
      </w:tr>
      <w:tr w:rsidR="009C1005" w:rsidRPr="002203F9" w14:paraId="2ED1D258"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C995A4C" w14:textId="77777777" w:rsidR="009C1005" w:rsidRPr="002203F9" w:rsidRDefault="009C1005">
            <w:pPr>
              <w:pStyle w:val="Bodycopy"/>
              <w:spacing w:before="60" w:after="60"/>
              <w:rPr>
                <w:rFonts w:cs="Arial"/>
              </w:rPr>
            </w:pPr>
            <w:r w:rsidRPr="002203F9">
              <w:rPr>
                <w:rFonts w:cs="Arial"/>
              </w:rPr>
              <w:t>Aggregate Function</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229D5F9" w14:textId="77777777" w:rsidR="009C1005" w:rsidRPr="002203F9" w:rsidRDefault="009C1005">
            <w:pPr>
              <w:pStyle w:val="Bodycopy"/>
              <w:spacing w:before="60" w:after="60"/>
              <w:rPr>
                <w:rFonts w:cs="Arial"/>
              </w:rPr>
            </w:pPr>
            <w:r w:rsidRPr="002203F9">
              <w:rPr>
                <w:rFonts w:cs="Arial"/>
              </w:rPr>
              <w:t>CS_&lt;&lt;column name&gt;&gt;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A028C6B" w14:textId="77777777" w:rsidR="009C1005" w:rsidRPr="002203F9" w:rsidRDefault="009C1005">
            <w:pPr>
              <w:pStyle w:val="Bodycopy"/>
              <w:spacing w:before="60" w:after="60"/>
              <w:rPr>
                <w:rFonts w:cs="Arial"/>
              </w:rPr>
            </w:pPr>
            <w:proofErr w:type="spellStart"/>
            <w:r w:rsidRPr="002203F9">
              <w:rPr>
                <w:rFonts w:cs="Arial"/>
              </w:rPr>
              <w:t>CS_Amount</w:t>
            </w:r>
            <w:proofErr w:type="spellEnd"/>
          </w:p>
        </w:tc>
      </w:tr>
      <w:tr w:rsidR="009C1005" w:rsidRPr="002203F9" w14:paraId="47A8A5F6" w14:textId="77777777" w:rsidTr="009C1005">
        <w:tc>
          <w:tcPr>
            <w:tcW w:w="63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27F3BE8" w14:textId="77777777" w:rsidR="009C1005" w:rsidRPr="002203F9" w:rsidRDefault="009C1005">
            <w:pPr>
              <w:pStyle w:val="Bodycopy"/>
              <w:spacing w:before="60" w:after="60"/>
              <w:rPr>
                <w:rFonts w:cs="Arial"/>
              </w:rPr>
            </w:pPr>
            <w:r w:rsidRPr="002203F9">
              <w:rPr>
                <w:rFonts w:cs="Arial"/>
              </w:rPr>
              <w:t>Data File Name</w:t>
            </w:r>
          </w:p>
        </w:tc>
        <w:tc>
          <w:tcPr>
            <w:tcW w:w="1816"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262A0721" w14:textId="3FF34F37" w:rsidR="009C1005" w:rsidRPr="002203F9" w:rsidRDefault="009C1005">
            <w:pPr>
              <w:pStyle w:val="Bodycopy"/>
              <w:rPr>
                <w:rFonts w:cs="Arial"/>
              </w:rPr>
            </w:pPr>
            <w:r w:rsidRPr="002203F9">
              <w:rPr>
                <w:rFonts w:cs="Arial"/>
                <w:b/>
                <w:bCs/>
              </w:rPr>
              <w:t>Note:</w:t>
            </w:r>
            <w:r w:rsidRPr="002203F9">
              <w:rPr>
                <w:rFonts w:cs="Arial"/>
              </w:rPr>
              <w:t xml:space="preserve"> Any deviations from below convention should be captured in the respective solution design document.</w:t>
            </w:r>
            <w:r w:rsidRPr="002203F9">
              <w:br/>
            </w:r>
            <w:r w:rsidRPr="002203F9">
              <w:rPr>
                <w:rFonts w:cs="Arial"/>
                <w:b/>
                <w:bCs/>
              </w:rPr>
              <w:t>Generic:</w:t>
            </w:r>
            <w:r w:rsidRPr="002203F9">
              <w:br/>
            </w:r>
            <w:r w:rsidRPr="002203F9">
              <w:rPr>
                <w:rFonts w:cs="Arial"/>
              </w:rPr>
              <w:t>&lt;</w:t>
            </w:r>
            <w:r w:rsidR="00587071">
              <w:rPr>
                <w:rFonts w:cs="Arial"/>
              </w:rPr>
              <w:t>ADG</w:t>
            </w:r>
            <w:r w:rsidRPr="002203F9">
              <w:rPr>
                <w:rFonts w:cs="Arial"/>
              </w:rPr>
              <w:t xml:space="preserve">&gt;_&lt; </w:t>
            </w:r>
            <w:proofErr w:type="spellStart"/>
            <w:r w:rsidRPr="002203F9">
              <w:rPr>
                <w:rFonts w:cs="Arial"/>
              </w:rPr>
              <w:t>ModuleShortName</w:t>
            </w:r>
            <w:proofErr w:type="spellEnd"/>
            <w:r w:rsidRPr="002203F9">
              <w:rPr>
                <w:rFonts w:cs="Arial"/>
              </w:rPr>
              <w:t xml:space="preserve"> &gt;_&lt;</w:t>
            </w:r>
            <w:proofErr w:type="spellStart"/>
            <w:r w:rsidRPr="002203F9">
              <w:rPr>
                <w:rFonts w:cs="Arial"/>
              </w:rPr>
              <w:t>Object_Name</w:t>
            </w:r>
            <w:proofErr w:type="spellEnd"/>
            <w:r w:rsidRPr="002203F9">
              <w:rPr>
                <w:rFonts w:cs="Arial"/>
              </w:rPr>
              <w:t>&gt;_&lt;timestamp</w:t>
            </w:r>
            <w:proofErr w:type="gramStart"/>
            <w:r w:rsidRPr="002203F9">
              <w:rPr>
                <w:rFonts w:cs="Arial"/>
              </w:rPr>
              <w:t>&gt;.&lt;</w:t>
            </w:r>
            <w:proofErr w:type="gramEnd"/>
            <w:r w:rsidRPr="002203F9">
              <w:rPr>
                <w:rFonts w:cs="Arial"/>
              </w:rPr>
              <w:t>extension &gt;</w:t>
            </w:r>
            <w:r w:rsidRPr="002203F9">
              <w:br/>
            </w:r>
            <w:r w:rsidRPr="002203F9">
              <w:rPr>
                <w:rFonts w:cs="Arial"/>
                <w:b/>
                <w:bCs/>
              </w:rPr>
              <w:t>Bursting:</w:t>
            </w:r>
            <w:r w:rsidRPr="002203F9">
              <w:br/>
            </w:r>
            <w:r w:rsidRPr="002203F9">
              <w:rPr>
                <w:rFonts w:cs="Arial"/>
              </w:rPr>
              <w:t>&lt;</w:t>
            </w:r>
            <w:r w:rsidR="00587071">
              <w:rPr>
                <w:rFonts w:cs="Arial"/>
              </w:rPr>
              <w:t>ADG</w:t>
            </w:r>
            <w:r w:rsidRPr="002203F9">
              <w:rPr>
                <w:rFonts w:cs="Arial"/>
              </w:rPr>
              <w:t xml:space="preserve">&gt;_&lt; </w:t>
            </w:r>
            <w:proofErr w:type="spellStart"/>
            <w:r w:rsidRPr="002203F9">
              <w:rPr>
                <w:rFonts w:cs="Arial"/>
              </w:rPr>
              <w:t>ModuleShortName</w:t>
            </w:r>
            <w:proofErr w:type="spellEnd"/>
            <w:r w:rsidRPr="002203F9">
              <w:rPr>
                <w:rFonts w:cs="Arial"/>
              </w:rPr>
              <w:t xml:space="preserve"> </w:t>
            </w:r>
            <w:r w:rsidRPr="002203F9">
              <w:rPr>
                <w:rFonts w:cs="Arial"/>
              </w:rPr>
              <w:lastRenderedPageBreak/>
              <w:t>&gt;_&lt;</w:t>
            </w:r>
            <w:proofErr w:type="spellStart"/>
            <w:r w:rsidRPr="002203F9">
              <w:rPr>
                <w:rFonts w:cs="Arial"/>
              </w:rPr>
              <w:t>Object_Name</w:t>
            </w:r>
            <w:proofErr w:type="spellEnd"/>
            <w:r w:rsidRPr="002203F9">
              <w:rPr>
                <w:rFonts w:cs="Arial"/>
              </w:rPr>
              <w:t>&gt;_&lt;</w:t>
            </w:r>
            <w:proofErr w:type="spellStart"/>
            <w:r w:rsidRPr="002203F9">
              <w:rPr>
                <w:rFonts w:cs="Arial"/>
              </w:rPr>
              <w:t>Bursting_Identifier</w:t>
            </w:r>
            <w:proofErr w:type="spellEnd"/>
            <w:r w:rsidRPr="002203F9">
              <w:rPr>
                <w:rFonts w:cs="Arial"/>
              </w:rPr>
              <w:t>&gt;.&lt;extension &gt;</w:t>
            </w:r>
          </w:p>
        </w:tc>
        <w:tc>
          <w:tcPr>
            <w:tcW w:w="254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35603A48" w14:textId="38C02730" w:rsidR="009C1005" w:rsidRPr="002203F9" w:rsidRDefault="00587071">
            <w:pPr>
              <w:pStyle w:val="Bodycopy"/>
              <w:spacing w:before="60" w:after="60"/>
              <w:rPr>
                <w:rFonts w:cs="Arial"/>
              </w:rPr>
            </w:pPr>
            <w:r>
              <w:rPr>
                <w:rFonts w:cs="Arial"/>
                <w:color w:val="000000" w:themeColor="text1"/>
              </w:rPr>
              <w:lastRenderedPageBreak/>
              <w:t>ADG</w:t>
            </w:r>
            <w:r w:rsidR="009C1005" w:rsidRPr="002203F9">
              <w:rPr>
                <w:rFonts w:cs="Arial"/>
                <w:color w:val="000000" w:themeColor="text1"/>
              </w:rPr>
              <w:t>_</w:t>
            </w:r>
            <w:r w:rsidR="009444FD">
              <w:rPr>
                <w:rFonts w:cs="Arial"/>
                <w:color w:val="000000" w:themeColor="text1"/>
              </w:rPr>
              <w:t>GL</w:t>
            </w:r>
            <w:r w:rsidR="00640DE2">
              <w:rPr>
                <w:rFonts w:cs="Arial"/>
                <w:color w:val="000000" w:themeColor="text1"/>
              </w:rPr>
              <w:t>_</w:t>
            </w:r>
            <w:r w:rsidR="009C1005" w:rsidRPr="002203F9">
              <w:rPr>
                <w:rFonts w:cs="Arial"/>
                <w:color w:val="000000" w:themeColor="text1"/>
              </w:rPr>
              <w:t>REP</w:t>
            </w:r>
            <w:r w:rsidR="00640DE2">
              <w:rPr>
                <w:rFonts w:cs="Arial"/>
                <w:color w:val="000000" w:themeColor="text1"/>
              </w:rPr>
              <w:t>_</w:t>
            </w:r>
            <w:r w:rsidR="009C1005" w:rsidRPr="002203F9">
              <w:rPr>
                <w:rFonts w:cs="Arial"/>
                <w:color w:val="000000" w:themeColor="text1"/>
              </w:rPr>
              <w:t>120_Balances_Reconciliation _Report_20230201.csv</w:t>
            </w:r>
            <w:r w:rsidR="009C1005" w:rsidRPr="002203F9">
              <w:rPr>
                <w:rFonts w:cs="Arial"/>
                <w:color w:val="000000" w:themeColor="text1"/>
              </w:rPr>
              <w:br/>
            </w:r>
            <w:r w:rsidR="009C1005" w:rsidRPr="002203F9">
              <w:rPr>
                <w:rFonts w:cs="Arial"/>
                <w:color w:val="000000" w:themeColor="text1"/>
              </w:rPr>
              <w:br/>
            </w:r>
            <w:r w:rsidR="009C1005" w:rsidRPr="002203F9">
              <w:rPr>
                <w:rFonts w:cs="Arial"/>
                <w:color w:val="000000" w:themeColor="text1"/>
              </w:rPr>
              <w:br/>
            </w:r>
            <w:r>
              <w:rPr>
                <w:rFonts w:cs="Arial"/>
              </w:rPr>
              <w:t>ADG</w:t>
            </w:r>
            <w:r w:rsidR="009C1005" w:rsidRPr="002203F9">
              <w:rPr>
                <w:rFonts w:cs="Arial"/>
              </w:rPr>
              <w:t>_</w:t>
            </w:r>
            <w:r w:rsidR="009444FD">
              <w:rPr>
                <w:rFonts w:cs="Arial"/>
              </w:rPr>
              <w:t>GL</w:t>
            </w:r>
            <w:r w:rsidR="00B14D2A">
              <w:rPr>
                <w:rFonts w:cs="Arial"/>
              </w:rPr>
              <w:t>_</w:t>
            </w:r>
            <w:r w:rsidR="009C1005" w:rsidRPr="002203F9">
              <w:rPr>
                <w:rFonts w:cs="Arial"/>
              </w:rPr>
              <w:t>REP</w:t>
            </w:r>
            <w:r w:rsidR="00B14D2A">
              <w:rPr>
                <w:rFonts w:cs="Arial"/>
              </w:rPr>
              <w:t>_</w:t>
            </w:r>
            <w:r w:rsidR="009C1005" w:rsidRPr="002203F9">
              <w:rPr>
                <w:rFonts w:cs="Arial"/>
              </w:rPr>
              <w:t>140_AP_Invoice_Print_EN001.pdf</w:t>
            </w:r>
          </w:p>
        </w:tc>
      </w:tr>
    </w:tbl>
    <w:p w14:paraId="2BF3A4FC" w14:textId="77777777" w:rsidR="009C1005" w:rsidRPr="002203F9" w:rsidRDefault="009C1005" w:rsidP="009C1005">
      <w:pPr>
        <w:pStyle w:val="Bodycopy"/>
        <w:rPr>
          <w:rFonts w:cs="Arial"/>
        </w:rPr>
      </w:pPr>
    </w:p>
    <w:p w14:paraId="3D0D307D" w14:textId="77777777" w:rsidR="009C1005" w:rsidRPr="002203F9" w:rsidRDefault="009C1005" w:rsidP="009C1005">
      <w:pPr>
        <w:pStyle w:val="Bodycopy"/>
        <w:ind w:left="576"/>
        <w:rPr>
          <w:rFonts w:cs="Arial"/>
          <w:b/>
          <w:i/>
        </w:rPr>
      </w:pPr>
      <w:r w:rsidRPr="002203F9">
        <w:rPr>
          <w:rFonts w:cs="Arial"/>
          <w:b/>
          <w:i/>
        </w:rPr>
        <w:t>*** Please note that the Object Description and Object name should be as per the purpose of the BI Publisher report. The example above shows a report and an outbound interface.</w:t>
      </w:r>
    </w:p>
    <w:p w14:paraId="3E09F630" w14:textId="77777777" w:rsidR="009C1005" w:rsidRPr="002203F9" w:rsidRDefault="56850A8C" w:rsidP="00D77619">
      <w:pPr>
        <w:pStyle w:val="Heading3"/>
      </w:pPr>
      <w:bookmarkStart w:id="22" w:name="_Toc141716602"/>
      <w:bookmarkStart w:id="23" w:name="_Toc168343519"/>
      <w:r w:rsidRPr="0A222E4E">
        <w:t>Customization of Standard Reports</w:t>
      </w:r>
      <w:bookmarkEnd w:id="22"/>
      <w:bookmarkEnd w:id="23"/>
      <w:r w:rsidRPr="0A222E4E">
        <w:t xml:space="preserve"> </w:t>
      </w:r>
    </w:p>
    <w:p w14:paraId="1F3673EB" w14:textId="77777777" w:rsidR="009C1005" w:rsidRPr="002203F9" w:rsidRDefault="009C1005" w:rsidP="009C1005">
      <w:pPr>
        <w:pStyle w:val="Bodycopy"/>
        <w:ind w:left="576"/>
        <w:rPr>
          <w:rFonts w:cs="Arial"/>
        </w:rPr>
      </w:pPr>
      <w:r w:rsidRPr="002203F9">
        <w:rPr>
          <w:rFonts w:cs="Arial"/>
        </w:rPr>
        <w:t>There will be instances when user will require minor changes to the standard reports, and in such cases, it is recommended to customize the Standard Oracle Report. Oracle has laid down a specific process for customization of Standard reports. Below steps outline the process of customizing the Standard report:</w:t>
      </w:r>
    </w:p>
    <w:p w14:paraId="0709C81B"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 xml:space="preserve">Logon to XMLP-SERVER. This is the instance link suffixed with </w:t>
      </w:r>
      <w:proofErr w:type="spellStart"/>
      <w:r w:rsidRPr="002203F9">
        <w:rPr>
          <w:rFonts w:cs="Arial"/>
        </w:rPr>
        <w:t>xmlpserver</w:t>
      </w:r>
      <w:proofErr w:type="spellEnd"/>
      <w:r w:rsidRPr="002203F9">
        <w:rPr>
          <w:rFonts w:cs="Arial"/>
        </w:rPr>
        <w:t xml:space="preserve">. E.g. - </w:t>
      </w:r>
      <w:hyperlink r:id="rId12" w:history="1">
        <w:r w:rsidRPr="002203F9">
          <w:rPr>
            <w:rStyle w:val="Hyperlink"/>
            <w:rFonts w:ascii="Verdana" w:hAnsi="Verdana"/>
          </w:rPr>
          <w:t>https://xxx-dev.xx.abc.cloud.com/xmlpserver</w:t>
        </w:r>
      </w:hyperlink>
      <w:r w:rsidRPr="002203F9">
        <w:rPr>
          <w:rFonts w:cs="Arial"/>
        </w:rPr>
        <w:t>.</w:t>
      </w:r>
    </w:p>
    <w:p w14:paraId="1D4E5D19"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Click the Catalog link on the upper right corner of the page.</w:t>
      </w:r>
    </w:p>
    <w:p w14:paraId="62563EC7"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Identify the Report which needs to be customized, click the link which says More and then click the Customize option from the list.</w:t>
      </w:r>
    </w:p>
    <w:p w14:paraId="21B34910"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This will create copy of the report in the Custom Folder with the similar structure as the Standard report.</w:t>
      </w:r>
    </w:p>
    <w:p w14:paraId="7606AC72"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Same process holds good for data model as well.</w:t>
      </w:r>
    </w:p>
    <w:p w14:paraId="7912961C"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 xml:space="preserve">Login to Reports and Analytics </w:t>
      </w:r>
    </w:p>
    <w:p w14:paraId="5915A462" w14:textId="77777777" w:rsidR="009C1005" w:rsidRPr="002203F9" w:rsidRDefault="009C1005" w:rsidP="009C1005">
      <w:pPr>
        <w:pStyle w:val="Bodycopy"/>
        <w:numPr>
          <w:ilvl w:val="0"/>
          <w:numId w:val="29"/>
        </w:numPr>
        <w:suppressAutoHyphens/>
        <w:spacing w:after="240" w:line="260" w:lineRule="atLeast"/>
        <w:ind w:left="936"/>
        <w:rPr>
          <w:rFonts w:cs="Arial"/>
        </w:rPr>
      </w:pPr>
      <w:r w:rsidRPr="002203F9">
        <w:rPr>
          <w:rFonts w:cs="Arial"/>
        </w:rPr>
        <w:t>Edit the copied report / Data Model in the BI analytics.</w:t>
      </w:r>
    </w:p>
    <w:p w14:paraId="2E503951" w14:textId="77777777" w:rsidR="009C1005" w:rsidRPr="002203F9" w:rsidRDefault="009C1005" w:rsidP="009C1005">
      <w:pPr>
        <w:pStyle w:val="Bodycopy"/>
        <w:ind w:left="936"/>
        <w:rPr>
          <w:rFonts w:cs="Arial"/>
          <w:b/>
          <w:i/>
        </w:rPr>
      </w:pPr>
      <w:r w:rsidRPr="002203F9">
        <w:rPr>
          <w:rFonts w:cs="Arial"/>
          <w:b/>
        </w:rPr>
        <w:t>Note:</w:t>
      </w:r>
      <w:r w:rsidRPr="002203F9">
        <w:rPr>
          <w:rFonts w:cs="Arial"/>
        </w:rPr>
        <w:t xml:space="preserve"> Standard report parameters cannot be altered and </w:t>
      </w:r>
      <w:proofErr w:type="gramStart"/>
      <w:r w:rsidRPr="002203F9">
        <w:rPr>
          <w:rFonts w:cs="Arial"/>
        </w:rPr>
        <w:t>also</w:t>
      </w:r>
      <w:proofErr w:type="gramEnd"/>
      <w:r w:rsidRPr="002203F9">
        <w:rPr>
          <w:rFonts w:cs="Arial"/>
        </w:rPr>
        <w:t xml:space="preserve"> we cannot add new parameters to standard reports.</w:t>
      </w:r>
    </w:p>
    <w:p w14:paraId="56B3999D" w14:textId="77777777" w:rsidR="009C1005" w:rsidRPr="00D77619" w:rsidRDefault="56850A8C" w:rsidP="00D77619">
      <w:pPr>
        <w:pStyle w:val="Heading3"/>
      </w:pPr>
      <w:bookmarkStart w:id="24" w:name="_Toc30589388"/>
      <w:bookmarkStart w:id="25" w:name="_Toc141716603"/>
      <w:bookmarkStart w:id="26" w:name="_Toc168343520"/>
      <w:r w:rsidRPr="0A222E4E">
        <w:t>Common Issues</w:t>
      </w:r>
      <w:bookmarkEnd w:id="24"/>
      <w:bookmarkEnd w:id="25"/>
      <w:bookmarkEnd w:id="26"/>
    </w:p>
    <w:p w14:paraId="4318F6EC"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SQL queries display “Invalid character” error – these are related to syntax errors. It may be due to missing or extra commas at the right places, incorrect table aliases in joins, expressions missing, etc. </w:t>
      </w:r>
    </w:p>
    <w:p w14:paraId="2FC5A23D"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View output displays “XML data is not available” – typically a cache issue with BI Publisher reports. At times, it takes some time to sync between the changes from the data model and view output screens. Usually, refresh the screen or going back to the </w:t>
      </w:r>
      <w:proofErr w:type="spellStart"/>
      <w:r w:rsidRPr="002203F9">
        <w:rPr>
          <w:rFonts w:cs="Arial"/>
          <w:lang w:val="en-GB"/>
        </w:rPr>
        <w:t>catalog</w:t>
      </w:r>
      <w:proofErr w:type="spellEnd"/>
      <w:r w:rsidRPr="002203F9">
        <w:rPr>
          <w:rFonts w:cs="Arial"/>
          <w:lang w:val="en-GB"/>
        </w:rPr>
        <w:t xml:space="preserve"> folder before re-opening the data model to resolve the issue. </w:t>
      </w:r>
    </w:p>
    <w:p w14:paraId="4BEDC438"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Links lost between data models and reports if not migrated in the same folder structure. If the folder structure in the source system and target system are different, links get broken between the data models and reports in the target system. </w:t>
      </w:r>
    </w:p>
    <w:p w14:paraId="7B8D6BD0" w14:textId="77777777" w:rsidR="009C1005" w:rsidRPr="002203F9" w:rsidRDefault="009C1005" w:rsidP="009C1005">
      <w:pPr>
        <w:pStyle w:val="Bodycopy"/>
        <w:numPr>
          <w:ilvl w:val="0"/>
          <w:numId w:val="30"/>
        </w:numPr>
        <w:ind w:left="936"/>
        <w:rPr>
          <w:rFonts w:cs="Arial"/>
          <w:lang w:val="en-GB"/>
        </w:rPr>
      </w:pPr>
      <w:r w:rsidRPr="002203F9">
        <w:rPr>
          <w:rFonts w:cs="Arial"/>
        </w:rPr>
        <w:t xml:space="preserve">Scheduled Job errors out if no data is fetched. This can be made successful by writing a union query with a different bursting key </w:t>
      </w:r>
      <w:proofErr w:type="gramStart"/>
      <w:r w:rsidRPr="002203F9">
        <w:rPr>
          <w:rFonts w:cs="Arial"/>
        </w:rPr>
        <w:t>hardcoded</w:t>
      </w:r>
      <w:proofErr w:type="gramEnd"/>
    </w:p>
    <w:p w14:paraId="7B6DF1BC" w14:textId="77777777" w:rsidR="009C1005" w:rsidRPr="002203F9" w:rsidRDefault="009C1005" w:rsidP="009C1005">
      <w:pPr>
        <w:pStyle w:val="Bodycopy"/>
        <w:numPr>
          <w:ilvl w:val="0"/>
          <w:numId w:val="30"/>
        </w:numPr>
        <w:ind w:left="936"/>
        <w:rPr>
          <w:rFonts w:cs="Arial"/>
          <w:lang w:val="en-GB"/>
        </w:rPr>
      </w:pPr>
      <w:r w:rsidRPr="002203F9">
        <w:rPr>
          <w:rFonts w:cs="Arial"/>
          <w:lang w:val="en-GB"/>
        </w:rPr>
        <w:t>In the Excel template (</w:t>
      </w:r>
      <w:proofErr w:type="spellStart"/>
      <w:r w:rsidRPr="002203F9">
        <w:rPr>
          <w:rFonts w:cs="Arial"/>
          <w:lang w:val="en-GB"/>
        </w:rPr>
        <w:t>xls</w:t>
      </w:r>
      <w:proofErr w:type="spellEnd"/>
      <w:r w:rsidRPr="002203F9">
        <w:rPr>
          <w:rFonts w:cs="Arial"/>
          <w:lang w:val="en-GB"/>
        </w:rPr>
        <w:t>), the row limit is 65,536. For reports with more than this limit should be created in the RTF template.</w:t>
      </w:r>
    </w:p>
    <w:p w14:paraId="43DFBE25" w14:textId="77777777" w:rsidR="009C1005" w:rsidRPr="002203F9" w:rsidRDefault="56850A8C" w:rsidP="00D77619">
      <w:pPr>
        <w:pStyle w:val="Heading3"/>
      </w:pPr>
      <w:bookmarkStart w:id="27" w:name="_Toc30589389"/>
      <w:bookmarkStart w:id="28" w:name="_Toc141716604"/>
      <w:bookmarkStart w:id="29" w:name="_Toc168343521"/>
      <w:r w:rsidRPr="0A222E4E">
        <w:lastRenderedPageBreak/>
        <w:t>Cheat Sheet/Tips</w:t>
      </w:r>
      <w:bookmarkEnd w:id="27"/>
      <w:bookmarkEnd w:id="28"/>
      <w:bookmarkEnd w:id="29"/>
    </w:p>
    <w:p w14:paraId="798E6D3A"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Default values which can be used for dynamic dates in a BI Publisher parameter – </w:t>
      </w:r>
    </w:p>
    <w:p w14:paraId="68013777" w14:textId="77777777" w:rsidR="009C1005" w:rsidRPr="002203F9" w:rsidRDefault="009C1005" w:rsidP="009C1005">
      <w:pPr>
        <w:pStyle w:val="Bodycopy"/>
        <w:numPr>
          <w:ilvl w:val="1"/>
          <w:numId w:val="30"/>
        </w:numPr>
        <w:rPr>
          <w:rFonts w:cs="Arial"/>
          <w:lang w:val="en-GB"/>
        </w:rPr>
      </w:pPr>
      <w:r w:rsidRPr="002203F9">
        <w:rPr>
          <w:rFonts w:cs="Arial"/>
          <w:lang w:val="en-GB"/>
        </w:rPr>
        <w:t>{$</w:t>
      </w:r>
      <w:proofErr w:type="gramStart"/>
      <w:r w:rsidRPr="002203F9">
        <w:rPr>
          <w:rFonts w:cs="Arial"/>
          <w:lang w:val="en-GB"/>
        </w:rPr>
        <w:t>SYSDATE(</w:t>
      </w:r>
      <w:proofErr w:type="gramEnd"/>
      <w:r w:rsidRPr="002203F9">
        <w:rPr>
          <w:rFonts w:cs="Arial"/>
          <w:lang w:val="en-GB"/>
        </w:rPr>
        <w:t>)$} - current date (the system date of the server on which BI Publisher is running)</w:t>
      </w:r>
    </w:p>
    <w:p w14:paraId="11B9B191" w14:textId="77777777" w:rsidR="009C1005" w:rsidRPr="002203F9" w:rsidRDefault="009C1005" w:rsidP="009C1005">
      <w:pPr>
        <w:pStyle w:val="Bodycopy"/>
        <w:numPr>
          <w:ilvl w:val="1"/>
          <w:numId w:val="30"/>
        </w:numPr>
        <w:rPr>
          <w:rFonts w:cs="Arial"/>
          <w:lang w:val="en-GB"/>
        </w:rPr>
      </w:pPr>
      <w:r w:rsidRPr="002203F9">
        <w:rPr>
          <w:rFonts w:cs="Arial"/>
          <w:lang w:val="en-GB"/>
        </w:rPr>
        <w:t>{$FIRST_DAY_OF_</w:t>
      </w:r>
      <w:proofErr w:type="gramStart"/>
      <w:r w:rsidRPr="002203F9">
        <w:rPr>
          <w:rFonts w:cs="Arial"/>
          <w:lang w:val="en-GB"/>
        </w:rPr>
        <w:t>MONTH(</w:t>
      </w:r>
      <w:proofErr w:type="gramEnd"/>
      <w:r w:rsidRPr="002203F9">
        <w:rPr>
          <w:rFonts w:cs="Arial"/>
          <w:lang w:val="en-GB"/>
        </w:rPr>
        <w:t>)$} - first day of the current month</w:t>
      </w:r>
    </w:p>
    <w:p w14:paraId="1BDDB948" w14:textId="77777777" w:rsidR="009C1005" w:rsidRPr="002203F9" w:rsidRDefault="009C1005" w:rsidP="009C1005">
      <w:pPr>
        <w:pStyle w:val="Bodycopy"/>
        <w:numPr>
          <w:ilvl w:val="1"/>
          <w:numId w:val="30"/>
        </w:numPr>
        <w:rPr>
          <w:rFonts w:cs="Arial"/>
          <w:lang w:val="en-GB"/>
        </w:rPr>
      </w:pPr>
      <w:r w:rsidRPr="002203F9">
        <w:rPr>
          <w:rFonts w:cs="Arial"/>
          <w:lang w:val="en-GB"/>
        </w:rPr>
        <w:t>{$LAST_DAY_OF_</w:t>
      </w:r>
      <w:proofErr w:type="gramStart"/>
      <w:r w:rsidRPr="002203F9">
        <w:rPr>
          <w:rFonts w:cs="Arial"/>
          <w:lang w:val="en-GB"/>
        </w:rPr>
        <w:t>MONTH(</w:t>
      </w:r>
      <w:proofErr w:type="gramEnd"/>
      <w:r w:rsidRPr="002203F9">
        <w:rPr>
          <w:rFonts w:cs="Arial"/>
          <w:lang w:val="en-GB"/>
        </w:rPr>
        <w:t>)$} - last day of the current month</w:t>
      </w:r>
    </w:p>
    <w:p w14:paraId="2419BC13" w14:textId="77777777" w:rsidR="009C1005" w:rsidRPr="002203F9" w:rsidRDefault="009C1005" w:rsidP="009C1005">
      <w:pPr>
        <w:pStyle w:val="Bodycopy"/>
        <w:numPr>
          <w:ilvl w:val="1"/>
          <w:numId w:val="30"/>
        </w:numPr>
        <w:rPr>
          <w:rFonts w:cs="Arial"/>
          <w:lang w:val="en-GB"/>
        </w:rPr>
      </w:pPr>
      <w:r w:rsidRPr="002203F9">
        <w:rPr>
          <w:rFonts w:cs="Arial"/>
          <w:lang w:val="en-GB"/>
        </w:rPr>
        <w:t>{$FIRST_DAY_OF_</w:t>
      </w:r>
      <w:proofErr w:type="gramStart"/>
      <w:r w:rsidRPr="002203F9">
        <w:rPr>
          <w:rFonts w:cs="Arial"/>
          <w:lang w:val="en-GB"/>
        </w:rPr>
        <w:t>YEAR)$</w:t>
      </w:r>
      <w:proofErr w:type="gramEnd"/>
      <w:r w:rsidRPr="002203F9">
        <w:rPr>
          <w:rFonts w:cs="Arial"/>
          <w:lang w:val="en-GB"/>
        </w:rPr>
        <w:t>} - the first day of the current year</w:t>
      </w:r>
    </w:p>
    <w:p w14:paraId="0A50F23B" w14:textId="77777777" w:rsidR="009C1005" w:rsidRPr="002203F9" w:rsidRDefault="009C1005" w:rsidP="009C1005">
      <w:pPr>
        <w:pStyle w:val="Bodycopy"/>
        <w:numPr>
          <w:ilvl w:val="1"/>
          <w:numId w:val="30"/>
        </w:numPr>
        <w:rPr>
          <w:rFonts w:cs="Arial"/>
          <w:lang w:val="en-GB"/>
        </w:rPr>
      </w:pPr>
      <w:r w:rsidRPr="002203F9">
        <w:rPr>
          <w:rFonts w:cs="Arial"/>
          <w:lang w:val="en-GB"/>
        </w:rPr>
        <w:t>{$LAST_DAY_OF_</w:t>
      </w:r>
      <w:proofErr w:type="gramStart"/>
      <w:r w:rsidRPr="002203F9">
        <w:rPr>
          <w:rFonts w:cs="Arial"/>
          <w:lang w:val="en-GB"/>
        </w:rPr>
        <w:t>YEAR)$</w:t>
      </w:r>
      <w:proofErr w:type="gramEnd"/>
      <w:r w:rsidRPr="002203F9">
        <w:rPr>
          <w:rFonts w:cs="Arial"/>
          <w:lang w:val="en-GB"/>
        </w:rPr>
        <w:t>} - last day of the current year</w:t>
      </w:r>
    </w:p>
    <w:p w14:paraId="5E69864B" w14:textId="77777777" w:rsidR="009C1005" w:rsidRPr="002203F9" w:rsidRDefault="009C1005" w:rsidP="009C1005">
      <w:pPr>
        <w:pStyle w:val="Bodycopy"/>
        <w:numPr>
          <w:ilvl w:val="1"/>
          <w:numId w:val="30"/>
        </w:numPr>
        <w:rPr>
          <w:rFonts w:cs="Arial"/>
          <w:lang w:val="en-GB"/>
        </w:rPr>
      </w:pPr>
      <w:r w:rsidRPr="002203F9">
        <w:rPr>
          <w:rFonts w:cs="Arial"/>
          <w:lang w:val="en-GB"/>
        </w:rPr>
        <w:t>{$</w:t>
      </w:r>
      <w:proofErr w:type="gramStart"/>
      <w:r w:rsidRPr="002203F9">
        <w:rPr>
          <w:rFonts w:cs="Arial"/>
          <w:lang w:val="en-GB"/>
        </w:rPr>
        <w:t>SYSDATE(</w:t>
      </w:r>
      <w:proofErr w:type="gramEnd"/>
      <w:r w:rsidRPr="002203F9">
        <w:rPr>
          <w:rFonts w:cs="Arial"/>
          <w:lang w:val="en-GB"/>
        </w:rPr>
        <w:t>)+2$} – add/subtract days</w:t>
      </w:r>
    </w:p>
    <w:p w14:paraId="1151C251" w14:textId="77777777" w:rsidR="009C1005" w:rsidRPr="002203F9" w:rsidRDefault="009C1005" w:rsidP="009C1005">
      <w:pPr>
        <w:pStyle w:val="Bodycopy"/>
        <w:numPr>
          <w:ilvl w:val="0"/>
          <w:numId w:val="30"/>
        </w:numPr>
        <w:ind w:left="936"/>
        <w:rPr>
          <w:rFonts w:cs="Arial"/>
          <w:lang w:val="en-GB"/>
        </w:rPr>
      </w:pPr>
      <w:r w:rsidRPr="002203F9">
        <w:rPr>
          <w:rFonts w:cs="Arial"/>
          <w:lang w:val="en-GB"/>
        </w:rPr>
        <w:t>Dynamically adding dates in the file name – When entering the remote file name for a Web folder or FTP destination you can enter a date expression to have BI Publisher dynamically include a date expression in the file name. The date is set at runtime, using the server time zone. The supported date expressions are:</w:t>
      </w:r>
    </w:p>
    <w:p w14:paraId="08985374" w14:textId="77777777" w:rsidR="009C1005" w:rsidRPr="002203F9" w:rsidRDefault="009C1005" w:rsidP="009C1005">
      <w:pPr>
        <w:pStyle w:val="Bodycopy"/>
        <w:numPr>
          <w:ilvl w:val="1"/>
          <w:numId w:val="30"/>
        </w:numPr>
        <w:rPr>
          <w:rFonts w:cs="Arial"/>
          <w:lang w:val="en-GB"/>
        </w:rPr>
      </w:pPr>
      <w:r w:rsidRPr="002203F9">
        <w:rPr>
          <w:rFonts w:cs="Arial"/>
          <w:lang w:val="en-GB"/>
        </w:rPr>
        <w:t>%y</w:t>
      </w:r>
      <w:r w:rsidRPr="002203F9">
        <w:rPr>
          <w:rFonts w:cs="Arial"/>
          <w:lang w:val="en-GB"/>
        </w:rPr>
        <w:tab/>
        <w:t>Displays the year in four digits: Example 2009</w:t>
      </w:r>
    </w:p>
    <w:p w14:paraId="56C63B31" w14:textId="77777777" w:rsidR="009C1005" w:rsidRPr="002203F9" w:rsidRDefault="009C1005" w:rsidP="009C1005">
      <w:pPr>
        <w:pStyle w:val="Bodycopy"/>
        <w:numPr>
          <w:ilvl w:val="1"/>
          <w:numId w:val="30"/>
        </w:numPr>
        <w:rPr>
          <w:rFonts w:cs="Arial"/>
          <w:lang w:val="en-GB"/>
        </w:rPr>
      </w:pPr>
      <w:r w:rsidRPr="002203F9">
        <w:rPr>
          <w:rFonts w:cs="Arial"/>
          <w:lang w:val="en-GB"/>
        </w:rPr>
        <w:t>%m</w:t>
      </w:r>
      <w:r w:rsidRPr="002203F9">
        <w:rPr>
          <w:rFonts w:cs="Arial"/>
          <w:lang w:val="en-GB"/>
        </w:rPr>
        <w:tab/>
        <w:t>Displays the month in two digits: 01-12</w:t>
      </w:r>
    </w:p>
    <w:p w14:paraId="0DD9AD88" w14:textId="77777777" w:rsidR="009C1005" w:rsidRPr="002203F9" w:rsidRDefault="009C1005" w:rsidP="009C1005">
      <w:pPr>
        <w:pStyle w:val="Bodycopy"/>
        <w:numPr>
          <w:ilvl w:val="1"/>
          <w:numId w:val="30"/>
        </w:numPr>
        <w:rPr>
          <w:rFonts w:cs="Arial"/>
          <w:lang w:val="en-GB"/>
        </w:rPr>
      </w:pPr>
      <w:r w:rsidRPr="002203F9">
        <w:rPr>
          <w:rFonts w:cs="Arial"/>
          <w:lang w:val="en-GB"/>
        </w:rPr>
        <w:t>%d</w:t>
      </w:r>
      <w:r w:rsidRPr="002203F9">
        <w:rPr>
          <w:rFonts w:cs="Arial"/>
          <w:lang w:val="en-GB"/>
        </w:rPr>
        <w:tab/>
        <w:t>Displays the date in two digits: 01-31</w:t>
      </w:r>
    </w:p>
    <w:p w14:paraId="72E2EF01" w14:textId="77777777" w:rsidR="009C1005" w:rsidRPr="002203F9" w:rsidRDefault="009C1005" w:rsidP="009C1005">
      <w:pPr>
        <w:pStyle w:val="Bodycopy"/>
        <w:numPr>
          <w:ilvl w:val="1"/>
          <w:numId w:val="30"/>
        </w:numPr>
        <w:rPr>
          <w:rFonts w:cs="Arial"/>
          <w:lang w:val="en-GB"/>
        </w:rPr>
      </w:pPr>
      <w:r w:rsidRPr="002203F9">
        <w:rPr>
          <w:rFonts w:cs="Arial"/>
          <w:lang w:val="en-GB"/>
        </w:rPr>
        <w:t>%H</w:t>
      </w:r>
      <w:r w:rsidRPr="002203F9">
        <w:rPr>
          <w:rFonts w:cs="Arial"/>
          <w:lang w:val="en-GB"/>
        </w:rPr>
        <w:tab/>
        <w:t>Displays the hour in two digits based on the 24-hour day: 00-24</w:t>
      </w:r>
    </w:p>
    <w:p w14:paraId="06F7E6D6" w14:textId="77777777" w:rsidR="009C1005" w:rsidRPr="002203F9" w:rsidRDefault="009C1005" w:rsidP="009C1005">
      <w:pPr>
        <w:pStyle w:val="Bodycopy"/>
        <w:numPr>
          <w:ilvl w:val="1"/>
          <w:numId w:val="30"/>
        </w:numPr>
        <w:rPr>
          <w:rFonts w:cs="Arial"/>
          <w:lang w:val="en-GB"/>
        </w:rPr>
      </w:pPr>
      <w:r w:rsidRPr="002203F9">
        <w:rPr>
          <w:rFonts w:cs="Arial"/>
          <w:lang w:val="en-GB"/>
        </w:rPr>
        <w:t>%M</w:t>
      </w:r>
      <w:r w:rsidRPr="002203F9">
        <w:rPr>
          <w:rFonts w:cs="Arial"/>
          <w:lang w:val="en-GB"/>
        </w:rPr>
        <w:tab/>
        <w:t>Displays the minute in two digits: 00 - 59</w:t>
      </w:r>
    </w:p>
    <w:p w14:paraId="6F5F61C0" w14:textId="77777777" w:rsidR="009C1005" w:rsidRPr="002203F9" w:rsidRDefault="009C1005" w:rsidP="009C1005">
      <w:pPr>
        <w:pStyle w:val="Bodycopy"/>
        <w:numPr>
          <w:ilvl w:val="1"/>
          <w:numId w:val="30"/>
        </w:numPr>
        <w:rPr>
          <w:rFonts w:cs="Arial"/>
          <w:lang w:val="en-GB"/>
        </w:rPr>
      </w:pPr>
      <w:r w:rsidRPr="002203F9">
        <w:rPr>
          <w:rFonts w:cs="Arial"/>
          <w:lang w:val="en-GB"/>
        </w:rPr>
        <w:t>%S</w:t>
      </w:r>
      <w:r w:rsidRPr="002203F9">
        <w:rPr>
          <w:rFonts w:cs="Arial"/>
          <w:lang w:val="en-GB"/>
        </w:rPr>
        <w:tab/>
        <w:t>Displays the number of seconds in two digits: 00 - 59</w:t>
      </w:r>
    </w:p>
    <w:p w14:paraId="393603ED" w14:textId="7B60E9FC" w:rsidR="009C1005" w:rsidRDefault="009C1005" w:rsidP="009C1005">
      <w:pPr>
        <w:pStyle w:val="Bodycopy"/>
        <w:numPr>
          <w:ilvl w:val="1"/>
          <w:numId w:val="30"/>
        </w:numPr>
        <w:rPr>
          <w:rFonts w:cs="Arial"/>
          <w:lang w:val="en-GB"/>
        </w:rPr>
      </w:pPr>
      <w:r w:rsidRPr="002203F9">
        <w:rPr>
          <w:rFonts w:cs="Arial"/>
          <w:lang w:val="en-GB"/>
        </w:rPr>
        <w:t>%l</w:t>
      </w:r>
      <w:r w:rsidRPr="002203F9">
        <w:rPr>
          <w:rFonts w:cs="Arial"/>
          <w:lang w:val="en-GB"/>
        </w:rPr>
        <w:tab/>
        <w:t xml:space="preserve">Displays milliseconds in three digits: 000 </w:t>
      </w:r>
      <w:r w:rsidR="00450429">
        <w:rPr>
          <w:rFonts w:cs="Arial"/>
          <w:lang w:val="en-GB"/>
        </w:rPr>
        <w:t>–</w:t>
      </w:r>
      <w:r w:rsidRPr="002203F9">
        <w:rPr>
          <w:rFonts w:cs="Arial"/>
          <w:lang w:val="en-GB"/>
        </w:rPr>
        <w:t xml:space="preserve"> 999</w:t>
      </w:r>
    </w:p>
    <w:p w14:paraId="3AF2BF5C" w14:textId="77777777" w:rsidR="00450429" w:rsidRPr="002203F9" w:rsidRDefault="00450429" w:rsidP="00450429">
      <w:pPr>
        <w:pStyle w:val="Bodycopy"/>
        <w:ind w:left="1440"/>
        <w:rPr>
          <w:rFonts w:cs="Arial"/>
          <w:lang w:val="en-GB"/>
        </w:rPr>
      </w:pPr>
    </w:p>
    <w:p w14:paraId="68417AA1" w14:textId="77777777" w:rsidR="009C1005" w:rsidRPr="002203F9" w:rsidRDefault="56850A8C" w:rsidP="00D77619">
      <w:pPr>
        <w:pStyle w:val="Heading3"/>
      </w:pPr>
      <w:bookmarkStart w:id="30" w:name="_Toc141716605"/>
      <w:bookmarkStart w:id="31" w:name="_Toc168343522"/>
      <w:r w:rsidRPr="0A222E4E">
        <w:t>Error and Exception Handling</w:t>
      </w:r>
      <w:bookmarkEnd w:id="30"/>
      <w:bookmarkEnd w:id="31"/>
    </w:p>
    <w:tbl>
      <w:tblPr>
        <w:tblW w:w="4670"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2422"/>
        <w:gridCol w:w="3668"/>
        <w:gridCol w:w="3450"/>
      </w:tblGrid>
      <w:tr w:rsidR="009C1005" w:rsidRPr="002203F9" w14:paraId="219146AE" w14:textId="77777777" w:rsidTr="00D77619">
        <w:trPr>
          <w:cantSplit/>
          <w:trHeight w:val="440"/>
          <w:tblHeader/>
        </w:trPr>
        <w:tc>
          <w:tcPr>
            <w:tcW w:w="123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330A6308"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Error Categories</w:t>
            </w:r>
          </w:p>
        </w:tc>
        <w:tc>
          <w:tcPr>
            <w:tcW w:w="1939"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3085FD01"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Error Handling</w:t>
            </w:r>
          </w:p>
        </w:tc>
        <w:tc>
          <w:tcPr>
            <w:tcW w:w="182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1F47D3B3"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Correction Mechanism</w:t>
            </w:r>
          </w:p>
        </w:tc>
      </w:tr>
      <w:tr w:rsidR="009C1005" w:rsidRPr="002203F9" w14:paraId="55F6AE26" w14:textId="77777777" w:rsidTr="009C1005">
        <w:trPr>
          <w:cantSplit/>
        </w:trPr>
        <w:tc>
          <w:tcPr>
            <w:tcW w:w="123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5D515415" w14:textId="77777777" w:rsidR="009C1005" w:rsidRPr="002203F9" w:rsidRDefault="009C1005">
            <w:pPr>
              <w:pStyle w:val="BodyTextIndent"/>
              <w:spacing w:after="0" w:line="254" w:lineRule="auto"/>
              <w:ind w:left="0"/>
              <w:rPr>
                <w:rFonts w:ascii="Verdana" w:hAnsi="Verdana" w:cs="Arial"/>
                <w:sz w:val="20"/>
                <w:szCs w:val="20"/>
              </w:rPr>
            </w:pPr>
            <w:r w:rsidRPr="002203F9">
              <w:rPr>
                <w:rFonts w:ascii="Verdana" w:hAnsi="Verdana" w:cs="Arial"/>
                <w:sz w:val="20"/>
                <w:szCs w:val="20"/>
              </w:rPr>
              <w:t>Error due to data/configuration issues</w:t>
            </w:r>
          </w:p>
        </w:tc>
        <w:tc>
          <w:tcPr>
            <w:tcW w:w="1939"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14137F6D" w14:textId="77777777" w:rsidR="009C1005" w:rsidRPr="002203F9" w:rsidRDefault="009C1005">
            <w:pPr>
              <w:pStyle w:val="TOC"/>
              <w:spacing w:line="256" w:lineRule="auto"/>
              <w:rPr>
                <w:rFonts w:ascii="Verdana" w:hAnsi="Verdana"/>
                <w:b w:val="0"/>
                <w:bCs/>
                <w:color w:val="auto"/>
                <w:sz w:val="20"/>
                <w:szCs w:val="20"/>
              </w:rPr>
            </w:pPr>
            <w:r w:rsidRPr="002203F9">
              <w:rPr>
                <w:rFonts w:ascii="Verdana" w:hAnsi="Verdana"/>
                <w:b w:val="0"/>
                <w:bCs/>
                <w:color w:val="auto"/>
                <w:sz w:val="20"/>
                <w:szCs w:val="20"/>
              </w:rPr>
              <w:t>Queries associated with the BI Publisher may fail due to data/configuration issues</w:t>
            </w:r>
          </w:p>
        </w:tc>
        <w:tc>
          <w:tcPr>
            <w:tcW w:w="182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4B0C2B40" w14:textId="77777777" w:rsidR="009C1005" w:rsidRPr="002203F9" w:rsidRDefault="009C1005">
            <w:pPr>
              <w:spacing w:line="256" w:lineRule="auto"/>
              <w:rPr>
                <w:rFonts w:ascii="Verdana" w:hAnsi="Verdana" w:cs="Arial"/>
              </w:rPr>
            </w:pPr>
            <w:r w:rsidRPr="002203F9">
              <w:rPr>
                <w:rFonts w:ascii="Verdana" w:hAnsi="Verdana" w:cs="Arial"/>
              </w:rPr>
              <w:t>BI Publisher process will error out and an email notification will be sent to the email group, for correction –</w:t>
            </w:r>
          </w:p>
          <w:p w14:paraId="2CE40800" w14:textId="77777777" w:rsidR="009C1005" w:rsidRPr="002203F9" w:rsidRDefault="009C1005" w:rsidP="009C1005">
            <w:pPr>
              <w:pStyle w:val="ListParagraph"/>
              <w:numPr>
                <w:ilvl w:val="0"/>
                <w:numId w:val="31"/>
              </w:numPr>
              <w:spacing w:after="0" w:line="254" w:lineRule="auto"/>
              <w:ind w:left="162" w:hanging="162"/>
              <w:rPr>
                <w:rFonts w:cs="Arial"/>
                <w:sz w:val="20"/>
                <w:szCs w:val="20"/>
              </w:rPr>
            </w:pPr>
            <w:r w:rsidRPr="002203F9">
              <w:rPr>
                <w:rFonts w:cs="Arial"/>
                <w:sz w:val="20"/>
                <w:szCs w:val="20"/>
              </w:rPr>
              <w:t xml:space="preserve">Identify the cause of the </w:t>
            </w:r>
            <w:proofErr w:type="gramStart"/>
            <w:r w:rsidRPr="002203F9">
              <w:rPr>
                <w:rFonts w:cs="Arial"/>
                <w:sz w:val="20"/>
                <w:szCs w:val="20"/>
              </w:rPr>
              <w:t>error</w:t>
            </w:r>
            <w:proofErr w:type="gramEnd"/>
          </w:p>
          <w:p w14:paraId="4313A1FF" w14:textId="77777777" w:rsidR="009C1005" w:rsidRPr="002203F9" w:rsidRDefault="009C1005" w:rsidP="009C1005">
            <w:pPr>
              <w:pStyle w:val="ListParagraph"/>
              <w:numPr>
                <w:ilvl w:val="0"/>
                <w:numId w:val="31"/>
              </w:numPr>
              <w:spacing w:after="0" w:line="254" w:lineRule="auto"/>
              <w:ind w:left="162" w:hanging="162"/>
              <w:rPr>
                <w:rFonts w:cs="Arial"/>
                <w:sz w:val="20"/>
                <w:szCs w:val="20"/>
              </w:rPr>
            </w:pPr>
            <w:r w:rsidRPr="002203F9">
              <w:rPr>
                <w:rFonts w:cs="Arial"/>
                <w:sz w:val="20"/>
                <w:szCs w:val="20"/>
              </w:rPr>
              <w:t xml:space="preserve">Perform the required setups or missing </w:t>
            </w:r>
            <w:proofErr w:type="gramStart"/>
            <w:r w:rsidRPr="002203F9">
              <w:rPr>
                <w:rFonts w:cs="Arial"/>
                <w:sz w:val="20"/>
                <w:szCs w:val="20"/>
              </w:rPr>
              <w:t>configurations</w:t>
            </w:r>
            <w:proofErr w:type="gramEnd"/>
            <w:r w:rsidRPr="002203F9">
              <w:rPr>
                <w:rFonts w:cs="Arial"/>
                <w:sz w:val="20"/>
                <w:szCs w:val="20"/>
              </w:rPr>
              <w:t xml:space="preserve"> </w:t>
            </w:r>
          </w:p>
          <w:p w14:paraId="633A7DBD" w14:textId="77777777" w:rsidR="009C1005" w:rsidRPr="002203F9" w:rsidRDefault="009C1005" w:rsidP="009C1005">
            <w:pPr>
              <w:pStyle w:val="ListParagraph"/>
              <w:numPr>
                <w:ilvl w:val="0"/>
                <w:numId w:val="31"/>
              </w:numPr>
              <w:spacing w:after="0" w:line="254" w:lineRule="auto"/>
              <w:ind w:left="162" w:hanging="162"/>
              <w:rPr>
                <w:rFonts w:cs="Arial"/>
                <w:sz w:val="20"/>
                <w:szCs w:val="20"/>
              </w:rPr>
            </w:pPr>
            <w:r w:rsidRPr="002203F9">
              <w:rPr>
                <w:rFonts w:cs="Arial"/>
                <w:sz w:val="20"/>
                <w:szCs w:val="20"/>
              </w:rPr>
              <w:t>Resubmit BI Publisher program</w:t>
            </w:r>
          </w:p>
        </w:tc>
      </w:tr>
      <w:tr w:rsidR="009C1005" w:rsidRPr="002203F9" w14:paraId="0D672C82" w14:textId="77777777" w:rsidTr="009C1005">
        <w:trPr>
          <w:cantSplit/>
          <w:trHeight w:val="1250"/>
        </w:trPr>
        <w:tc>
          <w:tcPr>
            <w:tcW w:w="123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7383D69F" w14:textId="77777777" w:rsidR="009C1005" w:rsidRPr="002203F9" w:rsidRDefault="009C1005">
            <w:pPr>
              <w:pStyle w:val="BodyTextIndent"/>
              <w:spacing w:after="0" w:line="254" w:lineRule="auto"/>
              <w:ind w:left="0"/>
              <w:rPr>
                <w:rFonts w:ascii="Verdana" w:hAnsi="Verdana" w:cs="Arial"/>
                <w:sz w:val="20"/>
                <w:szCs w:val="20"/>
              </w:rPr>
            </w:pPr>
            <w:r w:rsidRPr="002203F9">
              <w:rPr>
                <w:rFonts w:ascii="Verdana" w:hAnsi="Verdana" w:cs="Arial"/>
                <w:sz w:val="20"/>
                <w:szCs w:val="20"/>
              </w:rPr>
              <w:lastRenderedPageBreak/>
              <w:t>Infrastructure/system (IT) related error</w:t>
            </w:r>
          </w:p>
        </w:tc>
        <w:tc>
          <w:tcPr>
            <w:tcW w:w="1939"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23CD8467" w14:textId="77777777" w:rsidR="009C1005" w:rsidRPr="002203F9" w:rsidRDefault="009C1005">
            <w:pPr>
              <w:pStyle w:val="TOC"/>
              <w:spacing w:line="256" w:lineRule="auto"/>
              <w:rPr>
                <w:rFonts w:ascii="Verdana" w:hAnsi="Verdana"/>
                <w:b w:val="0"/>
                <w:bCs/>
                <w:color w:val="auto"/>
                <w:sz w:val="20"/>
                <w:szCs w:val="20"/>
              </w:rPr>
            </w:pPr>
            <w:r w:rsidRPr="002203F9">
              <w:rPr>
                <w:rFonts w:ascii="Verdana" w:hAnsi="Verdana"/>
                <w:b w:val="0"/>
                <w:bCs/>
                <w:color w:val="auto"/>
                <w:sz w:val="20"/>
                <w:szCs w:val="20"/>
              </w:rPr>
              <w:t>Errors due to infrastructure and system failure</w:t>
            </w:r>
          </w:p>
        </w:tc>
        <w:tc>
          <w:tcPr>
            <w:tcW w:w="1825"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1E5D39F6" w14:textId="77777777" w:rsidR="009C1005" w:rsidRPr="002203F9" w:rsidRDefault="009C1005" w:rsidP="009C1005">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All scheduled programs should automatically run once system errors are fixed. E.g.: Scheduled programs will run automatically after Oracle Financials ERP cloud patching</w:t>
            </w:r>
          </w:p>
          <w:p w14:paraId="79856456" w14:textId="77777777" w:rsidR="009C1005" w:rsidRPr="002203F9" w:rsidRDefault="009C1005" w:rsidP="009C1005">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Program completing in error due to system failure will be manually restarted once the system errors are fixed</w:t>
            </w:r>
          </w:p>
        </w:tc>
      </w:tr>
    </w:tbl>
    <w:p w14:paraId="1F154B6D" w14:textId="3C520A2C" w:rsidR="00450429" w:rsidRDefault="00450429" w:rsidP="009C1005">
      <w:pPr>
        <w:pStyle w:val="Bodycopy"/>
        <w:rPr>
          <w:lang w:val="en-GB"/>
        </w:rPr>
      </w:pPr>
      <w:bookmarkStart w:id="32" w:name="_Toc30589391"/>
    </w:p>
    <w:p w14:paraId="2BB8ED19" w14:textId="77777777" w:rsidR="009C1005" w:rsidRPr="002203F9" w:rsidRDefault="56850A8C" w:rsidP="002203F9">
      <w:pPr>
        <w:pStyle w:val="Heading2"/>
      </w:pPr>
      <w:bookmarkStart w:id="33" w:name="_Toc141716606"/>
      <w:bookmarkStart w:id="34" w:name="_Toc168343523"/>
      <w:r w:rsidRPr="0A222E4E">
        <w:t>OTBI</w:t>
      </w:r>
      <w:bookmarkEnd w:id="32"/>
      <w:bookmarkEnd w:id="33"/>
      <w:bookmarkEnd w:id="34"/>
    </w:p>
    <w:p w14:paraId="706CB092" w14:textId="77777777" w:rsidR="009C1005" w:rsidRPr="002203F9" w:rsidRDefault="56850A8C" w:rsidP="00D77619">
      <w:pPr>
        <w:pStyle w:val="Heading3"/>
      </w:pPr>
      <w:bookmarkStart w:id="35" w:name="_Toc30589392"/>
      <w:bookmarkStart w:id="36" w:name="_Toc141716607"/>
      <w:bookmarkStart w:id="37" w:name="_Toc168343524"/>
      <w:r w:rsidRPr="0A222E4E">
        <w:t>Usage</w:t>
      </w:r>
      <w:bookmarkEnd w:id="35"/>
      <w:bookmarkEnd w:id="36"/>
      <w:bookmarkEnd w:id="37"/>
    </w:p>
    <w:p w14:paraId="14BEBEBD"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Full profile integrations where all required attributes exist in OTBI subject </w:t>
      </w:r>
      <w:proofErr w:type="gramStart"/>
      <w:r w:rsidRPr="002203F9">
        <w:rPr>
          <w:rFonts w:cs="Arial"/>
          <w:lang w:val="en-GB"/>
        </w:rPr>
        <w:t>areas</w:t>
      </w:r>
      <w:proofErr w:type="gramEnd"/>
    </w:p>
    <w:p w14:paraId="74A80923"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All simple reports should be developed in OTBI. Categories for such reports are – </w:t>
      </w:r>
    </w:p>
    <w:p w14:paraId="6D73718F" w14:textId="77777777" w:rsidR="009C1005" w:rsidRPr="002203F9" w:rsidRDefault="009C1005" w:rsidP="009C1005">
      <w:pPr>
        <w:pStyle w:val="Bodycopy"/>
        <w:numPr>
          <w:ilvl w:val="1"/>
          <w:numId w:val="30"/>
        </w:numPr>
        <w:rPr>
          <w:rFonts w:cs="Arial"/>
          <w:lang w:val="en-GB"/>
        </w:rPr>
      </w:pPr>
      <w:r w:rsidRPr="002203F9">
        <w:rPr>
          <w:rFonts w:cs="Arial"/>
          <w:lang w:val="en-GB"/>
        </w:rPr>
        <w:t>Analytics/</w:t>
      </w:r>
      <w:proofErr w:type="spellStart"/>
      <w:r w:rsidRPr="002203F9">
        <w:rPr>
          <w:rFonts w:cs="Arial"/>
          <w:lang w:val="en-GB"/>
        </w:rPr>
        <w:t>Adhoc</w:t>
      </w:r>
      <w:proofErr w:type="spellEnd"/>
      <w:r w:rsidRPr="002203F9">
        <w:rPr>
          <w:rFonts w:cs="Arial"/>
          <w:lang w:val="en-GB"/>
        </w:rPr>
        <w:t xml:space="preserve"> Reports </w:t>
      </w:r>
    </w:p>
    <w:p w14:paraId="00D85FE2" w14:textId="77777777" w:rsidR="009C1005" w:rsidRPr="002203F9" w:rsidRDefault="009C1005" w:rsidP="009C1005">
      <w:pPr>
        <w:pStyle w:val="Bodycopy"/>
        <w:numPr>
          <w:ilvl w:val="1"/>
          <w:numId w:val="30"/>
        </w:numPr>
        <w:rPr>
          <w:rFonts w:cs="Arial"/>
          <w:lang w:val="en-GB"/>
        </w:rPr>
      </w:pPr>
      <w:r w:rsidRPr="002203F9">
        <w:rPr>
          <w:rFonts w:cs="Arial"/>
          <w:lang w:val="en-GB"/>
        </w:rPr>
        <w:t xml:space="preserve">Reports with a simple layout. </w:t>
      </w:r>
      <w:proofErr w:type="gramStart"/>
      <w:r w:rsidRPr="002203F9">
        <w:rPr>
          <w:rFonts w:cs="Arial"/>
          <w:lang w:val="en-GB"/>
        </w:rPr>
        <w:t>i.e.</w:t>
      </w:r>
      <w:proofErr w:type="gramEnd"/>
      <w:r w:rsidRPr="002203F9">
        <w:rPr>
          <w:rFonts w:cs="Arial"/>
          <w:lang w:val="en-GB"/>
        </w:rPr>
        <w:t xml:space="preserve"> Listing</w:t>
      </w:r>
    </w:p>
    <w:p w14:paraId="07E307FE" w14:textId="77777777" w:rsidR="009C1005" w:rsidRPr="002203F9" w:rsidRDefault="009C1005" w:rsidP="009C1005">
      <w:pPr>
        <w:pStyle w:val="Bodycopy"/>
        <w:numPr>
          <w:ilvl w:val="1"/>
          <w:numId w:val="30"/>
        </w:numPr>
        <w:rPr>
          <w:rFonts w:cs="Arial"/>
          <w:lang w:val="en-GB"/>
        </w:rPr>
      </w:pPr>
      <w:r w:rsidRPr="002203F9">
        <w:rPr>
          <w:rFonts w:cs="Arial"/>
          <w:lang w:val="en-GB"/>
        </w:rPr>
        <w:t>Reports with simple calculations.</w:t>
      </w:r>
    </w:p>
    <w:p w14:paraId="2BB6592B" w14:textId="77777777" w:rsidR="009C1005" w:rsidRPr="002203F9" w:rsidRDefault="56850A8C" w:rsidP="00D77619">
      <w:pPr>
        <w:pStyle w:val="Heading3"/>
      </w:pPr>
      <w:bookmarkStart w:id="38" w:name="_Toc30589393"/>
      <w:bookmarkStart w:id="39" w:name="_Toc141716608"/>
      <w:bookmarkStart w:id="40" w:name="_Toc168343525"/>
      <w:r w:rsidRPr="0A222E4E">
        <w:t>Naming Standards</w:t>
      </w:r>
      <w:bookmarkEnd w:id="38"/>
      <w:bookmarkEnd w:id="39"/>
      <w:bookmarkEnd w:id="40"/>
    </w:p>
    <w:tbl>
      <w:tblPr>
        <w:tblW w:w="9495" w:type="dxa"/>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Look w:val="04A0" w:firstRow="1" w:lastRow="0" w:firstColumn="1" w:lastColumn="0" w:noHBand="0" w:noVBand="1"/>
      </w:tblPr>
      <w:tblGrid>
        <w:gridCol w:w="2316"/>
        <w:gridCol w:w="4498"/>
        <w:gridCol w:w="2681"/>
      </w:tblGrid>
      <w:tr w:rsidR="009C1005" w:rsidRPr="002203F9" w14:paraId="3570E0DD" w14:textId="77777777" w:rsidTr="001E70F6">
        <w:trPr>
          <w:trHeight w:val="306"/>
          <w:tblHeader/>
        </w:trPr>
        <w:tc>
          <w:tcPr>
            <w:tcW w:w="2317"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0D8786F3" w14:textId="77777777" w:rsidR="009C1005" w:rsidRPr="002203F9" w:rsidRDefault="009C1005">
            <w:pPr>
              <w:pStyle w:val="Tablehead1"/>
              <w:spacing w:line="254" w:lineRule="auto"/>
              <w:rPr>
                <w:rFonts w:eastAsia="Times" w:cs="Arial"/>
                <w:color w:val="FFFFFF" w:themeColor="background1"/>
                <w:sz w:val="20"/>
              </w:rPr>
            </w:pPr>
            <w:r w:rsidRPr="002203F9">
              <w:rPr>
                <w:rFonts w:cs="Arial"/>
                <w:color w:val="FFFFFF" w:themeColor="background1"/>
                <w:sz w:val="20"/>
              </w:rPr>
              <w:t>Component</w:t>
            </w:r>
          </w:p>
        </w:tc>
        <w:tc>
          <w:tcPr>
            <w:tcW w:w="4500"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2350DC94" w14:textId="77777777" w:rsidR="009C1005" w:rsidRPr="002203F9" w:rsidRDefault="009C1005">
            <w:pPr>
              <w:pStyle w:val="Tablehead1"/>
              <w:spacing w:line="254" w:lineRule="auto"/>
              <w:rPr>
                <w:rFonts w:eastAsia="Times" w:cs="Arial"/>
                <w:color w:val="FFFFFF" w:themeColor="background1"/>
                <w:sz w:val="20"/>
              </w:rPr>
            </w:pPr>
            <w:r w:rsidRPr="002203F9">
              <w:rPr>
                <w:rFonts w:eastAsia="Times" w:cs="Arial"/>
                <w:color w:val="FFFFFF" w:themeColor="background1"/>
                <w:sz w:val="20"/>
              </w:rPr>
              <w:t>Standard</w:t>
            </w:r>
          </w:p>
        </w:tc>
        <w:tc>
          <w:tcPr>
            <w:tcW w:w="2682"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702ACFC0" w14:textId="77777777" w:rsidR="009C1005" w:rsidRPr="002203F9" w:rsidRDefault="009C1005">
            <w:pPr>
              <w:pStyle w:val="Tablehead1"/>
              <w:spacing w:line="254" w:lineRule="auto"/>
              <w:rPr>
                <w:rFonts w:eastAsia="Times" w:cs="Arial"/>
                <w:color w:val="FFFFFF" w:themeColor="background1"/>
                <w:sz w:val="20"/>
              </w:rPr>
            </w:pPr>
            <w:r w:rsidRPr="002203F9">
              <w:rPr>
                <w:rFonts w:eastAsia="Times" w:cs="Arial"/>
                <w:color w:val="FFFFFF" w:themeColor="background1"/>
                <w:sz w:val="20"/>
              </w:rPr>
              <w:t>Example</w:t>
            </w:r>
          </w:p>
        </w:tc>
      </w:tr>
      <w:tr w:rsidR="009C1005" w:rsidRPr="002203F9" w14:paraId="1CE168DF" w14:textId="77777777" w:rsidTr="009C1005">
        <w:trPr>
          <w:trHeight w:val="367"/>
        </w:trPr>
        <w:tc>
          <w:tcPr>
            <w:tcW w:w="2317"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66F53EE" w14:textId="77777777" w:rsidR="009C1005" w:rsidRPr="002203F9" w:rsidRDefault="009C1005">
            <w:pPr>
              <w:pStyle w:val="Tabletext"/>
              <w:rPr>
                <w:rFonts w:cs="Arial"/>
              </w:rPr>
            </w:pPr>
            <w:r w:rsidRPr="002203F9">
              <w:rPr>
                <w:rFonts w:cs="Arial"/>
              </w:rPr>
              <w:t>Report Name</w:t>
            </w:r>
          </w:p>
        </w:tc>
        <w:tc>
          <w:tcPr>
            <w:tcW w:w="4500"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37F39C8A" w14:textId="3242256D" w:rsidR="009C1005" w:rsidRPr="002203F9" w:rsidRDefault="009C1005">
            <w:pPr>
              <w:pStyle w:val="Tabletext"/>
              <w:rPr>
                <w:rFonts w:cs="Arial"/>
              </w:rPr>
            </w:pPr>
            <w:r w:rsidRPr="002203F9">
              <w:rPr>
                <w:rFonts w:cs="Arial"/>
              </w:rPr>
              <w:t>&lt;</w:t>
            </w:r>
            <w:r w:rsidR="004B5AD4">
              <w:rPr>
                <w:rFonts w:cs="Arial"/>
              </w:rPr>
              <w:t>ADG</w:t>
            </w:r>
            <w:r w:rsidRPr="002203F9">
              <w:rPr>
                <w:rFonts w:cs="Arial"/>
              </w:rPr>
              <w:t>&gt;</w:t>
            </w:r>
            <w:r w:rsidR="0060757F">
              <w:rPr>
                <w:rFonts w:cs="Arial"/>
              </w:rPr>
              <w:t xml:space="preserve"> </w:t>
            </w:r>
            <w:r w:rsidRPr="002203F9">
              <w:rPr>
                <w:rFonts w:cs="Arial"/>
              </w:rPr>
              <w:t>&lt;</w:t>
            </w:r>
            <w:proofErr w:type="spellStart"/>
            <w:r w:rsidRPr="002203F9">
              <w:rPr>
                <w:rFonts w:cs="Arial"/>
              </w:rPr>
              <w:t>ModuleShortName</w:t>
            </w:r>
            <w:proofErr w:type="spellEnd"/>
            <w:r w:rsidRPr="002203F9">
              <w:rPr>
                <w:rFonts w:cs="Arial"/>
              </w:rPr>
              <w:t xml:space="preserve">&gt; &lt;Description&gt; </w:t>
            </w:r>
            <w:r w:rsidR="006D0D19">
              <w:rPr>
                <w:rFonts w:cs="Arial"/>
              </w:rPr>
              <w:t>Report</w:t>
            </w:r>
          </w:p>
        </w:tc>
        <w:tc>
          <w:tcPr>
            <w:tcW w:w="2682"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17C93420" w14:textId="2EA2A2E9" w:rsidR="009C1005" w:rsidRPr="002203F9" w:rsidRDefault="004B5AD4">
            <w:pPr>
              <w:pStyle w:val="Tabletext"/>
              <w:rPr>
                <w:rFonts w:cs="Arial"/>
              </w:rPr>
            </w:pPr>
            <w:r>
              <w:rPr>
                <w:rFonts w:cs="Arial"/>
              </w:rPr>
              <w:t>ADG</w:t>
            </w:r>
            <w:r w:rsidR="009C1005" w:rsidRPr="002203F9">
              <w:rPr>
                <w:rFonts w:cs="Arial"/>
              </w:rPr>
              <w:t xml:space="preserve"> AP Check Printing Report</w:t>
            </w:r>
          </w:p>
        </w:tc>
      </w:tr>
      <w:tr w:rsidR="009C1005" w:rsidRPr="002203F9" w14:paraId="41D67456" w14:textId="77777777" w:rsidTr="009C1005">
        <w:trPr>
          <w:trHeight w:val="367"/>
        </w:trPr>
        <w:tc>
          <w:tcPr>
            <w:tcW w:w="2317"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0E81042A" w14:textId="77777777" w:rsidR="009C1005" w:rsidRPr="002203F9" w:rsidRDefault="009C1005">
            <w:pPr>
              <w:pStyle w:val="Tabletext"/>
              <w:rPr>
                <w:rFonts w:cs="Arial"/>
              </w:rPr>
            </w:pPr>
            <w:r w:rsidRPr="002203F9">
              <w:rPr>
                <w:rFonts w:cs="Arial"/>
              </w:rPr>
              <w:t>Parameters/Prompts</w:t>
            </w:r>
          </w:p>
        </w:tc>
        <w:tc>
          <w:tcPr>
            <w:tcW w:w="4500"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068967DF" w14:textId="77777777" w:rsidR="009C1005" w:rsidRPr="002203F9" w:rsidRDefault="009C1005">
            <w:pPr>
              <w:pStyle w:val="Tabletext"/>
              <w:rPr>
                <w:rFonts w:cs="Arial"/>
              </w:rPr>
            </w:pPr>
            <w:r w:rsidRPr="002203F9">
              <w:rPr>
                <w:rFonts w:cs="Arial"/>
              </w:rPr>
              <w:t>p_&lt;description&gt;</w:t>
            </w:r>
          </w:p>
        </w:tc>
        <w:tc>
          <w:tcPr>
            <w:tcW w:w="2682"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vAlign w:val="center"/>
            <w:hideMark/>
          </w:tcPr>
          <w:p w14:paraId="60629AB8" w14:textId="77777777" w:rsidR="009C1005" w:rsidRPr="002203F9" w:rsidRDefault="009C1005">
            <w:pPr>
              <w:pStyle w:val="Tabletext"/>
              <w:rPr>
                <w:rFonts w:cs="Arial"/>
              </w:rPr>
            </w:pPr>
            <w:proofErr w:type="spellStart"/>
            <w:r w:rsidRPr="002203F9">
              <w:rPr>
                <w:rFonts w:cs="Arial"/>
              </w:rPr>
              <w:t>p_check_run_date</w:t>
            </w:r>
            <w:proofErr w:type="spellEnd"/>
          </w:p>
        </w:tc>
      </w:tr>
    </w:tbl>
    <w:p w14:paraId="5B39EBDF" w14:textId="77777777" w:rsidR="009C1005" w:rsidRPr="002203F9" w:rsidRDefault="56850A8C" w:rsidP="00D77619">
      <w:pPr>
        <w:pStyle w:val="Heading3"/>
      </w:pPr>
      <w:bookmarkStart w:id="41" w:name="_Toc30589394"/>
      <w:bookmarkStart w:id="42" w:name="_Toc141716609"/>
      <w:bookmarkStart w:id="43" w:name="_Toc168343526"/>
      <w:r w:rsidRPr="0A222E4E">
        <w:t>Known Limitations</w:t>
      </w:r>
      <w:bookmarkEnd w:id="41"/>
      <w:bookmarkEnd w:id="42"/>
      <w:bookmarkEnd w:id="43"/>
    </w:p>
    <w:p w14:paraId="581AA1AD" w14:textId="77777777" w:rsidR="009C1005" w:rsidRPr="002203F9" w:rsidRDefault="009C1005" w:rsidP="009C1005">
      <w:pPr>
        <w:pStyle w:val="Bodycopy"/>
        <w:numPr>
          <w:ilvl w:val="0"/>
          <w:numId w:val="33"/>
        </w:numPr>
        <w:ind w:left="936"/>
        <w:rPr>
          <w:rFonts w:cs="Arial"/>
          <w:lang w:val="en-GB"/>
        </w:rPr>
      </w:pPr>
      <w:r w:rsidRPr="002203F9">
        <w:rPr>
          <w:rFonts w:cs="Arial"/>
          <w:lang w:val="en-GB"/>
        </w:rPr>
        <w:t xml:space="preserve">Data extraction logic happens automatically based on the data elements selected in the report and developers cannot modify the logic. </w:t>
      </w:r>
    </w:p>
    <w:p w14:paraId="10B9579F" w14:textId="77777777" w:rsidR="009C1005" w:rsidRPr="002203F9" w:rsidRDefault="56850A8C" w:rsidP="00D77619">
      <w:pPr>
        <w:pStyle w:val="Heading3"/>
      </w:pPr>
      <w:bookmarkStart w:id="44" w:name="_Toc30589395"/>
      <w:bookmarkStart w:id="45" w:name="_Toc141716610"/>
      <w:bookmarkStart w:id="46" w:name="_Toc168343527"/>
      <w:r w:rsidRPr="0A222E4E">
        <w:t>Common Issues</w:t>
      </w:r>
      <w:bookmarkEnd w:id="44"/>
      <w:bookmarkEnd w:id="45"/>
      <w:bookmarkEnd w:id="46"/>
    </w:p>
    <w:p w14:paraId="31632636"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Data seems to be inaccurate – data extraction happens in the backend and is dependent on the order in which data elements are placed in the report. Data inaccuracy might be due to the wrong order of data elements leading to incorrect extraction happening at the backend. </w:t>
      </w:r>
    </w:p>
    <w:p w14:paraId="43BDA8FA" w14:textId="77777777" w:rsidR="009C1005" w:rsidRPr="002203F9" w:rsidRDefault="009C1005" w:rsidP="009C1005">
      <w:pPr>
        <w:pStyle w:val="Bodycopy"/>
        <w:numPr>
          <w:ilvl w:val="0"/>
          <w:numId w:val="30"/>
        </w:numPr>
        <w:ind w:left="936"/>
        <w:rPr>
          <w:rFonts w:cs="Arial"/>
          <w:lang w:val="en-GB"/>
        </w:rPr>
      </w:pPr>
      <w:r w:rsidRPr="002203F9">
        <w:rPr>
          <w:rFonts w:cs="Arial"/>
          <w:lang w:val="en-GB"/>
        </w:rPr>
        <w:t>Critical required fields not available under Subject Area needs to be worked with Oracle.</w:t>
      </w:r>
    </w:p>
    <w:p w14:paraId="5E0863F9"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Errors in graphical view – need to make sure the data elements are rightly assigned to horizontal and vertical axes. </w:t>
      </w:r>
    </w:p>
    <w:p w14:paraId="02F0298B" w14:textId="77777777" w:rsidR="009C1005" w:rsidRPr="002203F9" w:rsidRDefault="56850A8C" w:rsidP="00D77619">
      <w:pPr>
        <w:pStyle w:val="Heading3"/>
      </w:pPr>
      <w:bookmarkStart w:id="47" w:name="_Toc30589396"/>
      <w:bookmarkStart w:id="48" w:name="_Toc141716611"/>
      <w:bookmarkStart w:id="49" w:name="_Toc168343528"/>
      <w:r w:rsidRPr="0A222E4E">
        <w:t>Cheat Sheet/Tips</w:t>
      </w:r>
      <w:bookmarkEnd w:id="47"/>
      <w:bookmarkEnd w:id="48"/>
      <w:bookmarkEnd w:id="49"/>
    </w:p>
    <w:p w14:paraId="5276640E" w14:textId="77777777" w:rsidR="009C1005" w:rsidRPr="002203F9" w:rsidRDefault="009C1005" w:rsidP="009C1005">
      <w:pPr>
        <w:pStyle w:val="Bodycopy"/>
        <w:numPr>
          <w:ilvl w:val="0"/>
          <w:numId w:val="30"/>
        </w:numPr>
        <w:ind w:left="936"/>
        <w:rPr>
          <w:rFonts w:cs="Arial"/>
          <w:lang w:val="en-GB"/>
        </w:rPr>
      </w:pPr>
      <w:r w:rsidRPr="002203F9">
        <w:rPr>
          <w:rFonts w:cs="Arial"/>
          <w:lang w:val="en-GB"/>
        </w:rPr>
        <w:t xml:space="preserve">Defaulting of system date in prompts can be done by providing the following value – </w:t>
      </w:r>
    </w:p>
    <w:p w14:paraId="22E94D86" w14:textId="77777777" w:rsidR="009C1005" w:rsidRPr="002203F9" w:rsidRDefault="009C1005" w:rsidP="009C1005">
      <w:pPr>
        <w:pStyle w:val="Bodycopy"/>
        <w:ind w:left="936"/>
        <w:rPr>
          <w:rFonts w:cs="Arial"/>
          <w:lang w:val="en-GB"/>
        </w:rPr>
      </w:pPr>
      <w:r w:rsidRPr="002203F9">
        <w:rPr>
          <w:rFonts w:cs="Arial"/>
          <w:lang w:val="en-GB"/>
        </w:rPr>
        <w:t>@{</w:t>
      </w:r>
      <w:proofErr w:type="gramStart"/>
      <w:r w:rsidRPr="002203F9">
        <w:rPr>
          <w:rFonts w:cs="Arial"/>
          <w:lang w:val="en-GB"/>
        </w:rPr>
        <w:t>system.currentTime</w:t>
      </w:r>
      <w:proofErr w:type="gramEnd"/>
      <w:r w:rsidRPr="002203F9">
        <w:rPr>
          <w:rFonts w:cs="Arial"/>
          <w:lang w:val="en-GB"/>
        </w:rPr>
        <w:t>}[MM/DD/YYYY]</w:t>
      </w:r>
    </w:p>
    <w:p w14:paraId="6B4FCF64" w14:textId="77777777" w:rsidR="009C1005" w:rsidRPr="002203F9" w:rsidRDefault="56850A8C" w:rsidP="00D77619">
      <w:pPr>
        <w:pStyle w:val="Heading3"/>
      </w:pPr>
      <w:bookmarkStart w:id="50" w:name="_Toc141716612"/>
      <w:bookmarkStart w:id="51" w:name="_Toc168343529"/>
      <w:r w:rsidRPr="0A222E4E">
        <w:lastRenderedPageBreak/>
        <w:t>Error and Exception Handling</w:t>
      </w:r>
      <w:bookmarkEnd w:id="50"/>
      <w:bookmarkEnd w:id="51"/>
    </w:p>
    <w:tbl>
      <w:tblPr>
        <w:tblW w:w="4606" w:type="pct"/>
        <w:tblInd w:w="576"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4A0" w:firstRow="1" w:lastRow="0" w:firstColumn="1" w:lastColumn="0" w:noHBand="0" w:noVBand="1"/>
      </w:tblPr>
      <w:tblGrid>
        <w:gridCol w:w="2422"/>
        <w:gridCol w:w="2413"/>
        <w:gridCol w:w="4574"/>
      </w:tblGrid>
      <w:tr w:rsidR="009C1005" w:rsidRPr="002203F9" w14:paraId="378AD056" w14:textId="77777777" w:rsidTr="001E70F6">
        <w:trPr>
          <w:cantSplit/>
          <w:trHeight w:val="440"/>
          <w:tblHeader/>
        </w:trPr>
        <w:tc>
          <w:tcPr>
            <w:tcW w:w="1174"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6FD414A1"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Error Categories</w:t>
            </w:r>
          </w:p>
        </w:tc>
        <w:tc>
          <w:tcPr>
            <w:tcW w:w="1339"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36285482"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Error Handling</w:t>
            </w:r>
          </w:p>
        </w:tc>
        <w:tc>
          <w:tcPr>
            <w:tcW w:w="248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443EC7FB" w14:textId="77777777" w:rsidR="009C1005" w:rsidRPr="002203F9" w:rsidRDefault="009C1005">
            <w:pPr>
              <w:pStyle w:val="Tablehead1"/>
              <w:spacing w:line="254" w:lineRule="auto"/>
              <w:rPr>
                <w:rFonts w:cs="Arial"/>
                <w:color w:val="FFFFFF" w:themeColor="background1"/>
                <w:sz w:val="20"/>
              </w:rPr>
            </w:pPr>
            <w:r w:rsidRPr="002203F9">
              <w:rPr>
                <w:rFonts w:cs="Arial"/>
                <w:color w:val="FFFFFF" w:themeColor="background1"/>
                <w:sz w:val="20"/>
              </w:rPr>
              <w:t>Correction Mechanism</w:t>
            </w:r>
          </w:p>
        </w:tc>
      </w:tr>
      <w:tr w:rsidR="009C1005" w:rsidRPr="002203F9" w14:paraId="19ADE7D8" w14:textId="77777777" w:rsidTr="009C1005">
        <w:trPr>
          <w:cantSplit/>
          <w:trHeight w:val="1250"/>
        </w:trPr>
        <w:tc>
          <w:tcPr>
            <w:tcW w:w="1174"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63673926" w14:textId="77777777" w:rsidR="009C1005" w:rsidRPr="002203F9" w:rsidRDefault="009C1005">
            <w:pPr>
              <w:pStyle w:val="BodyTextIndent"/>
              <w:spacing w:after="0" w:line="254" w:lineRule="auto"/>
              <w:ind w:left="0"/>
              <w:rPr>
                <w:rFonts w:ascii="Verdana" w:hAnsi="Verdana" w:cs="Arial"/>
                <w:sz w:val="20"/>
                <w:szCs w:val="20"/>
              </w:rPr>
            </w:pPr>
            <w:r w:rsidRPr="002203F9">
              <w:rPr>
                <w:rFonts w:ascii="Verdana" w:hAnsi="Verdana" w:cs="Arial"/>
                <w:sz w:val="20"/>
                <w:szCs w:val="20"/>
              </w:rPr>
              <w:t>Infrastructure/system (IT) related error</w:t>
            </w:r>
          </w:p>
        </w:tc>
        <w:tc>
          <w:tcPr>
            <w:tcW w:w="1339"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0A0852B4" w14:textId="77777777" w:rsidR="009C1005" w:rsidRPr="002203F9" w:rsidRDefault="009C1005">
            <w:pPr>
              <w:pStyle w:val="BodyTextIndent"/>
              <w:spacing w:after="0" w:line="254" w:lineRule="auto"/>
              <w:ind w:left="0"/>
              <w:rPr>
                <w:rFonts w:ascii="Verdana" w:hAnsi="Verdana" w:cs="Arial"/>
                <w:sz w:val="20"/>
                <w:szCs w:val="20"/>
              </w:rPr>
            </w:pPr>
            <w:r w:rsidRPr="002203F9">
              <w:rPr>
                <w:rFonts w:ascii="Verdana" w:hAnsi="Verdana" w:cs="Arial"/>
                <w:sz w:val="20"/>
                <w:szCs w:val="20"/>
              </w:rPr>
              <w:t>Errors due to infrastructure and system failure</w:t>
            </w:r>
          </w:p>
        </w:tc>
        <w:tc>
          <w:tcPr>
            <w:tcW w:w="2487"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7C598C71" w14:textId="77777777" w:rsidR="009C1005" w:rsidRPr="002203F9" w:rsidRDefault="009C1005" w:rsidP="009C1005">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All scheduled programs should automatically run once system errors are fixed. E.g.: Scheduled programs will run automatically after Oracle Financials ERP cloud patching</w:t>
            </w:r>
          </w:p>
          <w:p w14:paraId="126DCF14" w14:textId="77777777" w:rsidR="009C1005" w:rsidRPr="002203F9" w:rsidRDefault="009C1005" w:rsidP="009C1005">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Program completing in error due to system failure will be manually restarted once the system errors are fixed</w:t>
            </w:r>
          </w:p>
        </w:tc>
      </w:tr>
    </w:tbl>
    <w:p w14:paraId="6D647CC6" w14:textId="0E225EA8" w:rsidR="009034E7" w:rsidRDefault="009034E7" w:rsidP="00383563">
      <w:pPr>
        <w:pStyle w:val="Bodycopy"/>
        <w:rPr>
          <w:rFonts w:cs="Arial"/>
          <w:lang w:val="en-GB"/>
        </w:rPr>
      </w:pPr>
    </w:p>
    <w:p w14:paraId="304B28FF" w14:textId="34CC45FE" w:rsidR="007C5710" w:rsidRPr="002203F9" w:rsidRDefault="2BBF69D6" w:rsidP="007C5710">
      <w:pPr>
        <w:pStyle w:val="Heading2"/>
      </w:pPr>
      <w:bookmarkStart w:id="52" w:name="_Toc168343530"/>
      <w:r w:rsidRPr="0A222E4E">
        <w:t>BICC</w:t>
      </w:r>
      <w:bookmarkEnd w:id="52"/>
    </w:p>
    <w:p w14:paraId="4E708CDC" w14:textId="77777777" w:rsidR="007C5710" w:rsidRPr="002203F9" w:rsidRDefault="2BBF69D6" w:rsidP="007C5710">
      <w:pPr>
        <w:pStyle w:val="Heading3"/>
      </w:pPr>
      <w:bookmarkStart w:id="53" w:name="_Toc168343531"/>
      <w:r w:rsidRPr="0A222E4E">
        <w:t>Usage</w:t>
      </w:r>
      <w:bookmarkEnd w:id="53"/>
    </w:p>
    <w:p w14:paraId="4ED8C609" w14:textId="68299408" w:rsidR="007C5710" w:rsidRPr="002203F9" w:rsidRDefault="007C5710" w:rsidP="007C5710">
      <w:pPr>
        <w:pStyle w:val="Bodycopy"/>
        <w:numPr>
          <w:ilvl w:val="0"/>
          <w:numId w:val="30"/>
        </w:numPr>
        <w:ind w:left="936"/>
        <w:rPr>
          <w:rFonts w:cs="Arial"/>
          <w:lang w:val="en-GB"/>
        </w:rPr>
      </w:pPr>
      <w:r>
        <w:rPr>
          <w:rFonts w:cs="Arial"/>
          <w:lang w:val="en-GB"/>
        </w:rPr>
        <w:t>A</w:t>
      </w:r>
      <w:r w:rsidRPr="007C5710">
        <w:rPr>
          <w:rFonts w:cs="Arial"/>
          <w:lang w:val="en-GB"/>
        </w:rPr>
        <w:t>ccess to Fusion Cloud data via Public View Objects (PVOs)</w:t>
      </w:r>
      <w:r>
        <w:rPr>
          <w:rFonts w:cs="Arial"/>
          <w:lang w:val="en-GB"/>
        </w:rPr>
        <w:t xml:space="preserve"> which</w:t>
      </w:r>
      <w:r w:rsidRPr="007C5710">
        <w:rPr>
          <w:rFonts w:cs="Arial"/>
          <w:lang w:val="en-GB"/>
        </w:rPr>
        <w:t xml:space="preserve"> are aggregated into Subject Areas (Financials, HCM, CRM etc.)</w:t>
      </w:r>
    </w:p>
    <w:p w14:paraId="6D32399C" w14:textId="150E0F4B" w:rsidR="007C5710" w:rsidRPr="002203F9" w:rsidRDefault="007C5710" w:rsidP="007C5710">
      <w:pPr>
        <w:pStyle w:val="Bodycopy"/>
        <w:numPr>
          <w:ilvl w:val="0"/>
          <w:numId w:val="30"/>
        </w:numPr>
        <w:ind w:left="936"/>
        <w:rPr>
          <w:rFonts w:cs="Arial"/>
          <w:lang w:val="en-GB"/>
        </w:rPr>
      </w:pPr>
      <w:r w:rsidRPr="002203F9">
        <w:rPr>
          <w:rFonts w:cs="Arial"/>
          <w:lang w:val="en-GB"/>
        </w:rPr>
        <w:t xml:space="preserve">All </w:t>
      </w:r>
      <w:proofErr w:type="gramStart"/>
      <w:r>
        <w:rPr>
          <w:rFonts w:cs="Arial"/>
          <w:lang w:val="en-GB"/>
        </w:rPr>
        <w:t>high volume</w:t>
      </w:r>
      <w:proofErr w:type="gramEnd"/>
      <w:r>
        <w:rPr>
          <w:rFonts w:cs="Arial"/>
          <w:lang w:val="en-GB"/>
        </w:rPr>
        <w:t xml:space="preserve"> data</w:t>
      </w:r>
      <w:r w:rsidRPr="002203F9">
        <w:rPr>
          <w:rFonts w:cs="Arial"/>
          <w:lang w:val="en-GB"/>
        </w:rPr>
        <w:t xml:space="preserve"> reports should </w:t>
      </w:r>
      <w:r>
        <w:rPr>
          <w:rFonts w:cs="Arial"/>
          <w:lang w:val="en-GB"/>
        </w:rPr>
        <w:t>adopt</w:t>
      </w:r>
      <w:r w:rsidRPr="002203F9">
        <w:rPr>
          <w:rFonts w:cs="Arial"/>
          <w:lang w:val="en-GB"/>
        </w:rPr>
        <w:t xml:space="preserve"> </w:t>
      </w:r>
      <w:r>
        <w:rPr>
          <w:rFonts w:cs="Arial"/>
          <w:lang w:val="en-GB"/>
        </w:rPr>
        <w:t>BICC</w:t>
      </w:r>
      <w:r w:rsidRPr="002203F9">
        <w:rPr>
          <w:rFonts w:cs="Arial"/>
          <w:lang w:val="en-GB"/>
        </w:rPr>
        <w:t xml:space="preserve">. Categories for such reports are – </w:t>
      </w:r>
    </w:p>
    <w:p w14:paraId="3AD8F68E" w14:textId="11721287" w:rsidR="007C5710" w:rsidRPr="002203F9" w:rsidRDefault="007C5710" w:rsidP="007C5710">
      <w:pPr>
        <w:pStyle w:val="Bodycopy"/>
        <w:numPr>
          <w:ilvl w:val="1"/>
          <w:numId w:val="30"/>
        </w:numPr>
        <w:rPr>
          <w:rFonts w:cs="Arial"/>
          <w:lang w:val="en-GB"/>
        </w:rPr>
      </w:pPr>
      <w:r>
        <w:rPr>
          <w:rFonts w:cs="Arial"/>
          <w:lang w:val="en-GB"/>
        </w:rPr>
        <w:t>H</w:t>
      </w:r>
      <w:r w:rsidRPr="007C5710">
        <w:rPr>
          <w:rFonts w:cs="Arial"/>
          <w:lang w:val="en-GB"/>
        </w:rPr>
        <w:t xml:space="preserve">igh volume </w:t>
      </w:r>
      <w:r>
        <w:rPr>
          <w:rFonts w:cs="Arial"/>
          <w:lang w:val="en-GB"/>
        </w:rPr>
        <w:t xml:space="preserve">data </w:t>
      </w:r>
      <w:r w:rsidRPr="007C5710">
        <w:rPr>
          <w:rFonts w:cs="Arial"/>
          <w:lang w:val="en-GB"/>
        </w:rPr>
        <w:t>and capabilities of incremental updates</w:t>
      </w:r>
      <w:r w:rsidRPr="002203F9">
        <w:rPr>
          <w:rFonts w:cs="Arial"/>
          <w:lang w:val="en-GB"/>
        </w:rPr>
        <w:t xml:space="preserve"> </w:t>
      </w:r>
    </w:p>
    <w:p w14:paraId="30777A2E" w14:textId="0B396C1A" w:rsidR="007C5710" w:rsidRDefault="007C5710" w:rsidP="007C5710">
      <w:pPr>
        <w:pStyle w:val="Bodycopy"/>
        <w:numPr>
          <w:ilvl w:val="1"/>
          <w:numId w:val="30"/>
        </w:numPr>
        <w:rPr>
          <w:rFonts w:cs="Arial"/>
          <w:lang w:val="en-GB"/>
        </w:rPr>
      </w:pPr>
      <w:r w:rsidRPr="002203F9">
        <w:rPr>
          <w:rFonts w:cs="Arial"/>
          <w:lang w:val="en-GB"/>
        </w:rPr>
        <w:t xml:space="preserve">Reports </w:t>
      </w:r>
      <w:r w:rsidR="00E238E1">
        <w:rPr>
          <w:rFonts w:cs="Arial"/>
          <w:lang w:val="en-GB"/>
        </w:rPr>
        <w:t>requiring</w:t>
      </w:r>
      <w:r w:rsidRPr="002203F9">
        <w:rPr>
          <w:rFonts w:cs="Arial"/>
          <w:lang w:val="en-GB"/>
        </w:rPr>
        <w:t xml:space="preserve"> </w:t>
      </w:r>
      <w:r>
        <w:rPr>
          <w:rFonts w:cs="Arial"/>
          <w:lang w:val="en-GB"/>
        </w:rPr>
        <w:t>CSV data</w:t>
      </w:r>
      <w:r w:rsidR="00E238E1">
        <w:rPr>
          <w:rFonts w:cs="Arial"/>
          <w:lang w:val="en-GB"/>
        </w:rPr>
        <w:t xml:space="preserve"> </w:t>
      </w:r>
      <w:proofErr w:type="gramStart"/>
      <w:r w:rsidR="00E238E1">
        <w:rPr>
          <w:rFonts w:cs="Arial"/>
          <w:lang w:val="en-GB"/>
        </w:rPr>
        <w:t>output</w:t>
      </w:r>
      <w:proofErr w:type="gramEnd"/>
    </w:p>
    <w:p w14:paraId="317BF588" w14:textId="77777777" w:rsidR="007C5710" w:rsidRPr="002203F9" w:rsidRDefault="007C5710" w:rsidP="007C5710">
      <w:pPr>
        <w:pStyle w:val="Bodycopy"/>
        <w:ind w:left="1440"/>
        <w:rPr>
          <w:rFonts w:cs="Arial"/>
          <w:lang w:val="en-GB"/>
        </w:rPr>
      </w:pPr>
    </w:p>
    <w:p w14:paraId="28CD1E1C" w14:textId="77777777" w:rsidR="007C5710" w:rsidRPr="002203F9" w:rsidRDefault="2BBF69D6" w:rsidP="007C5710">
      <w:pPr>
        <w:pStyle w:val="Heading3"/>
      </w:pPr>
      <w:bookmarkStart w:id="54" w:name="_Toc168343532"/>
      <w:r w:rsidRPr="0A222E4E">
        <w:t>Naming Standards</w:t>
      </w:r>
      <w:bookmarkEnd w:id="54"/>
    </w:p>
    <w:tbl>
      <w:tblPr>
        <w:tblW w:w="9495" w:type="dxa"/>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Look w:val="04A0" w:firstRow="1" w:lastRow="0" w:firstColumn="1" w:lastColumn="0" w:noHBand="0" w:noVBand="1"/>
      </w:tblPr>
      <w:tblGrid>
        <w:gridCol w:w="2316"/>
        <w:gridCol w:w="4498"/>
        <w:gridCol w:w="2681"/>
      </w:tblGrid>
      <w:tr w:rsidR="007C5710" w:rsidRPr="002203F9" w14:paraId="6A47CF47" w14:textId="77777777" w:rsidTr="00E238E1">
        <w:trPr>
          <w:trHeight w:val="306"/>
          <w:tblHeader/>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6008F29C" w14:textId="77777777" w:rsidR="007C5710" w:rsidRPr="002203F9" w:rsidRDefault="007C5710">
            <w:pPr>
              <w:pStyle w:val="Tablehead1"/>
              <w:spacing w:line="254" w:lineRule="auto"/>
              <w:rPr>
                <w:rFonts w:eastAsia="Times" w:cs="Arial"/>
                <w:color w:val="FFFFFF" w:themeColor="background1"/>
                <w:sz w:val="20"/>
              </w:rPr>
            </w:pPr>
            <w:r w:rsidRPr="002203F9">
              <w:rPr>
                <w:rFonts w:cs="Arial"/>
                <w:color w:val="FFFFFF" w:themeColor="background1"/>
                <w:sz w:val="20"/>
              </w:rPr>
              <w:t>Component</w:t>
            </w:r>
          </w:p>
        </w:tc>
        <w:tc>
          <w:tcPr>
            <w:tcW w:w="4498"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52502DBA" w14:textId="77777777" w:rsidR="007C5710" w:rsidRPr="002203F9" w:rsidRDefault="007C5710">
            <w:pPr>
              <w:pStyle w:val="Tablehead1"/>
              <w:spacing w:line="254" w:lineRule="auto"/>
              <w:rPr>
                <w:rFonts w:eastAsia="Times" w:cs="Arial"/>
                <w:color w:val="FFFFFF" w:themeColor="background1"/>
                <w:sz w:val="20"/>
              </w:rPr>
            </w:pPr>
            <w:r w:rsidRPr="002203F9">
              <w:rPr>
                <w:rFonts w:eastAsia="Times" w:cs="Arial"/>
                <w:color w:val="FFFFFF" w:themeColor="background1"/>
                <w:sz w:val="20"/>
              </w:rPr>
              <w:t>Standard</w:t>
            </w:r>
          </w:p>
        </w:tc>
        <w:tc>
          <w:tcPr>
            <w:tcW w:w="2681"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hideMark/>
          </w:tcPr>
          <w:p w14:paraId="68F7175A" w14:textId="77777777" w:rsidR="007C5710" w:rsidRPr="002203F9" w:rsidRDefault="007C5710">
            <w:pPr>
              <w:pStyle w:val="Tablehead1"/>
              <w:spacing w:line="254" w:lineRule="auto"/>
              <w:rPr>
                <w:rFonts w:eastAsia="Times" w:cs="Arial"/>
                <w:color w:val="FFFFFF" w:themeColor="background1"/>
                <w:sz w:val="20"/>
              </w:rPr>
            </w:pPr>
            <w:r w:rsidRPr="002203F9">
              <w:rPr>
                <w:rFonts w:eastAsia="Times" w:cs="Arial"/>
                <w:color w:val="FFFFFF" w:themeColor="background1"/>
                <w:sz w:val="20"/>
              </w:rPr>
              <w:t>Example</w:t>
            </w:r>
          </w:p>
        </w:tc>
      </w:tr>
      <w:tr w:rsidR="007C5710" w:rsidRPr="002203F9" w14:paraId="52585C09" w14:textId="77777777" w:rsidTr="00E238E1">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FE7D319" w14:textId="77777777" w:rsidR="007C5710" w:rsidRPr="002203F9" w:rsidRDefault="007C5710">
            <w:pPr>
              <w:pStyle w:val="Tabletext"/>
              <w:rPr>
                <w:rFonts w:cs="Arial"/>
              </w:rPr>
            </w:pPr>
            <w:r w:rsidRPr="002203F9">
              <w:rPr>
                <w:rFonts w:cs="Arial"/>
              </w:rPr>
              <w:t>Report Name</w:t>
            </w:r>
          </w:p>
        </w:tc>
        <w:tc>
          <w:tcPr>
            <w:tcW w:w="4498"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5B9A4D08" w14:textId="1746A4ED" w:rsidR="007C5710" w:rsidRPr="002203F9" w:rsidRDefault="007C5710">
            <w:pPr>
              <w:pStyle w:val="Tabletext"/>
              <w:rPr>
                <w:rFonts w:cs="Arial"/>
              </w:rPr>
            </w:pPr>
            <w:r w:rsidRPr="002203F9">
              <w:rPr>
                <w:rFonts w:cs="Arial"/>
              </w:rPr>
              <w:t>&lt;</w:t>
            </w:r>
            <w:r w:rsidR="00B5026D">
              <w:rPr>
                <w:rFonts w:cs="Arial"/>
              </w:rPr>
              <w:t>ADG</w:t>
            </w:r>
            <w:r w:rsidRPr="002203F9">
              <w:rPr>
                <w:rFonts w:cs="Arial"/>
              </w:rPr>
              <w:t>&gt;</w:t>
            </w:r>
            <w:r w:rsidR="003E2362">
              <w:rPr>
                <w:rFonts w:cs="Arial"/>
              </w:rPr>
              <w:t xml:space="preserve"> </w:t>
            </w:r>
            <w:r w:rsidRPr="002203F9">
              <w:rPr>
                <w:rFonts w:cs="Arial"/>
              </w:rPr>
              <w:t xml:space="preserve">&lt; </w:t>
            </w:r>
            <w:proofErr w:type="spellStart"/>
            <w:r w:rsidRPr="002203F9">
              <w:rPr>
                <w:rFonts w:cs="Arial"/>
              </w:rPr>
              <w:t>ModuleShortName</w:t>
            </w:r>
            <w:proofErr w:type="spellEnd"/>
            <w:r w:rsidRPr="002203F9">
              <w:rPr>
                <w:rFonts w:cs="Arial"/>
              </w:rPr>
              <w:t xml:space="preserve">&gt; &lt;Description&gt; </w:t>
            </w:r>
          </w:p>
        </w:tc>
        <w:tc>
          <w:tcPr>
            <w:tcW w:w="2681"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hideMark/>
          </w:tcPr>
          <w:p w14:paraId="498A1BC6" w14:textId="11595375" w:rsidR="007C5710" w:rsidRPr="002203F9" w:rsidRDefault="00B5026D">
            <w:pPr>
              <w:pStyle w:val="Tabletext"/>
              <w:rPr>
                <w:rFonts w:cs="Arial"/>
              </w:rPr>
            </w:pPr>
            <w:r>
              <w:rPr>
                <w:rFonts w:cs="Arial"/>
              </w:rPr>
              <w:t>ADG</w:t>
            </w:r>
            <w:r w:rsidR="007C5710" w:rsidRPr="002203F9">
              <w:rPr>
                <w:rFonts w:cs="Arial"/>
              </w:rPr>
              <w:t xml:space="preserve"> </w:t>
            </w:r>
            <w:r w:rsidR="003E2362">
              <w:rPr>
                <w:rFonts w:cs="Arial"/>
              </w:rPr>
              <w:t xml:space="preserve">FIN </w:t>
            </w:r>
            <w:r w:rsidR="007C5710" w:rsidRPr="002203F9">
              <w:rPr>
                <w:rFonts w:cs="Arial"/>
              </w:rPr>
              <w:t xml:space="preserve">AP </w:t>
            </w:r>
            <w:r w:rsidR="007C5710">
              <w:rPr>
                <w:rFonts w:cs="Arial"/>
              </w:rPr>
              <w:t>Invoice</w:t>
            </w:r>
            <w:r w:rsidR="007C5710" w:rsidRPr="002203F9">
              <w:rPr>
                <w:rFonts w:cs="Arial"/>
              </w:rPr>
              <w:t xml:space="preserve"> </w:t>
            </w:r>
            <w:r w:rsidR="007C5710">
              <w:rPr>
                <w:rFonts w:cs="Arial"/>
              </w:rPr>
              <w:t>Extract</w:t>
            </w:r>
          </w:p>
        </w:tc>
      </w:tr>
    </w:tbl>
    <w:p w14:paraId="09087550" w14:textId="77777777" w:rsidR="007C5710" w:rsidRPr="002203F9" w:rsidRDefault="2BBF69D6" w:rsidP="007C5710">
      <w:pPr>
        <w:pStyle w:val="Heading3"/>
      </w:pPr>
      <w:bookmarkStart w:id="55" w:name="_Toc168343533"/>
      <w:r w:rsidRPr="0A222E4E">
        <w:t>Known Limitations</w:t>
      </w:r>
      <w:bookmarkEnd w:id="55"/>
    </w:p>
    <w:p w14:paraId="24892E78" w14:textId="6DAD31F7" w:rsidR="007C5710" w:rsidRDefault="00E238E1" w:rsidP="007C5710">
      <w:pPr>
        <w:pStyle w:val="Bodycopy"/>
        <w:numPr>
          <w:ilvl w:val="0"/>
          <w:numId w:val="33"/>
        </w:numPr>
        <w:ind w:left="936"/>
        <w:rPr>
          <w:rFonts w:cs="Arial"/>
          <w:lang w:val="en-GB"/>
        </w:rPr>
      </w:pPr>
      <w:r w:rsidRPr="00E238E1">
        <w:rPr>
          <w:rFonts w:cs="Arial"/>
          <w:lang w:val="en-GB"/>
        </w:rPr>
        <w:t xml:space="preserve">No ability to customize extract base query but can add custom </w:t>
      </w:r>
      <w:proofErr w:type="gramStart"/>
      <w:r w:rsidRPr="00E238E1">
        <w:rPr>
          <w:rFonts w:cs="Arial"/>
          <w:lang w:val="en-GB"/>
        </w:rPr>
        <w:t>filter</w:t>
      </w:r>
      <w:proofErr w:type="gramEnd"/>
      <w:r w:rsidR="007C5710" w:rsidRPr="002203F9">
        <w:rPr>
          <w:rFonts w:cs="Arial"/>
          <w:lang w:val="en-GB"/>
        </w:rPr>
        <w:t xml:space="preserve"> </w:t>
      </w:r>
    </w:p>
    <w:p w14:paraId="7B94D05C" w14:textId="20BE2887" w:rsidR="007C5710" w:rsidRDefault="007C5710" w:rsidP="007C5710">
      <w:pPr>
        <w:pStyle w:val="Bodycopy"/>
        <w:numPr>
          <w:ilvl w:val="0"/>
          <w:numId w:val="33"/>
        </w:numPr>
        <w:ind w:left="936"/>
        <w:rPr>
          <w:rFonts w:cs="Arial"/>
          <w:lang w:val="en-GB"/>
        </w:rPr>
      </w:pPr>
      <w:r w:rsidRPr="007C5710">
        <w:rPr>
          <w:rFonts w:cs="Arial"/>
          <w:lang w:val="en-GB"/>
        </w:rPr>
        <w:t xml:space="preserve">Some transformation </w:t>
      </w:r>
      <w:proofErr w:type="gramStart"/>
      <w:r w:rsidRPr="007C5710">
        <w:rPr>
          <w:rFonts w:cs="Arial"/>
          <w:lang w:val="en-GB"/>
        </w:rPr>
        <w:t>nuances</w:t>
      </w:r>
      <w:proofErr w:type="gramEnd"/>
    </w:p>
    <w:p w14:paraId="3A2591B8" w14:textId="57E7D36D" w:rsidR="007C5710" w:rsidRDefault="007C5710" w:rsidP="007C5710">
      <w:pPr>
        <w:pStyle w:val="Bodycopy"/>
        <w:numPr>
          <w:ilvl w:val="0"/>
          <w:numId w:val="33"/>
        </w:numPr>
        <w:ind w:left="936"/>
        <w:rPr>
          <w:rFonts w:cs="Arial"/>
          <w:lang w:val="en-GB"/>
        </w:rPr>
      </w:pPr>
      <w:r w:rsidRPr="007C5710">
        <w:rPr>
          <w:rFonts w:cs="Arial"/>
          <w:lang w:val="en-GB"/>
        </w:rPr>
        <w:t>Limited filter criteria options</w:t>
      </w:r>
    </w:p>
    <w:p w14:paraId="73A6E784" w14:textId="77777777" w:rsidR="007C5710" w:rsidRPr="002203F9" w:rsidRDefault="007C5710" w:rsidP="007C5710">
      <w:pPr>
        <w:pStyle w:val="Bodycopy"/>
        <w:ind w:left="936"/>
        <w:rPr>
          <w:rFonts w:cs="Arial"/>
          <w:lang w:val="en-GB"/>
        </w:rPr>
      </w:pPr>
    </w:p>
    <w:p w14:paraId="3DC8721C" w14:textId="77777777" w:rsidR="007C5710" w:rsidRPr="002203F9" w:rsidRDefault="2BBF69D6" w:rsidP="007C5710">
      <w:pPr>
        <w:pStyle w:val="Heading3"/>
      </w:pPr>
      <w:bookmarkStart w:id="56" w:name="_Toc168343534"/>
      <w:r w:rsidRPr="0A222E4E">
        <w:t>Common Issues</w:t>
      </w:r>
      <w:bookmarkEnd w:id="56"/>
    </w:p>
    <w:p w14:paraId="4DCE5EB5" w14:textId="67D65047" w:rsidR="007C5710" w:rsidRPr="002203F9" w:rsidRDefault="00C53E9A" w:rsidP="007C5710">
      <w:pPr>
        <w:pStyle w:val="Bodycopy"/>
        <w:numPr>
          <w:ilvl w:val="0"/>
          <w:numId w:val="30"/>
        </w:numPr>
        <w:ind w:left="936"/>
        <w:rPr>
          <w:rFonts w:cs="Arial"/>
          <w:lang w:val="en-GB"/>
        </w:rPr>
      </w:pPr>
      <w:r w:rsidRPr="00C53E9A">
        <w:rPr>
          <w:rFonts w:cs="Arial"/>
        </w:rPr>
        <w:t>The extract will have columns from a pre-defined list of columns for the Data Store.</w:t>
      </w:r>
      <w:r w:rsidR="007C5710" w:rsidRPr="002203F9">
        <w:rPr>
          <w:rFonts w:cs="Arial"/>
          <w:lang w:val="en-GB"/>
        </w:rPr>
        <w:t xml:space="preserve"> </w:t>
      </w:r>
    </w:p>
    <w:p w14:paraId="7DC1C83B" w14:textId="05DB41A5" w:rsidR="007C5710" w:rsidRDefault="00C53E9A" w:rsidP="007C5710">
      <w:pPr>
        <w:pStyle w:val="Bodycopy"/>
        <w:numPr>
          <w:ilvl w:val="0"/>
          <w:numId w:val="30"/>
        </w:numPr>
        <w:ind w:left="936"/>
        <w:rPr>
          <w:rFonts w:cs="Arial"/>
          <w:lang w:val="en-GB"/>
        </w:rPr>
      </w:pPr>
      <w:r>
        <w:rPr>
          <w:rFonts w:cs="Arial"/>
          <w:lang w:val="en-GB"/>
        </w:rPr>
        <w:t>Restriction on output type and where the output can be placed.</w:t>
      </w:r>
    </w:p>
    <w:p w14:paraId="4772058C" w14:textId="77777777" w:rsidR="00C53E9A" w:rsidRPr="002203F9" w:rsidRDefault="00C53E9A" w:rsidP="00C53E9A">
      <w:pPr>
        <w:pStyle w:val="Bodycopy"/>
        <w:ind w:left="936"/>
        <w:rPr>
          <w:rFonts w:cs="Arial"/>
          <w:lang w:val="en-GB"/>
        </w:rPr>
      </w:pPr>
    </w:p>
    <w:p w14:paraId="76DAAB8D" w14:textId="77777777" w:rsidR="007C5710" w:rsidRPr="002203F9" w:rsidRDefault="2BBF69D6" w:rsidP="007C5710">
      <w:pPr>
        <w:pStyle w:val="Heading3"/>
      </w:pPr>
      <w:bookmarkStart w:id="57" w:name="_Toc168343535"/>
      <w:r w:rsidRPr="0A222E4E">
        <w:lastRenderedPageBreak/>
        <w:t>Error and Exception Handling</w:t>
      </w:r>
      <w:bookmarkEnd w:id="57"/>
    </w:p>
    <w:tbl>
      <w:tblPr>
        <w:tblW w:w="4606" w:type="pct"/>
        <w:tblInd w:w="576"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4A0" w:firstRow="1" w:lastRow="0" w:firstColumn="1" w:lastColumn="0" w:noHBand="0" w:noVBand="1"/>
      </w:tblPr>
      <w:tblGrid>
        <w:gridCol w:w="2422"/>
        <w:gridCol w:w="2413"/>
        <w:gridCol w:w="4574"/>
      </w:tblGrid>
      <w:tr w:rsidR="007C5710" w:rsidRPr="002203F9" w14:paraId="5D4DC219" w14:textId="77777777">
        <w:trPr>
          <w:cantSplit/>
          <w:trHeight w:val="440"/>
          <w:tblHeader/>
        </w:trPr>
        <w:tc>
          <w:tcPr>
            <w:tcW w:w="1174"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3DF444FF" w14:textId="77777777" w:rsidR="007C5710" w:rsidRPr="002203F9" w:rsidRDefault="007C5710">
            <w:pPr>
              <w:pStyle w:val="Tablehead1"/>
              <w:spacing w:line="254" w:lineRule="auto"/>
              <w:rPr>
                <w:rFonts w:cs="Arial"/>
                <w:color w:val="FFFFFF" w:themeColor="background1"/>
                <w:sz w:val="20"/>
              </w:rPr>
            </w:pPr>
            <w:r w:rsidRPr="002203F9">
              <w:rPr>
                <w:rFonts w:cs="Arial"/>
                <w:color w:val="FFFFFF" w:themeColor="background1"/>
                <w:sz w:val="20"/>
              </w:rPr>
              <w:t>Error Categories</w:t>
            </w:r>
          </w:p>
        </w:tc>
        <w:tc>
          <w:tcPr>
            <w:tcW w:w="1339"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5F07BF61" w14:textId="77777777" w:rsidR="007C5710" w:rsidRPr="002203F9" w:rsidRDefault="007C5710">
            <w:pPr>
              <w:pStyle w:val="Tablehead1"/>
              <w:spacing w:line="254" w:lineRule="auto"/>
              <w:rPr>
                <w:rFonts w:cs="Arial"/>
                <w:color w:val="FFFFFF" w:themeColor="background1"/>
                <w:sz w:val="20"/>
              </w:rPr>
            </w:pPr>
            <w:r w:rsidRPr="002203F9">
              <w:rPr>
                <w:rFonts w:cs="Arial"/>
                <w:color w:val="FFFFFF" w:themeColor="background1"/>
                <w:sz w:val="20"/>
              </w:rPr>
              <w:t>Error Handling</w:t>
            </w:r>
          </w:p>
        </w:tc>
        <w:tc>
          <w:tcPr>
            <w:tcW w:w="2487" w:type="pct"/>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vAlign w:val="center"/>
            <w:hideMark/>
          </w:tcPr>
          <w:p w14:paraId="4745D6C9" w14:textId="77777777" w:rsidR="007C5710" w:rsidRPr="002203F9" w:rsidRDefault="007C5710">
            <w:pPr>
              <w:pStyle w:val="Tablehead1"/>
              <w:spacing w:line="254" w:lineRule="auto"/>
              <w:rPr>
                <w:rFonts w:cs="Arial"/>
                <w:color w:val="FFFFFF" w:themeColor="background1"/>
                <w:sz w:val="20"/>
              </w:rPr>
            </w:pPr>
            <w:r w:rsidRPr="002203F9">
              <w:rPr>
                <w:rFonts w:cs="Arial"/>
                <w:color w:val="FFFFFF" w:themeColor="background1"/>
                <w:sz w:val="20"/>
              </w:rPr>
              <w:t>Correction Mechanism</w:t>
            </w:r>
          </w:p>
        </w:tc>
      </w:tr>
      <w:tr w:rsidR="007C5710" w:rsidRPr="002203F9" w14:paraId="620B02A4" w14:textId="77777777">
        <w:trPr>
          <w:cantSplit/>
          <w:trHeight w:val="1250"/>
        </w:trPr>
        <w:tc>
          <w:tcPr>
            <w:tcW w:w="1174"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0B1C1433" w14:textId="77777777" w:rsidR="007C5710" w:rsidRPr="002203F9" w:rsidRDefault="007C5710">
            <w:pPr>
              <w:pStyle w:val="BodyTextIndent"/>
              <w:spacing w:after="0" w:line="254" w:lineRule="auto"/>
              <w:ind w:left="0"/>
              <w:rPr>
                <w:rFonts w:ascii="Verdana" w:hAnsi="Verdana" w:cs="Arial"/>
                <w:sz w:val="20"/>
                <w:szCs w:val="20"/>
              </w:rPr>
            </w:pPr>
            <w:r w:rsidRPr="002203F9">
              <w:rPr>
                <w:rFonts w:ascii="Verdana" w:hAnsi="Verdana" w:cs="Arial"/>
                <w:sz w:val="20"/>
                <w:szCs w:val="20"/>
              </w:rPr>
              <w:t>Infrastructure/system (IT) related error</w:t>
            </w:r>
          </w:p>
        </w:tc>
        <w:tc>
          <w:tcPr>
            <w:tcW w:w="1339"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4F3F9735" w14:textId="77777777" w:rsidR="007C5710" w:rsidRPr="002203F9" w:rsidRDefault="007C5710">
            <w:pPr>
              <w:pStyle w:val="BodyTextIndent"/>
              <w:spacing w:after="0" w:line="254" w:lineRule="auto"/>
              <w:ind w:left="0"/>
              <w:rPr>
                <w:rFonts w:ascii="Verdana" w:hAnsi="Verdana" w:cs="Arial"/>
                <w:sz w:val="20"/>
                <w:szCs w:val="20"/>
              </w:rPr>
            </w:pPr>
            <w:r w:rsidRPr="002203F9">
              <w:rPr>
                <w:rFonts w:ascii="Verdana" w:hAnsi="Verdana" w:cs="Arial"/>
                <w:sz w:val="20"/>
                <w:szCs w:val="20"/>
              </w:rPr>
              <w:t>Errors due to infrastructure and system failure</w:t>
            </w:r>
          </w:p>
        </w:tc>
        <w:tc>
          <w:tcPr>
            <w:tcW w:w="2487" w:type="pct"/>
            <w:tcBorders>
              <w:top w:val="single" w:sz="4" w:space="0" w:color="1F4E79" w:themeColor="accent1" w:themeShade="80"/>
              <w:left w:val="single" w:sz="4" w:space="0" w:color="auto"/>
              <w:bottom w:val="single" w:sz="4" w:space="0" w:color="auto"/>
              <w:right w:val="single" w:sz="4" w:space="0" w:color="auto"/>
            </w:tcBorders>
            <w:vAlign w:val="center"/>
            <w:hideMark/>
          </w:tcPr>
          <w:p w14:paraId="5598AC50" w14:textId="77777777" w:rsidR="007C5710" w:rsidRPr="002203F9" w:rsidRDefault="007C5710">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All scheduled programs should automatically run once system errors are fixed. E.g.: Scheduled programs will run automatically after Oracle Financials ERP cloud patching</w:t>
            </w:r>
          </w:p>
          <w:p w14:paraId="5D174DA8" w14:textId="77777777" w:rsidR="007C5710" w:rsidRPr="002203F9" w:rsidRDefault="007C5710">
            <w:pPr>
              <w:pStyle w:val="BodyTextIndent"/>
              <w:numPr>
                <w:ilvl w:val="0"/>
                <w:numId w:val="32"/>
              </w:numPr>
              <w:spacing w:after="0" w:line="254" w:lineRule="auto"/>
              <w:ind w:left="162" w:hanging="162"/>
              <w:rPr>
                <w:rFonts w:ascii="Verdana" w:hAnsi="Verdana" w:cs="Arial"/>
                <w:sz w:val="20"/>
                <w:szCs w:val="20"/>
              </w:rPr>
            </w:pPr>
            <w:r w:rsidRPr="002203F9">
              <w:rPr>
                <w:rFonts w:ascii="Verdana" w:hAnsi="Verdana" w:cs="Arial"/>
                <w:sz w:val="20"/>
                <w:szCs w:val="20"/>
              </w:rPr>
              <w:t>Program completing in error due to system failure will be manually restarted once the system errors are fixed</w:t>
            </w:r>
          </w:p>
        </w:tc>
      </w:tr>
    </w:tbl>
    <w:p w14:paraId="5795FE57" w14:textId="77777777" w:rsidR="007C5710" w:rsidRPr="002203F9" w:rsidRDefault="007C5710" w:rsidP="00383563">
      <w:pPr>
        <w:pStyle w:val="Bodycopy"/>
        <w:rPr>
          <w:rFonts w:cs="Arial"/>
          <w:lang w:val="en-GB"/>
        </w:rPr>
      </w:pPr>
    </w:p>
    <w:p w14:paraId="53485C99" w14:textId="4EF44BDD" w:rsidR="5561A375" w:rsidRDefault="5561A375" w:rsidP="0A222E4E">
      <w:pPr>
        <w:pStyle w:val="Heading2"/>
      </w:pPr>
      <w:bookmarkStart w:id="58" w:name="_Toc168343536"/>
      <w:r w:rsidRPr="0A222E4E">
        <w:t>FAW (Fusion Analytics Warehouse)</w:t>
      </w:r>
      <w:bookmarkEnd w:id="58"/>
    </w:p>
    <w:p w14:paraId="039438F3" w14:textId="77777777" w:rsidR="4859B33A" w:rsidRDefault="4859B33A" w:rsidP="0A222E4E">
      <w:pPr>
        <w:pStyle w:val="Heading3"/>
      </w:pPr>
      <w:bookmarkStart w:id="59" w:name="_Toc168343537"/>
      <w:r w:rsidRPr="0A222E4E">
        <w:t>Usage</w:t>
      </w:r>
      <w:bookmarkEnd w:id="59"/>
    </w:p>
    <w:p w14:paraId="2C231F84" w14:textId="68299408" w:rsidR="4859B33A" w:rsidRDefault="4859B33A" w:rsidP="0A222E4E">
      <w:pPr>
        <w:pStyle w:val="Bodycopy"/>
        <w:numPr>
          <w:ilvl w:val="0"/>
          <w:numId w:val="3"/>
        </w:numPr>
        <w:rPr>
          <w:rFonts w:cs="Arial"/>
          <w:lang w:val="en-GB"/>
        </w:rPr>
      </w:pPr>
      <w:r w:rsidRPr="0A222E4E">
        <w:rPr>
          <w:rFonts w:cs="Arial"/>
          <w:lang w:val="en-GB"/>
        </w:rPr>
        <w:t>Access to Fusion Cloud data via Public View Objects (PVOs) which are aggregated into Subject Areas (Financials, HCM, CRM etc.)</w:t>
      </w:r>
    </w:p>
    <w:p w14:paraId="0F6B29F0" w14:textId="5C1137AA" w:rsidR="0F1E46EF" w:rsidRDefault="0F1E46EF" w:rsidP="0A222E4E">
      <w:pPr>
        <w:pStyle w:val="Bodycopy"/>
        <w:numPr>
          <w:ilvl w:val="0"/>
          <w:numId w:val="3"/>
        </w:numPr>
        <w:rPr>
          <w:rFonts w:cs="Arial"/>
          <w:lang w:val="en-GB"/>
        </w:rPr>
      </w:pPr>
      <w:r w:rsidRPr="0A222E4E">
        <w:rPr>
          <w:rFonts w:cs="Arial"/>
          <w:lang w:val="en-GB"/>
        </w:rPr>
        <w:t xml:space="preserve">All analytics reports should be developed in FAW. Categories for such reports are – </w:t>
      </w:r>
    </w:p>
    <w:p w14:paraId="537E8D61" w14:textId="77777777" w:rsidR="0F1E46EF" w:rsidRDefault="0F1E46EF" w:rsidP="0A222E4E">
      <w:pPr>
        <w:pStyle w:val="Bodycopy"/>
        <w:numPr>
          <w:ilvl w:val="1"/>
          <w:numId w:val="30"/>
        </w:numPr>
        <w:rPr>
          <w:rFonts w:cs="Arial"/>
          <w:lang w:val="en-GB"/>
        </w:rPr>
      </w:pPr>
      <w:r w:rsidRPr="0A222E4E">
        <w:rPr>
          <w:rFonts w:cs="Arial"/>
          <w:lang w:val="en-GB"/>
        </w:rPr>
        <w:t>Analytics/</w:t>
      </w:r>
      <w:proofErr w:type="spellStart"/>
      <w:r w:rsidRPr="0A222E4E">
        <w:rPr>
          <w:rFonts w:cs="Arial"/>
          <w:lang w:val="en-GB"/>
        </w:rPr>
        <w:t>Adhoc</w:t>
      </w:r>
      <w:proofErr w:type="spellEnd"/>
      <w:r w:rsidRPr="0A222E4E">
        <w:rPr>
          <w:rFonts w:cs="Arial"/>
          <w:lang w:val="en-GB"/>
        </w:rPr>
        <w:t xml:space="preserve"> Reports </w:t>
      </w:r>
    </w:p>
    <w:p w14:paraId="32924908" w14:textId="0B07E497" w:rsidR="0F1E46EF" w:rsidRDefault="0F1E46EF" w:rsidP="0A222E4E">
      <w:pPr>
        <w:pStyle w:val="Bodycopy"/>
        <w:numPr>
          <w:ilvl w:val="1"/>
          <w:numId w:val="30"/>
        </w:numPr>
        <w:rPr>
          <w:rFonts w:cs="Arial"/>
          <w:color w:val="000000" w:themeColor="text1"/>
          <w:lang w:val="en-GB"/>
        </w:rPr>
      </w:pPr>
      <w:r w:rsidRPr="0A222E4E">
        <w:rPr>
          <w:rFonts w:cs="Arial"/>
          <w:lang w:val="en-GB"/>
        </w:rPr>
        <w:t xml:space="preserve">Reports with a complex layout. </w:t>
      </w:r>
      <w:proofErr w:type="gramStart"/>
      <w:r w:rsidRPr="0A222E4E">
        <w:rPr>
          <w:rFonts w:cs="Arial"/>
          <w:lang w:val="en-GB"/>
        </w:rPr>
        <w:t>i.e.</w:t>
      </w:r>
      <w:proofErr w:type="gramEnd"/>
      <w:r w:rsidRPr="0A222E4E">
        <w:rPr>
          <w:rFonts w:cs="Arial"/>
          <w:lang w:val="en-GB"/>
        </w:rPr>
        <w:t xml:space="preserve"> Graphs/KPI’s</w:t>
      </w:r>
    </w:p>
    <w:p w14:paraId="51CB3741" w14:textId="7B25C22D" w:rsidR="0F1E46EF" w:rsidRDefault="0F1E46EF" w:rsidP="0A222E4E">
      <w:pPr>
        <w:pStyle w:val="Bodycopy"/>
        <w:numPr>
          <w:ilvl w:val="1"/>
          <w:numId w:val="30"/>
        </w:numPr>
        <w:rPr>
          <w:rFonts w:cs="Arial"/>
          <w:lang w:val="en-GB"/>
        </w:rPr>
      </w:pPr>
      <w:r w:rsidRPr="0A222E4E">
        <w:rPr>
          <w:rFonts w:cs="Arial"/>
          <w:lang w:val="en-GB"/>
        </w:rPr>
        <w:t>Reports with complex calculations</w:t>
      </w:r>
      <w:r w:rsidR="5CB5063D" w:rsidRPr="0A222E4E">
        <w:rPr>
          <w:rFonts w:cs="Arial"/>
          <w:lang w:val="en-GB"/>
        </w:rPr>
        <w:t xml:space="preserve"> </w:t>
      </w:r>
      <w:proofErr w:type="gramStart"/>
      <w:r w:rsidR="5CB5063D" w:rsidRPr="0A222E4E">
        <w:rPr>
          <w:rFonts w:cs="Arial"/>
          <w:lang w:val="en-GB"/>
        </w:rPr>
        <w:t>i.e.</w:t>
      </w:r>
      <w:proofErr w:type="gramEnd"/>
      <w:r w:rsidR="5CB5063D" w:rsidRPr="0A222E4E">
        <w:rPr>
          <w:rFonts w:cs="Arial"/>
          <w:lang w:val="en-GB"/>
        </w:rPr>
        <w:t xml:space="preserve"> Trends/YTD/MTD</w:t>
      </w:r>
    </w:p>
    <w:p w14:paraId="0A995147" w14:textId="77777777" w:rsidR="0A222E4E" w:rsidRDefault="0A222E4E" w:rsidP="0A222E4E">
      <w:pPr>
        <w:pStyle w:val="Bodycopy"/>
        <w:ind w:left="1440"/>
        <w:rPr>
          <w:rFonts w:cs="Arial"/>
          <w:lang w:val="en-GB"/>
        </w:rPr>
      </w:pPr>
    </w:p>
    <w:p w14:paraId="299D95EA" w14:textId="77777777" w:rsidR="4859B33A" w:rsidRDefault="4859B33A" w:rsidP="0A222E4E">
      <w:pPr>
        <w:pStyle w:val="Heading3"/>
      </w:pPr>
      <w:bookmarkStart w:id="60" w:name="_Toc168343538"/>
      <w:r w:rsidRPr="0A222E4E">
        <w:t>Naming Standards</w:t>
      </w:r>
      <w:bookmarkEnd w:id="60"/>
    </w:p>
    <w:tbl>
      <w:tblPr>
        <w:tblW w:w="0" w:type="auto"/>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2272"/>
        <w:gridCol w:w="7366"/>
      </w:tblGrid>
      <w:tr w:rsidR="0A222E4E" w14:paraId="2E382F56" w14:textId="77777777" w:rsidTr="0A222E4E">
        <w:trPr>
          <w:trHeight w:val="306"/>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tcPr>
          <w:p w14:paraId="3CF8D3E1" w14:textId="77777777" w:rsidR="0A222E4E" w:rsidRDefault="0A222E4E" w:rsidP="0A222E4E">
            <w:pPr>
              <w:pStyle w:val="Tablehead1"/>
              <w:spacing w:line="254" w:lineRule="auto"/>
              <w:rPr>
                <w:rFonts w:eastAsia="Times" w:cs="Arial"/>
                <w:color w:val="FFFFFF" w:themeColor="background1"/>
                <w:sz w:val="20"/>
              </w:rPr>
            </w:pPr>
            <w:r w:rsidRPr="0A222E4E">
              <w:rPr>
                <w:rFonts w:cs="Arial"/>
                <w:color w:val="FFFFFF" w:themeColor="background1"/>
                <w:sz w:val="20"/>
              </w:rPr>
              <w:t>Component</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shd w:val="clear" w:color="auto" w:fill="002776"/>
          </w:tcPr>
          <w:p w14:paraId="285C93FC" w14:textId="77777777" w:rsidR="0A222E4E" w:rsidRDefault="0A222E4E" w:rsidP="0A222E4E">
            <w:pPr>
              <w:pStyle w:val="Tablehead1"/>
              <w:spacing w:line="254" w:lineRule="auto"/>
              <w:rPr>
                <w:rFonts w:eastAsia="Times" w:cs="Arial"/>
                <w:color w:val="FFFFFF" w:themeColor="background1"/>
                <w:sz w:val="20"/>
              </w:rPr>
            </w:pPr>
            <w:r w:rsidRPr="0A222E4E">
              <w:rPr>
                <w:rFonts w:eastAsia="Times" w:cs="Arial"/>
                <w:color w:val="FFFFFF" w:themeColor="background1"/>
                <w:sz w:val="20"/>
              </w:rPr>
              <w:t>Standard</w:t>
            </w:r>
          </w:p>
        </w:tc>
      </w:tr>
      <w:tr w:rsidR="0A222E4E" w14:paraId="6258ABF5"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538981AD" w14:textId="77777777" w:rsidR="0A222E4E" w:rsidRDefault="0A222E4E" w:rsidP="0A222E4E">
            <w:pPr>
              <w:pStyle w:val="Tabletext"/>
              <w:jc w:val="center"/>
              <w:rPr>
                <w:rFonts w:cs="Arial"/>
              </w:rPr>
            </w:pPr>
            <w:r w:rsidRPr="0A222E4E">
              <w:rPr>
                <w:rFonts w:cs="Arial"/>
              </w:rPr>
              <w:t>Report Name</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5BE6AFCC" w14:textId="48328C7E" w:rsidR="0A222E4E" w:rsidRDefault="007375A9" w:rsidP="00A70A80">
            <w:pPr>
              <w:pStyle w:val="Tabletext"/>
              <w:ind w:left="0" w:firstLine="0"/>
              <w:rPr>
                <w:rFonts w:cs="Arial"/>
              </w:rPr>
            </w:pPr>
            <w:r>
              <w:rPr>
                <w:rFonts w:cs="Arial"/>
              </w:rPr>
              <w:t>ADG</w:t>
            </w:r>
            <w:r w:rsidR="0062266C">
              <w:rPr>
                <w:rFonts w:cs="Arial"/>
              </w:rPr>
              <w:t xml:space="preserve"> </w:t>
            </w:r>
            <w:r w:rsidR="0A222E4E" w:rsidRPr="0A222E4E">
              <w:rPr>
                <w:rFonts w:cs="Arial"/>
              </w:rPr>
              <w:t xml:space="preserve">&lt; </w:t>
            </w:r>
            <w:proofErr w:type="spellStart"/>
            <w:r w:rsidR="0A222E4E" w:rsidRPr="0A222E4E">
              <w:rPr>
                <w:rFonts w:cs="Arial"/>
              </w:rPr>
              <w:t>ModuleShortName</w:t>
            </w:r>
            <w:proofErr w:type="spellEnd"/>
            <w:r w:rsidR="0A222E4E" w:rsidRPr="0A222E4E">
              <w:rPr>
                <w:rFonts w:cs="Arial"/>
              </w:rPr>
              <w:t xml:space="preserve">&gt; &lt;Description&gt; </w:t>
            </w:r>
          </w:p>
        </w:tc>
      </w:tr>
      <w:tr w:rsidR="0A222E4E" w14:paraId="1C5D645D"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311AE1DE" w14:textId="150668CD" w:rsidR="0A222E4E" w:rsidRDefault="0A222E4E" w:rsidP="0A222E4E">
            <w:pPr>
              <w:jc w:val="center"/>
              <w:rPr>
                <w:rFonts w:ascii="Verdana Pro" w:eastAsia="Verdana Pro" w:hAnsi="Verdana Pro" w:cs="Verdana Pro"/>
                <w:color w:val="000000" w:themeColor="text1"/>
              </w:rPr>
            </w:pPr>
            <w:r w:rsidRPr="0A222E4E">
              <w:rPr>
                <w:rFonts w:ascii="Verdana Pro" w:eastAsia="Verdana Pro" w:hAnsi="Verdana Pro" w:cs="Verdana Pro"/>
                <w:color w:val="000000" w:themeColor="text1"/>
              </w:rPr>
              <w:t>FAW Semantic Model</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543E0FC9" w14:textId="7F80FB34" w:rsidR="0A222E4E" w:rsidRDefault="0A222E4E" w:rsidP="0A222E4E">
            <w:pPr>
              <w:rPr>
                <w:rFonts w:ascii="Verdana Pro" w:eastAsia="Verdana Pro" w:hAnsi="Verdana Pro" w:cs="Verdana Pro"/>
                <w:color w:val="000000" w:themeColor="text1"/>
              </w:rPr>
            </w:pPr>
            <w:r w:rsidRPr="0A222E4E">
              <w:rPr>
                <w:rFonts w:ascii="Verdana Pro" w:eastAsia="Verdana Pro" w:hAnsi="Verdana Pro" w:cs="Verdana Pro"/>
                <w:color w:val="000000" w:themeColor="text1"/>
              </w:rPr>
              <w:t xml:space="preserve">Subject area -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Object_purpose</w:t>
            </w:r>
            <w:proofErr w:type="spellEnd"/>
            <w:r w:rsidRPr="0A222E4E">
              <w:rPr>
                <w:rFonts w:ascii="Verdana Pro" w:eastAsia="Verdana Pro" w:hAnsi="Verdana Pro" w:cs="Verdana Pro"/>
                <w:color w:val="000000" w:themeColor="text1"/>
              </w:rPr>
              <w:t>&gt;</w:t>
            </w:r>
            <w:r>
              <w:br/>
            </w:r>
            <w:r w:rsidRPr="0A222E4E">
              <w:rPr>
                <w:rFonts w:ascii="Verdana Pro" w:eastAsia="Verdana Pro" w:hAnsi="Verdana Pro" w:cs="Verdana Pro"/>
                <w:color w:val="000000" w:themeColor="text1"/>
              </w:rPr>
              <w:t>Logical Alias - Fact - &lt;</w:t>
            </w:r>
            <w:proofErr w:type="spellStart"/>
            <w:r w:rsidRPr="0A222E4E">
              <w:rPr>
                <w:rFonts w:ascii="Verdana Pro" w:eastAsia="Verdana Pro" w:hAnsi="Verdana Pro" w:cs="Verdana Pro"/>
                <w:color w:val="000000" w:themeColor="text1"/>
              </w:rPr>
              <w:t>Object_name</w:t>
            </w:r>
            <w:proofErr w:type="spellEnd"/>
            <w:r w:rsidR="5108DA6C" w:rsidRPr="0A222E4E">
              <w:rPr>
                <w:rFonts w:ascii="Verdana Pro" w:eastAsia="Verdana Pro" w:hAnsi="Verdana Pro" w:cs="Verdana Pro"/>
                <w:color w:val="000000" w:themeColor="text1"/>
              </w:rPr>
              <w:t>&gt;,</w:t>
            </w:r>
            <w:r w:rsidRPr="0A222E4E">
              <w:rPr>
                <w:rFonts w:ascii="Verdana Pro" w:eastAsia="Verdana Pro" w:hAnsi="Verdana Pro" w:cs="Verdana Pro"/>
                <w:color w:val="000000" w:themeColor="text1"/>
              </w:rPr>
              <w:t xml:space="preserve"> Dim - &lt;</w:t>
            </w:r>
            <w:proofErr w:type="spellStart"/>
            <w:r w:rsidRPr="0A222E4E">
              <w:rPr>
                <w:rFonts w:ascii="Verdana Pro" w:eastAsia="Verdana Pro" w:hAnsi="Verdana Pro" w:cs="Verdana Pro"/>
                <w:color w:val="000000" w:themeColor="text1"/>
              </w:rPr>
              <w:t>Object_name</w:t>
            </w:r>
            <w:proofErr w:type="spellEnd"/>
            <w:r w:rsidRPr="0A222E4E">
              <w:rPr>
                <w:rFonts w:ascii="Verdana Pro" w:eastAsia="Verdana Pro" w:hAnsi="Verdana Pro" w:cs="Verdana Pro"/>
                <w:color w:val="000000" w:themeColor="text1"/>
              </w:rPr>
              <w:t xml:space="preserve">&gt; </w:t>
            </w:r>
            <w:r>
              <w:br/>
            </w:r>
            <w:r w:rsidRPr="0A222E4E">
              <w:rPr>
                <w:rFonts w:ascii="Verdana Pro" w:eastAsia="Verdana Pro" w:hAnsi="Verdana Pro" w:cs="Verdana Pro"/>
                <w:color w:val="000000" w:themeColor="text1"/>
              </w:rPr>
              <w:t>Physical alias - DG</w:t>
            </w:r>
            <w:r w:rsidR="00A70A80">
              <w:rPr>
                <w:rFonts w:ascii="Verdana Pro" w:eastAsia="Verdana Pro" w:hAnsi="Verdana Pro" w:cs="Verdana Pro"/>
                <w:color w:val="000000" w:themeColor="text1"/>
              </w:rPr>
              <w:t>E</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FactName</w:t>
            </w:r>
            <w:proofErr w:type="spellEnd"/>
            <w:r w:rsidRPr="0A222E4E">
              <w:rPr>
                <w:rFonts w:ascii="Verdana Pro" w:eastAsia="Verdana Pro" w:hAnsi="Verdana Pro" w:cs="Verdana Pro"/>
                <w:color w:val="000000" w:themeColor="text1"/>
              </w:rPr>
              <w:t xml:space="preserve">&gt;_&lt;Purpose&gt;,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DimensionName</w:t>
            </w:r>
            <w:proofErr w:type="spellEnd"/>
            <w:r w:rsidRPr="0A222E4E">
              <w:rPr>
                <w:rFonts w:ascii="Verdana Pro" w:eastAsia="Verdana Pro" w:hAnsi="Verdana Pro" w:cs="Verdana Pro"/>
                <w:color w:val="000000" w:themeColor="text1"/>
              </w:rPr>
              <w:t>&gt;_&lt;Purpose&gt;</w:t>
            </w:r>
          </w:p>
        </w:tc>
      </w:tr>
      <w:tr w:rsidR="0A222E4E" w14:paraId="0BC46E71"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7599A402" w14:textId="05703035" w:rsidR="0A222E4E" w:rsidRDefault="0A222E4E" w:rsidP="0A222E4E">
            <w:pPr>
              <w:jc w:val="center"/>
              <w:rPr>
                <w:rFonts w:ascii="Verdana Pro" w:eastAsia="Verdana Pro" w:hAnsi="Verdana Pro" w:cs="Verdana Pro"/>
                <w:color w:val="000000" w:themeColor="text1"/>
              </w:rPr>
            </w:pPr>
            <w:r w:rsidRPr="0A222E4E">
              <w:rPr>
                <w:rFonts w:ascii="Verdana Pro" w:eastAsia="Verdana Pro" w:hAnsi="Verdana Pro" w:cs="Verdana Pro"/>
                <w:color w:val="000000" w:themeColor="text1"/>
              </w:rPr>
              <w:t>Data Augmentation</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620F628A" w14:textId="179F0301" w:rsidR="0A222E4E" w:rsidRDefault="007375A9" w:rsidP="0A222E4E">
            <w:pPr>
              <w:rPr>
                <w:rFonts w:ascii="Verdana Pro" w:eastAsia="Verdana Pro" w:hAnsi="Verdana Pro" w:cs="Verdana Pro"/>
                <w:color w:val="000000" w:themeColor="text1"/>
              </w:rPr>
            </w:pP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_&lt;</w:t>
            </w:r>
            <w:proofErr w:type="spellStart"/>
            <w:r w:rsidR="0A222E4E" w:rsidRPr="0A222E4E">
              <w:rPr>
                <w:rFonts w:ascii="Verdana Pro" w:eastAsia="Verdana Pro" w:hAnsi="Verdana Pro" w:cs="Verdana Pro"/>
                <w:color w:val="000000" w:themeColor="text1"/>
              </w:rPr>
              <w:t>ModuleName</w:t>
            </w:r>
            <w:proofErr w:type="spellEnd"/>
            <w:r w:rsidR="0A222E4E" w:rsidRPr="0A222E4E">
              <w:rPr>
                <w:rFonts w:ascii="Verdana Pro" w:eastAsia="Verdana Pro" w:hAnsi="Verdana Pro" w:cs="Verdana Pro"/>
                <w:color w:val="000000" w:themeColor="text1"/>
              </w:rPr>
              <w:t>&gt;_&lt;Submodule&gt;_&lt;</w:t>
            </w:r>
            <w:proofErr w:type="spellStart"/>
            <w:r w:rsidR="0A222E4E" w:rsidRPr="0A222E4E">
              <w:rPr>
                <w:rFonts w:ascii="Verdana Pro" w:eastAsia="Verdana Pro" w:hAnsi="Verdana Pro" w:cs="Verdana Pro"/>
                <w:color w:val="000000" w:themeColor="text1"/>
              </w:rPr>
              <w:t>TargetTableName</w:t>
            </w:r>
            <w:proofErr w:type="spellEnd"/>
            <w:r w:rsidR="0A222E4E" w:rsidRPr="0A222E4E">
              <w:rPr>
                <w:rFonts w:ascii="Verdana Pro" w:eastAsia="Verdana Pro" w:hAnsi="Verdana Pro" w:cs="Verdana Pro"/>
                <w:color w:val="000000" w:themeColor="text1"/>
              </w:rPr>
              <w:t>&gt;</w:t>
            </w:r>
          </w:p>
        </w:tc>
      </w:tr>
      <w:tr w:rsidR="0A222E4E" w14:paraId="6443D569"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4D7B6F73" w14:textId="3BBCB399" w:rsidR="0A222E4E" w:rsidRDefault="0A222E4E" w:rsidP="0A222E4E">
            <w:pPr>
              <w:jc w:val="center"/>
              <w:rPr>
                <w:rFonts w:ascii="Verdana Pro" w:eastAsia="Verdana Pro" w:hAnsi="Verdana Pro" w:cs="Verdana Pro"/>
                <w:color w:val="000000" w:themeColor="text1"/>
              </w:rPr>
            </w:pPr>
            <w:r w:rsidRPr="0A222E4E">
              <w:rPr>
                <w:rFonts w:ascii="Verdana Pro" w:eastAsia="Verdana Pro" w:hAnsi="Verdana Pro" w:cs="Verdana Pro"/>
                <w:color w:val="000000" w:themeColor="text1"/>
              </w:rPr>
              <w:t>ADW</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6639275A" w14:textId="51BE67C9" w:rsidR="0A222E4E" w:rsidRDefault="007375A9" w:rsidP="0A222E4E">
            <w:pPr>
              <w:rPr>
                <w:rFonts w:ascii="Verdana Pro" w:eastAsia="Verdana Pro" w:hAnsi="Verdana Pro" w:cs="Verdana Pro"/>
                <w:color w:val="000000" w:themeColor="text1"/>
              </w:rPr>
            </w:pP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_&lt;</w:t>
            </w:r>
            <w:proofErr w:type="spellStart"/>
            <w:r w:rsidR="0A222E4E" w:rsidRPr="0A222E4E">
              <w:rPr>
                <w:rFonts w:ascii="Verdana Pro" w:eastAsia="Verdana Pro" w:hAnsi="Verdana Pro" w:cs="Verdana Pro"/>
                <w:color w:val="000000" w:themeColor="text1"/>
              </w:rPr>
              <w:t>Object_name</w:t>
            </w:r>
            <w:proofErr w:type="spellEnd"/>
            <w:r w:rsidR="0A222E4E" w:rsidRPr="0A222E4E">
              <w:rPr>
                <w:rFonts w:ascii="Verdana Pro" w:eastAsia="Verdana Pro" w:hAnsi="Verdana Pro" w:cs="Verdana Pro"/>
                <w:color w:val="000000" w:themeColor="text1"/>
              </w:rPr>
              <w:t>&gt;_DS</w:t>
            </w:r>
            <w:r w:rsidR="0A222E4E">
              <w:br/>
            </w: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_&lt;</w:t>
            </w:r>
            <w:proofErr w:type="spellStart"/>
            <w:r w:rsidR="0A222E4E" w:rsidRPr="0A222E4E">
              <w:rPr>
                <w:rFonts w:ascii="Verdana Pro" w:eastAsia="Verdana Pro" w:hAnsi="Verdana Pro" w:cs="Verdana Pro"/>
                <w:color w:val="000000" w:themeColor="text1"/>
              </w:rPr>
              <w:t>Object_name</w:t>
            </w:r>
            <w:proofErr w:type="spellEnd"/>
            <w:r w:rsidR="0A222E4E" w:rsidRPr="0A222E4E">
              <w:rPr>
                <w:rFonts w:ascii="Verdana Pro" w:eastAsia="Verdana Pro" w:hAnsi="Verdana Pro" w:cs="Verdana Pro"/>
                <w:color w:val="000000" w:themeColor="text1"/>
              </w:rPr>
              <w:t>&gt;_FS</w:t>
            </w:r>
            <w:r w:rsidR="0A222E4E">
              <w:br/>
            </w: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_&lt;</w:t>
            </w:r>
            <w:proofErr w:type="spellStart"/>
            <w:r w:rsidR="0A222E4E" w:rsidRPr="0A222E4E">
              <w:rPr>
                <w:rFonts w:ascii="Verdana Pro" w:eastAsia="Verdana Pro" w:hAnsi="Verdana Pro" w:cs="Verdana Pro"/>
                <w:color w:val="000000" w:themeColor="text1"/>
              </w:rPr>
              <w:t>Object_name</w:t>
            </w:r>
            <w:proofErr w:type="spellEnd"/>
            <w:r w:rsidR="0A222E4E" w:rsidRPr="0A222E4E">
              <w:rPr>
                <w:rFonts w:ascii="Verdana Pro" w:eastAsia="Verdana Pro" w:hAnsi="Verdana Pro" w:cs="Verdana Pro"/>
                <w:color w:val="000000" w:themeColor="text1"/>
              </w:rPr>
              <w:t>&gt;_D</w:t>
            </w:r>
            <w:r w:rsidR="0A222E4E">
              <w:br/>
            </w: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_&lt;</w:t>
            </w:r>
            <w:proofErr w:type="spellStart"/>
            <w:r w:rsidR="0A222E4E" w:rsidRPr="0A222E4E">
              <w:rPr>
                <w:rFonts w:ascii="Verdana Pro" w:eastAsia="Verdana Pro" w:hAnsi="Verdana Pro" w:cs="Verdana Pro"/>
                <w:color w:val="000000" w:themeColor="text1"/>
              </w:rPr>
              <w:t>Object_name</w:t>
            </w:r>
            <w:proofErr w:type="spellEnd"/>
            <w:r w:rsidR="0A222E4E" w:rsidRPr="0A222E4E">
              <w:rPr>
                <w:rFonts w:ascii="Verdana Pro" w:eastAsia="Verdana Pro" w:hAnsi="Verdana Pro" w:cs="Verdana Pro"/>
                <w:color w:val="000000" w:themeColor="text1"/>
              </w:rPr>
              <w:t>&gt;_F</w:t>
            </w:r>
          </w:p>
        </w:tc>
      </w:tr>
      <w:tr w:rsidR="0A222E4E" w14:paraId="069153B6"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2B80A6FC" w14:textId="52046897" w:rsidR="5101E265" w:rsidRDefault="5101E265" w:rsidP="0A222E4E">
            <w:pPr>
              <w:pStyle w:val="Tabletext"/>
              <w:jc w:val="center"/>
              <w:rPr>
                <w:rFonts w:ascii="Verdana Pro" w:eastAsia="Verdana Pro" w:hAnsi="Verdana Pro" w:cs="Verdana Pro"/>
              </w:rPr>
            </w:pPr>
            <w:r w:rsidRPr="0A222E4E">
              <w:rPr>
                <w:rFonts w:ascii="Verdana Pro" w:eastAsia="Verdana Pro" w:hAnsi="Verdana Pro" w:cs="Verdana Pro"/>
              </w:rPr>
              <w:t>ELT(ODI)</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192AACD2" w14:textId="63109AE6" w:rsidR="0A222E4E" w:rsidRDefault="0A222E4E" w:rsidP="0A222E4E">
            <w:pPr>
              <w:rPr>
                <w:rFonts w:ascii="Verdana Pro" w:eastAsia="Verdana Pro" w:hAnsi="Verdana Pro" w:cs="Verdana Pro"/>
                <w:color w:val="000000" w:themeColor="text1"/>
              </w:rPr>
            </w:pPr>
            <w:r w:rsidRPr="0A222E4E">
              <w:rPr>
                <w:rFonts w:ascii="Verdana Pro" w:eastAsia="Verdana Pro" w:hAnsi="Verdana Pro" w:cs="Verdana Pro"/>
                <w:color w:val="000000" w:themeColor="text1"/>
              </w:rPr>
              <w:t>Physical Architecture - [APPLICATIONNAME</w:t>
            </w:r>
            <w:r w:rsidR="04FCE404" w:rsidRPr="0A222E4E">
              <w:rPr>
                <w:rFonts w:ascii="Verdana Pro" w:eastAsia="Verdana Pro" w:hAnsi="Verdana Pro" w:cs="Verdana Pro"/>
                <w:color w:val="000000" w:themeColor="text1"/>
              </w:rPr>
              <w:t>][Instance]_[</w:t>
            </w:r>
            <w:proofErr w:type="spellStart"/>
            <w:r w:rsidR="04FCE404" w:rsidRPr="0A222E4E">
              <w:rPr>
                <w:rFonts w:ascii="Verdana Pro" w:eastAsia="Verdana Pro" w:hAnsi="Verdana Pro" w:cs="Verdana Pro"/>
                <w:color w:val="000000" w:themeColor="text1"/>
              </w:rPr>
              <w:t>SchemaName</w:t>
            </w:r>
            <w:proofErr w:type="spellEnd"/>
            <w:r w:rsidR="04FCE404" w:rsidRPr="0A222E4E">
              <w:rPr>
                <w:rFonts w:ascii="Verdana Pro" w:eastAsia="Verdana Pro" w:hAnsi="Verdana Pro" w:cs="Verdana Pro"/>
                <w:color w:val="000000" w:themeColor="text1"/>
              </w:rPr>
              <w:t xml:space="preserve">] </w:t>
            </w:r>
            <w:r w:rsidRPr="0A222E4E">
              <w:rPr>
                <w:rFonts w:ascii="Verdana Pro" w:eastAsia="Verdana Pro" w:hAnsi="Verdana Pro" w:cs="Verdana Pro"/>
                <w:color w:val="000000" w:themeColor="text1"/>
              </w:rPr>
              <w:t>Context - [APPLICATIONNAME][Instance]</w:t>
            </w:r>
            <w:r>
              <w:br/>
            </w:r>
            <w:r w:rsidRPr="0A222E4E">
              <w:rPr>
                <w:rFonts w:ascii="Verdana Pro" w:eastAsia="Verdana Pro" w:hAnsi="Verdana Pro" w:cs="Verdana Pro"/>
                <w:color w:val="000000" w:themeColor="text1"/>
              </w:rPr>
              <w:t>Logical Architecture - [TECHNOLOGY]_LOGICAL_[LAYER]</w:t>
            </w:r>
            <w:r>
              <w:br/>
            </w:r>
            <w:r w:rsidRPr="0A222E4E">
              <w:rPr>
                <w:rFonts w:ascii="Verdana Pro" w:eastAsia="Verdana Pro" w:hAnsi="Verdana Pro" w:cs="Verdana Pro"/>
                <w:color w:val="000000" w:themeColor="text1"/>
              </w:rPr>
              <w:t xml:space="preserve">Load Plan </w:t>
            </w:r>
            <w:proofErr w:type="gramStart"/>
            <w:r w:rsidRPr="0A222E4E">
              <w:rPr>
                <w:rFonts w:ascii="Verdana Pro" w:eastAsia="Verdana Pro" w:hAnsi="Verdana Pro" w:cs="Verdana Pro"/>
                <w:color w:val="000000" w:themeColor="text1"/>
              </w:rPr>
              <w:t>name:-</w:t>
            </w:r>
            <w:proofErr w:type="gramEnd"/>
            <w:r w:rsidRPr="0A222E4E">
              <w:rPr>
                <w:rFonts w:ascii="Verdana Pro" w:eastAsia="Verdana Pro" w:hAnsi="Verdana Pro" w:cs="Verdana Pro"/>
                <w:color w:val="000000" w:themeColor="text1"/>
              </w:rPr>
              <w:t xml:space="preserve">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LoadPlan_Object_Name</w:t>
            </w:r>
            <w:proofErr w:type="spellEnd"/>
            <w:r w:rsidRPr="0A222E4E">
              <w:rPr>
                <w:rFonts w:ascii="Verdana Pro" w:eastAsia="Verdana Pro" w:hAnsi="Verdana Pro" w:cs="Verdana Pro"/>
                <w:color w:val="000000" w:themeColor="text1"/>
              </w:rPr>
              <w:t>&gt;_LP</w:t>
            </w:r>
            <w:r>
              <w:br/>
            </w:r>
            <w:r w:rsidRPr="0A222E4E">
              <w:rPr>
                <w:rFonts w:ascii="Verdana Pro" w:eastAsia="Verdana Pro" w:hAnsi="Verdana Pro" w:cs="Verdana Pro"/>
                <w:color w:val="000000" w:themeColor="text1"/>
              </w:rPr>
              <w:t xml:space="preserve">Package name:-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Package_Object_Name</w:t>
            </w:r>
            <w:proofErr w:type="spellEnd"/>
            <w:r w:rsidRPr="0A222E4E">
              <w:rPr>
                <w:rFonts w:ascii="Verdana Pro" w:eastAsia="Verdana Pro" w:hAnsi="Verdana Pro" w:cs="Verdana Pro"/>
                <w:color w:val="000000" w:themeColor="text1"/>
              </w:rPr>
              <w:t>&gt;_PKG</w:t>
            </w:r>
            <w:r>
              <w:br/>
            </w:r>
            <w:r w:rsidRPr="0A222E4E">
              <w:rPr>
                <w:rFonts w:ascii="Verdana Pro" w:eastAsia="Verdana Pro" w:hAnsi="Verdana Pro" w:cs="Verdana Pro"/>
                <w:color w:val="000000" w:themeColor="text1"/>
              </w:rPr>
              <w:t xml:space="preserve">Procedure Name:-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Procedure_Object_Name</w:t>
            </w:r>
            <w:proofErr w:type="spellEnd"/>
            <w:r w:rsidRPr="0A222E4E">
              <w:rPr>
                <w:rFonts w:ascii="Verdana Pro" w:eastAsia="Verdana Pro" w:hAnsi="Verdana Pro" w:cs="Verdana Pro"/>
                <w:color w:val="000000" w:themeColor="text1"/>
              </w:rPr>
              <w:t>&gt;_PRC</w:t>
            </w:r>
            <w:r>
              <w:br/>
            </w:r>
            <w:r w:rsidRPr="0A222E4E">
              <w:rPr>
                <w:rFonts w:ascii="Verdana Pro" w:eastAsia="Verdana Pro" w:hAnsi="Verdana Pro" w:cs="Verdana Pro"/>
                <w:color w:val="000000" w:themeColor="text1"/>
              </w:rPr>
              <w:t xml:space="preserve">Mapping Name:- </w:t>
            </w:r>
            <w:r w:rsidR="007375A9">
              <w:rPr>
                <w:rFonts w:ascii="Verdana Pro" w:eastAsia="Verdana Pro" w:hAnsi="Verdana Pro" w:cs="Verdana Pro"/>
                <w:color w:val="000000" w:themeColor="text1"/>
              </w:rPr>
              <w:t>ADG</w:t>
            </w:r>
            <w:r w:rsidRPr="0A222E4E">
              <w:rPr>
                <w:rFonts w:ascii="Verdana Pro" w:eastAsia="Verdana Pro" w:hAnsi="Verdana Pro" w:cs="Verdana Pro"/>
                <w:color w:val="000000" w:themeColor="text1"/>
              </w:rPr>
              <w:t>_&lt;</w:t>
            </w:r>
            <w:proofErr w:type="spellStart"/>
            <w:r w:rsidRPr="0A222E4E">
              <w:rPr>
                <w:rFonts w:ascii="Verdana Pro" w:eastAsia="Verdana Pro" w:hAnsi="Verdana Pro" w:cs="Verdana Pro"/>
                <w:color w:val="000000" w:themeColor="text1"/>
              </w:rPr>
              <w:t>Mapping_Object_Name</w:t>
            </w:r>
            <w:proofErr w:type="spellEnd"/>
            <w:r w:rsidRPr="0A222E4E">
              <w:rPr>
                <w:rFonts w:ascii="Verdana Pro" w:eastAsia="Verdana Pro" w:hAnsi="Verdana Pro" w:cs="Verdana Pro"/>
                <w:color w:val="000000" w:themeColor="text1"/>
              </w:rPr>
              <w:t>&gt;_MAP</w:t>
            </w:r>
          </w:p>
        </w:tc>
      </w:tr>
      <w:tr w:rsidR="0A222E4E" w14:paraId="2B49A4B9" w14:textId="77777777" w:rsidTr="0A222E4E">
        <w:trPr>
          <w:trHeight w:val="367"/>
        </w:trPr>
        <w:tc>
          <w:tcPr>
            <w:tcW w:w="2316"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2B277DF8" w14:textId="7C856AEA" w:rsidR="0A222E4E" w:rsidRDefault="0A222E4E" w:rsidP="0A222E4E">
            <w:pPr>
              <w:jc w:val="center"/>
              <w:rPr>
                <w:rFonts w:ascii="Verdana Pro" w:eastAsia="Verdana Pro" w:hAnsi="Verdana Pro" w:cs="Verdana Pro"/>
                <w:color w:val="000000" w:themeColor="text1"/>
              </w:rPr>
            </w:pPr>
            <w:r w:rsidRPr="0A222E4E">
              <w:rPr>
                <w:rFonts w:ascii="Verdana Pro" w:eastAsia="Verdana Pro" w:hAnsi="Verdana Pro" w:cs="Verdana Pro"/>
                <w:color w:val="000000" w:themeColor="text1"/>
              </w:rPr>
              <w:t>Object Storage Bucket</w:t>
            </w:r>
          </w:p>
        </w:tc>
        <w:tc>
          <w:tcPr>
            <w:tcW w:w="7443"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517A41CE" w14:textId="6FE9EFEB" w:rsidR="0A222E4E" w:rsidRDefault="007375A9" w:rsidP="0A222E4E">
            <w:pPr>
              <w:rPr>
                <w:rFonts w:ascii="Verdana Pro" w:eastAsia="Verdana Pro" w:hAnsi="Verdana Pro" w:cs="Verdana Pro"/>
                <w:color w:val="000000" w:themeColor="text1"/>
              </w:rPr>
            </w:pPr>
            <w:r>
              <w:rPr>
                <w:rFonts w:ascii="Verdana Pro" w:eastAsia="Verdana Pro" w:hAnsi="Verdana Pro" w:cs="Verdana Pro"/>
                <w:color w:val="000000" w:themeColor="text1"/>
              </w:rPr>
              <w:t>ADG</w:t>
            </w:r>
            <w:r w:rsidR="0A222E4E" w:rsidRPr="0A222E4E">
              <w:rPr>
                <w:rFonts w:ascii="Verdana Pro" w:eastAsia="Verdana Pro" w:hAnsi="Verdana Pro" w:cs="Verdana Pro"/>
                <w:color w:val="000000" w:themeColor="text1"/>
              </w:rPr>
              <w:t>_OBJ_&lt;Instance/purpose&gt;_BUCKET</w:t>
            </w:r>
          </w:p>
        </w:tc>
      </w:tr>
    </w:tbl>
    <w:p w14:paraId="00E6D080" w14:textId="77777777" w:rsidR="4859B33A" w:rsidRDefault="4859B33A" w:rsidP="0A222E4E">
      <w:pPr>
        <w:pStyle w:val="Heading3"/>
      </w:pPr>
      <w:bookmarkStart w:id="61" w:name="_Toc168343539"/>
      <w:r w:rsidRPr="0A222E4E">
        <w:lastRenderedPageBreak/>
        <w:t>Known Limitations</w:t>
      </w:r>
      <w:bookmarkEnd w:id="61"/>
    </w:p>
    <w:p w14:paraId="123088D3" w14:textId="1B7D6A78" w:rsidR="5E342348" w:rsidRDefault="5E342348" w:rsidP="0A222E4E">
      <w:pPr>
        <w:pStyle w:val="Bodycopy"/>
        <w:numPr>
          <w:ilvl w:val="0"/>
          <w:numId w:val="2"/>
        </w:numPr>
        <w:rPr>
          <w:rFonts w:cs="Arial"/>
          <w:lang w:val="en-GB"/>
        </w:rPr>
      </w:pPr>
      <w:r w:rsidRPr="0A222E4E">
        <w:rPr>
          <w:rFonts w:cs="Arial"/>
          <w:color w:val="000000" w:themeColor="text1"/>
          <w:lang w:val="en-GB"/>
        </w:rPr>
        <w:t>Multiple Logical T</w:t>
      </w:r>
      <w:r w:rsidR="09F34AC9" w:rsidRPr="0A222E4E">
        <w:rPr>
          <w:rFonts w:cs="Arial"/>
          <w:color w:val="000000" w:themeColor="text1"/>
          <w:lang w:val="en-GB"/>
        </w:rPr>
        <w:t>ab</w:t>
      </w:r>
      <w:r w:rsidRPr="0A222E4E">
        <w:rPr>
          <w:rFonts w:cs="Arial"/>
          <w:color w:val="000000" w:themeColor="text1"/>
          <w:lang w:val="en-GB"/>
        </w:rPr>
        <w:t xml:space="preserve">le Source cannot be </w:t>
      </w:r>
      <w:proofErr w:type="gramStart"/>
      <w:r w:rsidRPr="0A222E4E">
        <w:rPr>
          <w:rFonts w:cs="Arial"/>
          <w:color w:val="000000" w:themeColor="text1"/>
          <w:lang w:val="en-GB"/>
        </w:rPr>
        <w:t>customized</w:t>
      </w:r>
      <w:proofErr w:type="gramEnd"/>
    </w:p>
    <w:p w14:paraId="2C9D2943" w14:textId="4A506FB3" w:rsidR="651137A8" w:rsidRDefault="651137A8" w:rsidP="0A222E4E">
      <w:pPr>
        <w:pStyle w:val="ListParagraph"/>
        <w:numPr>
          <w:ilvl w:val="0"/>
          <w:numId w:val="2"/>
        </w:numPr>
        <w:ind w:right="-20"/>
        <w:rPr>
          <w:lang w:val="en-GB"/>
        </w:rPr>
      </w:pPr>
      <w:r w:rsidRPr="0A222E4E">
        <w:rPr>
          <w:lang w:val="en-GB"/>
        </w:rPr>
        <w:t>C</w:t>
      </w:r>
      <w:r w:rsidR="5E342348" w:rsidRPr="0A222E4E">
        <w:rPr>
          <w:lang w:val="en-GB"/>
        </w:rPr>
        <w:t>omplex join is not applicable in Dim</w:t>
      </w:r>
      <w:r w:rsidR="5B5DEF83" w:rsidRPr="0A222E4E">
        <w:rPr>
          <w:lang w:val="en-GB"/>
        </w:rPr>
        <w:t xml:space="preserve"> -</w:t>
      </w:r>
      <w:r w:rsidR="5E342348" w:rsidRPr="0A222E4E">
        <w:rPr>
          <w:lang w:val="en-GB"/>
        </w:rPr>
        <w:t xml:space="preserve"> Dim </w:t>
      </w:r>
      <w:proofErr w:type="gramStart"/>
      <w:r w:rsidR="5E342348" w:rsidRPr="0A222E4E">
        <w:rPr>
          <w:lang w:val="en-GB"/>
        </w:rPr>
        <w:t>join</w:t>
      </w:r>
      <w:proofErr w:type="gramEnd"/>
    </w:p>
    <w:p w14:paraId="58338E59" w14:textId="7A1A2983" w:rsidR="5E342348" w:rsidRDefault="5E342348" w:rsidP="0A222E4E">
      <w:pPr>
        <w:pStyle w:val="ListParagraph"/>
        <w:numPr>
          <w:ilvl w:val="0"/>
          <w:numId w:val="2"/>
        </w:numPr>
        <w:ind w:right="-20"/>
        <w:rPr>
          <w:lang w:val="en-GB"/>
        </w:rPr>
      </w:pPr>
      <w:r w:rsidRPr="0A222E4E">
        <w:rPr>
          <w:lang w:val="en-GB"/>
        </w:rPr>
        <w:t xml:space="preserve">Implicit fact is </w:t>
      </w:r>
      <w:proofErr w:type="gramStart"/>
      <w:r w:rsidRPr="0A222E4E">
        <w:rPr>
          <w:lang w:val="en-GB"/>
        </w:rPr>
        <w:t>immutable</w:t>
      </w:r>
      <w:proofErr w:type="gramEnd"/>
    </w:p>
    <w:p w14:paraId="56A534EF" w14:textId="3732C277" w:rsidR="5E342348" w:rsidRDefault="5E342348" w:rsidP="0A222E4E">
      <w:pPr>
        <w:pStyle w:val="ListParagraph"/>
        <w:numPr>
          <w:ilvl w:val="0"/>
          <w:numId w:val="2"/>
        </w:numPr>
        <w:rPr>
          <w:lang w:val="en-GB"/>
        </w:rPr>
      </w:pPr>
      <w:r w:rsidRPr="0A222E4E">
        <w:rPr>
          <w:lang w:val="en-GB"/>
        </w:rPr>
        <w:t xml:space="preserve">Fact is not </w:t>
      </w:r>
      <w:proofErr w:type="gramStart"/>
      <w:r w:rsidR="5A82B1A8" w:rsidRPr="0A222E4E">
        <w:rPr>
          <w:lang w:val="en-GB"/>
        </w:rPr>
        <w:t>extendable</w:t>
      </w:r>
      <w:proofErr w:type="gramEnd"/>
    </w:p>
    <w:p w14:paraId="3E623FEB" w14:textId="77777777" w:rsidR="4859B33A" w:rsidRDefault="4859B33A" w:rsidP="0A222E4E">
      <w:pPr>
        <w:pStyle w:val="Heading3"/>
      </w:pPr>
      <w:bookmarkStart w:id="62" w:name="_Toc168343540"/>
      <w:r w:rsidRPr="0A222E4E">
        <w:t>Common Issues</w:t>
      </w:r>
      <w:bookmarkEnd w:id="62"/>
    </w:p>
    <w:p w14:paraId="5FFBDAD8" w14:textId="6D960DE7" w:rsidR="118C1526" w:rsidRDefault="118C1526" w:rsidP="0A222E4E">
      <w:pPr>
        <w:pStyle w:val="Bodycopy"/>
        <w:numPr>
          <w:ilvl w:val="0"/>
          <w:numId w:val="1"/>
        </w:numPr>
        <w:rPr>
          <w:lang w:val="en-GB"/>
        </w:rPr>
      </w:pPr>
      <w:r w:rsidRPr="0A222E4E">
        <w:rPr>
          <w:lang w:val="en-GB"/>
        </w:rPr>
        <w:t xml:space="preserve">Migration takes around 2-3 </w:t>
      </w:r>
      <w:proofErr w:type="gramStart"/>
      <w:r w:rsidRPr="0A222E4E">
        <w:rPr>
          <w:lang w:val="en-GB"/>
        </w:rPr>
        <w:t>hrs</w:t>
      </w:r>
      <w:proofErr w:type="gramEnd"/>
    </w:p>
    <w:p w14:paraId="453F1BED" w14:textId="05267E96" w:rsidR="118C1526" w:rsidRDefault="118C1526" w:rsidP="0A222E4E">
      <w:pPr>
        <w:pStyle w:val="ListParagraph"/>
        <w:numPr>
          <w:ilvl w:val="0"/>
          <w:numId w:val="1"/>
        </w:numPr>
        <w:ind w:right="-20"/>
        <w:rPr>
          <w:lang w:val="en-GB"/>
        </w:rPr>
      </w:pPr>
      <w:r w:rsidRPr="0A222E4E">
        <w:rPr>
          <w:lang w:val="en-GB"/>
        </w:rPr>
        <w:t xml:space="preserve">Prod is not </w:t>
      </w:r>
      <w:proofErr w:type="gramStart"/>
      <w:r w:rsidRPr="0A222E4E">
        <w:rPr>
          <w:lang w:val="en-GB"/>
        </w:rPr>
        <w:t>customizable</w:t>
      </w:r>
      <w:proofErr w:type="gramEnd"/>
    </w:p>
    <w:p w14:paraId="6B706823" w14:textId="55473352" w:rsidR="0A222E4E" w:rsidRDefault="0A222E4E" w:rsidP="0A222E4E">
      <w:pPr>
        <w:pStyle w:val="Bodycopy"/>
        <w:rPr>
          <w:rFonts w:cs="Arial"/>
          <w:lang w:val="en-GB"/>
        </w:rPr>
      </w:pPr>
    </w:p>
    <w:p w14:paraId="002DB58B" w14:textId="7A6F7FA5" w:rsidR="00CE45A3" w:rsidRPr="002203F9" w:rsidRDefault="5DEEA587" w:rsidP="002203F9">
      <w:pPr>
        <w:pStyle w:val="Heading1"/>
      </w:pPr>
      <w:bookmarkStart w:id="63" w:name="_Toc283249994"/>
      <w:bookmarkStart w:id="64" w:name="_Toc496562192"/>
      <w:bookmarkStart w:id="65" w:name="_Toc526784879"/>
      <w:bookmarkStart w:id="66" w:name="_Toc46314390"/>
      <w:bookmarkStart w:id="67" w:name="_Toc168343541"/>
      <w:r w:rsidRPr="0A222E4E">
        <w:lastRenderedPageBreak/>
        <w:t>Open and Closed Issues</w:t>
      </w:r>
      <w:bookmarkEnd w:id="63"/>
      <w:bookmarkEnd w:id="64"/>
      <w:bookmarkEnd w:id="65"/>
      <w:bookmarkEnd w:id="66"/>
      <w:bookmarkEnd w:id="67"/>
    </w:p>
    <w:p w14:paraId="749A570E" w14:textId="4D780085" w:rsidR="00CE45A3" w:rsidRPr="002203F9" w:rsidRDefault="5DEEA587" w:rsidP="002203F9">
      <w:pPr>
        <w:pStyle w:val="Heading2"/>
      </w:pPr>
      <w:bookmarkStart w:id="68" w:name="_Open_Issues"/>
      <w:bookmarkStart w:id="69" w:name="_Toc283249995"/>
      <w:bookmarkStart w:id="70" w:name="_Toc496562193"/>
      <w:bookmarkStart w:id="71" w:name="_Toc526784880"/>
      <w:bookmarkStart w:id="72" w:name="_Toc46314391"/>
      <w:bookmarkStart w:id="73" w:name="_Toc168343542"/>
      <w:bookmarkEnd w:id="68"/>
      <w:r w:rsidRPr="0A222E4E">
        <w:t>Open Issues</w:t>
      </w:r>
      <w:bookmarkEnd w:id="69"/>
      <w:bookmarkEnd w:id="70"/>
      <w:bookmarkEnd w:id="71"/>
      <w:bookmarkEnd w:id="72"/>
      <w:bookmarkEnd w:id="73"/>
    </w:p>
    <w:tbl>
      <w:tblPr>
        <w:tblStyle w:val="GridTable4"/>
        <w:tblW w:w="4738"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620" w:firstRow="1" w:lastRow="0" w:firstColumn="0" w:lastColumn="0" w:noHBand="1" w:noVBand="1"/>
      </w:tblPr>
      <w:tblGrid>
        <w:gridCol w:w="1080"/>
        <w:gridCol w:w="3504"/>
        <w:gridCol w:w="3200"/>
        <w:gridCol w:w="1895"/>
      </w:tblGrid>
      <w:tr w:rsidR="00CE45A3" w:rsidRPr="002203F9" w14:paraId="145BA8DF" w14:textId="77777777" w:rsidTr="00D77BAE">
        <w:trPr>
          <w:cnfStyle w:val="100000000000" w:firstRow="1" w:lastRow="0" w:firstColumn="0" w:lastColumn="0" w:oddVBand="0" w:evenVBand="0" w:oddHBand="0" w:evenHBand="0" w:firstRowFirstColumn="0" w:firstRowLastColumn="0" w:lastRowFirstColumn="0" w:lastRowLastColumn="0"/>
          <w:trHeight w:val="93"/>
        </w:trPr>
        <w:tc>
          <w:tcPr>
            <w:tcW w:w="558" w:type="pct"/>
            <w:tcBorders>
              <w:top w:val="none" w:sz="0" w:space="0" w:color="auto"/>
              <w:left w:val="none" w:sz="0" w:space="0" w:color="auto"/>
              <w:bottom w:val="none" w:sz="0" w:space="0" w:color="auto"/>
              <w:right w:val="none" w:sz="0" w:space="0" w:color="auto"/>
            </w:tcBorders>
            <w:shd w:val="clear" w:color="auto" w:fill="002776"/>
          </w:tcPr>
          <w:p w14:paraId="600AB1D1" w14:textId="77777777" w:rsidR="00CE45A3" w:rsidRPr="002203F9" w:rsidRDefault="00CE45A3" w:rsidP="00FB4D39">
            <w:pPr>
              <w:pStyle w:val="Tablehead1"/>
              <w:ind w:left="144"/>
              <w:rPr>
                <w:rFonts w:eastAsia="Times" w:cs="Arial"/>
                <w:b/>
                <w:bCs/>
                <w:color w:val="FFFFFF" w:themeColor="background1"/>
                <w:sz w:val="20"/>
              </w:rPr>
            </w:pPr>
            <w:r w:rsidRPr="002203F9">
              <w:rPr>
                <w:rFonts w:eastAsia="Times" w:cs="Arial"/>
                <w:b/>
                <w:bCs/>
                <w:color w:val="FFFFFF" w:themeColor="background1"/>
                <w:sz w:val="20"/>
              </w:rPr>
              <w:t>ID</w:t>
            </w:r>
          </w:p>
        </w:tc>
        <w:tc>
          <w:tcPr>
            <w:tcW w:w="1810" w:type="pct"/>
            <w:tcBorders>
              <w:top w:val="none" w:sz="0" w:space="0" w:color="auto"/>
              <w:left w:val="none" w:sz="0" w:space="0" w:color="auto"/>
              <w:bottom w:val="none" w:sz="0" w:space="0" w:color="auto"/>
              <w:right w:val="none" w:sz="0" w:space="0" w:color="auto"/>
            </w:tcBorders>
            <w:shd w:val="clear" w:color="auto" w:fill="002776"/>
          </w:tcPr>
          <w:p w14:paraId="15547F36" w14:textId="77777777" w:rsidR="00CE45A3" w:rsidRPr="002203F9" w:rsidRDefault="00CE45A3" w:rsidP="00FB4D39">
            <w:pPr>
              <w:pStyle w:val="Tablehead1"/>
              <w:ind w:left="144"/>
              <w:rPr>
                <w:rFonts w:eastAsia="Times" w:cs="Arial"/>
                <w:b/>
                <w:bCs/>
                <w:color w:val="FFFFFF" w:themeColor="background1"/>
                <w:sz w:val="20"/>
              </w:rPr>
            </w:pPr>
            <w:r w:rsidRPr="002203F9">
              <w:rPr>
                <w:rFonts w:eastAsia="Times" w:cs="Arial"/>
                <w:b/>
                <w:bCs/>
                <w:color w:val="FFFFFF" w:themeColor="background1"/>
                <w:sz w:val="20"/>
              </w:rPr>
              <w:t>Issue</w:t>
            </w:r>
          </w:p>
        </w:tc>
        <w:tc>
          <w:tcPr>
            <w:tcW w:w="1653" w:type="pct"/>
            <w:tcBorders>
              <w:top w:val="none" w:sz="0" w:space="0" w:color="auto"/>
              <w:left w:val="none" w:sz="0" w:space="0" w:color="auto"/>
              <w:bottom w:val="none" w:sz="0" w:space="0" w:color="auto"/>
              <w:right w:val="none" w:sz="0" w:space="0" w:color="auto"/>
            </w:tcBorders>
            <w:shd w:val="clear" w:color="auto" w:fill="002776"/>
          </w:tcPr>
          <w:p w14:paraId="65A0FDC0" w14:textId="77777777" w:rsidR="00CE45A3" w:rsidRPr="002203F9" w:rsidRDefault="00CE45A3" w:rsidP="00FB4D39">
            <w:pPr>
              <w:pStyle w:val="Tablehead1"/>
              <w:ind w:left="144"/>
              <w:rPr>
                <w:rFonts w:eastAsia="Times" w:cs="Arial"/>
                <w:b/>
                <w:bCs/>
                <w:color w:val="FFFFFF" w:themeColor="background1"/>
                <w:sz w:val="20"/>
              </w:rPr>
            </w:pPr>
            <w:r w:rsidRPr="002203F9">
              <w:rPr>
                <w:rFonts w:eastAsia="Times" w:cs="Arial"/>
                <w:b/>
                <w:bCs/>
                <w:color w:val="FFFFFF" w:themeColor="background1"/>
                <w:sz w:val="20"/>
              </w:rPr>
              <w:t>Responsibility</w:t>
            </w:r>
          </w:p>
        </w:tc>
        <w:tc>
          <w:tcPr>
            <w:tcW w:w="979" w:type="pct"/>
            <w:tcBorders>
              <w:top w:val="none" w:sz="0" w:space="0" w:color="auto"/>
              <w:left w:val="none" w:sz="0" w:space="0" w:color="auto"/>
              <w:bottom w:val="none" w:sz="0" w:space="0" w:color="auto"/>
              <w:right w:val="none" w:sz="0" w:space="0" w:color="auto"/>
            </w:tcBorders>
            <w:shd w:val="clear" w:color="auto" w:fill="002776"/>
          </w:tcPr>
          <w:p w14:paraId="6C33A55C" w14:textId="77777777" w:rsidR="00CE45A3" w:rsidRPr="002203F9" w:rsidRDefault="00CE45A3" w:rsidP="00FB4D39">
            <w:pPr>
              <w:pStyle w:val="Tablehead1"/>
              <w:ind w:left="144"/>
              <w:rPr>
                <w:rFonts w:eastAsia="Times" w:cs="Arial"/>
                <w:b/>
                <w:bCs/>
                <w:color w:val="FFFFFF" w:themeColor="background1"/>
                <w:sz w:val="20"/>
              </w:rPr>
            </w:pPr>
            <w:r w:rsidRPr="002203F9">
              <w:rPr>
                <w:rFonts w:eastAsia="Times" w:cs="Arial"/>
                <w:b/>
                <w:bCs/>
                <w:color w:val="FFFFFF" w:themeColor="background1"/>
                <w:sz w:val="20"/>
              </w:rPr>
              <w:t>Target Date</w:t>
            </w:r>
          </w:p>
        </w:tc>
      </w:tr>
      <w:tr w:rsidR="00150311" w:rsidRPr="002203F9" w14:paraId="12AAF90B" w14:textId="77777777" w:rsidTr="00E71E29">
        <w:trPr>
          <w:trHeight w:val="246"/>
        </w:trPr>
        <w:tc>
          <w:tcPr>
            <w:tcW w:w="558" w:type="pct"/>
          </w:tcPr>
          <w:p w14:paraId="1B6A1C99" w14:textId="77777777" w:rsidR="00150311" w:rsidRPr="002203F9" w:rsidRDefault="00150311" w:rsidP="00556A51">
            <w:pPr>
              <w:pStyle w:val="Tabletext"/>
              <w:rPr>
                <w:rFonts w:cs="Arial"/>
              </w:rPr>
            </w:pPr>
          </w:p>
        </w:tc>
        <w:tc>
          <w:tcPr>
            <w:tcW w:w="1810" w:type="pct"/>
          </w:tcPr>
          <w:p w14:paraId="50D7EC27" w14:textId="77777777" w:rsidR="00150311" w:rsidRPr="002203F9" w:rsidRDefault="00150311" w:rsidP="00150311">
            <w:pPr>
              <w:pStyle w:val="Tablebullet"/>
              <w:numPr>
                <w:ilvl w:val="0"/>
                <w:numId w:val="0"/>
              </w:numPr>
              <w:ind w:left="720"/>
              <w:rPr>
                <w:rFonts w:ascii="Verdana" w:hAnsi="Verdana" w:cs="Arial"/>
                <w:sz w:val="20"/>
                <w:szCs w:val="20"/>
              </w:rPr>
            </w:pPr>
          </w:p>
        </w:tc>
        <w:tc>
          <w:tcPr>
            <w:tcW w:w="1653" w:type="pct"/>
          </w:tcPr>
          <w:p w14:paraId="068B7474" w14:textId="77777777" w:rsidR="00150311" w:rsidRPr="002203F9" w:rsidRDefault="00150311" w:rsidP="00150311">
            <w:pPr>
              <w:pStyle w:val="Tablebullet"/>
              <w:numPr>
                <w:ilvl w:val="0"/>
                <w:numId w:val="0"/>
              </w:numPr>
              <w:rPr>
                <w:rFonts w:ascii="Verdana" w:hAnsi="Verdana" w:cs="Arial"/>
                <w:sz w:val="20"/>
                <w:szCs w:val="20"/>
              </w:rPr>
            </w:pPr>
          </w:p>
        </w:tc>
        <w:tc>
          <w:tcPr>
            <w:tcW w:w="979" w:type="pct"/>
          </w:tcPr>
          <w:p w14:paraId="2EFF4947" w14:textId="77777777" w:rsidR="00150311" w:rsidRPr="002203F9" w:rsidRDefault="00150311" w:rsidP="00150311">
            <w:pPr>
              <w:pStyle w:val="Tablebullet"/>
              <w:numPr>
                <w:ilvl w:val="0"/>
                <w:numId w:val="0"/>
              </w:numPr>
              <w:ind w:left="720"/>
              <w:rPr>
                <w:rFonts w:ascii="Verdana" w:hAnsi="Verdana" w:cs="Arial"/>
                <w:sz w:val="20"/>
                <w:szCs w:val="20"/>
              </w:rPr>
            </w:pPr>
          </w:p>
        </w:tc>
      </w:tr>
      <w:tr w:rsidR="00150311" w:rsidRPr="002203F9" w14:paraId="7496E907" w14:textId="77777777" w:rsidTr="00E71E29">
        <w:trPr>
          <w:trHeight w:val="246"/>
        </w:trPr>
        <w:tc>
          <w:tcPr>
            <w:tcW w:w="558" w:type="pct"/>
          </w:tcPr>
          <w:p w14:paraId="4420E314" w14:textId="77777777" w:rsidR="00150311" w:rsidRPr="002203F9" w:rsidRDefault="00150311" w:rsidP="00556A51">
            <w:pPr>
              <w:pStyle w:val="Tabletext"/>
              <w:rPr>
                <w:rFonts w:cs="Arial"/>
              </w:rPr>
            </w:pPr>
          </w:p>
        </w:tc>
        <w:tc>
          <w:tcPr>
            <w:tcW w:w="1810" w:type="pct"/>
          </w:tcPr>
          <w:p w14:paraId="3CB44611" w14:textId="77777777" w:rsidR="00150311" w:rsidRPr="002203F9" w:rsidRDefault="00150311" w:rsidP="00150311">
            <w:pPr>
              <w:pStyle w:val="Tablebullet"/>
              <w:numPr>
                <w:ilvl w:val="0"/>
                <w:numId w:val="0"/>
              </w:numPr>
              <w:ind w:left="720"/>
              <w:rPr>
                <w:rFonts w:ascii="Verdana" w:hAnsi="Verdana" w:cs="Arial"/>
                <w:sz w:val="20"/>
                <w:szCs w:val="20"/>
              </w:rPr>
            </w:pPr>
          </w:p>
        </w:tc>
        <w:tc>
          <w:tcPr>
            <w:tcW w:w="1653" w:type="pct"/>
          </w:tcPr>
          <w:p w14:paraId="6AF0BECF" w14:textId="77777777" w:rsidR="00150311" w:rsidRPr="002203F9" w:rsidRDefault="00150311" w:rsidP="00150311">
            <w:pPr>
              <w:pStyle w:val="Tablebullet"/>
              <w:numPr>
                <w:ilvl w:val="0"/>
                <w:numId w:val="0"/>
              </w:numPr>
              <w:ind w:left="720"/>
              <w:rPr>
                <w:rFonts w:ascii="Verdana" w:hAnsi="Verdana" w:cs="Arial"/>
                <w:sz w:val="20"/>
                <w:szCs w:val="20"/>
              </w:rPr>
            </w:pPr>
          </w:p>
        </w:tc>
        <w:tc>
          <w:tcPr>
            <w:tcW w:w="979" w:type="pct"/>
          </w:tcPr>
          <w:p w14:paraId="30D4F3BA" w14:textId="77777777" w:rsidR="00150311" w:rsidRPr="002203F9" w:rsidRDefault="00150311" w:rsidP="00150311">
            <w:pPr>
              <w:pStyle w:val="Tablebullet"/>
              <w:numPr>
                <w:ilvl w:val="0"/>
                <w:numId w:val="0"/>
              </w:numPr>
              <w:ind w:left="720"/>
              <w:rPr>
                <w:rFonts w:ascii="Verdana" w:hAnsi="Verdana" w:cs="Arial"/>
                <w:sz w:val="20"/>
                <w:szCs w:val="20"/>
              </w:rPr>
            </w:pPr>
          </w:p>
        </w:tc>
      </w:tr>
      <w:tr w:rsidR="00150311" w:rsidRPr="002203F9" w14:paraId="6BC987CE" w14:textId="77777777" w:rsidTr="00E71E29">
        <w:trPr>
          <w:trHeight w:val="246"/>
        </w:trPr>
        <w:tc>
          <w:tcPr>
            <w:tcW w:w="558" w:type="pct"/>
          </w:tcPr>
          <w:p w14:paraId="5C76B62A" w14:textId="77777777" w:rsidR="00150311" w:rsidRPr="002203F9" w:rsidRDefault="00150311" w:rsidP="00556A51">
            <w:pPr>
              <w:pStyle w:val="Tabletext"/>
              <w:rPr>
                <w:rFonts w:cs="Arial"/>
              </w:rPr>
            </w:pPr>
          </w:p>
        </w:tc>
        <w:tc>
          <w:tcPr>
            <w:tcW w:w="1810" w:type="pct"/>
          </w:tcPr>
          <w:p w14:paraId="51375694" w14:textId="77777777" w:rsidR="00150311" w:rsidRPr="002203F9" w:rsidRDefault="00150311" w:rsidP="00150311">
            <w:pPr>
              <w:pStyle w:val="Tablebullet"/>
              <w:numPr>
                <w:ilvl w:val="0"/>
                <w:numId w:val="0"/>
              </w:numPr>
              <w:ind w:left="720"/>
              <w:rPr>
                <w:rFonts w:ascii="Verdana" w:hAnsi="Verdana" w:cs="Arial"/>
                <w:sz w:val="20"/>
                <w:szCs w:val="20"/>
              </w:rPr>
            </w:pPr>
          </w:p>
        </w:tc>
        <w:tc>
          <w:tcPr>
            <w:tcW w:w="1653" w:type="pct"/>
          </w:tcPr>
          <w:p w14:paraId="53014621" w14:textId="77777777" w:rsidR="00150311" w:rsidRPr="002203F9" w:rsidRDefault="00150311" w:rsidP="00150311">
            <w:pPr>
              <w:pStyle w:val="Tablebullet"/>
              <w:numPr>
                <w:ilvl w:val="0"/>
                <w:numId w:val="0"/>
              </w:numPr>
              <w:ind w:left="720"/>
              <w:rPr>
                <w:rFonts w:ascii="Verdana" w:hAnsi="Verdana" w:cs="Arial"/>
                <w:sz w:val="20"/>
                <w:szCs w:val="20"/>
              </w:rPr>
            </w:pPr>
          </w:p>
        </w:tc>
        <w:tc>
          <w:tcPr>
            <w:tcW w:w="979" w:type="pct"/>
          </w:tcPr>
          <w:p w14:paraId="72EC3C13" w14:textId="77777777" w:rsidR="00150311" w:rsidRPr="002203F9" w:rsidRDefault="00150311" w:rsidP="00150311">
            <w:pPr>
              <w:pStyle w:val="Tablebullet"/>
              <w:numPr>
                <w:ilvl w:val="0"/>
                <w:numId w:val="0"/>
              </w:numPr>
              <w:ind w:left="720"/>
              <w:rPr>
                <w:rFonts w:ascii="Verdana" w:hAnsi="Verdana" w:cs="Arial"/>
                <w:sz w:val="20"/>
                <w:szCs w:val="20"/>
              </w:rPr>
            </w:pPr>
          </w:p>
        </w:tc>
      </w:tr>
    </w:tbl>
    <w:p w14:paraId="2D6BE10C" w14:textId="77777777" w:rsidR="00CE45A3" w:rsidRPr="002203F9" w:rsidRDefault="5DEEA587" w:rsidP="002203F9">
      <w:pPr>
        <w:pStyle w:val="Heading2"/>
      </w:pPr>
      <w:bookmarkStart w:id="74" w:name="_Toc283249996"/>
      <w:bookmarkStart w:id="75" w:name="_Toc496562194"/>
      <w:bookmarkStart w:id="76" w:name="_Toc526784881"/>
      <w:bookmarkStart w:id="77" w:name="_Toc46314392"/>
      <w:bookmarkStart w:id="78" w:name="_Toc168343543"/>
      <w:r w:rsidRPr="0A222E4E">
        <w:t>Closed Issues</w:t>
      </w:r>
      <w:bookmarkEnd w:id="74"/>
      <w:bookmarkEnd w:id="75"/>
      <w:bookmarkEnd w:id="76"/>
      <w:bookmarkEnd w:id="77"/>
      <w:bookmarkEnd w:id="78"/>
    </w:p>
    <w:tbl>
      <w:tblPr>
        <w:tblStyle w:val="GridTable4"/>
        <w:tblW w:w="4738"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620" w:firstRow="1" w:lastRow="0" w:firstColumn="0" w:lastColumn="0" w:noHBand="1" w:noVBand="1"/>
      </w:tblPr>
      <w:tblGrid>
        <w:gridCol w:w="1080"/>
        <w:gridCol w:w="1487"/>
        <w:gridCol w:w="2224"/>
        <w:gridCol w:w="2325"/>
        <w:gridCol w:w="1417"/>
        <w:gridCol w:w="1146"/>
      </w:tblGrid>
      <w:tr w:rsidR="000A2F23" w:rsidRPr="002203F9" w14:paraId="4BBF279C" w14:textId="77777777" w:rsidTr="00D77BAE">
        <w:trPr>
          <w:cnfStyle w:val="100000000000" w:firstRow="1" w:lastRow="0" w:firstColumn="0" w:lastColumn="0" w:oddVBand="0" w:evenVBand="0" w:oddHBand="0" w:evenHBand="0" w:firstRowFirstColumn="0" w:firstRowLastColumn="0" w:lastRowFirstColumn="0" w:lastRowLastColumn="0"/>
          <w:trHeight w:val="93"/>
        </w:trPr>
        <w:tc>
          <w:tcPr>
            <w:tcW w:w="558" w:type="pct"/>
            <w:shd w:val="clear" w:color="auto" w:fill="002776"/>
          </w:tcPr>
          <w:p w14:paraId="1EA562E7"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ID</w:t>
            </w:r>
          </w:p>
        </w:tc>
        <w:tc>
          <w:tcPr>
            <w:tcW w:w="768" w:type="pct"/>
            <w:shd w:val="clear" w:color="auto" w:fill="002776"/>
          </w:tcPr>
          <w:p w14:paraId="49CFEDB7"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Issue</w:t>
            </w:r>
          </w:p>
        </w:tc>
        <w:tc>
          <w:tcPr>
            <w:tcW w:w="1149" w:type="pct"/>
            <w:shd w:val="clear" w:color="auto" w:fill="002776"/>
          </w:tcPr>
          <w:p w14:paraId="48DF6F5B"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Resolution</w:t>
            </w:r>
          </w:p>
        </w:tc>
        <w:tc>
          <w:tcPr>
            <w:tcW w:w="1201" w:type="pct"/>
            <w:shd w:val="clear" w:color="auto" w:fill="002776"/>
          </w:tcPr>
          <w:p w14:paraId="3EBFC2C9"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Responsibility</w:t>
            </w:r>
          </w:p>
        </w:tc>
        <w:tc>
          <w:tcPr>
            <w:tcW w:w="732" w:type="pct"/>
            <w:shd w:val="clear" w:color="auto" w:fill="002776"/>
          </w:tcPr>
          <w:p w14:paraId="5DA072DB"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Target Date</w:t>
            </w:r>
          </w:p>
        </w:tc>
        <w:tc>
          <w:tcPr>
            <w:tcW w:w="593" w:type="pct"/>
            <w:shd w:val="clear" w:color="auto" w:fill="002776"/>
          </w:tcPr>
          <w:p w14:paraId="6F633397" w14:textId="77777777" w:rsidR="00CE45A3" w:rsidRPr="002203F9" w:rsidRDefault="00CE45A3" w:rsidP="00FB4D39">
            <w:pPr>
              <w:pStyle w:val="Tablehead1"/>
              <w:rPr>
                <w:rFonts w:eastAsia="Times" w:cs="Arial"/>
                <w:b/>
                <w:bCs/>
                <w:color w:val="FFFFFF" w:themeColor="background1"/>
                <w:sz w:val="20"/>
              </w:rPr>
            </w:pPr>
            <w:r w:rsidRPr="002203F9">
              <w:rPr>
                <w:rFonts w:eastAsia="Times" w:cs="Arial"/>
                <w:b/>
                <w:bCs/>
                <w:color w:val="FFFFFF" w:themeColor="background1"/>
                <w:sz w:val="20"/>
              </w:rPr>
              <w:t>Closed Date</w:t>
            </w:r>
          </w:p>
        </w:tc>
      </w:tr>
      <w:tr w:rsidR="00CE45A3" w:rsidRPr="002203F9" w14:paraId="3531CA41" w14:textId="77777777" w:rsidTr="00E71E29">
        <w:trPr>
          <w:trHeight w:val="246"/>
        </w:trPr>
        <w:tc>
          <w:tcPr>
            <w:tcW w:w="558" w:type="pct"/>
          </w:tcPr>
          <w:p w14:paraId="7F5F59F8" w14:textId="77777777" w:rsidR="00CE45A3" w:rsidRPr="002203F9" w:rsidRDefault="00CE45A3" w:rsidP="00150311">
            <w:pPr>
              <w:pStyle w:val="Tablebullet"/>
              <w:numPr>
                <w:ilvl w:val="0"/>
                <w:numId w:val="0"/>
              </w:numPr>
              <w:ind w:left="720"/>
              <w:rPr>
                <w:rFonts w:ascii="Verdana" w:hAnsi="Verdana" w:cs="Arial"/>
                <w:sz w:val="20"/>
                <w:szCs w:val="20"/>
              </w:rPr>
            </w:pPr>
          </w:p>
        </w:tc>
        <w:tc>
          <w:tcPr>
            <w:tcW w:w="768" w:type="pct"/>
          </w:tcPr>
          <w:p w14:paraId="080B782E" w14:textId="77777777" w:rsidR="00CE45A3" w:rsidRPr="002203F9" w:rsidRDefault="00CE45A3" w:rsidP="00150311">
            <w:pPr>
              <w:pStyle w:val="Tablebullet"/>
              <w:numPr>
                <w:ilvl w:val="0"/>
                <w:numId w:val="0"/>
              </w:numPr>
              <w:ind w:left="720"/>
              <w:rPr>
                <w:rFonts w:ascii="Verdana" w:hAnsi="Verdana" w:cs="Arial"/>
                <w:sz w:val="20"/>
                <w:szCs w:val="20"/>
              </w:rPr>
            </w:pPr>
          </w:p>
        </w:tc>
        <w:tc>
          <w:tcPr>
            <w:tcW w:w="1149" w:type="pct"/>
          </w:tcPr>
          <w:p w14:paraId="3B0E4491" w14:textId="77777777" w:rsidR="00CE45A3" w:rsidRPr="002203F9" w:rsidRDefault="00CE45A3" w:rsidP="00150311">
            <w:pPr>
              <w:pStyle w:val="Tablebullet"/>
              <w:numPr>
                <w:ilvl w:val="0"/>
                <w:numId w:val="0"/>
              </w:numPr>
              <w:ind w:left="720"/>
              <w:rPr>
                <w:rFonts w:ascii="Verdana" w:hAnsi="Verdana" w:cs="Arial"/>
                <w:sz w:val="20"/>
                <w:szCs w:val="20"/>
              </w:rPr>
            </w:pPr>
          </w:p>
        </w:tc>
        <w:tc>
          <w:tcPr>
            <w:tcW w:w="1201" w:type="pct"/>
          </w:tcPr>
          <w:p w14:paraId="2D694FEF" w14:textId="77777777" w:rsidR="00CE45A3" w:rsidRPr="002203F9" w:rsidRDefault="00CE45A3" w:rsidP="00150311">
            <w:pPr>
              <w:pStyle w:val="Tablebullet"/>
              <w:numPr>
                <w:ilvl w:val="0"/>
                <w:numId w:val="0"/>
              </w:numPr>
              <w:ind w:left="720"/>
              <w:rPr>
                <w:rFonts w:ascii="Verdana" w:hAnsi="Verdana" w:cs="Arial"/>
                <w:sz w:val="20"/>
                <w:szCs w:val="20"/>
              </w:rPr>
            </w:pPr>
          </w:p>
        </w:tc>
        <w:tc>
          <w:tcPr>
            <w:tcW w:w="732" w:type="pct"/>
          </w:tcPr>
          <w:p w14:paraId="3C2C54D2" w14:textId="77777777" w:rsidR="00CE45A3" w:rsidRPr="002203F9" w:rsidRDefault="00CE45A3" w:rsidP="00150311">
            <w:pPr>
              <w:pStyle w:val="Tablebullet"/>
              <w:numPr>
                <w:ilvl w:val="0"/>
                <w:numId w:val="0"/>
              </w:numPr>
              <w:ind w:left="720"/>
              <w:rPr>
                <w:rFonts w:ascii="Verdana" w:hAnsi="Verdana" w:cs="Arial"/>
                <w:sz w:val="20"/>
                <w:szCs w:val="20"/>
              </w:rPr>
            </w:pPr>
          </w:p>
        </w:tc>
        <w:tc>
          <w:tcPr>
            <w:tcW w:w="593" w:type="pct"/>
          </w:tcPr>
          <w:p w14:paraId="0BBEE3B2" w14:textId="77777777" w:rsidR="00CE45A3" w:rsidRPr="002203F9" w:rsidRDefault="00CE45A3" w:rsidP="00150311">
            <w:pPr>
              <w:pStyle w:val="Tablebullet"/>
              <w:numPr>
                <w:ilvl w:val="0"/>
                <w:numId w:val="0"/>
              </w:numPr>
              <w:ind w:left="720"/>
              <w:rPr>
                <w:rFonts w:ascii="Verdana" w:hAnsi="Verdana" w:cs="Arial"/>
                <w:sz w:val="20"/>
                <w:szCs w:val="20"/>
              </w:rPr>
            </w:pPr>
          </w:p>
        </w:tc>
      </w:tr>
      <w:tr w:rsidR="00CE45A3" w:rsidRPr="002203F9" w14:paraId="7FE88066" w14:textId="77777777" w:rsidTr="00E71E29">
        <w:trPr>
          <w:trHeight w:val="246"/>
        </w:trPr>
        <w:tc>
          <w:tcPr>
            <w:tcW w:w="558" w:type="pct"/>
          </w:tcPr>
          <w:p w14:paraId="5228E7FE" w14:textId="77777777" w:rsidR="00CE45A3" w:rsidRPr="002203F9" w:rsidRDefault="00CE45A3" w:rsidP="00150311">
            <w:pPr>
              <w:pStyle w:val="Tablebullet"/>
              <w:numPr>
                <w:ilvl w:val="0"/>
                <w:numId w:val="0"/>
              </w:numPr>
              <w:ind w:left="720"/>
              <w:rPr>
                <w:rFonts w:ascii="Verdana" w:hAnsi="Verdana" w:cs="Arial"/>
                <w:sz w:val="20"/>
                <w:szCs w:val="20"/>
              </w:rPr>
            </w:pPr>
          </w:p>
        </w:tc>
        <w:tc>
          <w:tcPr>
            <w:tcW w:w="768" w:type="pct"/>
          </w:tcPr>
          <w:p w14:paraId="0658E6F3" w14:textId="0BE27D74" w:rsidR="00CE45A3" w:rsidRPr="002203F9" w:rsidRDefault="00CE45A3" w:rsidP="00150311">
            <w:pPr>
              <w:pStyle w:val="Tablebullet"/>
              <w:numPr>
                <w:ilvl w:val="0"/>
                <w:numId w:val="0"/>
              </w:numPr>
              <w:ind w:left="720"/>
              <w:rPr>
                <w:rFonts w:ascii="Verdana" w:hAnsi="Verdana" w:cs="Arial"/>
                <w:sz w:val="20"/>
                <w:szCs w:val="20"/>
              </w:rPr>
            </w:pPr>
          </w:p>
        </w:tc>
        <w:tc>
          <w:tcPr>
            <w:tcW w:w="1149" w:type="pct"/>
          </w:tcPr>
          <w:p w14:paraId="1BA0AC6E" w14:textId="77777777" w:rsidR="00CE45A3" w:rsidRPr="002203F9" w:rsidRDefault="00CE45A3" w:rsidP="00150311">
            <w:pPr>
              <w:pStyle w:val="Tablebullet"/>
              <w:numPr>
                <w:ilvl w:val="0"/>
                <w:numId w:val="0"/>
              </w:numPr>
              <w:ind w:left="720"/>
              <w:rPr>
                <w:rFonts w:ascii="Verdana" w:hAnsi="Verdana" w:cs="Arial"/>
                <w:sz w:val="20"/>
                <w:szCs w:val="20"/>
              </w:rPr>
            </w:pPr>
          </w:p>
        </w:tc>
        <w:tc>
          <w:tcPr>
            <w:tcW w:w="1201" w:type="pct"/>
          </w:tcPr>
          <w:p w14:paraId="7E03BB9E" w14:textId="77777777" w:rsidR="00CE45A3" w:rsidRPr="002203F9" w:rsidRDefault="00CE45A3" w:rsidP="00150311">
            <w:pPr>
              <w:pStyle w:val="Tablebullet"/>
              <w:numPr>
                <w:ilvl w:val="0"/>
                <w:numId w:val="0"/>
              </w:numPr>
              <w:ind w:left="360"/>
              <w:rPr>
                <w:rFonts w:ascii="Verdana" w:hAnsi="Verdana" w:cs="Arial"/>
                <w:sz w:val="20"/>
                <w:szCs w:val="20"/>
              </w:rPr>
            </w:pPr>
          </w:p>
        </w:tc>
        <w:tc>
          <w:tcPr>
            <w:tcW w:w="732" w:type="pct"/>
          </w:tcPr>
          <w:p w14:paraId="70419D6C" w14:textId="77777777" w:rsidR="00CE45A3" w:rsidRPr="002203F9" w:rsidRDefault="00CE45A3" w:rsidP="00150311">
            <w:pPr>
              <w:pStyle w:val="Tablebullet"/>
              <w:numPr>
                <w:ilvl w:val="0"/>
                <w:numId w:val="0"/>
              </w:numPr>
              <w:ind w:left="720"/>
              <w:rPr>
                <w:rFonts w:ascii="Verdana" w:hAnsi="Verdana" w:cs="Arial"/>
                <w:sz w:val="20"/>
                <w:szCs w:val="20"/>
              </w:rPr>
            </w:pPr>
          </w:p>
        </w:tc>
        <w:tc>
          <w:tcPr>
            <w:tcW w:w="593" w:type="pct"/>
          </w:tcPr>
          <w:p w14:paraId="20413059" w14:textId="77777777" w:rsidR="00CE45A3" w:rsidRPr="002203F9" w:rsidRDefault="00CE45A3" w:rsidP="00150311">
            <w:pPr>
              <w:pStyle w:val="Tablebullet"/>
              <w:numPr>
                <w:ilvl w:val="0"/>
                <w:numId w:val="0"/>
              </w:numPr>
              <w:ind w:left="720"/>
              <w:rPr>
                <w:rFonts w:ascii="Verdana" w:hAnsi="Verdana" w:cs="Arial"/>
                <w:sz w:val="20"/>
                <w:szCs w:val="20"/>
              </w:rPr>
            </w:pPr>
          </w:p>
        </w:tc>
      </w:tr>
      <w:tr w:rsidR="00CE45A3" w:rsidRPr="002203F9" w14:paraId="02490370" w14:textId="77777777" w:rsidTr="00E71E29">
        <w:trPr>
          <w:trHeight w:val="246"/>
        </w:trPr>
        <w:tc>
          <w:tcPr>
            <w:tcW w:w="558" w:type="pct"/>
          </w:tcPr>
          <w:p w14:paraId="1592C07E" w14:textId="77777777" w:rsidR="00CE45A3" w:rsidRPr="002203F9" w:rsidRDefault="00CE45A3" w:rsidP="00150311">
            <w:pPr>
              <w:pStyle w:val="Tablebullet"/>
              <w:numPr>
                <w:ilvl w:val="0"/>
                <w:numId w:val="0"/>
              </w:numPr>
              <w:ind w:left="720"/>
              <w:rPr>
                <w:rFonts w:ascii="Verdana" w:hAnsi="Verdana" w:cs="Arial"/>
                <w:sz w:val="20"/>
                <w:szCs w:val="20"/>
              </w:rPr>
            </w:pPr>
          </w:p>
        </w:tc>
        <w:tc>
          <w:tcPr>
            <w:tcW w:w="768" w:type="pct"/>
          </w:tcPr>
          <w:p w14:paraId="39EF69EE" w14:textId="77777777" w:rsidR="00CE45A3" w:rsidRPr="002203F9" w:rsidRDefault="00CE45A3" w:rsidP="00150311">
            <w:pPr>
              <w:pStyle w:val="Tablebullet"/>
              <w:numPr>
                <w:ilvl w:val="0"/>
                <w:numId w:val="0"/>
              </w:numPr>
              <w:ind w:left="720"/>
              <w:rPr>
                <w:rFonts w:ascii="Verdana" w:hAnsi="Verdana" w:cs="Arial"/>
                <w:sz w:val="20"/>
                <w:szCs w:val="20"/>
              </w:rPr>
            </w:pPr>
          </w:p>
        </w:tc>
        <w:tc>
          <w:tcPr>
            <w:tcW w:w="1149" w:type="pct"/>
          </w:tcPr>
          <w:p w14:paraId="30BFA63B" w14:textId="77777777" w:rsidR="00CE45A3" w:rsidRPr="002203F9" w:rsidRDefault="00CE45A3" w:rsidP="00150311">
            <w:pPr>
              <w:pStyle w:val="Tablebullet"/>
              <w:numPr>
                <w:ilvl w:val="0"/>
                <w:numId w:val="0"/>
              </w:numPr>
              <w:ind w:left="720"/>
              <w:rPr>
                <w:rFonts w:ascii="Verdana" w:hAnsi="Verdana" w:cs="Arial"/>
                <w:sz w:val="20"/>
                <w:szCs w:val="20"/>
              </w:rPr>
            </w:pPr>
          </w:p>
        </w:tc>
        <w:tc>
          <w:tcPr>
            <w:tcW w:w="1201" w:type="pct"/>
          </w:tcPr>
          <w:p w14:paraId="4358E5F2" w14:textId="77777777" w:rsidR="00CE45A3" w:rsidRPr="002203F9" w:rsidRDefault="00CE45A3" w:rsidP="00150311">
            <w:pPr>
              <w:pStyle w:val="Tablebullet"/>
              <w:numPr>
                <w:ilvl w:val="0"/>
                <w:numId w:val="0"/>
              </w:numPr>
              <w:ind w:left="720"/>
              <w:rPr>
                <w:rFonts w:ascii="Verdana" w:hAnsi="Verdana" w:cs="Arial"/>
                <w:sz w:val="20"/>
                <w:szCs w:val="20"/>
              </w:rPr>
            </w:pPr>
          </w:p>
        </w:tc>
        <w:tc>
          <w:tcPr>
            <w:tcW w:w="732" w:type="pct"/>
          </w:tcPr>
          <w:p w14:paraId="447A5DD0" w14:textId="77777777" w:rsidR="00CE45A3" w:rsidRPr="002203F9" w:rsidRDefault="00CE45A3" w:rsidP="00150311">
            <w:pPr>
              <w:pStyle w:val="Tablebullet"/>
              <w:numPr>
                <w:ilvl w:val="0"/>
                <w:numId w:val="0"/>
              </w:numPr>
              <w:ind w:left="720"/>
              <w:rPr>
                <w:rFonts w:ascii="Verdana" w:hAnsi="Verdana" w:cs="Arial"/>
                <w:sz w:val="20"/>
                <w:szCs w:val="20"/>
              </w:rPr>
            </w:pPr>
          </w:p>
        </w:tc>
        <w:tc>
          <w:tcPr>
            <w:tcW w:w="593" w:type="pct"/>
          </w:tcPr>
          <w:p w14:paraId="256DD9CB" w14:textId="77777777" w:rsidR="00CE45A3" w:rsidRPr="002203F9" w:rsidRDefault="00CE45A3" w:rsidP="00150311">
            <w:pPr>
              <w:pStyle w:val="Tablebullet"/>
              <w:numPr>
                <w:ilvl w:val="0"/>
                <w:numId w:val="0"/>
              </w:numPr>
              <w:ind w:left="720"/>
              <w:rPr>
                <w:rFonts w:ascii="Verdana" w:hAnsi="Verdana" w:cs="Arial"/>
                <w:sz w:val="20"/>
                <w:szCs w:val="20"/>
              </w:rPr>
            </w:pPr>
          </w:p>
        </w:tc>
      </w:tr>
      <w:tr w:rsidR="00CE45A3" w:rsidRPr="002203F9" w14:paraId="31609CA5" w14:textId="77777777" w:rsidTr="00E71E29">
        <w:trPr>
          <w:trHeight w:val="246"/>
        </w:trPr>
        <w:tc>
          <w:tcPr>
            <w:tcW w:w="558" w:type="pct"/>
          </w:tcPr>
          <w:p w14:paraId="46158620" w14:textId="77777777" w:rsidR="00CE45A3" w:rsidRPr="002203F9" w:rsidRDefault="00CE45A3" w:rsidP="00150311">
            <w:pPr>
              <w:pStyle w:val="Tablebullet"/>
              <w:numPr>
                <w:ilvl w:val="0"/>
                <w:numId w:val="0"/>
              </w:numPr>
              <w:ind w:left="720"/>
              <w:rPr>
                <w:rFonts w:ascii="Verdana" w:hAnsi="Verdana" w:cs="Arial"/>
                <w:sz w:val="20"/>
                <w:szCs w:val="20"/>
              </w:rPr>
            </w:pPr>
          </w:p>
        </w:tc>
        <w:tc>
          <w:tcPr>
            <w:tcW w:w="768" w:type="pct"/>
          </w:tcPr>
          <w:p w14:paraId="42C75A6F" w14:textId="77777777" w:rsidR="00CE45A3" w:rsidRPr="002203F9" w:rsidRDefault="00CE45A3" w:rsidP="00150311">
            <w:pPr>
              <w:pStyle w:val="Tablebullet"/>
              <w:numPr>
                <w:ilvl w:val="0"/>
                <w:numId w:val="0"/>
              </w:numPr>
              <w:ind w:left="720"/>
              <w:rPr>
                <w:rFonts w:ascii="Verdana" w:hAnsi="Verdana" w:cs="Arial"/>
                <w:sz w:val="20"/>
                <w:szCs w:val="20"/>
              </w:rPr>
            </w:pPr>
          </w:p>
        </w:tc>
        <w:tc>
          <w:tcPr>
            <w:tcW w:w="1149" w:type="pct"/>
          </w:tcPr>
          <w:p w14:paraId="74E538E0" w14:textId="77777777" w:rsidR="00CE45A3" w:rsidRPr="002203F9" w:rsidRDefault="00CE45A3" w:rsidP="00150311">
            <w:pPr>
              <w:pStyle w:val="Tablebullet"/>
              <w:numPr>
                <w:ilvl w:val="0"/>
                <w:numId w:val="0"/>
              </w:numPr>
              <w:ind w:left="720"/>
              <w:rPr>
                <w:rFonts w:ascii="Verdana" w:hAnsi="Verdana" w:cs="Arial"/>
                <w:sz w:val="20"/>
                <w:szCs w:val="20"/>
              </w:rPr>
            </w:pPr>
          </w:p>
        </w:tc>
        <w:tc>
          <w:tcPr>
            <w:tcW w:w="1201" w:type="pct"/>
          </w:tcPr>
          <w:p w14:paraId="18C3E070" w14:textId="77777777" w:rsidR="00CE45A3" w:rsidRPr="002203F9" w:rsidRDefault="00CE45A3" w:rsidP="00150311">
            <w:pPr>
              <w:pStyle w:val="Tablebullet"/>
              <w:numPr>
                <w:ilvl w:val="0"/>
                <w:numId w:val="0"/>
              </w:numPr>
              <w:ind w:left="720"/>
              <w:rPr>
                <w:rFonts w:ascii="Verdana" w:hAnsi="Verdana" w:cs="Arial"/>
                <w:sz w:val="20"/>
                <w:szCs w:val="20"/>
              </w:rPr>
            </w:pPr>
          </w:p>
        </w:tc>
        <w:tc>
          <w:tcPr>
            <w:tcW w:w="732" w:type="pct"/>
          </w:tcPr>
          <w:p w14:paraId="2D85F44B" w14:textId="77777777" w:rsidR="00CE45A3" w:rsidRPr="002203F9" w:rsidRDefault="00CE45A3" w:rsidP="00150311">
            <w:pPr>
              <w:pStyle w:val="Tablebullet"/>
              <w:numPr>
                <w:ilvl w:val="0"/>
                <w:numId w:val="0"/>
              </w:numPr>
              <w:ind w:left="720"/>
              <w:rPr>
                <w:rFonts w:ascii="Verdana" w:hAnsi="Verdana" w:cs="Arial"/>
                <w:sz w:val="20"/>
                <w:szCs w:val="20"/>
              </w:rPr>
            </w:pPr>
          </w:p>
        </w:tc>
        <w:tc>
          <w:tcPr>
            <w:tcW w:w="593" w:type="pct"/>
          </w:tcPr>
          <w:p w14:paraId="06F99F4A" w14:textId="77777777" w:rsidR="00CE45A3" w:rsidRPr="002203F9" w:rsidRDefault="00CE45A3" w:rsidP="00150311">
            <w:pPr>
              <w:pStyle w:val="Tablebullet"/>
              <w:numPr>
                <w:ilvl w:val="0"/>
                <w:numId w:val="0"/>
              </w:numPr>
              <w:ind w:left="720"/>
              <w:rPr>
                <w:rFonts w:ascii="Verdana" w:hAnsi="Verdana" w:cs="Arial"/>
                <w:sz w:val="20"/>
                <w:szCs w:val="20"/>
              </w:rPr>
            </w:pPr>
          </w:p>
        </w:tc>
      </w:tr>
    </w:tbl>
    <w:p w14:paraId="626639B6" w14:textId="77777777" w:rsidR="00CE45A3" w:rsidRPr="002203F9" w:rsidRDefault="00CE45A3" w:rsidP="00CE45A3">
      <w:pPr>
        <w:rPr>
          <w:rFonts w:ascii="Verdana" w:hAnsi="Verdana" w:cs="Arial"/>
        </w:rPr>
      </w:pPr>
    </w:p>
    <w:sectPr w:rsidR="00CE45A3" w:rsidRPr="002203F9" w:rsidSect="00F16E74">
      <w:headerReference w:type="default" r:id="rId13"/>
      <w:footerReference w:type="default" r:id="rId14"/>
      <w:headerReference w:type="first" r:id="rId15"/>
      <w:footerReference w:type="first" r:id="rId16"/>
      <w:pgSz w:w="12240" w:h="15840" w:code="1"/>
      <w:pgMar w:top="1440" w:right="576" w:bottom="634" w:left="1440" w:header="720" w:footer="720" w:gutter="0"/>
      <w:pgBorders w:offsetFrom="page">
        <w:top w:val="single" w:sz="4" w:space="24" w:color="FFFFFF"/>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FEED3" w14:textId="77777777" w:rsidR="00B11BD2" w:rsidRDefault="00B11BD2" w:rsidP="007A4AAA">
      <w:r>
        <w:separator/>
      </w:r>
    </w:p>
  </w:endnote>
  <w:endnote w:type="continuationSeparator" w:id="0">
    <w:p w14:paraId="6784458C" w14:textId="77777777" w:rsidR="00B11BD2" w:rsidRDefault="00B11BD2" w:rsidP="007A4AAA">
      <w:r>
        <w:continuationSeparator/>
      </w:r>
    </w:p>
  </w:endnote>
  <w:endnote w:type="continuationNotice" w:id="1">
    <w:p w14:paraId="681BCE83" w14:textId="77777777" w:rsidR="00B11BD2" w:rsidRDefault="00B11B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altName w:val="Arial Rounded MT Bold"/>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Bold">
    <w:altName w:val="Times New Roman"/>
    <w:panose1 w:val="020B0704020202020204"/>
    <w:charset w:val="00"/>
    <w:family w:val="roman"/>
    <w:notTrueType/>
    <w:pitch w:val="default"/>
  </w:font>
  <w:font w:name="MS Mincho">
    <w:altName w:val="Batang"/>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Pro">
    <w:charset w:val="00"/>
    <w:family w:val="swiss"/>
    <w:pitch w:val="variable"/>
    <w:sig w:usb0="80000287" w:usb1="00000043" w:usb2="00000000" w:usb3="00000000" w:csb0="0000009F"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2C6B" w14:textId="238ED234" w:rsidR="009F6873" w:rsidRDefault="009F6873" w:rsidP="009F6873"/>
  <w:tbl>
    <w:tblPr>
      <w:tblW w:w="9662" w:type="dxa"/>
      <w:tblCellSpacing w:w="20" w:type="dxa"/>
      <w:tblBorders>
        <w:top w:val="single" w:sz="8" w:space="0" w:color="002776"/>
      </w:tblBorders>
      <w:tblLook w:val="04A0" w:firstRow="1" w:lastRow="0" w:firstColumn="1" w:lastColumn="0" w:noHBand="0" w:noVBand="1"/>
    </w:tblPr>
    <w:tblGrid>
      <w:gridCol w:w="3420"/>
      <w:gridCol w:w="3071"/>
      <w:gridCol w:w="3171"/>
    </w:tblGrid>
    <w:tr w:rsidR="009F6873" w14:paraId="6152390B" w14:textId="77777777">
      <w:trPr>
        <w:tblCellSpacing w:w="20" w:type="dxa"/>
      </w:trPr>
      <w:tc>
        <w:tcPr>
          <w:tcW w:w="3360" w:type="dxa"/>
        </w:tcPr>
        <w:p w14:paraId="5527BC9E" w14:textId="6CAE6C5E" w:rsidR="009F6873" w:rsidRPr="00472814" w:rsidRDefault="009F6873" w:rsidP="009F6873">
          <w:pPr>
            <w:pStyle w:val="Footer"/>
            <w:jc w:val="both"/>
            <w:rPr>
              <w:rFonts w:cs="Arial"/>
            </w:rPr>
          </w:pPr>
        </w:p>
      </w:tc>
      <w:tc>
        <w:tcPr>
          <w:tcW w:w="3031" w:type="dxa"/>
        </w:tcPr>
        <w:p w14:paraId="707BD8A1" w14:textId="77777777" w:rsidR="009F6873" w:rsidRPr="009F6873" w:rsidRDefault="009F6873" w:rsidP="009F6873">
          <w:pPr>
            <w:pStyle w:val="Footer"/>
            <w:ind w:firstLine="170"/>
            <w:jc w:val="center"/>
            <w:rPr>
              <w:rFonts w:ascii="Arial" w:hAnsi="Arial" w:cs="Arial"/>
            </w:rPr>
          </w:pPr>
          <w:r w:rsidRPr="009F6873">
            <w:rPr>
              <w:rFonts w:ascii="Arial" w:hAnsi="Arial" w:cs="Arial"/>
            </w:rPr>
            <w:t xml:space="preserve">Page </w:t>
          </w:r>
          <w:r w:rsidRPr="009F6873">
            <w:rPr>
              <w:rFonts w:ascii="Arial" w:hAnsi="Arial" w:cs="Arial"/>
            </w:rPr>
            <w:fldChar w:fldCharType="begin"/>
          </w:r>
          <w:r w:rsidRPr="009F6873">
            <w:rPr>
              <w:rFonts w:ascii="Arial" w:hAnsi="Arial" w:cs="Arial"/>
            </w:rPr>
            <w:instrText xml:space="preserve"> PAGE  \* roman  \* MERGEFORMAT </w:instrText>
          </w:r>
          <w:r w:rsidRPr="009F6873">
            <w:rPr>
              <w:rFonts w:ascii="Arial" w:hAnsi="Arial" w:cs="Arial"/>
            </w:rPr>
            <w:fldChar w:fldCharType="separate"/>
          </w:r>
          <w:r w:rsidRPr="009F6873">
            <w:rPr>
              <w:rFonts w:ascii="Arial" w:hAnsi="Arial" w:cs="Arial"/>
            </w:rPr>
            <w:t>ii</w:t>
          </w:r>
          <w:r w:rsidRPr="009F6873">
            <w:rPr>
              <w:rFonts w:ascii="Arial" w:hAnsi="Arial" w:cs="Arial"/>
            </w:rPr>
            <w:fldChar w:fldCharType="end"/>
          </w:r>
        </w:p>
      </w:tc>
      <w:tc>
        <w:tcPr>
          <w:tcW w:w="3111" w:type="dxa"/>
        </w:tcPr>
        <w:p w14:paraId="5A329385" w14:textId="4FF3CE50" w:rsidR="009F6873" w:rsidRPr="009F6873" w:rsidRDefault="00201AA7" w:rsidP="002C3088">
          <w:pPr>
            <w:pStyle w:val="Footer"/>
            <w:ind w:left="-120" w:right="-390"/>
            <w:jc w:val="center"/>
            <w:rPr>
              <w:rFonts w:ascii="Arial" w:hAnsi="Arial" w:cs="Arial"/>
            </w:rPr>
          </w:pPr>
          <w:r>
            <w:rPr>
              <w:rFonts w:ascii="Arial" w:hAnsi="Arial" w:cs="Arial"/>
            </w:rPr>
            <w:t>Reporting</w:t>
          </w:r>
          <w:r w:rsidR="00D77BAE">
            <w:rPr>
              <w:rFonts w:ascii="Arial" w:hAnsi="Arial" w:cs="Arial"/>
            </w:rPr>
            <w:t xml:space="preserve"> </w:t>
          </w:r>
          <w:r w:rsidR="009F6873" w:rsidRPr="009F6873">
            <w:rPr>
              <w:rFonts w:ascii="Arial" w:hAnsi="Arial" w:cs="Arial"/>
            </w:rPr>
            <w:t>Technical Standards and Guidelines</w:t>
          </w:r>
        </w:p>
      </w:tc>
    </w:tr>
  </w:tbl>
  <w:p w14:paraId="09E728A6" w14:textId="77777777" w:rsidR="009F6873" w:rsidRDefault="009F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7BB39" w14:textId="77777777" w:rsidR="00A6709D" w:rsidRDefault="00A6709D" w:rsidP="0093264E">
    <w:pPr>
      <w:pStyle w:val="Footer"/>
    </w:pPr>
  </w:p>
  <w:p w14:paraId="77064767" w14:textId="77777777" w:rsidR="00AC2518" w:rsidRDefault="00AC2518"/>
  <w:p w14:paraId="69721FB6" w14:textId="77777777" w:rsidR="00AC2518" w:rsidRDefault="00AC2518"/>
  <w:p w14:paraId="2838EA5D" w14:textId="77777777" w:rsidR="00AC2518" w:rsidRDefault="00AC2518"/>
  <w:p w14:paraId="73C00BDE" w14:textId="77777777" w:rsidR="00AC2518" w:rsidRDefault="00AC2518"/>
  <w:p w14:paraId="37296E5A" w14:textId="77777777" w:rsidR="00AC2518" w:rsidRDefault="00AC2518"/>
  <w:p w14:paraId="399317F8" w14:textId="77777777" w:rsidR="00AC2518" w:rsidRDefault="00AC2518"/>
  <w:p w14:paraId="525D2290" w14:textId="77777777" w:rsidR="00AC2518" w:rsidRDefault="00AC2518"/>
  <w:p w14:paraId="063965AB" w14:textId="77777777" w:rsidR="00993647" w:rsidRDefault="00993647"/>
  <w:p w14:paraId="628389E1" w14:textId="77777777" w:rsidR="00993647" w:rsidRDefault="009936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4E8DD" w14:textId="77777777" w:rsidR="00B11BD2" w:rsidRDefault="00B11BD2" w:rsidP="007A4AAA">
      <w:r>
        <w:separator/>
      </w:r>
    </w:p>
  </w:footnote>
  <w:footnote w:type="continuationSeparator" w:id="0">
    <w:p w14:paraId="362B5FB7" w14:textId="77777777" w:rsidR="00B11BD2" w:rsidRDefault="00B11BD2" w:rsidP="007A4AAA">
      <w:r>
        <w:continuationSeparator/>
      </w:r>
    </w:p>
  </w:footnote>
  <w:footnote w:type="continuationNotice" w:id="1">
    <w:p w14:paraId="5FCB11EB" w14:textId="77777777" w:rsidR="00B11BD2" w:rsidRDefault="00B11B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Layout w:type="fixed"/>
      <w:tblLook w:val="0000" w:firstRow="0" w:lastRow="0" w:firstColumn="0" w:lastColumn="0" w:noHBand="0" w:noVBand="0"/>
    </w:tblPr>
    <w:tblGrid>
      <w:gridCol w:w="2268"/>
      <w:gridCol w:w="5922"/>
      <w:gridCol w:w="2070"/>
    </w:tblGrid>
    <w:tr w:rsidR="00E80E8A" w:rsidRPr="00F023A2" w14:paraId="27D86433" w14:textId="77777777" w:rsidTr="00E80E8A">
      <w:trPr>
        <w:trHeight w:val="450"/>
      </w:trPr>
      <w:tc>
        <w:tcPr>
          <w:tcW w:w="2268" w:type="dxa"/>
        </w:tcPr>
        <w:p w14:paraId="4C3DCCEE" w14:textId="77777777" w:rsidR="00E80E8A" w:rsidRPr="00E03656" w:rsidRDefault="00E80E8A" w:rsidP="00E80E8A">
          <w:pPr>
            <w:spacing w:after="60"/>
            <w:rPr>
              <w:b/>
              <w:bCs/>
              <w:sz w:val="28"/>
              <w:szCs w:val="28"/>
            </w:rPr>
          </w:pPr>
          <w:r>
            <w:rPr>
              <w:noProof/>
            </w:rPr>
            <w:drawing>
              <wp:anchor distT="0" distB="0" distL="114300" distR="114300" simplePos="0" relativeHeight="251658241" behindDoc="0" locked="1" layoutInCell="1" allowOverlap="1" wp14:anchorId="3388B046" wp14:editId="1DDF4CAA">
                <wp:simplePos x="0" y="0"/>
                <wp:positionH relativeFrom="margin">
                  <wp:posOffset>57150</wp:posOffset>
                </wp:positionH>
                <wp:positionV relativeFrom="page">
                  <wp:posOffset>46990</wp:posOffset>
                </wp:positionV>
                <wp:extent cx="896620" cy="1663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5922" w:type="dxa"/>
        </w:tcPr>
        <w:p w14:paraId="79EB92BC" w14:textId="77777777" w:rsidR="00E80E8A" w:rsidRPr="004C007A" w:rsidRDefault="00E80E8A" w:rsidP="00E80E8A">
          <w:pPr>
            <w:pStyle w:val="Header"/>
            <w:rPr>
              <w:b w:val="0"/>
              <w:bCs/>
              <w:smallCaps/>
              <w14:shadow w14:blurRad="50800" w14:dist="38100" w14:dir="2700000" w14:sx="100000" w14:sy="100000" w14:kx="0" w14:ky="0" w14:algn="tl">
                <w14:srgbClr w14:val="000000">
                  <w14:alpha w14:val="60000"/>
                </w14:srgbClr>
              </w14:shadow>
            </w:rPr>
          </w:pPr>
          <w:r w:rsidRPr="0049677E">
            <w:rPr>
              <w:b w:val="0"/>
            </w:rPr>
            <w:fldChar w:fldCharType="begin"/>
          </w:r>
          <w:r w:rsidRPr="0049677E">
            <w:instrText xml:space="preserve"> TITLE   \* MERGEFORMAT </w:instrText>
          </w:r>
          <w:r w:rsidRPr="0049677E">
            <w:rPr>
              <w:b w:val="0"/>
            </w:rPr>
            <w:fldChar w:fldCharType="end"/>
          </w:r>
        </w:p>
      </w:tc>
      <w:tc>
        <w:tcPr>
          <w:tcW w:w="2070" w:type="dxa"/>
        </w:tcPr>
        <w:p w14:paraId="5D69330D" w14:textId="01DF8ED5" w:rsidR="00E80E8A" w:rsidRPr="0048531D" w:rsidRDefault="00E80E8A" w:rsidP="00E80E8A">
          <w:pPr>
            <w:pStyle w:val="Header"/>
            <w:jc w:val="left"/>
            <w:rPr>
              <w:noProof/>
            </w:rPr>
          </w:pPr>
        </w:p>
      </w:tc>
    </w:tr>
  </w:tbl>
  <w:p w14:paraId="79BD82B5" w14:textId="6E38EE09" w:rsidR="00E51F6E" w:rsidRDefault="00E51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Layout w:type="fixed"/>
      <w:tblLook w:val="0000" w:firstRow="0" w:lastRow="0" w:firstColumn="0" w:lastColumn="0" w:noHBand="0" w:noVBand="0"/>
    </w:tblPr>
    <w:tblGrid>
      <w:gridCol w:w="2226"/>
      <w:gridCol w:w="4344"/>
      <w:gridCol w:w="3690"/>
    </w:tblGrid>
    <w:tr w:rsidR="00A6709D" w:rsidRPr="00F023A2" w14:paraId="4DF28496" w14:textId="77777777" w:rsidTr="00DA02B3">
      <w:trPr>
        <w:trHeight w:val="457"/>
      </w:trPr>
      <w:tc>
        <w:tcPr>
          <w:tcW w:w="2226" w:type="dxa"/>
        </w:tcPr>
        <w:p w14:paraId="44A49E43" w14:textId="2AB102FF" w:rsidR="00A6709D" w:rsidRPr="00E03656" w:rsidRDefault="00A6709D" w:rsidP="0093264E">
          <w:pPr>
            <w:spacing w:after="60"/>
            <w:rPr>
              <w:rFonts w:cs="Arial"/>
              <w:b/>
              <w:bCs/>
              <w:sz w:val="28"/>
              <w:szCs w:val="28"/>
            </w:rPr>
          </w:pPr>
          <w:r>
            <w:rPr>
              <w:noProof/>
            </w:rPr>
            <w:drawing>
              <wp:anchor distT="0" distB="0" distL="114300" distR="114300" simplePos="0" relativeHeight="251658240" behindDoc="0" locked="1" layoutInCell="1" allowOverlap="1" wp14:anchorId="6BD5445C" wp14:editId="20C74288">
                <wp:simplePos x="0" y="0"/>
                <wp:positionH relativeFrom="margin">
                  <wp:posOffset>-19050</wp:posOffset>
                </wp:positionH>
                <wp:positionV relativeFrom="page">
                  <wp:posOffset>52705</wp:posOffset>
                </wp:positionV>
                <wp:extent cx="896620" cy="1663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4344" w:type="dxa"/>
        </w:tcPr>
        <w:p w14:paraId="7A585843" w14:textId="77777777" w:rsidR="00A6709D" w:rsidRPr="004C007A" w:rsidRDefault="00A6709D" w:rsidP="0093264E">
          <w:pPr>
            <w:pStyle w:val="Header"/>
            <w:rPr>
              <w:rFonts w:cs="Arial"/>
              <w:b w:val="0"/>
              <w:bCs/>
              <w:smallCaps/>
              <w14:shadow w14:blurRad="50800" w14:dist="38100" w14:dir="2700000" w14:sx="100000" w14:sy="100000" w14:kx="0" w14:ky="0" w14:algn="tl">
                <w14:srgbClr w14:val="000000">
                  <w14:alpha w14:val="60000"/>
                </w14:srgbClr>
              </w14:shadow>
            </w:rPr>
          </w:pPr>
          <w:r w:rsidRPr="0049677E">
            <w:rPr>
              <w:b w:val="0"/>
            </w:rPr>
            <w:fldChar w:fldCharType="begin"/>
          </w:r>
          <w:r w:rsidRPr="0049677E">
            <w:instrText xml:space="preserve"> TITLE   \* MERGEFORMAT </w:instrText>
          </w:r>
          <w:r w:rsidRPr="0049677E">
            <w:rPr>
              <w:b w:val="0"/>
            </w:rPr>
            <w:fldChar w:fldCharType="end"/>
          </w:r>
        </w:p>
      </w:tc>
      <w:tc>
        <w:tcPr>
          <w:tcW w:w="3690" w:type="dxa"/>
        </w:tcPr>
        <w:p w14:paraId="2A3F0012" w14:textId="4BD6178F" w:rsidR="00A6709D" w:rsidRPr="0048531D" w:rsidRDefault="00DA02B3" w:rsidP="00F16E74">
          <w:pPr>
            <w:pStyle w:val="Header"/>
            <w:jc w:val="left"/>
            <w:rPr>
              <w:noProof/>
            </w:rPr>
          </w:pPr>
          <w:r w:rsidRPr="004B0A3D">
            <w:rPr>
              <w:rFonts w:cstheme="minorHAnsi"/>
              <w:noProof/>
              <w:sz w:val="24"/>
              <w:szCs w:val="24"/>
            </w:rPr>
            <w:drawing>
              <wp:inline distT="0" distB="0" distL="0" distR="0" wp14:anchorId="6F529A9E" wp14:editId="4F029F27">
                <wp:extent cx="2234004" cy="723900"/>
                <wp:effectExtent l="0" t="0" r="0" b="0"/>
                <wp:docPr id="18" name="Picture 18">
                  <a:extLst xmlns:a="http://schemas.openxmlformats.org/drawingml/2006/main">
                    <a:ext uri="{FF2B5EF4-FFF2-40B4-BE49-F238E27FC236}">
                      <a16:creationId xmlns:a16="http://schemas.microsoft.com/office/drawing/2014/main" id="{5A781692-1EF3-0ADD-62FB-5A2AA9FD2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A781692-1EF3-0ADD-62FB-5A2AA9FD28A9}"/>
                            </a:ext>
                          </a:extLst>
                        </pic:cNvPr>
                        <pic:cNvPicPr>
                          <a:picLocks noChangeAspect="1"/>
                        </pic:cNvPicPr>
                      </pic:nvPicPr>
                      <pic:blipFill>
                        <a:blip r:embed="rId2"/>
                        <a:stretch>
                          <a:fillRect/>
                        </a:stretch>
                      </pic:blipFill>
                      <pic:spPr>
                        <a:xfrm>
                          <a:off x="0" y="0"/>
                          <a:ext cx="2239262" cy="725604"/>
                        </a:xfrm>
                        <a:prstGeom prst="rect">
                          <a:avLst/>
                        </a:prstGeom>
                      </pic:spPr>
                    </pic:pic>
                  </a:graphicData>
                </a:graphic>
              </wp:inline>
            </w:drawing>
          </w:r>
        </w:p>
      </w:tc>
    </w:tr>
  </w:tbl>
  <w:p w14:paraId="5302359F" w14:textId="13C17E85" w:rsidR="00A6709D" w:rsidRDefault="00D37454">
    <w:pPr>
      <w:pStyle w:val="Header"/>
    </w:pPr>
    <w:r>
      <w:pict w14:anchorId="7921B6F7">
        <v:rect id="_x0000_i1025" style="width:511.2pt;height:1pt" o:hralign="center" o:hrstd="t" o:hrnoshade="t" o:hr="t" fillcolor="#1f4d78 [1604]" stroked="f"/>
      </w:pict>
    </w:r>
  </w:p>
  <w:p w14:paraId="458149A1" w14:textId="77777777" w:rsidR="00AC2518" w:rsidRDefault="00AC2518"/>
  <w:p w14:paraId="40B5B6E7" w14:textId="77777777" w:rsidR="00AC2518" w:rsidRDefault="00AC2518"/>
  <w:p w14:paraId="00F097AA" w14:textId="77777777" w:rsidR="00AC2518" w:rsidRDefault="00AC2518"/>
  <w:p w14:paraId="233ED272" w14:textId="77777777" w:rsidR="00AC2518" w:rsidRDefault="00AC2518"/>
  <w:p w14:paraId="71D726EF" w14:textId="77777777" w:rsidR="00AC2518" w:rsidRDefault="00AC2518"/>
  <w:p w14:paraId="6C8339A1" w14:textId="77777777" w:rsidR="00AC2518" w:rsidRDefault="00AC2518"/>
  <w:p w14:paraId="44AF0215" w14:textId="77777777" w:rsidR="00AC2518" w:rsidRDefault="00AC2518"/>
  <w:p w14:paraId="6079C64B" w14:textId="77777777" w:rsidR="00993647" w:rsidRDefault="00993647"/>
  <w:p w14:paraId="2AB3F3B8" w14:textId="77777777" w:rsidR="00993647" w:rsidRDefault="00993647"/>
</w:hdr>
</file>

<file path=word/intelligence2.xml><?xml version="1.0" encoding="utf-8"?>
<int2:intelligence xmlns:int2="http://schemas.microsoft.com/office/intelligence/2020/intelligence" xmlns:oel="http://schemas.microsoft.com/office/2019/extlst">
  <int2:observations>
    <int2:textHash int2:hashCode="N/5MMSvyhfXq3t" int2:id="0CLb5Swr">
      <int2:state int2:value="Rejected" int2:type="AugLoop_Text_Critique"/>
    </int2:textHash>
    <int2:textHash int2:hashCode="qrfpk84zPYlr2m" int2:id="0Qh17eUW">
      <int2:state int2:value="Rejected" int2:type="AugLoop_Text_Critique"/>
    </int2:textHash>
    <int2:textHash int2:hashCode="C5Twwf+nvuyk2z" int2:id="0Tf1RJsH">
      <int2:state int2:value="Rejected" int2:type="AugLoop_Text_Critique"/>
    </int2:textHash>
    <int2:textHash int2:hashCode="M8riu7Jy8GsIB3" int2:id="0ubDa4Fw">
      <int2:state int2:value="Rejected" int2:type="AugLoop_Text_Critique"/>
    </int2:textHash>
    <int2:textHash int2:hashCode="5KA1rqCmeTlbaM" int2:id="1ojbK9OT">
      <int2:state int2:value="Rejected" int2:type="AugLoop_Text_Critique"/>
    </int2:textHash>
    <int2:textHash int2:hashCode="JHlEIBsuMhHTvm" int2:id="3DthAMRN">
      <int2:state int2:value="Rejected" int2:type="AugLoop_Text_Critique"/>
    </int2:textHash>
    <int2:textHash int2:hashCode="1kuVpieQGBWK4b" int2:id="5Hw7CW93">
      <int2:state int2:value="Rejected" int2:type="AugLoop_Text_Critique"/>
    </int2:textHash>
    <int2:textHash int2:hashCode="G3un1Hx4QYzxJw" int2:id="5cu5xzzP">
      <int2:state int2:value="Rejected" int2:type="AugLoop_Text_Critique"/>
    </int2:textHash>
    <int2:textHash int2:hashCode="mUTSYDaeNTTC2d" int2:id="5w7bIxqX">
      <int2:state int2:value="Rejected" int2:type="AugLoop_Text_Critique"/>
    </int2:textHash>
    <int2:textHash int2:hashCode="1F6qbb7n3qxgrT" int2:id="74bI2Coj">
      <int2:state int2:value="Rejected" int2:type="AugLoop_Text_Critique"/>
    </int2:textHash>
    <int2:textHash int2:hashCode="kQGhEIPmJIYpQV" int2:id="78pNGJkq">
      <int2:state int2:value="Rejected" int2:type="AugLoop_Text_Critique"/>
    </int2:textHash>
    <int2:textHash int2:hashCode="6K3W3CWEBcLUui" int2:id="7nkjNFIh">
      <int2:state int2:value="Rejected" int2:type="AugLoop_Text_Critique"/>
    </int2:textHash>
    <int2:textHash int2:hashCode="pKFc7StO3p97Be" int2:id="8T8XCyQw">
      <int2:state int2:value="Rejected" int2:type="AugLoop_Text_Critique"/>
    </int2:textHash>
    <int2:textHash int2:hashCode="M5kHtm2juylmI5" int2:id="8ZuetloX">
      <int2:state int2:value="Rejected" int2:type="AugLoop_Text_Critique"/>
    </int2:textHash>
    <int2:textHash int2:hashCode="rbxGXXih8sl+eU" int2:id="8dfDGwvG">
      <int2:state int2:value="Rejected" int2:type="AugLoop_Text_Critique"/>
    </int2:textHash>
    <int2:textHash int2:hashCode="JUbSAtrBJewH58" int2:id="AjdlZ6a1">
      <int2:state int2:value="Rejected" int2:type="AugLoop_Text_Critique"/>
    </int2:textHash>
    <int2:textHash int2:hashCode="HdZmy0vL81yzOm" int2:id="BfkEIsIJ">
      <int2:state int2:value="Rejected" int2:type="AugLoop_Text_Critique"/>
    </int2:textHash>
    <int2:textHash int2:hashCode="2KR6VFqcsSSndS" int2:id="ECbE1e71">
      <int2:state int2:value="Rejected" int2:type="AugLoop_Text_Critique"/>
    </int2:textHash>
    <int2:textHash int2:hashCode="eX79g/jBXe739N" int2:id="EWOtBnm3">
      <int2:state int2:value="Rejected" int2:type="AugLoop_Text_Critique"/>
    </int2:textHash>
    <int2:textHash int2:hashCode="F4+XxOiAkf+lit" int2:id="EsuSP1PU">
      <int2:state int2:value="Rejected" int2:type="AugLoop_Text_Critique"/>
    </int2:textHash>
    <int2:textHash int2:hashCode="671mYji9/hvsq4" int2:id="Fb6aw3Bd">
      <int2:state int2:value="Rejected" int2:type="AugLoop_Text_Critique"/>
    </int2:textHash>
    <int2:textHash int2:hashCode="Qdq657kmmyhdl9" int2:id="Gj1ozD0M">
      <int2:state int2:value="Rejected" int2:type="AugLoop_Text_Critique"/>
    </int2:textHash>
    <int2:textHash int2:hashCode="jNRwYyD9E8uV0D" int2:id="GtQPxWsl">
      <int2:state int2:value="Rejected" int2:type="AugLoop_Text_Critique"/>
    </int2:textHash>
    <int2:textHash int2:hashCode="HntVtFQk43nLGC" int2:id="H7Og29jc">
      <int2:state int2:value="Rejected" int2:type="AugLoop_Text_Critique"/>
    </int2:textHash>
    <int2:textHash int2:hashCode="EF95VG1MzQjLol" int2:id="HAOjE6l3">
      <int2:state int2:value="Rejected" int2:type="LegacyProofing"/>
    </int2:textHash>
    <int2:textHash int2:hashCode="vhYKc54I6XEUJe" int2:id="HIDQSH1U">
      <int2:state int2:value="Rejected" int2:type="AugLoop_Text_Critique"/>
    </int2:textHash>
    <int2:textHash int2:hashCode="+IHS+7poxgMc/w" int2:id="I84Ffive">
      <int2:state int2:value="Rejected" int2:type="AugLoop_Text_Critique"/>
    </int2:textHash>
    <int2:textHash int2:hashCode="13iHDoeGl6jZuH" int2:id="ICW98uRO">
      <int2:state int2:value="Rejected" int2:type="AugLoop_Text_Critique"/>
    </int2:textHash>
    <int2:textHash int2:hashCode="wLmPnRroldvF9+" int2:id="IDF9l3vq">
      <int2:state int2:value="Rejected" int2:type="AugLoop_Text_Critique"/>
    </int2:textHash>
    <int2:textHash int2:hashCode="F5egdMINi7S1hM" int2:id="IGCU0yCu">
      <int2:state int2:value="Rejected" int2:type="AugLoop_Text_Critique"/>
    </int2:textHash>
    <int2:textHash int2:hashCode="A2kZrUZX5MCQEQ" int2:id="JL00PDdy">
      <int2:state int2:value="Rejected" int2:type="AugLoop_Text_Critique"/>
    </int2:textHash>
    <int2:textHash int2:hashCode="lP9ARFtdtdyDIP" int2:id="JaHktGz9">
      <int2:state int2:value="Rejected" int2:type="AugLoop_Text_Critique"/>
    </int2:textHash>
    <int2:textHash int2:hashCode="z7eH97egsyRC+l" int2:id="KMUUper8">
      <int2:state int2:value="Rejected" int2:type="AugLoop_Text_Critique"/>
    </int2:textHash>
    <int2:textHash int2:hashCode="dQtTCUvlYsnTjy" int2:id="LH0EOdPS">
      <int2:state int2:value="Rejected" int2:type="AugLoop_Text_Critique"/>
    </int2:textHash>
    <int2:textHash int2:hashCode="rt2KZS7q6woyGD" int2:id="MKhz7Ky3">
      <int2:state int2:value="Rejected" int2:type="AugLoop_Text_Critique"/>
    </int2:textHash>
    <int2:textHash int2:hashCode="OgBaKn4n6Sh455" int2:id="Mcp40XNS">
      <int2:state int2:value="Rejected" int2:type="AugLoop_Text_Critique"/>
    </int2:textHash>
    <int2:textHash int2:hashCode="lRMFcrkV0DVwHm" int2:id="OGQlB29Q">
      <int2:state int2:value="Rejected" int2:type="AugLoop_Text_Critique"/>
    </int2:textHash>
    <int2:textHash int2:hashCode="tFufws/WFYrwLM" int2:id="P0maPaRH">
      <int2:state int2:value="Rejected" int2:type="AugLoop_Text_Critique"/>
    </int2:textHash>
    <int2:textHash int2:hashCode="HRF4/Ocx/7xAzt" int2:id="PG9IifdJ">
      <int2:state int2:value="Rejected" int2:type="AugLoop_Text_Critique"/>
    </int2:textHash>
    <int2:textHash int2:hashCode="R1onPvq60SWOr6" int2:id="PTnfLVR9">
      <int2:state int2:value="Rejected" int2:type="AugLoop_Text_Critique"/>
    </int2:textHash>
    <int2:textHash int2:hashCode="ZlpNyRjd+4XqDx" int2:id="Pl5pW39i">
      <int2:state int2:value="Rejected" int2:type="AugLoop_Text_Critique"/>
    </int2:textHash>
    <int2:textHash int2:hashCode="8WRNMg9O3gH/Cs" int2:id="PnMTYeN3">
      <int2:state int2:value="Rejected" int2:type="AugLoop_Text_Critique"/>
    </int2:textHash>
    <int2:textHash int2:hashCode="UNOTLw/EkjZ1yF" int2:id="Puff8GC4">
      <int2:state int2:value="Rejected" int2:type="AugLoop_Text_Critique"/>
    </int2:textHash>
    <int2:textHash int2:hashCode="kkvFgdT9UBmFwd" int2:id="R34NhKby">
      <int2:state int2:value="Rejected" int2:type="AugLoop_Text_Critique"/>
    </int2:textHash>
    <int2:textHash int2:hashCode="0+PLsD+qZSNcvg" int2:id="RFVzrAW1">
      <int2:state int2:value="Rejected" int2:type="AugLoop_Text_Critique"/>
    </int2:textHash>
    <int2:textHash int2:hashCode="a5QuKDH5csIuKw" int2:id="Rb3snasu">
      <int2:state int2:value="Rejected" int2:type="AugLoop_Text_Critique"/>
    </int2:textHash>
    <int2:textHash int2:hashCode="GQ6w9CXROeh/b/" int2:id="S6wrOCQm">
      <int2:state int2:value="Rejected" int2:type="AugLoop_Text_Critique"/>
    </int2:textHash>
    <int2:textHash int2:hashCode="smAA4scbCf1B/R" int2:id="SAXdILo5">
      <int2:state int2:value="Rejected" int2:type="AugLoop_Text_Critique"/>
    </int2:textHash>
    <int2:textHash int2:hashCode="RbsD7q43pwKoYW" int2:id="SWcvub4m">
      <int2:state int2:value="Rejected" int2:type="AugLoop_Text_Critique"/>
    </int2:textHash>
    <int2:textHash int2:hashCode="T7aKhGBAeFke1I" int2:id="SzCJI6wu">
      <int2:state int2:value="Rejected" int2:type="AugLoop_Text_Critique"/>
    </int2:textHash>
    <int2:textHash int2:hashCode="E63zAUGBFGkJcp" int2:id="Tj2m75eO">
      <int2:state int2:value="Rejected" int2:type="AugLoop_Text_Critique"/>
    </int2:textHash>
    <int2:textHash int2:hashCode="4KB3equES0XpHQ" int2:id="UYaR6wP3">
      <int2:state int2:value="Rejected" int2:type="AugLoop_Text_Critique"/>
    </int2:textHash>
    <int2:textHash int2:hashCode="YBhMCy4SJEKzli" int2:id="UZsv9uMA">
      <int2:state int2:value="Rejected" int2:type="AugLoop_Text_Critique"/>
    </int2:textHash>
    <int2:textHash int2:hashCode="TMZsUwjLam/CxH" int2:id="Un93XwJW">
      <int2:state int2:value="Rejected" int2:type="AugLoop_Text_Critique"/>
    </int2:textHash>
    <int2:textHash int2:hashCode="7lXFTVmBXOg49H" int2:id="UpCVEs6I">
      <int2:state int2:value="Rejected" int2:type="AugLoop_Text_Critique"/>
    </int2:textHash>
    <int2:textHash int2:hashCode="bW7QIBuTgQ/sgu" int2:id="WdUz9oQX">
      <int2:state int2:value="Rejected" int2:type="AugLoop_Text_Critique"/>
    </int2:textHash>
    <int2:textHash int2:hashCode="ZWF8mQ6PLBcXLs" int2:id="WnpxEgCe">
      <int2:state int2:value="Rejected" int2:type="AugLoop_Text_Critique"/>
    </int2:textHash>
    <int2:textHash int2:hashCode="qnt3w7DggY1VpT" int2:id="Wt0d3smK">
      <int2:state int2:value="Rejected" int2:type="AugLoop_Text_Critique"/>
    </int2:textHash>
    <int2:textHash int2:hashCode="hV4inf0n4x0XWA" int2:id="Wtwd2KhY">
      <int2:state int2:value="Rejected" int2:type="AugLoop_Text_Critique"/>
    </int2:textHash>
    <int2:textHash int2:hashCode="i4CRw60agNlFzQ" int2:id="X4c7sZTL">
      <int2:state int2:value="Rejected" int2:type="AugLoop_Text_Critique"/>
    </int2:textHash>
    <int2:textHash int2:hashCode="Eb6OgR6ZkCADPm" int2:id="ZF92IRQh">
      <int2:state int2:value="Rejected" int2:type="AugLoop_Text_Critique"/>
    </int2:textHash>
    <int2:textHash int2:hashCode="adKkKXCTizReyH" int2:id="ZHGt66Ml">
      <int2:state int2:value="Rejected" int2:type="AugLoop_Text_Critique"/>
    </int2:textHash>
    <int2:textHash int2:hashCode="cbT19mmEgomUAq" int2:id="ZQp6TlkK">
      <int2:state int2:value="Rejected" int2:type="AugLoop_Text_Critique"/>
    </int2:textHash>
    <int2:textHash int2:hashCode="/eBWWaiXUJlYcp" int2:id="ZVx1gqWL">
      <int2:state int2:value="Rejected" int2:type="AugLoop_Text_Critique"/>
    </int2:textHash>
    <int2:textHash int2:hashCode="yb/5D9YiSCqIrV" int2:id="ZfVqA0vA">
      <int2:state int2:value="Rejected" int2:type="AugLoop_Text_Critique"/>
    </int2:textHash>
    <int2:textHash int2:hashCode="EKFNCJ8EtCWgxo" int2:id="bdMOkgcR">
      <int2:state int2:value="Rejected" int2:type="AugLoop_Text_Critique"/>
    </int2:textHash>
    <int2:textHash int2:hashCode="ds0GRm0JgGCp6y" int2:id="bpnl0SuO">
      <int2:state int2:value="Rejected" int2:type="AugLoop_Text_Critique"/>
    </int2:textHash>
    <int2:textHash int2:hashCode="YJROVwK9r7dOyW" int2:id="c5kU8yc2">
      <int2:state int2:value="Rejected" int2:type="AugLoop_Text_Critique"/>
    </int2:textHash>
    <int2:textHash int2:hashCode="W4puaKvoeU+ZFv" int2:id="ccGZ0Gzd">
      <int2:state int2:value="Rejected" int2:type="AugLoop_Text_Critique"/>
    </int2:textHash>
    <int2:textHash int2:hashCode="HINZbu/r1rDF9u" int2:id="dSmFxOEP">
      <int2:state int2:value="Rejected" int2:type="AugLoop_Text_Critique"/>
    </int2:textHash>
    <int2:textHash int2:hashCode="XqAGo/fIp2D7YF" int2:id="dZfGq2S3">
      <int2:state int2:value="Rejected" int2:type="AugLoop_Text_Critique"/>
    </int2:textHash>
    <int2:textHash int2:hashCode="kApCuWEwmppDA0" int2:id="dcgsefvT">
      <int2:state int2:value="Rejected" int2:type="AugLoop_Text_Critique"/>
    </int2:textHash>
    <int2:textHash int2:hashCode="8ON+jYLgCQKOmj" int2:id="gIYDIyV7">
      <int2:state int2:value="Rejected" int2:type="AugLoop_Text_Critique"/>
    </int2:textHash>
    <int2:textHash int2:hashCode="TyRwm6swpOBxWc" int2:id="gZbIF4LZ">
      <int2:state int2:value="Rejected" int2:type="AugLoop_Text_Critique"/>
    </int2:textHash>
    <int2:textHash int2:hashCode="pGo9hhU38hOsE5" int2:id="gnm6VAKh">
      <int2:state int2:value="Rejected" int2:type="AugLoop_Text_Critique"/>
    </int2:textHash>
    <int2:textHash int2:hashCode="1ysDurZhc3EfjT" int2:id="hnih5rST">
      <int2:state int2:value="Rejected" int2:type="AugLoop_Text_Critique"/>
    </int2:textHash>
    <int2:textHash int2:hashCode="PoyTg6TGBWqdh1" int2:id="iQ77ccKT">
      <int2:state int2:value="Rejected" int2:type="AugLoop_Text_Critique"/>
    </int2:textHash>
    <int2:textHash int2:hashCode="KOfGLO5QltRknr" int2:id="iXzY6Hcn">
      <int2:state int2:value="Rejected" int2:type="AugLoop_Text_Critique"/>
    </int2:textHash>
    <int2:textHash int2:hashCode="OXiHtVj0ianXMK" int2:id="iolLiXvV">
      <int2:state int2:value="Rejected" int2:type="AugLoop_Text_Critique"/>
    </int2:textHash>
    <int2:textHash int2:hashCode="+1F6fED4ofm5RO" int2:id="jpHgCTQH">
      <int2:state int2:value="Rejected" int2:type="AugLoop_Text_Critique"/>
    </int2:textHash>
    <int2:textHash int2:hashCode="A2ccWDX85ri+h3" int2:id="jq7UwAAz">
      <int2:state int2:value="Rejected" int2:type="AugLoop_Text_Critique"/>
    </int2:textHash>
    <int2:textHash int2:hashCode="QUQ+y3vzdRousW" int2:id="k0ia4Opq">
      <int2:state int2:value="Rejected" int2:type="AugLoop_Text_Critique"/>
    </int2:textHash>
    <int2:textHash int2:hashCode="CzeQlD6406XW4H" int2:id="kAO1ZYef">
      <int2:state int2:value="Rejected" int2:type="AugLoop_Text_Critique"/>
    </int2:textHash>
    <int2:textHash int2:hashCode="yQCqqb1p/zxKXJ" int2:id="kbO6Nano">
      <int2:state int2:value="Rejected" int2:type="AugLoop_Text_Critique"/>
    </int2:textHash>
    <int2:textHash int2:hashCode="Veajck7jYAqdlQ" int2:id="m6ghaHpW">
      <int2:state int2:value="Rejected" int2:type="AugLoop_Text_Critique"/>
    </int2:textHash>
    <int2:textHash int2:hashCode="ni/y/K+p6dABE/" int2:id="mT4wqyII">
      <int2:state int2:value="Rejected" int2:type="AugLoop_Text_Critique"/>
    </int2:textHash>
    <int2:textHash int2:hashCode="0WoiZgKsktMfPT" int2:id="nMkIzx4D">
      <int2:state int2:value="Rejected" int2:type="AugLoop_Text_Critique"/>
    </int2:textHash>
    <int2:textHash int2:hashCode="/OKKBqplUB4CRl" int2:id="nUq7KBhf">
      <int2:state int2:value="Rejected" int2:type="AugLoop_Text_Critique"/>
    </int2:textHash>
    <int2:textHash int2:hashCode="4cPK9Dcaqhbc+j" int2:id="ncIiWGbB">
      <int2:state int2:value="Rejected" int2:type="AugLoop_Text_Critique"/>
    </int2:textHash>
    <int2:textHash int2:hashCode="aumZVSoNLcoU1i" int2:id="ngXmhCUU">
      <int2:state int2:value="Rejected" int2:type="AugLoop_Text_Critique"/>
    </int2:textHash>
    <int2:textHash int2:hashCode="vfpbG63cswIZEn" int2:id="nvNue5k6">
      <int2:state int2:value="Rejected" int2:type="AugLoop_Text_Critique"/>
    </int2:textHash>
    <int2:textHash int2:hashCode="7G2Qg9d7lwlQ6D" int2:id="o3IxdM59">
      <int2:state int2:value="Rejected" int2:type="AugLoop_Text_Critique"/>
    </int2:textHash>
    <int2:textHash int2:hashCode="1GLyqH31XqIxaV" int2:id="ohcHHDap">
      <int2:state int2:value="Rejected" int2:type="AugLoop_Text_Critique"/>
    </int2:textHash>
    <int2:textHash int2:hashCode="w0LiHV+FnYu9FO" int2:id="pFG8onkX">
      <int2:state int2:value="Rejected" int2:type="AugLoop_Text_Critique"/>
    </int2:textHash>
    <int2:textHash int2:hashCode="kcuxIIHiABif++" int2:id="pnLwah3F">
      <int2:state int2:value="Rejected" int2:type="AugLoop_Text_Critique"/>
    </int2:textHash>
    <int2:textHash int2:hashCode="czNxMjTRbnOM0e" int2:id="pt9hZodQ">
      <int2:state int2:value="Rejected" int2:type="AugLoop_Text_Critique"/>
    </int2:textHash>
    <int2:textHash int2:hashCode="uNG6YqLPYS+yUi" int2:id="q7xLl3hF">
      <int2:state int2:value="Rejected" int2:type="AugLoop_Text_Critique"/>
    </int2:textHash>
    <int2:textHash int2:hashCode="w23WHpRzxTVKbd" int2:id="qMM015MK">
      <int2:state int2:value="Rejected" int2:type="AugLoop_Text_Critique"/>
    </int2:textHash>
    <int2:textHash int2:hashCode="2eUphOc3aIirDB" int2:id="rGpRb1tw">
      <int2:state int2:value="Rejected" int2:type="AugLoop_Text_Critique"/>
    </int2:textHash>
    <int2:textHash int2:hashCode="2/BYjGXOKrslD2" int2:id="rMAvmtsw">
      <int2:state int2:value="Rejected" int2:type="AugLoop_Text_Critique"/>
    </int2:textHash>
    <int2:textHash int2:hashCode="81mvZb8wj4pmzM" int2:id="raudRwns">
      <int2:state int2:value="Rejected" int2:type="AugLoop_Text_Critique"/>
    </int2:textHash>
    <int2:textHash int2:hashCode="GBkowru2kLutRy" int2:id="sAmWd0M2">
      <int2:state int2:value="Rejected" int2:type="AugLoop_Text_Critique"/>
    </int2:textHash>
    <int2:textHash int2:hashCode="VNzqPVsrzlq5kY" int2:id="sP1JzzM4">
      <int2:state int2:value="Rejected" int2:type="AugLoop_Text_Critique"/>
    </int2:textHash>
    <int2:textHash int2:hashCode="egqqEw3A1HmHb5" int2:id="sZSseSte">
      <int2:state int2:value="Rejected" int2:type="AugLoop_Text_Critique"/>
    </int2:textHash>
    <int2:textHash int2:hashCode="pVITd6FZwUNd2x" int2:id="t0hjRJzg">
      <int2:state int2:value="Rejected" int2:type="AugLoop_Text_Critique"/>
    </int2:textHash>
    <int2:textHash int2:hashCode="mpjj0/U+DoNMhE" int2:id="taAffrVH">
      <int2:state int2:value="Rejected" int2:type="AugLoop_Text_Critique"/>
    </int2:textHash>
    <int2:textHash int2:hashCode="8WdW2kDYV8dlWS" int2:id="thYofvd7">
      <int2:state int2:value="Rejected" int2:type="AugLoop_Text_Critique"/>
    </int2:textHash>
    <int2:textHash int2:hashCode="yNIPNGCMG9sgQO" int2:id="tsKQK50Z">
      <int2:state int2:value="Rejected" int2:type="AugLoop_Text_Critique"/>
    </int2:textHash>
    <int2:textHash int2:hashCode="0t8lOICXpj3otP" int2:id="uMNhc03H">
      <int2:state int2:value="Rejected" int2:type="AugLoop_Text_Critique"/>
    </int2:textHash>
    <int2:textHash int2:hashCode="AL8Gh9jmlyTMDF" int2:id="umobL22K">
      <int2:state int2:value="Rejected" int2:type="AugLoop_Text_Critique"/>
    </int2:textHash>
    <int2:textHash int2:hashCode="wAosDrze08nHf/" int2:id="uoIjZPM9">
      <int2:state int2:value="Rejected" int2:type="AugLoop_Text_Critique"/>
    </int2:textHash>
    <int2:textHash int2:hashCode="bg9UJ5DNuair66" int2:id="w7zhORug">
      <int2:state int2:value="Rejected" int2:type="AugLoop_Text_Critique"/>
    </int2:textHash>
    <int2:textHash int2:hashCode="Jzs7ivFD91ca5K" int2:id="wSTpI1Yz">
      <int2:state int2:value="Rejected" int2:type="AugLoop_Text_Critique"/>
    </int2:textHash>
    <int2:textHash int2:hashCode="1amY+CsHlid1JF" int2:id="wqtpJTg3">
      <int2:state int2:value="Rejected" int2:type="AugLoop_Text_Critique"/>
    </int2:textHash>
    <int2:textHash int2:hashCode="suEoVf6OQEsU4K" int2:id="yZE79yqX">
      <int2:state int2:value="Rejected" int2:type="AugLoop_Text_Critique"/>
    </int2:textHash>
    <int2:textHash int2:hashCode="/bbaf5FujOGRAG" int2:id="zzy97dg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1BEAA14"/>
    <w:lvl w:ilvl="0">
      <w:start w:val="1"/>
      <w:numFmt w:val="decimal"/>
      <w:pStyle w:val="ListNumber"/>
      <w:lvlText w:val="%1."/>
      <w:lvlJc w:val="left"/>
      <w:pPr>
        <w:tabs>
          <w:tab w:val="num" w:pos="360"/>
        </w:tabs>
        <w:ind w:left="360" w:hanging="360"/>
      </w:pPr>
    </w:lvl>
  </w:abstractNum>
  <w:abstractNum w:abstractNumId="1" w15:restartNumberingAfterBreak="0">
    <w:nsid w:val="06A225CA"/>
    <w:multiLevelType w:val="hybridMultilevel"/>
    <w:tmpl w:val="79F633B0"/>
    <w:lvl w:ilvl="0" w:tplc="C2E2FB2C">
      <w:start w:val="1"/>
      <w:numFmt w:val="bullet"/>
      <w:lvlText w:val=""/>
      <w:lvlJc w:val="left"/>
      <w:pPr>
        <w:tabs>
          <w:tab w:val="num" w:pos="173"/>
        </w:tabs>
        <w:ind w:left="173" w:hanging="173"/>
      </w:pPr>
      <w:rPr>
        <w:rFonts w:ascii="Symbol" w:hAnsi="Symbol" w:hint="default"/>
      </w:rPr>
    </w:lvl>
    <w:lvl w:ilvl="1" w:tplc="908256C6">
      <w:start w:val="1"/>
      <w:numFmt w:val="bullet"/>
      <w:pStyle w:val="Bulletlevel2"/>
      <w:lvlText w:val=""/>
      <w:lvlJc w:val="left"/>
      <w:pPr>
        <w:tabs>
          <w:tab w:val="num" w:pos="346"/>
        </w:tabs>
        <w:ind w:left="346" w:hanging="173"/>
      </w:pPr>
      <w:rPr>
        <w:rFonts w:ascii="Wingdings" w:hAnsi="Wingdings" w:hint="default"/>
      </w:rPr>
    </w:lvl>
    <w:lvl w:ilvl="2" w:tplc="5C3A7D34">
      <w:start w:val="1"/>
      <w:numFmt w:val="bullet"/>
      <w:lvlText w:val=""/>
      <w:lvlJc w:val="left"/>
      <w:pPr>
        <w:tabs>
          <w:tab w:val="num" w:pos="691"/>
        </w:tabs>
        <w:ind w:left="691" w:hanging="345"/>
      </w:pPr>
      <w:rPr>
        <w:rFonts w:ascii="Wingdings" w:hAnsi="Wingdings" w:hint="default"/>
      </w:rPr>
    </w:lvl>
    <w:lvl w:ilvl="3" w:tplc="B694E474">
      <w:start w:val="1"/>
      <w:numFmt w:val="bullet"/>
      <w:lvlText w:val=""/>
      <w:lvlJc w:val="left"/>
      <w:pPr>
        <w:ind w:left="1440" w:hanging="360"/>
      </w:pPr>
      <w:rPr>
        <w:rFonts w:ascii="Symbol" w:hAnsi="Symbol" w:hint="default"/>
      </w:rPr>
    </w:lvl>
    <w:lvl w:ilvl="4" w:tplc="D2E2A888">
      <w:start w:val="1"/>
      <w:numFmt w:val="bullet"/>
      <w:lvlText w:val=""/>
      <w:lvlJc w:val="left"/>
      <w:pPr>
        <w:ind w:left="1800" w:hanging="360"/>
      </w:pPr>
      <w:rPr>
        <w:rFonts w:ascii="Symbol" w:hAnsi="Symbol" w:hint="default"/>
      </w:rPr>
    </w:lvl>
    <w:lvl w:ilvl="5" w:tplc="0DF84034">
      <w:start w:val="1"/>
      <w:numFmt w:val="bullet"/>
      <w:lvlText w:val=""/>
      <w:lvlJc w:val="left"/>
      <w:pPr>
        <w:ind w:left="2160" w:hanging="360"/>
      </w:pPr>
      <w:rPr>
        <w:rFonts w:ascii="Wingdings" w:hAnsi="Wingdings" w:hint="default"/>
      </w:rPr>
    </w:lvl>
    <w:lvl w:ilvl="6" w:tplc="8EAAA384">
      <w:start w:val="1"/>
      <w:numFmt w:val="bullet"/>
      <w:lvlText w:val=""/>
      <w:lvlJc w:val="left"/>
      <w:pPr>
        <w:ind w:left="2520" w:hanging="360"/>
      </w:pPr>
      <w:rPr>
        <w:rFonts w:ascii="Wingdings" w:hAnsi="Wingdings" w:hint="default"/>
      </w:rPr>
    </w:lvl>
    <w:lvl w:ilvl="7" w:tplc="AADADB60">
      <w:start w:val="1"/>
      <w:numFmt w:val="bullet"/>
      <w:lvlText w:val=""/>
      <w:lvlJc w:val="left"/>
      <w:pPr>
        <w:ind w:left="2880" w:hanging="360"/>
      </w:pPr>
      <w:rPr>
        <w:rFonts w:ascii="Symbol" w:hAnsi="Symbol" w:hint="default"/>
      </w:rPr>
    </w:lvl>
    <w:lvl w:ilvl="8" w:tplc="94D4F654">
      <w:start w:val="1"/>
      <w:numFmt w:val="bullet"/>
      <w:lvlText w:val=""/>
      <w:lvlJc w:val="left"/>
      <w:pPr>
        <w:ind w:left="3240" w:hanging="360"/>
      </w:pPr>
      <w:rPr>
        <w:rFonts w:ascii="Symbol" w:hAnsi="Symbol" w:hint="default"/>
      </w:rPr>
    </w:lvl>
  </w:abstractNum>
  <w:abstractNum w:abstractNumId="2" w15:restartNumberingAfterBreak="0">
    <w:nsid w:val="0A0D3F7D"/>
    <w:multiLevelType w:val="hybridMultilevel"/>
    <w:tmpl w:val="77FA3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DF231E"/>
    <w:multiLevelType w:val="hybridMultilevel"/>
    <w:tmpl w:val="B882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04173"/>
    <w:multiLevelType w:val="hybridMultilevel"/>
    <w:tmpl w:val="0409001D"/>
    <w:styleLink w:val="1ai"/>
    <w:lvl w:ilvl="0" w:tplc="610A3AFA">
      <w:start w:val="1"/>
      <w:numFmt w:val="decimal"/>
      <w:lvlText w:val="%1)"/>
      <w:lvlJc w:val="left"/>
      <w:pPr>
        <w:tabs>
          <w:tab w:val="num" w:pos="360"/>
        </w:tabs>
        <w:ind w:left="360" w:hanging="360"/>
      </w:pPr>
    </w:lvl>
    <w:lvl w:ilvl="1" w:tplc="FEEC280A">
      <w:start w:val="1"/>
      <w:numFmt w:val="lowerLetter"/>
      <w:lvlText w:val="%2)"/>
      <w:lvlJc w:val="left"/>
      <w:pPr>
        <w:tabs>
          <w:tab w:val="num" w:pos="720"/>
        </w:tabs>
        <w:ind w:left="720" w:hanging="360"/>
      </w:pPr>
    </w:lvl>
    <w:lvl w:ilvl="2" w:tplc="7744ED04">
      <w:start w:val="1"/>
      <w:numFmt w:val="lowerRoman"/>
      <w:lvlText w:val="%3)"/>
      <w:lvlJc w:val="left"/>
      <w:pPr>
        <w:tabs>
          <w:tab w:val="num" w:pos="1080"/>
        </w:tabs>
        <w:ind w:left="1080" w:hanging="360"/>
      </w:pPr>
    </w:lvl>
    <w:lvl w:ilvl="3" w:tplc="6A4EC196">
      <w:start w:val="1"/>
      <w:numFmt w:val="decimal"/>
      <w:lvlText w:val="(%4)"/>
      <w:lvlJc w:val="left"/>
      <w:pPr>
        <w:tabs>
          <w:tab w:val="num" w:pos="1440"/>
        </w:tabs>
        <w:ind w:left="1440" w:hanging="360"/>
      </w:pPr>
    </w:lvl>
    <w:lvl w:ilvl="4" w:tplc="1C6A7EB2">
      <w:start w:val="1"/>
      <w:numFmt w:val="lowerLetter"/>
      <w:lvlText w:val="(%5)"/>
      <w:lvlJc w:val="left"/>
      <w:pPr>
        <w:tabs>
          <w:tab w:val="num" w:pos="1800"/>
        </w:tabs>
        <w:ind w:left="1800" w:hanging="360"/>
      </w:pPr>
    </w:lvl>
    <w:lvl w:ilvl="5" w:tplc="D7E4044A">
      <w:start w:val="1"/>
      <w:numFmt w:val="lowerRoman"/>
      <w:lvlText w:val="(%6)"/>
      <w:lvlJc w:val="left"/>
      <w:pPr>
        <w:tabs>
          <w:tab w:val="num" w:pos="2160"/>
        </w:tabs>
        <w:ind w:left="2160" w:hanging="360"/>
      </w:pPr>
    </w:lvl>
    <w:lvl w:ilvl="6" w:tplc="0B24A76C">
      <w:start w:val="1"/>
      <w:numFmt w:val="decimal"/>
      <w:lvlText w:val="%7."/>
      <w:lvlJc w:val="left"/>
      <w:pPr>
        <w:tabs>
          <w:tab w:val="num" w:pos="2520"/>
        </w:tabs>
        <w:ind w:left="2520" w:hanging="360"/>
      </w:pPr>
    </w:lvl>
    <w:lvl w:ilvl="7" w:tplc="7D127D56">
      <w:start w:val="1"/>
      <w:numFmt w:val="lowerLetter"/>
      <w:lvlText w:val="%8."/>
      <w:lvlJc w:val="left"/>
      <w:pPr>
        <w:tabs>
          <w:tab w:val="num" w:pos="2880"/>
        </w:tabs>
        <w:ind w:left="2880" w:hanging="360"/>
      </w:pPr>
    </w:lvl>
    <w:lvl w:ilvl="8" w:tplc="A8207E6A">
      <w:start w:val="1"/>
      <w:numFmt w:val="lowerRoman"/>
      <w:lvlText w:val="%9."/>
      <w:lvlJc w:val="left"/>
      <w:pPr>
        <w:tabs>
          <w:tab w:val="num" w:pos="3240"/>
        </w:tabs>
        <w:ind w:left="3240" w:hanging="360"/>
      </w:pPr>
    </w:lvl>
  </w:abstractNum>
  <w:abstractNum w:abstractNumId="5" w15:restartNumberingAfterBreak="0">
    <w:nsid w:val="19242F35"/>
    <w:multiLevelType w:val="multilevel"/>
    <w:tmpl w:val="B23899DC"/>
    <w:lvl w:ilvl="0">
      <w:start w:val="1"/>
      <w:numFmt w:val="bullet"/>
      <w:pStyle w:val="Heading31"/>
      <w:lvlText w:val=""/>
      <w:lvlJc w:val="left"/>
      <w:pPr>
        <w:ind w:left="1152" w:hanging="432"/>
      </w:pPr>
      <w:rPr>
        <w:rFonts w:ascii="Symbol" w:hAnsi="Symbol" w:hint="default"/>
      </w:rPr>
    </w:lvl>
    <w:lvl w:ilvl="1">
      <w:start w:val="1"/>
      <w:numFmt w:val="decimal"/>
      <w:lvlText w:val="%1.%2"/>
      <w:lvlJc w:val="left"/>
      <w:pPr>
        <w:ind w:left="1296" w:hanging="576"/>
      </w:pPr>
      <w:rPr>
        <w:color w:val="1F4E79" w:themeColor="accent1" w:themeShade="80"/>
      </w:rPr>
    </w:lvl>
    <w:lvl w:ilvl="2">
      <w:start w:val="1"/>
      <w:numFmt w:val="decimal"/>
      <w:lvlText w:val="%1.%2.%3"/>
      <w:lvlJc w:val="left"/>
      <w:pPr>
        <w:ind w:left="2340" w:hanging="720"/>
      </w:pPr>
      <w:rPr>
        <w:rFonts w:ascii="Verdana" w:hAnsi="Verdana" w:hint="default"/>
        <w:color w:val="1F4E79" w:themeColor="accent1" w:themeShade="80"/>
      </w:rPr>
    </w:lvl>
    <w:lvl w:ilvl="3">
      <w:start w:val="1"/>
      <w:numFmt w:val="decimal"/>
      <w:lvlText w:val="%1.%2.%3.%4"/>
      <w:lvlJc w:val="left"/>
      <w:pPr>
        <w:ind w:left="2934" w:hanging="864"/>
      </w:pPr>
    </w:lvl>
    <w:lvl w:ilvl="4">
      <w:start w:val="1"/>
      <w:numFmt w:val="decimal"/>
      <w:lvlText w:val="%1.%2.%3.%4.%5"/>
      <w:lvlJc w:val="left"/>
      <w:pPr>
        <w:ind w:left="1728" w:hanging="1008"/>
      </w:pPr>
      <w:rPr>
        <w:i w:val="0"/>
      </w:r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2A451"/>
    <w:multiLevelType w:val="hybridMultilevel"/>
    <w:tmpl w:val="70A4E0B6"/>
    <w:lvl w:ilvl="0" w:tplc="2216F814">
      <w:start w:val="1"/>
      <w:numFmt w:val="bullet"/>
      <w:lvlText w:val=""/>
      <w:lvlJc w:val="left"/>
      <w:pPr>
        <w:ind w:left="1080" w:hanging="360"/>
      </w:pPr>
      <w:rPr>
        <w:rFonts w:ascii="Symbol" w:hAnsi="Symbol" w:hint="default"/>
      </w:rPr>
    </w:lvl>
    <w:lvl w:ilvl="1" w:tplc="D6146824">
      <w:start w:val="1"/>
      <w:numFmt w:val="bullet"/>
      <w:lvlText w:val="o"/>
      <w:lvlJc w:val="left"/>
      <w:pPr>
        <w:ind w:left="1800" w:hanging="360"/>
      </w:pPr>
      <w:rPr>
        <w:rFonts w:ascii="Courier New" w:hAnsi="Courier New" w:hint="default"/>
      </w:rPr>
    </w:lvl>
    <w:lvl w:ilvl="2" w:tplc="A9B65A00">
      <w:start w:val="1"/>
      <w:numFmt w:val="bullet"/>
      <w:lvlText w:val=""/>
      <w:lvlJc w:val="left"/>
      <w:pPr>
        <w:ind w:left="2520" w:hanging="360"/>
      </w:pPr>
      <w:rPr>
        <w:rFonts w:ascii="Wingdings" w:hAnsi="Wingdings" w:hint="default"/>
      </w:rPr>
    </w:lvl>
    <w:lvl w:ilvl="3" w:tplc="3D428AC6">
      <w:start w:val="1"/>
      <w:numFmt w:val="bullet"/>
      <w:lvlText w:val=""/>
      <w:lvlJc w:val="left"/>
      <w:pPr>
        <w:ind w:left="3240" w:hanging="360"/>
      </w:pPr>
      <w:rPr>
        <w:rFonts w:ascii="Symbol" w:hAnsi="Symbol" w:hint="default"/>
      </w:rPr>
    </w:lvl>
    <w:lvl w:ilvl="4" w:tplc="4928DDFA">
      <w:start w:val="1"/>
      <w:numFmt w:val="bullet"/>
      <w:lvlText w:val="o"/>
      <w:lvlJc w:val="left"/>
      <w:pPr>
        <w:ind w:left="3960" w:hanging="360"/>
      </w:pPr>
      <w:rPr>
        <w:rFonts w:ascii="Courier New" w:hAnsi="Courier New" w:hint="default"/>
      </w:rPr>
    </w:lvl>
    <w:lvl w:ilvl="5" w:tplc="511C16F6">
      <w:start w:val="1"/>
      <w:numFmt w:val="bullet"/>
      <w:lvlText w:val=""/>
      <w:lvlJc w:val="left"/>
      <w:pPr>
        <w:ind w:left="4680" w:hanging="360"/>
      </w:pPr>
      <w:rPr>
        <w:rFonts w:ascii="Wingdings" w:hAnsi="Wingdings" w:hint="default"/>
      </w:rPr>
    </w:lvl>
    <w:lvl w:ilvl="6" w:tplc="6368042A">
      <w:start w:val="1"/>
      <w:numFmt w:val="bullet"/>
      <w:lvlText w:val=""/>
      <w:lvlJc w:val="left"/>
      <w:pPr>
        <w:ind w:left="5400" w:hanging="360"/>
      </w:pPr>
      <w:rPr>
        <w:rFonts w:ascii="Symbol" w:hAnsi="Symbol" w:hint="default"/>
      </w:rPr>
    </w:lvl>
    <w:lvl w:ilvl="7" w:tplc="313AF550">
      <w:start w:val="1"/>
      <w:numFmt w:val="bullet"/>
      <w:lvlText w:val="o"/>
      <w:lvlJc w:val="left"/>
      <w:pPr>
        <w:ind w:left="6120" w:hanging="360"/>
      </w:pPr>
      <w:rPr>
        <w:rFonts w:ascii="Courier New" w:hAnsi="Courier New" w:hint="default"/>
      </w:rPr>
    </w:lvl>
    <w:lvl w:ilvl="8" w:tplc="A4F4D2E8">
      <w:start w:val="1"/>
      <w:numFmt w:val="bullet"/>
      <w:lvlText w:val=""/>
      <w:lvlJc w:val="left"/>
      <w:pPr>
        <w:ind w:left="6840" w:hanging="360"/>
      </w:pPr>
      <w:rPr>
        <w:rFonts w:ascii="Wingdings" w:hAnsi="Wingdings" w:hint="default"/>
      </w:rPr>
    </w:lvl>
  </w:abstractNum>
  <w:abstractNum w:abstractNumId="9" w15:restartNumberingAfterBreak="0">
    <w:nsid w:val="3B52040A"/>
    <w:multiLevelType w:val="hybridMultilevel"/>
    <w:tmpl w:val="3EAA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55AFE"/>
    <w:multiLevelType w:val="hybridMultilevel"/>
    <w:tmpl w:val="A2368C24"/>
    <w:lvl w:ilvl="0" w:tplc="8BEC7996">
      <w:start w:val="1"/>
      <w:numFmt w:val="bullet"/>
      <w:pStyle w:val="Bulletlevel1"/>
      <w:lvlText w:val=""/>
      <w:lvlJc w:val="left"/>
      <w:pPr>
        <w:tabs>
          <w:tab w:val="num" w:pos="628"/>
        </w:tabs>
        <w:ind w:left="628" w:hanging="358"/>
      </w:pPr>
      <w:rPr>
        <w:rFonts w:ascii="Symbol" w:hAnsi="Symbol" w:hint="default"/>
      </w:rPr>
    </w:lvl>
    <w:lvl w:ilvl="1" w:tplc="16123698">
      <w:start w:val="1"/>
      <w:numFmt w:val="bullet"/>
      <w:lvlText w:val="–"/>
      <w:lvlJc w:val="left"/>
      <w:pPr>
        <w:tabs>
          <w:tab w:val="num" w:pos="616"/>
        </w:tabs>
        <w:ind w:left="616" w:hanging="173"/>
      </w:pPr>
      <w:rPr>
        <w:rFonts w:ascii="Calibri" w:hAnsi="Calibri" w:hint="default"/>
      </w:rPr>
    </w:lvl>
    <w:lvl w:ilvl="2" w:tplc="C4568EDC">
      <w:start w:val="1"/>
      <w:numFmt w:val="bullet"/>
      <w:lvlText w:val=""/>
      <w:lvlJc w:val="left"/>
      <w:pPr>
        <w:tabs>
          <w:tab w:val="num" w:pos="788"/>
        </w:tabs>
        <w:ind w:left="788" w:hanging="172"/>
      </w:pPr>
      <w:rPr>
        <w:rFonts w:ascii="Symbol" w:hAnsi="Symbol" w:hint="default"/>
      </w:rPr>
    </w:lvl>
    <w:lvl w:ilvl="3" w:tplc="26E0DDC4">
      <w:start w:val="1"/>
      <w:numFmt w:val="bullet"/>
      <w:lvlText w:val="–"/>
      <w:lvlJc w:val="left"/>
      <w:pPr>
        <w:tabs>
          <w:tab w:val="num" w:pos="961"/>
        </w:tabs>
        <w:ind w:left="961" w:hanging="173"/>
      </w:pPr>
      <w:rPr>
        <w:rFonts w:ascii="Calibri" w:hAnsi="Calibri" w:hint="default"/>
      </w:rPr>
    </w:lvl>
    <w:lvl w:ilvl="4" w:tplc="4552E9EE">
      <w:start w:val="1"/>
      <w:numFmt w:val="bullet"/>
      <w:lvlText w:val=""/>
      <w:lvlJc w:val="left"/>
      <w:pPr>
        <w:tabs>
          <w:tab w:val="num" w:pos="1134"/>
        </w:tabs>
        <w:ind w:left="1134" w:hanging="173"/>
      </w:pPr>
      <w:rPr>
        <w:rFonts w:ascii="Symbol" w:hAnsi="Symbol" w:hint="default"/>
        <w:color w:val="auto"/>
      </w:rPr>
    </w:lvl>
    <w:lvl w:ilvl="5" w:tplc="0CAC77A4">
      <w:start w:val="1"/>
      <w:numFmt w:val="bullet"/>
      <w:lvlText w:val="–"/>
      <w:lvlJc w:val="left"/>
      <w:pPr>
        <w:tabs>
          <w:tab w:val="num" w:pos="1307"/>
        </w:tabs>
        <w:ind w:left="1307" w:hanging="173"/>
      </w:pPr>
      <w:rPr>
        <w:rFonts w:ascii="Calibri" w:hAnsi="Calibri" w:hint="default"/>
      </w:rPr>
    </w:lvl>
    <w:lvl w:ilvl="6" w:tplc="5EF44CB0">
      <w:start w:val="1"/>
      <w:numFmt w:val="bullet"/>
      <w:lvlText w:val=""/>
      <w:lvlJc w:val="left"/>
      <w:pPr>
        <w:tabs>
          <w:tab w:val="num" w:pos="1480"/>
        </w:tabs>
        <w:ind w:left="1480" w:hanging="173"/>
      </w:pPr>
      <w:rPr>
        <w:rFonts w:ascii="Symbol" w:hAnsi="Symbol" w:hint="default"/>
        <w:color w:val="auto"/>
      </w:rPr>
    </w:lvl>
    <w:lvl w:ilvl="7" w:tplc="6804CD42">
      <w:start w:val="1"/>
      <w:numFmt w:val="bullet"/>
      <w:lvlText w:val="–"/>
      <w:lvlJc w:val="left"/>
      <w:pPr>
        <w:tabs>
          <w:tab w:val="num" w:pos="1652"/>
        </w:tabs>
        <w:ind w:left="1652" w:hanging="172"/>
      </w:pPr>
      <w:rPr>
        <w:rFonts w:ascii="Calibri" w:hAnsi="Calibri" w:hint="default"/>
      </w:rPr>
    </w:lvl>
    <w:lvl w:ilvl="8" w:tplc="FCCA8D32">
      <w:start w:val="1"/>
      <w:numFmt w:val="bullet"/>
      <w:lvlText w:val=""/>
      <w:lvlJc w:val="left"/>
      <w:pPr>
        <w:tabs>
          <w:tab w:val="num" w:pos="1825"/>
        </w:tabs>
        <w:ind w:left="1825" w:hanging="173"/>
      </w:pPr>
      <w:rPr>
        <w:rFonts w:ascii="Symbol" w:hAnsi="Symbol" w:hint="default"/>
      </w:rPr>
    </w:lvl>
  </w:abstractNum>
  <w:abstractNum w:abstractNumId="11" w15:restartNumberingAfterBreak="0">
    <w:nsid w:val="3DA35CE2"/>
    <w:multiLevelType w:val="hybridMultilevel"/>
    <w:tmpl w:val="BB1EE01C"/>
    <w:lvl w:ilvl="0" w:tplc="EF2868E6">
      <w:start w:val="1"/>
      <w:numFmt w:val="bullet"/>
      <w:lvlText w:val="•"/>
      <w:lvlJc w:val="left"/>
      <w:pPr>
        <w:ind w:left="792" w:hanging="360"/>
      </w:pPr>
      <w:rPr>
        <w:rFonts w:ascii="Verdana" w:eastAsia="Times" w:hAnsi="Verdana"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42353FA0"/>
    <w:multiLevelType w:val="hybridMultilevel"/>
    <w:tmpl w:val="4E3E0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33046FD"/>
    <w:multiLevelType w:val="hybridMultilevel"/>
    <w:tmpl w:val="4AE6C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E81A84"/>
    <w:multiLevelType w:val="hybridMultilevel"/>
    <w:tmpl w:val="2E64221C"/>
    <w:lvl w:ilvl="0" w:tplc="18C804F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17B3A6"/>
    <w:multiLevelType w:val="hybridMultilevel"/>
    <w:tmpl w:val="FF6A2638"/>
    <w:lvl w:ilvl="0" w:tplc="A9E2D5F2">
      <w:start w:val="1"/>
      <w:numFmt w:val="bullet"/>
      <w:lvlText w:val=""/>
      <w:lvlJc w:val="left"/>
      <w:pPr>
        <w:ind w:left="1080" w:hanging="360"/>
      </w:pPr>
      <w:rPr>
        <w:rFonts w:ascii="Symbol" w:hAnsi="Symbol" w:hint="default"/>
      </w:rPr>
    </w:lvl>
    <w:lvl w:ilvl="1" w:tplc="2E9EC4FA">
      <w:start w:val="1"/>
      <w:numFmt w:val="bullet"/>
      <w:lvlText w:val="o"/>
      <w:lvlJc w:val="left"/>
      <w:pPr>
        <w:ind w:left="1800" w:hanging="360"/>
      </w:pPr>
      <w:rPr>
        <w:rFonts w:ascii="Courier New" w:hAnsi="Courier New" w:hint="default"/>
      </w:rPr>
    </w:lvl>
    <w:lvl w:ilvl="2" w:tplc="2E583F26">
      <w:start w:val="1"/>
      <w:numFmt w:val="bullet"/>
      <w:lvlText w:val=""/>
      <w:lvlJc w:val="left"/>
      <w:pPr>
        <w:ind w:left="2520" w:hanging="360"/>
      </w:pPr>
      <w:rPr>
        <w:rFonts w:ascii="Wingdings" w:hAnsi="Wingdings" w:hint="default"/>
      </w:rPr>
    </w:lvl>
    <w:lvl w:ilvl="3" w:tplc="F7CAA0AA">
      <w:start w:val="1"/>
      <w:numFmt w:val="bullet"/>
      <w:lvlText w:val=""/>
      <w:lvlJc w:val="left"/>
      <w:pPr>
        <w:ind w:left="3240" w:hanging="360"/>
      </w:pPr>
      <w:rPr>
        <w:rFonts w:ascii="Symbol" w:hAnsi="Symbol" w:hint="default"/>
      </w:rPr>
    </w:lvl>
    <w:lvl w:ilvl="4" w:tplc="436636F2">
      <w:start w:val="1"/>
      <w:numFmt w:val="bullet"/>
      <w:lvlText w:val="o"/>
      <w:lvlJc w:val="left"/>
      <w:pPr>
        <w:ind w:left="3960" w:hanging="360"/>
      </w:pPr>
      <w:rPr>
        <w:rFonts w:ascii="Courier New" w:hAnsi="Courier New" w:hint="default"/>
      </w:rPr>
    </w:lvl>
    <w:lvl w:ilvl="5" w:tplc="39D4F2F2">
      <w:start w:val="1"/>
      <w:numFmt w:val="bullet"/>
      <w:lvlText w:val=""/>
      <w:lvlJc w:val="left"/>
      <w:pPr>
        <w:ind w:left="4680" w:hanging="360"/>
      </w:pPr>
      <w:rPr>
        <w:rFonts w:ascii="Wingdings" w:hAnsi="Wingdings" w:hint="default"/>
      </w:rPr>
    </w:lvl>
    <w:lvl w:ilvl="6" w:tplc="D73800CE">
      <w:start w:val="1"/>
      <w:numFmt w:val="bullet"/>
      <w:lvlText w:val=""/>
      <w:lvlJc w:val="left"/>
      <w:pPr>
        <w:ind w:left="5400" w:hanging="360"/>
      </w:pPr>
      <w:rPr>
        <w:rFonts w:ascii="Symbol" w:hAnsi="Symbol" w:hint="default"/>
      </w:rPr>
    </w:lvl>
    <w:lvl w:ilvl="7" w:tplc="461CEDC0">
      <w:start w:val="1"/>
      <w:numFmt w:val="bullet"/>
      <w:lvlText w:val="o"/>
      <w:lvlJc w:val="left"/>
      <w:pPr>
        <w:ind w:left="6120" w:hanging="360"/>
      </w:pPr>
      <w:rPr>
        <w:rFonts w:ascii="Courier New" w:hAnsi="Courier New" w:hint="default"/>
      </w:rPr>
    </w:lvl>
    <w:lvl w:ilvl="8" w:tplc="A8266BC4">
      <w:start w:val="1"/>
      <w:numFmt w:val="bullet"/>
      <w:lvlText w:val=""/>
      <w:lvlJc w:val="left"/>
      <w:pPr>
        <w:ind w:left="6840" w:hanging="360"/>
      </w:pPr>
      <w:rPr>
        <w:rFonts w:ascii="Wingdings" w:hAnsi="Wingdings" w:hint="default"/>
      </w:rPr>
    </w:lvl>
  </w:abstractNum>
  <w:abstractNum w:abstractNumId="16" w15:restartNumberingAfterBreak="0">
    <w:nsid w:val="5155B525"/>
    <w:multiLevelType w:val="hybridMultilevel"/>
    <w:tmpl w:val="C1325504"/>
    <w:lvl w:ilvl="0" w:tplc="D9787A56">
      <w:start w:val="1"/>
      <w:numFmt w:val="bullet"/>
      <w:lvlText w:val=""/>
      <w:lvlJc w:val="left"/>
      <w:pPr>
        <w:ind w:left="720" w:hanging="360"/>
      </w:pPr>
      <w:rPr>
        <w:rFonts w:ascii="Symbol" w:hAnsi="Symbol" w:hint="default"/>
      </w:rPr>
    </w:lvl>
    <w:lvl w:ilvl="1" w:tplc="994A39F8">
      <w:start w:val="1"/>
      <w:numFmt w:val="bullet"/>
      <w:lvlText w:val="o"/>
      <w:lvlJc w:val="left"/>
      <w:pPr>
        <w:ind w:left="1440" w:hanging="360"/>
      </w:pPr>
      <w:rPr>
        <w:rFonts w:ascii="Courier New" w:hAnsi="Courier New" w:hint="default"/>
      </w:rPr>
    </w:lvl>
    <w:lvl w:ilvl="2" w:tplc="2C9A8392">
      <w:start w:val="1"/>
      <w:numFmt w:val="bullet"/>
      <w:lvlText w:val=""/>
      <w:lvlJc w:val="left"/>
      <w:pPr>
        <w:ind w:left="2160" w:hanging="360"/>
      </w:pPr>
      <w:rPr>
        <w:rFonts w:ascii="Wingdings" w:hAnsi="Wingdings" w:hint="default"/>
      </w:rPr>
    </w:lvl>
    <w:lvl w:ilvl="3" w:tplc="06203336">
      <w:start w:val="1"/>
      <w:numFmt w:val="bullet"/>
      <w:lvlText w:val=""/>
      <w:lvlJc w:val="left"/>
      <w:pPr>
        <w:ind w:left="2880" w:hanging="360"/>
      </w:pPr>
      <w:rPr>
        <w:rFonts w:ascii="Symbol" w:hAnsi="Symbol" w:hint="default"/>
      </w:rPr>
    </w:lvl>
    <w:lvl w:ilvl="4" w:tplc="2B0A6812">
      <w:start w:val="1"/>
      <w:numFmt w:val="bullet"/>
      <w:lvlText w:val="o"/>
      <w:lvlJc w:val="left"/>
      <w:pPr>
        <w:ind w:left="3600" w:hanging="360"/>
      </w:pPr>
      <w:rPr>
        <w:rFonts w:ascii="Courier New" w:hAnsi="Courier New" w:hint="default"/>
      </w:rPr>
    </w:lvl>
    <w:lvl w:ilvl="5" w:tplc="10305450">
      <w:start w:val="1"/>
      <w:numFmt w:val="bullet"/>
      <w:lvlText w:val=""/>
      <w:lvlJc w:val="left"/>
      <w:pPr>
        <w:ind w:left="4320" w:hanging="360"/>
      </w:pPr>
      <w:rPr>
        <w:rFonts w:ascii="Wingdings" w:hAnsi="Wingdings" w:hint="default"/>
      </w:rPr>
    </w:lvl>
    <w:lvl w:ilvl="6" w:tplc="D736DFB6">
      <w:start w:val="1"/>
      <w:numFmt w:val="bullet"/>
      <w:lvlText w:val=""/>
      <w:lvlJc w:val="left"/>
      <w:pPr>
        <w:ind w:left="5040" w:hanging="360"/>
      </w:pPr>
      <w:rPr>
        <w:rFonts w:ascii="Symbol" w:hAnsi="Symbol" w:hint="default"/>
      </w:rPr>
    </w:lvl>
    <w:lvl w:ilvl="7" w:tplc="CE181460">
      <w:start w:val="1"/>
      <w:numFmt w:val="bullet"/>
      <w:lvlText w:val="o"/>
      <w:lvlJc w:val="left"/>
      <w:pPr>
        <w:ind w:left="5760" w:hanging="360"/>
      </w:pPr>
      <w:rPr>
        <w:rFonts w:ascii="Courier New" w:hAnsi="Courier New" w:hint="default"/>
      </w:rPr>
    </w:lvl>
    <w:lvl w:ilvl="8" w:tplc="ECB2ED2C">
      <w:start w:val="1"/>
      <w:numFmt w:val="bullet"/>
      <w:lvlText w:val=""/>
      <w:lvlJc w:val="left"/>
      <w:pPr>
        <w:ind w:left="6480" w:hanging="360"/>
      </w:pPr>
      <w:rPr>
        <w:rFonts w:ascii="Wingdings" w:hAnsi="Wingdings" w:hint="default"/>
      </w:rPr>
    </w:lvl>
  </w:abstractNum>
  <w:abstractNum w:abstractNumId="17" w15:restartNumberingAfterBreak="0">
    <w:nsid w:val="61A549F8"/>
    <w:multiLevelType w:val="multilevel"/>
    <w:tmpl w:val="54B2976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1F4E79" w:themeColor="accent1" w:themeShade="80"/>
      </w:rPr>
    </w:lvl>
    <w:lvl w:ilvl="2">
      <w:start w:val="1"/>
      <w:numFmt w:val="decimal"/>
      <w:pStyle w:val="Heading3withNumber"/>
      <w:lvlText w:val="%1.%2.%3"/>
      <w:lvlJc w:val="left"/>
      <w:pPr>
        <w:ind w:left="1350" w:hanging="720"/>
      </w:pPr>
      <w:rPr>
        <w:rFonts w:ascii="Verdana" w:hAnsi="Verdana" w:hint="default"/>
        <w:i w:val="0"/>
        <w:iCs/>
        <w:color w:val="1F4E79" w:themeColor="accent1" w:themeShade="80"/>
      </w:rPr>
    </w:lvl>
    <w:lvl w:ilvl="3">
      <w:start w:val="1"/>
      <w:numFmt w:val="decimal"/>
      <w:pStyle w:val="Heading4"/>
      <w:lvlText w:val="%1.%2.%3.%4"/>
      <w:lvlJc w:val="left"/>
      <w:pPr>
        <w:ind w:left="2754" w:hanging="864"/>
      </w:pPr>
      <w:rPr>
        <w:i w:val="0"/>
        <w:iCs/>
        <w:color w:val="1F4E79" w:themeColor="accent1" w:themeShade="80"/>
      </w:rPr>
    </w:lvl>
    <w:lvl w:ilvl="4">
      <w:start w:val="1"/>
      <w:numFmt w:val="decimal"/>
      <w:pStyle w:val="Heading5"/>
      <w:lvlText w:val="%1.%2.%3.%4.%5"/>
      <w:lvlJc w:val="left"/>
      <w:pPr>
        <w:ind w:left="1008" w:hanging="1008"/>
      </w:pPr>
      <w:rPr>
        <w:i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6DA0902"/>
    <w:multiLevelType w:val="multilevel"/>
    <w:tmpl w:val="63B20906"/>
    <w:lvl w:ilvl="0">
      <w:start w:val="1"/>
      <w:numFmt w:val="bullet"/>
      <w:lvlText w:val=""/>
      <w:lvlJc w:val="left"/>
      <w:pPr>
        <w:ind w:left="1008" w:hanging="432"/>
      </w:pPr>
      <w:rPr>
        <w:rFonts w:ascii="Symbol" w:hAnsi="Symbol" w:hint="default"/>
      </w:rPr>
    </w:lvl>
    <w:lvl w:ilvl="1">
      <w:start w:val="1"/>
      <w:numFmt w:val="decimal"/>
      <w:lvlText w:val="%1.%2"/>
      <w:lvlJc w:val="left"/>
      <w:pPr>
        <w:ind w:left="1152" w:hanging="576"/>
      </w:pPr>
      <w:rPr>
        <w:color w:val="1F4E79" w:themeColor="accent1" w:themeShade="80"/>
      </w:rPr>
    </w:lvl>
    <w:lvl w:ilvl="2">
      <w:start w:val="1"/>
      <w:numFmt w:val="decimal"/>
      <w:lvlText w:val="%1.%2.%3"/>
      <w:lvlJc w:val="left"/>
      <w:pPr>
        <w:ind w:left="2196" w:hanging="720"/>
      </w:pPr>
      <w:rPr>
        <w:rFonts w:ascii="Verdana" w:hAnsi="Verdana" w:hint="default"/>
        <w:color w:val="1F4E79" w:themeColor="accent1" w:themeShade="80"/>
      </w:rPr>
    </w:lvl>
    <w:lvl w:ilvl="3">
      <w:start w:val="1"/>
      <w:numFmt w:val="decimal"/>
      <w:lvlText w:val="%1.%2.%3.%4"/>
      <w:lvlJc w:val="left"/>
      <w:pPr>
        <w:ind w:left="2790" w:hanging="864"/>
      </w:pPr>
    </w:lvl>
    <w:lvl w:ilvl="4">
      <w:start w:val="1"/>
      <w:numFmt w:val="decimal"/>
      <w:lvlText w:val="%1.%2.%3.%4.%5"/>
      <w:lvlJc w:val="left"/>
      <w:pPr>
        <w:ind w:left="1584" w:hanging="1008"/>
      </w:pPr>
      <w:rPr>
        <w:i w:val="0"/>
      </w:r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19" w15:restartNumberingAfterBreak="0">
    <w:nsid w:val="6CD5001D"/>
    <w:multiLevelType w:val="hybridMultilevel"/>
    <w:tmpl w:val="EB5A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F36FD"/>
    <w:multiLevelType w:val="hybridMultilevel"/>
    <w:tmpl w:val="931ADF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7557531F"/>
    <w:multiLevelType w:val="hybridMultilevel"/>
    <w:tmpl w:val="3A60CDE2"/>
    <w:lvl w:ilvl="0" w:tplc="04090001">
      <w:start w:val="1"/>
      <w:numFmt w:val="bullet"/>
      <w:lvlText w:val=""/>
      <w:lvlJc w:val="left"/>
      <w:pPr>
        <w:ind w:left="936" w:hanging="360"/>
      </w:pPr>
      <w:rPr>
        <w:rFonts w:ascii="Symbol" w:hAnsi="Symbol"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22" w15:restartNumberingAfterBreak="0">
    <w:nsid w:val="7CA1777B"/>
    <w:multiLevelType w:val="hybridMultilevel"/>
    <w:tmpl w:val="F190A4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E7F265E"/>
    <w:multiLevelType w:val="multilevel"/>
    <w:tmpl w:val="60260176"/>
    <w:lvl w:ilvl="0">
      <w:start w:val="1"/>
      <w:numFmt w:val="bullet"/>
      <w:lvlText w:val="o"/>
      <w:lvlJc w:val="left"/>
      <w:pPr>
        <w:ind w:left="1440" w:hanging="432"/>
      </w:pPr>
      <w:rPr>
        <w:rFonts w:ascii="Courier New" w:hAnsi="Courier New" w:cs="Courier New" w:hint="default"/>
      </w:rPr>
    </w:lvl>
    <w:lvl w:ilvl="1">
      <w:start w:val="1"/>
      <w:numFmt w:val="decimal"/>
      <w:lvlText w:val="%1.%2"/>
      <w:lvlJc w:val="left"/>
      <w:pPr>
        <w:ind w:left="1584" w:hanging="576"/>
      </w:pPr>
      <w:rPr>
        <w:color w:val="1F4E79" w:themeColor="accent1" w:themeShade="80"/>
      </w:rPr>
    </w:lvl>
    <w:lvl w:ilvl="2">
      <w:start w:val="1"/>
      <w:numFmt w:val="decimal"/>
      <w:lvlText w:val="%1.%2.%3"/>
      <w:lvlJc w:val="left"/>
      <w:pPr>
        <w:ind w:left="2628" w:hanging="720"/>
      </w:pPr>
      <w:rPr>
        <w:rFonts w:ascii="Verdana" w:hAnsi="Verdana" w:hint="default"/>
        <w:color w:val="1F4E79" w:themeColor="accent1" w:themeShade="80"/>
      </w:rPr>
    </w:lvl>
    <w:lvl w:ilvl="3">
      <w:start w:val="1"/>
      <w:numFmt w:val="decimal"/>
      <w:lvlText w:val="%1.%2.%3.%4"/>
      <w:lvlJc w:val="left"/>
      <w:pPr>
        <w:ind w:left="3222" w:hanging="864"/>
      </w:pPr>
    </w:lvl>
    <w:lvl w:ilvl="4">
      <w:start w:val="1"/>
      <w:numFmt w:val="decimal"/>
      <w:lvlText w:val="%1.%2.%3.%4.%5"/>
      <w:lvlJc w:val="left"/>
      <w:pPr>
        <w:ind w:left="2016" w:hanging="1008"/>
      </w:pPr>
      <w:rPr>
        <w:i w:val="0"/>
      </w:rPr>
    </w:lvl>
    <w:lvl w:ilvl="5">
      <w:start w:val="1"/>
      <w:numFmt w:val="decimal"/>
      <w:lvlText w:val="%1.%2.%3.%4.%5.%6"/>
      <w:lvlJc w:val="left"/>
      <w:pPr>
        <w:ind w:left="2160" w:hanging="1152"/>
      </w:pPr>
    </w:lvl>
    <w:lvl w:ilvl="6">
      <w:start w:val="1"/>
      <w:numFmt w:val="decimal"/>
      <w:lvlText w:val="%1.%2.%3.%4.%5.%6.%7"/>
      <w:lvlJc w:val="left"/>
      <w:pPr>
        <w:ind w:left="2304" w:hanging="1296"/>
      </w:pPr>
    </w:lvl>
    <w:lvl w:ilvl="7">
      <w:start w:val="1"/>
      <w:numFmt w:val="decimal"/>
      <w:lvlText w:val="%1.%2.%3.%4.%5.%6.%7.%8"/>
      <w:lvlJc w:val="left"/>
      <w:pPr>
        <w:ind w:left="2448" w:hanging="1440"/>
      </w:pPr>
    </w:lvl>
    <w:lvl w:ilvl="8">
      <w:start w:val="1"/>
      <w:numFmt w:val="decimal"/>
      <w:lvlText w:val="%1.%2.%3.%4.%5.%6.%7.%8.%9"/>
      <w:lvlJc w:val="left"/>
      <w:pPr>
        <w:ind w:left="2592" w:hanging="1584"/>
      </w:pPr>
    </w:lvl>
  </w:abstractNum>
  <w:num w:numId="1" w16cid:durableId="780805519">
    <w:abstractNumId w:val="8"/>
  </w:num>
  <w:num w:numId="2" w16cid:durableId="782387802">
    <w:abstractNumId w:val="15"/>
  </w:num>
  <w:num w:numId="3" w16cid:durableId="2091274073">
    <w:abstractNumId w:val="16"/>
  </w:num>
  <w:num w:numId="4" w16cid:durableId="2035887620">
    <w:abstractNumId w:val="6"/>
  </w:num>
  <w:num w:numId="5" w16cid:durableId="125392803">
    <w:abstractNumId w:val="10"/>
  </w:num>
  <w:num w:numId="6" w16cid:durableId="1319260970">
    <w:abstractNumId w:val="7"/>
  </w:num>
  <w:num w:numId="7" w16cid:durableId="1844122740">
    <w:abstractNumId w:val="1"/>
    <w:lvlOverride w:ilvl="0">
      <w:lvl w:ilvl="0" w:tplc="C2E2FB2C">
        <w:start w:val="1"/>
        <w:numFmt w:val="decimal"/>
        <w:lvlText w:val=""/>
        <w:lvlJc w:val="left"/>
        <w:pPr>
          <w:tabs>
            <w:tab w:val="num" w:pos="173"/>
          </w:tabs>
          <w:ind w:left="173" w:hanging="173"/>
        </w:pPr>
        <w:rPr>
          <w:rFonts w:ascii="Symbol" w:hAnsi="Symbol" w:hint="default"/>
        </w:rPr>
      </w:lvl>
    </w:lvlOverride>
    <w:lvlOverride w:ilvl="1">
      <w:lvl w:ilvl="1" w:tplc="908256C6">
        <w:start w:val="1"/>
        <w:numFmt w:val="decimal"/>
        <w:pStyle w:val="Bulletlevel2"/>
        <w:lvlText w:val="–"/>
        <w:lvlJc w:val="left"/>
        <w:pPr>
          <w:tabs>
            <w:tab w:val="num" w:pos="720"/>
          </w:tabs>
          <w:ind w:left="720" w:hanging="360"/>
        </w:pPr>
        <w:rPr>
          <w:rFonts w:ascii="Calibri" w:hAnsi="Calibri" w:cs="Times New Roman" w:hint="default"/>
        </w:rPr>
      </w:lvl>
    </w:lvlOverride>
    <w:lvlOverride w:ilvl="2">
      <w:lvl w:ilvl="2" w:tplc="5C3A7D34">
        <w:start w:val="1"/>
        <w:numFmt w:val="decimal"/>
        <w:lvlText w:val=""/>
        <w:lvlJc w:val="left"/>
        <w:pPr>
          <w:tabs>
            <w:tab w:val="num" w:pos="691"/>
          </w:tabs>
          <w:ind w:left="691" w:hanging="345"/>
        </w:pPr>
        <w:rPr>
          <w:rFonts w:ascii="Wingdings" w:hAnsi="Wingdings" w:hint="default"/>
        </w:rPr>
      </w:lvl>
    </w:lvlOverride>
    <w:lvlOverride w:ilvl="3">
      <w:lvl w:ilvl="3" w:tplc="B694E474">
        <w:start w:val="1"/>
        <w:numFmt w:val="decimal"/>
        <w:lvlText w:val=""/>
        <w:lvlJc w:val="left"/>
        <w:pPr>
          <w:ind w:left="1440" w:hanging="360"/>
        </w:pPr>
        <w:rPr>
          <w:rFonts w:ascii="Symbol" w:hAnsi="Symbol" w:hint="default"/>
        </w:rPr>
      </w:lvl>
    </w:lvlOverride>
    <w:lvlOverride w:ilvl="4">
      <w:lvl w:ilvl="4" w:tplc="D2E2A888">
        <w:start w:val="1"/>
        <w:numFmt w:val="decimal"/>
        <w:lvlText w:val=""/>
        <w:lvlJc w:val="left"/>
        <w:pPr>
          <w:ind w:left="1800" w:hanging="360"/>
        </w:pPr>
        <w:rPr>
          <w:rFonts w:ascii="Symbol" w:hAnsi="Symbol" w:hint="default"/>
        </w:rPr>
      </w:lvl>
    </w:lvlOverride>
    <w:lvlOverride w:ilvl="5">
      <w:lvl w:ilvl="5" w:tplc="0DF84034">
        <w:start w:val="1"/>
        <w:numFmt w:val="decimal"/>
        <w:lvlText w:val=""/>
        <w:lvlJc w:val="left"/>
        <w:pPr>
          <w:ind w:left="2160" w:hanging="360"/>
        </w:pPr>
        <w:rPr>
          <w:rFonts w:ascii="Wingdings" w:hAnsi="Wingdings" w:hint="default"/>
        </w:rPr>
      </w:lvl>
    </w:lvlOverride>
    <w:lvlOverride w:ilvl="6">
      <w:lvl w:ilvl="6" w:tplc="8EAAA384">
        <w:start w:val="1"/>
        <w:numFmt w:val="decimal"/>
        <w:lvlText w:val=""/>
        <w:lvlJc w:val="left"/>
        <w:pPr>
          <w:ind w:left="2520" w:hanging="360"/>
        </w:pPr>
        <w:rPr>
          <w:rFonts w:ascii="Wingdings" w:hAnsi="Wingdings" w:hint="default"/>
        </w:rPr>
      </w:lvl>
    </w:lvlOverride>
    <w:lvlOverride w:ilvl="7">
      <w:lvl w:ilvl="7" w:tplc="AADADB60">
        <w:start w:val="1"/>
        <w:numFmt w:val="decimal"/>
        <w:lvlText w:val=""/>
        <w:lvlJc w:val="left"/>
        <w:pPr>
          <w:ind w:left="2880" w:hanging="360"/>
        </w:pPr>
        <w:rPr>
          <w:rFonts w:ascii="Symbol" w:hAnsi="Symbol" w:hint="default"/>
        </w:rPr>
      </w:lvl>
    </w:lvlOverride>
    <w:lvlOverride w:ilvl="8">
      <w:lvl w:ilvl="8" w:tplc="94D4F654">
        <w:start w:val="1"/>
        <w:numFmt w:val="decimal"/>
        <w:lvlText w:val=""/>
        <w:lvlJc w:val="left"/>
        <w:pPr>
          <w:ind w:left="3240" w:hanging="360"/>
        </w:pPr>
        <w:rPr>
          <w:rFonts w:ascii="Symbol" w:hAnsi="Symbol" w:hint="default"/>
        </w:rPr>
      </w:lvl>
    </w:lvlOverride>
  </w:num>
  <w:num w:numId="8" w16cid:durableId="475804039">
    <w:abstractNumId w:val="4"/>
  </w:num>
  <w:num w:numId="9" w16cid:durableId="2004577254">
    <w:abstractNumId w:val="0"/>
  </w:num>
  <w:num w:numId="10" w16cid:durableId="361635799">
    <w:abstractNumId w:val="17"/>
  </w:num>
  <w:num w:numId="11" w16cid:durableId="2020041860">
    <w:abstractNumId w:val="2"/>
  </w:num>
  <w:num w:numId="12" w16cid:durableId="1826117234">
    <w:abstractNumId w:val="13"/>
  </w:num>
  <w:num w:numId="13" w16cid:durableId="720784271">
    <w:abstractNumId w:val="20"/>
  </w:num>
  <w:num w:numId="14" w16cid:durableId="1463769369">
    <w:abstractNumId w:val="12"/>
  </w:num>
  <w:num w:numId="15" w16cid:durableId="496532934">
    <w:abstractNumId w:val="14"/>
  </w:num>
  <w:num w:numId="16" w16cid:durableId="1928926403">
    <w:abstractNumId w:val="22"/>
  </w:num>
  <w:num w:numId="17" w16cid:durableId="953562367">
    <w:abstractNumId w:val="19"/>
  </w:num>
  <w:num w:numId="18" w16cid:durableId="977340812">
    <w:abstractNumId w:val="9"/>
  </w:num>
  <w:num w:numId="19" w16cid:durableId="175536875">
    <w:abstractNumId w:val="17"/>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color w:val="1F4E79" w:themeColor="accent1" w:themeShade="80"/>
        </w:rPr>
      </w:lvl>
    </w:lvlOverride>
    <w:lvlOverride w:ilvl="2">
      <w:lvl w:ilvl="2">
        <w:start w:val="1"/>
        <w:numFmt w:val="decimal"/>
        <w:pStyle w:val="Heading3withNumber"/>
        <w:lvlText w:val="%1.%2.%3"/>
        <w:lvlJc w:val="left"/>
        <w:pPr>
          <w:ind w:left="1170" w:hanging="720"/>
        </w:pPr>
        <w:rPr>
          <w:rFonts w:ascii="Verdana" w:hAnsi="Verdana" w:hint="default"/>
          <w:color w:val="1F4E79" w:themeColor="accent1" w:themeShade="80"/>
        </w:rPr>
      </w:lvl>
    </w:lvlOverride>
    <w:lvlOverride w:ilvl="3">
      <w:lvl w:ilvl="3">
        <w:start w:val="1"/>
        <w:numFmt w:val="decimal"/>
        <w:pStyle w:val="Heading4"/>
        <w:lvlText w:val="%1.%2.%3.%4"/>
        <w:lvlJc w:val="left"/>
        <w:pPr>
          <w:ind w:left="2214" w:hanging="864"/>
        </w:pPr>
        <w:rPr>
          <w:rFonts w:hint="default"/>
        </w:rPr>
      </w:lvl>
    </w:lvlOverride>
    <w:lvlOverride w:ilvl="4">
      <w:lvl w:ilvl="4">
        <w:start w:val="1"/>
        <w:numFmt w:val="decimal"/>
        <w:pStyle w:val="Heading5"/>
        <w:lvlText w:val="%1.%2.%3.%4.%5"/>
        <w:lvlJc w:val="left"/>
        <w:pPr>
          <w:ind w:left="1008" w:hanging="1008"/>
        </w:pPr>
        <w:rPr>
          <w:rFonts w:hint="default"/>
          <w:i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16cid:durableId="1373312510">
    <w:abstractNumId w:val="3"/>
  </w:num>
  <w:num w:numId="21" w16cid:durableId="1601373091">
    <w:abstractNumId w:val="21"/>
  </w:num>
  <w:num w:numId="22" w16cid:durableId="922686631">
    <w:abstractNumId w:val="18"/>
  </w:num>
  <w:num w:numId="23" w16cid:durableId="260650468">
    <w:abstractNumId w:val="23"/>
  </w:num>
  <w:num w:numId="24" w16cid:durableId="1892496243">
    <w:abstractNumId w:val="11"/>
  </w:num>
  <w:num w:numId="25" w16cid:durableId="1392343716">
    <w:abstractNumId w:val="5"/>
  </w:num>
  <w:num w:numId="26" w16cid:durableId="1583680691">
    <w:abstractNumId w:val="17"/>
  </w:num>
  <w:num w:numId="27" w16cid:durableId="1722047464">
    <w:abstractNumId w:val="17"/>
  </w:num>
  <w:num w:numId="28" w16cid:durableId="204413124">
    <w:abstractNumId w:val="9"/>
  </w:num>
  <w:num w:numId="29" w16cid:durableId="709501611">
    <w:abstractNumId w:val="22"/>
  </w:num>
  <w:num w:numId="30" w16cid:durableId="4135719">
    <w:abstractNumId w:val="2"/>
  </w:num>
  <w:num w:numId="31" w16cid:durableId="439885283">
    <w:abstractNumId w:val="13"/>
  </w:num>
  <w:num w:numId="32" w16cid:durableId="1578829516">
    <w:abstractNumId w:val="20"/>
  </w:num>
  <w:num w:numId="33" w16cid:durableId="878706848">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S0MDazNDM0sDQ2NjRX0lEKTi0uzszPAykwrQUAlE3rkSwAAAA="/>
  </w:docVars>
  <w:rsids>
    <w:rsidRoot w:val="00E70271"/>
    <w:rsid w:val="0000188B"/>
    <w:rsid w:val="0000383C"/>
    <w:rsid w:val="00006187"/>
    <w:rsid w:val="00006487"/>
    <w:rsid w:val="0000733A"/>
    <w:rsid w:val="00011F39"/>
    <w:rsid w:val="0001436D"/>
    <w:rsid w:val="000168DE"/>
    <w:rsid w:val="000234CB"/>
    <w:rsid w:val="000312E4"/>
    <w:rsid w:val="000319EF"/>
    <w:rsid w:val="00031F8C"/>
    <w:rsid w:val="00035A48"/>
    <w:rsid w:val="00040363"/>
    <w:rsid w:val="000407AA"/>
    <w:rsid w:val="00040AE9"/>
    <w:rsid w:val="000419BB"/>
    <w:rsid w:val="000447F5"/>
    <w:rsid w:val="00045C97"/>
    <w:rsid w:val="00045E6C"/>
    <w:rsid w:val="000517E6"/>
    <w:rsid w:val="00051899"/>
    <w:rsid w:val="00051BD1"/>
    <w:rsid w:val="00052179"/>
    <w:rsid w:val="00052971"/>
    <w:rsid w:val="00052B0A"/>
    <w:rsid w:val="000532BC"/>
    <w:rsid w:val="000538A9"/>
    <w:rsid w:val="0005397C"/>
    <w:rsid w:val="00055BD4"/>
    <w:rsid w:val="00055D12"/>
    <w:rsid w:val="00057103"/>
    <w:rsid w:val="00063839"/>
    <w:rsid w:val="000663E3"/>
    <w:rsid w:val="000667AE"/>
    <w:rsid w:val="00067BC5"/>
    <w:rsid w:val="00070A35"/>
    <w:rsid w:val="000726C6"/>
    <w:rsid w:val="000729D8"/>
    <w:rsid w:val="00072BE2"/>
    <w:rsid w:val="00073D1A"/>
    <w:rsid w:val="000747C5"/>
    <w:rsid w:val="00074C4E"/>
    <w:rsid w:val="00080317"/>
    <w:rsid w:val="000820C7"/>
    <w:rsid w:val="00084B85"/>
    <w:rsid w:val="00085049"/>
    <w:rsid w:val="00085751"/>
    <w:rsid w:val="00091042"/>
    <w:rsid w:val="00091DA8"/>
    <w:rsid w:val="0009592C"/>
    <w:rsid w:val="00095D75"/>
    <w:rsid w:val="0009608F"/>
    <w:rsid w:val="000960B1"/>
    <w:rsid w:val="000969ED"/>
    <w:rsid w:val="0009719A"/>
    <w:rsid w:val="000A2F23"/>
    <w:rsid w:val="000A3208"/>
    <w:rsid w:val="000A43FE"/>
    <w:rsid w:val="000A498A"/>
    <w:rsid w:val="000A65DC"/>
    <w:rsid w:val="000A7042"/>
    <w:rsid w:val="000A7508"/>
    <w:rsid w:val="000B1632"/>
    <w:rsid w:val="000B21CA"/>
    <w:rsid w:val="000B4AD2"/>
    <w:rsid w:val="000B6213"/>
    <w:rsid w:val="000B7515"/>
    <w:rsid w:val="000C045E"/>
    <w:rsid w:val="000C197E"/>
    <w:rsid w:val="000C347A"/>
    <w:rsid w:val="000C3AB2"/>
    <w:rsid w:val="000C3E57"/>
    <w:rsid w:val="000C4817"/>
    <w:rsid w:val="000C5504"/>
    <w:rsid w:val="000C5A30"/>
    <w:rsid w:val="000C5F1B"/>
    <w:rsid w:val="000C62A7"/>
    <w:rsid w:val="000C6C41"/>
    <w:rsid w:val="000D0148"/>
    <w:rsid w:val="000D0C14"/>
    <w:rsid w:val="000D10C8"/>
    <w:rsid w:val="000D196A"/>
    <w:rsid w:val="000D2E98"/>
    <w:rsid w:val="000D4E4E"/>
    <w:rsid w:val="000D76D7"/>
    <w:rsid w:val="000E3532"/>
    <w:rsid w:val="000E5B93"/>
    <w:rsid w:val="000E6933"/>
    <w:rsid w:val="000E6AFF"/>
    <w:rsid w:val="000E7D7F"/>
    <w:rsid w:val="000F0191"/>
    <w:rsid w:val="000F05E3"/>
    <w:rsid w:val="000F0673"/>
    <w:rsid w:val="000F0942"/>
    <w:rsid w:val="000F0FCC"/>
    <w:rsid w:val="000F1063"/>
    <w:rsid w:val="000F10F0"/>
    <w:rsid w:val="000F366B"/>
    <w:rsid w:val="000F3829"/>
    <w:rsid w:val="000F39C0"/>
    <w:rsid w:val="000F50AA"/>
    <w:rsid w:val="000F5BEF"/>
    <w:rsid w:val="000F6AD8"/>
    <w:rsid w:val="00100E89"/>
    <w:rsid w:val="00102DE2"/>
    <w:rsid w:val="00102E8D"/>
    <w:rsid w:val="001047D4"/>
    <w:rsid w:val="00105347"/>
    <w:rsid w:val="0011014B"/>
    <w:rsid w:val="00113271"/>
    <w:rsid w:val="0011634D"/>
    <w:rsid w:val="00116660"/>
    <w:rsid w:val="00120E67"/>
    <w:rsid w:val="00120EDA"/>
    <w:rsid w:val="0012141B"/>
    <w:rsid w:val="0012285E"/>
    <w:rsid w:val="00122F3F"/>
    <w:rsid w:val="001239D1"/>
    <w:rsid w:val="00123AA1"/>
    <w:rsid w:val="001255FC"/>
    <w:rsid w:val="001258B6"/>
    <w:rsid w:val="0012605F"/>
    <w:rsid w:val="00126BE0"/>
    <w:rsid w:val="00130890"/>
    <w:rsid w:val="0013131C"/>
    <w:rsid w:val="00131703"/>
    <w:rsid w:val="001321B8"/>
    <w:rsid w:val="00134240"/>
    <w:rsid w:val="001350D2"/>
    <w:rsid w:val="00140225"/>
    <w:rsid w:val="00140542"/>
    <w:rsid w:val="00141C70"/>
    <w:rsid w:val="001422FD"/>
    <w:rsid w:val="00142938"/>
    <w:rsid w:val="0014371D"/>
    <w:rsid w:val="00144619"/>
    <w:rsid w:val="00150311"/>
    <w:rsid w:val="00151140"/>
    <w:rsid w:val="00151527"/>
    <w:rsid w:val="00152AB0"/>
    <w:rsid w:val="00154056"/>
    <w:rsid w:val="00154AC9"/>
    <w:rsid w:val="00154E2B"/>
    <w:rsid w:val="00155265"/>
    <w:rsid w:val="0015549B"/>
    <w:rsid w:val="00157150"/>
    <w:rsid w:val="0015782D"/>
    <w:rsid w:val="00157DA8"/>
    <w:rsid w:val="00160E3B"/>
    <w:rsid w:val="00161496"/>
    <w:rsid w:val="00161F04"/>
    <w:rsid w:val="001628C8"/>
    <w:rsid w:val="00163473"/>
    <w:rsid w:val="00163957"/>
    <w:rsid w:val="00164441"/>
    <w:rsid w:val="00164F86"/>
    <w:rsid w:val="0016619C"/>
    <w:rsid w:val="0016620D"/>
    <w:rsid w:val="00171385"/>
    <w:rsid w:val="001727A3"/>
    <w:rsid w:val="00172E68"/>
    <w:rsid w:val="001762A4"/>
    <w:rsid w:val="00176824"/>
    <w:rsid w:val="00177BD3"/>
    <w:rsid w:val="0018390F"/>
    <w:rsid w:val="00185522"/>
    <w:rsid w:val="00185D23"/>
    <w:rsid w:val="001860C8"/>
    <w:rsid w:val="00186F66"/>
    <w:rsid w:val="001912BF"/>
    <w:rsid w:val="00193B18"/>
    <w:rsid w:val="001942B6"/>
    <w:rsid w:val="00195098"/>
    <w:rsid w:val="00195FB7"/>
    <w:rsid w:val="001A1163"/>
    <w:rsid w:val="001A3781"/>
    <w:rsid w:val="001A3B42"/>
    <w:rsid w:val="001A4594"/>
    <w:rsid w:val="001B0587"/>
    <w:rsid w:val="001B2D7E"/>
    <w:rsid w:val="001B52F6"/>
    <w:rsid w:val="001B5A20"/>
    <w:rsid w:val="001C3F78"/>
    <w:rsid w:val="001C4829"/>
    <w:rsid w:val="001C51A0"/>
    <w:rsid w:val="001C7E84"/>
    <w:rsid w:val="001D1138"/>
    <w:rsid w:val="001D3825"/>
    <w:rsid w:val="001D4D7A"/>
    <w:rsid w:val="001D6BE9"/>
    <w:rsid w:val="001E016E"/>
    <w:rsid w:val="001E1881"/>
    <w:rsid w:val="001E2732"/>
    <w:rsid w:val="001E4132"/>
    <w:rsid w:val="001E70D5"/>
    <w:rsid w:val="001E70F6"/>
    <w:rsid w:val="001F037D"/>
    <w:rsid w:val="001F0640"/>
    <w:rsid w:val="001F1229"/>
    <w:rsid w:val="001F1542"/>
    <w:rsid w:val="001F2165"/>
    <w:rsid w:val="001F227B"/>
    <w:rsid w:val="001F296E"/>
    <w:rsid w:val="001F3B3A"/>
    <w:rsid w:val="001F3D8D"/>
    <w:rsid w:val="001F4869"/>
    <w:rsid w:val="001F7FDD"/>
    <w:rsid w:val="00200262"/>
    <w:rsid w:val="00201228"/>
    <w:rsid w:val="002016E3"/>
    <w:rsid w:val="00201AA7"/>
    <w:rsid w:val="002044E6"/>
    <w:rsid w:val="002059F4"/>
    <w:rsid w:val="002071F8"/>
    <w:rsid w:val="00210B8D"/>
    <w:rsid w:val="002111AD"/>
    <w:rsid w:val="002121F4"/>
    <w:rsid w:val="0021364D"/>
    <w:rsid w:val="00213C7B"/>
    <w:rsid w:val="00214453"/>
    <w:rsid w:val="0021484E"/>
    <w:rsid w:val="00216E01"/>
    <w:rsid w:val="00217C40"/>
    <w:rsid w:val="002203F9"/>
    <w:rsid w:val="0022127D"/>
    <w:rsid w:val="002217A3"/>
    <w:rsid w:val="0022190B"/>
    <w:rsid w:val="00222238"/>
    <w:rsid w:val="00223186"/>
    <w:rsid w:val="00223EB0"/>
    <w:rsid w:val="00224E6B"/>
    <w:rsid w:val="002251AD"/>
    <w:rsid w:val="00225716"/>
    <w:rsid w:val="002257B8"/>
    <w:rsid w:val="00225D5B"/>
    <w:rsid w:val="00226CC7"/>
    <w:rsid w:val="00227206"/>
    <w:rsid w:val="00230156"/>
    <w:rsid w:val="002322F1"/>
    <w:rsid w:val="00233076"/>
    <w:rsid w:val="002342CC"/>
    <w:rsid w:val="00234DA7"/>
    <w:rsid w:val="00235F4E"/>
    <w:rsid w:val="0023721D"/>
    <w:rsid w:val="00237993"/>
    <w:rsid w:val="00240D5C"/>
    <w:rsid w:val="00240F00"/>
    <w:rsid w:val="002414AC"/>
    <w:rsid w:val="00241E94"/>
    <w:rsid w:val="0024280A"/>
    <w:rsid w:val="002459A2"/>
    <w:rsid w:val="00245BFD"/>
    <w:rsid w:val="00245F0A"/>
    <w:rsid w:val="00246CA9"/>
    <w:rsid w:val="00251478"/>
    <w:rsid w:val="00255D44"/>
    <w:rsid w:val="002560E1"/>
    <w:rsid w:val="00257A21"/>
    <w:rsid w:val="002604E3"/>
    <w:rsid w:val="002622E1"/>
    <w:rsid w:val="00262A30"/>
    <w:rsid w:val="00262BF4"/>
    <w:rsid w:val="002644C5"/>
    <w:rsid w:val="002644D2"/>
    <w:rsid w:val="00264875"/>
    <w:rsid w:val="002648EB"/>
    <w:rsid w:val="00265045"/>
    <w:rsid w:val="00265751"/>
    <w:rsid w:val="002672DE"/>
    <w:rsid w:val="00267FED"/>
    <w:rsid w:val="0027007B"/>
    <w:rsid w:val="002712E1"/>
    <w:rsid w:val="0027300B"/>
    <w:rsid w:val="00273870"/>
    <w:rsid w:val="002742CE"/>
    <w:rsid w:val="002749ED"/>
    <w:rsid w:val="00274C07"/>
    <w:rsid w:val="00280C54"/>
    <w:rsid w:val="002829CD"/>
    <w:rsid w:val="00282F98"/>
    <w:rsid w:val="002854D5"/>
    <w:rsid w:val="00285598"/>
    <w:rsid w:val="00285F9B"/>
    <w:rsid w:val="0028638B"/>
    <w:rsid w:val="002872D2"/>
    <w:rsid w:val="0029188D"/>
    <w:rsid w:val="00291E66"/>
    <w:rsid w:val="00292954"/>
    <w:rsid w:val="00292C53"/>
    <w:rsid w:val="00293A39"/>
    <w:rsid w:val="00295FF3"/>
    <w:rsid w:val="00296F8F"/>
    <w:rsid w:val="0029717A"/>
    <w:rsid w:val="002A027A"/>
    <w:rsid w:val="002A1938"/>
    <w:rsid w:val="002A3393"/>
    <w:rsid w:val="002A4834"/>
    <w:rsid w:val="002A48B0"/>
    <w:rsid w:val="002A7D8D"/>
    <w:rsid w:val="002B1CA0"/>
    <w:rsid w:val="002B3593"/>
    <w:rsid w:val="002B3D33"/>
    <w:rsid w:val="002B52A6"/>
    <w:rsid w:val="002B5957"/>
    <w:rsid w:val="002B626E"/>
    <w:rsid w:val="002B73B5"/>
    <w:rsid w:val="002B7C5B"/>
    <w:rsid w:val="002C041A"/>
    <w:rsid w:val="002C11A8"/>
    <w:rsid w:val="002C2578"/>
    <w:rsid w:val="002C3088"/>
    <w:rsid w:val="002C5B21"/>
    <w:rsid w:val="002C62FD"/>
    <w:rsid w:val="002C78F9"/>
    <w:rsid w:val="002D016A"/>
    <w:rsid w:val="002D01E8"/>
    <w:rsid w:val="002D02C8"/>
    <w:rsid w:val="002D0DF5"/>
    <w:rsid w:val="002D5512"/>
    <w:rsid w:val="002D6EAE"/>
    <w:rsid w:val="002D7D87"/>
    <w:rsid w:val="002E0002"/>
    <w:rsid w:val="002E1DD0"/>
    <w:rsid w:val="002E29A1"/>
    <w:rsid w:val="002E3327"/>
    <w:rsid w:val="002E39E4"/>
    <w:rsid w:val="002E4B44"/>
    <w:rsid w:val="002E4EEC"/>
    <w:rsid w:val="002E6786"/>
    <w:rsid w:val="002E7945"/>
    <w:rsid w:val="002E7F4C"/>
    <w:rsid w:val="002F0413"/>
    <w:rsid w:val="002F0E37"/>
    <w:rsid w:val="002F156A"/>
    <w:rsid w:val="002F22C3"/>
    <w:rsid w:val="002F2494"/>
    <w:rsid w:val="002F6255"/>
    <w:rsid w:val="002F779C"/>
    <w:rsid w:val="00300D00"/>
    <w:rsid w:val="00301AA2"/>
    <w:rsid w:val="00301B21"/>
    <w:rsid w:val="00301B2A"/>
    <w:rsid w:val="003020CD"/>
    <w:rsid w:val="0030215F"/>
    <w:rsid w:val="003044D9"/>
    <w:rsid w:val="00304852"/>
    <w:rsid w:val="003061E1"/>
    <w:rsid w:val="00306CEA"/>
    <w:rsid w:val="0030784F"/>
    <w:rsid w:val="00307ED3"/>
    <w:rsid w:val="00310A83"/>
    <w:rsid w:val="00310B5D"/>
    <w:rsid w:val="00311A1D"/>
    <w:rsid w:val="00316720"/>
    <w:rsid w:val="003203EA"/>
    <w:rsid w:val="00320F6E"/>
    <w:rsid w:val="00321009"/>
    <w:rsid w:val="00324AB5"/>
    <w:rsid w:val="00324AFA"/>
    <w:rsid w:val="003259F0"/>
    <w:rsid w:val="00327954"/>
    <w:rsid w:val="00330F10"/>
    <w:rsid w:val="00332366"/>
    <w:rsid w:val="00334679"/>
    <w:rsid w:val="0034069D"/>
    <w:rsid w:val="00340D08"/>
    <w:rsid w:val="00341014"/>
    <w:rsid w:val="00341CFC"/>
    <w:rsid w:val="003445C7"/>
    <w:rsid w:val="00347B39"/>
    <w:rsid w:val="00347F1C"/>
    <w:rsid w:val="00350C13"/>
    <w:rsid w:val="00353BAD"/>
    <w:rsid w:val="003568CF"/>
    <w:rsid w:val="00356F68"/>
    <w:rsid w:val="00361925"/>
    <w:rsid w:val="003625BE"/>
    <w:rsid w:val="003634BF"/>
    <w:rsid w:val="003638BB"/>
    <w:rsid w:val="00364585"/>
    <w:rsid w:val="00364858"/>
    <w:rsid w:val="00364B09"/>
    <w:rsid w:val="00367292"/>
    <w:rsid w:val="00367F1B"/>
    <w:rsid w:val="00371060"/>
    <w:rsid w:val="003722C9"/>
    <w:rsid w:val="003740B7"/>
    <w:rsid w:val="00374A06"/>
    <w:rsid w:val="00377836"/>
    <w:rsid w:val="00380D24"/>
    <w:rsid w:val="003829C9"/>
    <w:rsid w:val="00382E28"/>
    <w:rsid w:val="00383497"/>
    <w:rsid w:val="00383563"/>
    <w:rsid w:val="00383E0F"/>
    <w:rsid w:val="00385662"/>
    <w:rsid w:val="00386B13"/>
    <w:rsid w:val="00387664"/>
    <w:rsid w:val="00391296"/>
    <w:rsid w:val="00392E52"/>
    <w:rsid w:val="0039753D"/>
    <w:rsid w:val="003978B6"/>
    <w:rsid w:val="003A1DB3"/>
    <w:rsid w:val="003A3C96"/>
    <w:rsid w:val="003A41FF"/>
    <w:rsid w:val="003A452B"/>
    <w:rsid w:val="003A4A03"/>
    <w:rsid w:val="003A5BB2"/>
    <w:rsid w:val="003A6235"/>
    <w:rsid w:val="003A7DE8"/>
    <w:rsid w:val="003B004B"/>
    <w:rsid w:val="003B0717"/>
    <w:rsid w:val="003B3046"/>
    <w:rsid w:val="003B3A5B"/>
    <w:rsid w:val="003B57D6"/>
    <w:rsid w:val="003B64D0"/>
    <w:rsid w:val="003C0B41"/>
    <w:rsid w:val="003C5454"/>
    <w:rsid w:val="003C55CB"/>
    <w:rsid w:val="003C6439"/>
    <w:rsid w:val="003C7105"/>
    <w:rsid w:val="003D07FD"/>
    <w:rsid w:val="003D155E"/>
    <w:rsid w:val="003D1D0E"/>
    <w:rsid w:val="003D1D22"/>
    <w:rsid w:val="003D1D30"/>
    <w:rsid w:val="003D3410"/>
    <w:rsid w:val="003D49CC"/>
    <w:rsid w:val="003D608E"/>
    <w:rsid w:val="003D6265"/>
    <w:rsid w:val="003D6918"/>
    <w:rsid w:val="003D78B4"/>
    <w:rsid w:val="003D7EA4"/>
    <w:rsid w:val="003E085D"/>
    <w:rsid w:val="003E0C3C"/>
    <w:rsid w:val="003E0FBF"/>
    <w:rsid w:val="003E129B"/>
    <w:rsid w:val="003E2362"/>
    <w:rsid w:val="003E2B38"/>
    <w:rsid w:val="003E3678"/>
    <w:rsid w:val="003E470E"/>
    <w:rsid w:val="003E5DDE"/>
    <w:rsid w:val="003E6C40"/>
    <w:rsid w:val="003F357F"/>
    <w:rsid w:val="003F5470"/>
    <w:rsid w:val="003F572E"/>
    <w:rsid w:val="003F6D67"/>
    <w:rsid w:val="003F79B0"/>
    <w:rsid w:val="00400465"/>
    <w:rsid w:val="004016F1"/>
    <w:rsid w:val="00404716"/>
    <w:rsid w:val="004053F7"/>
    <w:rsid w:val="00406745"/>
    <w:rsid w:val="00410B67"/>
    <w:rsid w:val="00414E34"/>
    <w:rsid w:val="00416863"/>
    <w:rsid w:val="00416A17"/>
    <w:rsid w:val="00416AEB"/>
    <w:rsid w:val="00416C66"/>
    <w:rsid w:val="00417F3C"/>
    <w:rsid w:val="00420913"/>
    <w:rsid w:val="004219AD"/>
    <w:rsid w:val="00421C7E"/>
    <w:rsid w:val="004228EC"/>
    <w:rsid w:val="00422E17"/>
    <w:rsid w:val="00423B76"/>
    <w:rsid w:val="00424928"/>
    <w:rsid w:val="00425015"/>
    <w:rsid w:val="00426B5D"/>
    <w:rsid w:val="00427074"/>
    <w:rsid w:val="004317BD"/>
    <w:rsid w:val="00431C59"/>
    <w:rsid w:val="0043345A"/>
    <w:rsid w:val="004334FF"/>
    <w:rsid w:val="00434E64"/>
    <w:rsid w:val="00435227"/>
    <w:rsid w:val="00435531"/>
    <w:rsid w:val="00435D88"/>
    <w:rsid w:val="0044378F"/>
    <w:rsid w:val="00445071"/>
    <w:rsid w:val="004452F7"/>
    <w:rsid w:val="00445D68"/>
    <w:rsid w:val="004464B7"/>
    <w:rsid w:val="00446A63"/>
    <w:rsid w:val="00450429"/>
    <w:rsid w:val="00450867"/>
    <w:rsid w:val="0045099F"/>
    <w:rsid w:val="004535C0"/>
    <w:rsid w:val="00453BE0"/>
    <w:rsid w:val="00455CEF"/>
    <w:rsid w:val="00455DDC"/>
    <w:rsid w:val="0045727E"/>
    <w:rsid w:val="0045764D"/>
    <w:rsid w:val="00457B3F"/>
    <w:rsid w:val="00460447"/>
    <w:rsid w:val="00460A87"/>
    <w:rsid w:val="00460F18"/>
    <w:rsid w:val="00465C37"/>
    <w:rsid w:val="00471573"/>
    <w:rsid w:val="004722DB"/>
    <w:rsid w:val="004723DB"/>
    <w:rsid w:val="00475878"/>
    <w:rsid w:val="004762D7"/>
    <w:rsid w:val="00476B28"/>
    <w:rsid w:val="004801B7"/>
    <w:rsid w:val="00482205"/>
    <w:rsid w:val="004835FC"/>
    <w:rsid w:val="00484AE3"/>
    <w:rsid w:val="0048531D"/>
    <w:rsid w:val="0048569D"/>
    <w:rsid w:val="00486576"/>
    <w:rsid w:val="00490D7A"/>
    <w:rsid w:val="004918C9"/>
    <w:rsid w:val="00491C1C"/>
    <w:rsid w:val="0049234E"/>
    <w:rsid w:val="00492544"/>
    <w:rsid w:val="0049263B"/>
    <w:rsid w:val="004936C5"/>
    <w:rsid w:val="004940B6"/>
    <w:rsid w:val="0049471D"/>
    <w:rsid w:val="00496383"/>
    <w:rsid w:val="00497CA8"/>
    <w:rsid w:val="004A1583"/>
    <w:rsid w:val="004A19DD"/>
    <w:rsid w:val="004A22B1"/>
    <w:rsid w:val="004A2403"/>
    <w:rsid w:val="004A24E2"/>
    <w:rsid w:val="004A2C1E"/>
    <w:rsid w:val="004A2EE0"/>
    <w:rsid w:val="004A44B8"/>
    <w:rsid w:val="004A4546"/>
    <w:rsid w:val="004A7141"/>
    <w:rsid w:val="004A7E11"/>
    <w:rsid w:val="004B3F67"/>
    <w:rsid w:val="004B5AD4"/>
    <w:rsid w:val="004B5DBC"/>
    <w:rsid w:val="004B68CE"/>
    <w:rsid w:val="004B794A"/>
    <w:rsid w:val="004C1264"/>
    <w:rsid w:val="004C23EA"/>
    <w:rsid w:val="004C3279"/>
    <w:rsid w:val="004C45BC"/>
    <w:rsid w:val="004C5A0D"/>
    <w:rsid w:val="004C5F9B"/>
    <w:rsid w:val="004D0FD8"/>
    <w:rsid w:val="004D2E09"/>
    <w:rsid w:val="004D609A"/>
    <w:rsid w:val="004D6938"/>
    <w:rsid w:val="004D79C3"/>
    <w:rsid w:val="004E0858"/>
    <w:rsid w:val="004E38E1"/>
    <w:rsid w:val="004E458D"/>
    <w:rsid w:val="004E5E9D"/>
    <w:rsid w:val="004E6736"/>
    <w:rsid w:val="004E6ADA"/>
    <w:rsid w:val="004E7DC4"/>
    <w:rsid w:val="004F0565"/>
    <w:rsid w:val="004F080E"/>
    <w:rsid w:val="004F0F1A"/>
    <w:rsid w:val="004F0F7E"/>
    <w:rsid w:val="004F14B3"/>
    <w:rsid w:val="004F1D3E"/>
    <w:rsid w:val="004F2457"/>
    <w:rsid w:val="004F256B"/>
    <w:rsid w:val="004F30E6"/>
    <w:rsid w:val="004F50C9"/>
    <w:rsid w:val="00504EF2"/>
    <w:rsid w:val="00506A73"/>
    <w:rsid w:val="00511EF1"/>
    <w:rsid w:val="005124E0"/>
    <w:rsid w:val="00512AA0"/>
    <w:rsid w:val="0051529F"/>
    <w:rsid w:val="00515AC8"/>
    <w:rsid w:val="00522B87"/>
    <w:rsid w:val="0052314B"/>
    <w:rsid w:val="0052550A"/>
    <w:rsid w:val="00525512"/>
    <w:rsid w:val="0053181D"/>
    <w:rsid w:val="005369D8"/>
    <w:rsid w:val="005377B7"/>
    <w:rsid w:val="00541CE9"/>
    <w:rsid w:val="005460C6"/>
    <w:rsid w:val="00546AAF"/>
    <w:rsid w:val="00546DE6"/>
    <w:rsid w:val="00550069"/>
    <w:rsid w:val="00550269"/>
    <w:rsid w:val="00550D96"/>
    <w:rsid w:val="00551F0F"/>
    <w:rsid w:val="00552B0C"/>
    <w:rsid w:val="00553EC0"/>
    <w:rsid w:val="00554E6D"/>
    <w:rsid w:val="00555D99"/>
    <w:rsid w:val="00556A51"/>
    <w:rsid w:val="00556A90"/>
    <w:rsid w:val="00560B08"/>
    <w:rsid w:val="00561A4A"/>
    <w:rsid w:val="00561BF1"/>
    <w:rsid w:val="00561E66"/>
    <w:rsid w:val="005626A9"/>
    <w:rsid w:val="005630A3"/>
    <w:rsid w:val="005648C5"/>
    <w:rsid w:val="00565394"/>
    <w:rsid w:val="00570139"/>
    <w:rsid w:val="00570A4D"/>
    <w:rsid w:val="005718A7"/>
    <w:rsid w:val="0057553B"/>
    <w:rsid w:val="00576648"/>
    <w:rsid w:val="005769DC"/>
    <w:rsid w:val="00577A5B"/>
    <w:rsid w:val="00581B07"/>
    <w:rsid w:val="00584D8E"/>
    <w:rsid w:val="005863B7"/>
    <w:rsid w:val="0058640C"/>
    <w:rsid w:val="00586A93"/>
    <w:rsid w:val="00587071"/>
    <w:rsid w:val="005908F6"/>
    <w:rsid w:val="0059250D"/>
    <w:rsid w:val="00593A17"/>
    <w:rsid w:val="00595CA4"/>
    <w:rsid w:val="005A053A"/>
    <w:rsid w:val="005A18D5"/>
    <w:rsid w:val="005A25A3"/>
    <w:rsid w:val="005A29C2"/>
    <w:rsid w:val="005A3B3A"/>
    <w:rsid w:val="005A5B97"/>
    <w:rsid w:val="005A6528"/>
    <w:rsid w:val="005B25E4"/>
    <w:rsid w:val="005B2D21"/>
    <w:rsid w:val="005B562E"/>
    <w:rsid w:val="005B6938"/>
    <w:rsid w:val="005C08F8"/>
    <w:rsid w:val="005C0D52"/>
    <w:rsid w:val="005C3062"/>
    <w:rsid w:val="005C3E5D"/>
    <w:rsid w:val="005C545E"/>
    <w:rsid w:val="005C572F"/>
    <w:rsid w:val="005C6952"/>
    <w:rsid w:val="005D0059"/>
    <w:rsid w:val="005D0472"/>
    <w:rsid w:val="005D0DEC"/>
    <w:rsid w:val="005D4293"/>
    <w:rsid w:val="005D4F20"/>
    <w:rsid w:val="005D6D4F"/>
    <w:rsid w:val="005D7469"/>
    <w:rsid w:val="005E3342"/>
    <w:rsid w:val="005E386E"/>
    <w:rsid w:val="005E3ED4"/>
    <w:rsid w:val="005E401F"/>
    <w:rsid w:val="005F040B"/>
    <w:rsid w:val="005F172D"/>
    <w:rsid w:val="005F2437"/>
    <w:rsid w:val="005F475F"/>
    <w:rsid w:val="005F5165"/>
    <w:rsid w:val="00600144"/>
    <w:rsid w:val="006007E9"/>
    <w:rsid w:val="00601471"/>
    <w:rsid w:val="00604809"/>
    <w:rsid w:val="0060551E"/>
    <w:rsid w:val="006065D2"/>
    <w:rsid w:val="006068C1"/>
    <w:rsid w:val="00606A41"/>
    <w:rsid w:val="0060757F"/>
    <w:rsid w:val="00610572"/>
    <w:rsid w:val="00610E9A"/>
    <w:rsid w:val="006112F2"/>
    <w:rsid w:val="006121CE"/>
    <w:rsid w:val="00612D88"/>
    <w:rsid w:val="00613D21"/>
    <w:rsid w:val="00615EAE"/>
    <w:rsid w:val="00616DFD"/>
    <w:rsid w:val="00621229"/>
    <w:rsid w:val="00621FFB"/>
    <w:rsid w:val="0062266C"/>
    <w:rsid w:val="00622A70"/>
    <w:rsid w:val="00623E1D"/>
    <w:rsid w:val="00624AF0"/>
    <w:rsid w:val="0062512B"/>
    <w:rsid w:val="006252E5"/>
    <w:rsid w:val="00626656"/>
    <w:rsid w:val="00627159"/>
    <w:rsid w:val="00635582"/>
    <w:rsid w:val="00640A26"/>
    <w:rsid w:val="00640DE2"/>
    <w:rsid w:val="00641917"/>
    <w:rsid w:val="00641BCE"/>
    <w:rsid w:val="0064242D"/>
    <w:rsid w:val="00643E2D"/>
    <w:rsid w:val="006440E6"/>
    <w:rsid w:val="006441D4"/>
    <w:rsid w:val="0064523F"/>
    <w:rsid w:val="00645948"/>
    <w:rsid w:val="006477B1"/>
    <w:rsid w:val="0065101D"/>
    <w:rsid w:val="006519D7"/>
    <w:rsid w:val="006520E1"/>
    <w:rsid w:val="00652384"/>
    <w:rsid w:val="00652A70"/>
    <w:rsid w:val="006538D5"/>
    <w:rsid w:val="00654098"/>
    <w:rsid w:val="006554E4"/>
    <w:rsid w:val="00660B96"/>
    <w:rsid w:val="00661A89"/>
    <w:rsid w:val="00662D6C"/>
    <w:rsid w:val="00664CCF"/>
    <w:rsid w:val="00666A8F"/>
    <w:rsid w:val="00671FE3"/>
    <w:rsid w:val="00673D95"/>
    <w:rsid w:val="00676C3C"/>
    <w:rsid w:val="00676D79"/>
    <w:rsid w:val="00682FC8"/>
    <w:rsid w:val="00683718"/>
    <w:rsid w:val="0068465B"/>
    <w:rsid w:val="006849A7"/>
    <w:rsid w:val="00685CC1"/>
    <w:rsid w:val="00686B4C"/>
    <w:rsid w:val="00687D34"/>
    <w:rsid w:val="006911B0"/>
    <w:rsid w:val="00691630"/>
    <w:rsid w:val="00696844"/>
    <w:rsid w:val="00696C5C"/>
    <w:rsid w:val="00697331"/>
    <w:rsid w:val="006977F5"/>
    <w:rsid w:val="006A02D5"/>
    <w:rsid w:val="006A298B"/>
    <w:rsid w:val="006A3CCD"/>
    <w:rsid w:val="006A54B0"/>
    <w:rsid w:val="006A62F7"/>
    <w:rsid w:val="006B20F8"/>
    <w:rsid w:val="006B2CF7"/>
    <w:rsid w:val="006B319F"/>
    <w:rsid w:val="006B43C7"/>
    <w:rsid w:val="006B56B4"/>
    <w:rsid w:val="006B695A"/>
    <w:rsid w:val="006C13E4"/>
    <w:rsid w:val="006C2B29"/>
    <w:rsid w:val="006C3CC6"/>
    <w:rsid w:val="006C7329"/>
    <w:rsid w:val="006C73C3"/>
    <w:rsid w:val="006C7767"/>
    <w:rsid w:val="006D0D19"/>
    <w:rsid w:val="006D1962"/>
    <w:rsid w:val="006D2101"/>
    <w:rsid w:val="006D2165"/>
    <w:rsid w:val="006D2909"/>
    <w:rsid w:val="006D2B97"/>
    <w:rsid w:val="006D2C16"/>
    <w:rsid w:val="006D35AD"/>
    <w:rsid w:val="006D4300"/>
    <w:rsid w:val="006D459B"/>
    <w:rsid w:val="006D507D"/>
    <w:rsid w:val="006D5B1B"/>
    <w:rsid w:val="006D6808"/>
    <w:rsid w:val="006D7774"/>
    <w:rsid w:val="006E0B20"/>
    <w:rsid w:val="006E15E8"/>
    <w:rsid w:val="006E24B8"/>
    <w:rsid w:val="006E2B0A"/>
    <w:rsid w:val="006E36F4"/>
    <w:rsid w:val="006E543F"/>
    <w:rsid w:val="006E5E8D"/>
    <w:rsid w:val="006E77FC"/>
    <w:rsid w:val="006E7991"/>
    <w:rsid w:val="006EF026"/>
    <w:rsid w:val="006F0521"/>
    <w:rsid w:val="006F0CE6"/>
    <w:rsid w:val="006F11AE"/>
    <w:rsid w:val="006F3F89"/>
    <w:rsid w:val="006F475A"/>
    <w:rsid w:val="006F4EDE"/>
    <w:rsid w:val="006F547C"/>
    <w:rsid w:val="006F6836"/>
    <w:rsid w:val="006F759B"/>
    <w:rsid w:val="006F7D28"/>
    <w:rsid w:val="00700145"/>
    <w:rsid w:val="007056C5"/>
    <w:rsid w:val="00706107"/>
    <w:rsid w:val="0071177D"/>
    <w:rsid w:val="00711D0D"/>
    <w:rsid w:val="0071287D"/>
    <w:rsid w:val="007143C0"/>
    <w:rsid w:val="00716AA2"/>
    <w:rsid w:val="00716E2F"/>
    <w:rsid w:val="00716F06"/>
    <w:rsid w:val="00723C19"/>
    <w:rsid w:val="00724431"/>
    <w:rsid w:val="00724CBB"/>
    <w:rsid w:val="0072561B"/>
    <w:rsid w:val="00727A11"/>
    <w:rsid w:val="00727A36"/>
    <w:rsid w:val="007312A8"/>
    <w:rsid w:val="00732697"/>
    <w:rsid w:val="00734069"/>
    <w:rsid w:val="0073469D"/>
    <w:rsid w:val="007358C6"/>
    <w:rsid w:val="00735BD2"/>
    <w:rsid w:val="007375A9"/>
    <w:rsid w:val="00740951"/>
    <w:rsid w:val="007417FA"/>
    <w:rsid w:val="00741D5B"/>
    <w:rsid w:val="007422F9"/>
    <w:rsid w:val="007446B0"/>
    <w:rsid w:val="0074485A"/>
    <w:rsid w:val="00745017"/>
    <w:rsid w:val="00745C9C"/>
    <w:rsid w:val="00752CA0"/>
    <w:rsid w:val="0075345A"/>
    <w:rsid w:val="00753E9F"/>
    <w:rsid w:val="00754FD5"/>
    <w:rsid w:val="007550ED"/>
    <w:rsid w:val="0075536E"/>
    <w:rsid w:val="007559DD"/>
    <w:rsid w:val="00755E7A"/>
    <w:rsid w:val="0075631F"/>
    <w:rsid w:val="0075636D"/>
    <w:rsid w:val="00760338"/>
    <w:rsid w:val="0076121E"/>
    <w:rsid w:val="007642D6"/>
    <w:rsid w:val="007653BF"/>
    <w:rsid w:val="00765C91"/>
    <w:rsid w:val="00766D8D"/>
    <w:rsid w:val="007675E6"/>
    <w:rsid w:val="0077259C"/>
    <w:rsid w:val="00773B46"/>
    <w:rsid w:val="00774DD6"/>
    <w:rsid w:val="00774E5B"/>
    <w:rsid w:val="007750B0"/>
    <w:rsid w:val="00776503"/>
    <w:rsid w:val="0077694A"/>
    <w:rsid w:val="007773D6"/>
    <w:rsid w:val="00780D6C"/>
    <w:rsid w:val="00783027"/>
    <w:rsid w:val="00783042"/>
    <w:rsid w:val="0078446F"/>
    <w:rsid w:val="0078524A"/>
    <w:rsid w:val="007854BF"/>
    <w:rsid w:val="00786BF0"/>
    <w:rsid w:val="00787821"/>
    <w:rsid w:val="0079027B"/>
    <w:rsid w:val="00791BD9"/>
    <w:rsid w:val="0079285F"/>
    <w:rsid w:val="00792C89"/>
    <w:rsid w:val="00793D6A"/>
    <w:rsid w:val="00796C7B"/>
    <w:rsid w:val="007A04D6"/>
    <w:rsid w:val="007A0838"/>
    <w:rsid w:val="007A0E27"/>
    <w:rsid w:val="007A1724"/>
    <w:rsid w:val="007A218D"/>
    <w:rsid w:val="007A3425"/>
    <w:rsid w:val="007A3E51"/>
    <w:rsid w:val="007A4252"/>
    <w:rsid w:val="007A4AAA"/>
    <w:rsid w:val="007A4D79"/>
    <w:rsid w:val="007A5CB7"/>
    <w:rsid w:val="007A5E50"/>
    <w:rsid w:val="007A6BFF"/>
    <w:rsid w:val="007B09F8"/>
    <w:rsid w:val="007B0CED"/>
    <w:rsid w:val="007B78A7"/>
    <w:rsid w:val="007B78CA"/>
    <w:rsid w:val="007B7B33"/>
    <w:rsid w:val="007B7D98"/>
    <w:rsid w:val="007C1D58"/>
    <w:rsid w:val="007C39E8"/>
    <w:rsid w:val="007C5710"/>
    <w:rsid w:val="007C65C5"/>
    <w:rsid w:val="007D2E06"/>
    <w:rsid w:val="007D5251"/>
    <w:rsid w:val="007D6471"/>
    <w:rsid w:val="007D691F"/>
    <w:rsid w:val="007D6C0A"/>
    <w:rsid w:val="007E174F"/>
    <w:rsid w:val="007E3A4A"/>
    <w:rsid w:val="007E55A1"/>
    <w:rsid w:val="007E67EB"/>
    <w:rsid w:val="007E6A4F"/>
    <w:rsid w:val="007F01CB"/>
    <w:rsid w:val="007F0E72"/>
    <w:rsid w:val="007F16E3"/>
    <w:rsid w:val="007F26D8"/>
    <w:rsid w:val="00800DBD"/>
    <w:rsid w:val="008023FE"/>
    <w:rsid w:val="00802AE4"/>
    <w:rsid w:val="00805148"/>
    <w:rsid w:val="00810DB5"/>
    <w:rsid w:val="008116AD"/>
    <w:rsid w:val="0081436E"/>
    <w:rsid w:val="008155EF"/>
    <w:rsid w:val="008213C6"/>
    <w:rsid w:val="008215E9"/>
    <w:rsid w:val="00821FF6"/>
    <w:rsid w:val="00822B6F"/>
    <w:rsid w:val="00825FE3"/>
    <w:rsid w:val="00826781"/>
    <w:rsid w:val="008302B0"/>
    <w:rsid w:val="008314EE"/>
    <w:rsid w:val="00832B6E"/>
    <w:rsid w:val="00833686"/>
    <w:rsid w:val="00835E88"/>
    <w:rsid w:val="00837675"/>
    <w:rsid w:val="008377EC"/>
    <w:rsid w:val="00837A18"/>
    <w:rsid w:val="00840343"/>
    <w:rsid w:val="00840763"/>
    <w:rsid w:val="0084089D"/>
    <w:rsid w:val="00840CFA"/>
    <w:rsid w:val="008437E5"/>
    <w:rsid w:val="00844605"/>
    <w:rsid w:val="008461D7"/>
    <w:rsid w:val="0084735A"/>
    <w:rsid w:val="00847B61"/>
    <w:rsid w:val="008504DF"/>
    <w:rsid w:val="008510A7"/>
    <w:rsid w:val="00853300"/>
    <w:rsid w:val="00854049"/>
    <w:rsid w:val="00855B11"/>
    <w:rsid w:val="008574E3"/>
    <w:rsid w:val="0086066A"/>
    <w:rsid w:val="00860EC0"/>
    <w:rsid w:val="008616B8"/>
    <w:rsid w:val="008616CA"/>
    <w:rsid w:val="008619F6"/>
    <w:rsid w:val="00864082"/>
    <w:rsid w:val="00864345"/>
    <w:rsid w:val="0086638A"/>
    <w:rsid w:val="0086690C"/>
    <w:rsid w:val="00867ABF"/>
    <w:rsid w:val="0087126E"/>
    <w:rsid w:val="008713B2"/>
    <w:rsid w:val="00871ED6"/>
    <w:rsid w:val="00873FE1"/>
    <w:rsid w:val="00874952"/>
    <w:rsid w:val="00875996"/>
    <w:rsid w:val="00877F7B"/>
    <w:rsid w:val="00881453"/>
    <w:rsid w:val="0088475F"/>
    <w:rsid w:val="00886DBB"/>
    <w:rsid w:val="0088742E"/>
    <w:rsid w:val="008877CC"/>
    <w:rsid w:val="008905F3"/>
    <w:rsid w:val="00890FEB"/>
    <w:rsid w:val="00891DED"/>
    <w:rsid w:val="0089369C"/>
    <w:rsid w:val="00893E06"/>
    <w:rsid w:val="00894800"/>
    <w:rsid w:val="00895CE9"/>
    <w:rsid w:val="00896FA8"/>
    <w:rsid w:val="008A1054"/>
    <w:rsid w:val="008A108A"/>
    <w:rsid w:val="008A1D1B"/>
    <w:rsid w:val="008B114A"/>
    <w:rsid w:val="008B39E8"/>
    <w:rsid w:val="008B5D59"/>
    <w:rsid w:val="008B5E5B"/>
    <w:rsid w:val="008C0945"/>
    <w:rsid w:val="008C0ABF"/>
    <w:rsid w:val="008C131C"/>
    <w:rsid w:val="008C2062"/>
    <w:rsid w:val="008C321C"/>
    <w:rsid w:val="008C444D"/>
    <w:rsid w:val="008C5EEB"/>
    <w:rsid w:val="008C67B1"/>
    <w:rsid w:val="008C7067"/>
    <w:rsid w:val="008C7BA2"/>
    <w:rsid w:val="008D7ED3"/>
    <w:rsid w:val="008E1A0F"/>
    <w:rsid w:val="008E274B"/>
    <w:rsid w:val="008E3AEF"/>
    <w:rsid w:val="008E3F5C"/>
    <w:rsid w:val="008E5DF7"/>
    <w:rsid w:val="008E6B70"/>
    <w:rsid w:val="008E6DBF"/>
    <w:rsid w:val="008F2018"/>
    <w:rsid w:val="008F21D3"/>
    <w:rsid w:val="008F4EF9"/>
    <w:rsid w:val="008F53A3"/>
    <w:rsid w:val="008F546B"/>
    <w:rsid w:val="008F5E32"/>
    <w:rsid w:val="008F65C4"/>
    <w:rsid w:val="008F71A0"/>
    <w:rsid w:val="00900AEF"/>
    <w:rsid w:val="00902AFD"/>
    <w:rsid w:val="009034E7"/>
    <w:rsid w:val="00903A07"/>
    <w:rsid w:val="009048B2"/>
    <w:rsid w:val="00904C58"/>
    <w:rsid w:val="00905A7C"/>
    <w:rsid w:val="00906EA4"/>
    <w:rsid w:val="009079F4"/>
    <w:rsid w:val="00912201"/>
    <w:rsid w:val="00912F32"/>
    <w:rsid w:val="00913E55"/>
    <w:rsid w:val="00916AC5"/>
    <w:rsid w:val="0091734B"/>
    <w:rsid w:val="00917FDF"/>
    <w:rsid w:val="00920223"/>
    <w:rsid w:val="00920A6B"/>
    <w:rsid w:val="00922297"/>
    <w:rsid w:val="00923B3A"/>
    <w:rsid w:val="009257E0"/>
    <w:rsid w:val="00926D63"/>
    <w:rsid w:val="009306C9"/>
    <w:rsid w:val="00931C4C"/>
    <w:rsid w:val="009320D2"/>
    <w:rsid w:val="0093264E"/>
    <w:rsid w:val="009333B5"/>
    <w:rsid w:val="00933976"/>
    <w:rsid w:val="009342D5"/>
    <w:rsid w:val="009363CB"/>
    <w:rsid w:val="0093770B"/>
    <w:rsid w:val="0094065F"/>
    <w:rsid w:val="00942FC5"/>
    <w:rsid w:val="009435F3"/>
    <w:rsid w:val="009444FD"/>
    <w:rsid w:val="009465F8"/>
    <w:rsid w:val="009503E3"/>
    <w:rsid w:val="009508C4"/>
    <w:rsid w:val="00952352"/>
    <w:rsid w:val="0095291C"/>
    <w:rsid w:val="00952CB3"/>
    <w:rsid w:val="00952D1A"/>
    <w:rsid w:val="009543EC"/>
    <w:rsid w:val="00955C38"/>
    <w:rsid w:val="0095708D"/>
    <w:rsid w:val="009577A7"/>
    <w:rsid w:val="00957B3E"/>
    <w:rsid w:val="00960F27"/>
    <w:rsid w:val="0096798D"/>
    <w:rsid w:val="00967B91"/>
    <w:rsid w:val="00970802"/>
    <w:rsid w:val="009710B9"/>
    <w:rsid w:val="00972A11"/>
    <w:rsid w:val="00974772"/>
    <w:rsid w:val="009751F8"/>
    <w:rsid w:val="009773FB"/>
    <w:rsid w:val="009804A5"/>
    <w:rsid w:val="00980CEF"/>
    <w:rsid w:val="00984068"/>
    <w:rsid w:val="009843FE"/>
    <w:rsid w:val="0098689C"/>
    <w:rsid w:val="00990A28"/>
    <w:rsid w:val="00992EBA"/>
    <w:rsid w:val="00993647"/>
    <w:rsid w:val="00994327"/>
    <w:rsid w:val="0099600F"/>
    <w:rsid w:val="0099682B"/>
    <w:rsid w:val="0099687D"/>
    <w:rsid w:val="009A01BC"/>
    <w:rsid w:val="009A1FC9"/>
    <w:rsid w:val="009A2139"/>
    <w:rsid w:val="009A5ADB"/>
    <w:rsid w:val="009A5D2F"/>
    <w:rsid w:val="009B091D"/>
    <w:rsid w:val="009B14F6"/>
    <w:rsid w:val="009B655A"/>
    <w:rsid w:val="009B70E7"/>
    <w:rsid w:val="009B7308"/>
    <w:rsid w:val="009B74A1"/>
    <w:rsid w:val="009B7A29"/>
    <w:rsid w:val="009C0F21"/>
    <w:rsid w:val="009C1005"/>
    <w:rsid w:val="009C44E1"/>
    <w:rsid w:val="009C5040"/>
    <w:rsid w:val="009C50A3"/>
    <w:rsid w:val="009C61F0"/>
    <w:rsid w:val="009D0F29"/>
    <w:rsid w:val="009D0FEF"/>
    <w:rsid w:val="009D16EE"/>
    <w:rsid w:val="009D44E3"/>
    <w:rsid w:val="009D46CA"/>
    <w:rsid w:val="009D4DFB"/>
    <w:rsid w:val="009D7A57"/>
    <w:rsid w:val="009E18F4"/>
    <w:rsid w:val="009E24DB"/>
    <w:rsid w:val="009E2764"/>
    <w:rsid w:val="009E40F4"/>
    <w:rsid w:val="009E5EC9"/>
    <w:rsid w:val="009E6F86"/>
    <w:rsid w:val="009E738A"/>
    <w:rsid w:val="009E7B37"/>
    <w:rsid w:val="009E7BEC"/>
    <w:rsid w:val="009F4516"/>
    <w:rsid w:val="009F6873"/>
    <w:rsid w:val="009F747D"/>
    <w:rsid w:val="00A00B2F"/>
    <w:rsid w:val="00A01F42"/>
    <w:rsid w:val="00A02049"/>
    <w:rsid w:val="00A0293B"/>
    <w:rsid w:val="00A0354E"/>
    <w:rsid w:val="00A04D25"/>
    <w:rsid w:val="00A05C48"/>
    <w:rsid w:val="00A05C74"/>
    <w:rsid w:val="00A05DE2"/>
    <w:rsid w:val="00A103B2"/>
    <w:rsid w:val="00A11168"/>
    <w:rsid w:val="00A12B79"/>
    <w:rsid w:val="00A13FE3"/>
    <w:rsid w:val="00A1417D"/>
    <w:rsid w:val="00A165A9"/>
    <w:rsid w:val="00A2385D"/>
    <w:rsid w:val="00A24B58"/>
    <w:rsid w:val="00A24E7C"/>
    <w:rsid w:val="00A2522B"/>
    <w:rsid w:val="00A259EF"/>
    <w:rsid w:val="00A26346"/>
    <w:rsid w:val="00A27806"/>
    <w:rsid w:val="00A27B01"/>
    <w:rsid w:val="00A311E1"/>
    <w:rsid w:val="00A33011"/>
    <w:rsid w:val="00A3551C"/>
    <w:rsid w:val="00A36743"/>
    <w:rsid w:val="00A36A86"/>
    <w:rsid w:val="00A36FDC"/>
    <w:rsid w:val="00A40880"/>
    <w:rsid w:val="00A41673"/>
    <w:rsid w:val="00A42A1E"/>
    <w:rsid w:val="00A43E76"/>
    <w:rsid w:val="00A43E81"/>
    <w:rsid w:val="00A44F77"/>
    <w:rsid w:val="00A45497"/>
    <w:rsid w:val="00A46FA1"/>
    <w:rsid w:val="00A472F4"/>
    <w:rsid w:val="00A506C6"/>
    <w:rsid w:val="00A53D7F"/>
    <w:rsid w:val="00A61E00"/>
    <w:rsid w:val="00A63E1A"/>
    <w:rsid w:val="00A647AE"/>
    <w:rsid w:val="00A65AF6"/>
    <w:rsid w:val="00A6680B"/>
    <w:rsid w:val="00A66A2E"/>
    <w:rsid w:val="00A66D11"/>
    <w:rsid w:val="00A6709D"/>
    <w:rsid w:val="00A70A80"/>
    <w:rsid w:val="00A70E44"/>
    <w:rsid w:val="00A72BB5"/>
    <w:rsid w:val="00A737EB"/>
    <w:rsid w:val="00A73D1E"/>
    <w:rsid w:val="00A77CD2"/>
    <w:rsid w:val="00A82E90"/>
    <w:rsid w:val="00A83247"/>
    <w:rsid w:val="00A83C9D"/>
    <w:rsid w:val="00A84BE2"/>
    <w:rsid w:val="00A861B4"/>
    <w:rsid w:val="00A87FC6"/>
    <w:rsid w:val="00A95DD3"/>
    <w:rsid w:val="00A96C6B"/>
    <w:rsid w:val="00A97C5E"/>
    <w:rsid w:val="00AA0E60"/>
    <w:rsid w:val="00AA295C"/>
    <w:rsid w:val="00AA3B69"/>
    <w:rsid w:val="00AA3E3A"/>
    <w:rsid w:val="00AA4292"/>
    <w:rsid w:val="00AA4987"/>
    <w:rsid w:val="00AA5323"/>
    <w:rsid w:val="00AA625E"/>
    <w:rsid w:val="00AA674D"/>
    <w:rsid w:val="00AB1B6A"/>
    <w:rsid w:val="00AB28F6"/>
    <w:rsid w:val="00AB4F9D"/>
    <w:rsid w:val="00AB5C05"/>
    <w:rsid w:val="00AC1456"/>
    <w:rsid w:val="00AC2518"/>
    <w:rsid w:val="00AC26C2"/>
    <w:rsid w:val="00AC2B22"/>
    <w:rsid w:val="00AC2C99"/>
    <w:rsid w:val="00AC371F"/>
    <w:rsid w:val="00AC4523"/>
    <w:rsid w:val="00AC5D6E"/>
    <w:rsid w:val="00AC65CD"/>
    <w:rsid w:val="00AD188D"/>
    <w:rsid w:val="00AD2CFA"/>
    <w:rsid w:val="00AD3E2B"/>
    <w:rsid w:val="00AD4042"/>
    <w:rsid w:val="00AD43F4"/>
    <w:rsid w:val="00AD4769"/>
    <w:rsid w:val="00AD5280"/>
    <w:rsid w:val="00AD660C"/>
    <w:rsid w:val="00AD6830"/>
    <w:rsid w:val="00AD7B4C"/>
    <w:rsid w:val="00AE2305"/>
    <w:rsid w:val="00AE3BD2"/>
    <w:rsid w:val="00AE4FE7"/>
    <w:rsid w:val="00AE57BC"/>
    <w:rsid w:val="00AE7D65"/>
    <w:rsid w:val="00AF0F6B"/>
    <w:rsid w:val="00AF1565"/>
    <w:rsid w:val="00AF227B"/>
    <w:rsid w:val="00AF2662"/>
    <w:rsid w:val="00AF2F8F"/>
    <w:rsid w:val="00AF3A91"/>
    <w:rsid w:val="00AF52CF"/>
    <w:rsid w:val="00AF703A"/>
    <w:rsid w:val="00B00A2F"/>
    <w:rsid w:val="00B01137"/>
    <w:rsid w:val="00B05F3F"/>
    <w:rsid w:val="00B0677C"/>
    <w:rsid w:val="00B06FA1"/>
    <w:rsid w:val="00B11BD2"/>
    <w:rsid w:val="00B12513"/>
    <w:rsid w:val="00B13056"/>
    <w:rsid w:val="00B137C0"/>
    <w:rsid w:val="00B13DE8"/>
    <w:rsid w:val="00B1423B"/>
    <w:rsid w:val="00B14916"/>
    <w:rsid w:val="00B14A74"/>
    <w:rsid w:val="00B14D2A"/>
    <w:rsid w:val="00B16970"/>
    <w:rsid w:val="00B20C58"/>
    <w:rsid w:val="00B20CBA"/>
    <w:rsid w:val="00B21C03"/>
    <w:rsid w:val="00B21DAB"/>
    <w:rsid w:val="00B237D7"/>
    <w:rsid w:val="00B242B4"/>
    <w:rsid w:val="00B25200"/>
    <w:rsid w:val="00B2649A"/>
    <w:rsid w:val="00B30B22"/>
    <w:rsid w:val="00B33EFE"/>
    <w:rsid w:val="00B34004"/>
    <w:rsid w:val="00B35FB0"/>
    <w:rsid w:val="00B36AF5"/>
    <w:rsid w:val="00B37640"/>
    <w:rsid w:val="00B378FA"/>
    <w:rsid w:val="00B4084C"/>
    <w:rsid w:val="00B421FE"/>
    <w:rsid w:val="00B4273F"/>
    <w:rsid w:val="00B42EDB"/>
    <w:rsid w:val="00B43111"/>
    <w:rsid w:val="00B43F23"/>
    <w:rsid w:val="00B476FA"/>
    <w:rsid w:val="00B5026D"/>
    <w:rsid w:val="00B505F9"/>
    <w:rsid w:val="00B50834"/>
    <w:rsid w:val="00B50A8A"/>
    <w:rsid w:val="00B5152F"/>
    <w:rsid w:val="00B54E0D"/>
    <w:rsid w:val="00B55E86"/>
    <w:rsid w:val="00B56BFA"/>
    <w:rsid w:val="00B56C90"/>
    <w:rsid w:val="00B631E7"/>
    <w:rsid w:val="00B63506"/>
    <w:rsid w:val="00B64E85"/>
    <w:rsid w:val="00B64FD1"/>
    <w:rsid w:val="00B6729A"/>
    <w:rsid w:val="00B70026"/>
    <w:rsid w:val="00B7029A"/>
    <w:rsid w:val="00B707D1"/>
    <w:rsid w:val="00B70BB2"/>
    <w:rsid w:val="00B71226"/>
    <w:rsid w:val="00B71708"/>
    <w:rsid w:val="00B73B69"/>
    <w:rsid w:val="00B7750A"/>
    <w:rsid w:val="00B776FB"/>
    <w:rsid w:val="00B77B01"/>
    <w:rsid w:val="00B82648"/>
    <w:rsid w:val="00B83846"/>
    <w:rsid w:val="00B87AEC"/>
    <w:rsid w:val="00B9276B"/>
    <w:rsid w:val="00B92E5F"/>
    <w:rsid w:val="00B93B7C"/>
    <w:rsid w:val="00B94ABD"/>
    <w:rsid w:val="00B94C48"/>
    <w:rsid w:val="00B96AF9"/>
    <w:rsid w:val="00B9744F"/>
    <w:rsid w:val="00BA0395"/>
    <w:rsid w:val="00BA1F4A"/>
    <w:rsid w:val="00BA232F"/>
    <w:rsid w:val="00BA258C"/>
    <w:rsid w:val="00BA2AB8"/>
    <w:rsid w:val="00BA2FC1"/>
    <w:rsid w:val="00BA36F3"/>
    <w:rsid w:val="00BA4414"/>
    <w:rsid w:val="00BA4DE0"/>
    <w:rsid w:val="00BA5212"/>
    <w:rsid w:val="00BA58B7"/>
    <w:rsid w:val="00BB00E2"/>
    <w:rsid w:val="00BB0210"/>
    <w:rsid w:val="00BB06F7"/>
    <w:rsid w:val="00BB18FC"/>
    <w:rsid w:val="00BB3E7B"/>
    <w:rsid w:val="00BB695E"/>
    <w:rsid w:val="00BB7E2A"/>
    <w:rsid w:val="00BC102F"/>
    <w:rsid w:val="00BC2B9D"/>
    <w:rsid w:val="00BC3DBC"/>
    <w:rsid w:val="00BC47AA"/>
    <w:rsid w:val="00BC6936"/>
    <w:rsid w:val="00BD0001"/>
    <w:rsid w:val="00BD0780"/>
    <w:rsid w:val="00BD0805"/>
    <w:rsid w:val="00BD09BE"/>
    <w:rsid w:val="00BD0E9E"/>
    <w:rsid w:val="00BD6099"/>
    <w:rsid w:val="00BE1C53"/>
    <w:rsid w:val="00BE29BA"/>
    <w:rsid w:val="00BE2E40"/>
    <w:rsid w:val="00BE3667"/>
    <w:rsid w:val="00BE4750"/>
    <w:rsid w:val="00BE4D17"/>
    <w:rsid w:val="00BE5587"/>
    <w:rsid w:val="00BE7AE1"/>
    <w:rsid w:val="00BE7B48"/>
    <w:rsid w:val="00BF5820"/>
    <w:rsid w:val="00BF777F"/>
    <w:rsid w:val="00BF7AA6"/>
    <w:rsid w:val="00BF7B10"/>
    <w:rsid w:val="00C00B8E"/>
    <w:rsid w:val="00C025F2"/>
    <w:rsid w:val="00C046B6"/>
    <w:rsid w:val="00C05F73"/>
    <w:rsid w:val="00C07F97"/>
    <w:rsid w:val="00C10228"/>
    <w:rsid w:val="00C104F9"/>
    <w:rsid w:val="00C1356C"/>
    <w:rsid w:val="00C1458E"/>
    <w:rsid w:val="00C209F3"/>
    <w:rsid w:val="00C235E9"/>
    <w:rsid w:val="00C24014"/>
    <w:rsid w:val="00C24DF7"/>
    <w:rsid w:val="00C24F72"/>
    <w:rsid w:val="00C2533B"/>
    <w:rsid w:val="00C2561A"/>
    <w:rsid w:val="00C2565C"/>
    <w:rsid w:val="00C3159D"/>
    <w:rsid w:val="00C31910"/>
    <w:rsid w:val="00C334EE"/>
    <w:rsid w:val="00C346D9"/>
    <w:rsid w:val="00C34FAF"/>
    <w:rsid w:val="00C35E9D"/>
    <w:rsid w:val="00C37F0C"/>
    <w:rsid w:val="00C40873"/>
    <w:rsid w:val="00C414DA"/>
    <w:rsid w:val="00C419CA"/>
    <w:rsid w:val="00C4244A"/>
    <w:rsid w:val="00C4409D"/>
    <w:rsid w:val="00C4414A"/>
    <w:rsid w:val="00C44A3C"/>
    <w:rsid w:val="00C45A16"/>
    <w:rsid w:val="00C45CD7"/>
    <w:rsid w:val="00C45CFB"/>
    <w:rsid w:val="00C46686"/>
    <w:rsid w:val="00C46B7C"/>
    <w:rsid w:val="00C470DD"/>
    <w:rsid w:val="00C505E4"/>
    <w:rsid w:val="00C50788"/>
    <w:rsid w:val="00C50969"/>
    <w:rsid w:val="00C51C32"/>
    <w:rsid w:val="00C51D57"/>
    <w:rsid w:val="00C532D9"/>
    <w:rsid w:val="00C535FD"/>
    <w:rsid w:val="00C53860"/>
    <w:rsid w:val="00C53AAE"/>
    <w:rsid w:val="00C53D65"/>
    <w:rsid w:val="00C53E9A"/>
    <w:rsid w:val="00C53F7D"/>
    <w:rsid w:val="00C60534"/>
    <w:rsid w:val="00C60A88"/>
    <w:rsid w:val="00C60E2E"/>
    <w:rsid w:val="00C61A39"/>
    <w:rsid w:val="00C620D2"/>
    <w:rsid w:val="00C620E7"/>
    <w:rsid w:val="00C624E9"/>
    <w:rsid w:val="00C62EC4"/>
    <w:rsid w:val="00C65078"/>
    <w:rsid w:val="00C657D8"/>
    <w:rsid w:val="00C67FB1"/>
    <w:rsid w:val="00C71A4C"/>
    <w:rsid w:val="00C7319A"/>
    <w:rsid w:val="00C743F0"/>
    <w:rsid w:val="00C74926"/>
    <w:rsid w:val="00C74F12"/>
    <w:rsid w:val="00C7523C"/>
    <w:rsid w:val="00C753E1"/>
    <w:rsid w:val="00C8016E"/>
    <w:rsid w:val="00C804DC"/>
    <w:rsid w:val="00C816C3"/>
    <w:rsid w:val="00C81AB2"/>
    <w:rsid w:val="00C8363E"/>
    <w:rsid w:val="00C841A7"/>
    <w:rsid w:val="00C861C8"/>
    <w:rsid w:val="00C8624C"/>
    <w:rsid w:val="00C8685D"/>
    <w:rsid w:val="00C87DEC"/>
    <w:rsid w:val="00C905B9"/>
    <w:rsid w:val="00C910E5"/>
    <w:rsid w:val="00C912E7"/>
    <w:rsid w:val="00C92716"/>
    <w:rsid w:val="00C92FAD"/>
    <w:rsid w:val="00C93796"/>
    <w:rsid w:val="00C96C59"/>
    <w:rsid w:val="00CA009A"/>
    <w:rsid w:val="00CA0ADF"/>
    <w:rsid w:val="00CA108F"/>
    <w:rsid w:val="00CA2912"/>
    <w:rsid w:val="00CA44E0"/>
    <w:rsid w:val="00CA5B03"/>
    <w:rsid w:val="00CA6207"/>
    <w:rsid w:val="00CB1C52"/>
    <w:rsid w:val="00CB315A"/>
    <w:rsid w:val="00CB3190"/>
    <w:rsid w:val="00CB36FA"/>
    <w:rsid w:val="00CB4A48"/>
    <w:rsid w:val="00CB4AD7"/>
    <w:rsid w:val="00CB4CEC"/>
    <w:rsid w:val="00CB5D80"/>
    <w:rsid w:val="00CC1E96"/>
    <w:rsid w:val="00CC25E8"/>
    <w:rsid w:val="00CC2C7F"/>
    <w:rsid w:val="00CC3E23"/>
    <w:rsid w:val="00CC551A"/>
    <w:rsid w:val="00CC58C2"/>
    <w:rsid w:val="00CC6710"/>
    <w:rsid w:val="00CD037C"/>
    <w:rsid w:val="00CD0E98"/>
    <w:rsid w:val="00CD118A"/>
    <w:rsid w:val="00CD180A"/>
    <w:rsid w:val="00CD2D4F"/>
    <w:rsid w:val="00CD3506"/>
    <w:rsid w:val="00CD4213"/>
    <w:rsid w:val="00CD4574"/>
    <w:rsid w:val="00CD4E33"/>
    <w:rsid w:val="00CD50DE"/>
    <w:rsid w:val="00CD6095"/>
    <w:rsid w:val="00CD7608"/>
    <w:rsid w:val="00CE1DB1"/>
    <w:rsid w:val="00CE1DCE"/>
    <w:rsid w:val="00CE28C1"/>
    <w:rsid w:val="00CE2B02"/>
    <w:rsid w:val="00CE311C"/>
    <w:rsid w:val="00CE39B2"/>
    <w:rsid w:val="00CE45A3"/>
    <w:rsid w:val="00CE4C04"/>
    <w:rsid w:val="00CE670E"/>
    <w:rsid w:val="00CE68B4"/>
    <w:rsid w:val="00CE7AF1"/>
    <w:rsid w:val="00CF1714"/>
    <w:rsid w:val="00CF39B7"/>
    <w:rsid w:val="00CF5576"/>
    <w:rsid w:val="00CF58C1"/>
    <w:rsid w:val="00CF58E0"/>
    <w:rsid w:val="00CF6646"/>
    <w:rsid w:val="00CF7B9D"/>
    <w:rsid w:val="00D01A69"/>
    <w:rsid w:val="00D02603"/>
    <w:rsid w:val="00D02698"/>
    <w:rsid w:val="00D043B4"/>
    <w:rsid w:val="00D0524B"/>
    <w:rsid w:val="00D129CB"/>
    <w:rsid w:val="00D13497"/>
    <w:rsid w:val="00D13BC6"/>
    <w:rsid w:val="00D1465E"/>
    <w:rsid w:val="00D150DC"/>
    <w:rsid w:val="00D16E99"/>
    <w:rsid w:val="00D2311F"/>
    <w:rsid w:val="00D236BD"/>
    <w:rsid w:val="00D23B1E"/>
    <w:rsid w:val="00D26020"/>
    <w:rsid w:val="00D2716D"/>
    <w:rsid w:val="00D2770E"/>
    <w:rsid w:val="00D317C1"/>
    <w:rsid w:val="00D3217A"/>
    <w:rsid w:val="00D34502"/>
    <w:rsid w:val="00D349CD"/>
    <w:rsid w:val="00D3641E"/>
    <w:rsid w:val="00D3719C"/>
    <w:rsid w:val="00D37454"/>
    <w:rsid w:val="00D37999"/>
    <w:rsid w:val="00D41F77"/>
    <w:rsid w:val="00D42BA3"/>
    <w:rsid w:val="00D43611"/>
    <w:rsid w:val="00D453AE"/>
    <w:rsid w:val="00D50300"/>
    <w:rsid w:val="00D51F45"/>
    <w:rsid w:val="00D53AB5"/>
    <w:rsid w:val="00D53D93"/>
    <w:rsid w:val="00D55789"/>
    <w:rsid w:val="00D5778A"/>
    <w:rsid w:val="00D57B5F"/>
    <w:rsid w:val="00D60966"/>
    <w:rsid w:val="00D6166F"/>
    <w:rsid w:val="00D6199D"/>
    <w:rsid w:val="00D62A45"/>
    <w:rsid w:val="00D62F91"/>
    <w:rsid w:val="00D66672"/>
    <w:rsid w:val="00D67B5B"/>
    <w:rsid w:val="00D70478"/>
    <w:rsid w:val="00D711E7"/>
    <w:rsid w:val="00D71410"/>
    <w:rsid w:val="00D71D9A"/>
    <w:rsid w:val="00D721C8"/>
    <w:rsid w:val="00D72794"/>
    <w:rsid w:val="00D7523A"/>
    <w:rsid w:val="00D77619"/>
    <w:rsid w:val="00D77705"/>
    <w:rsid w:val="00D77BAE"/>
    <w:rsid w:val="00D8267A"/>
    <w:rsid w:val="00D8664F"/>
    <w:rsid w:val="00D86FF5"/>
    <w:rsid w:val="00D8748D"/>
    <w:rsid w:val="00D87B90"/>
    <w:rsid w:val="00D91129"/>
    <w:rsid w:val="00D91719"/>
    <w:rsid w:val="00D91E40"/>
    <w:rsid w:val="00D93057"/>
    <w:rsid w:val="00D954AF"/>
    <w:rsid w:val="00D96C1C"/>
    <w:rsid w:val="00D97252"/>
    <w:rsid w:val="00D97B9F"/>
    <w:rsid w:val="00DA01C5"/>
    <w:rsid w:val="00DA02B3"/>
    <w:rsid w:val="00DA3740"/>
    <w:rsid w:val="00DA6035"/>
    <w:rsid w:val="00DA61DF"/>
    <w:rsid w:val="00DA68B5"/>
    <w:rsid w:val="00DB0B49"/>
    <w:rsid w:val="00DB62D5"/>
    <w:rsid w:val="00DB7956"/>
    <w:rsid w:val="00DC078B"/>
    <w:rsid w:val="00DC2327"/>
    <w:rsid w:val="00DC2623"/>
    <w:rsid w:val="00DC3EEF"/>
    <w:rsid w:val="00DC4B96"/>
    <w:rsid w:val="00DC775D"/>
    <w:rsid w:val="00DD0874"/>
    <w:rsid w:val="00DD18FC"/>
    <w:rsid w:val="00DD4677"/>
    <w:rsid w:val="00DD5C96"/>
    <w:rsid w:val="00DD6F16"/>
    <w:rsid w:val="00DD78AB"/>
    <w:rsid w:val="00DD7D6F"/>
    <w:rsid w:val="00DE05A7"/>
    <w:rsid w:val="00DE1240"/>
    <w:rsid w:val="00DE1FC1"/>
    <w:rsid w:val="00DE2593"/>
    <w:rsid w:val="00DE2EF0"/>
    <w:rsid w:val="00DE32EA"/>
    <w:rsid w:val="00DE483B"/>
    <w:rsid w:val="00DF0CAD"/>
    <w:rsid w:val="00DF0EC2"/>
    <w:rsid w:val="00DF130C"/>
    <w:rsid w:val="00DF1F6A"/>
    <w:rsid w:val="00DF21B4"/>
    <w:rsid w:val="00DF21EF"/>
    <w:rsid w:val="00DF319B"/>
    <w:rsid w:val="00DF41AA"/>
    <w:rsid w:val="00DF450E"/>
    <w:rsid w:val="00DF4602"/>
    <w:rsid w:val="00DF4D0C"/>
    <w:rsid w:val="00DF615D"/>
    <w:rsid w:val="00E00055"/>
    <w:rsid w:val="00E021DE"/>
    <w:rsid w:val="00E02DB5"/>
    <w:rsid w:val="00E0448B"/>
    <w:rsid w:val="00E04C91"/>
    <w:rsid w:val="00E0731A"/>
    <w:rsid w:val="00E10080"/>
    <w:rsid w:val="00E1115F"/>
    <w:rsid w:val="00E11BA5"/>
    <w:rsid w:val="00E131E5"/>
    <w:rsid w:val="00E13219"/>
    <w:rsid w:val="00E148E6"/>
    <w:rsid w:val="00E1672D"/>
    <w:rsid w:val="00E167BB"/>
    <w:rsid w:val="00E22A38"/>
    <w:rsid w:val="00E238E1"/>
    <w:rsid w:val="00E334DB"/>
    <w:rsid w:val="00E3353E"/>
    <w:rsid w:val="00E348D8"/>
    <w:rsid w:val="00E35019"/>
    <w:rsid w:val="00E40AE7"/>
    <w:rsid w:val="00E41285"/>
    <w:rsid w:val="00E42E19"/>
    <w:rsid w:val="00E46769"/>
    <w:rsid w:val="00E47B02"/>
    <w:rsid w:val="00E50BA4"/>
    <w:rsid w:val="00E50DC6"/>
    <w:rsid w:val="00E51F6E"/>
    <w:rsid w:val="00E5586C"/>
    <w:rsid w:val="00E563A1"/>
    <w:rsid w:val="00E56FFD"/>
    <w:rsid w:val="00E57A41"/>
    <w:rsid w:val="00E603DA"/>
    <w:rsid w:val="00E604C7"/>
    <w:rsid w:val="00E6332A"/>
    <w:rsid w:val="00E63FF6"/>
    <w:rsid w:val="00E65CF3"/>
    <w:rsid w:val="00E65F51"/>
    <w:rsid w:val="00E70271"/>
    <w:rsid w:val="00E71C3B"/>
    <w:rsid w:val="00E71DE4"/>
    <w:rsid w:val="00E71E29"/>
    <w:rsid w:val="00E72B82"/>
    <w:rsid w:val="00E75D26"/>
    <w:rsid w:val="00E7756B"/>
    <w:rsid w:val="00E80AE3"/>
    <w:rsid w:val="00E80E8A"/>
    <w:rsid w:val="00E8280E"/>
    <w:rsid w:val="00E8384E"/>
    <w:rsid w:val="00E840AC"/>
    <w:rsid w:val="00E85971"/>
    <w:rsid w:val="00E8695F"/>
    <w:rsid w:val="00E90EFF"/>
    <w:rsid w:val="00E9298B"/>
    <w:rsid w:val="00E92CD7"/>
    <w:rsid w:val="00E9393B"/>
    <w:rsid w:val="00E9430A"/>
    <w:rsid w:val="00E959E9"/>
    <w:rsid w:val="00E95DDB"/>
    <w:rsid w:val="00E96ED1"/>
    <w:rsid w:val="00E97143"/>
    <w:rsid w:val="00EA0719"/>
    <w:rsid w:val="00EA2697"/>
    <w:rsid w:val="00EA3008"/>
    <w:rsid w:val="00EA392D"/>
    <w:rsid w:val="00EA5DF1"/>
    <w:rsid w:val="00EA69D6"/>
    <w:rsid w:val="00EA7913"/>
    <w:rsid w:val="00EB0BF1"/>
    <w:rsid w:val="00EB41A3"/>
    <w:rsid w:val="00EB460F"/>
    <w:rsid w:val="00EB49DE"/>
    <w:rsid w:val="00EB5AA5"/>
    <w:rsid w:val="00EC11CA"/>
    <w:rsid w:val="00EC3283"/>
    <w:rsid w:val="00EC3404"/>
    <w:rsid w:val="00EC418E"/>
    <w:rsid w:val="00EC45F4"/>
    <w:rsid w:val="00EC4B15"/>
    <w:rsid w:val="00EC65C1"/>
    <w:rsid w:val="00EC7206"/>
    <w:rsid w:val="00EC7B8E"/>
    <w:rsid w:val="00ED095E"/>
    <w:rsid w:val="00ED1271"/>
    <w:rsid w:val="00ED3E3A"/>
    <w:rsid w:val="00ED493C"/>
    <w:rsid w:val="00ED56E3"/>
    <w:rsid w:val="00ED7E7D"/>
    <w:rsid w:val="00EE0220"/>
    <w:rsid w:val="00EE328E"/>
    <w:rsid w:val="00EE3E0B"/>
    <w:rsid w:val="00EE41AA"/>
    <w:rsid w:val="00EE48DF"/>
    <w:rsid w:val="00EE4F9B"/>
    <w:rsid w:val="00EE60C0"/>
    <w:rsid w:val="00EE6ECB"/>
    <w:rsid w:val="00EF10A4"/>
    <w:rsid w:val="00EF22D6"/>
    <w:rsid w:val="00EF58BD"/>
    <w:rsid w:val="00EF68D1"/>
    <w:rsid w:val="00F0186E"/>
    <w:rsid w:val="00F029A8"/>
    <w:rsid w:val="00F05729"/>
    <w:rsid w:val="00F105E9"/>
    <w:rsid w:val="00F13D16"/>
    <w:rsid w:val="00F14F8F"/>
    <w:rsid w:val="00F16E74"/>
    <w:rsid w:val="00F204EF"/>
    <w:rsid w:val="00F20CAD"/>
    <w:rsid w:val="00F212AD"/>
    <w:rsid w:val="00F2131B"/>
    <w:rsid w:val="00F22734"/>
    <w:rsid w:val="00F235FC"/>
    <w:rsid w:val="00F23CB1"/>
    <w:rsid w:val="00F2574A"/>
    <w:rsid w:val="00F2704A"/>
    <w:rsid w:val="00F27E3A"/>
    <w:rsid w:val="00F30865"/>
    <w:rsid w:val="00F33A7B"/>
    <w:rsid w:val="00F342E2"/>
    <w:rsid w:val="00F34809"/>
    <w:rsid w:val="00F36A2E"/>
    <w:rsid w:val="00F36D91"/>
    <w:rsid w:val="00F37102"/>
    <w:rsid w:val="00F41385"/>
    <w:rsid w:val="00F42FCD"/>
    <w:rsid w:val="00F439C9"/>
    <w:rsid w:val="00F442D5"/>
    <w:rsid w:val="00F45733"/>
    <w:rsid w:val="00F46442"/>
    <w:rsid w:val="00F46A88"/>
    <w:rsid w:val="00F470B5"/>
    <w:rsid w:val="00F47811"/>
    <w:rsid w:val="00F47E85"/>
    <w:rsid w:val="00F5075D"/>
    <w:rsid w:val="00F51DC8"/>
    <w:rsid w:val="00F53BC3"/>
    <w:rsid w:val="00F54E05"/>
    <w:rsid w:val="00F54FC6"/>
    <w:rsid w:val="00F563B5"/>
    <w:rsid w:val="00F57611"/>
    <w:rsid w:val="00F63C43"/>
    <w:rsid w:val="00F67C3B"/>
    <w:rsid w:val="00F709AF"/>
    <w:rsid w:val="00F70E71"/>
    <w:rsid w:val="00F7133E"/>
    <w:rsid w:val="00F71FF5"/>
    <w:rsid w:val="00F7265C"/>
    <w:rsid w:val="00F73BFA"/>
    <w:rsid w:val="00F80E2D"/>
    <w:rsid w:val="00F8102A"/>
    <w:rsid w:val="00F81065"/>
    <w:rsid w:val="00F8112A"/>
    <w:rsid w:val="00F824D0"/>
    <w:rsid w:val="00F8330D"/>
    <w:rsid w:val="00F83669"/>
    <w:rsid w:val="00F8674B"/>
    <w:rsid w:val="00F929A1"/>
    <w:rsid w:val="00F95049"/>
    <w:rsid w:val="00F95CF4"/>
    <w:rsid w:val="00F961E3"/>
    <w:rsid w:val="00F97BE2"/>
    <w:rsid w:val="00FA2794"/>
    <w:rsid w:val="00FA2F86"/>
    <w:rsid w:val="00FA3778"/>
    <w:rsid w:val="00FA50E5"/>
    <w:rsid w:val="00FA5E28"/>
    <w:rsid w:val="00FB025A"/>
    <w:rsid w:val="00FB153E"/>
    <w:rsid w:val="00FB4D39"/>
    <w:rsid w:val="00FB73C0"/>
    <w:rsid w:val="00FC0A54"/>
    <w:rsid w:val="00FC1D45"/>
    <w:rsid w:val="00FC2A9D"/>
    <w:rsid w:val="00FC34B5"/>
    <w:rsid w:val="00FC4CE6"/>
    <w:rsid w:val="00FC4DB6"/>
    <w:rsid w:val="00FC529D"/>
    <w:rsid w:val="00FC55CD"/>
    <w:rsid w:val="00FC6AF2"/>
    <w:rsid w:val="00FD2003"/>
    <w:rsid w:val="00FD2CBF"/>
    <w:rsid w:val="00FD2DA1"/>
    <w:rsid w:val="00FD4040"/>
    <w:rsid w:val="00FD6390"/>
    <w:rsid w:val="00FD7494"/>
    <w:rsid w:val="00FE3423"/>
    <w:rsid w:val="00FE3C1C"/>
    <w:rsid w:val="00FE4E3B"/>
    <w:rsid w:val="00FE513C"/>
    <w:rsid w:val="00FE53CE"/>
    <w:rsid w:val="00FE543E"/>
    <w:rsid w:val="00FE5478"/>
    <w:rsid w:val="00FE641D"/>
    <w:rsid w:val="00FE6EBD"/>
    <w:rsid w:val="00FE7163"/>
    <w:rsid w:val="00FF0AB7"/>
    <w:rsid w:val="00FF0D87"/>
    <w:rsid w:val="00FF1011"/>
    <w:rsid w:val="00FF5B2E"/>
    <w:rsid w:val="00FF5F16"/>
    <w:rsid w:val="00FF7D84"/>
    <w:rsid w:val="0318CD98"/>
    <w:rsid w:val="04648C21"/>
    <w:rsid w:val="04FCE404"/>
    <w:rsid w:val="06FD573D"/>
    <w:rsid w:val="08ABD7D0"/>
    <w:rsid w:val="09F1255D"/>
    <w:rsid w:val="09F34AC9"/>
    <w:rsid w:val="0A222E4E"/>
    <w:rsid w:val="0F1E46EF"/>
    <w:rsid w:val="118C1526"/>
    <w:rsid w:val="12778706"/>
    <w:rsid w:val="15D403AC"/>
    <w:rsid w:val="15F7F4FB"/>
    <w:rsid w:val="1A5B820C"/>
    <w:rsid w:val="1E6E6112"/>
    <w:rsid w:val="1EDAAE42"/>
    <w:rsid w:val="1EF60483"/>
    <w:rsid w:val="22898772"/>
    <w:rsid w:val="25BFCE1A"/>
    <w:rsid w:val="2735251C"/>
    <w:rsid w:val="29E3DBC5"/>
    <w:rsid w:val="2A8824E6"/>
    <w:rsid w:val="2AA4D6AC"/>
    <w:rsid w:val="2B8AF979"/>
    <w:rsid w:val="2BBF69D6"/>
    <w:rsid w:val="2C26E965"/>
    <w:rsid w:val="2C9B3989"/>
    <w:rsid w:val="2E02E6C4"/>
    <w:rsid w:val="2F499E2D"/>
    <w:rsid w:val="2FE5BF24"/>
    <w:rsid w:val="31F3FB48"/>
    <w:rsid w:val="33578FC3"/>
    <w:rsid w:val="38738516"/>
    <w:rsid w:val="39B81BB3"/>
    <w:rsid w:val="4094AE95"/>
    <w:rsid w:val="40E4ACF1"/>
    <w:rsid w:val="41B158BB"/>
    <w:rsid w:val="41C42B19"/>
    <w:rsid w:val="43FB396D"/>
    <w:rsid w:val="449A2E01"/>
    <w:rsid w:val="46235EE6"/>
    <w:rsid w:val="4732DA2F"/>
    <w:rsid w:val="47DCC361"/>
    <w:rsid w:val="4859B33A"/>
    <w:rsid w:val="48FA72C5"/>
    <w:rsid w:val="491094D2"/>
    <w:rsid w:val="497522B7"/>
    <w:rsid w:val="4B209DCB"/>
    <w:rsid w:val="4F41C125"/>
    <w:rsid w:val="5101E265"/>
    <w:rsid w:val="5108DA6C"/>
    <w:rsid w:val="52EB5764"/>
    <w:rsid w:val="540C8B24"/>
    <w:rsid w:val="543A620B"/>
    <w:rsid w:val="5561A375"/>
    <w:rsid w:val="56850A8C"/>
    <w:rsid w:val="57460210"/>
    <w:rsid w:val="58EAD111"/>
    <w:rsid w:val="5A82B1A8"/>
    <w:rsid w:val="5ABED80F"/>
    <w:rsid w:val="5B5DEF83"/>
    <w:rsid w:val="5C2DF76E"/>
    <w:rsid w:val="5CB5063D"/>
    <w:rsid w:val="5DEEA587"/>
    <w:rsid w:val="5E342348"/>
    <w:rsid w:val="5EEE4942"/>
    <w:rsid w:val="608CB6E1"/>
    <w:rsid w:val="60BABA4A"/>
    <w:rsid w:val="628A4FDA"/>
    <w:rsid w:val="651137A8"/>
    <w:rsid w:val="6534FE56"/>
    <w:rsid w:val="693F1FC5"/>
    <w:rsid w:val="6E6AD580"/>
    <w:rsid w:val="762A544C"/>
    <w:rsid w:val="787CE296"/>
    <w:rsid w:val="79EC1626"/>
    <w:rsid w:val="7D7263F9"/>
    <w:rsid w:val="7F20A1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A5C88"/>
  <w15:chartTrackingRefBased/>
  <w15:docId w15:val="{DEFEB8F5-EE42-4410-ACAF-5D216AE7D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0271"/>
    <w:pPr>
      <w:spacing w:after="0" w:line="240" w:lineRule="auto"/>
    </w:pPr>
    <w:rPr>
      <w:rFonts w:ascii="Arial" w:eastAsia="Times New Roman" w:hAnsi="Arial" w:cs="Times New Roman"/>
      <w:sz w:val="20"/>
      <w:szCs w:val="20"/>
    </w:rPr>
  </w:style>
  <w:style w:type="paragraph" w:styleId="Heading1">
    <w:name w:val="heading 1"/>
    <w:next w:val="Bodycopy"/>
    <w:link w:val="Heading1Char"/>
    <w:autoRedefine/>
    <w:qFormat/>
    <w:rsid w:val="002203F9"/>
    <w:pPr>
      <w:pageBreakBefore/>
      <w:numPr>
        <w:numId w:val="19"/>
      </w:numPr>
      <w:spacing w:before="120" w:after="180" w:line="240" w:lineRule="auto"/>
      <w:outlineLvl w:val="0"/>
    </w:pPr>
    <w:rPr>
      <w:rFonts w:ascii="Verdana" w:eastAsia="Times New Roman" w:hAnsi="Verdana" w:cs="Arial"/>
      <w:b/>
      <w:color w:val="1F4E79" w:themeColor="accent1" w:themeShade="80"/>
      <w:sz w:val="28"/>
      <w:szCs w:val="24"/>
    </w:rPr>
  </w:style>
  <w:style w:type="paragraph" w:styleId="Heading2">
    <w:name w:val="heading 2"/>
    <w:next w:val="Bodycopy"/>
    <w:link w:val="Heading2Char"/>
    <w:autoRedefine/>
    <w:qFormat/>
    <w:rsid w:val="002203F9"/>
    <w:pPr>
      <w:keepNext/>
      <w:numPr>
        <w:ilvl w:val="1"/>
        <w:numId w:val="10"/>
      </w:numPr>
      <w:spacing w:before="240" w:after="240" w:line="240" w:lineRule="auto"/>
      <w:ind w:left="864"/>
      <w:outlineLvl w:val="1"/>
    </w:pPr>
    <w:rPr>
      <w:rFonts w:ascii="Verdana" w:eastAsia="Times" w:hAnsi="Verdana" w:cs="Arial"/>
      <w:b/>
      <w:color w:val="1F4E79" w:themeColor="accent1" w:themeShade="80"/>
      <w:sz w:val="20"/>
      <w:szCs w:val="20"/>
      <w:lang w:val="en-GB"/>
    </w:rPr>
  </w:style>
  <w:style w:type="paragraph" w:styleId="Heading3">
    <w:name w:val="heading 3"/>
    <w:basedOn w:val="Heading3withNumber"/>
    <w:next w:val="Bodycopy"/>
    <w:link w:val="Heading3Char"/>
    <w:autoRedefine/>
    <w:qFormat/>
    <w:rsid w:val="00D77619"/>
    <w:pPr>
      <w:ind w:left="1350"/>
      <w:outlineLvl w:val="2"/>
    </w:pPr>
    <w:rPr>
      <w:i w:val="0"/>
      <w:iCs w:val="0"/>
    </w:rPr>
  </w:style>
  <w:style w:type="paragraph" w:styleId="Heading4">
    <w:name w:val="heading 4"/>
    <w:next w:val="Bodycopy"/>
    <w:link w:val="Heading4Char"/>
    <w:autoRedefine/>
    <w:qFormat/>
    <w:rsid w:val="00D77BAE"/>
    <w:pPr>
      <w:keepNext/>
      <w:numPr>
        <w:ilvl w:val="3"/>
        <w:numId w:val="10"/>
      </w:numPr>
      <w:spacing w:before="180" w:after="180" w:line="240" w:lineRule="auto"/>
      <w:ind w:left="1728"/>
      <w:outlineLvl w:val="3"/>
    </w:pPr>
    <w:rPr>
      <w:rFonts w:ascii="Verdana" w:eastAsia="Times New Roman" w:hAnsi="Verdana" w:cs="Times New Roman"/>
      <w:b/>
      <w:color w:val="1F4E79" w:themeColor="accent1" w:themeShade="80"/>
      <w:sz w:val="20"/>
      <w:szCs w:val="18"/>
    </w:rPr>
  </w:style>
  <w:style w:type="paragraph" w:styleId="Heading5">
    <w:name w:val="heading 5"/>
    <w:basedOn w:val="Normal"/>
    <w:next w:val="Bodycopy"/>
    <w:link w:val="Heading5Char"/>
    <w:qFormat/>
    <w:rsid w:val="00424928"/>
    <w:pPr>
      <w:keepNext/>
      <w:numPr>
        <w:ilvl w:val="4"/>
        <w:numId w:val="10"/>
      </w:numPr>
      <w:spacing w:before="180" w:after="120"/>
      <w:outlineLvl w:val="4"/>
    </w:pPr>
    <w:rPr>
      <w:rFonts w:ascii="Verdana" w:hAnsi="Verdana"/>
      <w:b/>
      <w:i/>
    </w:rPr>
  </w:style>
  <w:style w:type="paragraph" w:styleId="Heading6">
    <w:name w:val="heading 6"/>
    <w:basedOn w:val="Normal"/>
    <w:next w:val="Normal"/>
    <w:link w:val="Heading6Char"/>
    <w:qFormat/>
    <w:rsid w:val="00E70271"/>
    <w:pPr>
      <w:numPr>
        <w:ilvl w:val="5"/>
        <w:numId w:val="10"/>
      </w:numPr>
      <w:outlineLvl w:val="5"/>
    </w:pPr>
    <w:rPr>
      <w:i/>
    </w:rPr>
  </w:style>
  <w:style w:type="paragraph" w:styleId="Heading7">
    <w:name w:val="heading 7"/>
    <w:basedOn w:val="Normal"/>
    <w:next w:val="Normal"/>
    <w:link w:val="Heading7Char"/>
    <w:uiPriority w:val="99"/>
    <w:qFormat/>
    <w:rsid w:val="00E70271"/>
    <w:pPr>
      <w:numPr>
        <w:ilvl w:val="6"/>
        <w:numId w:val="10"/>
      </w:numPr>
      <w:outlineLvl w:val="6"/>
    </w:pPr>
    <w:rPr>
      <w:rFonts w:ascii="Times New Roman" w:hAnsi="Times New Roman"/>
      <w:i/>
    </w:rPr>
  </w:style>
  <w:style w:type="paragraph" w:styleId="Heading8">
    <w:name w:val="heading 8"/>
    <w:basedOn w:val="Normal"/>
    <w:next w:val="Normal"/>
    <w:link w:val="Heading8Char"/>
    <w:uiPriority w:val="99"/>
    <w:qFormat/>
    <w:rsid w:val="00E70271"/>
    <w:pPr>
      <w:numPr>
        <w:ilvl w:val="7"/>
        <w:numId w:val="10"/>
      </w:numPr>
      <w:outlineLvl w:val="7"/>
    </w:pPr>
    <w:rPr>
      <w:rFonts w:ascii="Times New Roman" w:hAnsi="Times New Roman"/>
      <w:i/>
    </w:rPr>
  </w:style>
  <w:style w:type="paragraph" w:styleId="Heading9">
    <w:name w:val="heading 9"/>
    <w:basedOn w:val="Normal"/>
    <w:next w:val="Normal"/>
    <w:link w:val="Heading9Char"/>
    <w:uiPriority w:val="99"/>
    <w:qFormat/>
    <w:rsid w:val="00E70271"/>
    <w:pPr>
      <w:numPr>
        <w:ilvl w:val="8"/>
        <w:numId w:val="10"/>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03F9"/>
    <w:rPr>
      <w:rFonts w:ascii="Verdana" w:eastAsia="Times New Roman" w:hAnsi="Verdana" w:cs="Arial"/>
      <w:b/>
      <w:color w:val="1F4E79" w:themeColor="accent1" w:themeShade="80"/>
      <w:sz w:val="28"/>
      <w:szCs w:val="24"/>
    </w:rPr>
  </w:style>
  <w:style w:type="character" w:customStyle="1" w:styleId="Heading2Char">
    <w:name w:val="Heading 2 Char"/>
    <w:basedOn w:val="DefaultParagraphFont"/>
    <w:link w:val="Heading2"/>
    <w:rsid w:val="002203F9"/>
    <w:rPr>
      <w:rFonts w:ascii="Verdana" w:eastAsia="Times" w:hAnsi="Verdana" w:cs="Arial"/>
      <w:b/>
      <w:color w:val="1F4E79" w:themeColor="accent1" w:themeShade="80"/>
      <w:sz w:val="20"/>
      <w:szCs w:val="20"/>
      <w:lang w:val="en-GB"/>
    </w:rPr>
  </w:style>
  <w:style w:type="character" w:customStyle="1" w:styleId="Heading3Char">
    <w:name w:val="Heading 3 Char"/>
    <w:basedOn w:val="DefaultParagraphFont"/>
    <w:link w:val="Heading3"/>
    <w:rsid w:val="00D77619"/>
    <w:rPr>
      <w:rFonts w:ascii="Verdana" w:eastAsia="Times New Roman" w:hAnsi="Verdana" w:cs="Times New Roman"/>
      <w:b/>
      <w:color w:val="1F4E79" w:themeColor="accent1" w:themeShade="80"/>
      <w:sz w:val="20"/>
      <w:szCs w:val="18"/>
    </w:rPr>
  </w:style>
  <w:style w:type="character" w:customStyle="1" w:styleId="Heading4Char">
    <w:name w:val="Heading 4 Char"/>
    <w:basedOn w:val="DefaultParagraphFont"/>
    <w:link w:val="Heading4"/>
    <w:rsid w:val="00D77BAE"/>
    <w:rPr>
      <w:rFonts w:ascii="Verdana" w:eastAsia="Times New Roman" w:hAnsi="Verdana" w:cs="Times New Roman"/>
      <w:b/>
      <w:color w:val="1F4E79" w:themeColor="accent1" w:themeShade="80"/>
      <w:sz w:val="20"/>
      <w:szCs w:val="18"/>
    </w:rPr>
  </w:style>
  <w:style w:type="character" w:customStyle="1" w:styleId="Heading5Char">
    <w:name w:val="Heading 5 Char"/>
    <w:basedOn w:val="DefaultParagraphFont"/>
    <w:link w:val="Heading5"/>
    <w:rsid w:val="00424928"/>
    <w:rPr>
      <w:rFonts w:ascii="Verdana" w:eastAsia="Times New Roman" w:hAnsi="Verdana" w:cs="Times New Roman"/>
      <w:b/>
      <w:i/>
      <w:sz w:val="20"/>
      <w:szCs w:val="20"/>
    </w:rPr>
  </w:style>
  <w:style w:type="character" w:customStyle="1" w:styleId="Heading6Char">
    <w:name w:val="Heading 6 Char"/>
    <w:basedOn w:val="DefaultParagraphFont"/>
    <w:link w:val="Heading6"/>
    <w:rsid w:val="00E70271"/>
    <w:rPr>
      <w:rFonts w:ascii="Arial" w:eastAsia="Times New Roman" w:hAnsi="Arial" w:cs="Times New Roman"/>
      <w:i/>
      <w:sz w:val="20"/>
      <w:szCs w:val="20"/>
    </w:rPr>
  </w:style>
  <w:style w:type="character" w:customStyle="1" w:styleId="Heading7Char">
    <w:name w:val="Heading 7 Char"/>
    <w:basedOn w:val="DefaultParagraphFont"/>
    <w:link w:val="Heading7"/>
    <w:uiPriority w:val="99"/>
    <w:rsid w:val="00E70271"/>
    <w:rPr>
      <w:rFonts w:ascii="Times New Roman" w:eastAsia="Times New Roman" w:hAnsi="Times New Roman" w:cs="Times New Roman"/>
      <w:i/>
      <w:sz w:val="20"/>
      <w:szCs w:val="20"/>
    </w:rPr>
  </w:style>
  <w:style w:type="character" w:customStyle="1" w:styleId="Heading8Char">
    <w:name w:val="Heading 8 Char"/>
    <w:basedOn w:val="DefaultParagraphFont"/>
    <w:link w:val="Heading8"/>
    <w:uiPriority w:val="99"/>
    <w:rsid w:val="00E70271"/>
    <w:rPr>
      <w:rFonts w:ascii="Times New Roman" w:eastAsia="Times New Roman" w:hAnsi="Times New Roman" w:cs="Times New Roman"/>
      <w:i/>
      <w:sz w:val="20"/>
      <w:szCs w:val="20"/>
    </w:rPr>
  </w:style>
  <w:style w:type="character" w:customStyle="1" w:styleId="Heading9Char">
    <w:name w:val="Heading 9 Char"/>
    <w:basedOn w:val="DefaultParagraphFont"/>
    <w:link w:val="Heading9"/>
    <w:uiPriority w:val="99"/>
    <w:rsid w:val="00E70271"/>
    <w:rPr>
      <w:rFonts w:ascii="Times New Roman" w:eastAsia="Times New Roman" w:hAnsi="Times New Roman" w:cs="Times New Roman"/>
      <w:i/>
      <w:sz w:val="20"/>
      <w:szCs w:val="20"/>
    </w:rPr>
  </w:style>
  <w:style w:type="paragraph" w:customStyle="1" w:styleId="Bodycopybold">
    <w:name w:val="Body copy bold"/>
    <w:autoRedefine/>
    <w:rsid w:val="00561A4A"/>
    <w:pPr>
      <w:spacing w:after="120" w:line="240" w:lineRule="exact"/>
    </w:pPr>
    <w:rPr>
      <w:rFonts w:ascii="Verdana" w:eastAsia="Times" w:hAnsi="Verdana" w:cs="Arial"/>
      <w:b/>
      <w:color w:val="000000"/>
      <w:sz w:val="18"/>
      <w:szCs w:val="18"/>
      <w:lang w:val="en-GB"/>
    </w:rPr>
  </w:style>
  <w:style w:type="paragraph" w:styleId="Footer">
    <w:name w:val="footer"/>
    <w:basedOn w:val="Normal"/>
    <w:link w:val="FooterChar"/>
    <w:uiPriority w:val="99"/>
    <w:qFormat/>
    <w:rsid w:val="007A5E50"/>
    <w:pPr>
      <w:tabs>
        <w:tab w:val="center" w:pos="4680"/>
        <w:tab w:val="right" w:pos="9360"/>
      </w:tabs>
    </w:pPr>
    <w:rPr>
      <w:rFonts w:ascii="Verdana" w:hAnsi="Verdana"/>
      <w:snapToGrid w:val="0"/>
      <w:sz w:val="16"/>
    </w:rPr>
  </w:style>
  <w:style w:type="character" w:customStyle="1" w:styleId="FooterChar">
    <w:name w:val="Footer Char"/>
    <w:basedOn w:val="DefaultParagraphFont"/>
    <w:link w:val="Footer"/>
    <w:uiPriority w:val="99"/>
    <w:rsid w:val="007A5E50"/>
    <w:rPr>
      <w:rFonts w:ascii="Verdana" w:eastAsia="Times New Roman" w:hAnsi="Verdana" w:cs="Times New Roman"/>
      <w:snapToGrid w:val="0"/>
      <w:sz w:val="16"/>
      <w:szCs w:val="20"/>
    </w:rPr>
  </w:style>
  <w:style w:type="character" w:styleId="Hyperlink">
    <w:name w:val="Hyperlink"/>
    <w:basedOn w:val="DefaultParagraphFont"/>
    <w:uiPriority w:val="99"/>
    <w:rsid w:val="00E70271"/>
    <w:rPr>
      <w:rFonts w:ascii="Arial" w:hAnsi="Arial"/>
      <w:b/>
      <w:color w:val="002776"/>
      <w:sz w:val="20"/>
      <w:u w:val="none"/>
    </w:rPr>
  </w:style>
  <w:style w:type="paragraph" w:styleId="TOC1">
    <w:name w:val="toc 1"/>
    <w:basedOn w:val="Normal"/>
    <w:next w:val="Normal"/>
    <w:autoRedefine/>
    <w:uiPriority w:val="39"/>
    <w:rsid w:val="005A6528"/>
    <w:pPr>
      <w:tabs>
        <w:tab w:val="left" w:pos="360"/>
        <w:tab w:val="right" w:leader="dot" w:pos="9360"/>
        <w:tab w:val="right" w:pos="10080"/>
      </w:tabs>
      <w:spacing w:before="60"/>
    </w:pPr>
    <w:rPr>
      <w:rFonts w:ascii="Verdana" w:hAnsi="Verdana"/>
      <w:b/>
      <w:noProof/>
    </w:rPr>
  </w:style>
  <w:style w:type="paragraph" w:styleId="TOC2">
    <w:name w:val="toc 2"/>
    <w:basedOn w:val="Normal"/>
    <w:next w:val="Normal"/>
    <w:autoRedefine/>
    <w:uiPriority w:val="39"/>
    <w:rsid w:val="002E7945"/>
    <w:pPr>
      <w:tabs>
        <w:tab w:val="left" w:pos="360"/>
        <w:tab w:val="left" w:pos="800"/>
        <w:tab w:val="right" w:leader="dot" w:pos="9360"/>
      </w:tabs>
      <w:ind w:left="360"/>
    </w:pPr>
    <w:rPr>
      <w:rFonts w:ascii="Verdana" w:hAnsi="Verdana"/>
      <w:noProof/>
    </w:rPr>
  </w:style>
  <w:style w:type="paragraph" w:customStyle="1" w:styleId="DocumentControlInformation">
    <w:name w:val="Document Control Information"/>
    <w:autoRedefine/>
    <w:rsid w:val="00185522"/>
    <w:pPr>
      <w:pageBreakBefore/>
      <w:spacing w:after="240" w:line="240" w:lineRule="auto"/>
    </w:pPr>
    <w:rPr>
      <w:rFonts w:ascii="Arial" w:eastAsia="Times New Roman" w:hAnsi="Arial" w:cs="Arial"/>
      <w:b/>
      <w:sz w:val="24"/>
      <w:szCs w:val="24"/>
    </w:rPr>
  </w:style>
  <w:style w:type="paragraph" w:customStyle="1" w:styleId="Tabletext">
    <w:name w:val="Tabletext"/>
    <w:basedOn w:val="Normal"/>
    <w:autoRedefine/>
    <w:uiPriority w:val="99"/>
    <w:qFormat/>
    <w:rsid w:val="00556A51"/>
    <w:pPr>
      <w:spacing w:line="257" w:lineRule="auto"/>
      <w:ind w:left="113" w:firstLine="23"/>
    </w:pPr>
    <w:rPr>
      <w:rFonts w:ascii="Verdana" w:eastAsia="Times" w:hAnsi="Verdana"/>
      <w:color w:val="000000" w:themeColor="text1"/>
    </w:rPr>
  </w:style>
  <w:style w:type="paragraph" w:customStyle="1" w:styleId="Tablehead1">
    <w:name w:val="Tablehead1"/>
    <w:basedOn w:val="Normal"/>
    <w:qFormat/>
    <w:rsid w:val="00615EAE"/>
    <w:pPr>
      <w:keepNext/>
      <w:spacing w:before="60" w:after="60"/>
      <w:jc w:val="center"/>
    </w:pPr>
    <w:rPr>
      <w:rFonts w:ascii="Verdana" w:hAnsi="Verdana"/>
      <w:b/>
      <w:bCs/>
      <w:color w:val="000000" w:themeColor="text1"/>
      <w:sz w:val="18"/>
    </w:rPr>
  </w:style>
  <w:style w:type="paragraph" w:customStyle="1" w:styleId="TOC">
    <w:name w:val="TOC"/>
    <w:autoRedefine/>
    <w:rsid w:val="00E70271"/>
    <w:pPr>
      <w:spacing w:after="240" w:line="240" w:lineRule="auto"/>
    </w:pPr>
    <w:rPr>
      <w:rFonts w:ascii="Arial" w:eastAsia="Times New Roman" w:hAnsi="Arial" w:cs="Arial"/>
      <w:b/>
      <w:color w:val="002776"/>
      <w:sz w:val="24"/>
      <w:szCs w:val="24"/>
    </w:rPr>
  </w:style>
  <w:style w:type="paragraph" w:styleId="NormalWeb">
    <w:name w:val="Normal (Web)"/>
    <w:basedOn w:val="Normal"/>
    <w:uiPriority w:val="99"/>
    <w:rsid w:val="00E70271"/>
    <w:rPr>
      <w:rFonts w:ascii="Times New Roman" w:hAnsi="Times New Roman"/>
      <w:sz w:val="24"/>
      <w:szCs w:val="24"/>
    </w:rPr>
  </w:style>
  <w:style w:type="paragraph" w:customStyle="1" w:styleId="DocumentInformation">
    <w:name w:val="Document Information"/>
    <w:link w:val="DocumentInformationChar"/>
    <w:autoRedefine/>
    <w:rsid w:val="00D77BAE"/>
    <w:pPr>
      <w:spacing w:before="240" w:after="180" w:line="240" w:lineRule="auto"/>
    </w:pPr>
    <w:rPr>
      <w:rFonts w:ascii="Verdana" w:eastAsia="Times New Roman" w:hAnsi="Verdana" w:cs="Arial"/>
      <w:b/>
      <w:color w:val="1F4E79" w:themeColor="accent1" w:themeShade="80"/>
      <w:sz w:val="20"/>
      <w:szCs w:val="20"/>
    </w:rPr>
  </w:style>
  <w:style w:type="character" w:customStyle="1" w:styleId="DocumentInformationChar">
    <w:name w:val="Document Information Char"/>
    <w:basedOn w:val="DefaultParagraphFont"/>
    <w:link w:val="DocumentInformation"/>
    <w:rsid w:val="00D77BAE"/>
    <w:rPr>
      <w:rFonts w:ascii="Verdana" w:eastAsia="Times New Roman" w:hAnsi="Verdana" w:cs="Arial"/>
      <w:b/>
      <w:color w:val="1F4E79" w:themeColor="accent1" w:themeShade="80"/>
      <w:sz w:val="20"/>
      <w:szCs w:val="20"/>
    </w:rPr>
  </w:style>
  <w:style w:type="paragraph" w:customStyle="1" w:styleId="Bodycopy">
    <w:name w:val="Body copy"/>
    <w:link w:val="BodycopyChar"/>
    <w:qFormat/>
    <w:rsid w:val="00615EAE"/>
    <w:pPr>
      <w:spacing w:after="120" w:line="240" w:lineRule="auto"/>
    </w:pPr>
    <w:rPr>
      <w:rFonts w:ascii="Verdana" w:eastAsia="Times" w:hAnsi="Verdana" w:cs="Times New Roman"/>
      <w:color w:val="000000"/>
      <w:sz w:val="20"/>
      <w:szCs w:val="20"/>
    </w:rPr>
  </w:style>
  <w:style w:type="character" w:customStyle="1" w:styleId="BodycopyChar">
    <w:name w:val="Body copy Char"/>
    <w:basedOn w:val="DefaultParagraphFont"/>
    <w:link w:val="Bodycopy"/>
    <w:rsid w:val="00615EAE"/>
    <w:rPr>
      <w:rFonts w:ascii="Verdana" w:eastAsia="Times" w:hAnsi="Verdana" w:cs="Times New Roman"/>
      <w:color w:val="000000"/>
      <w:sz w:val="20"/>
      <w:szCs w:val="20"/>
    </w:rPr>
  </w:style>
  <w:style w:type="paragraph" w:customStyle="1" w:styleId="Copyright">
    <w:name w:val="Copyright"/>
    <w:autoRedefine/>
    <w:rsid w:val="00E70271"/>
    <w:pPr>
      <w:autoSpaceDE w:val="0"/>
      <w:autoSpaceDN w:val="0"/>
      <w:adjustRightInd w:val="0"/>
      <w:spacing w:after="120" w:line="276" w:lineRule="auto"/>
      <w:ind w:left="2880"/>
    </w:pPr>
    <w:rPr>
      <w:rFonts w:ascii="Arial" w:eastAsia="Times New Roman" w:hAnsi="Arial" w:cs="Arial"/>
      <w:noProof/>
      <w:color w:val="333333"/>
      <w:sz w:val="16"/>
      <w:szCs w:val="18"/>
    </w:rPr>
  </w:style>
  <w:style w:type="paragraph" w:customStyle="1" w:styleId="CopyrightDeloitteBold">
    <w:name w:val="Copyright Deloitte Bold"/>
    <w:autoRedefine/>
    <w:rsid w:val="00E70271"/>
    <w:pPr>
      <w:pageBreakBefore/>
      <w:autoSpaceDE w:val="0"/>
      <w:autoSpaceDN w:val="0"/>
      <w:adjustRightInd w:val="0"/>
      <w:spacing w:before="4800" w:after="0" w:line="276" w:lineRule="auto"/>
      <w:ind w:left="2880"/>
    </w:pPr>
    <w:rPr>
      <w:rFonts w:ascii="Arial" w:eastAsia="Times New Roman" w:hAnsi="Arial" w:cs="Arial"/>
      <w:b/>
      <w:color w:val="333333"/>
      <w:sz w:val="16"/>
      <w:szCs w:val="20"/>
    </w:rPr>
  </w:style>
  <w:style w:type="paragraph" w:customStyle="1" w:styleId="DocumentIdentification">
    <w:name w:val="Document Identification"/>
    <w:autoRedefine/>
    <w:rsid w:val="00E70271"/>
    <w:pPr>
      <w:spacing w:after="120" w:line="280" w:lineRule="exact"/>
    </w:pPr>
    <w:rPr>
      <w:rFonts w:ascii="Arial" w:eastAsia="Times" w:hAnsi="Arial" w:cs="Times New Roman"/>
      <w:color w:val="000000"/>
      <w:sz w:val="20"/>
      <w:szCs w:val="20"/>
      <w:lang w:val="en-GB"/>
    </w:rPr>
  </w:style>
  <w:style w:type="paragraph" w:customStyle="1" w:styleId="Documentname">
    <w:name w:val="Document name"/>
    <w:autoRedefine/>
    <w:rsid w:val="00E70271"/>
    <w:pPr>
      <w:spacing w:after="120" w:line="280" w:lineRule="exact"/>
    </w:pPr>
    <w:rPr>
      <w:rFonts w:ascii="Arial" w:eastAsia="Times" w:hAnsi="Arial" w:cs="Times New Roman"/>
      <w:color w:val="000000"/>
      <w:sz w:val="20"/>
      <w:szCs w:val="20"/>
      <w:lang w:val="en-GB"/>
    </w:rPr>
  </w:style>
  <w:style w:type="paragraph" w:customStyle="1" w:styleId="Insertnameoftheproject">
    <w:name w:val="&lt;Insert name of the project&gt;"/>
    <w:qFormat/>
    <w:rsid w:val="00E70271"/>
    <w:pPr>
      <w:spacing w:after="120" w:line="280" w:lineRule="exact"/>
    </w:pPr>
    <w:rPr>
      <w:rFonts w:ascii="Arial" w:eastAsia="Times" w:hAnsi="Arial" w:cs="Times New Roman"/>
      <w:color w:val="000000"/>
      <w:sz w:val="20"/>
      <w:szCs w:val="20"/>
      <w:lang w:val="en-GB"/>
    </w:rPr>
  </w:style>
  <w:style w:type="paragraph" w:customStyle="1" w:styleId="Copyrightsubhead">
    <w:name w:val="Copyright subhead"/>
    <w:basedOn w:val="CopyrightDeloitteBold"/>
    <w:next w:val="Copyright"/>
    <w:rsid w:val="00E70271"/>
    <w:pPr>
      <w:pageBreakBefore w:val="0"/>
      <w:spacing w:before="120"/>
    </w:pPr>
    <w:rPr>
      <w:rFonts w:ascii="Arial Bold" w:hAnsi="Arial Bold"/>
    </w:rPr>
  </w:style>
  <w:style w:type="paragraph" w:customStyle="1" w:styleId="StyleToolordeliverablenameCustomColorRGB039118Left">
    <w:name w:val="Style Tool or deliverable name + Custom Color(RGB(039118)) Left:..."/>
    <w:basedOn w:val="Normal"/>
    <w:rsid w:val="00E70271"/>
    <w:pPr>
      <w:spacing w:before="360"/>
      <w:ind w:left="1440"/>
    </w:pPr>
    <w:rPr>
      <w:rFonts w:ascii="Times New Roman" w:hAnsi="Times New Roman"/>
      <w:color w:val="002776"/>
      <w:sz w:val="60"/>
    </w:rPr>
  </w:style>
  <w:style w:type="paragraph" w:styleId="Header">
    <w:name w:val="header"/>
    <w:aliases w:val="Appendix,hd,foote,h"/>
    <w:basedOn w:val="Normal"/>
    <w:link w:val="HeaderChar"/>
    <w:rsid w:val="00E70271"/>
    <w:pPr>
      <w:tabs>
        <w:tab w:val="center" w:pos="4680"/>
        <w:tab w:val="right" w:pos="9360"/>
      </w:tabs>
      <w:jc w:val="center"/>
    </w:pPr>
    <w:rPr>
      <w:rFonts w:ascii="Arial Bold" w:hAnsi="Arial Bold"/>
      <w:b/>
    </w:rPr>
  </w:style>
  <w:style w:type="character" w:customStyle="1" w:styleId="HeaderChar">
    <w:name w:val="Header Char"/>
    <w:aliases w:val="Appendix Char,hd Char,foote Char,h Char"/>
    <w:basedOn w:val="DefaultParagraphFont"/>
    <w:link w:val="Header"/>
    <w:rsid w:val="00E70271"/>
    <w:rPr>
      <w:rFonts w:ascii="Arial Bold" w:eastAsia="Times New Roman" w:hAnsi="Arial Bold" w:cs="Times New Roman"/>
      <w:b/>
      <w:sz w:val="20"/>
      <w:szCs w:val="20"/>
    </w:rPr>
  </w:style>
  <w:style w:type="paragraph" w:customStyle="1" w:styleId="Instructions">
    <w:name w:val="Instructions"/>
    <w:basedOn w:val="Bodycopy"/>
    <w:next w:val="Bodycopy"/>
    <w:link w:val="InstructionsChar"/>
    <w:qFormat/>
    <w:rsid w:val="00E70271"/>
    <w:rPr>
      <w:color w:val="0000FF"/>
    </w:rPr>
  </w:style>
  <w:style w:type="paragraph" w:customStyle="1" w:styleId="BodyTextNormal">
    <w:name w:val="Body Text Normal"/>
    <w:basedOn w:val="Normal"/>
    <w:link w:val="BodyTextNormalChar"/>
    <w:rsid w:val="00E70271"/>
    <w:pPr>
      <w:spacing w:before="120" w:after="120"/>
      <w:ind w:left="360" w:right="720"/>
    </w:pPr>
    <w:rPr>
      <w:rFonts w:ascii="Verdana" w:eastAsia="MS Mincho" w:hAnsi="Verdana"/>
    </w:rPr>
  </w:style>
  <w:style w:type="character" w:customStyle="1" w:styleId="BodyTextNormalChar">
    <w:name w:val="Body Text Normal Char"/>
    <w:basedOn w:val="DefaultParagraphFont"/>
    <w:link w:val="BodyTextNormal"/>
    <w:rsid w:val="00E70271"/>
    <w:rPr>
      <w:rFonts w:ascii="Verdana" w:eastAsia="MS Mincho" w:hAnsi="Verdana" w:cs="Times New Roman"/>
      <w:sz w:val="20"/>
      <w:szCs w:val="20"/>
    </w:rPr>
  </w:style>
  <w:style w:type="paragraph" w:styleId="ListParagraph">
    <w:name w:val="List Paragraph"/>
    <w:basedOn w:val="Normal"/>
    <w:link w:val="ListParagraphChar"/>
    <w:uiPriority w:val="1"/>
    <w:qFormat/>
    <w:rsid w:val="007A5E50"/>
    <w:pPr>
      <w:spacing w:after="200" w:line="276" w:lineRule="auto"/>
      <w:ind w:left="720"/>
      <w:contextualSpacing/>
    </w:pPr>
    <w:rPr>
      <w:rFonts w:ascii="Verdana" w:eastAsia="Calibri" w:hAnsi="Verdana"/>
      <w:sz w:val="22"/>
      <w:szCs w:val="22"/>
    </w:rPr>
  </w:style>
  <w:style w:type="paragraph" w:customStyle="1" w:styleId="Indent1">
    <w:name w:val="Indent 1"/>
    <w:basedOn w:val="Normal"/>
    <w:rsid w:val="00E70271"/>
    <w:pPr>
      <w:spacing w:line="240" w:lineRule="exact"/>
      <w:ind w:left="720"/>
    </w:pPr>
    <w:rPr>
      <w:rFonts w:ascii="Times New Roman" w:hAnsi="Times New Roman"/>
      <w:sz w:val="22"/>
      <w:szCs w:val="24"/>
    </w:rPr>
  </w:style>
  <w:style w:type="character" w:styleId="CommentReference">
    <w:name w:val="annotation reference"/>
    <w:basedOn w:val="DefaultParagraphFont"/>
    <w:uiPriority w:val="99"/>
    <w:unhideWhenUsed/>
    <w:rsid w:val="00E70271"/>
    <w:rPr>
      <w:sz w:val="16"/>
      <w:szCs w:val="16"/>
    </w:rPr>
  </w:style>
  <w:style w:type="paragraph" w:styleId="CommentText">
    <w:name w:val="annotation text"/>
    <w:basedOn w:val="Normal"/>
    <w:link w:val="CommentTextChar"/>
    <w:uiPriority w:val="99"/>
    <w:unhideWhenUsed/>
    <w:rsid w:val="00E70271"/>
  </w:style>
  <w:style w:type="character" w:customStyle="1" w:styleId="CommentTextChar">
    <w:name w:val="Comment Text Char"/>
    <w:basedOn w:val="DefaultParagraphFont"/>
    <w:link w:val="CommentText"/>
    <w:uiPriority w:val="99"/>
    <w:rsid w:val="00E70271"/>
    <w:rPr>
      <w:rFonts w:ascii="Arial" w:eastAsia="Times New Roman" w:hAnsi="Arial" w:cs="Times New Roman"/>
      <w:sz w:val="20"/>
      <w:szCs w:val="20"/>
    </w:rPr>
  </w:style>
  <w:style w:type="paragraph" w:customStyle="1" w:styleId="Indent2">
    <w:name w:val="Indent 2"/>
    <w:basedOn w:val="Normal"/>
    <w:rsid w:val="00E70271"/>
    <w:pPr>
      <w:ind w:left="1440"/>
    </w:pPr>
    <w:rPr>
      <w:rFonts w:ascii="Times New Roman" w:hAnsi="Times New Roman"/>
      <w:sz w:val="22"/>
      <w:szCs w:val="24"/>
    </w:rPr>
  </w:style>
  <w:style w:type="paragraph" w:styleId="BalloonText">
    <w:name w:val="Balloon Text"/>
    <w:basedOn w:val="Normal"/>
    <w:link w:val="BalloonTextChar"/>
    <w:uiPriority w:val="99"/>
    <w:semiHidden/>
    <w:unhideWhenUsed/>
    <w:rsid w:val="00E702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271"/>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070A35"/>
    <w:rPr>
      <w:b/>
      <w:bCs/>
    </w:rPr>
  </w:style>
  <w:style w:type="character" w:customStyle="1" w:styleId="CommentSubjectChar">
    <w:name w:val="Comment Subject Char"/>
    <w:basedOn w:val="CommentTextChar"/>
    <w:link w:val="CommentSubject"/>
    <w:uiPriority w:val="99"/>
    <w:semiHidden/>
    <w:rsid w:val="00070A35"/>
    <w:rPr>
      <w:rFonts w:ascii="Arial" w:eastAsia="Times New Roman" w:hAnsi="Arial" w:cs="Times New Roman"/>
      <w:b/>
      <w:bCs/>
      <w:sz w:val="20"/>
      <w:szCs w:val="20"/>
    </w:rPr>
  </w:style>
  <w:style w:type="character" w:styleId="Emphasis">
    <w:name w:val="Emphasis"/>
    <w:basedOn w:val="DefaultParagraphFont"/>
    <w:qFormat/>
    <w:rsid w:val="00615EAE"/>
    <w:rPr>
      <w:rFonts w:ascii="Verdana" w:hAnsi="Verdana"/>
      <w:i/>
      <w:iCs/>
    </w:rPr>
  </w:style>
  <w:style w:type="paragraph" w:styleId="Revision">
    <w:name w:val="Revision"/>
    <w:hidden/>
    <w:uiPriority w:val="99"/>
    <w:semiHidden/>
    <w:rsid w:val="005C6952"/>
    <w:pPr>
      <w:spacing w:after="0" w:line="240" w:lineRule="auto"/>
    </w:pPr>
    <w:rPr>
      <w:rFonts w:ascii="Arial" w:eastAsia="Times New Roman" w:hAnsi="Arial" w:cs="Times New Roman"/>
      <w:sz w:val="20"/>
      <w:szCs w:val="20"/>
    </w:rPr>
  </w:style>
  <w:style w:type="paragraph" w:customStyle="1" w:styleId="Bullet3Last">
    <w:name w:val="Bullet 3 Last"/>
    <w:basedOn w:val="Normal"/>
    <w:rsid w:val="00AF0F6B"/>
    <w:pPr>
      <w:numPr>
        <w:numId w:val="4"/>
      </w:numPr>
      <w:spacing w:after="120"/>
    </w:pPr>
    <w:rPr>
      <w:rFonts w:eastAsia="Times" w:cs="Arial"/>
      <w:bCs/>
      <w:color w:val="000000"/>
      <w:szCs w:val="18"/>
    </w:rPr>
  </w:style>
  <w:style w:type="paragraph" w:customStyle="1" w:styleId="Head1dkblue">
    <w:name w:val="Head 1 [dk blue]"/>
    <w:uiPriority w:val="99"/>
    <w:rsid w:val="00AF0F6B"/>
    <w:pPr>
      <w:spacing w:before="360" w:after="120" w:line="360" w:lineRule="auto"/>
    </w:pPr>
    <w:rPr>
      <w:rFonts w:ascii="Arial" w:eastAsia="Calibri" w:hAnsi="Arial" w:cs="Times New Roman"/>
      <w:b/>
      <w:color w:val="003868"/>
      <w:sz w:val="32"/>
      <w:szCs w:val="20"/>
    </w:rPr>
  </w:style>
  <w:style w:type="paragraph" w:customStyle="1" w:styleId="Head3blue">
    <w:name w:val="Head 3 [blue]"/>
    <w:uiPriority w:val="99"/>
    <w:rsid w:val="00AF0F6B"/>
    <w:pPr>
      <w:spacing w:before="240" w:after="60" w:line="360" w:lineRule="auto"/>
    </w:pPr>
    <w:rPr>
      <w:rFonts w:ascii="Arial" w:eastAsia="Calibri" w:hAnsi="Arial" w:cs="Times New Roman"/>
      <w:b/>
      <w:color w:val="0067AC"/>
      <w:sz w:val="24"/>
      <w:szCs w:val="20"/>
    </w:rPr>
  </w:style>
  <w:style w:type="character" w:customStyle="1" w:styleId="BestPracticered">
    <w:name w:val="Best Practice [red"/>
    <w:aliases w:val="bold - char style]"/>
    <w:uiPriority w:val="99"/>
    <w:rsid w:val="00AF0F6B"/>
    <w:rPr>
      <w:rFonts w:ascii="Arial" w:hAnsi="Arial"/>
      <w:b/>
      <w:color w:val="C00000"/>
      <w:sz w:val="20"/>
    </w:rPr>
  </w:style>
  <w:style w:type="table" w:styleId="GridTable4-Accent1">
    <w:name w:val="Grid Table 4 Accent 1"/>
    <w:basedOn w:val="TableNormal"/>
    <w:uiPriority w:val="49"/>
    <w:rsid w:val="00FB73C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FB73C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styleId="FollowedHyperlink">
    <w:name w:val="FollowedHyperlink"/>
    <w:basedOn w:val="DefaultParagraphFont"/>
    <w:uiPriority w:val="99"/>
    <w:semiHidden/>
    <w:unhideWhenUsed/>
    <w:rsid w:val="00FB73C0"/>
    <w:rPr>
      <w:color w:val="954F72"/>
      <w:u w:val="single"/>
    </w:rPr>
  </w:style>
  <w:style w:type="paragraph" w:customStyle="1" w:styleId="xl64">
    <w:name w:val="xl64"/>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65">
    <w:name w:val="xl65"/>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66">
    <w:name w:val="xl66"/>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67">
    <w:name w:val="xl67"/>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rFonts w:ascii="Times New Roman" w:hAnsi="Times New Roman"/>
      <w:sz w:val="24"/>
      <w:szCs w:val="24"/>
    </w:rPr>
  </w:style>
  <w:style w:type="paragraph" w:customStyle="1" w:styleId="xl68">
    <w:name w:val="xl68"/>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69">
    <w:name w:val="xl69"/>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70">
    <w:name w:val="xl70"/>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71">
    <w:name w:val="xl71"/>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72">
    <w:name w:val="xl72"/>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73">
    <w:name w:val="xl73"/>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table" w:styleId="TableGrid">
    <w:name w:val="Table Grid"/>
    <w:basedOn w:val="TableNormal"/>
    <w:rsid w:val="00FB7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5E50"/>
    <w:pPr>
      <w:keepNext/>
      <w:keepLines/>
      <w:pageBreakBefore w:val="0"/>
      <w:spacing w:before="240" w:after="0" w:line="259" w:lineRule="auto"/>
      <w:outlineLvl w:val="9"/>
    </w:pPr>
    <w:rPr>
      <w:rFonts w:eastAsiaTheme="majorEastAsia" w:cstheme="majorBidi"/>
      <w:b w:val="0"/>
      <w:sz w:val="32"/>
      <w:szCs w:val="32"/>
    </w:rPr>
  </w:style>
  <w:style w:type="character" w:customStyle="1" w:styleId="TableTextChar">
    <w:name w:val="Table Text Char"/>
    <w:basedOn w:val="DefaultParagraphFont"/>
    <w:link w:val="TableText0"/>
    <w:locked/>
    <w:rsid w:val="008C131C"/>
    <w:rPr>
      <w:rFonts w:ascii="Times New Roman" w:eastAsia="Times New Roman" w:hAnsi="Times New Roman" w:cs="Times New Roman"/>
      <w:sz w:val="20"/>
      <w:szCs w:val="20"/>
    </w:rPr>
  </w:style>
  <w:style w:type="paragraph" w:customStyle="1" w:styleId="TableText0">
    <w:name w:val="Table Text"/>
    <w:aliases w:val="tt"/>
    <w:basedOn w:val="Normal"/>
    <w:link w:val="TableTextChar"/>
    <w:rsid w:val="008C131C"/>
    <w:pPr>
      <w:suppressAutoHyphens/>
      <w:spacing w:before="40" w:after="40"/>
    </w:pPr>
    <w:rPr>
      <w:rFonts w:ascii="Times New Roman" w:hAnsi="Times New Roman"/>
    </w:rPr>
  </w:style>
  <w:style w:type="paragraph" w:styleId="NoSpacing">
    <w:name w:val="No Spacing"/>
    <w:link w:val="NoSpacingChar"/>
    <w:uiPriority w:val="1"/>
    <w:qFormat/>
    <w:rsid w:val="007A5E50"/>
    <w:pPr>
      <w:spacing w:after="0" w:line="240" w:lineRule="auto"/>
    </w:pPr>
    <w:rPr>
      <w:rFonts w:ascii="Verdana" w:eastAsia="Times New Roman" w:hAnsi="Verdana" w:cs="Times New Roman"/>
      <w:sz w:val="20"/>
      <w:szCs w:val="20"/>
    </w:rPr>
  </w:style>
  <w:style w:type="paragraph" w:styleId="Title">
    <w:name w:val="Title"/>
    <w:basedOn w:val="Normal"/>
    <w:next w:val="Normal"/>
    <w:link w:val="TitleChar"/>
    <w:uiPriority w:val="10"/>
    <w:qFormat/>
    <w:rsid w:val="007A5E50"/>
    <w:pPr>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7A5E50"/>
    <w:rPr>
      <w:rFonts w:ascii="Verdana" w:eastAsiaTheme="majorEastAsia" w:hAnsi="Verdana" w:cstheme="majorBidi"/>
      <w:spacing w:val="-10"/>
      <w:kern w:val="28"/>
      <w:sz w:val="56"/>
      <w:szCs w:val="56"/>
    </w:rPr>
  </w:style>
  <w:style w:type="paragraph" w:styleId="Subtitle">
    <w:name w:val="Subtitle"/>
    <w:basedOn w:val="Normal"/>
    <w:next w:val="Normal"/>
    <w:link w:val="SubtitleChar"/>
    <w:uiPriority w:val="11"/>
    <w:qFormat/>
    <w:rsid w:val="007A5E50"/>
    <w:pPr>
      <w:numPr>
        <w:ilvl w:val="1"/>
      </w:numPr>
      <w:spacing w:after="160"/>
    </w:pPr>
    <w:rPr>
      <w:rFonts w:ascii="Verdana" w:eastAsiaTheme="minorEastAsia" w:hAnsi="Verdan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A5E50"/>
    <w:rPr>
      <w:rFonts w:ascii="Verdana" w:eastAsiaTheme="minorEastAsia" w:hAnsi="Verdana"/>
      <w:color w:val="5A5A5A" w:themeColor="text1" w:themeTint="A5"/>
      <w:spacing w:val="15"/>
    </w:rPr>
  </w:style>
  <w:style w:type="character" w:styleId="SubtleEmphasis">
    <w:name w:val="Subtle Emphasis"/>
    <w:basedOn w:val="DefaultParagraphFont"/>
    <w:uiPriority w:val="19"/>
    <w:qFormat/>
    <w:rsid w:val="007A5E50"/>
    <w:rPr>
      <w:rFonts w:ascii="Verdana" w:hAnsi="Verdana"/>
      <w:i/>
      <w:iCs/>
      <w:color w:val="404040" w:themeColor="text1" w:themeTint="BF"/>
    </w:rPr>
  </w:style>
  <w:style w:type="character" w:styleId="IntenseEmphasis">
    <w:name w:val="Intense Emphasis"/>
    <w:basedOn w:val="DefaultParagraphFont"/>
    <w:uiPriority w:val="21"/>
    <w:qFormat/>
    <w:rsid w:val="007A5E50"/>
    <w:rPr>
      <w:rFonts w:ascii="Verdana" w:hAnsi="Verdana"/>
      <w:i/>
      <w:iCs/>
      <w:color w:val="5B9BD5" w:themeColor="accent1"/>
    </w:rPr>
  </w:style>
  <w:style w:type="character" w:styleId="Strong">
    <w:name w:val="Strong"/>
    <w:basedOn w:val="DefaultParagraphFont"/>
    <w:uiPriority w:val="22"/>
    <w:qFormat/>
    <w:rsid w:val="007A5E50"/>
    <w:rPr>
      <w:rFonts w:ascii="Verdana" w:hAnsi="Verdana"/>
      <w:b/>
      <w:bCs/>
    </w:rPr>
  </w:style>
  <w:style w:type="paragraph" w:styleId="Quote">
    <w:name w:val="Quote"/>
    <w:basedOn w:val="Normal"/>
    <w:next w:val="Normal"/>
    <w:link w:val="QuoteChar"/>
    <w:uiPriority w:val="29"/>
    <w:qFormat/>
    <w:rsid w:val="007A5E50"/>
    <w:pPr>
      <w:spacing w:before="200" w:after="160"/>
      <w:ind w:left="864" w:right="864"/>
      <w:jc w:val="center"/>
    </w:pPr>
    <w:rPr>
      <w:rFonts w:ascii="Verdana" w:hAnsi="Verdana"/>
      <w:i/>
      <w:iCs/>
      <w:color w:val="404040" w:themeColor="text1" w:themeTint="BF"/>
    </w:rPr>
  </w:style>
  <w:style w:type="character" w:customStyle="1" w:styleId="QuoteChar">
    <w:name w:val="Quote Char"/>
    <w:basedOn w:val="DefaultParagraphFont"/>
    <w:link w:val="Quote"/>
    <w:uiPriority w:val="29"/>
    <w:rsid w:val="007A5E50"/>
    <w:rPr>
      <w:rFonts w:ascii="Verdana" w:eastAsia="Times New Roman" w:hAnsi="Verdana" w:cs="Times New Roman"/>
      <w:i/>
      <w:iCs/>
      <w:color w:val="404040" w:themeColor="text1" w:themeTint="BF"/>
      <w:sz w:val="20"/>
      <w:szCs w:val="20"/>
    </w:rPr>
  </w:style>
  <w:style w:type="paragraph" w:styleId="IntenseQuote">
    <w:name w:val="Intense Quote"/>
    <w:basedOn w:val="Normal"/>
    <w:next w:val="Normal"/>
    <w:link w:val="IntenseQuoteChar"/>
    <w:uiPriority w:val="30"/>
    <w:qFormat/>
    <w:rsid w:val="007A5E50"/>
    <w:pPr>
      <w:pBdr>
        <w:top w:val="single" w:sz="4" w:space="10" w:color="5B9BD5" w:themeColor="accent1"/>
        <w:bottom w:val="single" w:sz="4" w:space="10" w:color="5B9BD5" w:themeColor="accent1"/>
      </w:pBdr>
      <w:spacing w:before="360" w:after="360"/>
      <w:ind w:left="864" w:right="864"/>
      <w:jc w:val="center"/>
    </w:pPr>
    <w:rPr>
      <w:rFonts w:ascii="Verdana" w:hAnsi="Verdana"/>
      <w:i/>
      <w:iCs/>
      <w:color w:val="5B9BD5" w:themeColor="accent1"/>
    </w:rPr>
  </w:style>
  <w:style w:type="character" w:customStyle="1" w:styleId="IntenseQuoteChar">
    <w:name w:val="Intense Quote Char"/>
    <w:basedOn w:val="DefaultParagraphFont"/>
    <w:link w:val="IntenseQuote"/>
    <w:uiPriority w:val="30"/>
    <w:rsid w:val="007A5E50"/>
    <w:rPr>
      <w:rFonts w:ascii="Verdana" w:eastAsia="Times New Roman" w:hAnsi="Verdana" w:cs="Times New Roman"/>
      <w:i/>
      <w:iCs/>
      <w:color w:val="5B9BD5" w:themeColor="accent1"/>
      <w:sz w:val="20"/>
      <w:szCs w:val="20"/>
    </w:rPr>
  </w:style>
  <w:style w:type="character" w:styleId="SubtleReference">
    <w:name w:val="Subtle Reference"/>
    <w:basedOn w:val="DefaultParagraphFont"/>
    <w:uiPriority w:val="31"/>
    <w:qFormat/>
    <w:rsid w:val="007A5E50"/>
    <w:rPr>
      <w:rFonts w:ascii="Verdana" w:hAnsi="Verdana"/>
      <w:smallCaps/>
      <w:color w:val="5A5A5A" w:themeColor="text1" w:themeTint="A5"/>
    </w:rPr>
  </w:style>
  <w:style w:type="character" w:styleId="IntenseReference">
    <w:name w:val="Intense Reference"/>
    <w:basedOn w:val="DefaultParagraphFont"/>
    <w:uiPriority w:val="32"/>
    <w:qFormat/>
    <w:rsid w:val="007A5E50"/>
    <w:rPr>
      <w:rFonts w:ascii="Verdana" w:hAnsi="Verdana"/>
      <w:b/>
      <w:bCs/>
      <w:smallCaps/>
      <w:color w:val="5B9BD5" w:themeColor="accent1"/>
      <w:spacing w:val="5"/>
    </w:rPr>
  </w:style>
  <w:style w:type="character" w:styleId="BookTitle">
    <w:name w:val="Book Title"/>
    <w:basedOn w:val="DefaultParagraphFont"/>
    <w:uiPriority w:val="33"/>
    <w:qFormat/>
    <w:rsid w:val="007A5E50"/>
    <w:rPr>
      <w:rFonts w:ascii="Verdana" w:hAnsi="Verdana"/>
      <w:b/>
      <w:bCs/>
      <w:i/>
      <w:iCs/>
      <w:spacing w:val="5"/>
    </w:rPr>
  </w:style>
  <w:style w:type="paragraph" w:styleId="TOC3">
    <w:name w:val="toc 3"/>
    <w:basedOn w:val="Normal"/>
    <w:next w:val="Normal"/>
    <w:autoRedefine/>
    <w:uiPriority w:val="39"/>
    <w:unhideWhenUsed/>
    <w:rsid w:val="007A3425"/>
    <w:pPr>
      <w:tabs>
        <w:tab w:val="left" w:pos="360"/>
        <w:tab w:val="left" w:pos="1440"/>
        <w:tab w:val="right" w:leader="dot" w:pos="9360"/>
      </w:tabs>
      <w:ind w:left="720"/>
    </w:pPr>
    <w:rPr>
      <w:rFonts w:ascii="Verdana" w:hAnsi="Verdana"/>
    </w:rPr>
  </w:style>
  <w:style w:type="paragraph" w:customStyle="1" w:styleId="Normal2">
    <w:name w:val="Normal2"/>
    <w:basedOn w:val="Normal"/>
    <w:rsid w:val="008A1D1B"/>
    <w:pPr>
      <w:tabs>
        <w:tab w:val="left" w:pos="1418"/>
      </w:tabs>
      <w:overflowPunct w:val="0"/>
      <w:autoSpaceDE w:val="0"/>
      <w:autoSpaceDN w:val="0"/>
      <w:adjustRightInd w:val="0"/>
      <w:textAlignment w:val="baseline"/>
    </w:pPr>
    <w:rPr>
      <w:rFonts w:ascii="Verdana" w:hAnsi="Verdana"/>
      <w:sz w:val="16"/>
      <w:szCs w:val="16"/>
      <w:lang w:val="en-GB"/>
    </w:rPr>
  </w:style>
  <w:style w:type="paragraph" w:customStyle="1" w:styleId="Table">
    <w:name w:val="Table"/>
    <w:basedOn w:val="Normal"/>
    <w:rsid w:val="008A1D1B"/>
    <w:pPr>
      <w:widowControl w:val="0"/>
      <w:overflowPunct w:val="0"/>
      <w:autoSpaceDE w:val="0"/>
      <w:autoSpaceDN w:val="0"/>
      <w:adjustRightInd w:val="0"/>
      <w:spacing w:before="60" w:after="60"/>
      <w:textAlignment w:val="baseline"/>
    </w:pPr>
    <w:rPr>
      <w:rFonts w:ascii="Verdana" w:hAnsi="Verdana"/>
      <w:lang w:val="en-GB"/>
    </w:rPr>
  </w:style>
  <w:style w:type="paragraph" w:customStyle="1" w:styleId="TableHeading">
    <w:name w:val="Table Heading"/>
    <w:next w:val="Normal"/>
    <w:link w:val="TableHeadingChar"/>
    <w:uiPriority w:val="99"/>
    <w:rsid w:val="008A1D1B"/>
    <w:pPr>
      <w:keepNext/>
      <w:keepLines/>
      <w:spacing w:before="60" w:after="0" w:line="240" w:lineRule="auto"/>
      <w:jc w:val="center"/>
    </w:pPr>
    <w:rPr>
      <w:rFonts w:ascii="Arial" w:eastAsia="Times New Roman" w:hAnsi="Arial" w:cs="Times New Roman"/>
      <w:b/>
      <w:noProof/>
      <w:sz w:val="20"/>
      <w:szCs w:val="20"/>
    </w:rPr>
  </w:style>
  <w:style w:type="character" w:customStyle="1" w:styleId="TableHeadingChar">
    <w:name w:val="Table Heading Char"/>
    <w:link w:val="TableHeading"/>
    <w:rsid w:val="008A1D1B"/>
    <w:rPr>
      <w:rFonts w:ascii="Arial" w:eastAsia="Times New Roman" w:hAnsi="Arial" w:cs="Times New Roman"/>
      <w:b/>
      <w:noProof/>
      <w:sz w:val="20"/>
      <w:szCs w:val="20"/>
    </w:rPr>
  </w:style>
  <w:style w:type="paragraph" w:customStyle="1" w:styleId="Projectname">
    <w:name w:val="Project name"/>
    <w:rsid w:val="000C5504"/>
    <w:pPr>
      <w:pageBreakBefore/>
      <w:spacing w:before="2400" w:after="0" w:line="240" w:lineRule="auto"/>
      <w:ind w:left="1440"/>
    </w:pPr>
    <w:rPr>
      <w:rFonts w:ascii="Verdana" w:eastAsia="Times New Roman" w:hAnsi="Verdana" w:cs="Times New Roman"/>
      <w:color w:val="002776"/>
      <w:sz w:val="60"/>
      <w:szCs w:val="60"/>
    </w:rPr>
  </w:style>
  <w:style w:type="paragraph" w:customStyle="1" w:styleId="CoverDate">
    <w:name w:val="Cover Date"/>
    <w:basedOn w:val="Normal"/>
    <w:link w:val="CoverDateChar"/>
    <w:qFormat/>
    <w:rsid w:val="000C5504"/>
    <w:rPr>
      <w:rFonts w:ascii="Verdana" w:eastAsia="Times" w:hAnsi="Verdana" w:cs="Arial"/>
      <w:b/>
      <w:kern w:val="28"/>
      <w:sz w:val="24"/>
      <w:szCs w:val="24"/>
    </w:rPr>
  </w:style>
  <w:style w:type="character" w:customStyle="1" w:styleId="CoverDateChar">
    <w:name w:val="Cover Date Char"/>
    <w:basedOn w:val="DefaultParagraphFont"/>
    <w:link w:val="CoverDate"/>
    <w:rsid w:val="000C5504"/>
    <w:rPr>
      <w:rFonts w:ascii="Verdana" w:eastAsia="Times" w:hAnsi="Verdana" w:cs="Arial"/>
      <w:b/>
      <w:kern w:val="28"/>
      <w:sz w:val="24"/>
      <w:szCs w:val="24"/>
    </w:rPr>
  </w:style>
  <w:style w:type="character" w:customStyle="1" w:styleId="BodyTextIndentChar">
    <w:name w:val="Body Text Indent Char"/>
    <w:basedOn w:val="DefaultParagraphFont"/>
    <w:link w:val="BodyTextIndent"/>
    <w:semiHidden/>
    <w:rsid w:val="000C5504"/>
    <w:rPr>
      <w:rFonts w:ascii="Arial" w:hAnsi="Arial"/>
    </w:rPr>
  </w:style>
  <w:style w:type="paragraph" w:styleId="BodyTextIndent">
    <w:name w:val="Body Text Indent"/>
    <w:basedOn w:val="Normal"/>
    <w:link w:val="BodyTextIndentChar"/>
    <w:semiHidden/>
    <w:rsid w:val="000C5504"/>
    <w:pPr>
      <w:spacing w:after="120"/>
      <w:ind w:left="360"/>
    </w:pPr>
    <w:rPr>
      <w:rFonts w:eastAsiaTheme="minorHAnsi" w:cstheme="minorBidi"/>
      <w:sz w:val="22"/>
      <w:szCs w:val="22"/>
    </w:rPr>
  </w:style>
  <w:style w:type="character" w:customStyle="1" w:styleId="BodyTextIndentChar1">
    <w:name w:val="Body Text Indent Char1"/>
    <w:basedOn w:val="DefaultParagraphFont"/>
    <w:uiPriority w:val="99"/>
    <w:semiHidden/>
    <w:rsid w:val="000C5504"/>
    <w:rPr>
      <w:rFonts w:ascii="Arial" w:eastAsia="Times New Roman" w:hAnsi="Arial" w:cs="Times New Roman"/>
      <w:sz w:val="20"/>
      <w:szCs w:val="20"/>
    </w:rPr>
  </w:style>
  <w:style w:type="paragraph" w:styleId="TOC4">
    <w:name w:val="toc 4"/>
    <w:basedOn w:val="Normal"/>
    <w:next w:val="Normal"/>
    <w:autoRedefine/>
    <w:uiPriority w:val="39"/>
    <w:unhideWhenUsed/>
    <w:rsid w:val="00273870"/>
    <w:pPr>
      <w:spacing w:after="100"/>
      <w:ind w:left="600"/>
    </w:pPr>
  </w:style>
  <w:style w:type="character" w:customStyle="1" w:styleId="InstructionsChar">
    <w:name w:val="Instructions Char"/>
    <w:basedOn w:val="DefaultParagraphFont"/>
    <w:link w:val="Instructions"/>
    <w:rsid w:val="00864082"/>
    <w:rPr>
      <w:rFonts w:ascii="Verdana" w:eastAsia="Times" w:hAnsi="Verdana" w:cs="Times New Roman"/>
      <w:color w:val="0000FF"/>
      <w:sz w:val="20"/>
      <w:szCs w:val="20"/>
    </w:rPr>
  </w:style>
  <w:style w:type="paragraph" w:customStyle="1" w:styleId="Bulletlevel1">
    <w:name w:val="Bullet level 1"/>
    <w:basedOn w:val="Bodycopy"/>
    <w:link w:val="Bulletlevel1Char"/>
    <w:qFormat/>
    <w:rsid w:val="00BF5820"/>
    <w:pPr>
      <w:numPr>
        <w:numId w:val="5"/>
      </w:numPr>
      <w:suppressAutoHyphens/>
      <w:spacing w:line="260" w:lineRule="atLeast"/>
    </w:pPr>
    <w:rPr>
      <w:rFonts w:ascii="Arial" w:hAnsi="Arial"/>
      <w:sz w:val="19"/>
    </w:rPr>
  </w:style>
  <w:style w:type="character" w:customStyle="1" w:styleId="Bulletlevel1Char">
    <w:name w:val="Bullet level 1 Char"/>
    <w:basedOn w:val="DefaultParagraphFont"/>
    <w:link w:val="Bulletlevel1"/>
    <w:rsid w:val="00BF5820"/>
    <w:rPr>
      <w:rFonts w:ascii="Arial" w:eastAsia="Times" w:hAnsi="Arial" w:cs="Times New Roman"/>
      <w:color w:val="000000"/>
      <w:sz w:val="19"/>
      <w:szCs w:val="20"/>
    </w:rPr>
  </w:style>
  <w:style w:type="table" w:styleId="GridTable4">
    <w:name w:val="Grid Table 4"/>
    <w:basedOn w:val="TableNormal"/>
    <w:uiPriority w:val="49"/>
    <w:rsid w:val="00BF582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1"/>
    <w:locked/>
    <w:rsid w:val="00BF5820"/>
    <w:rPr>
      <w:rFonts w:ascii="Verdana" w:eastAsia="Calibri" w:hAnsi="Verdana" w:cs="Times New Roman"/>
    </w:rPr>
  </w:style>
  <w:style w:type="table" w:styleId="GridTable5Dark">
    <w:name w:val="Grid Table 5 Dark"/>
    <w:basedOn w:val="TableNormal"/>
    <w:uiPriority w:val="50"/>
    <w:rsid w:val="00BF58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odyText">
    <w:name w:val="Body Text"/>
    <w:aliases w:val="body text,contents,Corps de texte,bt,heading_txt,bodytxy2,Body Text - Level 2,??2,body text1,body text2,bt1,body text3,bt2,body text4,bt3,body text5,bt4,body text6,bt5,body text7,bt6,body text8,bt7,body text11,body text21,bt11,body text31"/>
    <w:basedOn w:val="Normal"/>
    <w:link w:val="BodyTextChar"/>
    <w:rsid w:val="00BF5820"/>
    <w:pPr>
      <w:spacing w:after="120"/>
    </w:pPr>
  </w:style>
  <w:style w:type="character" w:customStyle="1" w:styleId="BodyTextChar">
    <w:name w:val="Body Text Char"/>
    <w:aliases w:val="body text Char,contents Char,Corps de texte Char,bt Char,heading_txt Char,bodytxy2 Char,Body Text - Level 2 Char,??2 Char,body text1 Char,body text2 Char,bt1 Char,body text3 Char,bt2 Char,body text4 Char,bt3 Char,body text5 Char,bt4 Char"/>
    <w:basedOn w:val="DefaultParagraphFont"/>
    <w:link w:val="BodyText"/>
    <w:rsid w:val="00BF5820"/>
    <w:rPr>
      <w:rFonts w:ascii="Arial" w:eastAsia="Times New Roman" w:hAnsi="Arial" w:cs="Times New Roman"/>
      <w:sz w:val="20"/>
      <w:szCs w:val="20"/>
    </w:rPr>
  </w:style>
  <w:style w:type="table" w:customStyle="1" w:styleId="Style6">
    <w:name w:val="Style6"/>
    <w:basedOn w:val="TableNormal"/>
    <w:uiPriority w:val="99"/>
    <w:rsid w:val="00BF5820"/>
    <w:pPr>
      <w:spacing w:after="0" w:line="240" w:lineRule="auto"/>
    </w:pPr>
    <w:rPr>
      <w:rFonts w:ascii="Times New Roman" w:eastAsia="Times New Roman" w:hAnsi="Times New Roman" w:cs="Times New Roman"/>
      <w:sz w:val="20"/>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rPr>
      <w:tblPr/>
      <w:tcPr>
        <w:tcBorders>
          <w:top w:val="nil"/>
          <w:left w:val="nil"/>
          <w:bottom w:val="nil"/>
          <w:right w:val="nil"/>
          <w:insideH w:val="nil"/>
          <w:insideV w:val="nil"/>
        </w:tcBorders>
        <w:shd w:val="clear" w:color="auto" w:fill="002060"/>
      </w:tcPr>
    </w:tblStylePr>
    <w:tblStylePr w:type="band1Horz">
      <w:tblPr/>
      <w:tcPr>
        <w:shd w:val="clear" w:color="auto" w:fill="ACB9CA" w:themeFill="text2" w:themeFillTint="66"/>
      </w:tcPr>
    </w:tblStylePr>
    <w:tblStylePr w:type="band2Horz">
      <w:tblPr/>
      <w:tcPr>
        <w:shd w:val="clear" w:color="auto" w:fill="D5DCE4" w:themeFill="text2" w:themeFillTint="33"/>
      </w:tcPr>
    </w:tblStylePr>
  </w:style>
  <w:style w:type="paragraph" w:styleId="TOC8">
    <w:name w:val="toc 8"/>
    <w:basedOn w:val="Normal"/>
    <w:next w:val="Normal"/>
    <w:autoRedefine/>
    <w:uiPriority w:val="39"/>
    <w:unhideWhenUsed/>
    <w:rsid w:val="00BF5820"/>
    <w:pPr>
      <w:spacing w:after="100"/>
      <w:ind w:left="1400"/>
    </w:pPr>
  </w:style>
  <w:style w:type="table" w:styleId="PlainTable4">
    <w:name w:val="Plain Table 4"/>
    <w:basedOn w:val="TableNormal"/>
    <w:uiPriority w:val="44"/>
    <w:rsid w:val="00BF58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2">
    <w:name w:val="Bullet 2"/>
    <w:basedOn w:val="ListBullet2"/>
    <w:autoRedefine/>
    <w:qFormat/>
    <w:rsid w:val="00BF5820"/>
    <w:pPr>
      <w:spacing w:after="60"/>
      <w:contextualSpacing w:val="0"/>
    </w:pPr>
    <w:rPr>
      <w:rFonts w:eastAsia="Times" w:cs="Arial"/>
      <w:bCs/>
      <w:color w:val="000000"/>
      <w:szCs w:val="18"/>
    </w:rPr>
  </w:style>
  <w:style w:type="paragraph" w:styleId="ListBullet2">
    <w:name w:val="List Bullet 2"/>
    <w:basedOn w:val="Normal"/>
    <w:uiPriority w:val="99"/>
    <w:semiHidden/>
    <w:unhideWhenUsed/>
    <w:rsid w:val="00BF5820"/>
    <w:pPr>
      <w:ind w:left="1080" w:hanging="360"/>
      <w:contextualSpacing/>
    </w:pPr>
  </w:style>
  <w:style w:type="paragraph" w:customStyle="1" w:styleId="Tablebullet">
    <w:name w:val="Tablebullet"/>
    <w:basedOn w:val="Tabletext"/>
    <w:rsid w:val="00BF5820"/>
    <w:pPr>
      <w:numPr>
        <w:numId w:val="6"/>
      </w:numPr>
      <w:spacing w:before="20" w:after="20"/>
    </w:pPr>
    <w:rPr>
      <w:rFonts w:ascii="Arial" w:eastAsia="Times New Roman" w:hAnsi="Arial"/>
      <w:color w:val="auto"/>
      <w:sz w:val="18"/>
      <w:szCs w:val="18"/>
    </w:rPr>
  </w:style>
  <w:style w:type="table" w:styleId="GridTable6Colorful">
    <w:name w:val="Grid Table 6 Colorful"/>
    <w:basedOn w:val="TableNormal"/>
    <w:uiPriority w:val="51"/>
    <w:rsid w:val="00BF582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ulletlevel2">
    <w:name w:val="Bullet level 2"/>
    <w:basedOn w:val="Normal"/>
    <w:qFormat/>
    <w:rsid w:val="00BF5820"/>
    <w:pPr>
      <w:numPr>
        <w:ilvl w:val="1"/>
        <w:numId w:val="7"/>
      </w:numPr>
      <w:tabs>
        <w:tab w:val="left" w:pos="720"/>
      </w:tabs>
      <w:suppressAutoHyphens/>
      <w:spacing w:after="120" w:line="260" w:lineRule="atLeast"/>
      <w:ind w:left="3726" w:hanging="576"/>
    </w:pPr>
    <w:rPr>
      <w:rFonts w:eastAsia="Calibri" w:cs="Arial"/>
      <w:color w:val="000000"/>
      <w:sz w:val="19"/>
      <w:szCs w:val="22"/>
      <w:lang w:eastAsia="zh-TW"/>
    </w:rPr>
  </w:style>
  <w:style w:type="character" w:customStyle="1" w:styleId="UnresolvedMention1">
    <w:name w:val="Unresolved Mention1"/>
    <w:basedOn w:val="DefaultParagraphFont"/>
    <w:uiPriority w:val="99"/>
    <w:unhideWhenUsed/>
    <w:rsid w:val="00BF5820"/>
    <w:rPr>
      <w:color w:val="605E5C"/>
      <w:shd w:val="clear" w:color="auto" w:fill="E1DFDD"/>
    </w:rPr>
  </w:style>
  <w:style w:type="numbering" w:styleId="1ai">
    <w:name w:val="Outline List 1"/>
    <w:basedOn w:val="NoList"/>
    <w:semiHidden/>
    <w:rsid w:val="00BF5820"/>
    <w:pPr>
      <w:numPr>
        <w:numId w:val="8"/>
      </w:numPr>
    </w:pPr>
  </w:style>
  <w:style w:type="paragraph" w:styleId="ListNumber">
    <w:name w:val="List Number"/>
    <w:basedOn w:val="Normal"/>
    <w:link w:val="ListNumberChar"/>
    <w:qFormat/>
    <w:rsid w:val="00BF5820"/>
    <w:pPr>
      <w:numPr>
        <w:numId w:val="9"/>
      </w:numPr>
      <w:tabs>
        <w:tab w:val="clear" w:pos="360"/>
      </w:tabs>
      <w:spacing w:after="60"/>
    </w:pPr>
  </w:style>
  <w:style w:type="character" w:customStyle="1" w:styleId="ListNumberChar">
    <w:name w:val="List Number Char"/>
    <w:basedOn w:val="DefaultParagraphFont"/>
    <w:link w:val="ListNumber"/>
    <w:rsid w:val="00BF5820"/>
    <w:rPr>
      <w:rFonts w:ascii="Arial" w:eastAsia="Times New Roman" w:hAnsi="Arial" w:cs="Times New Roman"/>
      <w:sz w:val="20"/>
      <w:szCs w:val="20"/>
    </w:rPr>
  </w:style>
  <w:style w:type="table" w:styleId="GridTable5Dark-Accent5">
    <w:name w:val="Grid Table 5 Dark Accent 5"/>
    <w:basedOn w:val="TableNormal"/>
    <w:uiPriority w:val="50"/>
    <w:rsid w:val="00BF58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Heading-Intro">
    <w:name w:val="Heading - Intro"/>
    <w:basedOn w:val="Bodycopy"/>
    <w:qFormat/>
    <w:rsid w:val="00BF5820"/>
    <w:pPr>
      <w:keepNext/>
      <w:keepLines/>
      <w:suppressAutoHyphens/>
      <w:spacing w:line="260" w:lineRule="atLeast"/>
    </w:pPr>
    <w:rPr>
      <w:rFonts w:ascii="Arial" w:hAnsi="Arial"/>
      <w:b/>
      <w:color w:val="A5A5A5" w:themeColor="accent3"/>
      <w:sz w:val="24"/>
    </w:rPr>
  </w:style>
  <w:style w:type="table" w:customStyle="1" w:styleId="GridTable5Dark-Accent31">
    <w:name w:val="Grid Table 5 Dark - Accent 31"/>
    <w:basedOn w:val="TableNormal"/>
    <w:uiPriority w:val="50"/>
    <w:rsid w:val="00BF5820"/>
    <w:pPr>
      <w:spacing w:after="0" w:line="240" w:lineRule="auto"/>
    </w:pPr>
    <w:rPr>
      <w:rFonts w:ascii="Times" w:eastAsia="Times" w:hAnsi="Times" w:cs="Times New Roman"/>
      <w:sz w:val="20"/>
      <w:szCs w:val="20"/>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tty80indent">
    <w:name w:val="tty80 indent"/>
    <w:basedOn w:val="Normal"/>
    <w:uiPriority w:val="99"/>
    <w:semiHidden/>
    <w:rsid w:val="00383563"/>
    <w:pPr>
      <w:ind w:left="2895"/>
    </w:pPr>
    <w:rPr>
      <w:rFonts w:ascii="Courier New" w:hAnsi="Courier New"/>
    </w:rPr>
  </w:style>
  <w:style w:type="character" w:customStyle="1" w:styleId="BulletChar">
    <w:name w:val="Bullet Char"/>
    <w:basedOn w:val="DefaultParagraphFont"/>
    <w:link w:val="Bullet"/>
    <w:semiHidden/>
    <w:locked/>
    <w:rsid w:val="00383563"/>
    <w:rPr>
      <w:rFonts w:ascii="Book Antiqua" w:eastAsia="Times New Roman" w:hAnsi="Book Antiqua" w:cs="Times New Roman"/>
      <w:sz w:val="20"/>
      <w:szCs w:val="20"/>
    </w:rPr>
  </w:style>
  <w:style w:type="paragraph" w:customStyle="1" w:styleId="Bullet">
    <w:name w:val="Bullet"/>
    <w:basedOn w:val="BodyText"/>
    <w:link w:val="BulletChar"/>
    <w:semiHidden/>
    <w:qFormat/>
    <w:rsid w:val="00383563"/>
    <w:pPr>
      <w:keepLines/>
      <w:spacing w:before="60" w:after="60"/>
      <w:ind w:left="3096" w:hanging="216"/>
    </w:pPr>
    <w:rPr>
      <w:rFonts w:ascii="Book Antiqua" w:hAnsi="Book Antiqua"/>
    </w:rPr>
  </w:style>
  <w:style w:type="paragraph" w:customStyle="1" w:styleId="Note">
    <w:name w:val="Note"/>
    <w:basedOn w:val="BodyText"/>
    <w:uiPriority w:val="99"/>
    <w:semiHidden/>
    <w:rsid w:val="00383563"/>
    <w:pPr>
      <w:pBdr>
        <w:top w:val="single" w:sz="6" w:space="1" w:color="auto" w:shadow="1"/>
        <w:left w:val="single" w:sz="6" w:space="1" w:color="auto" w:shadow="1"/>
        <w:bottom w:val="single" w:sz="6" w:space="1" w:color="auto" w:shadow="1"/>
        <w:right w:val="single" w:sz="6" w:space="1" w:color="auto" w:shadow="1"/>
      </w:pBdr>
      <w:shd w:val="solid" w:color="FFFF00" w:fill="auto"/>
      <w:spacing w:before="120"/>
      <w:ind w:left="720" w:right="5040" w:hanging="720"/>
    </w:pPr>
    <w:rPr>
      <w:rFonts w:ascii="Book Antiqua" w:hAnsi="Book Antiqua"/>
      <w:vanish/>
    </w:rPr>
  </w:style>
  <w:style w:type="character" w:customStyle="1" w:styleId="SuperSmallChar">
    <w:name w:val="Super Small Char"/>
    <w:basedOn w:val="DefaultParagraphFont"/>
    <w:link w:val="SuperSmall"/>
    <w:semiHidden/>
    <w:locked/>
    <w:rsid w:val="00383563"/>
    <w:rPr>
      <w:color w:val="000000"/>
      <w:sz w:val="16"/>
      <w:szCs w:val="16"/>
    </w:rPr>
  </w:style>
  <w:style w:type="paragraph" w:customStyle="1" w:styleId="SuperSmall">
    <w:name w:val="Super Small"/>
    <w:basedOn w:val="Normal"/>
    <w:link w:val="SuperSmallChar"/>
    <w:semiHidden/>
    <w:qFormat/>
    <w:rsid w:val="00383563"/>
    <w:rPr>
      <w:rFonts w:asciiTheme="minorHAnsi" w:eastAsiaTheme="minorHAnsi" w:hAnsiTheme="minorHAnsi" w:cstheme="minorBidi"/>
      <w:color w:val="000000"/>
      <w:sz w:val="16"/>
      <w:szCs w:val="16"/>
    </w:rPr>
  </w:style>
  <w:style w:type="paragraph" w:customStyle="1" w:styleId="Paragraph">
    <w:name w:val="Paragraph"/>
    <w:basedOn w:val="Normal"/>
    <w:uiPriority w:val="99"/>
    <w:semiHidden/>
    <w:rsid w:val="00383563"/>
    <w:pPr>
      <w:spacing w:line="276" w:lineRule="auto"/>
    </w:pPr>
    <w:rPr>
      <w:rFonts w:ascii="Calibri" w:hAnsi="Calibri" w:cs="Arial"/>
      <w:sz w:val="22"/>
      <w:szCs w:val="22"/>
      <w:lang w:bidi="en-US"/>
    </w:rPr>
  </w:style>
  <w:style w:type="paragraph" w:customStyle="1" w:styleId="Normalsmall">
    <w:name w:val="Normal small"/>
    <w:basedOn w:val="Normal"/>
    <w:uiPriority w:val="99"/>
    <w:semiHidden/>
    <w:qFormat/>
    <w:rsid w:val="00383563"/>
    <w:pPr>
      <w:spacing w:after="200" w:line="276" w:lineRule="auto"/>
    </w:pPr>
    <w:rPr>
      <w:rFonts w:asciiTheme="minorHAnsi" w:eastAsiaTheme="minorHAnsi" w:hAnsiTheme="minorHAnsi" w:cstheme="minorBidi"/>
      <w:sz w:val="18"/>
      <w:szCs w:val="22"/>
    </w:rPr>
  </w:style>
  <w:style w:type="paragraph" w:styleId="TOC5">
    <w:name w:val="toc 5"/>
    <w:basedOn w:val="Normal"/>
    <w:next w:val="Normal"/>
    <w:autoRedefine/>
    <w:uiPriority w:val="39"/>
    <w:unhideWhenUsed/>
    <w:rsid w:val="002A3393"/>
    <w:pPr>
      <w:spacing w:after="100"/>
      <w:ind w:left="800"/>
    </w:pPr>
  </w:style>
  <w:style w:type="paragraph" w:styleId="TOC6">
    <w:name w:val="toc 6"/>
    <w:basedOn w:val="Normal"/>
    <w:next w:val="Normal"/>
    <w:autoRedefine/>
    <w:uiPriority w:val="39"/>
    <w:unhideWhenUsed/>
    <w:rsid w:val="002A339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A3393"/>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A3393"/>
    <w:pPr>
      <w:spacing w:after="100" w:line="259" w:lineRule="auto"/>
      <w:ind w:left="1760"/>
    </w:pPr>
    <w:rPr>
      <w:rFonts w:asciiTheme="minorHAnsi" w:eastAsiaTheme="minorEastAsia" w:hAnsiTheme="minorHAnsi" w:cstheme="minorBidi"/>
      <w:sz w:val="22"/>
      <w:szCs w:val="22"/>
    </w:rPr>
  </w:style>
  <w:style w:type="paragraph" w:customStyle="1" w:styleId="SectionIntro2014">
    <w:name w:val="(Section Intro) 2014"/>
    <w:basedOn w:val="Normal"/>
    <w:next w:val="Normal"/>
    <w:qFormat/>
    <w:rsid w:val="00AD6830"/>
    <w:pPr>
      <w:spacing w:after="240" w:line="320" w:lineRule="exact"/>
    </w:pPr>
    <w:rPr>
      <w:rFonts w:ascii="Times New Roman" w:eastAsia="Calibri" w:hAnsi="Times New Roman"/>
      <w:color w:val="A5A5A5" w:themeColor="accent3"/>
      <w:sz w:val="32"/>
      <w:szCs w:val="40"/>
    </w:rPr>
  </w:style>
  <w:style w:type="character" w:customStyle="1" w:styleId="Mention1">
    <w:name w:val="Mention1"/>
    <w:basedOn w:val="DefaultParagraphFont"/>
    <w:uiPriority w:val="99"/>
    <w:unhideWhenUsed/>
    <w:rsid w:val="00C104F9"/>
    <w:rPr>
      <w:color w:val="2B579A"/>
      <w:shd w:val="clear" w:color="auto" w:fill="E1DFDD"/>
    </w:rPr>
  </w:style>
  <w:style w:type="character" w:styleId="UnresolvedMention">
    <w:name w:val="Unresolved Mention"/>
    <w:basedOn w:val="DefaultParagraphFont"/>
    <w:uiPriority w:val="99"/>
    <w:semiHidden/>
    <w:unhideWhenUsed/>
    <w:rsid w:val="00610572"/>
    <w:rPr>
      <w:color w:val="605E5C"/>
      <w:shd w:val="clear" w:color="auto" w:fill="E1DFDD"/>
    </w:rPr>
  </w:style>
  <w:style w:type="character" w:customStyle="1" w:styleId="NoSpacingChar">
    <w:name w:val="No Spacing Char"/>
    <w:basedOn w:val="DefaultParagraphFont"/>
    <w:link w:val="NoSpacing"/>
    <w:uiPriority w:val="1"/>
    <w:rsid w:val="00C624E9"/>
    <w:rPr>
      <w:rFonts w:ascii="Verdana" w:eastAsia="Times New Roman" w:hAnsi="Verdana" w:cs="Times New Roman"/>
      <w:sz w:val="20"/>
      <w:szCs w:val="20"/>
    </w:rPr>
  </w:style>
  <w:style w:type="paragraph" w:customStyle="1" w:styleId="TableParagraph">
    <w:name w:val="Table Paragraph"/>
    <w:basedOn w:val="Normal"/>
    <w:uiPriority w:val="1"/>
    <w:qFormat/>
    <w:rsid w:val="00821FF6"/>
    <w:pPr>
      <w:widowControl w:val="0"/>
      <w:autoSpaceDE w:val="0"/>
      <w:autoSpaceDN w:val="0"/>
    </w:pPr>
    <w:rPr>
      <w:rFonts w:ascii="Calibri" w:eastAsia="Calibri" w:hAnsi="Calibri" w:cs="Calibri"/>
      <w:sz w:val="22"/>
      <w:szCs w:val="22"/>
    </w:rPr>
  </w:style>
  <w:style w:type="paragraph" w:customStyle="1" w:styleId="Heading31">
    <w:name w:val="Heading 3.1"/>
    <w:basedOn w:val="Heading3"/>
    <w:link w:val="Heading31Char"/>
    <w:qFormat/>
    <w:rsid w:val="004053F7"/>
    <w:pPr>
      <w:numPr>
        <w:ilvl w:val="0"/>
        <w:numId w:val="25"/>
      </w:numPr>
    </w:pPr>
  </w:style>
  <w:style w:type="paragraph" w:customStyle="1" w:styleId="Heading3withNumber">
    <w:name w:val="Heading 3 with Number"/>
    <w:basedOn w:val="Heading4"/>
    <w:link w:val="Heading3withNumberChar"/>
    <w:qFormat/>
    <w:rsid w:val="004722DB"/>
    <w:pPr>
      <w:numPr>
        <w:ilvl w:val="2"/>
      </w:numPr>
      <w:tabs>
        <w:tab w:val="left" w:pos="1530"/>
      </w:tabs>
      <w:ind w:left="1296"/>
    </w:pPr>
    <w:rPr>
      <w:i/>
      <w:iCs/>
    </w:rPr>
  </w:style>
  <w:style w:type="character" w:customStyle="1" w:styleId="Heading31Char">
    <w:name w:val="Heading 3.1 Char"/>
    <w:basedOn w:val="Heading3Char"/>
    <w:link w:val="Heading31"/>
    <w:rsid w:val="004053F7"/>
    <w:rPr>
      <w:rFonts w:ascii="Arial" w:eastAsia="Times New Roman" w:hAnsi="Arial" w:cs="Times New Roman"/>
      <w:b/>
      <w:color w:val="1F4E79" w:themeColor="accent1" w:themeShade="80"/>
      <w:sz w:val="20"/>
      <w:szCs w:val="18"/>
    </w:rPr>
  </w:style>
  <w:style w:type="character" w:customStyle="1" w:styleId="Heading3withNumberChar">
    <w:name w:val="Heading 3 with Number Char"/>
    <w:basedOn w:val="Heading4Char"/>
    <w:link w:val="Heading3withNumber"/>
    <w:rsid w:val="004722DB"/>
    <w:rPr>
      <w:rFonts w:ascii="Arial" w:eastAsia="Times New Roman" w:hAnsi="Arial" w:cs="Times New Roman"/>
      <w:b/>
      <w:i/>
      <w:iCs/>
      <w:color w:val="1F4E79" w:themeColor="accent1" w:themeShade="80"/>
      <w:sz w:val="20"/>
      <w:szCs w:val="18"/>
    </w:rPr>
  </w:style>
  <w:style w:type="character" w:customStyle="1" w:styleId="normaltextrun">
    <w:name w:val="normaltextrun"/>
    <w:basedOn w:val="DefaultParagraphFont"/>
    <w:rsid w:val="008B114A"/>
  </w:style>
  <w:style w:type="character" w:customStyle="1" w:styleId="eop">
    <w:name w:val="eop"/>
    <w:basedOn w:val="DefaultParagraphFont"/>
    <w:rsid w:val="008B114A"/>
  </w:style>
  <w:style w:type="character" w:customStyle="1" w:styleId="scxw218639938">
    <w:name w:val="scxw218639938"/>
    <w:basedOn w:val="DefaultParagraphFont"/>
    <w:rsid w:val="008B1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6758">
      <w:bodyDiv w:val="1"/>
      <w:marLeft w:val="0"/>
      <w:marRight w:val="0"/>
      <w:marTop w:val="0"/>
      <w:marBottom w:val="0"/>
      <w:divBdr>
        <w:top w:val="none" w:sz="0" w:space="0" w:color="auto"/>
        <w:left w:val="none" w:sz="0" w:space="0" w:color="auto"/>
        <w:bottom w:val="none" w:sz="0" w:space="0" w:color="auto"/>
        <w:right w:val="none" w:sz="0" w:space="0" w:color="auto"/>
      </w:divBdr>
    </w:div>
    <w:div w:id="43606491">
      <w:bodyDiv w:val="1"/>
      <w:marLeft w:val="0"/>
      <w:marRight w:val="0"/>
      <w:marTop w:val="0"/>
      <w:marBottom w:val="0"/>
      <w:divBdr>
        <w:top w:val="none" w:sz="0" w:space="0" w:color="auto"/>
        <w:left w:val="none" w:sz="0" w:space="0" w:color="auto"/>
        <w:bottom w:val="none" w:sz="0" w:space="0" w:color="auto"/>
        <w:right w:val="none" w:sz="0" w:space="0" w:color="auto"/>
      </w:divBdr>
    </w:div>
    <w:div w:id="51589102">
      <w:bodyDiv w:val="1"/>
      <w:marLeft w:val="0"/>
      <w:marRight w:val="0"/>
      <w:marTop w:val="0"/>
      <w:marBottom w:val="0"/>
      <w:divBdr>
        <w:top w:val="none" w:sz="0" w:space="0" w:color="auto"/>
        <w:left w:val="none" w:sz="0" w:space="0" w:color="auto"/>
        <w:bottom w:val="none" w:sz="0" w:space="0" w:color="auto"/>
        <w:right w:val="none" w:sz="0" w:space="0" w:color="auto"/>
      </w:divBdr>
      <w:divsChild>
        <w:div w:id="730032756">
          <w:marLeft w:val="0"/>
          <w:marRight w:val="0"/>
          <w:marTop w:val="0"/>
          <w:marBottom w:val="0"/>
          <w:divBdr>
            <w:top w:val="none" w:sz="0" w:space="0" w:color="auto"/>
            <w:left w:val="none" w:sz="0" w:space="0" w:color="auto"/>
            <w:bottom w:val="none" w:sz="0" w:space="0" w:color="auto"/>
            <w:right w:val="none" w:sz="0" w:space="0" w:color="auto"/>
          </w:divBdr>
          <w:divsChild>
            <w:div w:id="136190996">
              <w:marLeft w:val="0"/>
              <w:marRight w:val="0"/>
              <w:marTop w:val="0"/>
              <w:marBottom w:val="0"/>
              <w:divBdr>
                <w:top w:val="none" w:sz="0" w:space="0" w:color="auto"/>
                <w:left w:val="none" w:sz="0" w:space="0" w:color="auto"/>
                <w:bottom w:val="none" w:sz="0" w:space="0" w:color="auto"/>
                <w:right w:val="none" w:sz="0" w:space="0" w:color="auto"/>
              </w:divBdr>
              <w:divsChild>
                <w:div w:id="59984618">
                  <w:marLeft w:val="0"/>
                  <w:marRight w:val="0"/>
                  <w:marTop w:val="0"/>
                  <w:marBottom w:val="0"/>
                  <w:divBdr>
                    <w:top w:val="none" w:sz="0" w:space="0" w:color="auto"/>
                    <w:left w:val="none" w:sz="0" w:space="0" w:color="auto"/>
                    <w:bottom w:val="none" w:sz="0" w:space="0" w:color="auto"/>
                    <w:right w:val="none" w:sz="0" w:space="0" w:color="auto"/>
                  </w:divBdr>
                  <w:divsChild>
                    <w:div w:id="69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3544">
      <w:bodyDiv w:val="1"/>
      <w:marLeft w:val="0"/>
      <w:marRight w:val="0"/>
      <w:marTop w:val="0"/>
      <w:marBottom w:val="0"/>
      <w:divBdr>
        <w:top w:val="none" w:sz="0" w:space="0" w:color="auto"/>
        <w:left w:val="none" w:sz="0" w:space="0" w:color="auto"/>
        <w:bottom w:val="none" w:sz="0" w:space="0" w:color="auto"/>
        <w:right w:val="none" w:sz="0" w:space="0" w:color="auto"/>
      </w:divBdr>
    </w:div>
    <w:div w:id="76099983">
      <w:bodyDiv w:val="1"/>
      <w:marLeft w:val="0"/>
      <w:marRight w:val="0"/>
      <w:marTop w:val="0"/>
      <w:marBottom w:val="0"/>
      <w:divBdr>
        <w:top w:val="none" w:sz="0" w:space="0" w:color="auto"/>
        <w:left w:val="none" w:sz="0" w:space="0" w:color="auto"/>
        <w:bottom w:val="none" w:sz="0" w:space="0" w:color="auto"/>
        <w:right w:val="none" w:sz="0" w:space="0" w:color="auto"/>
      </w:divBdr>
    </w:div>
    <w:div w:id="188643562">
      <w:bodyDiv w:val="1"/>
      <w:marLeft w:val="0"/>
      <w:marRight w:val="0"/>
      <w:marTop w:val="0"/>
      <w:marBottom w:val="0"/>
      <w:divBdr>
        <w:top w:val="none" w:sz="0" w:space="0" w:color="auto"/>
        <w:left w:val="none" w:sz="0" w:space="0" w:color="auto"/>
        <w:bottom w:val="none" w:sz="0" w:space="0" w:color="auto"/>
        <w:right w:val="none" w:sz="0" w:space="0" w:color="auto"/>
      </w:divBdr>
    </w:div>
    <w:div w:id="217323739">
      <w:bodyDiv w:val="1"/>
      <w:marLeft w:val="0"/>
      <w:marRight w:val="0"/>
      <w:marTop w:val="0"/>
      <w:marBottom w:val="0"/>
      <w:divBdr>
        <w:top w:val="none" w:sz="0" w:space="0" w:color="auto"/>
        <w:left w:val="none" w:sz="0" w:space="0" w:color="auto"/>
        <w:bottom w:val="none" w:sz="0" w:space="0" w:color="auto"/>
        <w:right w:val="none" w:sz="0" w:space="0" w:color="auto"/>
      </w:divBdr>
    </w:div>
    <w:div w:id="250117244">
      <w:bodyDiv w:val="1"/>
      <w:marLeft w:val="0"/>
      <w:marRight w:val="0"/>
      <w:marTop w:val="0"/>
      <w:marBottom w:val="0"/>
      <w:divBdr>
        <w:top w:val="none" w:sz="0" w:space="0" w:color="auto"/>
        <w:left w:val="none" w:sz="0" w:space="0" w:color="auto"/>
        <w:bottom w:val="none" w:sz="0" w:space="0" w:color="auto"/>
        <w:right w:val="none" w:sz="0" w:space="0" w:color="auto"/>
      </w:divBdr>
    </w:div>
    <w:div w:id="286162547">
      <w:bodyDiv w:val="1"/>
      <w:marLeft w:val="0"/>
      <w:marRight w:val="0"/>
      <w:marTop w:val="0"/>
      <w:marBottom w:val="0"/>
      <w:divBdr>
        <w:top w:val="none" w:sz="0" w:space="0" w:color="auto"/>
        <w:left w:val="none" w:sz="0" w:space="0" w:color="auto"/>
        <w:bottom w:val="none" w:sz="0" w:space="0" w:color="auto"/>
        <w:right w:val="none" w:sz="0" w:space="0" w:color="auto"/>
      </w:divBdr>
    </w:div>
    <w:div w:id="401565459">
      <w:bodyDiv w:val="1"/>
      <w:marLeft w:val="0"/>
      <w:marRight w:val="0"/>
      <w:marTop w:val="0"/>
      <w:marBottom w:val="0"/>
      <w:divBdr>
        <w:top w:val="none" w:sz="0" w:space="0" w:color="auto"/>
        <w:left w:val="none" w:sz="0" w:space="0" w:color="auto"/>
        <w:bottom w:val="none" w:sz="0" w:space="0" w:color="auto"/>
        <w:right w:val="none" w:sz="0" w:space="0" w:color="auto"/>
      </w:divBdr>
      <w:divsChild>
        <w:div w:id="55982278">
          <w:marLeft w:val="446"/>
          <w:marRight w:val="0"/>
          <w:marTop w:val="0"/>
          <w:marBottom w:val="0"/>
          <w:divBdr>
            <w:top w:val="none" w:sz="0" w:space="0" w:color="auto"/>
            <w:left w:val="none" w:sz="0" w:space="0" w:color="auto"/>
            <w:bottom w:val="none" w:sz="0" w:space="0" w:color="auto"/>
            <w:right w:val="none" w:sz="0" w:space="0" w:color="auto"/>
          </w:divBdr>
        </w:div>
        <w:div w:id="206914646">
          <w:marLeft w:val="446"/>
          <w:marRight w:val="0"/>
          <w:marTop w:val="0"/>
          <w:marBottom w:val="0"/>
          <w:divBdr>
            <w:top w:val="none" w:sz="0" w:space="0" w:color="auto"/>
            <w:left w:val="none" w:sz="0" w:space="0" w:color="auto"/>
            <w:bottom w:val="none" w:sz="0" w:space="0" w:color="auto"/>
            <w:right w:val="none" w:sz="0" w:space="0" w:color="auto"/>
          </w:divBdr>
        </w:div>
        <w:div w:id="1525169697">
          <w:marLeft w:val="446"/>
          <w:marRight w:val="0"/>
          <w:marTop w:val="0"/>
          <w:marBottom w:val="0"/>
          <w:divBdr>
            <w:top w:val="none" w:sz="0" w:space="0" w:color="auto"/>
            <w:left w:val="none" w:sz="0" w:space="0" w:color="auto"/>
            <w:bottom w:val="none" w:sz="0" w:space="0" w:color="auto"/>
            <w:right w:val="none" w:sz="0" w:space="0" w:color="auto"/>
          </w:divBdr>
        </w:div>
      </w:divsChild>
    </w:div>
    <w:div w:id="431975118">
      <w:bodyDiv w:val="1"/>
      <w:marLeft w:val="0"/>
      <w:marRight w:val="0"/>
      <w:marTop w:val="0"/>
      <w:marBottom w:val="0"/>
      <w:divBdr>
        <w:top w:val="none" w:sz="0" w:space="0" w:color="auto"/>
        <w:left w:val="none" w:sz="0" w:space="0" w:color="auto"/>
        <w:bottom w:val="none" w:sz="0" w:space="0" w:color="auto"/>
        <w:right w:val="none" w:sz="0" w:space="0" w:color="auto"/>
      </w:divBdr>
    </w:div>
    <w:div w:id="436489791">
      <w:bodyDiv w:val="1"/>
      <w:marLeft w:val="0"/>
      <w:marRight w:val="0"/>
      <w:marTop w:val="0"/>
      <w:marBottom w:val="0"/>
      <w:divBdr>
        <w:top w:val="none" w:sz="0" w:space="0" w:color="auto"/>
        <w:left w:val="none" w:sz="0" w:space="0" w:color="auto"/>
        <w:bottom w:val="none" w:sz="0" w:space="0" w:color="auto"/>
        <w:right w:val="none" w:sz="0" w:space="0" w:color="auto"/>
      </w:divBdr>
    </w:div>
    <w:div w:id="487139312">
      <w:bodyDiv w:val="1"/>
      <w:marLeft w:val="0"/>
      <w:marRight w:val="0"/>
      <w:marTop w:val="0"/>
      <w:marBottom w:val="0"/>
      <w:divBdr>
        <w:top w:val="none" w:sz="0" w:space="0" w:color="auto"/>
        <w:left w:val="none" w:sz="0" w:space="0" w:color="auto"/>
        <w:bottom w:val="none" w:sz="0" w:space="0" w:color="auto"/>
        <w:right w:val="none" w:sz="0" w:space="0" w:color="auto"/>
      </w:divBdr>
    </w:div>
    <w:div w:id="487945173">
      <w:bodyDiv w:val="1"/>
      <w:marLeft w:val="0"/>
      <w:marRight w:val="0"/>
      <w:marTop w:val="0"/>
      <w:marBottom w:val="0"/>
      <w:divBdr>
        <w:top w:val="none" w:sz="0" w:space="0" w:color="auto"/>
        <w:left w:val="none" w:sz="0" w:space="0" w:color="auto"/>
        <w:bottom w:val="none" w:sz="0" w:space="0" w:color="auto"/>
        <w:right w:val="none" w:sz="0" w:space="0" w:color="auto"/>
      </w:divBdr>
    </w:div>
    <w:div w:id="503713544">
      <w:bodyDiv w:val="1"/>
      <w:marLeft w:val="0"/>
      <w:marRight w:val="0"/>
      <w:marTop w:val="0"/>
      <w:marBottom w:val="0"/>
      <w:divBdr>
        <w:top w:val="none" w:sz="0" w:space="0" w:color="auto"/>
        <w:left w:val="none" w:sz="0" w:space="0" w:color="auto"/>
        <w:bottom w:val="none" w:sz="0" w:space="0" w:color="auto"/>
        <w:right w:val="none" w:sz="0" w:space="0" w:color="auto"/>
      </w:divBdr>
    </w:div>
    <w:div w:id="508372459">
      <w:bodyDiv w:val="1"/>
      <w:marLeft w:val="0"/>
      <w:marRight w:val="0"/>
      <w:marTop w:val="0"/>
      <w:marBottom w:val="0"/>
      <w:divBdr>
        <w:top w:val="none" w:sz="0" w:space="0" w:color="auto"/>
        <w:left w:val="none" w:sz="0" w:space="0" w:color="auto"/>
        <w:bottom w:val="none" w:sz="0" w:space="0" w:color="auto"/>
        <w:right w:val="none" w:sz="0" w:space="0" w:color="auto"/>
      </w:divBdr>
    </w:div>
    <w:div w:id="584340090">
      <w:bodyDiv w:val="1"/>
      <w:marLeft w:val="0"/>
      <w:marRight w:val="0"/>
      <w:marTop w:val="0"/>
      <w:marBottom w:val="0"/>
      <w:divBdr>
        <w:top w:val="none" w:sz="0" w:space="0" w:color="auto"/>
        <w:left w:val="none" w:sz="0" w:space="0" w:color="auto"/>
        <w:bottom w:val="none" w:sz="0" w:space="0" w:color="auto"/>
        <w:right w:val="none" w:sz="0" w:space="0" w:color="auto"/>
      </w:divBdr>
    </w:div>
    <w:div w:id="637035450">
      <w:bodyDiv w:val="1"/>
      <w:marLeft w:val="0"/>
      <w:marRight w:val="0"/>
      <w:marTop w:val="0"/>
      <w:marBottom w:val="0"/>
      <w:divBdr>
        <w:top w:val="none" w:sz="0" w:space="0" w:color="auto"/>
        <w:left w:val="none" w:sz="0" w:space="0" w:color="auto"/>
        <w:bottom w:val="none" w:sz="0" w:space="0" w:color="auto"/>
        <w:right w:val="none" w:sz="0" w:space="0" w:color="auto"/>
      </w:divBdr>
    </w:div>
    <w:div w:id="709114655">
      <w:bodyDiv w:val="1"/>
      <w:marLeft w:val="0"/>
      <w:marRight w:val="0"/>
      <w:marTop w:val="0"/>
      <w:marBottom w:val="0"/>
      <w:divBdr>
        <w:top w:val="none" w:sz="0" w:space="0" w:color="auto"/>
        <w:left w:val="none" w:sz="0" w:space="0" w:color="auto"/>
        <w:bottom w:val="none" w:sz="0" w:space="0" w:color="auto"/>
        <w:right w:val="none" w:sz="0" w:space="0" w:color="auto"/>
      </w:divBdr>
      <w:divsChild>
        <w:div w:id="392703447">
          <w:marLeft w:val="446"/>
          <w:marRight w:val="0"/>
          <w:marTop w:val="0"/>
          <w:marBottom w:val="0"/>
          <w:divBdr>
            <w:top w:val="none" w:sz="0" w:space="0" w:color="auto"/>
            <w:left w:val="none" w:sz="0" w:space="0" w:color="auto"/>
            <w:bottom w:val="none" w:sz="0" w:space="0" w:color="auto"/>
            <w:right w:val="none" w:sz="0" w:space="0" w:color="auto"/>
          </w:divBdr>
        </w:div>
        <w:div w:id="966202555">
          <w:marLeft w:val="446"/>
          <w:marRight w:val="0"/>
          <w:marTop w:val="0"/>
          <w:marBottom w:val="0"/>
          <w:divBdr>
            <w:top w:val="none" w:sz="0" w:space="0" w:color="auto"/>
            <w:left w:val="none" w:sz="0" w:space="0" w:color="auto"/>
            <w:bottom w:val="none" w:sz="0" w:space="0" w:color="auto"/>
            <w:right w:val="none" w:sz="0" w:space="0" w:color="auto"/>
          </w:divBdr>
        </w:div>
        <w:div w:id="1403136165">
          <w:marLeft w:val="446"/>
          <w:marRight w:val="0"/>
          <w:marTop w:val="0"/>
          <w:marBottom w:val="0"/>
          <w:divBdr>
            <w:top w:val="none" w:sz="0" w:space="0" w:color="auto"/>
            <w:left w:val="none" w:sz="0" w:space="0" w:color="auto"/>
            <w:bottom w:val="none" w:sz="0" w:space="0" w:color="auto"/>
            <w:right w:val="none" w:sz="0" w:space="0" w:color="auto"/>
          </w:divBdr>
        </w:div>
      </w:divsChild>
    </w:div>
    <w:div w:id="736441885">
      <w:bodyDiv w:val="1"/>
      <w:marLeft w:val="0"/>
      <w:marRight w:val="0"/>
      <w:marTop w:val="0"/>
      <w:marBottom w:val="0"/>
      <w:divBdr>
        <w:top w:val="none" w:sz="0" w:space="0" w:color="auto"/>
        <w:left w:val="none" w:sz="0" w:space="0" w:color="auto"/>
        <w:bottom w:val="none" w:sz="0" w:space="0" w:color="auto"/>
        <w:right w:val="none" w:sz="0" w:space="0" w:color="auto"/>
      </w:divBdr>
    </w:div>
    <w:div w:id="780997486">
      <w:bodyDiv w:val="1"/>
      <w:marLeft w:val="0"/>
      <w:marRight w:val="0"/>
      <w:marTop w:val="0"/>
      <w:marBottom w:val="0"/>
      <w:divBdr>
        <w:top w:val="none" w:sz="0" w:space="0" w:color="auto"/>
        <w:left w:val="none" w:sz="0" w:space="0" w:color="auto"/>
        <w:bottom w:val="none" w:sz="0" w:space="0" w:color="auto"/>
        <w:right w:val="none" w:sz="0" w:space="0" w:color="auto"/>
      </w:divBdr>
    </w:div>
    <w:div w:id="813984458">
      <w:bodyDiv w:val="1"/>
      <w:marLeft w:val="0"/>
      <w:marRight w:val="0"/>
      <w:marTop w:val="0"/>
      <w:marBottom w:val="0"/>
      <w:divBdr>
        <w:top w:val="none" w:sz="0" w:space="0" w:color="auto"/>
        <w:left w:val="none" w:sz="0" w:space="0" w:color="auto"/>
        <w:bottom w:val="none" w:sz="0" w:space="0" w:color="auto"/>
        <w:right w:val="none" w:sz="0" w:space="0" w:color="auto"/>
      </w:divBdr>
    </w:div>
    <w:div w:id="846284858">
      <w:bodyDiv w:val="1"/>
      <w:marLeft w:val="0"/>
      <w:marRight w:val="0"/>
      <w:marTop w:val="0"/>
      <w:marBottom w:val="0"/>
      <w:divBdr>
        <w:top w:val="none" w:sz="0" w:space="0" w:color="auto"/>
        <w:left w:val="none" w:sz="0" w:space="0" w:color="auto"/>
        <w:bottom w:val="none" w:sz="0" w:space="0" w:color="auto"/>
        <w:right w:val="none" w:sz="0" w:space="0" w:color="auto"/>
      </w:divBdr>
      <w:divsChild>
        <w:div w:id="435246944">
          <w:marLeft w:val="274"/>
          <w:marRight w:val="0"/>
          <w:marTop w:val="0"/>
          <w:marBottom w:val="0"/>
          <w:divBdr>
            <w:top w:val="none" w:sz="0" w:space="0" w:color="auto"/>
            <w:left w:val="none" w:sz="0" w:space="0" w:color="auto"/>
            <w:bottom w:val="none" w:sz="0" w:space="0" w:color="auto"/>
            <w:right w:val="none" w:sz="0" w:space="0" w:color="auto"/>
          </w:divBdr>
        </w:div>
        <w:div w:id="609043499">
          <w:marLeft w:val="274"/>
          <w:marRight w:val="0"/>
          <w:marTop w:val="0"/>
          <w:marBottom w:val="0"/>
          <w:divBdr>
            <w:top w:val="none" w:sz="0" w:space="0" w:color="auto"/>
            <w:left w:val="none" w:sz="0" w:space="0" w:color="auto"/>
            <w:bottom w:val="none" w:sz="0" w:space="0" w:color="auto"/>
            <w:right w:val="none" w:sz="0" w:space="0" w:color="auto"/>
          </w:divBdr>
        </w:div>
        <w:div w:id="1532037550">
          <w:marLeft w:val="274"/>
          <w:marRight w:val="0"/>
          <w:marTop w:val="0"/>
          <w:marBottom w:val="0"/>
          <w:divBdr>
            <w:top w:val="none" w:sz="0" w:space="0" w:color="auto"/>
            <w:left w:val="none" w:sz="0" w:space="0" w:color="auto"/>
            <w:bottom w:val="none" w:sz="0" w:space="0" w:color="auto"/>
            <w:right w:val="none" w:sz="0" w:space="0" w:color="auto"/>
          </w:divBdr>
        </w:div>
      </w:divsChild>
    </w:div>
    <w:div w:id="850412822">
      <w:bodyDiv w:val="1"/>
      <w:marLeft w:val="0"/>
      <w:marRight w:val="0"/>
      <w:marTop w:val="0"/>
      <w:marBottom w:val="0"/>
      <w:divBdr>
        <w:top w:val="none" w:sz="0" w:space="0" w:color="auto"/>
        <w:left w:val="none" w:sz="0" w:space="0" w:color="auto"/>
        <w:bottom w:val="none" w:sz="0" w:space="0" w:color="auto"/>
        <w:right w:val="none" w:sz="0" w:space="0" w:color="auto"/>
      </w:divBdr>
    </w:div>
    <w:div w:id="886841700">
      <w:bodyDiv w:val="1"/>
      <w:marLeft w:val="0"/>
      <w:marRight w:val="0"/>
      <w:marTop w:val="0"/>
      <w:marBottom w:val="0"/>
      <w:divBdr>
        <w:top w:val="none" w:sz="0" w:space="0" w:color="auto"/>
        <w:left w:val="none" w:sz="0" w:space="0" w:color="auto"/>
        <w:bottom w:val="none" w:sz="0" w:space="0" w:color="auto"/>
        <w:right w:val="none" w:sz="0" w:space="0" w:color="auto"/>
      </w:divBdr>
    </w:div>
    <w:div w:id="893277128">
      <w:bodyDiv w:val="1"/>
      <w:marLeft w:val="0"/>
      <w:marRight w:val="0"/>
      <w:marTop w:val="0"/>
      <w:marBottom w:val="0"/>
      <w:divBdr>
        <w:top w:val="none" w:sz="0" w:space="0" w:color="auto"/>
        <w:left w:val="none" w:sz="0" w:space="0" w:color="auto"/>
        <w:bottom w:val="none" w:sz="0" w:space="0" w:color="auto"/>
        <w:right w:val="none" w:sz="0" w:space="0" w:color="auto"/>
      </w:divBdr>
    </w:div>
    <w:div w:id="896555051">
      <w:bodyDiv w:val="1"/>
      <w:marLeft w:val="0"/>
      <w:marRight w:val="0"/>
      <w:marTop w:val="0"/>
      <w:marBottom w:val="0"/>
      <w:divBdr>
        <w:top w:val="none" w:sz="0" w:space="0" w:color="auto"/>
        <w:left w:val="none" w:sz="0" w:space="0" w:color="auto"/>
        <w:bottom w:val="none" w:sz="0" w:space="0" w:color="auto"/>
        <w:right w:val="none" w:sz="0" w:space="0" w:color="auto"/>
      </w:divBdr>
    </w:div>
    <w:div w:id="975916268">
      <w:bodyDiv w:val="1"/>
      <w:marLeft w:val="0"/>
      <w:marRight w:val="0"/>
      <w:marTop w:val="0"/>
      <w:marBottom w:val="0"/>
      <w:divBdr>
        <w:top w:val="none" w:sz="0" w:space="0" w:color="auto"/>
        <w:left w:val="none" w:sz="0" w:space="0" w:color="auto"/>
        <w:bottom w:val="none" w:sz="0" w:space="0" w:color="auto"/>
        <w:right w:val="none" w:sz="0" w:space="0" w:color="auto"/>
      </w:divBdr>
    </w:div>
    <w:div w:id="1015110828">
      <w:bodyDiv w:val="1"/>
      <w:marLeft w:val="0"/>
      <w:marRight w:val="0"/>
      <w:marTop w:val="0"/>
      <w:marBottom w:val="0"/>
      <w:divBdr>
        <w:top w:val="none" w:sz="0" w:space="0" w:color="auto"/>
        <w:left w:val="none" w:sz="0" w:space="0" w:color="auto"/>
        <w:bottom w:val="none" w:sz="0" w:space="0" w:color="auto"/>
        <w:right w:val="none" w:sz="0" w:space="0" w:color="auto"/>
      </w:divBdr>
    </w:div>
    <w:div w:id="1052732692">
      <w:bodyDiv w:val="1"/>
      <w:marLeft w:val="0"/>
      <w:marRight w:val="0"/>
      <w:marTop w:val="0"/>
      <w:marBottom w:val="0"/>
      <w:divBdr>
        <w:top w:val="none" w:sz="0" w:space="0" w:color="auto"/>
        <w:left w:val="none" w:sz="0" w:space="0" w:color="auto"/>
        <w:bottom w:val="none" w:sz="0" w:space="0" w:color="auto"/>
        <w:right w:val="none" w:sz="0" w:space="0" w:color="auto"/>
      </w:divBdr>
      <w:divsChild>
        <w:div w:id="48891483">
          <w:marLeft w:val="274"/>
          <w:marRight w:val="0"/>
          <w:marTop w:val="0"/>
          <w:marBottom w:val="113"/>
          <w:divBdr>
            <w:top w:val="none" w:sz="0" w:space="0" w:color="auto"/>
            <w:left w:val="none" w:sz="0" w:space="0" w:color="auto"/>
            <w:bottom w:val="none" w:sz="0" w:space="0" w:color="auto"/>
            <w:right w:val="none" w:sz="0" w:space="0" w:color="auto"/>
          </w:divBdr>
        </w:div>
        <w:div w:id="90005421">
          <w:marLeft w:val="274"/>
          <w:marRight w:val="0"/>
          <w:marTop w:val="113"/>
          <w:marBottom w:val="113"/>
          <w:divBdr>
            <w:top w:val="none" w:sz="0" w:space="0" w:color="auto"/>
            <w:left w:val="none" w:sz="0" w:space="0" w:color="auto"/>
            <w:bottom w:val="none" w:sz="0" w:space="0" w:color="auto"/>
            <w:right w:val="none" w:sz="0" w:space="0" w:color="auto"/>
          </w:divBdr>
        </w:div>
        <w:div w:id="104276452">
          <w:marLeft w:val="734"/>
          <w:marRight w:val="0"/>
          <w:marTop w:val="0"/>
          <w:marBottom w:val="0"/>
          <w:divBdr>
            <w:top w:val="none" w:sz="0" w:space="0" w:color="auto"/>
            <w:left w:val="none" w:sz="0" w:space="0" w:color="auto"/>
            <w:bottom w:val="none" w:sz="0" w:space="0" w:color="auto"/>
            <w:right w:val="none" w:sz="0" w:space="0" w:color="auto"/>
          </w:divBdr>
        </w:div>
        <w:div w:id="104540779">
          <w:marLeft w:val="274"/>
          <w:marRight w:val="0"/>
          <w:marTop w:val="0"/>
          <w:marBottom w:val="113"/>
          <w:divBdr>
            <w:top w:val="none" w:sz="0" w:space="0" w:color="auto"/>
            <w:left w:val="none" w:sz="0" w:space="0" w:color="auto"/>
            <w:bottom w:val="none" w:sz="0" w:space="0" w:color="auto"/>
            <w:right w:val="none" w:sz="0" w:space="0" w:color="auto"/>
          </w:divBdr>
        </w:div>
        <w:div w:id="137692339">
          <w:marLeft w:val="274"/>
          <w:marRight w:val="0"/>
          <w:marTop w:val="113"/>
          <w:marBottom w:val="113"/>
          <w:divBdr>
            <w:top w:val="none" w:sz="0" w:space="0" w:color="auto"/>
            <w:left w:val="none" w:sz="0" w:space="0" w:color="auto"/>
            <w:bottom w:val="none" w:sz="0" w:space="0" w:color="auto"/>
            <w:right w:val="none" w:sz="0" w:space="0" w:color="auto"/>
          </w:divBdr>
        </w:div>
        <w:div w:id="144471041">
          <w:marLeft w:val="274"/>
          <w:marRight w:val="0"/>
          <w:marTop w:val="0"/>
          <w:marBottom w:val="113"/>
          <w:divBdr>
            <w:top w:val="none" w:sz="0" w:space="0" w:color="auto"/>
            <w:left w:val="none" w:sz="0" w:space="0" w:color="auto"/>
            <w:bottom w:val="none" w:sz="0" w:space="0" w:color="auto"/>
            <w:right w:val="none" w:sz="0" w:space="0" w:color="auto"/>
          </w:divBdr>
        </w:div>
        <w:div w:id="172916078">
          <w:marLeft w:val="274"/>
          <w:marRight w:val="0"/>
          <w:marTop w:val="0"/>
          <w:marBottom w:val="113"/>
          <w:divBdr>
            <w:top w:val="none" w:sz="0" w:space="0" w:color="auto"/>
            <w:left w:val="none" w:sz="0" w:space="0" w:color="auto"/>
            <w:bottom w:val="none" w:sz="0" w:space="0" w:color="auto"/>
            <w:right w:val="none" w:sz="0" w:space="0" w:color="auto"/>
          </w:divBdr>
        </w:div>
        <w:div w:id="270936555">
          <w:marLeft w:val="274"/>
          <w:marRight w:val="0"/>
          <w:marTop w:val="0"/>
          <w:marBottom w:val="113"/>
          <w:divBdr>
            <w:top w:val="none" w:sz="0" w:space="0" w:color="auto"/>
            <w:left w:val="none" w:sz="0" w:space="0" w:color="auto"/>
            <w:bottom w:val="none" w:sz="0" w:space="0" w:color="auto"/>
            <w:right w:val="none" w:sz="0" w:space="0" w:color="auto"/>
          </w:divBdr>
        </w:div>
        <w:div w:id="382487938">
          <w:marLeft w:val="893"/>
          <w:marRight w:val="0"/>
          <w:marTop w:val="0"/>
          <w:marBottom w:val="0"/>
          <w:divBdr>
            <w:top w:val="none" w:sz="0" w:space="0" w:color="auto"/>
            <w:left w:val="none" w:sz="0" w:space="0" w:color="auto"/>
            <w:bottom w:val="none" w:sz="0" w:space="0" w:color="auto"/>
            <w:right w:val="none" w:sz="0" w:space="0" w:color="auto"/>
          </w:divBdr>
        </w:div>
        <w:div w:id="425344944">
          <w:marLeft w:val="274"/>
          <w:marRight w:val="0"/>
          <w:marTop w:val="0"/>
          <w:marBottom w:val="113"/>
          <w:divBdr>
            <w:top w:val="none" w:sz="0" w:space="0" w:color="auto"/>
            <w:left w:val="none" w:sz="0" w:space="0" w:color="auto"/>
            <w:bottom w:val="none" w:sz="0" w:space="0" w:color="auto"/>
            <w:right w:val="none" w:sz="0" w:space="0" w:color="auto"/>
          </w:divBdr>
        </w:div>
        <w:div w:id="445393241">
          <w:marLeft w:val="893"/>
          <w:marRight w:val="0"/>
          <w:marTop w:val="0"/>
          <w:marBottom w:val="113"/>
          <w:divBdr>
            <w:top w:val="none" w:sz="0" w:space="0" w:color="auto"/>
            <w:left w:val="none" w:sz="0" w:space="0" w:color="auto"/>
            <w:bottom w:val="none" w:sz="0" w:space="0" w:color="auto"/>
            <w:right w:val="none" w:sz="0" w:space="0" w:color="auto"/>
          </w:divBdr>
        </w:div>
        <w:div w:id="504977497">
          <w:marLeft w:val="274"/>
          <w:marRight w:val="0"/>
          <w:marTop w:val="113"/>
          <w:marBottom w:val="113"/>
          <w:divBdr>
            <w:top w:val="none" w:sz="0" w:space="0" w:color="auto"/>
            <w:left w:val="none" w:sz="0" w:space="0" w:color="auto"/>
            <w:bottom w:val="none" w:sz="0" w:space="0" w:color="auto"/>
            <w:right w:val="none" w:sz="0" w:space="0" w:color="auto"/>
          </w:divBdr>
        </w:div>
        <w:div w:id="656617749">
          <w:marLeft w:val="274"/>
          <w:marRight w:val="0"/>
          <w:marTop w:val="0"/>
          <w:marBottom w:val="113"/>
          <w:divBdr>
            <w:top w:val="none" w:sz="0" w:space="0" w:color="auto"/>
            <w:left w:val="none" w:sz="0" w:space="0" w:color="auto"/>
            <w:bottom w:val="none" w:sz="0" w:space="0" w:color="auto"/>
            <w:right w:val="none" w:sz="0" w:space="0" w:color="auto"/>
          </w:divBdr>
        </w:div>
        <w:div w:id="715739114">
          <w:marLeft w:val="274"/>
          <w:marRight w:val="0"/>
          <w:marTop w:val="0"/>
          <w:marBottom w:val="0"/>
          <w:divBdr>
            <w:top w:val="none" w:sz="0" w:space="0" w:color="auto"/>
            <w:left w:val="none" w:sz="0" w:space="0" w:color="auto"/>
            <w:bottom w:val="none" w:sz="0" w:space="0" w:color="auto"/>
            <w:right w:val="none" w:sz="0" w:space="0" w:color="auto"/>
          </w:divBdr>
        </w:div>
        <w:div w:id="803275405">
          <w:marLeft w:val="274"/>
          <w:marRight w:val="0"/>
          <w:marTop w:val="0"/>
          <w:marBottom w:val="113"/>
          <w:divBdr>
            <w:top w:val="none" w:sz="0" w:space="0" w:color="auto"/>
            <w:left w:val="none" w:sz="0" w:space="0" w:color="auto"/>
            <w:bottom w:val="none" w:sz="0" w:space="0" w:color="auto"/>
            <w:right w:val="none" w:sz="0" w:space="0" w:color="auto"/>
          </w:divBdr>
        </w:div>
        <w:div w:id="827281209">
          <w:marLeft w:val="734"/>
          <w:marRight w:val="0"/>
          <w:marTop w:val="0"/>
          <w:marBottom w:val="0"/>
          <w:divBdr>
            <w:top w:val="none" w:sz="0" w:space="0" w:color="auto"/>
            <w:left w:val="none" w:sz="0" w:space="0" w:color="auto"/>
            <w:bottom w:val="none" w:sz="0" w:space="0" w:color="auto"/>
            <w:right w:val="none" w:sz="0" w:space="0" w:color="auto"/>
          </w:divBdr>
        </w:div>
        <w:div w:id="944772478">
          <w:marLeft w:val="274"/>
          <w:marRight w:val="0"/>
          <w:marTop w:val="0"/>
          <w:marBottom w:val="113"/>
          <w:divBdr>
            <w:top w:val="none" w:sz="0" w:space="0" w:color="auto"/>
            <w:left w:val="none" w:sz="0" w:space="0" w:color="auto"/>
            <w:bottom w:val="none" w:sz="0" w:space="0" w:color="auto"/>
            <w:right w:val="none" w:sz="0" w:space="0" w:color="auto"/>
          </w:divBdr>
        </w:div>
        <w:div w:id="1102190518">
          <w:marLeft w:val="806"/>
          <w:marRight w:val="0"/>
          <w:marTop w:val="0"/>
          <w:marBottom w:val="113"/>
          <w:divBdr>
            <w:top w:val="none" w:sz="0" w:space="0" w:color="auto"/>
            <w:left w:val="none" w:sz="0" w:space="0" w:color="auto"/>
            <w:bottom w:val="none" w:sz="0" w:space="0" w:color="auto"/>
            <w:right w:val="none" w:sz="0" w:space="0" w:color="auto"/>
          </w:divBdr>
        </w:div>
        <w:div w:id="1185679316">
          <w:marLeft w:val="274"/>
          <w:marRight w:val="0"/>
          <w:marTop w:val="0"/>
          <w:marBottom w:val="113"/>
          <w:divBdr>
            <w:top w:val="none" w:sz="0" w:space="0" w:color="auto"/>
            <w:left w:val="none" w:sz="0" w:space="0" w:color="auto"/>
            <w:bottom w:val="none" w:sz="0" w:space="0" w:color="auto"/>
            <w:right w:val="none" w:sz="0" w:space="0" w:color="auto"/>
          </w:divBdr>
        </w:div>
        <w:div w:id="1261260978">
          <w:marLeft w:val="274"/>
          <w:marRight w:val="0"/>
          <w:marTop w:val="113"/>
          <w:marBottom w:val="113"/>
          <w:divBdr>
            <w:top w:val="none" w:sz="0" w:space="0" w:color="auto"/>
            <w:left w:val="none" w:sz="0" w:space="0" w:color="auto"/>
            <w:bottom w:val="none" w:sz="0" w:space="0" w:color="auto"/>
            <w:right w:val="none" w:sz="0" w:space="0" w:color="auto"/>
          </w:divBdr>
        </w:div>
        <w:div w:id="1315523152">
          <w:marLeft w:val="274"/>
          <w:marRight w:val="0"/>
          <w:marTop w:val="0"/>
          <w:marBottom w:val="113"/>
          <w:divBdr>
            <w:top w:val="none" w:sz="0" w:space="0" w:color="auto"/>
            <w:left w:val="none" w:sz="0" w:space="0" w:color="auto"/>
            <w:bottom w:val="none" w:sz="0" w:space="0" w:color="auto"/>
            <w:right w:val="none" w:sz="0" w:space="0" w:color="auto"/>
          </w:divBdr>
        </w:div>
        <w:div w:id="1379159720">
          <w:marLeft w:val="274"/>
          <w:marRight w:val="0"/>
          <w:marTop w:val="113"/>
          <w:marBottom w:val="113"/>
          <w:divBdr>
            <w:top w:val="none" w:sz="0" w:space="0" w:color="auto"/>
            <w:left w:val="none" w:sz="0" w:space="0" w:color="auto"/>
            <w:bottom w:val="none" w:sz="0" w:space="0" w:color="auto"/>
            <w:right w:val="none" w:sz="0" w:space="0" w:color="auto"/>
          </w:divBdr>
        </w:div>
        <w:div w:id="1574004409">
          <w:marLeft w:val="274"/>
          <w:marRight w:val="0"/>
          <w:marTop w:val="0"/>
          <w:marBottom w:val="113"/>
          <w:divBdr>
            <w:top w:val="none" w:sz="0" w:space="0" w:color="auto"/>
            <w:left w:val="none" w:sz="0" w:space="0" w:color="auto"/>
            <w:bottom w:val="none" w:sz="0" w:space="0" w:color="auto"/>
            <w:right w:val="none" w:sz="0" w:space="0" w:color="auto"/>
          </w:divBdr>
        </w:div>
        <w:div w:id="1625845457">
          <w:marLeft w:val="274"/>
          <w:marRight w:val="0"/>
          <w:marTop w:val="0"/>
          <w:marBottom w:val="113"/>
          <w:divBdr>
            <w:top w:val="none" w:sz="0" w:space="0" w:color="auto"/>
            <w:left w:val="none" w:sz="0" w:space="0" w:color="auto"/>
            <w:bottom w:val="none" w:sz="0" w:space="0" w:color="auto"/>
            <w:right w:val="none" w:sz="0" w:space="0" w:color="auto"/>
          </w:divBdr>
        </w:div>
        <w:div w:id="1640914828">
          <w:marLeft w:val="274"/>
          <w:marRight w:val="0"/>
          <w:marTop w:val="0"/>
          <w:marBottom w:val="113"/>
          <w:divBdr>
            <w:top w:val="none" w:sz="0" w:space="0" w:color="auto"/>
            <w:left w:val="none" w:sz="0" w:space="0" w:color="auto"/>
            <w:bottom w:val="none" w:sz="0" w:space="0" w:color="auto"/>
            <w:right w:val="none" w:sz="0" w:space="0" w:color="auto"/>
          </w:divBdr>
        </w:div>
        <w:div w:id="1648782080">
          <w:marLeft w:val="274"/>
          <w:marRight w:val="0"/>
          <w:marTop w:val="0"/>
          <w:marBottom w:val="113"/>
          <w:divBdr>
            <w:top w:val="none" w:sz="0" w:space="0" w:color="auto"/>
            <w:left w:val="none" w:sz="0" w:space="0" w:color="auto"/>
            <w:bottom w:val="none" w:sz="0" w:space="0" w:color="auto"/>
            <w:right w:val="none" w:sz="0" w:space="0" w:color="auto"/>
          </w:divBdr>
        </w:div>
        <w:div w:id="1701323967">
          <w:marLeft w:val="893"/>
          <w:marRight w:val="0"/>
          <w:marTop w:val="0"/>
          <w:marBottom w:val="0"/>
          <w:divBdr>
            <w:top w:val="none" w:sz="0" w:space="0" w:color="auto"/>
            <w:left w:val="none" w:sz="0" w:space="0" w:color="auto"/>
            <w:bottom w:val="none" w:sz="0" w:space="0" w:color="auto"/>
            <w:right w:val="none" w:sz="0" w:space="0" w:color="auto"/>
          </w:divBdr>
        </w:div>
        <w:div w:id="1800799221">
          <w:marLeft w:val="734"/>
          <w:marRight w:val="0"/>
          <w:marTop w:val="0"/>
          <w:marBottom w:val="0"/>
          <w:divBdr>
            <w:top w:val="none" w:sz="0" w:space="0" w:color="auto"/>
            <w:left w:val="none" w:sz="0" w:space="0" w:color="auto"/>
            <w:bottom w:val="none" w:sz="0" w:space="0" w:color="auto"/>
            <w:right w:val="none" w:sz="0" w:space="0" w:color="auto"/>
          </w:divBdr>
        </w:div>
        <w:div w:id="1815439708">
          <w:marLeft w:val="274"/>
          <w:marRight w:val="0"/>
          <w:marTop w:val="0"/>
          <w:marBottom w:val="113"/>
          <w:divBdr>
            <w:top w:val="none" w:sz="0" w:space="0" w:color="auto"/>
            <w:left w:val="none" w:sz="0" w:space="0" w:color="auto"/>
            <w:bottom w:val="none" w:sz="0" w:space="0" w:color="auto"/>
            <w:right w:val="none" w:sz="0" w:space="0" w:color="auto"/>
          </w:divBdr>
        </w:div>
        <w:div w:id="1873034148">
          <w:marLeft w:val="274"/>
          <w:marRight w:val="0"/>
          <w:marTop w:val="0"/>
          <w:marBottom w:val="113"/>
          <w:divBdr>
            <w:top w:val="none" w:sz="0" w:space="0" w:color="auto"/>
            <w:left w:val="none" w:sz="0" w:space="0" w:color="auto"/>
            <w:bottom w:val="none" w:sz="0" w:space="0" w:color="auto"/>
            <w:right w:val="none" w:sz="0" w:space="0" w:color="auto"/>
          </w:divBdr>
        </w:div>
        <w:div w:id="1968192839">
          <w:marLeft w:val="274"/>
          <w:marRight w:val="0"/>
          <w:marTop w:val="0"/>
          <w:marBottom w:val="113"/>
          <w:divBdr>
            <w:top w:val="none" w:sz="0" w:space="0" w:color="auto"/>
            <w:left w:val="none" w:sz="0" w:space="0" w:color="auto"/>
            <w:bottom w:val="none" w:sz="0" w:space="0" w:color="auto"/>
            <w:right w:val="none" w:sz="0" w:space="0" w:color="auto"/>
          </w:divBdr>
        </w:div>
        <w:div w:id="2095122251">
          <w:marLeft w:val="274"/>
          <w:marRight w:val="0"/>
          <w:marTop w:val="0"/>
          <w:marBottom w:val="113"/>
          <w:divBdr>
            <w:top w:val="none" w:sz="0" w:space="0" w:color="auto"/>
            <w:left w:val="none" w:sz="0" w:space="0" w:color="auto"/>
            <w:bottom w:val="none" w:sz="0" w:space="0" w:color="auto"/>
            <w:right w:val="none" w:sz="0" w:space="0" w:color="auto"/>
          </w:divBdr>
        </w:div>
      </w:divsChild>
    </w:div>
    <w:div w:id="1077433314">
      <w:bodyDiv w:val="1"/>
      <w:marLeft w:val="0"/>
      <w:marRight w:val="0"/>
      <w:marTop w:val="0"/>
      <w:marBottom w:val="0"/>
      <w:divBdr>
        <w:top w:val="none" w:sz="0" w:space="0" w:color="auto"/>
        <w:left w:val="none" w:sz="0" w:space="0" w:color="auto"/>
        <w:bottom w:val="none" w:sz="0" w:space="0" w:color="auto"/>
        <w:right w:val="none" w:sz="0" w:space="0" w:color="auto"/>
      </w:divBdr>
    </w:div>
    <w:div w:id="1116631989">
      <w:bodyDiv w:val="1"/>
      <w:marLeft w:val="0"/>
      <w:marRight w:val="0"/>
      <w:marTop w:val="0"/>
      <w:marBottom w:val="0"/>
      <w:divBdr>
        <w:top w:val="none" w:sz="0" w:space="0" w:color="auto"/>
        <w:left w:val="none" w:sz="0" w:space="0" w:color="auto"/>
        <w:bottom w:val="none" w:sz="0" w:space="0" w:color="auto"/>
        <w:right w:val="none" w:sz="0" w:space="0" w:color="auto"/>
      </w:divBdr>
    </w:div>
    <w:div w:id="1132598409">
      <w:bodyDiv w:val="1"/>
      <w:marLeft w:val="0"/>
      <w:marRight w:val="0"/>
      <w:marTop w:val="0"/>
      <w:marBottom w:val="0"/>
      <w:divBdr>
        <w:top w:val="none" w:sz="0" w:space="0" w:color="auto"/>
        <w:left w:val="none" w:sz="0" w:space="0" w:color="auto"/>
        <w:bottom w:val="none" w:sz="0" w:space="0" w:color="auto"/>
        <w:right w:val="none" w:sz="0" w:space="0" w:color="auto"/>
      </w:divBdr>
    </w:div>
    <w:div w:id="1138568099">
      <w:bodyDiv w:val="1"/>
      <w:marLeft w:val="0"/>
      <w:marRight w:val="0"/>
      <w:marTop w:val="0"/>
      <w:marBottom w:val="0"/>
      <w:divBdr>
        <w:top w:val="none" w:sz="0" w:space="0" w:color="auto"/>
        <w:left w:val="none" w:sz="0" w:space="0" w:color="auto"/>
        <w:bottom w:val="none" w:sz="0" w:space="0" w:color="auto"/>
        <w:right w:val="none" w:sz="0" w:space="0" w:color="auto"/>
      </w:divBdr>
    </w:div>
    <w:div w:id="1166284367">
      <w:bodyDiv w:val="1"/>
      <w:marLeft w:val="0"/>
      <w:marRight w:val="0"/>
      <w:marTop w:val="0"/>
      <w:marBottom w:val="0"/>
      <w:divBdr>
        <w:top w:val="none" w:sz="0" w:space="0" w:color="auto"/>
        <w:left w:val="none" w:sz="0" w:space="0" w:color="auto"/>
        <w:bottom w:val="none" w:sz="0" w:space="0" w:color="auto"/>
        <w:right w:val="none" w:sz="0" w:space="0" w:color="auto"/>
      </w:divBdr>
    </w:div>
    <w:div w:id="1176115096">
      <w:bodyDiv w:val="1"/>
      <w:marLeft w:val="0"/>
      <w:marRight w:val="0"/>
      <w:marTop w:val="0"/>
      <w:marBottom w:val="0"/>
      <w:divBdr>
        <w:top w:val="none" w:sz="0" w:space="0" w:color="auto"/>
        <w:left w:val="none" w:sz="0" w:space="0" w:color="auto"/>
        <w:bottom w:val="none" w:sz="0" w:space="0" w:color="auto"/>
        <w:right w:val="none" w:sz="0" w:space="0" w:color="auto"/>
      </w:divBdr>
    </w:div>
    <w:div w:id="1231698941">
      <w:bodyDiv w:val="1"/>
      <w:marLeft w:val="0"/>
      <w:marRight w:val="0"/>
      <w:marTop w:val="0"/>
      <w:marBottom w:val="0"/>
      <w:divBdr>
        <w:top w:val="none" w:sz="0" w:space="0" w:color="auto"/>
        <w:left w:val="none" w:sz="0" w:space="0" w:color="auto"/>
        <w:bottom w:val="none" w:sz="0" w:space="0" w:color="auto"/>
        <w:right w:val="none" w:sz="0" w:space="0" w:color="auto"/>
      </w:divBdr>
    </w:div>
    <w:div w:id="1258252917">
      <w:bodyDiv w:val="1"/>
      <w:marLeft w:val="0"/>
      <w:marRight w:val="0"/>
      <w:marTop w:val="0"/>
      <w:marBottom w:val="0"/>
      <w:divBdr>
        <w:top w:val="none" w:sz="0" w:space="0" w:color="auto"/>
        <w:left w:val="none" w:sz="0" w:space="0" w:color="auto"/>
        <w:bottom w:val="none" w:sz="0" w:space="0" w:color="auto"/>
        <w:right w:val="none" w:sz="0" w:space="0" w:color="auto"/>
      </w:divBdr>
      <w:divsChild>
        <w:div w:id="526257540">
          <w:marLeft w:val="0"/>
          <w:marRight w:val="0"/>
          <w:marTop w:val="0"/>
          <w:marBottom w:val="0"/>
          <w:divBdr>
            <w:top w:val="none" w:sz="0" w:space="0" w:color="auto"/>
            <w:left w:val="none" w:sz="0" w:space="0" w:color="auto"/>
            <w:bottom w:val="none" w:sz="0" w:space="0" w:color="auto"/>
            <w:right w:val="none" w:sz="0" w:space="0" w:color="auto"/>
          </w:divBdr>
          <w:divsChild>
            <w:div w:id="1697150007">
              <w:marLeft w:val="0"/>
              <w:marRight w:val="0"/>
              <w:marTop w:val="0"/>
              <w:marBottom w:val="0"/>
              <w:divBdr>
                <w:top w:val="none" w:sz="0" w:space="0" w:color="auto"/>
                <w:left w:val="none" w:sz="0" w:space="0" w:color="auto"/>
                <w:bottom w:val="none" w:sz="0" w:space="0" w:color="auto"/>
                <w:right w:val="none" w:sz="0" w:space="0" w:color="auto"/>
              </w:divBdr>
            </w:div>
          </w:divsChild>
        </w:div>
        <w:div w:id="807405938">
          <w:marLeft w:val="0"/>
          <w:marRight w:val="0"/>
          <w:marTop w:val="0"/>
          <w:marBottom w:val="0"/>
          <w:divBdr>
            <w:top w:val="none" w:sz="0" w:space="0" w:color="auto"/>
            <w:left w:val="none" w:sz="0" w:space="0" w:color="auto"/>
            <w:bottom w:val="none" w:sz="0" w:space="0" w:color="auto"/>
            <w:right w:val="none" w:sz="0" w:space="0" w:color="auto"/>
          </w:divBdr>
          <w:divsChild>
            <w:div w:id="1515731036">
              <w:marLeft w:val="0"/>
              <w:marRight w:val="0"/>
              <w:marTop w:val="0"/>
              <w:marBottom w:val="0"/>
              <w:divBdr>
                <w:top w:val="none" w:sz="0" w:space="0" w:color="auto"/>
                <w:left w:val="none" w:sz="0" w:space="0" w:color="auto"/>
                <w:bottom w:val="none" w:sz="0" w:space="0" w:color="auto"/>
                <w:right w:val="none" w:sz="0" w:space="0" w:color="auto"/>
              </w:divBdr>
            </w:div>
          </w:divsChild>
        </w:div>
        <w:div w:id="1617252460">
          <w:marLeft w:val="0"/>
          <w:marRight w:val="0"/>
          <w:marTop w:val="0"/>
          <w:marBottom w:val="0"/>
          <w:divBdr>
            <w:top w:val="none" w:sz="0" w:space="0" w:color="auto"/>
            <w:left w:val="none" w:sz="0" w:space="0" w:color="auto"/>
            <w:bottom w:val="none" w:sz="0" w:space="0" w:color="auto"/>
            <w:right w:val="none" w:sz="0" w:space="0" w:color="auto"/>
          </w:divBdr>
          <w:divsChild>
            <w:div w:id="1060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653">
      <w:bodyDiv w:val="1"/>
      <w:marLeft w:val="0"/>
      <w:marRight w:val="0"/>
      <w:marTop w:val="0"/>
      <w:marBottom w:val="0"/>
      <w:divBdr>
        <w:top w:val="none" w:sz="0" w:space="0" w:color="auto"/>
        <w:left w:val="none" w:sz="0" w:space="0" w:color="auto"/>
        <w:bottom w:val="none" w:sz="0" w:space="0" w:color="auto"/>
        <w:right w:val="none" w:sz="0" w:space="0" w:color="auto"/>
      </w:divBdr>
    </w:div>
    <w:div w:id="1361517408">
      <w:bodyDiv w:val="1"/>
      <w:marLeft w:val="0"/>
      <w:marRight w:val="0"/>
      <w:marTop w:val="0"/>
      <w:marBottom w:val="0"/>
      <w:divBdr>
        <w:top w:val="none" w:sz="0" w:space="0" w:color="auto"/>
        <w:left w:val="none" w:sz="0" w:space="0" w:color="auto"/>
        <w:bottom w:val="none" w:sz="0" w:space="0" w:color="auto"/>
        <w:right w:val="none" w:sz="0" w:space="0" w:color="auto"/>
      </w:divBdr>
    </w:div>
    <w:div w:id="1379552490">
      <w:bodyDiv w:val="1"/>
      <w:marLeft w:val="0"/>
      <w:marRight w:val="0"/>
      <w:marTop w:val="0"/>
      <w:marBottom w:val="0"/>
      <w:divBdr>
        <w:top w:val="none" w:sz="0" w:space="0" w:color="auto"/>
        <w:left w:val="none" w:sz="0" w:space="0" w:color="auto"/>
        <w:bottom w:val="none" w:sz="0" w:space="0" w:color="auto"/>
        <w:right w:val="none" w:sz="0" w:space="0" w:color="auto"/>
      </w:divBdr>
    </w:div>
    <w:div w:id="1397439971">
      <w:bodyDiv w:val="1"/>
      <w:marLeft w:val="0"/>
      <w:marRight w:val="0"/>
      <w:marTop w:val="0"/>
      <w:marBottom w:val="0"/>
      <w:divBdr>
        <w:top w:val="none" w:sz="0" w:space="0" w:color="auto"/>
        <w:left w:val="none" w:sz="0" w:space="0" w:color="auto"/>
        <w:bottom w:val="none" w:sz="0" w:space="0" w:color="auto"/>
        <w:right w:val="none" w:sz="0" w:space="0" w:color="auto"/>
      </w:divBdr>
    </w:div>
    <w:div w:id="1411192739">
      <w:bodyDiv w:val="1"/>
      <w:marLeft w:val="0"/>
      <w:marRight w:val="0"/>
      <w:marTop w:val="0"/>
      <w:marBottom w:val="0"/>
      <w:divBdr>
        <w:top w:val="none" w:sz="0" w:space="0" w:color="auto"/>
        <w:left w:val="none" w:sz="0" w:space="0" w:color="auto"/>
        <w:bottom w:val="none" w:sz="0" w:space="0" w:color="auto"/>
        <w:right w:val="none" w:sz="0" w:space="0" w:color="auto"/>
      </w:divBdr>
    </w:div>
    <w:div w:id="1453553273">
      <w:bodyDiv w:val="1"/>
      <w:marLeft w:val="0"/>
      <w:marRight w:val="0"/>
      <w:marTop w:val="0"/>
      <w:marBottom w:val="0"/>
      <w:divBdr>
        <w:top w:val="none" w:sz="0" w:space="0" w:color="auto"/>
        <w:left w:val="none" w:sz="0" w:space="0" w:color="auto"/>
        <w:bottom w:val="none" w:sz="0" w:space="0" w:color="auto"/>
        <w:right w:val="none" w:sz="0" w:space="0" w:color="auto"/>
      </w:divBdr>
    </w:div>
    <w:div w:id="1494032042">
      <w:bodyDiv w:val="1"/>
      <w:marLeft w:val="0"/>
      <w:marRight w:val="0"/>
      <w:marTop w:val="0"/>
      <w:marBottom w:val="0"/>
      <w:divBdr>
        <w:top w:val="none" w:sz="0" w:space="0" w:color="auto"/>
        <w:left w:val="none" w:sz="0" w:space="0" w:color="auto"/>
        <w:bottom w:val="none" w:sz="0" w:space="0" w:color="auto"/>
        <w:right w:val="none" w:sz="0" w:space="0" w:color="auto"/>
      </w:divBdr>
    </w:div>
    <w:div w:id="1545949747">
      <w:bodyDiv w:val="1"/>
      <w:marLeft w:val="0"/>
      <w:marRight w:val="0"/>
      <w:marTop w:val="0"/>
      <w:marBottom w:val="0"/>
      <w:divBdr>
        <w:top w:val="none" w:sz="0" w:space="0" w:color="auto"/>
        <w:left w:val="none" w:sz="0" w:space="0" w:color="auto"/>
        <w:bottom w:val="none" w:sz="0" w:space="0" w:color="auto"/>
        <w:right w:val="none" w:sz="0" w:space="0" w:color="auto"/>
      </w:divBdr>
    </w:div>
    <w:div w:id="1577788457">
      <w:bodyDiv w:val="1"/>
      <w:marLeft w:val="0"/>
      <w:marRight w:val="0"/>
      <w:marTop w:val="0"/>
      <w:marBottom w:val="0"/>
      <w:divBdr>
        <w:top w:val="none" w:sz="0" w:space="0" w:color="auto"/>
        <w:left w:val="none" w:sz="0" w:space="0" w:color="auto"/>
        <w:bottom w:val="none" w:sz="0" w:space="0" w:color="auto"/>
        <w:right w:val="none" w:sz="0" w:space="0" w:color="auto"/>
      </w:divBdr>
    </w:div>
    <w:div w:id="1580941400">
      <w:bodyDiv w:val="1"/>
      <w:marLeft w:val="0"/>
      <w:marRight w:val="0"/>
      <w:marTop w:val="0"/>
      <w:marBottom w:val="0"/>
      <w:divBdr>
        <w:top w:val="none" w:sz="0" w:space="0" w:color="auto"/>
        <w:left w:val="none" w:sz="0" w:space="0" w:color="auto"/>
        <w:bottom w:val="none" w:sz="0" w:space="0" w:color="auto"/>
        <w:right w:val="none" w:sz="0" w:space="0" w:color="auto"/>
      </w:divBdr>
      <w:divsChild>
        <w:div w:id="526069595">
          <w:marLeft w:val="187"/>
          <w:marRight w:val="0"/>
          <w:marTop w:val="20"/>
          <w:marBottom w:val="20"/>
          <w:divBdr>
            <w:top w:val="none" w:sz="0" w:space="0" w:color="auto"/>
            <w:left w:val="none" w:sz="0" w:space="0" w:color="auto"/>
            <w:bottom w:val="none" w:sz="0" w:space="0" w:color="auto"/>
            <w:right w:val="none" w:sz="0" w:space="0" w:color="auto"/>
          </w:divBdr>
        </w:div>
        <w:div w:id="561871953">
          <w:marLeft w:val="187"/>
          <w:marRight w:val="0"/>
          <w:marTop w:val="20"/>
          <w:marBottom w:val="20"/>
          <w:divBdr>
            <w:top w:val="none" w:sz="0" w:space="0" w:color="auto"/>
            <w:left w:val="none" w:sz="0" w:space="0" w:color="auto"/>
            <w:bottom w:val="none" w:sz="0" w:space="0" w:color="auto"/>
            <w:right w:val="none" w:sz="0" w:space="0" w:color="auto"/>
          </w:divBdr>
        </w:div>
        <w:div w:id="1538198120">
          <w:marLeft w:val="187"/>
          <w:marRight w:val="0"/>
          <w:marTop w:val="20"/>
          <w:marBottom w:val="20"/>
          <w:divBdr>
            <w:top w:val="none" w:sz="0" w:space="0" w:color="auto"/>
            <w:left w:val="none" w:sz="0" w:space="0" w:color="auto"/>
            <w:bottom w:val="none" w:sz="0" w:space="0" w:color="auto"/>
            <w:right w:val="none" w:sz="0" w:space="0" w:color="auto"/>
          </w:divBdr>
        </w:div>
        <w:div w:id="2146968929">
          <w:marLeft w:val="187"/>
          <w:marRight w:val="0"/>
          <w:marTop w:val="20"/>
          <w:marBottom w:val="20"/>
          <w:divBdr>
            <w:top w:val="none" w:sz="0" w:space="0" w:color="auto"/>
            <w:left w:val="none" w:sz="0" w:space="0" w:color="auto"/>
            <w:bottom w:val="none" w:sz="0" w:space="0" w:color="auto"/>
            <w:right w:val="none" w:sz="0" w:space="0" w:color="auto"/>
          </w:divBdr>
        </w:div>
      </w:divsChild>
    </w:div>
    <w:div w:id="1621954255">
      <w:bodyDiv w:val="1"/>
      <w:marLeft w:val="0"/>
      <w:marRight w:val="0"/>
      <w:marTop w:val="0"/>
      <w:marBottom w:val="0"/>
      <w:divBdr>
        <w:top w:val="none" w:sz="0" w:space="0" w:color="auto"/>
        <w:left w:val="none" w:sz="0" w:space="0" w:color="auto"/>
        <w:bottom w:val="none" w:sz="0" w:space="0" w:color="auto"/>
        <w:right w:val="none" w:sz="0" w:space="0" w:color="auto"/>
      </w:divBdr>
      <w:divsChild>
        <w:div w:id="722564371">
          <w:marLeft w:val="187"/>
          <w:marRight w:val="0"/>
          <w:marTop w:val="20"/>
          <w:marBottom w:val="20"/>
          <w:divBdr>
            <w:top w:val="none" w:sz="0" w:space="0" w:color="auto"/>
            <w:left w:val="none" w:sz="0" w:space="0" w:color="auto"/>
            <w:bottom w:val="none" w:sz="0" w:space="0" w:color="auto"/>
            <w:right w:val="none" w:sz="0" w:space="0" w:color="auto"/>
          </w:divBdr>
        </w:div>
        <w:div w:id="1117992855">
          <w:marLeft w:val="187"/>
          <w:marRight w:val="0"/>
          <w:marTop w:val="20"/>
          <w:marBottom w:val="20"/>
          <w:divBdr>
            <w:top w:val="none" w:sz="0" w:space="0" w:color="auto"/>
            <w:left w:val="none" w:sz="0" w:space="0" w:color="auto"/>
            <w:bottom w:val="none" w:sz="0" w:space="0" w:color="auto"/>
            <w:right w:val="none" w:sz="0" w:space="0" w:color="auto"/>
          </w:divBdr>
        </w:div>
        <w:div w:id="1493065217">
          <w:marLeft w:val="187"/>
          <w:marRight w:val="0"/>
          <w:marTop w:val="20"/>
          <w:marBottom w:val="20"/>
          <w:divBdr>
            <w:top w:val="none" w:sz="0" w:space="0" w:color="auto"/>
            <w:left w:val="none" w:sz="0" w:space="0" w:color="auto"/>
            <w:bottom w:val="none" w:sz="0" w:space="0" w:color="auto"/>
            <w:right w:val="none" w:sz="0" w:space="0" w:color="auto"/>
          </w:divBdr>
        </w:div>
      </w:divsChild>
    </w:div>
    <w:div w:id="1643537744">
      <w:bodyDiv w:val="1"/>
      <w:marLeft w:val="0"/>
      <w:marRight w:val="0"/>
      <w:marTop w:val="0"/>
      <w:marBottom w:val="0"/>
      <w:divBdr>
        <w:top w:val="none" w:sz="0" w:space="0" w:color="auto"/>
        <w:left w:val="none" w:sz="0" w:space="0" w:color="auto"/>
        <w:bottom w:val="none" w:sz="0" w:space="0" w:color="auto"/>
        <w:right w:val="none" w:sz="0" w:space="0" w:color="auto"/>
      </w:divBdr>
    </w:div>
    <w:div w:id="1647127120">
      <w:bodyDiv w:val="1"/>
      <w:marLeft w:val="0"/>
      <w:marRight w:val="0"/>
      <w:marTop w:val="0"/>
      <w:marBottom w:val="0"/>
      <w:divBdr>
        <w:top w:val="none" w:sz="0" w:space="0" w:color="auto"/>
        <w:left w:val="none" w:sz="0" w:space="0" w:color="auto"/>
        <w:bottom w:val="none" w:sz="0" w:space="0" w:color="auto"/>
        <w:right w:val="none" w:sz="0" w:space="0" w:color="auto"/>
      </w:divBdr>
    </w:div>
    <w:div w:id="1706980947">
      <w:bodyDiv w:val="1"/>
      <w:marLeft w:val="0"/>
      <w:marRight w:val="0"/>
      <w:marTop w:val="0"/>
      <w:marBottom w:val="0"/>
      <w:divBdr>
        <w:top w:val="none" w:sz="0" w:space="0" w:color="auto"/>
        <w:left w:val="none" w:sz="0" w:space="0" w:color="auto"/>
        <w:bottom w:val="none" w:sz="0" w:space="0" w:color="auto"/>
        <w:right w:val="none" w:sz="0" w:space="0" w:color="auto"/>
      </w:divBdr>
    </w:div>
    <w:div w:id="1745446466">
      <w:bodyDiv w:val="1"/>
      <w:marLeft w:val="0"/>
      <w:marRight w:val="0"/>
      <w:marTop w:val="0"/>
      <w:marBottom w:val="0"/>
      <w:divBdr>
        <w:top w:val="none" w:sz="0" w:space="0" w:color="auto"/>
        <w:left w:val="none" w:sz="0" w:space="0" w:color="auto"/>
        <w:bottom w:val="none" w:sz="0" w:space="0" w:color="auto"/>
        <w:right w:val="none" w:sz="0" w:space="0" w:color="auto"/>
      </w:divBdr>
    </w:div>
    <w:div w:id="1794132913">
      <w:bodyDiv w:val="1"/>
      <w:marLeft w:val="0"/>
      <w:marRight w:val="0"/>
      <w:marTop w:val="0"/>
      <w:marBottom w:val="0"/>
      <w:divBdr>
        <w:top w:val="none" w:sz="0" w:space="0" w:color="auto"/>
        <w:left w:val="none" w:sz="0" w:space="0" w:color="auto"/>
        <w:bottom w:val="none" w:sz="0" w:space="0" w:color="auto"/>
        <w:right w:val="none" w:sz="0" w:space="0" w:color="auto"/>
      </w:divBdr>
    </w:div>
    <w:div w:id="1799177022">
      <w:bodyDiv w:val="1"/>
      <w:marLeft w:val="0"/>
      <w:marRight w:val="0"/>
      <w:marTop w:val="0"/>
      <w:marBottom w:val="0"/>
      <w:divBdr>
        <w:top w:val="none" w:sz="0" w:space="0" w:color="auto"/>
        <w:left w:val="none" w:sz="0" w:space="0" w:color="auto"/>
        <w:bottom w:val="none" w:sz="0" w:space="0" w:color="auto"/>
        <w:right w:val="none" w:sz="0" w:space="0" w:color="auto"/>
      </w:divBdr>
    </w:div>
    <w:div w:id="1885098164">
      <w:bodyDiv w:val="1"/>
      <w:marLeft w:val="0"/>
      <w:marRight w:val="0"/>
      <w:marTop w:val="0"/>
      <w:marBottom w:val="0"/>
      <w:divBdr>
        <w:top w:val="none" w:sz="0" w:space="0" w:color="auto"/>
        <w:left w:val="none" w:sz="0" w:space="0" w:color="auto"/>
        <w:bottom w:val="none" w:sz="0" w:space="0" w:color="auto"/>
        <w:right w:val="none" w:sz="0" w:space="0" w:color="auto"/>
      </w:divBdr>
    </w:div>
    <w:div w:id="1894266922">
      <w:bodyDiv w:val="1"/>
      <w:marLeft w:val="0"/>
      <w:marRight w:val="0"/>
      <w:marTop w:val="0"/>
      <w:marBottom w:val="0"/>
      <w:divBdr>
        <w:top w:val="none" w:sz="0" w:space="0" w:color="auto"/>
        <w:left w:val="none" w:sz="0" w:space="0" w:color="auto"/>
        <w:bottom w:val="none" w:sz="0" w:space="0" w:color="auto"/>
        <w:right w:val="none" w:sz="0" w:space="0" w:color="auto"/>
      </w:divBdr>
    </w:div>
    <w:div w:id="1924992678">
      <w:bodyDiv w:val="1"/>
      <w:marLeft w:val="0"/>
      <w:marRight w:val="0"/>
      <w:marTop w:val="0"/>
      <w:marBottom w:val="0"/>
      <w:divBdr>
        <w:top w:val="none" w:sz="0" w:space="0" w:color="auto"/>
        <w:left w:val="none" w:sz="0" w:space="0" w:color="auto"/>
        <w:bottom w:val="none" w:sz="0" w:space="0" w:color="auto"/>
        <w:right w:val="none" w:sz="0" w:space="0" w:color="auto"/>
      </w:divBdr>
      <w:divsChild>
        <w:div w:id="32848290">
          <w:marLeft w:val="547"/>
          <w:marRight w:val="0"/>
          <w:marTop w:val="0"/>
          <w:marBottom w:val="60"/>
          <w:divBdr>
            <w:top w:val="none" w:sz="0" w:space="0" w:color="auto"/>
            <w:left w:val="none" w:sz="0" w:space="0" w:color="auto"/>
            <w:bottom w:val="none" w:sz="0" w:space="0" w:color="auto"/>
            <w:right w:val="none" w:sz="0" w:space="0" w:color="auto"/>
          </w:divBdr>
        </w:div>
        <w:div w:id="77948823">
          <w:marLeft w:val="547"/>
          <w:marRight w:val="0"/>
          <w:marTop w:val="0"/>
          <w:marBottom w:val="60"/>
          <w:divBdr>
            <w:top w:val="none" w:sz="0" w:space="0" w:color="auto"/>
            <w:left w:val="none" w:sz="0" w:space="0" w:color="auto"/>
            <w:bottom w:val="none" w:sz="0" w:space="0" w:color="auto"/>
            <w:right w:val="none" w:sz="0" w:space="0" w:color="auto"/>
          </w:divBdr>
        </w:div>
        <w:div w:id="115293131">
          <w:marLeft w:val="547"/>
          <w:marRight w:val="0"/>
          <w:marTop w:val="0"/>
          <w:marBottom w:val="60"/>
          <w:divBdr>
            <w:top w:val="none" w:sz="0" w:space="0" w:color="auto"/>
            <w:left w:val="none" w:sz="0" w:space="0" w:color="auto"/>
            <w:bottom w:val="none" w:sz="0" w:space="0" w:color="auto"/>
            <w:right w:val="none" w:sz="0" w:space="0" w:color="auto"/>
          </w:divBdr>
        </w:div>
        <w:div w:id="700058402">
          <w:marLeft w:val="547"/>
          <w:marRight w:val="0"/>
          <w:marTop w:val="0"/>
          <w:marBottom w:val="60"/>
          <w:divBdr>
            <w:top w:val="none" w:sz="0" w:space="0" w:color="auto"/>
            <w:left w:val="none" w:sz="0" w:space="0" w:color="auto"/>
            <w:bottom w:val="none" w:sz="0" w:space="0" w:color="auto"/>
            <w:right w:val="none" w:sz="0" w:space="0" w:color="auto"/>
          </w:divBdr>
        </w:div>
        <w:div w:id="1359814648">
          <w:marLeft w:val="547"/>
          <w:marRight w:val="0"/>
          <w:marTop w:val="0"/>
          <w:marBottom w:val="60"/>
          <w:divBdr>
            <w:top w:val="none" w:sz="0" w:space="0" w:color="auto"/>
            <w:left w:val="none" w:sz="0" w:space="0" w:color="auto"/>
            <w:bottom w:val="none" w:sz="0" w:space="0" w:color="auto"/>
            <w:right w:val="none" w:sz="0" w:space="0" w:color="auto"/>
          </w:divBdr>
        </w:div>
        <w:div w:id="1477334867">
          <w:marLeft w:val="547"/>
          <w:marRight w:val="0"/>
          <w:marTop w:val="0"/>
          <w:marBottom w:val="60"/>
          <w:divBdr>
            <w:top w:val="none" w:sz="0" w:space="0" w:color="auto"/>
            <w:left w:val="none" w:sz="0" w:space="0" w:color="auto"/>
            <w:bottom w:val="none" w:sz="0" w:space="0" w:color="auto"/>
            <w:right w:val="none" w:sz="0" w:space="0" w:color="auto"/>
          </w:divBdr>
        </w:div>
        <w:div w:id="1792019822">
          <w:marLeft w:val="547"/>
          <w:marRight w:val="0"/>
          <w:marTop w:val="0"/>
          <w:marBottom w:val="60"/>
          <w:divBdr>
            <w:top w:val="none" w:sz="0" w:space="0" w:color="auto"/>
            <w:left w:val="none" w:sz="0" w:space="0" w:color="auto"/>
            <w:bottom w:val="none" w:sz="0" w:space="0" w:color="auto"/>
            <w:right w:val="none" w:sz="0" w:space="0" w:color="auto"/>
          </w:divBdr>
        </w:div>
        <w:div w:id="1845047356">
          <w:marLeft w:val="547"/>
          <w:marRight w:val="0"/>
          <w:marTop w:val="0"/>
          <w:marBottom w:val="60"/>
          <w:divBdr>
            <w:top w:val="none" w:sz="0" w:space="0" w:color="auto"/>
            <w:left w:val="none" w:sz="0" w:space="0" w:color="auto"/>
            <w:bottom w:val="none" w:sz="0" w:space="0" w:color="auto"/>
            <w:right w:val="none" w:sz="0" w:space="0" w:color="auto"/>
          </w:divBdr>
        </w:div>
        <w:div w:id="1847865249">
          <w:marLeft w:val="547"/>
          <w:marRight w:val="0"/>
          <w:marTop w:val="0"/>
          <w:marBottom w:val="60"/>
          <w:divBdr>
            <w:top w:val="none" w:sz="0" w:space="0" w:color="auto"/>
            <w:left w:val="none" w:sz="0" w:space="0" w:color="auto"/>
            <w:bottom w:val="none" w:sz="0" w:space="0" w:color="auto"/>
            <w:right w:val="none" w:sz="0" w:space="0" w:color="auto"/>
          </w:divBdr>
        </w:div>
        <w:div w:id="1929121734">
          <w:marLeft w:val="547"/>
          <w:marRight w:val="0"/>
          <w:marTop w:val="0"/>
          <w:marBottom w:val="60"/>
          <w:divBdr>
            <w:top w:val="none" w:sz="0" w:space="0" w:color="auto"/>
            <w:left w:val="none" w:sz="0" w:space="0" w:color="auto"/>
            <w:bottom w:val="none" w:sz="0" w:space="0" w:color="auto"/>
            <w:right w:val="none" w:sz="0" w:space="0" w:color="auto"/>
          </w:divBdr>
        </w:div>
        <w:div w:id="2096054387">
          <w:marLeft w:val="547"/>
          <w:marRight w:val="0"/>
          <w:marTop w:val="0"/>
          <w:marBottom w:val="60"/>
          <w:divBdr>
            <w:top w:val="none" w:sz="0" w:space="0" w:color="auto"/>
            <w:left w:val="none" w:sz="0" w:space="0" w:color="auto"/>
            <w:bottom w:val="none" w:sz="0" w:space="0" w:color="auto"/>
            <w:right w:val="none" w:sz="0" w:space="0" w:color="auto"/>
          </w:divBdr>
        </w:div>
      </w:divsChild>
    </w:div>
    <w:div w:id="1937251561">
      <w:bodyDiv w:val="1"/>
      <w:marLeft w:val="0"/>
      <w:marRight w:val="0"/>
      <w:marTop w:val="0"/>
      <w:marBottom w:val="0"/>
      <w:divBdr>
        <w:top w:val="none" w:sz="0" w:space="0" w:color="auto"/>
        <w:left w:val="none" w:sz="0" w:space="0" w:color="auto"/>
        <w:bottom w:val="none" w:sz="0" w:space="0" w:color="auto"/>
        <w:right w:val="none" w:sz="0" w:space="0" w:color="auto"/>
      </w:divBdr>
    </w:div>
    <w:div w:id="2007323713">
      <w:bodyDiv w:val="1"/>
      <w:marLeft w:val="0"/>
      <w:marRight w:val="0"/>
      <w:marTop w:val="0"/>
      <w:marBottom w:val="0"/>
      <w:divBdr>
        <w:top w:val="none" w:sz="0" w:space="0" w:color="auto"/>
        <w:left w:val="none" w:sz="0" w:space="0" w:color="auto"/>
        <w:bottom w:val="none" w:sz="0" w:space="0" w:color="auto"/>
        <w:right w:val="none" w:sz="0" w:space="0" w:color="auto"/>
      </w:divBdr>
      <w:divsChild>
        <w:div w:id="230191044">
          <w:marLeft w:val="144"/>
          <w:marRight w:val="0"/>
          <w:marTop w:val="0"/>
          <w:marBottom w:val="0"/>
          <w:divBdr>
            <w:top w:val="none" w:sz="0" w:space="0" w:color="auto"/>
            <w:left w:val="none" w:sz="0" w:space="0" w:color="auto"/>
            <w:bottom w:val="none" w:sz="0" w:space="0" w:color="auto"/>
            <w:right w:val="none" w:sz="0" w:space="0" w:color="auto"/>
          </w:divBdr>
        </w:div>
        <w:div w:id="554970444">
          <w:marLeft w:val="144"/>
          <w:marRight w:val="0"/>
          <w:marTop w:val="0"/>
          <w:marBottom w:val="0"/>
          <w:divBdr>
            <w:top w:val="none" w:sz="0" w:space="0" w:color="auto"/>
            <w:left w:val="none" w:sz="0" w:space="0" w:color="auto"/>
            <w:bottom w:val="none" w:sz="0" w:space="0" w:color="auto"/>
            <w:right w:val="none" w:sz="0" w:space="0" w:color="auto"/>
          </w:divBdr>
        </w:div>
        <w:div w:id="865168897">
          <w:marLeft w:val="144"/>
          <w:marRight w:val="0"/>
          <w:marTop w:val="0"/>
          <w:marBottom w:val="0"/>
          <w:divBdr>
            <w:top w:val="none" w:sz="0" w:space="0" w:color="auto"/>
            <w:left w:val="none" w:sz="0" w:space="0" w:color="auto"/>
            <w:bottom w:val="none" w:sz="0" w:space="0" w:color="auto"/>
            <w:right w:val="none" w:sz="0" w:space="0" w:color="auto"/>
          </w:divBdr>
        </w:div>
        <w:div w:id="1041176845">
          <w:marLeft w:val="144"/>
          <w:marRight w:val="0"/>
          <w:marTop w:val="0"/>
          <w:marBottom w:val="0"/>
          <w:divBdr>
            <w:top w:val="none" w:sz="0" w:space="0" w:color="auto"/>
            <w:left w:val="none" w:sz="0" w:space="0" w:color="auto"/>
            <w:bottom w:val="none" w:sz="0" w:space="0" w:color="auto"/>
            <w:right w:val="none" w:sz="0" w:space="0" w:color="auto"/>
          </w:divBdr>
        </w:div>
        <w:div w:id="1331564689">
          <w:marLeft w:val="144"/>
          <w:marRight w:val="0"/>
          <w:marTop w:val="0"/>
          <w:marBottom w:val="0"/>
          <w:divBdr>
            <w:top w:val="none" w:sz="0" w:space="0" w:color="auto"/>
            <w:left w:val="none" w:sz="0" w:space="0" w:color="auto"/>
            <w:bottom w:val="none" w:sz="0" w:space="0" w:color="auto"/>
            <w:right w:val="none" w:sz="0" w:space="0" w:color="auto"/>
          </w:divBdr>
        </w:div>
        <w:div w:id="1389498970">
          <w:marLeft w:val="144"/>
          <w:marRight w:val="0"/>
          <w:marTop w:val="0"/>
          <w:marBottom w:val="0"/>
          <w:divBdr>
            <w:top w:val="none" w:sz="0" w:space="0" w:color="auto"/>
            <w:left w:val="none" w:sz="0" w:space="0" w:color="auto"/>
            <w:bottom w:val="none" w:sz="0" w:space="0" w:color="auto"/>
            <w:right w:val="none" w:sz="0" w:space="0" w:color="auto"/>
          </w:divBdr>
        </w:div>
        <w:div w:id="1772511432">
          <w:marLeft w:val="144"/>
          <w:marRight w:val="0"/>
          <w:marTop w:val="0"/>
          <w:marBottom w:val="0"/>
          <w:divBdr>
            <w:top w:val="none" w:sz="0" w:space="0" w:color="auto"/>
            <w:left w:val="none" w:sz="0" w:space="0" w:color="auto"/>
            <w:bottom w:val="none" w:sz="0" w:space="0" w:color="auto"/>
            <w:right w:val="none" w:sz="0" w:space="0" w:color="auto"/>
          </w:divBdr>
        </w:div>
      </w:divsChild>
    </w:div>
    <w:div w:id="2041320375">
      <w:bodyDiv w:val="1"/>
      <w:marLeft w:val="0"/>
      <w:marRight w:val="0"/>
      <w:marTop w:val="0"/>
      <w:marBottom w:val="0"/>
      <w:divBdr>
        <w:top w:val="none" w:sz="0" w:space="0" w:color="auto"/>
        <w:left w:val="none" w:sz="0" w:space="0" w:color="auto"/>
        <w:bottom w:val="none" w:sz="0" w:space="0" w:color="auto"/>
        <w:right w:val="none" w:sz="0" w:space="0" w:color="auto"/>
      </w:divBdr>
    </w:div>
    <w:div w:id="2092071629">
      <w:bodyDiv w:val="1"/>
      <w:marLeft w:val="0"/>
      <w:marRight w:val="0"/>
      <w:marTop w:val="0"/>
      <w:marBottom w:val="0"/>
      <w:divBdr>
        <w:top w:val="none" w:sz="0" w:space="0" w:color="auto"/>
        <w:left w:val="none" w:sz="0" w:space="0" w:color="auto"/>
        <w:bottom w:val="none" w:sz="0" w:space="0" w:color="auto"/>
        <w:right w:val="none" w:sz="0" w:space="0" w:color="auto"/>
      </w:divBdr>
      <w:divsChild>
        <w:div w:id="270623782">
          <w:marLeft w:val="187"/>
          <w:marRight w:val="0"/>
          <w:marTop w:val="20"/>
          <w:marBottom w:val="20"/>
          <w:divBdr>
            <w:top w:val="none" w:sz="0" w:space="0" w:color="auto"/>
            <w:left w:val="none" w:sz="0" w:space="0" w:color="auto"/>
            <w:bottom w:val="none" w:sz="0" w:space="0" w:color="auto"/>
            <w:right w:val="none" w:sz="0" w:space="0" w:color="auto"/>
          </w:divBdr>
        </w:div>
        <w:div w:id="905721269">
          <w:marLeft w:val="187"/>
          <w:marRight w:val="0"/>
          <w:marTop w:val="20"/>
          <w:marBottom w:val="20"/>
          <w:divBdr>
            <w:top w:val="none" w:sz="0" w:space="0" w:color="auto"/>
            <w:left w:val="none" w:sz="0" w:space="0" w:color="auto"/>
            <w:bottom w:val="none" w:sz="0" w:space="0" w:color="auto"/>
            <w:right w:val="none" w:sz="0" w:space="0" w:color="auto"/>
          </w:divBdr>
        </w:div>
        <w:div w:id="1556308285">
          <w:marLeft w:val="187"/>
          <w:marRight w:val="0"/>
          <w:marTop w:val="20"/>
          <w:marBottom w:val="20"/>
          <w:divBdr>
            <w:top w:val="none" w:sz="0" w:space="0" w:color="auto"/>
            <w:left w:val="none" w:sz="0" w:space="0" w:color="auto"/>
            <w:bottom w:val="none" w:sz="0" w:space="0" w:color="auto"/>
            <w:right w:val="none" w:sz="0" w:space="0" w:color="auto"/>
          </w:divBdr>
        </w:div>
        <w:div w:id="1827092256">
          <w:marLeft w:val="187"/>
          <w:marRight w:val="0"/>
          <w:marTop w:val="20"/>
          <w:marBottom w:val="20"/>
          <w:divBdr>
            <w:top w:val="none" w:sz="0" w:space="0" w:color="auto"/>
            <w:left w:val="none" w:sz="0" w:space="0" w:color="auto"/>
            <w:bottom w:val="none" w:sz="0" w:space="0" w:color="auto"/>
            <w:right w:val="none" w:sz="0" w:space="0" w:color="auto"/>
          </w:divBdr>
        </w:div>
      </w:divsChild>
    </w:div>
    <w:div w:id="2123063314">
      <w:bodyDiv w:val="1"/>
      <w:marLeft w:val="0"/>
      <w:marRight w:val="0"/>
      <w:marTop w:val="0"/>
      <w:marBottom w:val="0"/>
      <w:divBdr>
        <w:top w:val="none" w:sz="0" w:space="0" w:color="auto"/>
        <w:left w:val="none" w:sz="0" w:space="0" w:color="auto"/>
        <w:bottom w:val="none" w:sz="0" w:space="0" w:color="auto"/>
        <w:right w:val="none" w:sz="0" w:space="0" w:color="auto"/>
      </w:divBdr>
      <w:divsChild>
        <w:div w:id="1841848056">
          <w:marLeft w:val="0"/>
          <w:marRight w:val="0"/>
          <w:marTop w:val="0"/>
          <w:marBottom w:val="0"/>
          <w:divBdr>
            <w:top w:val="none" w:sz="0" w:space="0" w:color="auto"/>
            <w:left w:val="none" w:sz="0" w:space="0" w:color="auto"/>
            <w:bottom w:val="none" w:sz="0" w:space="0" w:color="auto"/>
            <w:right w:val="none" w:sz="0" w:space="0" w:color="auto"/>
          </w:divBdr>
          <w:divsChild>
            <w:div w:id="1349260689">
              <w:marLeft w:val="0"/>
              <w:marRight w:val="0"/>
              <w:marTop w:val="0"/>
              <w:marBottom w:val="0"/>
              <w:divBdr>
                <w:top w:val="none" w:sz="0" w:space="0" w:color="auto"/>
                <w:left w:val="none" w:sz="0" w:space="0" w:color="auto"/>
                <w:bottom w:val="none" w:sz="0" w:space="0" w:color="auto"/>
                <w:right w:val="none" w:sz="0" w:space="0" w:color="auto"/>
              </w:divBdr>
              <w:divsChild>
                <w:div w:id="203175154">
                  <w:marLeft w:val="0"/>
                  <w:marRight w:val="0"/>
                  <w:marTop w:val="0"/>
                  <w:marBottom w:val="0"/>
                  <w:divBdr>
                    <w:top w:val="none" w:sz="0" w:space="0" w:color="auto"/>
                    <w:left w:val="none" w:sz="0" w:space="0" w:color="auto"/>
                    <w:bottom w:val="none" w:sz="0" w:space="0" w:color="auto"/>
                    <w:right w:val="none" w:sz="0" w:space="0" w:color="auto"/>
                  </w:divBdr>
                  <w:divsChild>
                    <w:div w:id="10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xxx-dev.xx.abc.cloud.com/xmlpserve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d965ca2-4afd-4413-9192-581c8c031233">
      <UserInfo>
        <DisplayName>K, Ranjini</DisplayName>
        <AccountId>200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CDD34D8CE6B743BC69A590580B2859" ma:contentTypeVersion="10" ma:contentTypeDescription="Create a new document." ma:contentTypeScope="" ma:versionID="9b758bee35c189596ba7093b2a645181">
  <xsd:schema xmlns:xsd="http://www.w3.org/2001/XMLSchema" xmlns:xs="http://www.w3.org/2001/XMLSchema" xmlns:p="http://schemas.microsoft.com/office/2006/metadata/properties" xmlns:ns2="c58043b6-3a34-405b-9c24-a1a824a64ad7" xmlns:ns3="bd965ca2-4afd-4413-9192-581c8c031233" targetNamespace="http://schemas.microsoft.com/office/2006/metadata/properties" ma:root="true" ma:fieldsID="be5ab1055ee9a3a1e619abfa523893d8" ns2:_="" ns3:_="">
    <xsd:import namespace="c58043b6-3a34-405b-9c24-a1a824a64ad7"/>
    <xsd:import namespace="bd965ca2-4afd-4413-9192-581c8c03123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043b6-3a34-405b-9c24-a1a824a64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965ca2-4afd-4413-9192-581c8c03123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EC1F96-A749-4633-8859-D856257D7DC3}">
  <ds:schemaRefs>
    <ds:schemaRef ds:uri="http://schemas.openxmlformats.org/officeDocument/2006/bibliography"/>
  </ds:schemaRefs>
</ds:datastoreItem>
</file>

<file path=customXml/itemProps2.xml><?xml version="1.0" encoding="utf-8"?>
<ds:datastoreItem xmlns:ds="http://schemas.openxmlformats.org/officeDocument/2006/customXml" ds:itemID="{9AA7FB14-0BD0-446B-A27D-5DAF977722B7}">
  <ds:schemaRefs>
    <ds:schemaRef ds:uri="http://schemas.microsoft.com/sharepoint/v3/contenttype/forms"/>
  </ds:schemaRefs>
</ds:datastoreItem>
</file>

<file path=customXml/itemProps3.xml><?xml version="1.0" encoding="utf-8"?>
<ds:datastoreItem xmlns:ds="http://schemas.openxmlformats.org/officeDocument/2006/customXml" ds:itemID="{31AA7710-8170-4757-B89C-CCA95AB1BC09}">
  <ds:schemaRefs>
    <ds:schemaRef ds:uri="http://schemas.openxmlformats.org/package/2006/metadata/core-properties"/>
    <ds:schemaRef ds:uri="http://purl.org/dc/elements/1.1/"/>
    <ds:schemaRef ds:uri="http://schemas.microsoft.com/office/2006/metadata/properties"/>
    <ds:schemaRef ds:uri="http://www.w3.org/XML/1998/namespace"/>
    <ds:schemaRef ds:uri="http://schemas.microsoft.com/office/2006/documentManagement/types"/>
    <ds:schemaRef ds:uri="http://purl.org/dc/terms/"/>
    <ds:schemaRef ds:uri="bd965ca2-4afd-4413-9192-581c8c031233"/>
    <ds:schemaRef ds:uri="http://schemas.microsoft.com/office/infopath/2007/PartnerControls"/>
    <ds:schemaRef ds:uri="c58043b6-3a34-405b-9c24-a1a824a64ad7"/>
    <ds:schemaRef ds:uri="http://purl.org/dc/dcmitype/"/>
  </ds:schemaRefs>
</ds:datastoreItem>
</file>

<file path=customXml/itemProps4.xml><?xml version="1.0" encoding="utf-8"?>
<ds:datastoreItem xmlns:ds="http://schemas.openxmlformats.org/officeDocument/2006/customXml" ds:itemID="{BA1FF001-1044-4C1D-BC3D-766A34768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043b6-3a34-405b-9c24-a1a824a64ad7"/>
    <ds:schemaRef ds:uri="bd965ca2-4afd-4413-9192-581c8c031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14</Pages>
  <Words>2522</Words>
  <Characters>14376</Characters>
  <Application>Microsoft Office Word</Application>
  <DocSecurity>0</DocSecurity>
  <Lines>119</Lines>
  <Paragraphs>33</Paragraphs>
  <ScaleCrop>false</ScaleCrop>
  <Company>Deloitte</Company>
  <LinksUpToDate>false</LinksUpToDate>
  <CharactersWithSpaces>16865</CharactersWithSpaces>
  <SharedDoc>false</SharedDoc>
  <HLinks>
    <vt:vector size="222" baseType="variant">
      <vt:variant>
        <vt:i4>6488113</vt:i4>
      </vt:variant>
      <vt:variant>
        <vt:i4>219</vt:i4>
      </vt:variant>
      <vt:variant>
        <vt:i4>0</vt:i4>
      </vt:variant>
      <vt:variant>
        <vt:i4>5</vt:i4>
      </vt:variant>
      <vt:variant>
        <vt:lpwstr>https://xxx-dev.xx.abc.cloud.com/xmlpserver</vt:lpwstr>
      </vt:variant>
      <vt:variant>
        <vt:lpwstr/>
      </vt:variant>
      <vt:variant>
        <vt:i4>1376312</vt:i4>
      </vt:variant>
      <vt:variant>
        <vt:i4>212</vt:i4>
      </vt:variant>
      <vt:variant>
        <vt:i4>0</vt:i4>
      </vt:variant>
      <vt:variant>
        <vt:i4>5</vt:i4>
      </vt:variant>
      <vt:variant>
        <vt:lpwstr/>
      </vt:variant>
      <vt:variant>
        <vt:lpwstr>_Toc168343543</vt:lpwstr>
      </vt:variant>
      <vt:variant>
        <vt:i4>1376312</vt:i4>
      </vt:variant>
      <vt:variant>
        <vt:i4>206</vt:i4>
      </vt:variant>
      <vt:variant>
        <vt:i4>0</vt:i4>
      </vt:variant>
      <vt:variant>
        <vt:i4>5</vt:i4>
      </vt:variant>
      <vt:variant>
        <vt:lpwstr/>
      </vt:variant>
      <vt:variant>
        <vt:lpwstr>_Toc168343542</vt:lpwstr>
      </vt:variant>
      <vt:variant>
        <vt:i4>1376312</vt:i4>
      </vt:variant>
      <vt:variant>
        <vt:i4>200</vt:i4>
      </vt:variant>
      <vt:variant>
        <vt:i4>0</vt:i4>
      </vt:variant>
      <vt:variant>
        <vt:i4>5</vt:i4>
      </vt:variant>
      <vt:variant>
        <vt:lpwstr/>
      </vt:variant>
      <vt:variant>
        <vt:lpwstr>_Toc168343541</vt:lpwstr>
      </vt:variant>
      <vt:variant>
        <vt:i4>1376312</vt:i4>
      </vt:variant>
      <vt:variant>
        <vt:i4>194</vt:i4>
      </vt:variant>
      <vt:variant>
        <vt:i4>0</vt:i4>
      </vt:variant>
      <vt:variant>
        <vt:i4>5</vt:i4>
      </vt:variant>
      <vt:variant>
        <vt:lpwstr/>
      </vt:variant>
      <vt:variant>
        <vt:lpwstr>_Toc168343540</vt:lpwstr>
      </vt:variant>
      <vt:variant>
        <vt:i4>1179704</vt:i4>
      </vt:variant>
      <vt:variant>
        <vt:i4>188</vt:i4>
      </vt:variant>
      <vt:variant>
        <vt:i4>0</vt:i4>
      </vt:variant>
      <vt:variant>
        <vt:i4>5</vt:i4>
      </vt:variant>
      <vt:variant>
        <vt:lpwstr/>
      </vt:variant>
      <vt:variant>
        <vt:lpwstr>_Toc168343539</vt:lpwstr>
      </vt:variant>
      <vt:variant>
        <vt:i4>1179704</vt:i4>
      </vt:variant>
      <vt:variant>
        <vt:i4>182</vt:i4>
      </vt:variant>
      <vt:variant>
        <vt:i4>0</vt:i4>
      </vt:variant>
      <vt:variant>
        <vt:i4>5</vt:i4>
      </vt:variant>
      <vt:variant>
        <vt:lpwstr/>
      </vt:variant>
      <vt:variant>
        <vt:lpwstr>_Toc168343538</vt:lpwstr>
      </vt:variant>
      <vt:variant>
        <vt:i4>1179704</vt:i4>
      </vt:variant>
      <vt:variant>
        <vt:i4>176</vt:i4>
      </vt:variant>
      <vt:variant>
        <vt:i4>0</vt:i4>
      </vt:variant>
      <vt:variant>
        <vt:i4>5</vt:i4>
      </vt:variant>
      <vt:variant>
        <vt:lpwstr/>
      </vt:variant>
      <vt:variant>
        <vt:lpwstr>_Toc168343537</vt:lpwstr>
      </vt:variant>
      <vt:variant>
        <vt:i4>1179704</vt:i4>
      </vt:variant>
      <vt:variant>
        <vt:i4>170</vt:i4>
      </vt:variant>
      <vt:variant>
        <vt:i4>0</vt:i4>
      </vt:variant>
      <vt:variant>
        <vt:i4>5</vt:i4>
      </vt:variant>
      <vt:variant>
        <vt:lpwstr/>
      </vt:variant>
      <vt:variant>
        <vt:lpwstr>_Toc168343536</vt:lpwstr>
      </vt:variant>
      <vt:variant>
        <vt:i4>1179704</vt:i4>
      </vt:variant>
      <vt:variant>
        <vt:i4>164</vt:i4>
      </vt:variant>
      <vt:variant>
        <vt:i4>0</vt:i4>
      </vt:variant>
      <vt:variant>
        <vt:i4>5</vt:i4>
      </vt:variant>
      <vt:variant>
        <vt:lpwstr/>
      </vt:variant>
      <vt:variant>
        <vt:lpwstr>_Toc168343535</vt:lpwstr>
      </vt:variant>
      <vt:variant>
        <vt:i4>1179704</vt:i4>
      </vt:variant>
      <vt:variant>
        <vt:i4>158</vt:i4>
      </vt:variant>
      <vt:variant>
        <vt:i4>0</vt:i4>
      </vt:variant>
      <vt:variant>
        <vt:i4>5</vt:i4>
      </vt:variant>
      <vt:variant>
        <vt:lpwstr/>
      </vt:variant>
      <vt:variant>
        <vt:lpwstr>_Toc168343534</vt:lpwstr>
      </vt:variant>
      <vt:variant>
        <vt:i4>1179704</vt:i4>
      </vt:variant>
      <vt:variant>
        <vt:i4>152</vt:i4>
      </vt:variant>
      <vt:variant>
        <vt:i4>0</vt:i4>
      </vt:variant>
      <vt:variant>
        <vt:i4>5</vt:i4>
      </vt:variant>
      <vt:variant>
        <vt:lpwstr/>
      </vt:variant>
      <vt:variant>
        <vt:lpwstr>_Toc168343533</vt:lpwstr>
      </vt:variant>
      <vt:variant>
        <vt:i4>1179704</vt:i4>
      </vt:variant>
      <vt:variant>
        <vt:i4>146</vt:i4>
      </vt:variant>
      <vt:variant>
        <vt:i4>0</vt:i4>
      </vt:variant>
      <vt:variant>
        <vt:i4>5</vt:i4>
      </vt:variant>
      <vt:variant>
        <vt:lpwstr/>
      </vt:variant>
      <vt:variant>
        <vt:lpwstr>_Toc168343532</vt:lpwstr>
      </vt:variant>
      <vt:variant>
        <vt:i4>1179704</vt:i4>
      </vt:variant>
      <vt:variant>
        <vt:i4>140</vt:i4>
      </vt:variant>
      <vt:variant>
        <vt:i4>0</vt:i4>
      </vt:variant>
      <vt:variant>
        <vt:i4>5</vt:i4>
      </vt:variant>
      <vt:variant>
        <vt:lpwstr/>
      </vt:variant>
      <vt:variant>
        <vt:lpwstr>_Toc168343531</vt:lpwstr>
      </vt:variant>
      <vt:variant>
        <vt:i4>1179704</vt:i4>
      </vt:variant>
      <vt:variant>
        <vt:i4>134</vt:i4>
      </vt:variant>
      <vt:variant>
        <vt:i4>0</vt:i4>
      </vt:variant>
      <vt:variant>
        <vt:i4>5</vt:i4>
      </vt:variant>
      <vt:variant>
        <vt:lpwstr/>
      </vt:variant>
      <vt:variant>
        <vt:lpwstr>_Toc168343530</vt:lpwstr>
      </vt:variant>
      <vt:variant>
        <vt:i4>1245240</vt:i4>
      </vt:variant>
      <vt:variant>
        <vt:i4>128</vt:i4>
      </vt:variant>
      <vt:variant>
        <vt:i4>0</vt:i4>
      </vt:variant>
      <vt:variant>
        <vt:i4>5</vt:i4>
      </vt:variant>
      <vt:variant>
        <vt:lpwstr/>
      </vt:variant>
      <vt:variant>
        <vt:lpwstr>_Toc168343529</vt:lpwstr>
      </vt:variant>
      <vt:variant>
        <vt:i4>1245240</vt:i4>
      </vt:variant>
      <vt:variant>
        <vt:i4>122</vt:i4>
      </vt:variant>
      <vt:variant>
        <vt:i4>0</vt:i4>
      </vt:variant>
      <vt:variant>
        <vt:i4>5</vt:i4>
      </vt:variant>
      <vt:variant>
        <vt:lpwstr/>
      </vt:variant>
      <vt:variant>
        <vt:lpwstr>_Toc168343528</vt:lpwstr>
      </vt:variant>
      <vt:variant>
        <vt:i4>1245240</vt:i4>
      </vt:variant>
      <vt:variant>
        <vt:i4>116</vt:i4>
      </vt:variant>
      <vt:variant>
        <vt:i4>0</vt:i4>
      </vt:variant>
      <vt:variant>
        <vt:i4>5</vt:i4>
      </vt:variant>
      <vt:variant>
        <vt:lpwstr/>
      </vt:variant>
      <vt:variant>
        <vt:lpwstr>_Toc168343527</vt:lpwstr>
      </vt:variant>
      <vt:variant>
        <vt:i4>1245240</vt:i4>
      </vt:variant>
      <vt:variant>
        <vt:i4>110</vt:i4>
      </vt:variant>
      <vt:variant>
        <vt:i4>0</vt:i4>
      </vt:variant>
      <vt:variant>
        <vt:i4>5</vt:i4>
      </vt:variant>
      <vt:variant>
        <vt:lpwstr/>
      </vt:variant>
      <vt:variant>
        <vt:lpwstr>_Toc168343526</vt:lpwstr>
      </vt:variant>
      <vt:variant>
        <vt:i4>1245240</vt:i4>
      </vt:variant>
      <vt:variant>
        <vt:i4>104</vt:i4>
      </vt:variant>
      <vt:variant>
        <vt:i4>0</vt:i4>
      </vt:variant>
      <vt:variant>
        <vt:i4>5</vt:i4>
      </vt:variant>
      <vt:variant>
        <vt:lpwstr/>
      </vt:variant>
      <vt:variant>
        <vt:lpwstr>_Toc168343525</vt:lpwstr>
      </vt:variant>
      <vt:variant>
        <vt:i4>1245240</vt:i4>
      </vt:variant>
      <vt:variant>
        <vt:i4>98</vt:i4>
      </vt:variant>
      <vt:variant>
        <vt:i4>0</vt:i4>
      </vt:variant>
      <vt:variant>
        <vt:i4>5</vt:i4>
      </vt:variant>
      <vt:variant>
        <vt:lpwstr/>
      </vt:variant>
      <vt:variant>
        <vt:lpwstr>_Toc168343524</vt:lpwstr>
      </vt:variant>
      <vt:variant>
        <vt:i4>1245240</vt:i4>
      </vt:variant>
      <vt:variant>
        <vt:i4>92</vt:i4>
      </vt:variant>
      <vt:variant>
        <vt:i4>0</vt:i4>
      </vt:variant>
      <vt:variant>
        <vt:i4>5</vt:i4>
      </vt:variant>
      <vt:variant>
        <vt:lpwstr/>
      </vt:variant>
      <vt:variant>
        <vt:lpwstr>_Toc168343523</vt:lpwstr>
      </vt:variant>
      <vt:variant>
        <vt:i4>1245240</vt:i4>
      </vt:variant>
      <vt:variant>
        <vt:i4>86</vt:i4>
      </vt:variant>
      <vt:variant>
        <vt:i4>0</vt:i4>
      </vt:variant>
      <vt:variant>
        <vt:i4>5</vt:i4>
      </vt:variant>
      <vt:variant>
        <vt:lpwstr/>
      </vt:variant>
      <vt:variant>
        <vt:lpwstr>_Toc168343522</vt:lpwstr>
      </vt:variant>
      <vt:variant>
        <vt:i4>1245240</vt:i4>
      </vt:variant>
      <vt:variant>
        <vt:i4>80</vt:i4>
      </vt:variant>
      <vt:variant>
        <vt:i4>0</vt:i4>
      </vt:variant>
      <vt:variant>
        <vt:i4>5</vt:i4>
      </vt:variant>
      <vt:variant>
        <vt:lpwstr/>
      </vt:variant>
      <vt:variant>
        <vt:lpwstr>_Toc168343521</vt:lpwstr>
      </vt:variant>
      <vt:variant>
        <vt:i4>1245240</vt:i4>
      </vt:variant>
      <vt:variant>
        <vt:i4>74</vt:i4>
      </vt:variant>
      <vt:variant>
        <vt:i4>0</vt:i4>
      </vt:variant>
      <vt:variant>
        <vt:i4>5</vt:i4>
      </vt:variant>
      <vt:variant>
        <vt:lpwstr/>
      </vt:variant>
      <vt:variant>
        <vt:lpwstr>_Toc168343520</vt:lpwstr>
      </vt:variant>
      <vt:variant>
        <vt:i4>1048632</vt:i4>
      </vt:variant>
      <vt:variant>
        <vt:i4>68</vt:i4>
      </vt:variant>
      <vt:variant>
        <vt:i4>0</vt:i4>
      </vt:variant>
      <vt:variant>
        <vt:i4>5</vt:i4>
      </vt:variant>
      <vt:variant>
        <vt:lpwstr/>
      </vt:variant>
      <vt:variant>
        <vt:lpwstr>_Toc168343519</vt:lpwstr>
      </vt:variant>
      <vt:variant>
        <vt:i4>1048632</vt:i4>
      </vt:variant>
      <vt:variant>
        <vt:i4>62</vt:i4>
      </vt:variant>
      <vt:variant>
        <vt:i4>0</vt:i4>
      </vt:variant>
      <vt:variant>
        <vt:i4>5</vt:i4>
      </vt:variant>
      <vt:variant>
        <vt:lpwstr/>
      </vt:variant>
      <vt:variant>
        <vt:lpwstr>_Toc168343518</vt:lpwstr>
      </vt:variant>
      <vt:variant>
        <vt:i4>1048632</vt:i4>
      </vt:variant>
      <vt:variant>
        <vt:i4>56</vt:i4>
      </vt:variant>
      <vt:variant>
        <vt:i4>0</vt:i4>
      </vt:variant>
      <vt:variant>
        <vt:i4>5</vt:i4>
      </vt:variant>
      <vt:variant>
        <vt:lpwstr/>
      </vt:variant>
      <vt:variant>
        <vt:lpwstr>_Toc168343517</vt:lpwstr>
      </vt:variant>
      <vt:variant>
        <vt:i4>1048632</vt:i4>
      </vt:variant>
      <vt:variant>
        <vt:i4>50</vt:i4>
      </vt:variant>
      <vt:variant>
        <vt:i4>0</vt:i4>
      </vt:variant>
      <vt:variant>
        <vt:i4>5</vt:i4>
      </vt:variant>
      <vt:variant>
        <vt:lpwstr/>
      </vt:variant>
      <vt:variant>
        <vt:lpwstr>_Toc168343516</vt:lpwstr>
      </vt:variant>
      <vt:variant>
        <vt:i4>1048632</vt:i4>
      </vt:variant>
      <vt:variant>
        <vt:i4>44</vt:i4>
      </vt:variant>
      <vt:variant>
        <vt:i4>0</vt:i4>
      </vt:variant>
      <vt:variant>
        <vt:i4>5</vt:i4>
      </vt:variant>
      <vt:variant>
        <vt:lpwstr/>
      </vt:variant>
      <vt:variant>
        <vt:lpwstr>_Toc168343515</vt:lpwstr>
      </vt:variant>
      <vt:variant>
        <vt:i4>1048632</vt:i4>
      </vt:variant>
      <vt:variant>
        <vt:i4>38</vt:i4>
      </vt:variant>
      <vt:variant>
        <vt:i4>0</vt:i4>
      </vt:variant>
      <vt:variant>
        <vt:i4>5</vt:i4>
      </vt:variant>
      <vt:variant>
        <vt:lpwstr/>
      </vt:variant>
      <vt:variant>
        <vt:lpwstr>_Toc168343514</vt:lpwstr>
      </vt:variant>
      <vt:variant>
        <vt:i4>1048632</vt:i4>
      </vt:variant>
      <vt:variant>
        <vt:i4>32</vt:i4>
      </vt:variant>
      <vt:variant>
        <vt:i4>0</vt:i4>
      </vt:variant>
      <vt:variant>
        <vt:i4>5</vt:i4>
      </vt:variant>
      <vt:variant>
        <vt:lpwstr/>
      </vt:variant>
      <vt:variant>
        <vt:lpwstr>_Toc168343513</vt:lpwstr>
      </vt:variant>
      <vt:variant>
        <vt:i4>1048632</vt:i4>
      </vt:variant>
      <vt:variant>
        <vt:i4>26</vt:i4>
      </vt:variant>
      <vt:variant>
        <vt:i4>0</vt:i4>
      </vt:variant>
      <vt:variant>
        <vt:i4>5</vt:i4>
      </vt:variant>
      <vt:variant>
        <vt:lpwstr/>
      </vt:variant>
      <vt:variant>
        <vt:lpwstr>_Toc168343512</vt:lpwstr>
      </vt:variant>
      <vt:variant>
        <vt:i4>1048632</vt:i4>
      </vt:variant>
      <vt:variant>
        <vt:i4>20</vt:i4>
      </vt:variant>
      <vt:variant>
        <vt:i4>0</vt:i4>
      </vt:variant>
      <vt:variant>
        <vt:i4>5</vt:i4>
      </vt:variant>
      <vt:variant>
        <vt:lpwstr/>
      </vt:variant>
      <vt:variant>
        <vt:lpwstr>_Toc168343511</vt:lpwstr>
      </vt:variant>
      <vt:variant>
        <vt:i4>1048632</vt:i4>
      </vt:variant>
      <vt:variant>
        <vt:i4>14</vt:i4>
      </vt:variant>
      <vt:variant>
        <vt:i4>0</vt:i4>
      </vt:variant>
      <vt:variant>
        <vt:i4>5</vt:i4>
      </vt:variant>
      <vt:variant>
        <vt:lpwstr/>
      </vt:variant>
      <vt:variant>
        <vt:lpwstr>_Toc168343510</vt:lpwstr>
      </vt:variant>
      <vt:variant>
        <vt:i4>1114168</vt:i4>
      </vt:variant>
      <vt:variant>
        <vt:i4>8</vt:i4>
      </vt:variant>
      <vt:variant>
        <vt:i4>0</vt:i4>
      </vt:variant>
      <vt:variant>
        <vt:i4>5</vt:i4>
      </vt:variant>
      <vt:variant>
        <vt:lpwstr/>
      </vt:variant>
      <vt:variant>
        <vt:lpwstr>_Toc168343509</vt:lpwstr>
      </vt:variant>
      <vt:variant>
        <vt:i4>1114168</vt:i4>
      </vt:variant>
      <vt:variant>
        <vt:i4>2</vt:i4>
      </vt:variant>
      <vt:variant>
        <vt:i4>0</vt:i4>
      </vt:variant>
      <vt:variant>
        <vt:i4>5</vt:i4>
      </vt:variant>
      <vt:variant>
        <vt:lpwstr/>
      </vt:variant>
      <vt:variant>
        <vt:lpwstr>_Toc168343508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Chick-fil-A Cloud Implementation - Technical Standards and Guidelines</dc:title>
  <dc:subject/>
  <dc:creator>N, Shivaprakash</dc:creator>
  <cp:keywords/>
  <dc:description/>
  <cp:lastModifiedBy>Sarode, Vinit</cp:lastModifiedBy>
  <cp:revision>216</cp:revision>
  <dcterms:created xsi:type="dcterms:W3CDTF">2023-08-29T19:59:00Z</dcterms:created>
  <dcterms:modified xsi:type="dcterms:W3CDTF">2024-06-13T07:04:00Z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0x01010041CDD34D8CE6B743BC69A590580B2859</vt:lpwstr>
  </property>
  <property fmtid="{D5CDD505-2E9C-101B-9397-08002B2CF9AE}" pid="3" name="ItemRetentionFormula">
    <vt:lpwstr/>
  </property>
  <property fmtid="{D5CDD505-2E9C-101B-9397-08002B2CF9AE}" pid="4" name="_dlc_policyId">
    <vt:lpwstr/>
  </property>
  <property fmtid="{D5CDD505-2E9C-101B-9397-08002B2CF9AE}" pid="5" name="Local Content Type">
    <vt:lpwstr>2944;#Global:Engagement Management and Deliverables:System Design and Architecture:Best Practice or Template (SD)|6fcda666-6130-4b12-93b4-339a635ae30e</vt:lpwstr>
  </property>
  <property fmtid="{D5CDD505-2E9C-101B-9397-08002B2CF9AE}" pid="6" name="Primary Local Client">
    <vt:lpwstr>16926;#United States:Consulting:Enterprise Performance|fca55c95-b335-4b9b-9a71-6f47426e9ff8</vt:lpwstr>
  </property>
  <property fmtid="{D5CDD505-2E9C-101B-9397-08002B2CF9AE}" pid="7" name="Badge">
    <vt:lpwstr>4599;#Method Approved|b7167b70-a149-4f38-8563-4055027a9d85;#16449;#Momentum|a754b430-1df0-49aa-bc30-213104394311</vt:lpwstr>
  </property>
  <property fmtid="{D5CDD505-2E9C-101B-9397-08002B2CF9AE}" pid="8" name="Applicable Geography">
    <vt:lpwstr>375;#Global|f12aef73-b423-4016-a43f-15722d3a0a5e</vt:lpwstr>
  </property>
  <property fmtid="{D5CDD505-2E9C-101B-9397-08002B2CF9AE}" pid="9" name="Secondary Local Indu">
    <vt:lpwstr/>
  </property>
  <property fmtid="{D5CDD505-2E9C-101B-9397-08002B2CF9AE}" pid="10" name="Primary Local Indust">
    <vt:lpwstr/>
  </property>
  <property fmtid="{D5CDD505-2E9C-101B-9397-08002B2CF9AE}" pid="11" name="Geography of Origin">
    <vt:lpwstr>14519;#Americas (Region):United States (MF):United States|8cb0099f-1dbf-4b3c-9b7f-d98051a79fa3</vt:lpwstr>
  </property>
  <property fmtid="{D5CDD505-2E9C-101B-9397-08002B2CF9AE}" pid="12" name="KAM Language">
    <vt:lpwstr>14511;#English|b169a262-1aaa-4ccb-9acf-78a36c1d9bab</vt:lpwstr>
  </property>
  <property fmtid="{D5CDD505-2E9C-101B-9397-08002B2CF9AE}" pid="13" name="Primary Global Client">
    <vt:lpwstr>15133;#Consulting:Enterprise Technology and Performance|190f3cf5-b6fb-4604-8289-a8e44df246d3</vt:lpwstr>
  </property>
  <property fmtid="{D5CDD505-2E9C-101B-9397-08002B2CF9AE}" pid="14" name="Secondary Global Indu">
    <vt:lpwstr/>
  </property>
  <property fmtid="{D5CDD505-2E9C-101B-9397-08002B2CF9AE}" pid="15" name="Secondary Global Clie">
    <vt:lpwstr/>
  </property>
  <property fmtid="{D5CDD505-2E9C-101B-9397-08002B2CF9AE}" pid="16" name="Primary Global Indust">
    <vt:lpwstr/>
  </property>
  <property fmtid="{D5CDD505-2E9C-101B-9397-08002B2CF9AE}" pid="17" name="Global Content Type">
    <vt:lpwstr>2858;#Engagement Management and Deliverables:System Design and Architecture:Best Practice or Template (SD)|6fcda666-6130-4b12-93b4-339a635ae30e</vt:lpwstr>
  </property>
  <property fmtid="{D5CDD505-2E9C-101B-9397-08002B2CF9AE}" pid="18" name="Local Internal Service">
    <vt:lpwstr/>
  </property>
  <property fmtid="{D5CDD505-2E9C-101B-9397-08002B2CF9AE}" pid="19" name="Global Internal Service">
    <vt:lpwstr/>
  </property>
  <property fmtid="{D5CDD505-2E9C-101B-9397-08002B2CF9AE}" pid="20" name="Secondary Local Clie">
    <vt:lpwstr/>
  </property>
  <property fmtid="{D5CDD505-2E9C-101B-9397-08002B2CF9AE}" pid="21" name="IPCO Designation">
    <vt:lpwstr>4014;#May be edited and used internally or externally for any purpose (Category D)|f8400f62-65c9-4658-9900-b0ea185e4722</vt:lpwstr>
  </property>
  <property fmtid="{D5CDD505-2E9C-101B-9397-08002B2CF9AE}" pid="22" name="_docset_NoMedatataSyncRequired">
    <vt:lpwstr>False</vt:lpwstr>
  </property>
  <property fmtid="{D5CDD505-2E9C-101B-9397-08002B2CF9AE}" pid="23" name="_dlc_DocIdPersistId">
    <vt:bool>true</vt:bool>
  </property>
  <property fmtid="{D5CDD505-2E9C-101B-9397-08002B2CF9AE}" pid="24" name="Publishing Owning Te">
    <vt:lpwstr>16;#Consulting|7434a3af-136e-42a8-bb53-fcc906dbc283</vt:lpwstr>
  </property>
  <property fmtid="{D5CDD505-2E9C-101B-9397-08002B2CF9AE}" pid="25" name="Publishing Owning Te0">
    <vt:lpwstr>Consulting|7434a3af-136e-42a8-bb53-fcc906dbc283</vt:lpwstr>
  </property>
  <property fmtid="{D5CDD505-2E9C-101B-9397-08002B2CF9AE}" pid="26" name="KAMDisplayFormUrl">
    <vt:lpwstr>https://www.km.deloitteresources.com/sites/live/_layouts/dtts.dr.kamdocumentforms/displayformredirect.aspx?id=1-Tem-WP3450-LeanSpecification-Integration-SaaS-Version 01.docx</vt:lpwstr>
  </property>
  <property fmtid="{D5CDD505-2E9C-101B-9397-08002B2CF9AE}" pid="27" name="MSIP_Label_ea60d57e-af5b-4752-ac57-3e4f28ca11dc_Enabled">
    <vt:lpwstr>true</vt:lpwstr>
  </property>
  <property fmtid="{D5CDD505-2E9C-101B-9397-08002B2CF9AE}" pid="28" name="MSIP_Label_ea60d57e-af5b-4752-ac57-3e4f28ca11dc_SetDate">
    <vt:lpwstr>2022-02-10T11:21:15Z</vt:lpwstr>
  </property>
  <property fmtid="{D5CDD505-2E9C-101B-9397-08002B2CF9AE}" pid="29" name="MSIP_Label_ea60d57e-af5b-4752-ac57-3e4f28ca11dc_Method">
    <vt:lpwstr>Standard</vt:lpwstr>
  </property>
  <property fmtid="{D5CDD505-2E9C-101B-9397-08002B2CF9AE}" pid="30" name="MSIP_Label_ea60d57e-af5b-4752-ac57-3e4f28ca11dc_Name">
    <vt:lpwstr>ea60d57e-af5b-4752-ac57-3e4f28ca11dc</vt:lpwstr>
  </property>
  <property fmtid="{D5CDD505-2E9C-101B-9397-08002B2CF9AE}" pid="31" name="MSIP_Label_ea60d57e-af5b-4752-ac57-3e4f28ca11dc_SiteId">
    <vt:lpwstr>36da45f1-dd2c-4d1f-af13-5abe46b99921</vt:lpwstr>
  </property>
  <property fmtid="{D5CDD505-2E9C-101B-9397-08002B2CF9AE}" pid="32" name="MSIP_Label_ea60d57e-af5b-4752-ac57-3e4f28ca11dc_ActionId">
    <vt:lpwstr>e831a1a6-dcb2-40be-afa7-d90b0734cbe0</vt:lpwstr>
  </property>
  <property fmtid="{D5CDD505-2E9C-101B-9397-08002B2CF9AE}" pid="33" name="MSIP_Label_ea60d57e-af5b-4752-ac57-3e4f28ca11dc_ContentBits">
    <vt:lpwstr>0</vt:lpwstr>
  </property>
  <property fmtid="{D5CDD505-2E9C-101B-9397-08002B2CF9AE}" pid="34" name="MediaServiceImageTags">
    <vt:lpwstr/>
  </property>
</Properties>
</file>