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付箋アプリ 基本設計書</w:t>
      </w:r>
    </w:p>
    <w:p>
      <w:pPr>
        <w:spacing w:after="600"/>
        <w:jc w:val="right"/>
      </w:pPr>
      <w:r>
        <w:rPr>
          <w:sz w:val="20"/>
          <w:szCs w:val="20"/>
        </w:rPr>
        <w:t xml:space="preserve">バージョン: 1.1</w:t>
      </w:r>
    </w:p>
    <w:p>
      <w:pPr>
        <w:pStyle w:val="Heading1"/>
      </w:pPr>
      <w:r>
        <w:t xml:space="preserve">1. はじめに</w:t>
      </w:r>
    </w:p>
    <w:p>
      <w:pPr>
        <w:pStyle w:val="Heading2"/>
      </w:pPr>
      <w:r>
        <w:t xml:space="preserve">1.1 目的</w:t>
      </w:r>
    </w:p>
    <w:p>
      <w:pPr>
        <w:spacing w:after="200"/>
      </w:pPr>
      <w:r>
        <w:t xml:space="preserve">本書は、付箋アプリの基本設計を定義する。要件定義書に基づき、アーキテクチャ、クラス構成、画面設計、データ設計を明確にし、詳細設計・実装フェーズへの橋渡しとする。</w:t>
      </w:r>
    </w:p>
    <w:p>
      <w:pPr>
        <w:pStyle w:val="Heading2"/>
      </w:pPr>
      <w:r>
        <w:t xml:space="preserve">1.2 スコープ</w:t>
      </w:r>
    </w:p>
    <w:p>
      <w:pPr>
        <w:spacing w:after="200"/>
      </w:pPr>
      <w:r>
        <w:t xml:space="preserve">Windows向けデスクトップ常駐型の単一付箋アプリケーション。C# + WPF（.NET 8）で実装する。</w:t>
      </w:r>
    </w:p>
    <w:p>
      <w:pPr>
        <w:pStyle w:val="Heading2"/>
      </w:pPr>
      <w:r>
        <w:t xml:space="preserve">1.3 設計方針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軽量・高速レスポンス</w:t>
      </w:r>
      <w:r>
        <w:t xml:space="preserve">: UI操作は即座に反映、重い処理は非同期化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シンプル構造</w:t>
      </w:r>
      <w:r>
        <w:t xml:space="preserve">: 必要最小限のクラス構成、過度な抽象化を避ける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直感的操作</w:t>
      </w:r>
      <w:r>
        <w:t xml:space="preserve">: ダブルクリックで編集、誤操作防止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MVVMライト</w:t>
      </w:r>
      <w:r>
        <w:t xml:space="preserve">: フレームワーク非依存、必要な部分のみパターン適用</w:t>
      </w:r>
    </w:p>
    <w:p>
      <w:pPr>
        <w:pStyle w:val="Heading1"/>
      </w:pPr>
      <w:r>
        <w:t xml:space="preserve">2. システムアーキテクチャ</w:t>
      </w:r>
    </w:p>
    <w:p>
      <w:pPr>
        <w:pStyle w:val="Heading2"/>
      </w:pPr>
      <w:r>
        <w:t xml:space="preserve">2.1 アーキテクチャパターン</w:t>
      </w:r>
    </w:p>
    <w:p>
      <w:pPr>
        <w:spacing w:after="200"/>
      </w:pPr>
      <w:r>
        <w:t xml:space="preserve">シンプルMVVMを採用。外部フレームワーク（Prism, MVVM Toolkit等）は使用せず、必要最小限の基底クラスのみ自作する。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【シンプルMVVM構成】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t xml:space="preserve">┌───────────────────────────────────┐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t xml:space="preserve">│          View (XAML)              │</w:t>
            </w:r>
          </w:p>
          <w:p>
            <w:pPr>
              <w:jc w:val="center"/>
            </w:pPr>
            <w:r>
              <w:t xml:space="preserve">│   MainWindow │ SettingsWindow    │</w:t>
            </w:r>
          </w:p>
          <w:p>
            <w:pPr>
              <w:jc w:val="center"/>
            </w:pPr>
            <w:r>
              <w:t xml:space="preserve">└───────────────────────────────────┘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t xml:space="preserve">              ↕ Binding</w:t>
            </w:r>
          </w:p>
          <w:p>
            <w:pPr>
              <w:jc w:val="center"/>
            </w:pPr>
            <w:r>
              <w:t xml:space="preserve">┌───────────────────────────────────┐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t xml:space="preserve">│    ViewModel + Model (統合)       │</w:t>
            </w:r>
          </w:p>
          <w:p>
            <w:pPr>
              <w:jc w:val="center"/>
            </w:pPr>
            <w:r>
              <w:t xml:space="preserve">│ MainViewModel │ SettingsViewModel │</w:t>
            </w:r>
          </w:p>
          <w:p>
            <w:pPr>
              <w:jc w:val="center"/>
            </w:pPr>
            <w:r>
              <w:t xml:space="preserve">└───────────────────────────────────┘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t xml:space="preserve">              ↕ JSON I/O</w:t>
            </w:r>
          </w:p>
          <w:p>
            <w:pPr>
              <w:jc w:val="center"/>
            </w:pPr>
            <w:r>
              <w:t xml:space="preserve">┌───────────────────────────────────┐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t xml:space="preserve">│        SettingsService            │</w:t>
            </w:r>
          </w:p>
          <w:p>
            <w:pPr>
              <w:jc w:val="center"/>
            </w:pPr>
            <w:r>
              <w:t xml:space="preserve">│      (ファイル読み書き)            │</w:t>
            </w:r>
          </w:p>
          <w:p>
            <w:pPr>
              <w:jc w:val="center"/>
            </w:pPr>
            <w:r>
              <w:t xml:space="preserve">└───────────────────────────────────┘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軽量化のポイント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対策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起動時間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設定ファイル読込のみ、遅延初期化なし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メモリ使用量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単一ウィンドウ、不要なリソース解放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描画性能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Markdownは編集終了時のみ再レンダリング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保存処理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非同期保存、UIスレッドをブロックしない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プロジェクト構成</w:t>
      </w:r>
    </w:p>
    <w:p>
      <w:pPr>
        <w:pStyle w:val="Heading2"/>
      </w:pPr>
      <w:r>
        <w:t xml:space="preserve">3.1 フォルダ構成（簡素化）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StickyNoteApp/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App.xaml              # アプリケーション定義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App.xaml.cs           # エントリーポイント、トレイ管理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MainWindow.xaml       # 付箋ウィンドウ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MainWindow.xaml.cs    # 付箋ロジック（ViewModel統合）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SettingsWindow.xaml   # 設定画面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SettingsWindow.xaml.cs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AppSettings.cs        # 設定データ（単一ファイル）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SettingsService.cs    # JSON読み書き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MarkdownRenderer.cs   # MD→表示変換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Resources/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└── tray_icon.ico     # トレイアイコン</w:t>
            </w:r>
          </w:p>
        </w:tc>
      </w:tr>
    </w:tbl>
    <w:p>
      <w:r>
        <w:t xml:space="preserve"/>
      </w:r>
    </w:p>
    <w:p>
      <w:pPr>
        <w:spacing w:after="200"/>
      </w:pPr>
      <w:r>
        <w:rPr>
          <w:i/>
          <w:iCs/>
        </w:rPr>
        <w:t xml:space="preserve">※ フォルダ分けは最小限とし、ファイル数を抑えることで見通しを良くする</w:t>
      </w:r>
    </w:p>
    <w:p>
      <w:pPr>
        <w:pStyle w:val="Heading1"/>
      </w:pPr>
      <w:r>
        <w:t xml:space="preserve">4. クラス設計</w:t>
      </w:r>
    </w:p>
    <w:p>
      <w:pPr>
        <w:pStyle w:val="Heading2"/>
      </w:pPr>
      <w:r>
        <w:t xml:space="preserve">4.1 クラス一覧（8クラス）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クラス名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責務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アプリ起動、トレイアイコン管理、シャットダウン処理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MainWindow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付箋UI、編集/表示切替、ドラッグ移動（コードビハインドに統合）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SettingsWindow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設定画面UI、設定値の編集と保存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AppSettings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全設定データを保持（ウィンドウ、テキスト、フォント）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SettingsService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JSONファイルの読み込み・保存（staticクラス）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MarkdownRenderer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Markdown文字列をTextBlock用Inlinesに変換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AppSettings（単一クラスに統合）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プロパティ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型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double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ウィンドウX座標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double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ウィンドウY座標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double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ウィンドウ幅（初期値: 300）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double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ウィンドウ高さ（初期値: 400）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位置固定フラグ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メモ本文（Markdown）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FontFamily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フォント名（初期値: Yu Gothic UI）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FontSize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double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フォントサイズ（初期値: 14）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FontColor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文字色HEX（初期値: #333333）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画面設計</w:t>
      </w:r>
    </w:p>
    <w:p>
      <w:pPr>
        <w:pStyle w:val="Heading2"/>
      </w:pPr>
      <w:r>
        <w:t xml:space="preserve">5.1 付箋ウィンドウ（MainWindow）</w:t>
      </w:r>
    </w:p>
    <w:p>
      <w:pPr>
        <w:pStyle w:val="Heading3"/>
      </w:pPr>
      <w:r>
        <w:t xml:space="preserve">5.1.1 ウィンドウ属性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WindowStyle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None（タイトルバーなし）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AllowsTransparency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Transparent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ShowInTaskbar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Topmost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ResizeMode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NoResize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5.1.2 操作仕様（修正版）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閲覧モード時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編集モード時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シングルクリック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反応なし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カーソル移動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ダブルクリック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編集モードへ移行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単語選択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ドラッグ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ウィンドウ移動（※1）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テキスト選択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フォーカス離脱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閲覧モードへ、自動保存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Escキー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編集キャンセル、閲覧へ</w:t>
            </w:r>
          </w:p>
        </w:tc>
      </w:tr>
    </w:tbl>
    <w:p>
      <w:pPr>
        <w:spacing w:before="100" w:after="200"/>
      </w:pPr>
      <w:r>
        <w:rPr>
          <w:i/>
          <w:iCs/>
          <w:sz w:val="20"/>
          <w:szCs w:val="20"/>
        </w:rPr>
        <w:t xml:space="preserve">※1 IsLocked = true の場合は移動不可</w:t>
      </w:r>
    </w:p>
    <w:p>
      <w:pPr>
        <w:pStyle w:val="Heading3"/>
      </w:pPr>
      <w:r>
        <w:t xml:space="preserve">5.1.3 モード切替フロー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t xml:space="preserve">【閲覧モード → 編集モード】</w:t>
            </w:r>
          </w:p>
          <w:p>
            <w:r>
              <w:t xml:space="preserve">  1. ダブルクリック検出</w:t>
            </w:r>
          </w:p>
          <w:p>
            <w:r>
              <w:t xml:space="preserve">  2. TextBlock非表示 → TextBox表示</w:t>
            </w:r>
          </w:p>
          <w:p>
            <w:r>
              <w:t xml:space="preserve">  3. TextBoxにフォーカス設定</w:t>
            </w:r>
          </w:p>
          <w:p>
            <w:r>
              <w:t xml:space="preserve">  4. カーソルをクリック位置に配置</w:t>
            </w:r>
          </w:p>
          <w:p>
            <w:r>
              <w:t xml:space="preserve"/>
            </w:r>
          </w:p>
          <w:p>
            <w:r>
              <w:t xml:space="preserve">【編集モード → 閲覧モード】</w:t>
            </w:r>
          </w:p>
          <w:p>
            <w:r>
              <w:t xml:space="preserve">  1. LostFocus または Escキー検出</w:t>
            </w:r>
          </w:p>
          <w:p>
            <w:r>
              <w:t xml:space="preserve">  2. Markdownレンダリング実行</w:t>
            </w:r>
          </w:p>
          <w:p>
            <w:r>
              <w:t xml:space="preserve">  3. TextBox非表示 → TextBlock表示</w:t>
            </w:r>
          </w:p>
          <w:p>
            <w:r>
              <w:t xml:space="preserve">  4. 非同期で設定ファイル保存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5.1.4 UI構成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&lt;Window&gt;  &lt;!-- 透明ウィンドウ --&gt;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&lt;Grid&gt;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&lt;!-- 閲覧モード: Markdown表示 --&gt;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&lt;TextBlock x:Name="ViewText"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MouseLeftButtonDown="OnMouseDown"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TextWrapping="Wrap" /&gt;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&lt;!-- 編集モード: テキスト入力 --&gt;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&lt;TextBox x:Name="EditText"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Visibility="Collapsed"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AcceptsReturn="True"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LostFocus="OnEditLostFocus"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KeyDown="OnEditKeyDown" /&gt;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&lt;/Grid&gt;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&lt;/Window&gt;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設定画面（SettingsWindow）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グループ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コントロール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バインド先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サイズ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TextBox × 2（数値入力）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Width, Height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フォント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ComboBox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FontFamily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フォント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TextBox（数値入力）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FontSize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フォント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TextBox + Rectangle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FontColor（HEX入力）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オプション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CheckBox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IsLocked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アクション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 × 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保存 / キャンセル</w:t>
            </w:r>
          </w:p>
        </w:tc>
      </w:tr>
    </w:tbl>
    <w:p>
      <w:pPr>
        <w:spacing w:before="100" w:after="200"/>
      </w:pPr>
      <w:r>
        <w:rPr>
          <w:i/>
          <w:iCs/>
          <w:sz w:val="20"/>
          <w:szCs w:val="20"/>
        </w:rPr>
        <w:t xml:space="preserve">※ カラーピッカーは複雑になるため、HEX値の直接入力とプレビュー表示で代替</w:t>
      </w:r>
    </w:p>
    <w:p>
      <w:pPr>
        <w:pStyle w:val="Heading2"/>
      </w:pPr>
      <w:r>
        <w:t xml:space="preserve">5.3 システムトレイ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実装方法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System.Windows.Forms.NotifyIcon を使用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アイコン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16x16 ICOファイル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メニュー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「設定」「終了」の2項目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ダブルクリック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付箋ウィンドウをアクティブ化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データ設計</w:t>
      </w:r>
    </w:p>
    <w:p>
      <w:pPr>
        <w:pStyle w:val="Heading2"/>
      </w:pPr>
      <w:r>
        <w:t xml:space="preserve">6.1 保存ファイル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保存場所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%AppData%\StickyNoteApp\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ファイル名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エンコード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UTF-8（BOMなし）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JSONスキーマ（フラット構造）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"x": 100,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"y": 200,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"width": 300,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"height": 400,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"isLocked": false,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"content": "メモの内容",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"fontFamily": "Yu Gothic UI",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"fontSize": 14,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"fontColor": "#333333"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00" w:after="200"/>
      </w:pPr>
      <w:r>
        <w:rPr>
          <w:i/>
          <w:iCs/>
          <w:sz w:val="20"/>
          <w:szCs w:val="20"/>
        </w:rPr>
        <w:t xml:space="preserve">※ ネスト構造を廃止しフラット化。シリアライズ/デシリアライズを単純化</w:t>
      </w:r>
    </w:p>
    <w:p>
      <w:pPr>
        <w:pStyle w:val="Heading2"/>
      </w:pPr>
      <w:r>
        <w:t xml:space="preserve">6.3 保存タイミングと方式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イベント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保存内容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編集終了（LostFocus）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非同期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ウィンドウ移動終了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非同期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X, 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設定画面「保存」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全項目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アプリ終了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全項目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Markdown処理設計</w:t>
      </w:r>
    </w:p>
    <w:p>
      <w:pPr>
        <w:pStyle w:val="Heading2"/>
      </w:pPr>
      <w:r>
        <w:t xml:space="preserve">7.1 対応記法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記法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入力例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変換結果（Inline）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太字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**テキスト**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Bold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斜体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*テキスト*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Italic 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箇条書き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項目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"• " + テキスト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番号リスト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項目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"1. " をそのまま表示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実装方針（軽量版）</w:t>
      </w:r>
    </w:p>
    <w:p>
      <w:pPr>
        <w:pStyle w:val="ListParagraph"/>
        <w:numPr>
          <w:ilvl w:val="0"/>
          <w:numId w:val="2"/>
        </w:numPr>
      </w:pPr>
      <w:r>
        <w:t xml:space="preserve">正規表現ベースのシンプルなパーサーを自作</w:t>
      </w:r>
    </w:p>
    <w:p>
      <w:pPr>
        <w:pStyle w:val="ListParagraph"/>
        <w:numPr>
          <w:ilvl w:val="0"/>
          <w:numId w:val="2"/>
        </w:numPr>
      </w:pPr>
      <w:r>
        <w:t xml:space="preserve">出力はTextBlock.Inlines（Run, LineBreak）</w:t>
      </w:r>
    </w:p>
    <w:p>
      <w:pPr>
        <w:pStyle w:val="ListParagraph"/>
        <w:numPr>
          <w:ilvl w:val="0"/>
          <w:numId w:val="2"/>
        </w:numPr>
      </w:pPr>
      <w:r>
        <w:t xml:space="preserve">FlowDocumentは使用しない（オーバーヘッド回避）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レンダリングは編集終了時の1回のみ</w:t>
      </w:r>
    </w:p>
    <w:p>
      <w:pPr>
        <w:pStyle w:val="Heading1"/>
      </w:pPr>
      <w:r>
        <w:t xml:space="preserve">8. パフォーマンス設計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処理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目標時間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実現手段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アプリ起動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500ms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最小限の初期化、遅延ロードなし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編集モード切替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Visibility切替のみ、再生成なし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Markdown描画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TextBlock.Inlines直接操作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ファイル保存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非ブロック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Task.Run + WriteAllTextAsync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ドラッグ移動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60fps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DragMove()標準API使用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エラー処理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エラー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発生条件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対処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設定読込失敗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ファイル不存在/破損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デフォルト値で初期化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設定保存失敗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権限/ディスク容量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ログ出力、次回リトライ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MD変換失敗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想定外の記法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プレーンテキスト表示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技術的制約</w:t>
      </w:r>
    </w:p>
    <w:p>
      <w:pPr>
        <w:pStyle w:val="Heading2"/>
      </w:pPr>
      <w:r>
        <w:t xml:space="preserve">10.1 透明ウィンドウ</w:t>
      </w:r>
    </w:p>
    <w:p>
      <w:pPr>
        <w:spacing w:after="200"/>
      </w:pPr>
      <w:r>
        <w:t xml:space="preserve">AllowsTransparency=True使用時はWindowStyle=Noneが必須。GPUレンダリングが無効になる場合があるが、本アプリの規模では影響軽微。</w:t>
      </w:r>
    </w:p>
    <w:p>
      <w:pPr>
        <w:pStyle w:val="Heading2"/>
      </w:pPr>
      <w:r>
        <w:t xml:space="preserve">10.2 NotifyIcon</w:t>
      </w:r>
    </w:p>
    <w:p>
      <w:pPr>
        <w:spacing w:after="200"/>
      </w:pPr>
      <w:r>
        <w:t xml:space="preserve">WPFにはNotifyIconがないため、System.Windows.Forms.NotifyIconを使用。プロジェクト参照にSystem.Windows.Formsを追加する。</w:t>
      </w:r>
    </w:p>
    <w:p>
      <w:pPr>
        <w:pStyle w:val="Heading2"/>
      </w:pPr>
      <w:r>
        <w:t xml:space="preserve">10.3 DPI対応</w:t>
      </w:r>
    </w:p>
    <w:p>
      <w:pPr>
        <w:spacing w:after="200"/>
      </w:pPr>
      <w:r>
        <w:t xml:space="preserve">app.manifestでdpiAwareness="PerMonitorV2"を設定し、高DPI環境でも正しく表示されるようにする。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 UI" w:cs="Yu Gothic UI" w:eastAsia="Yu Gothic UI" w:hAnsi="Yu Gothic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Yu Gothic UI" w:cs="Yu Gothic UI" w:eastAsia="Yu Gothic UI" w:hAnsi="Yu Gothic U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Yu Gothic UI" w:cs="Yu Gothic UI" w:eastAsia="Yu Gothic UI" w:hAnsi="Yu Gothic U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Yu Gothic UI" w:cs="Yu Gothic UI" w:eastAsia="Yu Gothic UI" w:hAnsi="Yu Gothic U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2026-01-09T02:47:14.326Z</dcterms:created>
  <dcterms:modified xsi:type="dcterms:W3CDTF">2026-01-09T02:47:14.327Z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