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spacing w:before="0" w:beforeAutospacing="0" w:after="0" w:afterAutospacing="0"/>
        <w:ind w:left="0" w:leftChars="0" w:right="0" w:firstLine="0" w:firstLineChars="0"/>
        <w:jc w:val="left"/>
        <w:rPr>
          <w:rFonts w:hint="default"/>
          <w:lang w:eastAsia="zh-CN"/>
        </w:rPr>
      </w:pPr>
    </w:p>
    <w:p>
      <w:pPr>
        <w:keepNext w:val="0"/>
        <w:keepLines w:val="0"/>
        <w:widowControl/>
        <w:suppressLineNumbers w:val="0"/>
        <w:spacing w:before="0" w:beforeAutospacing="0" w:after="0" w:afterAutospacing="0"/>
        <w:ind w:left="0" w:leftChars="0" w:right="0" w:firstLine="0" w:firstLineChars="0"/>
        <w:jc w:val="center"/>
        <w:rPr>
          <w:rFonts w:hint="default"/>
          <w:lang w:eastAsia="zh-CN"/>
        </w:rPr>
      </w:pPr>
      <w:r>
        <w:rPr>
          <w:rFonts w:hint="default"/>
          <w:lang w:eastAsia="zh-CN"/>
        </w:rPr>
        <w:drawing>
          <wp:inline distT="0" distB="0" distL="114300" distR="114300">
            <wp:extent cx="2000250" cy="20002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6"/>
                    <a:stretch>
                      <a:fillRect/>
                    </a:stretch>
                  </pic:blipFill>
                  <pic:spPr>
                    <a:xfrm>
                      <a:off x="0" y="0"/>
                      <a:ext cx="2000250" cy="2000250"/>
                    </a:xfrm>
                    <a:prstGeom prst="rect">
                      <a:avLst/>
                    </a:prstGeom>
                  </pic:spPr>
                </pic:pic>
              </a:graphicData>
            </a:graphic>
          </wp:inline>
        </w:drawing>
      </w:r>
    </w:p>
    <w:p>
      <w:pPr>
        <w:rPr>
          <w:rFonts w:hint="eastAsia"/>
          <w:lang w:val="en-US" w:eastAsia="zh-CN"/>
        </w:rPr>
      </w:pPr>
    </w:p>
    <w:p>
      <w:pPr>
        <w:pStyle w:val="34"/>
        <w:keepNext w:val="0"/>
        <w:keepLines w:val="0"/>
        <w:widowControl/>
        <w:suppressLineNumbers w:val="0"/>
        <w:pBdr>
          <w:top w:val="single" w:color="4472C4" w:sz="6" w:space="6"/>
          <w:left w:val="none" w:color="auto" w:sz="0" w:space="0"/>
          <w:bottom w:val="single" w:color="4472C4" w:sz="6" w:space="6"/>
          <w:right w:val="none" w:color="auto" w:sz="0" w:space="0"/>
        </w:pBdr>
        <w:spacing w:after="240" w:afterAutospacing="0"/>
        <w:jc w:val="center"/>
        <w:rPr>
          <w:rFonts w:hint="default" w:ascii="等线 Light" w:hAnsi="等线 Light" w:eastAsia="等线 Light" w:cs="Times New Roman"/>
          <w:b/>
          <w:caps/>
          <w:color w:val="4472C4"/>
          <w:kern w:val="0"/>
          <w:sz w:val="72"/>
          <w:szCs w:val="72"/>
        </w:rPr>
      </w:pPr>
      <w:r>
        <w:rPr>
          <w:rFonts w:hint="default" w:ascii="等线" w:hAnsi="等线" w:eastAsia="等线" w:cs="等线"/>
          <w:b/>
          <w:color w:val="4472C4"/>
          <w:kern w:val="0"/>
          <w:sz w:val="72"/>
          <w:szCs w:val="72"/>
        </w:rPr>
        <w:t>古典水墨书画交易平台</w:t>
      </w:r>
    </w:p>
    <w:p>
      <w:pPr>
        <w:keepNext w:val="0"/>
        <w:keepLines w:val="0"/>
        <w:widowControl/>
        <w:suppressLineNumbers w:val="0"/>
        <w:spacing w:before="0" w:beforeAutospacing="0" w:after="0" w:afterAutospacing="0"/>
        <w:ind w:left="0" w:right="0"/>
        <w:jc w:val="center"/>
        <w:rPr>
          <w:rFonts w:hint="default" w:ascii="宋体" w:hAnsi="宋体" w:eastAsia="宋体" w:cs="宋体"/>
          <w:b/>
          <w:color w:val="4472C4"/>
          <w:kern w:val="2"/>
          <w:sz w:val="72"/>
          <w:szCs w:val="72"/>
          <w:lang w:eastAsia="zh-CN" w:bidi="ar"/>
        </w:rPr>
      </w:pPr>
      <w:r>
        <w:rPr>
          <w:rFonts w:hint="default" w:ascii="宋体" w:hAnsi="宋体" w:eastAsia="宋体" w:cs="宋体"/>
          <w:b/>
          <w:color w:val="4472C4"/>
          <w:kern w:val="2"/>
          <w:sz w:val="72"/>
          <w:szCs w:val="72"/>
          <w:lang w:eastAsia="zh-CN" w:bidi="ar"/>
        </w:rPr>
        <w:t>软件需求规格说明</w:t>
      </w:r>
    </w:p>
    <w:p>
      <w:pPr>
        <w:keepNext w:val="0"/>
        <w:keepLines w:val="0"/>
        <w:widowControl/>
        <w:suppressLineNumbers w:val="0"/>
        <w:spacing w:before="0" w:beforeAutospacing="0" w:after="0" w:afterAutospacing="0"/>
        <w:ind w:left="0" w:right="0"/>
        <w:jc w:val="center"/>
        <w:rPr>
          <w:rFonts w:hint="default" w:ascii="宋体" w:hAnsi="宋体" w:eastAsia="宋体" w:cs="宋体"/>
          <w:b/>
          <w:color w:val="4472C4"/>
          <w:kern w:val="2"/>
          <w:sz w:val="72"/>
          <w:szCs w:val="72"/>
          <w:lang w:eastAsia="zh-CN" w:bidi="ar"/>
        </w:rPr>
      </w:pPr>
    </w:p>
    <w:p>
      <w:pPr>
        <w:keepNext w:val="0"/>
        <w:keepLines w:val="0"/>
        <w:widowControl w:val="0"/>
        <w:suppressLineNumbers w:val="0"/>
        <w:spacing w:before="0" w:beforeAutospacing="0" w:after="0" w:afterAutospacing="0" w:line="360" w:lineRule="auto"/>
        <w:ind w:left="0" w:leftChars="0" w:right="0" w:firstLine="0" w:firstLineChars="0"/>
        <w:jc w:val="both"/>
        <w:rPr>
          <w:rFonts w:hint="eastAsia" w:ascii="Calibri" w:hAnsi="Calibri" w:eastAsia="宋体" w:cs="Times New Roman"/>
          <w:kern w:val="2"/>
          <w:sz w:val="32"/>
          <w:szCs w:val="32"/>
          <w:u w:val="single"/>
          <w:lang w:val="en-US" w:eastAsia="zh-CN" w:bidi="ar"/>
        </w:rPr>
      </w:pPr>
      <w:r>
        <w:rPr>
          <w:rFonts w:hint="default" w:ascii="宋体" w:hAnsi="宋体" w:eastAsia="宋体" w:cs="宋体"/>
          <w:b/>
          <w:kern w:val="2"/>
          <w:sz w:val="32"/>
          <w:szCs w:val="32"/>
          <w:lang w:eastAsia="zh-CN" w:bidi="ar"/>
        </w:rPr>
        <w:t xml:space="preserve">             </w:t>
      </w:r>
      <w:r>
        <w:rPr>
          <w:rFonts w:hint="eastAsia" w:ascii="宋体" w:hAnsi="宋体" w:eastAsia="宋体" w:cs="宋体"/>
          <w:b/>
          <w:kern w:val="2"/>
          <w:sz w:val="32"/>
          <w:szCs w:val="32"/>
          <w:lang w:val="en-US" w:eastAsia="zh-CN" w:bidi="ar"/>
        </w:rPr>
        <w:t>姓</w:t>
      </w:r>
      <w:r>
        <w:rPr>
          <w:rFonts w:hint="eastAsia" w:ascii="宋体" w:hAnsi="宋体" w:eastAsia="宋体" w:cs="Times New Roman"/>
          <w:b/>
          <w:kern w:val="2"/>
          <w:sz w:val="32"/>
          <w:szCs w:val="32"/>
          <w:lang w:val="en-US" w:eastAsia="zh-CN" w:bidi="ar"/>
        </w:rPr>
        <w:t xml:space="preserve">    </w:t>
      </w:r>
      <w:r>
        <w:rPr>
          <w:rFonts w:hint="eastAsia" w:ascii="宋体" w:hAnsi="宋体" w:eastAsia="宋体" w:cs="宋体"/>
          <w:b/>
          <w:kern w:val="2"/>
          <w:sz w:val="32"/>
          <w:szCs w:val="32"/>
          <w:lang w:val="en-US" w:eastAsia="zh-CN" w:bidi="ar"/>
        </w:rPr>
        <w:t>名：</w:t>
      </w:r>
      <w:r>
        <w:rPr>
          <w:rFonts w:hint="eastAsia" w:ascii="Calibri" w:hAnsi="Calibri" w:eastAsia="宋体" w:cs="Times New Roman"/>
          <w:kern w:val="2"/>
          <w:sz w:val="32"/>
          <w:szCs w:val="32"/>
          <w:u w:val="single"/>
          <w:lang w:val="en-US" w:eastAsia="zh-CN" w:bidi="ar"/>
        </w:rPr>
        <w:t xml:space="preserve"> </w:t>
      </w:r>
      <w:r>
        <w:rPr>
          <w:rFonts w:hint="default" w:ascii="Calibri" w:hAnsi="Calibri" w:eastAsia="宋体" w:cs="Times New Roman"/>
          <w:kern w:val="2"/>
          <w:sz w:val="32"/>
          <w:szCs w:val="32"/>
          <w:u w:val="single"/>
          <w:lang w:eastAsia="zh-CN" w:bidi="ar"/>
        </w:rPr>
        <w:t xml:space="preserve"> 顾先雄 刘呈金 欧佳乐 </w:t>
      </w:r>
      <w:r>
        <w:rPr>
          <w:rFonts w:hint="eastAsia" w:ascii="Calibri" w:hAnsi="Calibri" w:eastAsia="宋体" w:cs="Times New Roman"/>
          <w:kern w:val="2"/>
          <w:sz w:val="32"/>
          <w:szCs w:val="32"/>
          <w:u w:val="single"/>
          <w:lang w:val="en-US" w:eastAsia="zh-CN" w:bidi="ar"/>
        </w:rPr>
        <w:t xml:space="preserve"> </w:t>
      </w:r>
    </w:p>
    <w:p>
      <w:pPr>
        <w:keepNext w:val="0"/>
        <w:keepLines w:val="0"/>
        <w:widowControl w:val="0"/>
        <w:suppressLineNumbers w:val="0"/>
        <w:spacing w:before="0" w:beforeAutospacing="0" w:after="0" w:afterAutospacing="0" w:line="360" w:lineRule="auto"/>
        <w:ind w:left="1680" w:leftChars="0" w:right="0" w:firstLine="420" w:firstLineChars="0"/>
        <w:jc w:val="both"/>
        <w:rPr>
          <w:rFonts w:hint="eastAsia" w:ascii="Calibri" w:hAnsi="Calibri" w:eastAsia="宋体" w:cs="Times New Roman"/>
          <w:kern w:val="2"/>
          <w:sz w:val="32"/>
          <w:szCs w:val="32"/>
          <w:u w:val="single"/>
          <w:lang w:val="en-US" w:eastAsia="zh-CN" w:bidi="ar"/>
        </w:rPr>
      </w:pPr>
      <w:bookmarkStart w:id="62" w:name="_GoBack"/>
      <w:bookmarkEnd w:id="62"/>
      <w:r>
        <w:rPr>
          <w:rFonts w:hint="default" w:ascii="宋体" w:hAnsi="宋体" w:eastAsia="宋体" w:cs="宋体"/>
          <w:b/>
          <w:kern w:val="2"/>
          <w:sz w:val="32"/>
          <w:szCs w:val="32"/>
          <w:lang w:eastAsia="zh-CN" w:bidi="ar"/>
        </w:rPr>
        <w:t>课题名称</w:t>
      </w:r>
      <w:r>
        <w:rPr>
          <w:rFonts w:hint="eastAsia" w:ascii="宋体" w:hAnsi="宋体" w:eastAsia="宋体" w:cs="宋体"/>
          <w:b/>
          <w:kern w:val="2"/>
          <w:sz w:val="32"/>
          <w:szCs w:val="32"/>
          <w:lang w:val="en-US" w:eastAsia="zh-CN" w:bidi="ar"/>
        </w:rPr>
        <w:t>：</w:t>
      </w:r>
      <w:r>
        <w:rPr>
          <w:rFonts w:hint="default" w:ascii="Calibri" w:hAnsi="Calibri" w:eastAsia="宋体" w:cs="Times New Roman"/>
          <w:kern w:val="2"/>
          <w:sz w:val="32"/>
          <w:szCs w:val="32"/>
          <w:u w:val="single"/>
          <w:lang w:val="en-US" w:eastAsia="zh-CN" w:bidi="ar"/>
        </w:rPr>
        <w:t xml:space="preserve"> </w:t>
      </w:r>
      <w:r>
        <w:rPr>
          <w:rFonts w:hint="default" w:ascii="Calibri" w:hAnsi="Calibri" w:eastAsia="宋体" w:cs="Times New Roman"/>
          <w:kern w:val="2"/>
          <w:sz w:val="32"/>
          <w:szCs w:val="32"/>
          <w:u w:val="single"/>
          <w:lang w:eastAsia="zh-CN" w:bidi="ar"/>
        </w:rPr>
        <w:t xml:space="preserve"> 古典水墨书画交易平台</w:t>
      </w:r>
      <w:r>
        <w:rPr>
          <w:rFonts w:hint="eastAsia" w:ascii="Calibri" w:hAnsi="Calibri" w:eastAsia="宋体" w:cs="Times New Roman"/>
          <w:kern w:val="2"/>
          <w:sz w:val="32"/>
          <w:szCs w:val="32"/>
          <w:u w:val="single"/>
          <w:lang w:val="en-US" w:eastAsia="zh-CN" w:bidi="ar"/>
        </w:rPr>
        <w:t xml:space="preserve">  </w:t>
      </w:r>
    </w:p>
    <w:p>
      <w:pPr>
        <w:keepNext w:val="0"/>
        <w:keepLines w:val="0"/>
        <w:widowControl w:val="0"/>
        <w:suppressLineNumbers w:val="0"/>
        <w:spacing w:before="0" w:beforeAutospacing="0" w:after="0" w:afterAutospacing="0" w:line="360" w:lineRule="auto"/>
        <w:ind w:left="1680" w:leftChars="0" w:right="0" w:firstLine="420" w:firstLineChars="0"/>
        <w:jc w:val="both"/>
        <w:rPr>
          <w:rFonts w:hint="eastAsia" w:ascii="Calibri" w:hAnsi="Calibri" w:eastAsia="宋体" w:cs="Times New Roman"/>
          <w:kern w:val="2"/>
          <w:sz w:val="32"/>
          <w:szCs w:val="32"/>
          <w:u w:val="single"/>
        </w:rPr>
      </w:pPr>
      <w:r>
        <w:rPr>
          <w:rFonts w:hint="eastAsia" w:ascii="宋体" w:hAnsi="宋体" w:eastAsia="宋体" w:cs="宋体"/>
          <w:b/>
          <w:kern w:val="2"/>
          <w:sz w:val="32"/>
          <w:szCs w:val="32"/>
          <w:lang w:val="en-US" w:eastAsia="zh-CN" w:bidi="ar"/>
        </w:rPr>
        <w:t>专</w:t>
      </w:r>
      <w:r>
        <w:rPr>
          <w:rFonts w:hint="eastAsia" w:ascii="宋体" w:hAnsi="宋体" w:eastAsia="宋体" w:cs="Times New Roman"/>
          <w:b/>
          <w:kern w:val="2"/>
          <w:sz w:val="32"/>
          <w:szCs w:val="32"/>
          <w:lang w:val="en-US" w:eastAsia="zh-CN" w:bidi="ar"/>
        </w:rPr>
        <w:t xml:space="preserve">    </w:t>
      </w:r>
      <w:r>
        <w:rPr>
          <w:rFonts w:hint="eastAsia" w:ascii="宋体" w:hAnsi="宋体" w:eastAsia="宋体" w:cs="宋体"/>
          <w:b/>
          <w:kern w:val="2"/>
          <w:sz w:val="32"/>
          <w:szCs w:val="32"/>
          <w:lang w:val="en-US" w:eastAsia="zh-CN" w:bidi="ar"/>
        </w:rPr>
        <w:t>业：</w:t>
      </w:r>
      <w:r>
        <w:rPr>
          <w:rFonts w:hint="eastAsia" w:ascii="Calibri" w:hAnsi="Calibri" w:eastAsia="宋体" w:cs="Times New Roman"/>
          <w:kern w:val="2"/>
          <w:sz w:val="32"/>
          <w:szCs w:val="32"/>
          <w:u w:val="single"/>
          <w:lang w:val="en-US" w:eastAsia="zh-CN" w:bidi="ar"/>
        </w:rPr>
        <w:t xml:space="preserve"> </w:t>
      </w:r>
      <w:r>
        <w:rPr>
          <w:rFonts w:hint="default" w:ascii="Calibri" w:hAnsi="Calibri" w:eastAsia="宋体" w:cs="Times New Roman"/>
          <w:kern w:val="2"/>
          <w:sz w:val="32"/>
          <w:szCs w:val="32"/>
          <w:u w:val="single"/>
          <w:lang w:val="en-US" w:eastAsia="zh-CN" w:bidi="ar"/>
        </w:rPr>
        <w:t xml:space="preserve"> </w:t>
      </w:r>
      <w:r>
        <w:rPr>
          <w:rFonts w:hint="eastAsia" w:ascii="Calibri" w:hAnsi="Calibri" w:eastAsia="宋体" w:cs="Times New Roman"/>
          <w:kern w:val="2"/>
          <w:sz w:val="32"/>
          <w:szCs w:val="32"/>
          <w:u w:val="single"/>
          <w:lang w:val="en-US" w:eastAsia="zh-CN" w:bidi="ar"/>
        </w:rPr>
        <w:t xml:space="preserve"> </w:t>
      </w:r>
      <w:r>
        <w:rPr>
          <w:rFonts w:hint="default" w:ascii="Calibri" w:hAnsi="Calibri" w:eastAsia="宋体" w:cs="Times New Roman"/>
          <w:kern w:val="2"/>
          <w:sz w:val="32"/>
          <w:szCs w:val="32"/>
          <w:u w:val="single"/>
          <w:lang w:eastAsia="zh-CN" w:bidi="ar"/>
        </w:rPr>
        <w:t xml:space="preserve">    </w:t>
      </w:r>
      <w:r>
        <w:rPr>
          <w:rFonts w:hint="eastAsia" w:ascii="宋体" w:hAnsi="宋体" w:eastAsia="宋体" w:cs="宋体"/>
          <w:kern w:val="2"/>
          <w:sz w:val="32"/>
          <w:szCs w:val="32"/>
          <w:u w:val="single"/>
          <w:lang w:val="en-US" w:eastAsia="zh-CN" w:bidi="ar"/>
        </w:rPr>
        <w:t>软件工程</w:t>
      </w:r>
      <w:r>
        <w:rPr>
          <w:rFonts w:hint="default" w:ascii="宋体" w:hAnsi="宋体" w:eastAsia="宋体" w:cs="宋体"/>
          <w:kern w:val="2"/>
          <w:sz w:val="32"/>
          <w:szCs w:val="32"/>
          <w:u w:val="single"/>
          <w:lang w:eastAsia="zh-CN" w:bidi="ar"/>
        </w:rPr>
        <w:t xml:space="preserve">     </w:t>
      </w:r>
      <w:r>
        <w:rPr>
          <w:rFonts w:hint="eastAsia" w:ascii="Calibri" w:hAnsi="Calibri" w:eastAsia="宋体" w:cs="Times New Roman"/>
          <w:kern w:val="2"/>
          <w:sz w:val="32"/>
          <w:szCs w:val="32"/>
          <w:u w:val="single"/>
          <w:lang w:val="en-US" w:eastAsia="zh-CN" w:bidi="ar"/>
        </w:rPr>
        <w:t xml:space="preserve">    </w:t>
      </w:r>
    </w:p>
    <w:p>
      <w:pPr>
        <w:keepNext w:val="0"/>
        <w:keepLines w:val="0"/>
        <w:widowControl w:val="0"/>
        <w:suppressLineNumbers w:val="0"/>
        <w:spacing w:before="0" w:beforeAutospacing="0" w:after="0" w:afterAutospacing="0" w:line="360" w:lineRule="auto"/>
        <w:ind w:left="1680" w:leftChars="0" w:right="0" w:firstLine="420" w:firstLineChars="0"/>
        <w:jc w:val="both"/>
        <w:rPr>
          <w:rFonts w:hint="default" w:ascii="Calibri" w:hAnsi="Calibri" w:eastAsia="宋体" w:cs="Times New Roman"/>
          <w:kern w:val="2"/>
          <w:sz w:val="32"/>
          <w:szCs w:val="32"/>
          <w:u w:val="single"/>
        </w:rPr>
      </w:pPr>
      <w:r>
        <w:rPr>
          <w:rFonts w:hint="eastAsia" w:ascii="宋体" w:hAnsi="宋体" w:eastAsia="宋体" w:cs="宋体"/>
          <w:b/>
          <w:kern w:val="2"/>
          <w:sz w:val="32"/>
          <w:szCs w:val="32"/>
          <w:lang w:val="en-US" w:eastAsia="zh-CN" w:bidi="ar"/>
        </w:rPr>
        <w:t>年</w:t>
      </w:r>
      <w:r>
        <w:rPr>
          <w:rFonts w:hint="eastAsia" w:ascii="宋体" w:hAnsi="宋体" w:eastAsia="宋体" w:cs="Times New Roman"/>
          <w:b/>
          <w:kern w:val="2"/>
          <w:sz w:val="32"/>
          <w:szCs w:val="32"/>
          <w:lang w:val="en-US" w:eastAsia="zh-CN" w:bidi="ar"/>
        </w:rPr>
        <w:t xml:space="preserve">    </w:t>
      </w:r>
      <w:r>
        <w:rPr>
          <w:rFonts w:hint="eastAsia" w:ascii="宋体" w:hAnsi="宋体" w:eastAsia="宋体" w:cs="宋体"/>
          <w:b/>
          <w:kern w:val="2"/>
          <w:sz w:val="32"/>
          <w:szCs w:val="32"/>
          <w:lang w:val="en-US" w:eastAsia="zh-CN" w:bidi="ar"/>
        </w:rPr>
        <w:t>级：</w:t>
      </w:r>
      <w:r>
        <w:rPr>
          <w:rFonts w:hint="eastAsia" w:ascii="Calibri" w:hAnsi="Calibri" w:eastAsia="宋体" w:cs="Times New Roman"/>
          <w:kern w:val="2"/>
          <w:sz w:val="32"/>
          <w:szCs w:val="32"/>
          <w:u w:val="single"/>
          <w:lang w:val="en-US" w:eastAsia="zh-CN" w:bidi="ar"/>
        </w:rPr>
        <w:t xml:space="preserve">   </w:t>
      </w:r>
      <w:r>
        <w:rPr>
          <w:rFonts w:hint="default" w:ascii="Calibri" w:hAnsi="Calibri" w:eastAsia="宋体" w:cs="Times New Roman"/>
          <w:kern w:val="2"/>
          <w:sz w:val="32"/>
          <w:szCs w:val="32"/>
          <w:u w:val="single"/>
          <w:lang w:val="en-US" w:eastAsia="zh-CN" w:bidi="ar"/>
        </w:rPr>
        <w:t xml:space="preserve"> </w:t>
      </w:r>
      <w:r>
        <w:rPr>
          <w:rFonts w:hint="default" w:ascii="Calibri" w:hAnsi="Calibri" w:eastAsia="宋体" w:cs="Times New Roman"/>
          <w:kern w:val="2"/>
          <w:sz w:val="32"/>
          <w:szCs w:val="32"/>
          <w:u w:val="single"/>
          <w:lang w:eastAsia="zh-CN" w:bidi="ar"/>
        </w:rPr>
        <w:t xml:space="preserve">    </w:t>
      </w:r>
      <w:r>
        <w:rPr>
          <w:rFonts w:hint="eastAsia" w:ascii="Calibri" w:hAnsi="Calibri" w:eastAsia="宋体" w:cs="Times New Roman"/>
          <w:kern w:val="2"/>
          <w:sz w:val="32"/>
          <w:szCs w:val="32"/>
          <w:u w:val="single"/>
          <w:lang w:val="en-US" w:eastAsia="zh-CN" w:bidi="ar"/>
        </w:rPr>
        <w:t>20</w:t>
      </w:r>
      <w:r>
        <w:rPr>
          <w:rFonts w:hint="default" w:ascii="Calibri" w:hAnsi="Calibri" w:eastAsia="宋体" w:cs="Times New Roman"/>
          <w:kern w:val="2"/>
          <w:sz w:val="32"/>
          <w:szCs w:val="32"/>
          <w:u w:val="single"/>
          <w:lang w:val="en-US" w:eastAsia="zh-CN" w:bidi="ar"/>
        </w:rPr>
        <w:t>18</w:t>
      </w:r>
      <w:r>
        <w:rPr>
          <w:rFonts w:hint="eastAsia" w:ascii="宋体" w:hAnsi="宋体" w:eastAsia="宋体" w:cs="宋体"/>
          <w:kern w:val="2"/>
          <w:sz w:val="32"/>
          <w:szCs w:val="32"/>
          <w:u w:val="single"/>
          <w:lang w:val="en-US" w:eastAsia="zh-CN" w:bidi="ar"/>
        </w:rPr>
        <w:t>级</w:t>
      </w:r>
      <w:r>
        <w:rPr>
          <w:rFonts w:hint="default" w:ascii="宋体" w:hAnsi="宋体" w:eastAsia="宋体" w:cs="宋体"/>
          <w:kern w:val="2"/>
          <w:sz w:val="32"/>
          <w:szCs w:val="32"/>
          <w:u w:val="single"/>
          <w:lang w:eastAsia="zh-CN" w:bidi="ar"/>
        </w:rPr>
        <w:t xml:space="preserve">    </w:t>
      </w:r>
      <w:r>
        <w:rPr>
          <w:rFonts w:hint="eastAsia" w:ascii="Calibri" w:hAnsi="Calibri" w:eastAsia="宋体" w:cs="Times New Roman"/>
          <w:kern w:val="2"/>
          <w:sz w:val="32"/>
          <w:szCs w:val="32"/>
          <w:u w:val="single"/>
          <w:lang w:val="en-US" w:eastAsia="zh-CN" w:bidi="ar"/>
        </w:rPr>
        <w:t xml:space="preserve">      </w:t>
      </w:r>
    </w:p>
    <w:p>
      <w:pPr>
        <w:keepNext w:val="0"/>
        <w:keepLines w:val="0"/>
        <w:widowControl w:val="0"/>
        <w:suppressLineNumbers w:val="0"/>
        <w:spacing w:before="0" w:beforeAutospacing="0" w:after="0" w:afterAutospacing="0" w:line="360" w:lineRule="auto"/>
        <w:ind w:left="1680" w:leftChars="0" w:right="0" w:firstLine="420" w:firstLineChars="0"/>
        <w:jc w:val="both"/>
        <w:rPr>
          <w:rFonts w:hint="eastAsia" w:ascii="Calibri" w:hAnsi="Calibri" w:eastAsia="宋体" w:cs="Times New Roman"/>
          <w:kern w:val="2"/>
          <w:sz w:val="32"/>
          <w:szCs w:val="32"/>
          <w:u w:val="single"/>
          <w:lang w:val="en-US" w:eastAsia="zh-CN" w:bidi="ar"/>
        </w:rPr>
      </w:pPr>
      <w:r>
        <w:rPr>
          <w:rFonts w:hint="eastAsia" w:ascii="宋体" w:hAnsi="宋体" w:eastAsia="宋体" w:cs="宋体"/>
          <w:b/>
          <w:kern w:val="2"/>
          <w:sz w:val="32"/>
          <w:szCs w:val="32"/>
          <w:lang w:val="en-US" w:eastAsia="zh-CN" w:bidi="ar"/>
        </w:rPr>
        <w:t>学</w:t>
      </w:r>
      <w:r>
        <w:rPr>
          <w:rFonts w:hint="eastAsia" w:ascii="宋体" w:hAnsi="宋体" w:eastAsia="宋体" w:cs="Times New Roman"/>
          <w:b/>
          <w:kern w:val="2"/>
          <w:sz w:val="32"/>
          <w:szCs w:val="32"/>
          <w:lang w:val="en-US" w:eastAsia="zh-CN" w:bidi="ar"/>
        </w:rPr>
        <w:t xml:space="preserve">    </w:t>
      </w:r>
      <w:r>
        <w:rPr>
          <w:rFonts w:hint="eastAsia" w:ascii="宋体" w:hAnsi="宋体" w:eastAsia="宋体" w:cs="宋体"/>
          <w:b/>
          <w:kern w:val="2"/>
          <w:sz w:val="32"/>
          <w:szCs w:val="32"/>
          <w:lang w:val="en-US" w:eastAsia="zh-CN" w:bidi="ar"/>
        </w:rPr>
        <w:t>院：</w:t>
      </w:r>
      <w:r>
        <w:rPr>
          <w:rFonts w:hint="eastAsia" w:ascii="Calibri" w:hAnsi="Calibri" w:eastAsia="宋体" w:cs="Times New Roman"/>
          <w:kern w:val="2"/>
          <w:sz w:val="32"/>
          <w:szCs w:val="32"/>
          <w:u w:val="single"/>
          <w:lang w:val="en-US" w:eastAsia="zh-CN" w:bidi="ar"/>
        </w:rPr>
        <w:t xml:space="preserve"> </w:t>
      </w:r>
      <w:r>
        <w:rPr>
          <w:rFonts w:hint="default" w:ascii="Calibri" w:hAnsi="Calibri" w:eastAsia="宋体" w:cs="Times New Roman"/>
          <w:kern w:val="2"/>
          <w:sz w:val="32"/>
          <w:szCs w:val="32"/>
          <w:u w:val="single"/>
          <w:lang w:eastAsia="zh-CN" w:bidi="ar"/>
        </w:rPr>
        <w:t xml:space="preserve">   </w:t>
      </w:r>
      <w:r>
        <w:rPr>
          <w:rFonts w:hint="eastAsia" w:ascii="宋体" w:hAnsi="宋体" w:eastAsia="宋体" w:cs="宋体"/>
          <w:kern w:val="2"/>
          <w:sz w:val="32"/>
          <w:szCs w:val="32"/>
          <w:u w:val="single"/>
          <w:lang w:val="en-US" w:eastAsia="zh-CN" w:bidi="ar"/>
        </w:rPr>
        <w:t>信息科学技术学院</w:t>
      </w:r>
      <w:r>
        <w:rPr>
          <w:rFonts w:hint="default" w:ascii="宋体" w:hAnsi="宋体" w:eastAsia="宋体" w:cs="宋体"/>
          <w:kern w:val="2"/>
          <w:sz w:val="32"/>
          <w:szCs w:val="32"/>
          <w:u w:val="single"/>
          <w:lang w:eastAsia="zh-CN" w:bidi="ar"/>
        </w:rPr>
        <w:t xml:space="preserve">    </w:t>
      </w:r>
      <w:r>
        <w:rPr>
          <w:rFonts w:hint="eastAsia" w:ascii="Calibri" w:hAnsi="Calibri" w:eastAsia="宋体" w:cs="Times New Roman"/>
          <w:kern w:val="2"/>
          <w:sz w:val="32"/>
          <w:szCs w:val="32"/>
          <w:u w:val="single"/>
          <w:lang w:val="en-US" w:eastAsia="zh-CN" w:bidi="ar"/>
        </w:rPr>
        <w:t xml:space="preserve"> </w:t>
      </w:r>
    </w:p>
    <w:p>
      <w:pPr>
        <w:keepNext w:val="0"/>
        <w:keepLines w:val="0"/>
        <w:widowControl w:val="0"/>
        <w:suppressLineNumbers w:val="0"/>
        <w:spacing w:before="0" w:beforeAutospacing="0" w:after="0" w:afterAutospacing="0" w:line="360" w:lineRule="auto"/>
        <w:ind w:left="1680" w:leftChars="0" w:right="0" w:firstLine="420" w:firstLineChars="0"/>
        <w:jc w:val="both"/>
        <w:rPr>
          <w:rFonts w:hint="eastAsia" w:ascii="宋体" w:hAnsi="宋体" w:eastAsia="宋体" w:cs="宋体"/>
          <w:kern w:val="2"/>
          <w:sz w:val="32"/>
          <w:szCs w:val="32"/>
          <w:u w:val="single"/>
          <w:lang w:val="en-US" w:eastAsia="zh-CN" w:bidi="ar"/>
        </w:rPr>
      </w:pPr>
      <w:r>
        <w:rPr>
          <w:rFonts w:hint="eastAsia" w:ascii="宋体" w:hAnsi="宋体" w:eastAsia="宋体" w:cs="宋体"/>
          <w:b/>
          <w:kern w:val="2"/>
          <w:sz w:val="32"/>
          <w:szCs w:val="32"/>
          <w:lang w:val="en-US" w:eastAsia="zh-CN" w:bidi="ar"/>
        </w:rPr>
        <w:t>完成日期：</w:t>
      </w:r>
      <w:r>
        <w:rPr>
          <w:rFonts w:hint="eastAsia" w:ascii="Calibri" w:hAnsi="Calibri" w:eastAsia="宋体" w:cs="Times New Roman"/>
          <w:kern w:val="2"/>
          <w:sz w:val="32"/>
          <w:szCs w:val="32"/>
          <w:u w:val="single"/>
          <w:lang w:val="en-US" w:eastAsia="zh-CN" w:bidi="ar"/>
        </w:rPr>
        <w:t xml:space="preserve">  </w:t>
      </w:r>
      <w:r>
        <w:rPr>
          <w:rFonts w:hint="default" w:ascii="Calibri" w:hAnsi="Calibri" w:eastAsia="宋体" w:cs="Times New Roman"/>
          <w:kern w:val="2"/>
          <w:sz w:val="32"/>
          <w:szCs w:val="32"/>
          <w:u w:val="single"/>
          <w:lang w:eastAsia="zh-CN" w:bidi="ar"/>
        </w:rPr>
        <w:t xml:space="preserve">   2</w:t>
      </w:r>
      <w:r>
        <w:rPr>
          <w:rFonts w:hint="eastAsia" w:ascii="Calibri" w:hAnsi="Calibri" w:eastAsia="宋体" w:cs="Times New Roman"/>
          <w:kern w:val="2"/>
          <w:sz w:val="32"/>
          <w:szCs w:val="32"/>
          <w:u w:val="single"/>
          <w:lang w:val="en-US" w:eastAsia="zh-CN" w:bidi="ar"/>
        </w:rPr>
        <w:t>020</w:t>
      </w:r>
      <w:r>
        <w:rPr>
          <w:rFonts w:hint="default" w:ascii="Calibri" w:hAnsi="Calibri" w:eastAsia="宋体" w:cs="Times New Roman"/>
          <w:kern w:val="2"/>
          <w:sz w:val="32"/>
          <w:szCs w:val="32"/>
          <w:u w:val="single"/>
          <w:lang w:eastAsia="zh-CN" w:bidi="ar"/>
        </w:rPr>
        <w:t xml:space="preserve">年12月4日   </w:t>
      </w:r>
      <w:r>
        <w:rPr>
          <w:rFonts w:hint="eastAsia" w:ascii="宋体" w:hAnsi="宋体" w:eastAsia="宋体" w:cs="宋体"/>
          <w:kern w:val="2"/>
          <w:sz w:val="32"/>
          <w:szCs w:val="32"/>
          <w:u w:val="single"/>
          <w:lang w:val="en-US" w:eastAsia="zh-CN" w:bidi="ar"/>
        </w:rPr>
        <w:t xml:space="preserve"> </w:t>
      </w:r>
    </w:p>
    <w:p>
      <w:pPr>
        <w:keepNext w:val="0"/>
        <w:keepLines w:val="0"/>
        <w:widowControl w:val="0"/>
        <w:suppressLineNumbers w:val="0"/>
        <w:spacing w:before="0" w:beforeAutospacing="0" w:after="0" w:afterAutospacing="0" w:line="360" w:lineRule="auto"/>
        <w:ind w:left="1680" w:leftChars="0" w:right="0" w:firstLine="420" w:firstLineChars="0"/>
        <w:jc w:val="both"/>
        <w:rPr>
          <w:rFonts w:hint="default" w:ascii="Calibri" w:hAnsi="Calibri" w:eastAsia="宋体" w:cs="Times New Roman"/>
          <w:kern w:val="2"/>
          <w:sz w:val="32"/>
          <w:szCs w:val="32"/>
          <w:u w:val="single"/>
        </w:rPr>
      </w:pPr>
      <w:r>
        <w:rPr>
          <w:rFonts w:hint="eastAsia" w:ascii="宋体" w:hAnsi="宋体" w:eastAsia="宋体" w:cs="宋体"/>
          <w:b/>
          <w:kern w:val="2"/>
          <w:sz w:val="32"/>
          <w:szCs w:val="32"/>
          <w:lang w:val="en-US" w:eastAsia="zh-CN" w:bidi="ar"/>
        </w:rPr>
        <w:t>指导老师：</w:t>
      </w:r>
      <w:r>
        <w:rPr>
          <w:rFonts w:hint="eastAsia" w:ascii="Calibri" w:hAnsi="Calibri" w:eastAsia="宋体" w:cs="Times New Roman"/>
          <w:kern w:val="2"/>
          <w:sz w:val="32"/>
          <w:szCs w:val="32"/>
          <w:u w:val="single"/>
          <w:lang w:val="en-US" w:eastAsia="zh-CN" w:bidi="ar"/>
        </w:rPr>
        <w:t xml:space="preserve">   </w:t>
      </w:r>
      <w:r>
        <w:rPr>
          <w:rFonts w:hint="default" w:ascii="Calibri" w:hAnsi="Calibri" w:eastAsia="宋体" w:cs="Times New Roman"/>
          <w:kern w:val="2"/>
          <w:sz w:val="32"/>
          <w:szCs w:val="32"/>
          <w:u w:val="single"/>
          <w:lang w:val="en-US" w:eastAsia="zh-CN" w:bidi="ar"/>
        </w:rPr>
        <w:t xml:space="preserve"> </w:t>
      </w:r>
      <w:r>
        <w:rPr>
          <w:rFonts w:hint="eastAsia" w:ascii="Calibri" w:hAnsi="Calibri" w:eastAsia="宋体" w:cs="Times New Roman"/>
          <w:kern w:val="2"/>
          <w:sz w:val="32"/>
          <w:szCs w:val="32"/>
          <w:u w:val="single"/>
          <w:lang w:val="en-US" w:eastAsia="zh-CN" w:bidi="ar"/>
        </w:rPr>
        <w:t xml:space="preserve"> </w:t>
      </w:r>
      <w:r>
        <w:rPr>
          <w:rFonts w:hint="default" w:ascii="Calibri" w:hAnsi="Calibri" w:eastAsia="宋体" w:cs="Times New Roman"/>
          <w:kern w:val="2"/>
          <w:sz w:val="32"/>
          <w:szCs w:val="32"/>
          <w:u w:val="single"/>
          <w:lang w:eastAsia="zh-CN" w:bidi="ar"/>
        </w:rPr>
        <w:t xml:space="preserve">  </w:t>
      </w:r>
      <w:r>
        <w:rPr>
          <w:rFonts w:hint="eastAsia" w:ascii="Calibri" w:hAnsi="Calibri" w:eastAsia="宋体" w:cs="Times New Roman"/>
          <w:kern w:val="2"/>
          <w:sz w:val="32"/>
          <w:szCs w:val="32"/>
          <w:u w:val="single"/>
          <w:lang w:val="en-US" w:eastAsia="zh-CN" w:bidi="ar"/>
        </w:rPr>
        <w:t xml:space="preserve"> </w:t>
      </w:r>
      <w:r>
        <w:rPr>
          <w:rFonts w:hint="default" w:ascii="Calibri" w:hAnsi="Calibri" w:eastAsia="宋体" w:cs="Times New Roman"/>
          <w:kern w:val="2"/>
          <w:sz w:val="32"/>
          <w:szCs w:val="32"/>
          <w:u w:val="single"/>
          <w:lang w:eastAsia="zh-CN" w:bidi="ar"/>
        </w:rPr>
        <w:t>吴洪丽</w:t>
      </w:r>
      <w:r>
        <w:rPr>
          <w:rFonts w:hint="eastAsia" w:ascii="Calibri" w:hAnsi="Calibri" w:eastAsia="宋体" w:cs="Times New Roman"/>
          <w:kern w:val="2"/>
          <w:sz w:val="32"/>
          <w:szCs w:val="32"/>
          <w:u w:val="single"/>
          <w:lang w:val="en-US" w:eastAsia="zh-CN" w:bidi="ar"/>
        </w:rPr>
        <w:t xml:space="preserve">       </w:t>
      </w:r>
      <w:r>
        <w:rPr>
          <w:rFonts w:hint="default" w:ascii="Calibri" w:hAnsi="Calibri" w:eastAsia="宋体" w:cs="Times New Roman"/>
          <w:kern w:val="2"/>
          <w:sz w:val="32"/>
          <w:szCs w:val="32"/>
          <w:u w:val="single"/>
          <w:lang w:eastAsia="zh-CN" w:bidi="ar"/>
        </w:rPr>
        <w:t xml:space="preserve">   </w:t>
      </w:r>
      <w:r>
        <w:rPr>
          <w:rFonts w:hint="eastAsia" w:ascii="Calibri" w:hAnsi="Calibri" w:eastAsia="宋体" w:cs="Times New Roman"/>
          <w:kern w:val="2"/>
          <w:sz w:val="32"/>
          <w:szCs w:val="32"/>
          <w:u w:val="single"/>
          <w:lang w:val="en-US" w:eastAsia="zh-CN" w:bidi="ar"/>
        </w:rPr>
        <w:t xml:space="preserve"> </w:t>
      </w:r>
    </w:p>
    <w:p>
      <w:pPr>
        <w:keepNext w:val="0"/>
        <w:keepLines w:val="0"/>
        <w:widowControl/>
        <w:suppressLineNumbers w:val="0"/>
        <w:spacing w:before="0" w:beforeAutospacing="0" w:after="0" w:afterAutospacing="0"/>
        <w:ind w:left="0" w:right="0"/>
        <w:jc w:val="center"/>
        <w:rPr>
          <w:rFonts w:hint="default" w:ascii="宋体" w:hAnsi="宋体" w:eastAsia="宋体" w:cs="宋体"/>
          <w:b/>
          <w:color w:val="4472C4"/>
          <w:kern w:val="2"/>
          <w:sz w:val="72"/>
          <w:szCs w:val="72"/>
          <w:lang w:eastAsia="zh-CN" w:bidi="ar"/>
        </w:rPr>
      </w:pPr>
    </w:p>
    <w:p>
      <w:pPr>
        <w:pStyle w:val="19"/>
        <w:outlineLvl w:val="9"/>
        <w:rPr>
          <w:rFonts w:hint="eastAsia"/>
          <w:lang w:val="en-US" w:eastAsia="zh-CN"/>
        </w:rPr>
      </w:pPr>
    </w:p>
    <w:p>
      <w:pPr>
        <w:rPr>
          <w:rFonts w:hint="eastAsia"/>
        </w:rPr>
      </w:pPr>
    </w:p>
    <w:p>
      <w:pPr>
        <w:rPr>
          <w:rFonts w:hint="eastAsia"/>
        </w:rPr>
      </w:pPr>
    </w:p>
    <w:p>
      <w:pPr>
        <w:pStyle w:val="19"/>
        <w:ind w:firstLine="964" w:firstLineChars="300"/>
        <w:jc w:val="center"/>
      </w:pPr>
      <w:bookmarkStart w:id="0" w:name="_Toc59828625"/>
      <w:r>
        <w:t>“</w:t>
      </w:r>
      <w:r>
        <w:rPr>
          <w:rFonts w:hint="eastAsia"/>
        </w:rPr>
        <w:t>古典水墨书画</w:t>
      </w:r>
      <w:r>
        <w:t>交易平台”</w:t>
      </w:r>
      <w:r>
        <w:rPr>
          <w:rFonts w:hint="eastAsia"/>
        </w:rPr>
        <w:t>开发需求</w:t>
      </w:r>
      <w:r>
        <w:t>规格</w:t>
      </w:r>
      <w:r>
        <w:rPr>
          <w:rFonts w:hint="eastAsia"/>
        </w:rPr>
        <w:t>说明书</w:t>
      </w:r>
      <w:bookmarkEnd w:id="0"/>
    </w:p>
    <w:p>
      <w:pPr>
        <w:rPr>
          <w:rFonts w:hint="eastAsia"/>
        </w:rPr>
      </w:pPr>
    </w:p>
    <w:sdt>
      <w:sdtPr>
        <w:rPr>
          <w:rFonts w:ascii="宋体" w:hAnsi="宋体" w:eastAsia="宋体" w:cstheme="minorBidi"/>
          <w:kern w:val="2"/>
          <w:sz w:val="21"/>
          <w:szCs w:val="22"/>
          <w:lang w:val="en-US" w:eastAsia="zh-CN" w:bidi="ar-SA"/>
        </w:rPr>
        <w:id w:val="147455769"/>
        <w15:color w:val="DBDBDB"/>
        <w:docPartObj>
          <w:docPartGallery w:val="Table of Contents"/>
          <w:docPartUnique/>
        </w:docPartObj>
      </w:sdtPr>
      <w:sdtEndPr>
        <w:rPr>
          <w:rFonts w:hint="eastAsia" w:asciiTheme="minorHAnsi" w:hAnsiTheme="minorHAnsi" w:eastAsiaTheme="minorEastAsia" w:cstheme="minorBidi"/>
          <w:kern w:val="2"/>
          <w:sz w:val="21"/>
          <w:szCs w:val="22"/>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5"/>
            <w:tabs>
              <w:tab w:val="right" w:leader="dot" w:pos="9328"/>
            </w:tabs>
          </w:pPr>
          <w:r>
            <w:rPr>
              <w:rFonts w:hint="eastAsia" w:asciiTheme="minorHAnsi" w:hAnsiTheme="minorHAnsi" w:eastAsiaTheme="minorEastAsia" w:cstheme="minorBidi"/>
              <w:kern w:val="2"/>
              <w:sz w:val="21"/>
              <w:szCs w:val="22"/>
              <w:lang w:val="en-US" w:eastAsia="zh-CN" w:bidi="ar-SA"/>
            </w:rPr>
            <w:fldChar w:fldCharType="begin"/>
          </w:r>
          <w:r>
            <w:rPr>
              <w:rFonts w:hint="eastAsia" w:asciiTheme="minorHAnsi" w:hAnsiTheme="minorHAnsi" w:eastAsiaTheme="minorEastAsia" w:cstheme="minorBidi"/>
              <w:kern w:val="2"/>
              <w:sz w:val="21"/>
              <w:szCs w:val="22"/>
              <w:lang w:val="en-US" w:eastAsia="zh-CN" w:bidi="ar-SA"/>
            </w:rPr>
            <w:instrText xml:space="preserve">TOC \o "1-3" \h \u </w:instrText>
          </w:r>
          <w:r>
            <w:rPr>
              <w:rFonts w:hint="eastAsia" w:asciiTheme="minorHAnsi" w:hAnsiTheme="minorHAnsi" w:eastAsiaTheme="minorEastAsia" w:cstheme="minorBidi"/>
              <w:kern w:val="2"/>
              <w:sz w:val="21"/>
              <w:szCs w:val="22"/>
              <w:lang w:val="en-US" w:eastAsia="zh-CN" w:bidi="ar-SA"/>
            </w:rPr>
            <w:fldChar w:fldCharType="separate"/>
          </w: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_Toc2575 </w:instrText>
          </w:r>
          <w:r>
            <w:rPr>
              <w:rFonts w:hint="eastAsia" w:asciiTheme="minorHAnsi" w:hAnsiTheme="minorHAnsi" w:eastAsiaTheme="minorEastAsia" w:cstheme="minorBidi"/>
              <w:kern w:val="2"/>
              <w:szCs w:val="22"/>
              <w:lang w:val="en-US" w:eastAsia="zh-CN" w:bidi="ar-SA"/>
            </w:rPr>
            <w:fldChar w:fldCharType="separate"/>
          </w:r>
          <w:r>
            <w:rPr>
              <w:rFonts w:hint="default"/>
              <w:szCs w:val="32"/>
            </w:rPr>
            <w:t xml:space="preserve">1. </w:t>
          </w:r>
          <w:r>
            <w:rPr>
              <w:rFonts w:hint="eastAsia"/>
              <w:szCs w:val="32"/>
            </w:rPr>
            <w:t>编写目的</w:t>
          </w:r>
          <w:r>
            <w:rPr>
              <w:rFonts w:hint="default"/>
              <w:szCs w:val="32"/>
            </w:rPr>
            <w:t>及读者</w:t>
          </w:r>
          <w:r>
            <w:tab/>
          </w:r>
          <w:r>
            <w:fldChar w:fldCharType="begin"/>
          </w:r>
          <w:r>
            <w:instrText xml:space="preserve"> PAGEREF _Toc2575 </w:instrText>
          </w:r>
          <w:r>
            <w:fldChar w:fldCharType="separate"/>
          </w:r>
          <w:r>
            <w:t>4</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_Toc8693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bCs/>
              <w:szCs w:val="30"/>
            </w:rPr>
            <w:t>1.1</w:t>
          </w:r>
          <w:r>
            <w:rPr>
              <w:rFonts w:hint="default" w:ascii="宋体" w:hAnsi="宋体" w:eastAsia="宋体" w:cs="宋体"/>
              <w:bCs/>
              <w:szCs w:val="30"/>
            </w:rPr>
            <w:t xml:space="preserve"> </w:t>
          </w:r>
          <w:r>
            <w:rPr>
              <w:rFonts w:hint="eastAsia" w:ascii="宋体" w:hAnsi="宋体" w:eastAsia="宋体" w:cs="宋体"/>
              <w:bCs/>
              <w:szCs w:val="30"/>
            </w:rPr>
            <w:t>目的</w:t>
          </w:r>
          <w:r>
            <w:tab/>
          </w:r>
          <w:r>
            <w:fldChar w:fldCharType="begin"/>
          </w:r>
          <w:r>
            <w:instrText xml:space="preserve"> PAGEREF _Toc8693 </w:instrText>
          </w:r>
          <w:r>
            <w:fldChar w:fldCharType="separate"/>
          </w:r>
          <w:r>
            <w:t>4</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_Toc111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bCs/>
              <w:szCs w:val="30"/>
            </w:rPr>
            <w:t>1.2</w:t>
          </w:r>
          <w:r>
            <w:rPr>
              <w:rFonts w:hint="default" w:ascii="宋体" w:hAnsi="宋体" w:eastAsia="宋体" w:cs="宋体"/>
              <w:bCs/>
              <w:szCs w:val="30"/>
            </w:rPr>
            <w:t xml:space="preserve"> 文档约定</w:t>
          </w:r>
          <w:r>
            <w:tab/>
          </w:r>
          <w:r>
            <w:fldChar w:fldCharType="begin"/>
          </w:r>
          <w:r>
            <w:instrText xml:space="preserve"> PAGEREF _Toc111 </w:instrText>
          </w:r>
          <w:r>
            <w:fldChar w:fldCharType="separate"/>
          </w:r>
          <w:r>
            <w:t>4</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_Toc32237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bCs/>
              <w:szCs w:val="30"/>
            </w:rPr>
            <w:t>1.</w:t>
          </w:r>
          <w:r>
            <w:rPr>
              <w:rFonts w:hint="default" w:ascii="宋体" w:hAnsi="宋体" w:eastAsia="宋体" w:cs="宋体"/>
              <w:bCs/>
              <w:szCs w:val="30"/>
            </w:rPr>
            <w:t xml:space="preserve">3 </w:t>
          </w:r>
          <w:r>
            <w:rPr>
              <w:rFonts w:hint="eastAsia" w:ascii="宋体" w:hAnsi="宋体" w:eastAsia="宋体" w:cs="宋体"/>
              <w:bCs/>
              <w:szCs w:val="30"/>
            </w:rPr>
            <w:t>读者</w:t>
          </w:r>
          <w:r>
            <w:tab/>
          </w:r>
          <w:r>
            <w:fldChar w:fldCharType="begin"/>
          </w:r>
          <w:r>
            <w:instrText xml:space="preserve"> PAGEREF _Toc32237 </w:instrText>
          </w:r>
          <w:r>
            <w:fldChar w:fldCharType="separate"/>
          </w:r>
          <w:r>
            <w:t>4</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_Toc22625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bCs/>
              <w:szCs w:val="30"/>
            </w:rPr>
            <w:t>1.</w:t>
          </w:r>
          <w:r>
            <w:rPr>
              <w:rFonts w:hint="default" w:ascii="宋体" w:hAnsi="宋体" w:eastAsia="宋体" w:cs="宋体"/>
              <w:bCs/>
              <w:szCs w:val="30"/>
            </w:rPr>
            <w:t>4 平台适用范围</w:t>
          </w:r>
          <w:r>
            <w:tab/>
          </w:r>
          <w:r>
            <w:fldChar w:fldCharType="begin"/>
          </w:r>
          <w:r>
            <w:instrText xml:space="preserve"> PAGEREF _Toc22625 </w:instrText>
          </w:r>
          <w:r>
            <w:fldChar w:fldCharType="separate"/>
          </w:r>
          <w:r>
            <w:t>5</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_Toc14125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bCs/>
              <w:szCs w:val="30"/>
            </w:rPr>
            <w:t>1.</w:t>
          </w:r>
          <w:r>
            <w:rPr>
              <w:rFonts w:hint="default" w:ascii="宋体" w:hAnsi="宋体" w:eastAsia="宋体" w:cs="宋体"/>
              <w:bCs/>
              <w:szCs w:val="30"/>
            </w:rPr>
            <w:t>5 相关词汇表</w:t>
          </w:r>
          <w:r>
            <w:tab/>
          </w:r>
          <w:r>
            <w:fldChar w:fldCharType="begin"/>
          </w:r>
          <w:r>
            <w:instrText xml:space="preserve"> PAGEREF _Toc14125 </w:instrText>
          </w:r>
          <w:r>
            <w:fldChar w:fldCharType="separate"/>
          </w:r>
          <w:r>
            <w:t>5</w:t>
          </w:r>
          <w:r>
            <w:fldChar w:fldCharType="end"/>
          </w:r>
          <w:r>
            <w:rPr>
              <w:rFonts w:hint="eastAsia" w:asciiTheme="minorHAnsi" w:hAnsiTheme="minorHAnsi" w:eastAsiaTheme="minorEastAsia" w:cstheme="minorBidi"/>
              <w:kern w:val="2"/>
              <w:szCs w:val="22"/>
              <w:lang w:val="en-US" w:eastAsia="zh-CN" w:bidi="ar-SA"/>
            </w:rPr>
            <w:fldChar w:fldCharType="end"/>
          </w:r>
        </w:p>
        <w:p>
          <w:pPr>
            <w:pStyle w:val="15"/>
            <w:tabs>
              <w:tab w:val="right" w:leader="dot" w:pos="9328"/>
            </w:tabs>
            <w:ind w:firstLine="420" w:firstLineChars="200"/>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_Toc23423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30"/>
            </w:rPr>
            <w:t>1.6</w:t>
          </w:r>
          <w:r>
            <w:rPr>
              <w:rFonts w:hint="eastAsia" w:ascii="宋体" w:hAnsi="宋体" w:cs="宋体"/>
              <w:szCs w:val="30"/>
              <w:lang w:val="en-US" w:eastAsia="zh-CN"/>
            </w:rPr>
            <w:t xml:space="preserve"> </w:t>
          </w:r>
          <w:r>
            <w:rPr>
              <w:rFonts w:hint="eastAsia" w:ascii="宋体" w:hAnsi="宋体" w:eastAsia="宋体" w:cs="宋体"/>
              <w:szCs w:val="30"/>
            </w:rPr>
            <w:t>参考文献</w:t>
          </w:r>
          <w:r>
            <w:tab/>
          </w:r>
          <w:r>
            <w:fldChar w:fldCharType="begin"/>
          </w:r>
          <w:r>
            <w:instrText xml:space="preserve"> PAGEREF _Toc23423 </w:instrText>
          </w:r>
          <w:r>
            <w:fldChar w:fldCharType="separate"/>
          </w:r>
          <w:r>
            <w:t>5</w:t>
          </w:r>
          <w:r>
            <w:fldChar w:fldCharType="end"/>
          </w:r>
          <w:r>
            <w:rPr>
              <w:rFonts w:hint="eastAsia" w:asciiTheme="minorHAnsi" w:hAnsiTheme="minorHAnsi" w:eastAsiaTheme="minorEastAsia" w:cstheme="minorBidi"/>
              <w:kern w:val="2"/>
              <w:szCs w:val="22"/>
              <w:lang w:val="en-US" w:eastAsia="zh-CN" w:bidi="ar-SA"/>
            </w:rPr>
            <w:fldChar w:fldCharType="end"/>
          </w:r>
        </w:p>
        <w:p>
          <w:pPr>
            <w:pStyle w:val="15"/>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_Toc19162 </w:instrText>
          </w:r>
          <w:r>
            <w:rPr>
              <w:rFonts w:hint="eastAsia" w:asciiTheme="minorHAnsi" w:hAnsiTheme="minorHAnsi" w:eastAsiaTheme="minorEastAsia" w:cstheme="minorBidi"/>
              <w:kern w:val="2"/>
              <w:szCs w:val="22"/>
              <w:lang w:val="en-US" w:eastAsia="zh-CN" w:bidi="ar-SA"/>
            </w:rPr>
            <w:fldChar w:fldCharType="separate"/>
          </w:r>
          <w:r>
            <w:rPr>
              <w:rFonts w:hint="default" w:ascii="宋体" w:hAnsi="宋体" w:eastAsia="宋体" w:cs="宋体"/>
              <w:bCs/>
              <w:szCs w:val="32"/>
            </w:rPr>
            <w:t>2.</w:t>
          </w:r>
          <w:r>
            <w:rPr>
              <w:rFonts w:hint="eastAsia" w:ascii="宋体" w:hAnsi="宋体" w:eastAsia="宋体" w:cs="宋体"/>
              <w:bCs/>
              <w:szCs w:val="32"/>
            </w:rPr>
            <w:t>综合描述</w:t>
          </w:r>
          <w:r>
            <w:tab/>
          </w:r>
          <w:r>
            <w:fldChar w:fldCharType="begin"/>
          </w:r>
          <w:r>
            <w:instrText xml:space="preserve"> PAGEREF _Toc19162 </w:instrText>
          </w:r>
          <w:r>
            <w:fldChar w:fldCharType="separate"/>
          </w:r>
          <w:r>
            <w:t>6</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_Toc19589 </w:instrText>
          </w:r>
          <w:r>
            <w:rPr>
              <w:rFonts w:hint="eastAsia" w:asciiTheme="minorHAnsi" w:hAnsiTheme="minorHAnsi" w:eastAsiaTheme="minorEastAsia" w:cstheme="minorBidi"/>
              <w:kern w:val="2"/>
              <w:szCs w:val="22"/>
              <w:lang w:val="en-US" w:eastAsia="zh-CN" w:bidi="ar-SA"/>
            </w:rPr>
            <w:fldChar w:fldCharType="separate"/>
          </w:r>
          <w:r>
            <w:rPr>
              <w:rFonts w:hint="default" w:ascii="宋体" w:hAnsi="宋体" w:eastAsia="宋体" w:cs="宋体"/>
              <w:bCs/>
              <w:szCs w:val="30"/>
            </w:rPr>
            <w:t>2.1</w:t>
          </w:r>
          <w:r>
            <w:rPr>
              <w:rFonts w:hint="eastAsia" w:ascii="宋体" w:hAnsi="宋体" w:eastAsia="宋体" w:cs="宋体"/>
              <w:bCs/>
              <w:szCs w:val="30"/>
              <w:lang w:val="en-US" w:eastAsia="zh-CN"/>
            </w:rPr>
            <w:t xml:space="preserve"> </w:t>
          </w:r>
          <w:r>
            <w:rPr>
              <w:rFonts w:hint="default" w:ascii="宋体" w:hAnsi="宋体" w:eastAsia="宋体" w:cs="宋体"/>
              <w:bCs/>
              <w:szCs w:val="30"/>
            </w:rPr>
            <w:t>平台设计分析</w:t>
          </w:r>
          <w:r>
            <w:tab/>
          </w:r>
          <w:r>
            <w:fldChar w:fldCharType="begin"/>
          </w:r>
          <w:r>
            <w:instrText xml:space="preserve"> PAGEREF _Toc19589 </w:instrText>
          </w:r>
          <w:r>
            <w:fldChar w:fldCharType="separate"/>
          </w:r>
          <w:r>
            <w:t>6</w:t>
          </w:r>
          <w:r>
            <w:fldChar w:fldCharType="end"/>
          </w:r>
          <w:r>
            <w:rPr>
              <w:rFonts w:hint="eastAsia" w:asciiTheme="minorHAnsi" w:hAnsiTheme="minorHAnsi" w:eastAsiaTheme="minorEastAsia" w:cstheme="minorBidi"/>
              <w:kern w:val="2"/>
              <w:szCs w:val="22"/>
              <w:lang w:val="en-US" w:eastAsia="zh-CN" w:bidi="ar-SA"/>
            </w:rPr>
            <w:fldChar w:fldCharType="end"/>
          </w:r>
        </w:p>
        <w:p>
          <w:pPr>
            <w:pStyle w:val="15"/>
            <w:tabs>
              <w:tab w:val="right" w:leader="dot" w:pos="9328"/>
            </w:tabs>
            <w:ind w:firstLine="420" w:firstLineChars="200"/>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_Toc27201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30"/>
            </w:rPr>
            <w:t>2.2 产品前景</w:t>
          </w:r>
          <w:r>
            <w:tab/>
          </w:r>
          <w:r>
            <w:fldChar w:fldCharType="begin"/>
          </w:r>
          <w:r>
            <w:instrText xml:space="preserve"> PAGEREF _Toc27201 </w:instrText>
          </w:r>
          <w:r>
            <w:fldChar w:fldCharType="separate"/>
          </w:r>
          <w:r>
            <w:t>6</w:t>
          </w:r>
          <w:r>
            <w:fldChar w:fldCharType="end"/>
          </w:r>
          <w:r>
            <w:rPr>
              <w:rFonts w:hint="eastAsia" w:asciiTheme="minorHAnsi" w:hAnsiTheme="minorHAnsi" w:eastAsiaTheme="minorEastAsia" w:cstheme="minorBidi"/>
              <w:kern w:val="2"/>
              <w:szCs w:val="22"/>
              <w:lang w:val="en-US" w:eastAsia="zh-CN" w:bidi="ar-SA"/>
            </w:rPr>
            <w:fldChar w:fldCharType="end"/>
          </w:r>
        </w:p>
        <w:p>
          <w:pPr>
            <w:pStyle w:val="15"/>
            <w:tabs>
              <w:tab w:val="right" w:leader="dot" w:pos="9328"/>
            </w:tabs>
            <w:ind w:firstLine="420" w:firstLineChars="200"/>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_Toc13063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30"/>
            </w:rPr>
            <w:t>2.3 设计目标</w:t>
          </w:r>
          <w:r>
            <w:tab/>
          </w:r>
          <w:r>
            <w:fldChar w:fldCharType="begin"/>
          </w:r>
          <w:r>
            <w:instrText xml:space="preserve"> PAGEREF _Toc13063 </w:instrText>
          </w:r>
          <w:r>
            <w:fldChar w:fldCharType="separate"/>
          </w:r>
          <w:r>
            <w:t>7</w:t>
          </w:r>
          <w:r>
            <w:fldChar w:fldCharType="end"/>
          </w:r>
          <w:r>
            <w:rPr>
              <w:rFonts w:hint="eastAsia" w:asciiTheme="minorHAnsi" w:hAnsiTheme="minorHAnsi" w:eastAsiaTheme="minorEastAsia" w:cstheme="minorBidi"/>
              <w:kern w:val="2"/>
              <w:szCs w:val="22"/>
              <w:lang w:val="en-US" w:eastAsia="zh-CN" w:bidi="ar-SA"/>
            </w:rPr>
            <w:fldChar w:fldCharType="end"/>
          </w:r>
        </w:p>
        <w:p>
          <w:pPr>
            <w:pStyle w:val="15"/>
            <w:tabs>
              <w:tab w:val="right" w:leader="dot" w:pos="9328"/>
            </w:tabs>
            <w:ind w:firstLine="420" w:firstLineChars="200"/>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_Toc5174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30"/>
            </w:rPr>
            <w:t>2.4 约束</w:t>
          </w:r>
          <w:r>
            <w:tab/>
          </w:r>
          <w:r>
            <w:fldChar w:fldCharType="begin"/>
          </w:r>
          <w:r>
            <w:instrText xml:space="preserve"> PAGEREF _Toc5174 </w:instrText>
          </w:r>
          <w:r>
            <w:fldChar w:fldCharType="separate"/>
          </w:r>
          <w:r>
            <w:t>7</w:t>
          </w:r>
          <w:r>
            <w:fldChar w:fldCharType="end"/>
          </w:r>
          <w:r>
            <w:rPr>
              <w:rFonts w:hint="eastAsia" w:asciiTheme="minorHAnsi" w:hAnsiTheme="minorHAnsi" w:eastAsiaTheme="minorEastAsia" w:cstheme="minorBidi"/>
              <w:kern w:val="2"/>
              <w:szCs w:val="22"/>
              <w:lang w:val="en-US" w:eastAsia="zh-CN" w:bidi="ar-SA"/>
            </w:rPr>
            <w:fldChar w:fldCharType="end"/>
          </w:r>
        </w:p>
        <w:p>
          <w:pPr>
            <w:pStyle w:val="15"/>
            <w:tabs>
              <w:tab w:val="right" w:leader="dot" w:pos="9328"/>
            </w:tabs>
            <w:ind w:firstLine="420" w:firstLineChars="200"/>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_Toc6608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30"/>
            </w:rPr>
            <w:t>2.5 假设依赖</w:t>
          </w:r>
          <w:r>
            <w:tab/>
          </w:r>
          <w:r>
            <w:fldChar w:fldCharType="begin"/>
          </w:r>
          <w:r>
            <w:instrText xml:space="preserve"> PAGEREF _Toc6608 </w:instrText>
          </w:r>
          <w:r>
            <w:fldChar w:fldCharType="separate"/>
          </w:r>
          <w:r>
            <w:t>7</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_Toc14974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kern w:val="2"/>
              <w:szCs w:val="30"/>
            </w:rPr>
            <w:t>2.6</w:t>
          </w:r>
          <w:r>
            <w:rPr>
              <w:rFonts w:hint="eastAsia" w:ascii="宋体" w:hAnsi="宋体" w:eastAsia="宋体" w:cs="宋体"/>
              <w:kern w:val="2"/>
              <w:szCs w:val="30"/>
              <w:lang w:val="en-US" w:eastAsia="zh-CN"/>
            </w:rPr>
            <w:t xml:space="preserve"> </w:t>
          </w:r>
          <w:r>
            <w:rPr>
              <w:rFonts w:hint="eastAsia" w:ascii="宋体" w:hAnsi="宋体" w:eastAsia="宋体" w:cs="宋体"/>
              <w:kern w:val="2"/>
              <w:szCs w:val="30"/>
            </w:rPr>
            <w:t>用户类型和特征</w:t>
          </w:r>
          <w:r>
            <w:tab/>
          </w:r>
          <w:r>
            <w:fldChar w:fldCharType="begin"/>
          </w:r>
          <w:r>
            <w:instrText xml:space="preserve"> PAGEREF _Toc14974 </w:instrText>
          </w:r>
          <w:r>
            <w:fldChar w:fldCharType="separate"/>
          </w:r>
          <w:r>
            <w:t>7</w:t>
          </w:r>
          <w:r>
            <w:fldChar w:fldCharType="end"/>
          </w:r>
          <w:r>
            <w:rPr>
              <w:rFonts w:hint="eastAsia" w:asciiTheme="minorHAnsi" w:hAnsiTheme="minorHAnsi" w:eastAsiaTheme="minorEastAsia" w:cstheme="minorBidi"/>
              <w:kern w:val="2"/>
              <w:szCs w:val="22"/>
              <w:lang w:val="en-US" w:eastAsia="zh-CN" w:bidi="ar-SA"/>
            </w:rPr>
            <w:fldChar w:fldCharType="end"/>
          </w:r>
        </w:p>
        <w:p>
          <w:pPr>
            <w:pStyle w:val="15"/>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_Toc32047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rPr>
            <w:t>3.项目背景</w:t>
          </w:r>
          <w:r>
            <w:tab/>
          </w:r>
          <w:r>
            <w:fldChar w:fldCharType="begin"/>
          </w:r>
          <w:r>
            <w:instrText xml:space="preserve"> PAGEREF _Toc32047 </w:instrText>
          </w:r>
          <w:r>
            <w:fldChar w:fldCharType="separate"/>
          </w:r>
          <w:r>
            <w:t>8</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_Toc23389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30"/>
            </w:rPr>
            <w:t>3.1设计背景</w:t>
          </w:r>
          <w:r>
            <w:tab/>
          </w:r>
          <w:r>
            <w:fldChar w:fldCharType="begin"/>
          </w:r>
          <w:r>
            <w:instrText xml:space="preserve"> PAGEREF _Toc23389 </w:instrText>
          </w:r>
          <w:r>
            <w:fldChar w:fldCharType="separate"/>
          </w:r>
          <w:r>
            <w:t>8</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_Toc20672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30"/>
            </w:rPr>
            <w:t>3.2项目组织</w:t>
          </w:r>
          <w:r>
            <w:tab/>
          </w:r>
          <w:r>
            <w:fldChar w:fldCharType="begin"/>
          </w:r>
          <w:r>
            <w:instrText xml:space="preserve"> PAGEREF _Toc20672 </w:instrText>
          </w:r>
          <w:r>
            <w:fldChar w:fldCharType="separate"/>
          </w:r>
          <w:r>
            <w:t>8</w:t>
          </w:r>
          <w:r>
            <w:fldChar w:fldCharType="end"/>
          </w:r>
          <w:r>
            <w:rPr>
              <w:rFonts w:hint="eastAsia" w:asciiTheme="minorHAnsi" w:hAnsiTheme="minorHAnsi" w:eastAsiaTheme="minorEastAsia" w:cstheme="minorBidi"/>
              <w:kern w:val="2"/>
              <w:szCs w:val="22"/>
              <w:lang w:val="en-US" w:eastAsia="zh-CN" w:bidi="ar-SA"/>
            </w:rPr>
            <w:fldChar w:fldCharType="end"/>
          </w:r>
        </w:p>
        <w:p>
          <w:pPr>
            <w:pStyle w:val="15"/>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_Toc117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rPr>
            <w:t>4.功能概述</w:t>
          </w:r>
          <w:r>
            <w:tab/>
          </w:r>
          <w:r>
            <w:fldChar w:fldCharType="begin"/>
          </w:r>
          <w:r>
            <w:instrText xml:space="preserve"> PAGEREF _Toc117 </w:instrText>
          </w:r>
          <w:r>
            <w:fldChar w:fldCharType="separate"/>
          </w:r>
          <w:r>
            <w:t>8</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_Toc24995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30"/>
            </w:rPr>
            <w:t>4.1功能结构</w:t>
          </w:r>
          <w:r>
            <w:tab/>
          </w:r>
          <w:r>
            <w:fldChar w:fldCharType="begin"/>
          </w:r>
          <w:r>
            <w:instrText xml:space="preserve"> PAGEREF _Toc24995 </w:instrText>
          </w:r>
          <w:r>
            <w:fldChar w:fldCharType="separate"/>
          </w:r>
          <w:r>
            <w:t>8</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_Toc12010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bCs/>
              <w:szCs w:val="30"/>
            </w:rPr>
            <w:t>4.2功能描述</w:t>
          </w:r>
          <w:r>
            <w:tab/>
          </w:r>
          <w:r>
            <w:fldChar w:fldCharType="begin"/>
          </w:r>
          <w:r>
            <w:instrText xml:space="preserve"> PAGEREF _Toc12010 </w:instrText>
          </w:r>
          <w:r>
            <w:fldChar w:fldCharType="separate"/>
          </w:r>
          <w:r>
            <w:t>9</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_Toc10132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bCs/>
              <w:szCs w:val="30"/>
            </w:rPr>
            <w:t>4.3优先级预览</w:t>
          </w:r>
          <w:r>
            <w:tab/>
          </w:r>
          <w:r>
            <w:fldChar w:fldCharType="begin"/>
          </w:r>
          <w:r>
            <w:instrText xml:space="preserve"> PAGEREF _Toc10132 </w:instrText>
          </w:r>
          <w:r>
            <w:fldChar w:fldCharType="separate"/>
          </w:r>
          <w:r>
            <w:t>11</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_Toc17221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30"/>
            </w:rPr>
            <w:t>4.</w:t>
          </w:r>
          <w:r>
            <w:rPr>
              <w:rFonts w:hint="default" w:ascii="宋体" w:hAnsi="宋体" w:eastAsia="宋体" w:cs="宋体"/>
              <w:szCs w:val="30"/>
            </w:rPr>
            <w:t xml:space="preserve">4 </w:t>
          </w:r>
          <w:r>
            <w:rPr>
              <w:rFonts w:hint="eastAsia" w:ascii="宋体" w:hAnsi="宋体" w:eastAsia="宋体" w:cs="宋体"/>
              <w:szCs w:val="30"/>
            </w:rPr>
            <w:t>需求分级</w:t>
          </w:r>
          <w:r>
            <w:tab/>
          </w:r>
          <w:r>
            <w:fldChar w:fldCharType="begin"/>
          </w:r>
          <w:r>
            <w:instrText xml:space="preserve"> PAGEREF _Toc17221 </w:instrText>
          </w:r>
          <w:r>
            <w:fldChar w:fldCharType="separate"/>
          </w:r>
          <w:r>
            <w:t>12</w:t>
          </w:r>
          <w:r>
            <w:fldChar w:fldCharType="end"/>
          </w:r>
          <w:r>
            <w:rPr>
              <w:rFonts w:hint="eastAsia" w:asciiTheme="minorHAnsi" w:hAnsiTheme="minorHAnsi" w:eastAsiaTheme="minorEastAsia" w:cstheme="minorBidi"/>
              <w:kern w:val="2"/>
              <w:szCs w:val="22"/>
              <w:lang w:val="en-US" w:eastAsia="zh-CN" w:bidi="ar-SA"/>
            </w:rPr>
            <w:fldChar w:fldCharType="end"/>
          </w:r>
        </w:p>
        <w:p>
          <w:pPr>
            <w:pStyle w:val="15"/>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_Toc10645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rPr>
            <w:t>5.系统用例</w:t>
          </w:r>
          <w:r>
            <w:tab/>
          </w:r>
          <w:r>
            <w:fldChar w:fldCharType="begin"/>
          </w:r>
          <w:r>
            <w:instrText xml:space="preserve"> PAGEREF _Toc10645 </w:instrText>
          </w:r>
          <w:r>
            <w:fldChar w:fldCharType="separate"/>
          </w:r>
          <w:r>
            <w:t>12</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_Toc11059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30"/>
            </w:rPr>
            <w:t>5.1顶级用例</w:t>
          </w:r>
          <w:r>
            <w:tab/>
          </w:r>
          <w:r>
            <w:fldChar w:fldCharType="begin"/>
          </w:r>
          <w:r>
            <w:instrText xml:space="preserve"> PAGEREF _Toc11059 </w:instrText>
          </w:r>
          <w:r>
            <w:fldChar w:fldCharType="separate"/>
          </w:r>
          <w:r>
            <w:t>13</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_Toc9883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28"/>
            </w:rPr>
            <w:t xml:space="preserve">5.1.1 </w:t>
          </w:r>
          <w:r>
            <w:rPr>
              <w:rFonts w:hint="eastAsia" w:ascii="宋体" w:hAnsi="宋体" w:eastAsia="宋体" w:cs="宋体"/>
              <w:szCs w:val="28"/>
              <w:lang w:val="en-US" w:eastAsia="zh-CN"/>
            </w:rPr>
            <w:t>中国古典水墨书画网</w:t>
          </w:r>
          <w:r>
            <w:tab/>
          </w:r>
          <w:r>
            <w:fldChar w:fldCharType="begin"/>
          </w:r>
          <w:r>
            <w:instrText xml:space="preserve"> PAGEREF _Toc9883 </w:instrText>
          </w:r>
          <w:r>
            <w:fldChar w:fldCharType="separate"/>
          </w:r>
          <w:r>
            <w:t>13</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_Toc6601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28"/>
            </w:rPr>
            <w:t>5.1.2 系统</w:t>
          </w:r>
          <w:r>
            <w:rPr>
              <w:rFonts w:hint="eastAsia" w:ascii="宋体" w:hAnsi="宋体" w:eastAsia="宋体" w:cs="宋体"/>
              <w:szCs w:val="28"/>
              <w:lang w:val="en-US" w:eastAsia="zh-CN"/>
            </w:rPr>
            <w:t>后台功能</w:t>
          </w:r>
          <w:r>
            <w:tab/>
          </w:r>
          <w:r>
            <w:fldChar w:fldCharType="begin"/>
          </w:r>
          <w:r>
            <w:instrText xml:space="preserve"> PAGEREF _Toc6601 </w:instrText>
          </w:r>
          <w:r>
            <w:fldChar w:fldCharType="separate"/>
          </w:r>
          <w:r>
            <w:t>13</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_Toc7553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28"/>
            </w:rPr>
            <w:t>5.1.</w:t>
          </w:r>
          <w:r>
            <w:rPr>
              <w:rFonts w:hint="eastAsia" w:ascii="宋体" w:hAnsi="宋体" w:eastAsia="宋体" w:cs="宋体"/>
              <w:szCs w:val="28"/>
              <w:lang w:val="en-US" w:eastAsia="zh-CN"/>
            </w:rPr>
            <w:t>3</w:t>
          </w:r>
          <w:r>
            <w:rPr>
              <w:rFonts w:hint="eastAsia" w:ascii="宋体" w:hAnsi="宋体" w:eastAsia="宋体" w:cs="宋体"/>
              <w:szCs w:val="28"/>
            </w:rPr>
            <w:t xml:space="preserve"> </w:t>
          </w:r>
          <w:r>
            <w:rPr>
              <w:rFonts w:hint="eastAsia" w:ascii="宋体" w:hAnsi="宋体" w:eastAsia="宋体" w:cs="宋体"/>
              <w:szCs w:val="28"/>
              <w:lang w:val="en-US" w:eastAsia="zh-CN"/>
            </w:rPr>
            <w:t>后台信息管理</w:t>
          </w:r>
          <w:r>
            <w:tab/>
          </w:r>
          <w:r>
            <w:fldChar w:fldCharType="begin"/>
          </w:r>
          <w:r>
            <w:instrText xml:space="preserve"> PAGEREF _Toc7553 </w:instrText>
          </w:r>
          <w:r>
            <w:fldChar w:fldCharType="separate"/>
          </w:r>
          <w:r>
            <w:t>14</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_Toc4675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28"/>
            </w:rPr>
            <w:t>5.1.</w:t>
          </w:r>
          <w:r>
            <w:rPr>
              <w:rFonts w:hint="eastAsia" w:ascii="宋体" w:hAnsi="宋体" w:eastAsia="宋体" w:cs="宋体"/>
              <w:szCs w:val="28"/>
              <w:lang w:val="en-US" w:eastAsia="zh-CN"/>
            </w:rPr>
            <w:t>4</w:t>
          </w:r>
          <w:r>
            <w:rPr>
              <w:rFonts w:hint="eastAsia" w:ascii="宋体" w:hAnsi="宋体" w:eastAsia="宋体" w:cs="宋体"/>
              <w:szCs w:val="28"/>
            </w:rPr>
            <w:t xml:space="preserve"> </w:t>
          </w:r>
          <w:r>
            <w:rPr>
              <w:rFonts w:hint="eastAsia" w:ascii="宋体" w:hAnsi="宋体" w:eastAsia="宋体" w:cs="宋体"/>
              <w:szCs w:val="28"/>
              <w:lang w:val="en-US" w:eastAsia="zh-CN"/>
            </w:rPr>
            <w:t>后台信息查询</w:t>
          </w:r>
          <w:r>
            <w:tab/>
          </w:r>
          <w:r>
            <w:fldChar w:fldCharType="begin"/>
          </w:r>
          <w:r>
            <w:instrText xml:space="preserve"> PAGEREF _Toc4675 </w:instrText>
          </w:r>
          <w:r>
            <w:fldChar w:fldCharType="separate"/>
          </w:r>
          <w:r>
            <w:t>14</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_Toc11567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28"/>
            </w:rPr>
            <w:t>5.1.</w:t>
          </w:r>
          <w:r>
            <w:rPr>
              <w:rFonts w:hint="eastAsia" w:ascii="宋体" w:hAnsi="宋体" w:eastAsia="宋体" w:cs="宋体"/>
              <w:szCs w:val="28"/>
              <w:lang w:val="en-US" w:eastAsia="zh-CN"/>
            </w:rPr>
            <w:t>5</w:t>
          </w:r>
          <w:r>
            <w:rPr>
              <w:rFonts w:hint="eastAsia" w:ascii="宋体" w:hAnsi="宋体" w:eastAsia="宋体" w:cs="宋体"/>
              <w:szCs w:val="28"/>
            </w:rPr>
            <w:t xml:space="preserve"> </w:t>
          </w:r>
          <w:r>
            <w:rPr>
              <w:rFonts w:hint="eastAsia" w:ascii="宋体" w:hAnsi="宋体" w:eastAsia="宋体" w:cs="宋体"/>
              <w:szCs w:val="28"/>
              <w:lang w:val="en-US" w:eastAsia="zh-CN"/>
            </w:rPr>
            <w:t>公告信息查询</w:t>
          </w:r>
          <w:r>
            <w:tab/>
          </w:r>
          <w:r>
            <w:fldChar w:fldCharType="begin"/>
          </w:r>
          <w:r>
            <w:instrText xml:space="preserve"> PAGEREF _Toc11567 </w:instrText>
          </w:r>
          <w:r>
            <w:fldChar w:fldCharType="separate"/>
          </w:r>
          <w:r>
            <w:t>15</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_Toc17922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28"/>
            </w:rPr>
            <w:t>5.1.</w:t>
          </w:r>
          <w:r>
            <w:rPr>
              <w:rFonts w:hint="eastAsia" w:ascii="宋体" w:hAnsi="宋体" w:eastAsia="宋体" w:cs="宋体"/>
              <w:szCs w:val="28"/>
              <w:lang w:val="en-US" w:eastAsia="zh-CN"/>
            </w:rPr>
            <w:t>6</w:t>
          </w:r>
          <w:r>
            <w:rPr>
              <w:rFonts w:hint="eastAsia" w:ascii="宋体" w:hAnsi="宋体" w:eastAsia="宋体" w:cs="宋体"/>
              <w:szCs w:val="28"/>
            </w:rPr>
            <w:t xml:space="preserve"> </w:t>
          </w:r>
          <w:r>
            <w:rPr>
              <w:rFonts w:hint="eastAsia" w:ascii="宋体" w:hAnsi="宋体" w:eastAsia="宋体" w:cs="宋体"/>
              <w:szCs w:val="28"/>
              <w:lang w:val="en-US" w:eastAsia="zh-CN"/>
            </w:rPr>
            <w:t>留言信息查询</w:t>
          </w:r>
          <w:r>
            <w:tab/>
          </w:r>
          <w:r>
            <w:fldChar w:fldCharType="begin"/>
          </w:r>
          <w:r>
            <w:instrText xml:space="preserve"> PAGEREF _Toc17922 </w:instrText>
          </w:r>
          <w:r>
            <w:fldChar w:fldCharType="separate"/>
          </w:r>
          <w:r>
            <w:t>15</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_Toc32568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28"/>
            </w:rPr>
            <w:t>5.1.</w:t>
          </w:r>
          <w:r>
            <w:rPr>
              <w:rFonts w:hint="eastAsia" w:ascii="宋体" w:hAnsi="宋体" w:eastAsia="宋体" w:cs="宋体"/>
              <w:szCs w:val="28"/>
              <w:lang w:val="en-US" w:eastAsia="zh-CN"/>
            </w:rPr>
            <w:t>7</w:t>
          </w:r>
          <w:r>
            <w:rPr>
              <w:rFonts w:hint="eastAsia" w:ascii="宋体" w:hAnsi="宋体" w:eastAsia="宋体" w:cs="宋体"/>
              <w:szCs w:val="28"/>
            </w:rPr>
            <w:t xml:space="preserve"> </w:t>
          </w:r>
          <w:r>
            <w:rPr>
              <w:rFonts w:hint="eastAsia" w:ascii="宋体" w:hAnsi="宋体" w:eastAsia="宋体" w:cs="宋体"/>
              <w:szCs w:val="28"/>
              <w:lang w:val="en-US" w:eastAsia="zh-CN"/>
            </w:rPr>
            <w:t>新闻信息查询</w:t>
          </w:r>
          <w:r>
            <w:tab/>
          </w:r>
          <w:r>
            <w:fldChar w:fldCharType="begin"/>
          </w:r>
          <w:r>
            <w:instrText xml:space="preserve"> PAGEREF _Toc32568 </w:instrText>
          </w:r>
          <w:r>
            <w:fldChar w:fldCharType="separate"/>
          </w:r>
          <w:r>
            <w:t>16</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_Toc18231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28"/>
            </w:rPr>
            <w:t>5.1.</w:t>
          </w:r>
          <w:r>
            <w:rPr>
              <w:rFonts w:hint="eastAsia" w:ascii="宋体" w:hAnsi="宋体" w:eastAsia="宋体" w:cs="宋体"/>
              <w:szCs w:val="28"/>
              <w:lang w:val="en-US" w:eastAsia="zh-CN"/>
            </w:rPr>
            <w:t>8</w:t>
          </w:r>
          <w:r>
            <w:rPr>
              <w:rFonts w:hint="eastAsia" w:ascii="宋体" w:hAnsi="宋体" w:eastAsia="宋体" w:cs="宋体"/>
              <w:szCs w:val="28"/>
            </w:rPr>
            <w:t xml:space="preserve"> </w:t>
          </w:r>
          <w:r>
            <w:rPr>
              <w:rFonts w:hint="eastAsia" w:ascii="宋体" w:hAnsi="宋体" w:eastAsia="宋体" w:cs="宋体"/>
              <w:szCs w:val="28"/>
              <w:lang w:val="en-US" w:eastAsia="zh-CN"/>
            </w:rPr>
            <w:t>类型信息查询</w:t>
          </w:r>
          <w:r>
            <w:tab/>
          </w:r>
          <w:r>
            <w:fldChar w:fldCharType="begin"/>
          </w:r>
          <w:r>
            <w:instrText xml:space="preserve"> PAGEREF _Toc18231 </w:instrText>
          </w:r>
          <w:r>
            <w:fldChar w:fldCharType="separate"/>
          </w:r>
          <w:r>
            <w:t>16</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_Toc22600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28"/>
            </w:rPr>
            <w:t>5.1.</w:t>
          </w:r>
          <w:r>
            <w:rPr>
              <w:rFonts w:hint="eastAsia" w:ascii="宋体" w:hAnsi="宋体" w:eastAsia="宋体" w:cs="宋体"/>
              <w:szCs w:val="28"/>
              <w:lang w:val="en-US" w:eastAsia="zh-CN"/>
            </w:rPr>
            <w:t>9</w:t>
          </w:r>
          <w:r>
            <w:rPr>
              <w:rFonts w:hint="default" w:ascii="宋体" w:hAnsi="宋体" w:eastAsia="宋体" w:cs="宋体"/>
              <w:szCs w:val="28"/>
              <w:lang w:eastAsia="zh-CN"/>
            </w:rPr>
            <w:t xml:space="preserve"> </w:t>
          </w:r>
          <w:r>
            <w:rPr>
              <w:rFonts w:hint="eastAsia" w:ascii="宋体" w:hAnsi="宋体" w:eastAsia="宋体" w:cs="宋体"/>
              <w:szCs w:val="28"/>
              <w:lang w:val="en-US" w:eastAsia="zh-CN"/>
            </w:rPr>
            <w:t>作品信息查询</w:t>
          </w:r>
          <w:r>
            <w:tab/>
          </w:r>
          <w:r>
            <w:fldChar w:fldCharType="begin"/>
          </w:r>
          <w:r>
            <w:instrText xml:space="preserve"> PAGEREF _Toc22600 </w:instrText>
          </w:r>
          <w:r>
            <w:fldChar w:fldCharType="separate"/>
          </w:r>
          <w:r>
            <w:t>17</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_Toc24088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28"/>
            </w:rPr>
            <w:t>5.</w:t>
          </w:r>
          <w:r>
            <w:rPr>
              <w:rFonts w:hint="eastAsia" w:ascii="宋体" w:hAnsi="宋体" w:eastAsia="宋体" w:cs="宋体"/>
              <w:szCs w:val="28"/>
              <w:lang w:val="en-US" w:eastAsia="zh-CN"/>
            </w:rPr>
            <w:t>2.</w:t>
          </w:r>
          <w:r>
            <w:rPr>
              <w:rFonts w:hint="eastAsia" w:ascii="宋体" w:hAnsi="宋体" w:eastAsia="宋体" w:cs="宋体"/>
              <w:szCs w:val="28"/>
              <w:lang w:eastAsia="zh-CN"/>
            </w:rPr>
            <w:t>1</w:t>
          </w:r>
          <w:r>
            <w:rPr>
              <w:rFonts w:hint="eastAsia" w:ascii="宋体" w:hAnsi="宋体" w:eastAsia="宋体" w:cs="宋体"/>
              <w:szCs w:val="28"/>
            </w:rPr>
            <w:t xml:space="preserve"> </w:t>
          </w:r>
          <w:r>
            <w:rPr>
              <w:rFonts w:hint="eastAsia" w:ascii="宋体" w:hAnsi="宋体" w:eastAsia="宋体" w:cs="宋体"/>
              <w:szCs w:val="28"/>
              <w:lang w:val="en-US" w:eastAsia="zh-CN"/>
            </w:rPr>
            <w:t>其他查询</w:t>
          </w:r>
          <w:r>
            <w:tab/>
          </w:r>
          <w:r>
            <w:fldChar w:fldCharType="begin"/>
          </w:r>
          <w:r>
            <w:instrText xml:space="preserve"> PAGEREF _Toc24088 </w:instrText>
          </w:r>
          <w:r>
            <w:fldChar w:fldCharType="separate"/>
          </w:r>
          <w:r>
            <w:t>17</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_Toc1298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28"/>
            </w:rPr>
            <w:t>5.2.2 平台</w:t>
          </w:r>
          <w:r>
            <w:rPr>
              <w:rFonts w:hint="eastAsia" w:ascii="宋体" w:hAnsi="宋体" w:eastAsia="宋体" w:cs="宋体"/>
              <w:szCs w:val="28"/>
              <w:lang w:val="en-US" w:eastAsia="zh-CN"/>
            </w:rPr>
            <w:t>前</w:t>
          </w:r>
          <w:r>
            <w:rPr>
              <w:rFonts w:hint="eastAsia" w:ascii="宋体" w:hAnsi="宋体" w:eastAsia="宋体" w:cs="宋体"/>
              <w:szCs w:val="28"/>
              <w:lang w:eastAsia="zh-CN"/>
            </w:rPr>
            <w:t>端</w:t>
          </w:r>
          <w:r>
            <w:rPr>
              <w:rFonts w:hint="eastAsia" w:ascii="宋体" w:hAnsi="宋体" w:eastAsia="宋体" w:cs="宋体"/>
              <w:szCs w:val="28"/>
              <w:lang w:val="en-US" w:eastAsia="zh-CN"/>
            </w:rPr>
            <w:t>功能</w:t>
          </w:r>
          <w:r>
            <w:tab/>
          </w:r>
          <w:r>
            <w:fldChar w:fldCharType="begin"/>
          </w:r>
          <w:r>
            <w:instrText xml:space="preserve"> PAGEREF _Toc1298 </w:instrText>
          </w:r>
          <w:r>
            <w:fldChar w:fldCharType="separate"/>
          </w:r>
          <w:r>
            <w:t>18</w:t>
          </w:r>
          <w:r>
            <w:fldChar w:fldCharType="end"/>
          </w:r>
          <w:r>
            <w:rPr>
              <w:rFonts w:hint="eastAsia" w:asciiTheme="minorHAnsi" w:hAnsiTheme="minorHAnsi" w:eastAsiaTheme="minorEastAsia" w:cstheme="minorBidi"/>
              <w:kern w:val="2"/>
              <w:szCs w:val="22"/>
              <w:lang w:val="en-US" w:eastAsia="zh-CN" w:bidi="ar-SA"/>
            </w:rPr>
            <w:fldChar w:fldCharType="end"/>
          </w:r>
        </w:p>
        <w:p>
          <w:pPr>
            <w:pStyle w:val="15"/>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_Toc31894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32"/>
            </w:rPr>
            <w:t>6.项目流程图</w:t>
          </w:r>
          <w:r>
            <w:tab/>
          </w:r>
          <w:r>
            <w:fldChar w:fldCharType="begin"/>
          </w:r>
          <w:r>
            <w:instrText xml:space="preserve"> PAGEREF _Toc31894 </w:instrText>
          </w:r>
          <w:r>
            <w:fldChar w:fldCharType="separate"/>
          </w:r>
          <w:r>
            <w:t>18</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_Toc20384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bCs/>
              <w:szCs w:val="30"/>
              <w:lang w:eastAsia="zh-CN"/>
            </w:rPr>
            <w:t>6.1登录、留言流程图</w:t>
          </w:r>
          <w:r>
            <w:tab/>
          </w:r>
          <w:r>
            <w:fldChar w:fldCharType="begin"/>
          </w:r>
          <w:r>
            <w:instrText xml:space="preserve"> PAGEREF _Toc20384 </w:instrText>
          </w:r>
          <w:r>
            <w:fldChar w:fldCharType="separate"/>
          </w:r>
          <w:r>
            <w:t>19</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_Toc27886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bCs/>
              <w:szCs w:val="30"/>
              <w:lang w:eastAsia="zh-CN"/>
            </w:rPr>
            <w:t>6.2交易流程图</w:t>
          </w:r>
          <w:r>
            <w:tab/>
          </w:r>
          <w:r>
            <w:fldChar w:fldCharType="begin"/>
          </w:r>
          <w:r>
            <w:instrText xml:space="preserve"> PAGEREF _Toc27886 </w:instrText>
          </w:r>
          <w:r>
            <w:fldChar w:fldCharType="separate"/>
          </w:r>
          <w:r>
            <w:t>19</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_Toc18483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bCs/>
              <w:szCs w:val="30"/>
              <w:lang w:eastAsia="zh-CN"/>
            </w:rPr>
            <w:t>6.3鉴定流程图</w:t>
          </w:r>
          <w:r>
            <w:tab/>
          </w:r>
          <w:r>
            <w:fldChar w:fldCharType="begin"/>
          </w:r>
          <w:r>
            <w:instrText xml:space="preserve"> PAGEREF _Toc18483 </w:instrText>
          </w:r>
          <w:r>
            <w:fldChar w:fldCharType="separate"/>
          </w:r>
          <w:r>
            <w:t>20</w:t>
          </w:r>
          <w:r>
            <w:fldChar w:fldCharType="end"/>
          </w:r>
          <w:r>
            <w:rPr>
              <w:rFonts w:hint="eastAsia" w:asciiTheme="minorHAnsi" w:hAnsiTheme="minorHAnsi" w:eastAsiaTheme="minorEastAsia" w:cstheme="minorBidi"/>
              <w:kern w:val="2"/>
              <w:szCs w:val="22"/>
              <w:lang w:val="en-US" w:eastAsia="zh-CN" w:bidi="ar-SA"/>
            </w:rPr>
            <w:fldChar w:fldCharType="end"/>
          </w:r>
        </w:p>
        <w:p>
          <w:pPr>
            <w:pStyle w:val="15"/>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_Toc31111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32"/>
            </w:rPr>
            <w:t>7.数据</w:t>
          </w:r>
          <w:r>
            <w:tab/>
          </w:r>
          <w:r>
            <w:fldChar w:fldCharType="begin"/>
          </w:r>
          <w:r>
            <w:instrText xml:space="preserve"> PAGEREF _Toc31111 </w:instrText>
          </w:r>
          <w:r>
            <w:fldChar w:fldCharType="separate"/>
          </w:r>
          <w:r>
            <w:t>22</w:t>
          </w:r>
          <w:r>
            <w:fldChar w:fldCharType="end"/>
          </w:r>
          <w:r>
            <w:rPr>
              <w:rFonts w:hint="eastAsia" w:asciiTheme="minorHAnsi" w:hAnsiTheme="minorHAnsi" w:eastAsiaTheme="minorEastAsia" w:cstheme="minorBidi"/>
              <w:kern w:val="2"/>
              <w:szCs w:val="22"/>
              <w:lang w:val="en-US" w:eastAsia="zh-CN" w:bidi="ar-SA"/>
            </w:rPr>
            <w:fldChar w:fldCharType="end"/>
          </w:r>
        </w:p>
        <w:p>
          <w:pPr>
            <w:pStyle w:val="15"/>
            <w:tabs>
              <w:tab w:val="right" w:leader="dot" w:pos="9328"/>
            </w:tabs>
            <w:ind w:firstLine="420" w:firstLineChars="200"/>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_Toc17941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30"/>
            </w:rPr>
            <w:t>7.1数据库设计</w:t>
          </w:r>
          <w:r>
            <w:tab/>
          </w:r>
          <w:r>
            <w:fldChar w:fldCharType="begin"/>
          </w:r>
          <w:r>
            <w:instrText xml:space="preserve"> PAGEREF _Toc17941 </w:instrText>
          </w:r>
          <w:r>
            <w:fldChar w:fldCharType="separate"/>
          </w:r>
          <w:r>
            <w:t>22</w:t>
          </w:r>
          <w:r>
            <w:fldChar w:fldCharType="end"/>
          </w:r>
          <w:r>
            <w:rPr>
              <w:rFonts w:hint="eastAsia" w:asciiTheme="minorHAnsi" w:hAnsiTheme="minorHAnsi" w:eastAsiaTheme="minorEastAsia" w:cstheme="minorBidi"/>
              <w:kern w:val="2"/>
              <w:szCs w:val="22"/>
              <w:lang w:val="en-US" w:eastAsia="zh-CN" w:bidi="ar-SA"/>
            </w:rPr>
            <w:fldChar w:fldCharType="end"/>
          </w:r>
        </w:p>
        <w:p>
          <w:pPr>
            <w:pStyle w:val="15"/>
            <w:tabs>
              <w:tab w:val="right" w:leader="dot" w:pos="9328"/>
            </w:tabs>
            <w:ind w:firstLine="630" w:firstLineChars="300"/>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_Toc250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28"/>
            </w:rPr>
            <w:t>7.1.1</w:t>
          </w:r>
          <w:r>
            <w:rPr>
              <w:rFonts w:hint="default" w:ascii="宋体" w:hAnsi="宋体" w:eastAsia="宋体" w:cs="宋体"/>
              <w:szCs w:val="28"/>
            </w:rPr>
            <w:t xml:space="preserve"> </w:t>
          </w:r>
          <w:r>
            <w:rPr>
              <w:rFonts w:hint="eastAsia" w:ascii="宋体" w:hAnsi="宋体" w:eastAsia="宋体" w:cs="宋体"/>
              <w:szCs w:val="28"/>
            </w:rPr>
            <w:t>E-R图（Entity  Relationship Diagram 实体关系逻辑图）</w:t>
          </w:r>
          <w:r>
            <w:tab/>
          </w:r>
          <w:r>
            <w:fldChar w:fldCharType="begin"/>
          </w:r>
          <w:r>
            <w:instrText xml:space="preserve"> PAGEREF _Toc250 </w:instrText>
          </w:r>
          <w:r>
            <w:fldChar w:fldCharType="separate"/>
          </w:r>
          <w:r>
            <w:t>22</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_Toc26637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30"/>
            </w:rPr>
            <w:t>7.2 数据实体描述</w:t>
          </w:r>
          <w:r>
            <w:tab/>
          </w:r>
          <w:r>
            <w:fldChar w:fldCharType="begin"/>
          </w:r>
          <w:r>
            <w:instrText xml:space="preserve"> PAGEREF _Toc26637 </w:instrText>
          </w:r>
          <w:r>
            <w:fldChar w:fldCharType="separate"/>
          </w:r>
          <w:r>
            <w:t>23</w:t>
          </w:r>
          <w:r>
            <w:fldChar w:fldCharType="end"/>
          </w:r>
          <w:r>
            <w:rPr>
              <w:rFonts w:hint="eastAsia" w:asciiTheme="minorHAnsi" w:hAnsiTheme="minorHAnsi" w:eastAsiaTheme="minorEastAsia" w:cstheme="minorBidi"/>
              <w:kern w:val="2"/>
              <w:szCs w:val="22"/>
              <w:lang w:val="en-US" w:eastAsia="zh-CN" w:bidi="ar-SA"/>
            </w:rPr>
            <w:fldChar w:fldCharType="end"/>
          </w:r>
        </w:p>
        <w:p>
          <w:pPr>
            <w:pStyle w:val="15"/>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_Toc16193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32"/>
            </w:rPr>
            <w:t>8.需求描述</w:t>
          </w:r>
          <w:r>
            <w:tab/>
          </w:r>
          <w:r>
            <w:fldChar w:fldCharType="begin"/>
          </w:r>
          <w:r>
            <w:instrText xml:space="preserve"> PAGEREF _Toc16193 </w:instrText>
          </w:r>
          <w:r>
            <w:fldChar w:fldCharType="separate"/>
          </w:r>
          <w:r>
            <w:t>24</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_Toc22863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30"/>
            </w:rPr>
            <w:t>8.1性能环境</w:t>
          </w:r>
          <w:r>
            <w:tab/>
          </w:r>
          <w:r>
            <w:fldChar w:fldCharType="begin"/>
          </w:r>
          <w:r>
            <w:instrText xml:space="preserve"> PAGEREF _Toc22863 </w:instrText>
          </w:r>
          <w:r>
            <w:fldChar w:fldCharType="separate"/>
          </w:r>
          <w:r>
            <w:t>24</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_Toc7508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30"/>
            </w:rPr>
            <w:t>8.2启动要求</w:t>
          </w:r>
          <w:r>
            <w:tab/>
          </w:r>
          <w:r>
            <w:fldChar w:fldCharType="begin"/>
          </w:r>
          <w:r>
            <w:instrText xml:space="preserve"> PAGEREF _Toc7508 </w:instrText>
          </w:r>
          <w:r>
            <w:fldChar w:fldCharType="separate"/>
          </w:r>
          <w:r>
            <w:t>25</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_Toc1830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30"/>
            </w:rPr>
            <w:t>8.3业务性能</w:t>
          </w:r>
          <w:r>
            <w:tab/>
          </w:r>
          <w:r>
            <w:fldChar w:fldCharType="begin"/>
          </w:r>
          <w:r>
            <w:instrText xml:space="preserve"> PAGEREF _Toc1830 </w:instrText>
          </w:r>
          <w:r>
            <w:fldChar w:fldCharType="separate"/>
          </w:r>
          <w:r>
            <w:t>25</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_Toc8898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30"/>
            </w:rPr>
            <w:t>8.</w:t>
          </w:r>
          <w:r>
            <w:rPr>
              <w:rFonts w:hint="eastAsia" w:ascii="宋体" w:hAnsi="宋体" w:eastAsia="宋体" w:cs="宋体"/>
              <w:szCs w:val="30"/>
              <w:lang w:val="en-US" w:eastAsia="zh-CN"/>
            </w:rPr>
            <w:t>4用户文档</w:t>
          </w:r>
          <w:r>
            <w:tab/>
          </w:r>
          <w:r>
            <w:fldChar w:fldCharType="begin"/>
          </w:r>
          <w:r>
            <w:instrText xml:space="preserve"> PAGEREF _Toc8898 </w:instrText>
          </w:r>
          <w:r>
            <w:fldChar w:fldCharType="separate"/>
          </w:r>
          <w:r>
            <w:t>25</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_Toc5284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30"/>
            </w:rPr>
            <w:t>8.5安全设施需求</w:t>
          </w:r>
          <w:r>
            <w:tab/>
          </w:r>
          <w:r>
            <w:fldChar w:fldCharType="begin"/>
          </w:r>
          <w:r>
            <w:instrText xml:space="preserve"> PAGEREF _Toc5284 </w:instrText>
          </w:r>
          <w:r>
            <w:fldChar w:fldCharType="separate"/>
          </w:r>
          <w:r>
            <w:t>25</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_Toc16652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30"/>
            </w:rPr>
            <w:t>8.6安全性需求</w:t>
          </w:r>
          <w:r>
            <w:tab/>
          </w:r>
          <w:r>
            <w:fldChar w:fldCharType="begin"/>
          </w:r>
          <w:r>
            <w:instrText xml:space="preserve"> PAGEREF _Toc16652 </w:instrText>
          </w:r>
          <w:r>
            <w:fldChar w:fldCharType="separate"/>
          </w:r>
          <w:r>
            <w:t>26</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_Toc1307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30"/>
            </w:rPr>
            <w:t>8.</w:t>
          </w:r>
          <w:r>
            <w:rPr>
              <w:rFonts w:hint="default" w:ascii="宋体" w:hAnsi="宋体" w:eastAsia="宋体" w:cs="宋体"/>
              <w:szCs w:val="30"/>
            </w:rPr>
            <w:t>7</w:t>
          </w:r>
          <w:r>
            <w:rPr>
              <w:rFonts w:hint="eastAsia" w:ascii="宋体" w:hAnsi="宋体" w:eastAsia="宋体" w:cs="宋体"/>
              <w:szCs w:val="30"/>
            </w:rPr>
            <w:t>外部接口需求</w:t>
          </w:r>
          <w:r>
            <w:tab/>
          </w:r>
          <w:r>
            <w:fldChar w:fldCharType="begin"/>
          </w:r>
          <w:r>
            <w:instrText xml:space="preserve"> PAGEREF _Toc1307 </w:instrText>
          </w:r>
          <w:r>
            <w:fldChar w:fldCharType="separate"/>
          </w:r>
          <w:r>
            <w:t>26</w:t>
          </w:r>
          <w:r>
            <w:fldChar w:fldCharType="end"/>
          </w:r>
          <w:r>
            <w:rPr>
              <w:rFonts w:hint="eastAsia" w:asciiTheme="minorHAnsi" w:hAnsiTheme="minorHAnsi" w:eastAsiaTheme="minorEastAsia" w:cstheme="minorBidi"/>
              <w:kern w:val="2"/>
              <w:szCs w:val="22"/>
              <w:lang w:val="en-US" w:eastAsia="zh-CN" w:bidi="ar-SA"/>
            </w:rPr>
            <w:fldChar w:fldCharType="end"/>
          </w:r>
        </w:p>
        <w:p>
          <w:pPr>
            <w:pStyle w:val="11"/>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_Toc11972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bCs/>
              <w:kern w:val="2"/>
              <w:szCs w:val="28"/>
              <w:lang w:eastAsia="zh-CN" w:bidi="ar"/>
            </w:rPr>
            <w:t>8.</w:t>
          </w:r>
          <w:r>
            <w:rPr>
              <w:rFonts w:hint="default" w:ascii="宋体" w:hAnsi="宋体" w:eastAsia="宋体" w:cs="宋体"/>
              <w:bCs/>
              <w:kern w:val="2"/>
              <w:szCs w:val="28"/>
              <w:lang w:eastAsia="zh-CN" w:bidi="ar"/>
            </w:rPr>
            <w:t>7</w:t>
          </w:r>
          <w:r>
            <w:rPr>
              <w:rFonts w:hint="eastAsia" w:ascii="宋体" w:hAnsi="宋体" w:eastAsia="宋体" w:cs="宋体"/>
              <w:bCs/>
              <w:kern w:val="2"/>
              <w:szCs w:val="28"/>
              <w:lang w:eastAsia="zh-CN" w:bidi="ar"/>
            </w:rPr>
            <w:t>.1</w:t>
          </w:r>
          <w:r>
            <w:rPr>
              <w:rFonts w:hint="eastAsia" w:ascii="宋体" w:hAnsi="宋体" w:eastAsia="宋体" w:cs="宋体"/>
              <w:bCs/>
              <w:kern w:val="2"/>
              <w:szCs w:val="28"/>
              <w:lang w:val="en-US" w:eastAsia="zh-CN" w:bidi="ar"/>
            </w:rPr>
            <w:t>用户界面</w:t>
          </w:r>
          <w:r>
            <w:tab/>
          </w:r>
          <w:r>
            <w:fldChar w:fldCharType="begin"/>
          </w:r>
          <w:r>
            <w:instrText xml:space="preserve"> PAGEREF _Toc11972 </w:instrText>
          </w:r>
          <w:r>
            <w:fldChar w:fldCharType="separate"/>
          </w:r>
          <w:r>
            <w:t>26</w:t>
          </w:r>
          <w:r>
            <w:fldChar w:fldCharType="end"/>
          </w:r>
          <w:r>
            <w:rPr>
              <w:rFonts w:hint="eastAsia" w:asciiTheme="minorHAnsi" w:hAnsiTheme="minorHAnsi" w:eastAsiaTheme="minorEastAsia" w:cstheme="minorBidi"/>
              <w:kern w:val="2"/>
              <w:szCs w:val="22"/>
              <w:lang w:val="en-US" w:eastAsia="zh-CN" w:bidi="ar-SA"/>
            </w:rPr>
            <w:fldChar w:fldCharType="end"/>
          </w:r>
        </w:p>
        <w:p>
          <w:pPr>
            <w:pStyle w:val="11"/>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_Toc6968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bCs/>
              <w:kern w:val="2"/>
              <w:szCs w:val="28"/>
              <w:lang w:eastAsia="zh-CN" w:bidi="ar"/>
            </w:rPr>
            <w:t>8.</w:t>
          </w:r>
          <w:r>
            <w:rPr>
              <w:rFonts w:hint="default" w:ascii="宋体" w:hAnsi="宋体" w:eastAsia="宋体" w:cs="宋体"/>
              <w:bCs/>
              <w:kern w:val="2"/>
              <w:szCs w:val="28"/>
              <w:lang w:eastAsia="zh-CN" w:bidi="ar"/>
            </w:rPr>
            <w:t>7</w:t>
          </w:r>
          <w:r>
            <w:rPr>
              <w:rFonts w:hint="eastAsia" w:ascii="宋体" w:hAnsi="宋体" w:eastAsia="宋体" w:cs="宋体"/>
              <w:bCs/>
              <w:kern w:val="2"/>
              <w:szCs w:val="28"/>
              <w:lang w:eastAsia="zh-CN" w:bidi="ar"/>
            </w:rPr>
            <w:t>.2</w:t>
          </w:r>
          <w:r>
            <w:rPr>
              <w:rFonts w:hint="eastAsia" w:ascii="宋体" w:hAnsi="宋体" w:eastAsia="宋体" w:cs="宋体"/>
              <w:bCs/>
              <w:kern w:val="2"/>
              <w:szCs w:val="28"/>
              <w:lang w:val="en-US" w:eastAsia="zh-CN" w:bidi="ar"/>
            </w:rPr>
            <w:t>硬件接口</w:t>
          </w:r>
          <w:r>
            <w:tab/>
          </w:r>
          <w:r>
            <w:fldChar w:fldCharType="begin"/>
          </w:r>
          <w:r>
            <w:instrText xml:space="preserve"> PAGEREF _Toc6968 </w:instrText>
          </w:r>
          <w:r>
            <w:fldChar w:fldCharType="separate"/>
          </w:r>
          <w:r>
            <w:t>26</w:t>
          </w:r>
          <w:r>
            <w:fldChar w:fldCharType="end"/>
          </w:r>
          <w:r>
            <w:rPr>
              <w:rFonts w:hint="eastAsia" w:asciiTheme="minorHAnsi" w:hAnsiTheme="minorHAnsi" w:eastAsiaTheme="minorEastAsia" w:cstheme="minorBidi"/>
              <w:kern w:val="2"/>
              <w:szCs w:val="22"/>
              <w:lang w:val="en-US" w:eastAsia="zh-CN" w:bidi="ar-SA"/>
            </w:rPr>
            <w:fldChar w:fldCharType="end"/>
          </w:r>
        </w:p>
        <w:p>
          <w:pPr>
            <w:pStyle w:val="11"/>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_Toc6630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bCs/>
              <w:kern w:val="2"/>
              <w:szCs w:val="28"/>
              <w:lang w:eastAsia="zh-CN" w:bidi="ar"/>
            </w:rPr>
            <w:t>8.</w:t>
          </w:r>
          <w:r>
            <w:rPr>
              <w:rFonts w:hint="default" w:ascii="宋体" w:hAnsi="宋体" w:eastAsia="宋体" w:cs="宋体"/>
              <w:bCs/>
              <w:kern w:val="2"/>
              <w:szCs w:val="28"/>
              <w:lang w:eastAsia="zh-CN" w:bidi="ar"/>
            </w:rPr>
            <w:t>7</w:t>
          </w:r>
          <w:r>
            <w:rPr>
              <w:rFonts w:hint="eastAsia" w:ascii="宋体" w:hAnsi="宋体" w:eastAsia="宋体" w:cs="宋体"/>
              <w:bCs/>
              <w:kern w:val="2"/>
              <w:szCs w:val="28"/>
              <w:lang w:eastAsia="zh-CN" w:bidi="ar"/>
            </w:rPr>
            <w:t>.3</w:t>
          </w:r>
          <w:r>
            <w:rPr>
              <w:rFonts w:hint="eastAsia" w:ascii="宋体" w:hAnsi="宋体" w:eastAsia="宋体" w:cs="宋体"/>
              <w:bCs/>
              <w:kern w:val="2"/>
              <w:szCs w:val="28"/>
              <w:lang w:val="en-US" w:eastAsia="zh-CN" w:bidi="ar"/>
            </w:rPr>
            <w:t>软件接口</w:t>
          </w:r>
          <w:r>
            <w:tab/>
          </w:r>
          <w:r>
            <w:fldChar w:fldCharType="begin"/>
          </w:r>
          <w:r>
            <w:instrText xml:space="preserve"> PAGEREF _Toc6630 </w:instrText>
          </w:r>
          <w:r>
            <w:fldChar w:fldCharType="separate"/>
          </w:r>
          <w:r>
            <w:t>26</w:t>
          </w:r>
          <w:r>
            <w:fldChar w:fldCharType="end"/>
          </w:r>
          <w:r>
            <w:rPr>
              <w:rFonts w:hint="eastAsia" w:asciiTheme="minorHAnsi" w:hAnsiTheme="minorHAnsi" w:eastAsiaTheme="minorEastAsia" w:cstheme="minorBidi"/>
              <w:kern w:val="2"/>
              <w:szCs w:val="22"/>
              <w:lang w:val="en-US" w:eastAsia="zh-CN" w:bidi="ar-SA"/>
            </w:rPr>
            <w:fldChar w:fldCharType="end"/>
          </w:r>
        </w:p>
        <w:p>
          <w:pPr>
            <w:pStyle w:val="11"/>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_Toc25069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bCs/>
              <w:kern w:val="2"/>
              <w:szCs w:val="28"/>
              <w:lang w:eastAsia="zh-CN" w:bidi="ar"/>
            </w:rPr>
            <w:t>8.</w:t>
          </w:r>
          <w:r>
            <w:rPr>
              <w:rFonts w:hint="default" w:ascii="宋体" w:hAnsi="宋体" w:eastAsia="宋体" w:cs="宋体"/>
              <w:bCs/>
              <w:kern w:val="2"/>
              <w:szCs w:val="28"/>
              <w:lang w:eastAsia="zh-CN" w:bidi="ar"/>
            </w:rPr>
            <w:t>7</w:t>
          </w:r>
          <w:r>
            <w:rPr>
              <w:rFonts w:hint="eastAsia" w:ascii="宋体" w:hAnsi="宋体" w:eastAsia="宋体" w:cs="宋体"/>
              <w:bCs/>
              <w:kern w:val="2"/>
              <w:szCs w:val="28"/>
              <w:lang w:eastAsia="zh-CN" w:bidi="ar"/>
            </w:rPr>
            <w:t>.4</w:t>
          </w:r>
          <w:r>
            <w:rPr>
              <w:rFonts w:hint="eastAsia" w:ascii="宋体" w:hAnsi="宋体" w:eastAsia="宋体" w:cs="宋体"/>
              <w:bCs/>
              <w:kern w:val="2"/>
              <w:szCs w:val="28"/>
              <w:lang w:val="en-US" w:eastAsia="zh-CN" w:bidi="ar"/>
            </w:rPr>
            <w:t>通信接口</w:t>
          </w:r>
          <w:r>
            <w:tab/>
          </w:r>
          <w:r>
            <w:fldChar w:fldCharType="begin"/>
          </w:r>
          <w:r>
            <w:instrText xml:space="preserve"> PAGEREF _Toc25069 </w:instrText>
          </w:r>
          <w:r>
            <w:fldChar w:fldCharType="separate"/>
          </w:r>
          <w:r>
            <w:t>26</w:t>
          </w:r>
          <w:r>
            <w:fldChar w:fldCharType="end"/>
          </w:r>
          <w:r>
            <w:rPr>
              <w:rFonts w:hint="eastAsia" w:asciiTheme="minorHAnsi" w:hAnsiTheme="minorHAnsi" w:eastAsiaTheme="minorEastAsia" w:cstheme="minorBidi"/>
              <w:kern w:val="2"/>
              <w:szCs w:val="22"/>
              <w:lang w:val="en-US" w:eastAsia="zh-CN" w:bidi="ar-SA"/>
            </w:rPr>
            <w:fldChar w:fldCharType="end"/>
          </w:r>
        </w:p>
        <w:p>
          <w:pPr>
            <w:pStyle w:val="15"/>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_Toc15721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rPr>
            <w:t>9.需求变更记录历史</w:t>
          </w:r>
          <w:r>
            <w:tab/>
          </w:r>
          <w:r>
            <w:fldChar w:fldCharType="begin"/>
          </w:r>
          <w:r>
            <w:instrText xml:space="preserve"> PAGEREF _Toc15721 </w:instrText>
          </w:r>
          <w:r>
            <w:fldChar w:fldCharType="separate"/>
          </w:r>
          <w:r>
            <w:t>27</w:t>
          </w:r>
          <w:r>
            <w:fldChar w:fldCharType="end"/>
          </w:r>
          <w:r>
            <w:rPr>
              <w:rFonts w:hint="eastAsia" w:asciiTheme="minorHAnsi" w:hAnsiTheme="minorHAnsi" w:eastAsiaTheme="minorEastAsia" w:cstheme="minorBidi"/>
              <w:kern w:val="2"/>
              <w:szCs w:val="22"/>
              <w:lang w:val="en-US" w:eastAsia="zh-CN" w:bidi="ar-SA"/>
            </w:rPr>
            <w:fldChar w:fldCharType="end"/>
          </w:r>
        </w:p>
        <w:p>
          <w:pPr>
            <w:pStyle w:val="15"/>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_Toc11887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bCs/>
              <w:szCs w:val="32"/>
            </w:rPr>
            <w:t>10.最终需求变更结果</w:t>
          </w:r>
          <w:r>
            <w:tab/>
          </w:r>
          <w:r>
            <w:fldChar w:fldCharType="begin"/>
          </w:r>
          <w:r>
            <w:instrText xml:space="preserve"> PAGEREF _Toc11887 </w:instrText>
          </w:r>
          <w:r>
            <w:fldChar w:fldCharType="separate"/>
          </w:r>
          <w:r>
            <w:t>27</w:t>
          </w:r>
          <w:r>
            <w:fldChar w:fldCharType="end"/>
          </w:r>
          <w:r>
            <w:rPr>
              <w:rFonts w:hint="eastAsia" w:asciiTheme="minorHAnsi" w:hAnsiTheme="minorHAnsi" w:eastAsiaTheme="minorEastAsia" w:cstheme="minorBidi"/>
              <w:kern w:val="2"/>
              <w:szCs w:val="22"/>
              <w:lang w:val="en-US" w:eastAsia="zh-CN" w:bidi="ar-SA"/>
            </w:rPr>
            <w:fldChar w:fldCharType="end"/>
          </w:r>
        </w:p>
        <w:p>
          <w:pPr>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Cs w:val="22"/>
              <w:lang w:val="en-US" w:eastAsia="zh-CN" w:bidi="ar-SA"/>
            </w:rPr>
            <w:fldChar w:fldCharType="end"/>
          </w:r>
        </w:p>
      </w:sdtContent>
    </w:sdt>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pStyle w:val="19"/>
      </w:pPr>
      <w:bookmarkStart w:id="1" w:name="_Toc59828626"/>
      <w:r>
        <w:rPr>
          <w:rFonts w:hint="eastAsia"/>
        </w:rPr>
        <w:t>CI</w:t>
      </w:r>
      <w:r>
        <w:t>PCTP</w:t>
      </w:r>
      <w:bookmarkEnd w:id="1"/>
    </w:p>
    <w:p>
      <w:pPr>
        <w:pStyle w:val="19"/>
        <w:jc w:val="right"/>
        <w:rPr>
          <w:rFonts w:hint="eastAsia" w:asciiTheme="minorHAnsi" w:hAnsiTheme="minorHAnsi" w:eastAsiaTheme="minorEastAsia" w:cstheme="minorBidi"/>
          <w:kern w:val="2"/>
          <w:sz w:val="21"/>
          <w:szCs w:val="22"/>
          <w:lang w:val="en-US" w:eastAsia="zh-CN" w:bidi="ar-SA"/>
        </w:rPr>
      </w:pPr>
      <w:bookmarkStart w:id="2" w:name="_Toc59828627"/>
      <w:r>
        <w:rPr>
          <w:rFonts w:hint="eastAsia"/>
        </w:rPr>
        <w:t>版本</w:t>
      </w:r>
      <w:r>
        <w:t>3</w:t>
      </w:r>
      <w:r>
        <w:rPr>
          <w:rFonts w:hint="eastAsia"/>
        </w:rPr>
        <w:t>.0（</w:t>
      </w:r>
      <w:r>
        <w:t>终版</w:t>
      </w:r>
      <w:r>
        <w:rPr>
          <w:rFonts w:hint="eastAsia"/>
        </w:rPr>
        <w:t>）</w:t>
      </w:r>
      <w:bookmarkEnd w:id="2"/>
    </w:p>
    <w:tbl>
      <w:tblPr>
        <w:tblStyle w:val="21"/>
        <w:tblW w:w="95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8"/>
        <w:gridCol w:w="1909"/>
        <w:gridCol w:w="1908"/>
        <w:gridCol w:w="1910"/>
        <w:gridCol w:w="19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1908" w:type="dxa"/>
            <w:shd w:val="clear" w:color="auto" w:fill="A5A5A5" w:themeFill="background1" w:themeFillShade="A6"/>
            <w:vAlign w:val="center"/>
          </w:tcPr>
          <w:p>
            <w:pPr>
              <w:keepNext w:val="0"/>
              <w:keepLines w:val="0"/>
              <w:suppressLineNumbers w:val="0"/>
              <w:spacing w:before="0" w:beforeAutospacing="0" w:after="0" w:afterAutospacing="0"/>
              <w:ind w:left="0" w:right="0"/>
              <w:jc w:val="center"/>
              <w:rPr>
                <w:rFonts w:hint="eastAsia"/>
                <w:sz w:val="24"/>
                <w:szCs w:val="24"/>
              </w:rPr>
            </w:pPr>
            <w:r>
              <w:rPr>
                <w:rFonts w:hint="eastAsia"/>
                <w:sz w:val="24"/>
                <w:szCs w:val="24"/>
              </w:rPr>
              <w:t>版本</w:t>
            </w:r>
          </w:p>
        </w:tc>
        <w:tc>
          <w:tcPr>
            <w:tcW w:w="1909" w:type="dxa"/>
            <w:shd w:val="clear" w:color="auto" w:fill="A5A5A5" w:themeFill="background1" w:themeFillShade="A6"/>
            <w:vAlign w:val="center"/>
          </w:tcPr>
          <w:p>
            <w:pPr>
              <w:keepNext w:val="0"/>
              <w:keepLines w:val="0"/>
              <w:suppressLineNumbers w:val="0"/>
              <w:spacing w:before="0" w:beforeAutospacing="0" w:after="0" w:afterAutospacing="0"/>
              <w:ind w:left="0" w:right="0"/>
              <w:jc w:val="center"/>
              <w:rPr>
                <w:rFonts w:hint="eastAsia"/>
                <w:sz w:val="24"/>
                <w:szCs w:val="24"/>
              </w:rPr>
            </w:pPr>
            <w:r>
              <w:rPr>
                <w:rFonts w:hint="eastAsia"/>
                <w:sz w:val="24"/>
                <w:szCs w:val="24"/>
              </w:rPr>
              <w:t>标题</w:t>
            </w:r>
          </w:p>
        </w:tc>
        <w:tc>
          <w:tcPr>
            <w:tcW w:w="1908" w:type="dxa"/>
            <w:shd w:val="clear" w:color="auto" w:fill="A5A5A5" w:themeFill="background1" w:themeFillShade="A6"/>
            <w:vAlign w:val="center"/>
          </w:tcPr>
          <w:p>
            <w:pPr>
              <w:keepNext w:val="0"/>
              <w:keepLines w:val="0"/>
              <w:suppressLineNumbers w:val="0"/>
              <w:spacing w:before="0" w:beforeAutospacing="0" w:after="0" w:afterAutospacing="0"/>
              <w:ind w:left="0" w:right="0"/>
              <w:jc w:val="center"/>
              <w:rPr>
                <w:rFonts w:hint="eastAsia"/>
                <w:sz w:val="24"/>
                <w:szCs w:val="24"/>
              </w:rPr>
            </w:pPr>
            <w:r>
              <w:rPr>
                <w:rFonts w:hint="eastAsia"/>
                <w:sz w:val="24"/>
                <w:szCs w:val="24"/>
              </w:rPr>
              <w:t>内容</w:t>
            </w:r>
          </w:p>
        </w:tc>
        <w:tc>
          <w:tcPr>
            <w:tcW w:w="1910" w:type="dxa"/>
            <w:shd w:val="clear" w:color="auto" w:fill="A5A5A5" w:themeFill="background1" w:themeFillShade="A6"/>
            <w:vAlign w:val="center"/>
          </w:tcPr>
          <w:p>
            <w:pPr>
              <w:keepNext w:val="0"/>
              <w:keepLines w:val="0"/>
              <w:suppressLineNumbers w:val="0"/>
              <w:spacing w:before="0" w:beforeAutospacing="0" w:after="0" w:afterAutospacing="0"/>
              <w:ind w:left="0" w:right="0"/>
              <w:jc w:val="center"/>
              <w:rPr>
                <w:rFonts w:hint="eastAsia"/>
                <w:sz w:val="24"/>
                <w:szCs w:val="24"/>
              </w:rPr>
            </w:pPr>
            <w:r>
              <w:rPr>
                <w:rFonts w:hint="eastAsia"/>
                <w:sz w:val="24"/>
                <w:szCs w:val="24"/>
              </w:rPr>
              <w:t>作者</w:t>
            </w:r>
          </w:p>
        </w:tc>
        <w:tc>
          <w:tcPr>
            <w:tcW w:w="1909" w:type="dxa"/>
            <w:shd w:val="clear" w:color="auto" w:fill="A5A5A5" w:themeFill="background1" w:themeFillShade="A6"/>
            <w:vAlign w:val="center"/>
          </w:tcPr>
          <w:p>
            <w:pPr>
              <w:keepNext w:val="0"/>
              <w:keepLines w:val="0"/>
              <w:suppressLineNumbers w:val="0"/>
              <w:spacing w:before="0" w:beforeAutospacing="0" w:after="0" w:afterAutospacing="0"/>
              <w:ind w:left="0" w:right="0"/>
              <w:jc w:val="center"/>
              <w:rPr>
                <w:rFonts w:hint="eastAsia"/>
                <w:sz w:val="24"/>
                <w:szCs w:val="24"/>
              </w:rPr>
            </w:pPr>
            <w:r>
              <w:rPr>
                <w:rFonts w:hint="eastAsia"/>
                <w:sz w:val="24"/>
                <w:szCs w:val="24"/>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trPr>
        <w:tc>
          <w:tcPr>
            <w:tcW w:w="1908" w:type="dx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4"/>
                <w:szCs w:val="24"/>
              </w:rPr>
            </w:pPr>
            <w:r>
              <w:rPr>
                <w:rFonts w:hint="eastAsia" w:ascii="宋体" w:hAnsi="宋体" w:eastAsia="宋体" w:cs="宋体"/>
                <w:sz w:val="24"/>
                <w:szCs w:val="24"/>
              </w:rPr>
              <w:t>1.0.1</w:t>
            </w:r>
          </w:p>
        </w:tc>
        <w:tc>
          <w:tcPr>
            <w:tcW w:w="1909" w:type="dx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4"/>
                <w:szCs w:val="24"/>
              </w:rPr>
            </w:pPr>
            <w:r>
              <w:rPr>
                <w:rFonts w:hint="eastAsia" w:ascii="宋体" w:hAnsi="宋体" w:eastAsia="宋体" w:cs="宋体"/>
                <w:sz w:val="24"/>
                <w:szCs w:val="24"/>
              </w:rPr>
              <w:t>创建1</w:t>
            </w:r>
          </w:p>
        </w:tc>
        <w:tc>
          <w:tcPr>
            <w:tcW w:w="1908" w:type="dx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4"/>
                <w:szCs w:val="24"/>
              </w:rPr>
            </w:pPr>
            <w:r>
              <w:rPr>
                <w:rFonts w:hint="eastAsia" w:ascii="宋体" w:hAnsi="宋体" w:eastAsia="宋体" w:cs="宋体"/>
                <w:sz w:val="24"/>
                <w:szCs w:val="24"/>
              </w:rPr>
              <w:t>基本内容如背景、结构、功能介绍的编写</w:t>
            </w:r>
          </w:p>
        </w:tc>
        <w:tc>
          <w:tcPr>
            <w:tcW w:w="1910" w:type="dx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刘呈金，</w:t>
            </w:r>
            <w:r>
              <w:rPr>
                <w:rFonts w:hint="eastAsia" w:ascii="宋体" w:hAnsi="宋体" w:eastAsia="宋体" w:cs="宋体"/>
                <w:sz w:val="24"/>
                <w:szCs w:val="24"/>
                <w:lang w:val="en-US" w:eastAsia="zh-CN"/>
              </w:rPr>
              <w:t>欧佳乐</w:t>
            </w:r>
            <w:r>
              <w:rPr>
                <w:rFonts w:hint="eastAsia" w:ascii="宋体" w:hAnsi="宋体" w:eastAsia="宋体" w:cs="宋体"/>
                <w:sz w:val="24"/>
                <w:szCs w:val="24"/>
                <w:lang w:eastAsia="zh-CN"/>
              </w:rPr>
              <w:t>，顾先雄</w:t>
            </w:r>
          </w:p>
        </w:tc>
        <w:tc>
          <w:tcPr>
            <w:tcW w:w="1909" w:type="dx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4"/>
                <w:szCs w:val="24"/>
              </w:rPr>
            </w:pPr>
            <w:r>
              <w:rPr>
                <w:rFonts w:hint="eastAsia" w:ascii="宋体" w:hAnsi="宋体" w:eastAsia="宋体" w:cs="宋体"/>
                <w:sz w:val="24"/>
                <w:szCs w:val="24"/>
              </w:rPr>
              <w:t>1/12/2020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1908" w:type="dx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4"/>
                <w:szCs w:val="24"/>
                <w:lang w:eastAsia="zh-CN"/>
              </w:rPr>
            </w:pPr>
            <w:r>
              <w:rPr>
                <w:rFonts w:hint="eastAsia" w:ascii="宋体" w:hAnsi="宋体" w:eastAsia="宋体" w:cs="宋体"/>
                <w:sz w:val="24"/>
                <w:szCs w:val="24"/>
                <w:lang w:val="en-US" w:eastAsia="zh-CN"/>
              </w:rPr>
              <w:t>1.0.</w:t>
            </w:r>
            <w:r>
              <w:rPr>
                <w:rFonts w:hint="eastAsia" w:ascii="宋体" w:hAnsi="宋体" w:eastAsia="宋体" w:cs="宋体"/>
                <w:sz w:val="24"/>
                <w:szCs w:val="24"/>
                <w:lang w:eastAsia="zh-CN"/>
              </w:rPr>
              <w:t>2</w:t>
            </w:r>
          </w:p>
        </w:tc>
        <w:tc>
          <w:tcPr>
            <w:tcW w:w="1909" w:type="dx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4"/>
                <w:szCs w:val="24"/>
                <w:lang w:eastAsia="zh-CN"/>
              </w:rPr>
            </w:pPr>
            <w:r>
              <w:rPr>
                <w:rFonts w:hint="eastAsia" w:ascii="宋体" w:hAnsi="宋体" w:eastAsia="宋体" w:cs="宋体"/>
                <w:sz w:val="24"/>
                <w:szCs w:val="24"/>
              </w:rPr>
              <w:t>创建2</w:t>
            </w:r>
          </w:p>
        </w:tc>
        <w:tc>
          <w:tcPr>
            <w:tcW w:w="1908" w:type="dx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4"/>
                <w:szCs w:val="24"/>
              </w:rPr>
            </w:pPr>
            <w:r>
              <w:rPr>
                <w:rFonts w:hint="eastAsia" w:ascii="宋体" w:hAnsi="宋体" w:eastAsia="宋体" w:cs="宋体"/>
                <w:sz w:val="24"/>
                <w:szCs w:val="24"/>
              </w:rPr>
              <w:t>插入图片进行详细说明</w:t>
            </w:r>
          </w:p>
        </w:tc>
        <w:tc>
          <w:tcPr>
            <w:tcW w:w="1910" w:type="dx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4"/>
                <w:szCs w:val="24"/>
                <w:lang w:eastAsia="zh-CN"/>
              </w:rPr>
            </w:pPr>
            <w:r>
              <w:rPr>
                <w:rFonts w:hint="eastAsia" w:ascii="宋体" w:hAnsi="宋体" w:eastAsia="宋体" w:cs="宋体"/>
                <w:sz w:val="24"/>
                <w:szCs w:val="24"/>
                <w:lang w:val="en-US" w:eastAsia="zh-CN"/>
              </w:rPr>
              <w:t>刘呈金</w:t>
            </w:r>
            <w:r>
              <w:rPr>
                <w:rFonts w:hint="eastAsia" w:ascii="宋体" w:hAnsi="宋体" w:eastAsia="宋体" w:cs="宋体"/>
                <w:sz w:val="24"/>
                <w:szCs w:val="24"/>
                <w:lang w:eastAsia="zh-CN"/>
              </w:rPr>
              <w:t>，欧佳乐，顾先雄</w:t>
            </w:r>
          </w:p>
        </w:tc>
        <w:tc>
          <w:tcPr>
            <w:tcW w:w="1909" w:type="dx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4"/>
                <w:szCs w:val="24"/>
              </w:rPr>
            </w:pPr>
            <w:r>
              <w:rPr>
                <w:rFonts w:hint="eastAsia" w:ascii="宋体" w:hAnsi="宋体" w:eastAsia="宋体" w:cs="宋体"/>
                <w:sz w:val="24"/>
                <w:szCs w:val="24"/>
              </w:rPr>
              <w:t>2/12/2020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908" w:type="dx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4"/>
                <w:szCs w:val="24"/>
                <w:lang w:eastAsia="zh-CN"/>
              </w:rPr>
            </w:pPr>
            <w:r>
              <w:rPr>
                <w:rFonts w:hint="eastAsia" w:ascii="宋体" w:hAnsi="宋体" w:eastAsia="宋体" w:cs="宋体"/>
                <w:sz w:val="24"/>
                <w:szCs w:val="24"/>
                <w:lang w:val="en-US" w:eastAsia="zh-CN"/>
              </w:rPr>
              <w:t>1.0.</w:t>
            </w:r>
            <w:r>
              <w:rPr>
                <w:rFonts w:hint="eastAsia" w:ascii="宋体" w:hAnsi="宋体" w:eastAsia="宋体" w:cs="宋体"/>
                <w:sz w:val="24"/>
                <w:szCs w:val="24"/>
                <w:lang w:eastAsia="zh-CN"/>
              </w:rPr>
              <w:t>3</w:t>
            </w:r>
          </w:p>
        </w:tc>
        <w:tc>
          <w:tcPr>
            <w:tcW w:w="1909" w:type="dx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修订</w:t>
            </w:r>
          </w:p>
        </w:tc>
        <w:tc>
          <w:tcPr>
            <w:tcW w:w="1908" w:type="dx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4"/>
                <w:szCs w:val="24"/>
              </w:rPr>
            </w:pPr>
            <w:r>
              <w:rPr>
                <w:rFonts w:hint="eastAsia" w:ascii="宋体" w:hAnsi="宋体" w:eastAsia="宋体" w:cs="宋体"/>
                <w:sz w:val="24"/>
                <w:szCs w:val="24"/>
                <w:lang w:val="en-US" w:eastAsia="zh-CN"/>
              </w:rPr>
              <w:t>修订</w:t>
            </w:r>
            <w:r>
              <w:rPr>
                <w:rFonts w:hint="eastAsia" w:ascii="宋体" w:hAnsi="宋体" w:eastAsia="宋体" w:cs="宋体"/>
                <w:sz w:val="24"/>
                <w:szCs w:val="24"/>
                <w:lang w:eastAsia="zh-CN"/>
              </w:rPr>
              <w:t>整合之前的版本</w:t>
            </w:r>
          </w:p>
        </w:tc>
        <w:tc>
          <w:tcPr>
            <w:tcW w:w="1910" w:type="dx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刘呈金，</w:t>
            </w:r>
            <w:r>
              <w:rPr>
                <w:rFonts w:hint="eastAsia" w:ascii="宋体" w:hAnsi="宋体" w:eastAsia="宋体" w:cs="宋体"/>
                <w:sz w:val="24"/>
                <w:szCs w:val="24"/>
                <w:lang w:val="en-US" w:eastAsia="zh-CN"/>
              </w:rPr>
              <w:t>顾先雄</w:t>
            </w:r>
            <w:r>
              <w:rPr>
                <w:rFonts w:hint="eastAsia" w:ascii="宋体" w:hAnsi="宋体" w:eastAsia="宋体" w:cs="宋体"/>
                <w:sz w:val="24"/>
                <w:szCs w:val="24"/>
                <w:lang w:eastAsia="zh-CN"/>
              </w:rPr>
              <w:t>，欧佳乐</w:t>
            </w:r>
          </w:p>
        </w:tc>
        <w:tc>
          <w:tcPr>
            <w:tcW w:w="1909" w:type="dx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4"/>
                <w:szCs w:val="24"/>
              </w:rPr>
            </w:pPr>
            <w:r>
              <w:rPr>
                <w:rFonts w:hint="eastAsia" w:ascii="宋体" w:hAnsi="宋体" w:eastAsia="宋体" w:cs="宋体"/>
                <w:sz w:val="24"/>
                <w:szCs w:val="24"/>
              </w:rPr>
              <w:t>4/12/2020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908" w:type="dx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1.0.4</w:t>
            </w:r>
          </w:p>
        </w:tc>
        <w:tc>
          <w:tcPr>
            <w:tcW w:w="1909" w:type="dx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最终修订</w:t>
            </w:r>
          </w:p>
        </w:tc>
        <w:tc>
          <w:tcPr>
            <w:tcW w:w="1908" w:type="dx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添加相关图片进行最终整合</w:t>
            </w:r>
          </w:p>
        </w:tc>
        <w:tc>
          <w:tcPr>
            <w:tcW w:w="1910" w:type="dx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刘呈金，顾先雄，欧佳乐</w:t>
            </w:r>
          </w:p>
        </w:tc>
        <w:tc>
          <w:tcPr>
            <w:tcW w:w="1909" w:type="dx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4"/>
                <w:szCs w:val="24"/>
              </w:rPr>
            </w:pPr>
            <w:r>
              <w:rPr>
                <w:rFonts w:hint="eastAsia" w:ascii="宋体" w:hAnsi="宋体" w:eastAsia="宋体" w:cs="宋体"/>
                <w:sz w:val="24"/>
                <w:szCs w:val="24"/>
              </w:rPr>
              <w:t>25/12/2020</w:t>
            </w:r>
          </w:p>
        </w:tc>
      </w:tr>
    </w:tbl>
    <w:p>
      <w:pPr>
        <w:rPr>
          <w:rFonts w:hint="eastAsia"/>
          <w:sz w:val="28"/>
          <w:szCs w:val="28"/>
        </w:rPr>
      </w:pPr>
    </w:p>
    <w:p>
      <w:pPr>
        <w:pStyle w:val="19"/>
        <w:numPr>
          <w:ilvl w:val="0"/>
          <w:numId w:val="1"/>
        </w:numPr>
        <w:jc w:val="left"/>
        <w:rPr>
          <w:rFonts w:hint="eastAsia"/>
          <w:sz w:val="32"/>
          <w:szCs w:val="32"/>
        </w:rPr>
      </w:pPr>
      <w:bookmarkStart w:id="3" w:name="_Toc2575"/>
      <w:r>
        <w:rPr>
          <w:rFonts w:hint="eastAsia"/>
          <w:sz w:val="32"/>
          <w:szCs w:val="32"/>
        </w:rPr>
        <w:t>编写目的</w:t>
      </w:r>
      <w:r>
        <w:rPr>
          <w:rFonts w:hint="default"/>
          <w:sz w:val="32"/>
          <w:szCs w:val="32"/>
        </w:rPr>
        <w:t>及读者</w:t>
      </w:r>
      <w:bookmarkEnd w:id="3"/>
    </w:p>
    <w:p>
      <w:pPr>
        <w:outlineLvl w:val="1"/>
        <w:rPr>
          <w:rFonts w:hint="eastAsia" w:ascii="宋体" w:hAnsi="宋体" w:eastAsia="宋体" w:cs="宋体"/>
          <w:b/>
          <w:bCs/>
          <w:sz w:val="30"/>
          <w:szCs w:val="30"/>
        </w:rPr>
      </w:pPr>
      <w:bookmarkStart w:id="4" w:name="_Toc8693"/>
      <w:r>
        <w:rPr>
          <w:rFonts w:hint="eastAsia" w:ascii="宋体" w:hAnsi="宋体" w:eastAsia="宋体" w:cs="宋体"/>
          <w:b/>
          <w:bCs/>
          <w:sz w:val="30"/>
          <w:szCs w:val="30"/>
        </w:rPr>
        <w:t>1.1</w:t>
      </w:r>
      <w:r>
        <w:rPr>
          <w:rFonts w:hint="default" w:ascii="宋体" w:hAnsi="宋体" w:eastAsia="宋体" w:cs="宋体"/>
          <w:b/>
          <w:bCs/>
          <w:sz w:val="30"/>
          <w:szCs w:val="30"/>
        </w:rPr>
        <w:t xml:space="preserve"> </w:t>
      </w:r>
      <w:r>
        <w:rPr>
          <w:rFonts w:hint="eastAsia" w:ascii="宋体" w:hAnsi="宋体" w:eastAsia="宋体" w:cs="宋体"/>
          <w:b/>
          <w:bCs/>
          <w:sz w:val="30"/>
          <w:szCs w:val="30"/>
        </w:rPr>
        <w:t>目的</w:t>
      </w:r>
      <w:bookmarkEnd w:id="4"/>
    </w:p>
    <w:p>
      <w:pPr>
        <w:spacing w:line="360" w:lineRule="auto"/>
        <w:ind w:left="21"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eastAsia="zh-CN"/>
        </w:rPr>
        <w:t>“古典水墨书画交易平台”旨在为喜爱书画的用户提供一个书画交易、书画鉴定与获取书画资讯的网站。同时也给书画大师们一个讲授书画文化的平台。本需求规格说明书的目的在于</w:t>
      </w:r>
      <w:r>
        <w:rPr>
          <w:rFonts w:hint="eastAsia" w:ascii="宋体" w:hAnsi="宋体" w:eastAsia="宋体" w:cs="宋体"/>
          <w:sz w:val="24"/>
          <w:szCs w:val="24"/>
        </w:rPr>
        <w:t>明确</w:t>
      </w:r>
      <w:r>
        <w:rPr>
          <w:rFonts w:hint="eastAsia" w:ascii="宋体" w:hAnsi="宋体" w:eastAsia="宋体" w:cs="宋体"/>
          <w:sz w:val="24"/>
          <w:szCs w:val="24"/>
          <w:lang w:val="en-US" w:eastAsia="zh-CN"/>
        </w:rPr>
        <w:t>软件需求</w:t>
      </w:r>
      <w:r>
        <w:rPr>
          <w:rFonts w:hint="eastAsia" w:ascii="宋体" w:hAnsi="宋体" w:eastAsia="宋体" w:cs="宋体"/>
          <w:sz w:val="24"/>
          <w:szCs w:val="24"/>
        </w:rPr>
        <w:t>，</w:t>
      </w:r>
      <w:r>
        <w:rPr>
          <w:rFonts w:hint="eastAsia" w:ascii="宋体" w:hAnsi="宋体" w:eastAsia="宋体" w:cs="宋体"/>
          <w:sz w:val="24"/>
          <w:szCs w:val="24"/>
          <w:lang w:val="en-US" w:eastAsia="zh-CN"/>
        </w:rPr>
        <w:t>安排项目开发与进度</w:t>
      </w:r>
      <w:r>
        <w:rPr>
          <w:rFonts w:hint="eastAsia" w:ascii="宋体" w:hAnsi="宋体" w:eastAsia="宋体" w:cs="宋体"/>
          <w:sz w:val="24"/>
          <w:szCs w:val="24"/>
        </w:rPr>
        <w:t>，</w:t>
      </w:r>
      <w:r>
        <w:rPr>
          <w:rFonts w:hint="eastAsia" w:ascii="宋体" w:hAnsi="宋体" w:eastAsia="宋体" w:cs="宋体"/>
          <w:sz w:val="24"/>
          <w:szCs w:val="24"/>
          <w:lang w:val="en-US" w:eastAsia="zh-CN"/>
        </w:rPr>
        <w:t>组织软件开发与测试</w:t>
      </w:r>
      <w:r>
        <w:rPr>
          <w:rFonts w:hint="eastAsia" w:ascii="宋体" w:hAnsi="宋体" w:eastAsia="宋体" w:cs="宋体"/>
          <w:sz w:val="24"/>
          <w:szCs w:val="24"/>
          <w:lang w:eastAsia="zh-CN"/>
        </w:rPr>
        <w:t>。因此</w:t>
      </w:r>
      <w:r>
        <w:rPr>
          <w:rFonts w:hint="eastAsia" w:ascii="宋体" w:hAnsi="宋体" w:eastAsia="宋体" w:cs="宋体"/>
          <w:sz w:val="24"/>
          <w:szCs w:val="24"/>
          <w:lang w:val="en-US" w:eastAsia="zh-CN"/>
        </w:rPr>
        <w:t>撰写本文档。</w:t>
      </w:r>
    </w:p>
    <w:p>
      <w:pPr>
        <w:ind w:left="420" w:firstLine="480" w:firstLineChars="200"/>
        <w:rPr>
          <w:rFonts w:hint="eastAsia"/>
          <w:sz w:val="24"/>
          <w:szCs w:val="24"/>
          <w:lang w:val="en-US" w:eastAsia="zh-CN"/>
        </w:rPr>
      </w:pPr>
    </w:p>
    <w:p>
      <w:pPr>
        <w:ind w:left="0" w:leftChars="0" w:firstLine="0" w:firstLineChars="0"/>
        <w:outlineLvl w:val="1"/>
        <w:rPr>
          <w:rFonts w:hint="eastAsia" w:ascii="宋体" w:hAnsi="宋体" w:eastAsia="宋体" w:cs="宋体"/>
          <w:b/>
          <w:bCs/>
          <w:sz w:val="32"/>
          <w:szCs w:val="32"/>
        </w:rPr>
      </w:pPr>
      <w:bookmarkStart w:id="5" w:name="_Toc111"/>
      <w:r>
        <w:rPr>
          <w:rFonts w:hint="eastAsia" w:ascii="宋体" w:hAnsi="宋体" w:eastAsia="宋体" w:cs="宋体"/>
          <w:b/>
          <w:bCs/>
          <w:sz w:val="30"/>
          <w:szCs w:val="30"/>
        </w:rPr>
        <w:t>1.2</w:t>
      </w:r>
      <w:r>
        <w:rPr>
          <w:rFonts w:hint="default" w:ascii="宋体" w:hAnsi="宋体" w:eastAsia="宋体" w:cs="宋体"/>
          <w:b/>
          <w:bCs/>
          <w:sz w:val="30"/>
          <w:szCs w:val="30"/>
        </w:rPr>
        <w:t xml:space="preserve"> 文档约定</w:t>
      </w:r>
      <w:bookmarkEnd w:id="5"/>
      <w:r>
        <w:rPr>
          <w:rFonts w:hint="eastAsia" w:ascii="宋体" w:hAnsi="宋体" w:eastAsia="宋体" w:cs="宋体"/>
          <w:b/>
          <w:bCs/>
          <w:sz w:val="32"/>
          <w:szCs w:val="32"/>
        </w:rPr>
        <w:t xml:space="preserve"> </w:t>
      </w:r>
    </w:p>
    <w:p>
      <w:pPr>
        <w:pStyle w:val="18"/>
        <w:keepNext w:val="0"/>
        <w:keepLines w:val="0"/>
        <w:widowControl w:val="0"/>
        <w:numPr>
          <w:ilvl w:val="0"/>
          <w:numId w:val="2"/>
        </w:numPr>
        <w:suppressLineNumbers w:val="0"/>
        <w:spacing w:before="0" w:beforeAutospacing="0" w:after="0" w:afterAutospacing="0" w:line="360" w:lineRule="auto"/>
        <w:ind w:left="840" w:right="0" w:hanging="420" w:firstLineChars="0"/>
        <w:jc w:val="both"/>
        <w:rPr>
          <w:rFonts w:hint="default" w:ascii="等线" w:hAnsi="等线" w:eastAsia="等线" w:cs="Times New Roman"/>
          <w:kern w:val="2"/>
          <w:sz w:val="24"/>
          <w:szCs w:val="24"/>
        </w:rPr>
      </w:pPr>
      <w:r>
        <w:rPr>
          <w:rFonts w:hint="default" w:ascii="等线" w:hAnsi="等线" w:eastAsia="等线" w:cs="等线"/>
          <w:kern w:val="2"/>
          <w:sz w:val="24"/>
          <w:szCs w:val="24"/>
          <w:lang w:val="en-US" w:eastAsia="zh-CN" w:bidi="ar"/>
        </w:rPr>
        <w:t>此文档所有字体均为</w:t>
      </w:r>
      <w:r>
        <w:rPr>
          <w:rFonts w:hint="default" w:ascii="等线" w:hAnsi="等线" w:eastAsia="等线" w:cs="Times New Roman"/>
          <w:kern w:val="2"/>
          <w:sz w:val="24"/>
          <w:szCs w:val="24"/>
          <w:lang w:val="en-US" w:eastAsia="zh-CN" w:bidi="ar"/>
        </w:rPr>
        <w:t>“</w:t>
      </w:r>
      <w:r>
        <w:rPr>
          <w:rFonts w:hint="default" w:ascii="等线" w:hAnsi="等线" w:eastAsia="等线" w:cs="Times New Roman"/>
          <w:kern w:val="2"/>
          <w:sz w:val="24"/>
          <w:szCs w:val="24"/>
          <w:lang w:eastAsia="zh-CN" w:bidi="ar"/>
        </w:rPr>
        <w:t>宋体</w:t>
      </w:r>
      <w:r>
        <w:rPr>
          <w:rFonts w:hint="default" w:ascii="等线" w:hAnsi="等线" w:eastAsia="等线" w:cs="Times New Roman"/>
          <w:kern w:val="2"/>
          <w:sz w:val="24"/>
          <w:szCs w:val="24"/>
          <w:lang w:val="en-US" w:eastAsia="zh-CN" w:bidi="ar"/>
        </w:rPr>
        <w:t>（中文）”。</w:t>
      </w:r>
    </w:p>
    <w:p>
      <w:pPr>
        <w:pStyle w:val="18"/>
        <w:keepNext w:val="0"/>
        <w:keepLines w:val="0"/>
        <w:widowControl w:val="0"/>
        <w:numPr>
          <w:ilvl w:val="0"/>
          <w:numId w:val="2"/>
        </w:numPr>
        <w:suppressLineNumbers w:val="0"/>
        <w:spacing w:before="0" w:beforeAutospacing="0" w:after="0" w:afterAutospacing="0" w:line="360" w:lineRule="auto"/>
        <w:ind w:left="840" w:right="0" w:hanging="420" w:firstLineChars="0"/>
        <w:jc w:val="both"/>
        <w:rPr>
          <w:rFonts w:hint="default" w:ascii="等线" w:hAnsi="等线" w:eastAsia="等线" w:cs="Times New Roman"/>
          <w:kern w:val="2"/>
          <w:sz w:val="24"/>
          <w:szCs w:val="24"/>
        </w:rPr>
      </w:pPr>
      <w:r>
        <w:rPr>
          <w:rFonts w:hint="default" w:ascii="等线" w:hAnsi="等线" w:eastAsia="等线" w:cs="Times New Roman"/>
          <w:kern w:val="2"/>
          <w:sz w:val="24"/>
          <w:szCs w:val="24"/>
          <w:lang w:eastAsia="zh-CN" w:bidi="ar"/>
        </w:rPr>
        <w:t>一级标题为“宋体（三号）”</w:t>
      </w:r>
    </w:p>
    <w:p>
      <w:pPr>
        <w:pStyle w:val="18"/>
        <w:keepNext w:val="0"/>
        <w:keepLines w:val="0"/>
        <w:widowControl w:val="0"/>
        <w:numPr>
          <w:ilvl w:val="0"/>
          <w:numId w:val="2"/>
        </w:numPr>
        <w:suppressLineNumbers w:val="0"/>
        <w:spacing w:before="0" w:beforeAutospacing="0" w:after="0" w:afterAutospacing="0" w:line="360" w:lineRule="auto"/>
        <w:ind w:left="840" w:right="0" w:hanging="420" w:firstLineChars="0"/>
        <w:jc w:val="both"/>
        <w:rPr>
          <w:rFonts w:hint="default" w:ascii="等线" w:hAnsi="等线" w:eastAsia="等线" w:cs="Times New Roman"/>
          <w:kern w:val="2"/>
          <w:sz w:val="24"/>
          <w:szCs w:val="24"/>
        </w:rPr>
      </w:pPr>
      <w:r>
        <w:rPr>
          <w:rFonts w:hint="default" w:ascii="等线" w:hAnsi="等线" w:eastAsia="等线" w:cs="Times New Roman"/>
          <w:kern w:val="2"/>
          <w:sz w:val="24"/>
          <w:szCs w:val="24"/>
          <w:lang w:eastAsia="zh-CN" w:bidi="ar"/>
        </w:rPr>
        <w:t>二级标题为“宋体（小三）”</w:t>
      </w:r>
    </w:p>
    <w:p>
      <w:pPr>
        <w:pStyle w:val="18"/>
        <w:keepNext w:val="0"/>
        <w:keepLines w:val="0"/>
        <w:widowControl w:val="0"/>
        <w:numPr>
          <w:ilvl w:val="0"/>
          <w:numId w:val="2"/>
        </w:numPr>
        <w:suppressLineNumbers w:val="0"/>
        <w:spacing w:before="0" w:beforeAutospacing="0" w:after="0" w:afterAutospacing="0" w:line="360" w:lineRule="auto"/>
        <w:ind w:left="840" w:right="0" w:hanging="420" w:firstLineChars="0"/>
        <w:jc w:val="both"/>
        <w:rPr>
          <w:rFonts w:hint="default" w:ascii="等线" w:hAnsi="等线" w:eastAsia="等线" w:cs="Times New Roman"/>
          <w:kern w:val="2"/>
          <w:sz w:val="24"/>
          <w:szCs w:val="24"/>
        </w:rPr>
      </w:pPr>
      <w:r>
        <w:rPr>
          <w:rFonts w:hint="default" w:ascii="等线" w:hAnsi="等线" w:eastAsia="等线" w:cs="Times New Roman"/>
          <w:kern w:val="2"/>
          <w:sz w:val="24"/>
          <w:szCs w:val="24"/>
          <w:lang w:eastAsia="zh-CN" w:bidi="ar"/>
        </w:rPr>
        <w:t>三级标题为“宋体（四号）”</w:t>
      </w:r>
    </w:p>
    <w:p>
      <w:pPr>
        <w:pStyle w:val="18"/>
        <w:keepNext w:val="0"/>
        <w:keepLines w:val="0"/>
        <w:widowControl w:val="0"/>
        <w:numPr>
          <w:ilvl w:val="0"/>
          <w:numId w:val="2"/>
        </w:numPr>
        <w:suppressLineNumbers w:val="0"/>
        <w:spacing w:before="0" w:beforeAutospacing="0" w:after="0" w:afterAutospacing="0" w:line="360" w:lineRule="auto"/>
        <w:ind w:left="840" w:right="0" w:hanging="420" w:firstLineChars="0"/>
        <w:jc w:val="both"/>
        <w:rPr>
          <w:rFonts w:hint="default" w:ascii="等线" w:hAnsi="等线" w:eastAsia="等线" w:cs="Times New Roman"/>
          <w:kern w:val="2"/>
          <w:sz w:val="24"/>
          <w:szCs w:val="24"/>
        </w:rPr>
      </w:pPr>
      <w:r>
        <w:rPr>
          <w:rFonts w:hint="default" w:ascii="等线" w:hAnsi="等线" w:eastAsia="等线" w:cs="等线"/>
          <w:kern w:val="2"/>
          <w:sz w:val="24"/>
          <w:szCs w:val="24"/>
          <w:lang w:val="en-US" w:eastAsia="zh-CN" w:bidi="ar"/>
        </w:rPr>
        <w:t>正文字号（除标题和表格外）均采用</w:t>
      </w:r>
      <w:r>
        <w:rPr>
          <w:rFonts w:hint="default" w:ascii="等线" w:hAnsi="等线" w:eastAsia="等线" w:cs="等线"/>
          <w:kern w:val="2"/>
          <w:sz w:val="24"/>
          <w:szCs w:val="24"/>
          <w:lang w:eastAsia="zh-CN" w:bidi="ar"/>
        </w:rPr>
        <w:t>“宋体（小四）”。</w:t>
      </w:r>
    </w:p>
    <w:p>
      <w:pPr>
        <w:pStyle w:val="18"/>
        <w:keepNext w:val="0"/>
        <w:keepLines w:val="0"/>
        <w:widowControl w:val="0"/>
        <w:numPr>
          <w:ilvl w:val="0"/>
          <w:numId w:val="2"/>
        </w:numPr>
        <w:suppressLineNumbers w:val="0"/>
        <w:spacing w:before="0" w:beforeAutospacing="0" w:after="0" w:afterAutospacing="0" w:line="360" w:lineRule="auto"/>
        <w:ind w:left="840" w:right="0" w:hanging="420" w:firstLineChars="0"/>
        <w:jc w:val="both"/>
        <w:rPr>
          <w:rFonts w:hint="default" w:ascii="等线" w:hAnsi="等线" w:eastAsia="等线" w:cs="Times New Roman"/>
          <w:kern w:val="2"/>
          <w:sz w:val="24"/>
          <w:szCs w:val="24"/>
        </w:rPr>
      </w:pPr>
      <w:r>
        <w:rPr>
          <w:rFonts w:hint="default" w:ascii="等线" w:hAnsi="等线" w:eastAsia="等线" w:cs="等线"/>
          <w:kern w:val="2"/>
          <w:sz w:val="24"/>
          <w:szCs w:val="24"/>
          <w:lang w:val="en-US" w:eastAsia="zh-CN" w:bidi="ar"/>
        </w:rPr>
        <w:t>行距（除表格外）均采用</w:t>
      </w:r>
      <w:r>
        <w:rPr>
          <w:rFonts w:hint="default" w:ascii="等线" w:hAnsi="等线" w:eastAsia="等线" w:cs="Times New Roman"/>
          <w:kern w:val="2"/>
          <w:sz w:val="24"/>
          <w:szCs w:val="24"/>
          <w:lang w:val="en-US" w:eastAsia="zh-CN" w:bidi="ar"/>
        </w:rPr>
        <w:t>1.5倍。</w:t>
      </w:r>
    </w:p>
    <w:p>
      <w:pPr>
        <w:pStyle w:val="18"/>
        <w:keepNext w:val="0"/>
        <w:keepLines w:val="0"/>
        <w:widowControl w:val="0"/>
        <w:numPr>
          <w:ilvl w:val="0"/>
          <w:numId w:val="2"/>
        </w:numPr>
        <w:suppressLineNumbers w:val="0"/>
        <w:spacing w:before="0" w:beforeAutospacing="0" w:after="0" w:afterAutospacing="0" w:line="360" w:lineRule="auto"/>
        <w:ind w:left="840" w:right="0" w:hanging="420" w:firstLineChars="0"/>
        <w:jc w:val="both"/>
        <w:rPr>
          <w:rFonts w:hint="default" w:ascii="等线" w:hAnsi="等线" w:eastAsia="等线" w:cs="Times New Roman"/>
          <w:kern w:val="2"/>
          <w:sz w:val="24"/>
          <w:szCs w:val="24"/>
        </w:rPr>
      </w:pPr>
      <w:r>
        <w:rPr>
          <w:rFonts w:hint="default" w:ascii="等线" w:hAnsi="等线" w:eastAsia="等线" w:cs="等线"/>
          <w:kern w:val="2"/>
          <w:sz w:val="24"/>
          <w:szCs w:val="24"/>
          <w:lang w:val="en-US" w:eastAsia="zh-CN" w:bidi="ar"/>
        </w:rPr>
        <w:t>页码插入页脚下方居中，页脚距边界</w:t>
      </w:r>
      <w:r>
        <w:rPr>
          <w:rFonts w:hint="default" w:ascii="等线" w:hAnsi="等线" w:eastAsia="等线" w:cs="Times New Roman"/>
          <w:kern w:val="2"/>
          <w:sz w:val="24"/>
          <w:szCs w:val="24"/>
          <w:lang w:val="en-US" w:eastAsia="zh-CN" w:bidi="ar"/>
        </w:rPr>
        <w:t>1cm</w:t>
      </w:r>
      <w:r>
        <w:rPr>
          <w:rFonts w:hint="default" w:ascii="等线" w:hAnsi="等线" w:eastAsia="等线" w:cs="等线"/>
          <w:kern w:val="2"/>
          <w:sz w:val="24"/>
          <w:szCs w:val="24"/>
          <w:lang w:val="en-US" w:eastAsia="zh-CN" w:bidi="ar"/>
        </w:rPr>
        <w:t>。</w:t>
      </w:r>
    </w:p>
    <w:p>
      <w:pPr>
        <w:pStyle w:val="18"/>
        <w:keepNext w:val="0"/>
        <w:keepLines w:val="0"/>
        <w:widowControl w:val="0"/>
        <w:numPr>
          <w:ilvl w:val="0"/>
          <w:numId w:val="0"/>
        </w:numPr>
        <w:suppressLineNumbers w:val="0"/>
        <w:spacing w:before="0" w:beforeAutospacing="0" w:after="0" w:afterAutospacing="0" w:line="360" w:lineRule="auto"/>
        <w:ind w:left="0" w:leftChars="0" w:right="0" w:rightChars="0" w:firstLine="0" w:firstLineChars="0"/>
        <w:jc w:val="both"/>
        <w:rPr>
          <w:rFonts w:hint="eastAsia"/>
          <w:sz w:val="24"/>
          <w:szCs w:val="24"/>
          <w:lang w:val="en-US" w:eastAsia="zh-CN"/>
        </w:rPr>
      </w:pPr>
    </w:p>
    <w:p>
      <w:pPr>
        <w:ind w:left="0" w:leftChars="0" w:firstLine="0" w:firstLineChars="0"/>
        <w:outlineLvl w:val="1"/>
        <w:rPr>
          <w:rFonts w:hint="eastAsia"/>
          <w:sz w:val="30"/>
          <w:szCs w:val="30"/>
        </w:rPr>
      </w:pPr>
      <w:bookmarkStart w:id="6" w:name="_Toc32237"/>
      <w:r>
        <w:rPr>
          <w:rFonts w:hint="eastAsia" w:ascii="宋体" w:hAnsi="宋体" w:eastAsia="宋体" w:cs="宋体"/>
          <w:b/>
          <w:bCs/>
          <w:sz w:val="30"/>
          <w:szCs w:val="30"/>
        </w:rPr>
        <w:t>1.</w:t>
      </w:r>
      <w:r>
        <w:rPr>
          <w:rFonts w:hint="default" w:ascii="宋体" w:hAnsi="宋体" w:eastAsia="宋体" w:cs="宋体"/>
          <w:b/>
          <w:bCs/>
          <w:sz w:val="30"/>
          <w:szCs w:val="30"/>
        </w:rPr>
        <w:t xml:space="preserve">3 </w:t>
      </w:r>
      <w:r>
        <w:rPr>
          <w:rFonts w:hint="eastAsia" w:ascii="宋体" w:hAnsi="宋体" w:eastAsia="宋体" w:cs="宋体"/>
          <w:b/>
          <w:bCs/>
          <w:sz w:val="30"/>
          <w:szCs w:val="30"/>
        </w:rPr>
        <w:t>读者</w:t>
      </w:r>
      <w:bookmarkEnd w:id="6"/>
      <w:r>
        <w:rPr>
          <w:rFonts w:hint="eastAsia" w:ascii="宋体" w:hAnsi="宋体" w:eastAsia="宋体" w:cs="宋体"/>
          <w:b/>
          <w:bCs/>
          <w:sz w:val="30"/>
          <w:szCs w:val="30"/>
        </w:rPr>
        <w:t xml:space="preserve"> </w:t>
      </w:r>
    </w:p>
    <w:p>
      <w:pPr>
        <w:numPr>
          <w:ilvl w:val="0"/>
          <w:numId w:val="0"/>
        </w:numPr>
        <w:ind w:left="840" w:leftChars="0"/>
        <w:jc w:val="both"/>
        <w:rPr>
          <w:rFonts w:hint="eastAsia"/>
          <w:sz w:val="24"/>
          <w:szCs w:val="24"/>
        </w:rPr>
      </w:pPr>
    </w:p>
    <w:tbl>
      <w:tblPr>
        <w:tblStyle w:val="21"/>
        <w:tblW w:w="95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81"/>
        <w:gridCol w:w="3182"/>
        <w:gridCol w:w="3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3181" w:type="dxa"/>
            <w:shd w:val="clear" w:color="auto" w:fill="A5A5A5" w:themeFill="background1" w:themeFillShade="A6"/>
            <w:vAlign w:val="center"/>
          </w:tcPr>
          <w:p>
            <w:pPr>
              <w:keepNext w:val="0"/>
              <w:keepLines w:val="0"/>
              <w:suppressLineNumbers w:val="0"/>
              <w:spacing w:before="0" w:beforeAutospacing="0" w:after="0" w:afterAutospacing="0"/>
              <w:ind w:left="0" w:right="0"/>
              <w:jc w:val="both"/>
              <w:rPr>
                <w:rFonts w:hint="default"/>
                <w:sz w:val="24"/>
                <w:szCs w:val="24"/>
              </w:rPr>
            </w:pPr>
            <w:r>
              <w:rPr>
                <w:rFonts w:hint="eastAsia"/>
                <w:sz w:val="24"/>
                <w:szCs w:val="24"/>
              </w:rPr>
              <w:t>预期读者</w:t>
            </w:r>
          </w:p>
        </w:tc>
        <w:tc>
          <w:tcPr>
            <w:tcW w:w="3182" w:type="dxa"/>
            <w:shd w:val="clear" w:color="auto" w:fill="A5A5A5" w:themeFill="background1" w:themeFillShade="A6"/>
            <w:vAlign w:val="center"/>
          </w:tcPr>
          <w:p>
            <w:pPr>
              <w:keepNext w:val="0"/>
              <w:keepLines w:val="0"/>
              <w:suppressLineNumbers w:val="0"/>
              <w:spacing w:before="0" w:beforeAutospacing="0" w:after="0" w:afterAutospacing="0"/>
              <w:ind w:left="0" w:right="0"/>
              <w:jc w:val="both"/>
              <w:rPr>
                <w:rFonts w:hint="default"/>
                <w:sz w:val="24"/>
                <w:szCs w:val="24"/>
              </w:rPr>
            </w:pPr>
            <w:r>
              <w:rPr>
                <w:rFonts w:hint="eastAsia"/>
                <w:sz w:val="24"/>
                <w:szCs w:val="24"/>
              </w:rPr>
              <w:t>阅读建议</w:t>
            </w:r>
          </w:p>
        </w:tc>
        <w:tc>
          <w:tcPr>
            <w:tcW w:w="3181" w:type="dxa"/>
            <w:shd w:val="clear" w:color="auto" w:fill="A5A5A5" w:themeFill="background1" w:themeFillShade="A6"/>
            <w:vAlign w:val="center"/>
          </w:tcPr>
          <w:p>
            <w:pPr>
              <w:keepNext w:val="0"/>
              <w:keepLines w:val="0"/>
              <w:suppressLineNumbers w:val="0"/>
              <w:spacing w:before="0" w:beforeAutospacing="0" w:after="0" w:afterAutospacing="0"/>
              <w:ind w:left="0" w:right="0"/>
              <w:jc w:val="both"/>
              <w:rPr>
                <w:rFonts w:hint="default"/>
                <w:sz w:val="24"/>
                <w:szCs w:val="24"/>
              </w:rPr>
            </w:pPr>
            <w:r>
              <w:rPr>
                <w:rFonts w:hint="eastAsia"/>
                <w:sz w:val="24"/>
                <w:szCs w:val="24"/>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3181" w:type="dxa"/>
            <w:vAlign w:val="center"/>
          </w:tcPr>
          <w:p>
            <w:pPr>
              <w:keepNext w:val="0"/>
              <w:keepLines w:val="0"/>
              <w:numPr>
                <w:ilvl w:val="0"/>
                <w:numId w:val="0"/>
              </w:numPr>
              <w:suppressLineNumbers w:val="0"/>
              <w:spacing w:before="0" w:beforeAutospacing="0" w:after="0" w:afterAutospacing="0"/>
              <w:ind w:left="840" w:leftChars="0" w:right="0"/>
              <w:jc w:val="both"/>
              <w:rPr>
                <w:rFonts w:hint="eastAsia" w:ascii="宋体" w:hAnsi="宋体" w:eastAsia="宋体" w:cs="宋体"/>
                <w:sz w:val="24"/>
                <w:szCs w:val="24"/>
              </w:rPr>
            </w:pPr>
            <w:r>
              <w:rPr>
                <w:rFonts w:hint="eastAsia" w:ascii="宋体" w:hAnsi="宋体" w:eastAsia="宋体" w:cs="宋体"/>
                <w:sz w:val="24"/>
                <w:szCs w:val="24"/>
              </w:rPr>
              <w:t>项目发起人</w:t>
            </w:r>
          </w:p>
        </w:tc>
        <w:tc>
          <w:tcPr>
            <w:tcW w:w="3182" w:type="dxa"/>
            <w:vAlign w:val="center"/>
          </w:tcPr>
          <w:p>
            <w:pPr>
              <w:keepNext w:val="0"/>
              <w:keepLines w:val="0"/>
              <w:widowControl w:val="0"/>
              <w:suppressLineNumbers w:val="0"/>
              <w:spacing w:before="0" w:beforeAutospacing="0" w:after="0" w:afterAutospacing="0"/>
              <w:ind w:left="0" w:right="0"/>
              <w:jc w:val="both"/>
              <w:rPr>
                <w:rFonts w:hint="eastAsia" w:ascii="宋体" w:hAnsi="宋体" w:eastAsia="宋体" w:cs="宋体"/>
                <w:sz w:val="24"/>
                <w:szCs w:val="24"/>
              </w:rPr>
            </w:pPr>
            <w:r>
              <w:rPr>
                <w:rFonts w:hint="eastAsia" w:ascii="宋体" w:hAnsi="宋体" w:eastAsia="宋体" w:cs="宋体"/>
                <w:kern w:val="2"/>
                <w:sz w:val="24"/>
                <w:szCs w:val="24"/>
                <w:lang w:eastAsia="zh-CN" w:bidi="ar"/>
              </w:rPr>
              <w:t>仔细</w:t>
            </w:r>
            <w:r>
              <w:rPr>
                <w:rFonts w:hint="eastAsia" w:ascii="宋体" w:hAnsi="宋体" w:eastAsia="宋体" w:cs="宋体"/>
                <w:kern w:val="2"/>
                <w:sz w:val="24"/>
                <w:szCs w:val="24"/>
                <w:lang w:val="en-US" w:eastAsia="zh-CN" w:bidi="ar"/>
              </w:rPr>
              <w:t>阅读</w:t>
            </w:r>
            <w:r>
              <w:rPr>
                <w:rFonts w:hint="eastAsia" w:ascii="宋体" w:hAnsi="宋体" w:eastAsia="宋体" w:cs="宋体"/>
                <w:kern w:val="2"/>
                <w:sz w:val="24"/>
                <w:szCs w:val="24"/>
                <w:lang w:eastAsia="zh-CN" w:bidi="ar"/>
              </w:rPr>
              <w:t>项目的开发任务分配与相关测试方式</w:t>
            </w:r>
          </w:p>
        </w:tc>
        <w:tc>
          <w:tcPr>
            <w:tcW w:w="3181" w:type="dxa"/>
            <w:vAlign w:val="center"/>
          </w:tcPr>
          <w:p>
            <w:pPr>
              <w:keepNext w:val="0"/>
              <w:keepLines w:val="0"/>
              <w:suppressLineNumbers w:val="0"/>
              <w:spacing w:before="0" w:beforeAutospacing="0" w:after="0" w:afterAutospacing="0"/>
              <w:ind w:left="0" w:right="0"/>
              <w:jc w:val="both"/>
              <w:rPr>
                <w:rFonts w:hint="eastAsia" w:ascii="宋体" w:hAnsi="宋体" w:eastAsia="宋体" w:cs="宋体"/>
                <w:sz w:val="24"/>
                <w:szCs w:val="24"/>
              </w:rPr>
            </w:pPr>
            <w:r>
              <w:rPr>
                <w:rFonts w:hint="eastAsia" w:ascii="宋体" w:hAnsi="宋体" w:eastAsia="宋体" w:cs="宋体"/>
                <w:color w:val="FF0000"/>
                <w:sz w:val="24"/>
                <w:szCs w:val="24"/>
              </w:rPr>
              <w:t>重点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3181" w:type="dxa"/>
            <w:vAlign w:val="center"/>
          </w:tcPr>
          <w:p>
            <w:pPr>
              <w:keepNext w:val="0"/>
              <w:keepLines w:val="0"/>
              <w:numPr>
                <w:ilvl w:val="0"/>
                <w:numId w:val="0"/>
              </w:numPr>
              <w:suppressLineNumbers w:val="0"/>
              <w:spacing w:before="0" w:beforeAutospacing="0" w:after="0" w:afterAutospacing="0"/>
              <w:ind w:left="840" w:leftChars="0" w:right="0"/>
              <w:jc w:val="both"/>
              <w:rPr>
                <w:rFonts w:hint="eastAsia" w:ascii="宋体" w:hAnsi="宋体" w:eastAsia="宋体" w:cs="宋体"/>
                <w:sz w:val="24"/>
                <w:szCs w:val="24"/>
                <w:lang w:eastAsia="zh-CN"/>
              </w:rPr>
            </w:pPr>
            <w:r>
              <w:rPr>
                <w:rFonts w:hint="eastAsia" w:ascii="宋体" w:hAnsi="宋体" w:eastAsia="宋体" w:cs="宋体"/>
                <w:sz w:val="24"/>
                <w:szCs w:val="24"/>
              </w:rPr>
              <w:t>最终用户</w:t>
            </w:r>
          </w:p>
        </w:tc>
        <w:tc>
          <w:tcPr>
            <w:tcW w:w="3182" w:type="dxa"/>
            <w:vAlign w:val="center"/>
          </w:tcPr>
          <w:p>
            <w:pPr>
              <w:keepNext w:val="0"/>
              <w:keepLines w:val="0"/>
              <w:suppressLineNumbers w:val="0"/>
              <w:spacing w:before="0" w:beforeAutospacing="0" w:after="0" w:afterAutospacing="0"/>
              <w:ind w:left="0" w:right="0"/>
              <w:jc w:val="both"/>
              <w:rPr>
                <w:rFonts w:hint="eastAsia" w:ascii="宋体" w:hAnsi="宋体" w:eastAsia="宋体" w:cs="宋体"/>
                <w:sz w:val="24"/>
                <w:szCs w:val="24"/>
                <w:lang w:eastAsia="zh-CN"/>
              </w:rPr>
            </w:pPr>
            <w:r>
              <w:rPr>
                <w:rFonts w:hint="eastAsia" w:ascii="宋体" w:hAnsi="宋体" w:eastAsia="宋体" w:cs="宋体"/>
                <w:sz w:val="24"/>
                <w:szCs w:val="24"/>
                <w:lang w:eastAsia="zh-CN"/>
              </w:rPr>
              <w:t>仔细阅读项目相关的功能需求、非功能需求</w:t>
            </w:r>
          </w:p>
        </w:tc>
        <w:tc>
          <w:tcPr>
            <w:tcW w:w="3181" w:type="dxa"/>
            <w:vAlign w:val="center"/>
          </w:tcPr>
          <w:p>
            <w:pPr>
              <w:keepNext w:val="0"/>
              <w:keepLines w:val="0"/>
              <w:suppressLineNumbers w:val="0"/>
              <w:spacing w:before="0" w:beforeAutospacing="0" w:after="0" w:afterAutospacing="0"/>
              <w:ind w:left="0" w:right="0"/>
              <w:jc w:val="both"/>
              <w:rPr>
                <w:rFonts w:hint="eastAsia" w:ascii="宋体" w:hAnsi="宋体" w:eastAsia="宋体" w:cs="宋体"/>
                <w:sz w:val="24"/>
                <w:szCs w:val="24"/>
              </w:rPr>
            </w:pPr>
            <w:r>
              <w:rPr>
                <w:rFonts w:hint="eastAsia" w:ascii="宋体" w:hAnsi="宋体" w:eastAsia="宋体" w:cs="宋体"/>
                <w:color w:val="FF0000"/>
                <w:sz w:val="24"/>
                <w:szCs w:val="24"/>
              </w:rPr>
              <w:t>重点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3181" w:type="dxa"/>
            <w:vAlign w:val="center"/>
          </w:tcPr>
          <w:p>
            <w:pPr>
              <w:keepNext w:val="0"/>
              <w:keepLines w:val="0"/>
              <w:numPr>
                <w:ilvl w:val="0"/>
                <w:numId w:val="0"/>
              </w:numPr>
              <w:suppressLineNumbers w:val="0"/>
              <w:spacing w:before="0" w:beforeAutospacing="0" w:after="0" w:afterAutospacing="0"/>
              <w:ind w:left="840" w:leftChars="0" w:right="0"/>
              <w:jc w:val="both"/>
              <w:rPr>
                <w:rFonts w:hint="eastAsia" w:ascii="宋体" w:hAnsi="宋体" w:eastAsia="宋体" w:cs="宋体"/>
                <w:sz w:val="24"/>
                <w:szCs w:val="24"/>
                <w:lang w:eastAsia="zh-CN"/>
              </w:rPr>
            </w:pPr>
            <w:r>
              <w:rPr>
                <w:rFonts w:hint="eastAsia" w:ascii="宋体" w:hAnsi="宋体" w:eastAsia="宋体" w:cs="宋体"/>
                <w:sz w:val="24"/>
                <w:szCs w:val="24"/>
              </w:rPr>
              <w:t>项目投资方</w:t>
            </w:r>
          </w:p>
        </w:tc>
        <w:tc>
          <w:tcPr>
            <w:tcW w:w="3182" w:type="dxa"/>
            <w:vAlign w:val="center"/>
          </w:tcPr>
          <w:p>
            <w:pPr>
              <w:keepNext w:val="0"/>
              <w:keepLines w:val="0"/>
              <w:suppressLineNumbers w:val="0"/>
              <w:spacing w:before="0" w:beforeAutospacing="0" w:after="0" w:afterAutospacing="0"/>
              <w:ind w:left="0" w:right="0"/>
              <w:jc w:val="both"/>
              <w:rPr>
                <w:rFonts w:hint="eastAsia" w:ascii="宋体" w:hAnsi="宋体" w:eastAsia="宋体" w:cs="宋体"/>
                <w:sz w:val="24"/>
                <w:szCs w:val="24"/>
                <w:lang w:eastAsia="zh-CN"/>
              </w:rPr>
            </w:pPr>
            <w:r>
              <w:rPr>
                <w:rFonts w:hint="eastAsia" w:ascii="宋体" w:hAnsi="宋体" w:eastAsia="宋体" w:cs="宋体"/>
                <w:sz w:val="24"/>
                <w:szCs w:val="24"/>
                <w:lang w:eastAsia="zh-CN"/>
              </w:rPr>
              <w:t>仔细阅读项目的测试成本与开发成本</w:t>
            </w:r>
          </w:p>
        </w:tc>
        <w:tc>
          <w:tcPr>
            <w:tcW w:w="3181" w:type="dxa"/>
            <w:vAlign w:val="center"/>
          </w:tcPr>
          <w:p>
            <w:pPr>
              <w:keepNext w:val="0"/>
              <w:keepLines w:val="0"/>
              <w:suppressLineNumbers w:val="0"/>
              <w:spacing w:before="0" w:beforeAutospacing="0" w:after="0" w:afterAutospacing="0"/>
              <w:ind w:left="0" w:right="0"/>
              <w:jc w:val="both"/>
              <w:rPr>
                <w:rFonts w:hint="eastAsia" w:ascii="宋体" w:hAnsi="宋体" w:eastAsia="宋体" w:cs="宋体"/>
                <w:sz w:val="24"/>
                <w:szCs w:val="24"/>
              </w:rPr>
            </w:pPr>
            <w:r>
              <w:rPr>
                <w:rFonts w:hint="eastAsia" w:ascii="宋体" w:hAnsi="宋体" w:eastAsia="宋体" w:cs="宋体"/>
                <w:sz w:val="24"/>
                <w:szCs w:val="24"/>
              </w:rPr>
              <w:t>较高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3181" w:type="dxa"/>
            <w:vAlign w:val="center"/>
          </w:tcPr>
          <w:p>
            <w:pPr>
              <w:keepNext w:val="0"/>
              <w:keepLines w:val="0"/>
              <w:numPr>
                <w:ilvl w:val="0"/>
                <w:numId w:val="0"/>
              </w:numPr>
              <w:suppressLineNumbers w:val="0"/>
              <w:spacing w:before="0" w:beforeAutospacing="0" w:after="0" w:afterAutospacing="0"/>
              <w:ind w:left="840" w:leftChars="0" w:right="0"/>
              <w:jc w:val="both"/>
              <w:rPr>
                <w:rFonts w:hint="eastAsia" w:ascii="宋体" w:hAnsi="宋体" w:eastAsia="宋体" w:cs="宋体"/>
                <w:sz w:val="24"/>
                <w:szCs w:val="24"/>
                <w:lang w:eastAsia="zh-CN"/>
              </w:rPr>
            </w:pPr>
            <w:r>
              <w:rPr>
                <w:rFonts w:hint="eastAsia" w:ascii="宋体" w:hAnsi="宋体" w:eastAsia="宋体" w:cs="宋体"/>
                <w:sz w:val="24"/>
                <w:szCs w:val="24"/>
              </w:rPr>
              <w:t>项目管理团队</w:t>
            </w:r>
          </w:p>
        </w:tc>
        <w:tc>
          <w:tcPr>
            <w:tcW w:w="3182" w:type="dxa"/>
            <w:vAlign w:val="center"/>
          </w:tcPr>
          <w:p>
            <w:pPr>
              <w:keepNext w:val="0"/>
              <w:keepLines w:val="0"/>
              <w:suppressLineNumbers w:val="0"/>
              <w:spacing w:before="0" w:beforeAutospacing="0" w:after="0" w:afterAutospacing="0"/>
              <w:ind w:left="0" w:right="0"/>
              <w:jc w:val="both"/>
              <w:rPr>
                <w:rFonts w:hint="eastAsia" w:ascii="宋体" w:hAnsi="宋体" w:eastAsia="宋体" w:cs="宋体"/>
                <w:sz w:val="24"/>
                <w:szCs w:val="24"/>
                <w:lang w:eastAsia="zh-CN"/>
              </w:rPr>
            </w:pPr>
            <w:r>
              <w:rPr>
                <w:rFonts w:hint="eastAsia" w:ascii="宋体" w:hAnsi="宋体" w:eastAsia="宋体" w:cs="宋体"/>
                <w:sz w:val="24"/>
                <w:szCs w:val="24"/>
                <w:lang w:eastAsia="zh-CN"/>
              </w:rPr>
              <w:t>仔细阅读项目功能部分的开发时间与开发分配人员</w:t>
            </w:r>
          </w:p>
        </w:tc>
        <w:tc>
          <w:tcPr>
            <w:tcW w:w="3181" w:type="dxa"/>
            <w:vAlign w:val="center"/>
          </w:tcPr>
          <w:p>
            <w:pPr>
              <w:keepNext w:val="0"/>
              <w:keepLines w:val="0"/>
              <w:suppressLineNumbers w:val="0"/>
              <w:spacing w:before="0" w:beforeAutospacing="0" w:after="0" w:afterAutospacing="0"/>
              <w:ind w:left="0" w:right="0"/>
              <w:jc w:val="both"/>
              <w:rPr>
                <w:rFonts w:hint="eastAsia" w:ascii="宋体" w:hAnsi="宋体" w:eastAsia="宋体" w:cs="宋体"/>
                <w:sz w:val="24"/>
                <w:szCs w:val="24"/>
                <w:lang w:eastAsia="zh-CN"/>
              </w:rPr>
            </w:pPr>
            <w:r>
              <w:rPr>
                <w:rFonts w:hint="eastAsia" w:ascii="宋体" w:hAnsi="宋体" w:eastAsia="宋体" w:cs="宋体"/>
                <w:sz w:val="24"/>
                <w:szCs w:val="24"/>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3181" w:type="dxa"/>
            <w:vAlign w:val="center"/>
          </w:tcPr>
          <w:p>
            <w:pPr>
              <w:keepNext w:val="0"/>
              <w:keepLines w:val="0"/>
              <w:numPr>
                <w:ilvl w:val="0"/>
                <w:numId w:val="0"/>
              </w:numPr>
              <w:suppressLineNumbers w:val="0"/>
              <w:spacing w:before="0" w:beforeAutospacing="0" w:after="0" w:afterAutospacing="0"/>
              <w:ind w:left="840" w:leftChars="0" w:right="0"/>
              <w:jc w:val="both"/>
              <w:rPr>
                <w:rFonts w:hint="eastAsia" w:ascii="宋体" w:hAnsi="宋体" w:eastAsia="宋体" w:cs="宋体"/>
                <w:sz w:val="24"/>
                <w:szCs w:val="24"/>
              </w:rPr>
            </w:pPr>
            <w:r>
              <w:rPr>
                <w:rFonts w:hint="eastAsia" w:ascii="宋体" w:hAnsi="宋体" w:eastAsia="宋体" w:cs="宋体"/>
                <w:sz w:val="24"/>
                <w:szCs w:val="24"/>
              </w:rPr>
              <w:t>项目执行团队</w:t>
            </w:r>
          </w:p>
        </w:tc>
        <w:tc>
          <w:tcPr>
            <w:tcW w:w="3182" w:type="dxa"/>
            <w:vAlign w:val="center"/>
          </w:tcPr>
          <w:p>
            <w:pPr>
              <w:keepNext w:val="0"/>
              <w:keepLines w:val="0"/>
              <w:widowControl w:val="0"/>
              <w:suppressLineNumbers w:val="0"/>
              <w:spacing w:before="0" w:beforeAutospacing="0" w:after="0" w:afterAutospacing="0"/>
              <w:ind w:left="0" w:right="0"/>
              <w:jc w:val="both"/>
              <w:rPr>
                <w:rFonts w:hint="eastAsia" w:ascii="宋体" w:hAnsi="宋体" w:eastAsia="宋体" w:cs="宋体"/>
                <w:sz w:val="24"/>
                <w:szCs w:val="24"/>
                <w:lang w:eastAsia="zh-CN"/>
              </w:rPr>
            </w:pPr>
            <w:r>
              <w:rPr>
                <w:rFonts w:hint="eastAsia" w:ascii="宋体" w:hAnsi="宋体" w:eastAsia="宋体" w:cs="宋体"/>
                <w:kern w:val="2"/>
                <w:sz w:val="24"/>
                <w:szCs w:val="24"/>
                <w:lang w:val="en-US" w:eastAsia="zh-CN" w:bidi="ar"/>
              </w:rPr>
              <w:t>仔细阅读全部内容，然后查缺补漏</w:t>
            </w:r>
          </w:p>
        </w:tc>
        <w:tc>
          <w:tcPr>
            <w:tcW w:w="3181" w:type="dxa"/>
            <w:vAlign w:val="center"/>
          </w:tcPr>
          <w:p>
            <w:pPr>
              <w:keepNext w:val="0"/>
              <w:keepLines w:val="0"/>
              <w:suppressLineNumbers w:val="0"/>
              <w:spacing w:before="0" w:beforeAutospacing="0" w:after="0" w:afterAutospacing="0"/>
              <w:ind w:left="0" w:right="0"/>
              <w:jc w:val="both"/>
              <w:rPr>
                <w:rFonts w:hint="eastAsia" w:ascii="宋体" w:hAnsi="宋体" w:eastAsia="宋体" w:cs="宋体"/>
                <w:sz w:val="24"/>
                <w:szCs w:val="24"/>
                <w:lang w:eastAsia="zh-CN"/>
              </w:rPr>
            </w:pPr>
            <w:r>
              <w:rPr>
                <w:rFonts w:hint="eastAsia" w:ascii="宋体" w:hAnsi="宋体" w:eastAsia="宋体" w:cs="宋体"/>
                <w:sz w:val="24"/>
                <w:szCs w:val="24"/>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3181" w:type="dxa"/>
            <w:vAlign w:val="center"/>
          </w:tcPr>
          <w:p>
            <w:pPr>
              <w:keepNext w:val="0"/>
              <w:keepLines w:val="0"/>
              <w:numPr>
                <w:ilvl w:val="0"/>
                <w:numId w:val="0"/>
              </w:numPr>
              <w:suppressLineNumbers w:val="0"/>
              <w:spacing w:before="0" w:beforeAutospacing="0" w:after="0" w:afterAutospacing="0"/>
              <w:ind w:left="840" w:leftChars="0" w:right="0"/>
              <w:jc w:val="both"/>
              <w:rPr>
                <w:rFonts w:hint="eastAsia" w:ascii="宋体" w:hAnsi="宋体" w:eastAsia="宋体" w:cs="宋体"/>
                <w:sz w:val="24"/>
                <w:szCs w:val="24"/>
              </w:rPr>
            </w:pPr>
            <w:r>
              <w:rPr>
                <w:rFonts w:hint="eastAsia" w:ascii="宋体" w:hAnsi="宋体" w:eastAsia="宋体" w:cs="宋体"/>
                <w:sz w:val="24"/>
                <w:szCs w:val="24"/>
              </w:rPr>
              <w:t>其他项目干系人</w:t>
            </w:r>
          </w:p>
        </w:tc>
        <w:tc>
          <w:tcPr>
            <w:tcW w:w="3182" w:type="dxa"/>
            <w:vAlign w:val="center"/>
          </w:tcPr>
          <w:p>
            <w:pPr>
              <w:keepNext w:val="0"/>
              <w:keepLines w:val="0"/>
              <w:widowControl w:val="0"/>
              <w:suppressLineNumbers w:val="0"/>
              <w:spacing w:before="0" w:beforeAutospacing="0" w:after="0" w:afterAutospacing="0"/>
              <w:ind w:left="0" w:right="0"/>
              <w:jc w:val="both"/>
              <w:rPr>
                <w:rFonts w:hint="eastAsia" w:ascii="宋体" w:hAnsi="宋体" w:eastAsia="宋体" w:cs="宋体"/>
                <w:sz w:val="24"/>
                <w:szCs w:val="24"/>
                <w:lang w:eastAsia="zh-CN"/>
              </w:rPr>
            </w:pPr>
            <w:r>
              <w:rPr>
                <w:rFonts w:hint="eastAsia" w:ascii="宋体" w:hAnsi="宋体" w:eastAsia="宋体" w:cs="宋体"/>
                <w:kern w:val="2"/>
                <w:sz w:val="24"/>
                <w:szCs w:val="24"/>
                <w:lang w:val="en-US" w:eastAsia="zh-CN" w:bidi="ar"/>
              </w:rPr>
              <w:t>仔细阅读全部内容，找出不足以及提出修改建议</w:t>
            </w:r>
          </w:p>
        </w:tc>
        <w:tc>
          <w:tcPr>
            <w:tcW w:w="3181" w:type="dxa"/>
            <w:vAlign w:val="center"/>
          </w:tcPr>
          <w:p>
            <w:pPr>
              <w:keepNext w:val="0"/>
              <w:keepLines w:val="0"/>
              <w:suppressLineNumbers w:val="0"/>
              <w:spacing w:before="0" w:beforeAutospacing="0" w:after="0" w:afterAutospacing="0"/>
              <w:ind w:left="0" w:right="0"/>
              <w:jc w:val="both"/>
              <w:rPr>
                <w:rFonts w:hint="eastAsia" w:ascii="宋体" w:hAnsi="宋体" w:eastAsia="宋体" w:cs="宋体"/>
                <w:sz w:val="24"/>
                <w:szCs w:val="24"/>
                <w:lang w:eastAsia="zh-CN"/>
              </w:rPr>
            </w:pPr>
            <w:r>
              <w:rPr>
                <w:rFonts w:hint="eastAsia" w:ascii="宋体" w:hAnsi="宋体" w:eastAsia="宋体" w:cs="宋体"/>
                <w:sz w:val="24"/>
                <w:szCs w:val="24"/>
                <w:lang w:eastAsia="zh-CN"/>
              </w:rPr>
              <w:t>低</w:t>
            </w:r>
          </w:p>
        </w:tc>
      </w:tr>
    </w:tbl>
    <w:p>
      <w:pPr>
        <w:numPr>
          <w:ilvl w:val="0"/>
          <w:numId w:val="0"/>
        </w:numPr>
        <w:ind w:left="0" w:leftChars="0" w:firstLine="0" w:firstLineChars="0"/>
        <w:jc w:val="both"/>
        <w:rPr>
          <w:rFonts w:hint="eastAsia" w:ascii="宋体" w:hAnsi="宋体" w:eastAsia="宋体" w:cs="宋体"/>
          <w:b/>
          <w:bCs/>
          <w:sz w:val="32"/>
          <w:szCs w:val="32"/>
        </w:rPr>
      </w:pPr>
    </w:p>
    <w:p>
      <w:pPr>
        <w:numPr>
          <w:ilvl w:val="0"/>
          <w:numId w:val="0"/>
        </w:numPr>
        <w:spacing w:line="240" w:lineRule="auto"/>
        <w:ind w:left="0" w:leftChars="0" w:firstLine="0" w:firstLineChars="0"/>
        <w:jc w:val="both"/>
        <w:outlineLvl w:val="1"/>
        <w:rPr>
          <w:rFonts w:hint="default" w:ascii="宋体" w:hAnsi="宋体" w:eastAsia="宋体" w:cs="宋体"/>
          <w:b/>
          <w:bCs/>
          <w:sz w:val="30"/>
          <w:szCs w:val="30"/>
        </w:rPr>
      </w:pPr>
      <w:bookmarkStart w:id="7" w:name="_Toc22625"/>
      <w:r>
        <w:rPr>
          <w:rFonts w:hint="eastAsia" w:ascii="宋体" w:hAnsi="宋体" w:eastAsia="宋体" w:cs="宋体"/>
          <w:b/>
          <w:bCs/>
          <w:sz w:val="30"/>
          <w:szCs w:val="30"/>
        </w:rPr>
        <w:t>1.</w:t>
      </w:r>
      <w:r>
        <w:rPr>
          <w:rFonts w:hint="default" w:ascii="宋体" w:hAnsi="宋体" w:eastAsia="宋体" w:cs="宋体"/>
          <w:b/>
          <w:bCs/>
          <w:sz w:val="30"/>
          <w:szCs w:val="30"/>
        </w:rPr>
        <w:t>4 平台适用范围</w:t>
      </w:r>
      <w:bookmarkEnd w:id="7"/>
    </w:p>
    <w:p>
      <w:pPr>
        <w:keepNext w:val="0"/>
        <w:keepLines w:val="0"/>
        <w:widowControl w:val="0"/>
        <w:numPr>
          <w:ilvl w:val="0"/>
          <w:numId w:val="0"/>
        </w:numPr>
        <w:suppressLineNumbers w:val="0"/>
        <w:spacing w:before="0" w:beforeAutospacing="0" w:after="0" w:afterAutospacing="0" w:line="360" w:lineRule="auto"/>
        <w:ind w:left="420" w:leftChars="200" w:right="0" w:firstLine="480" w:firstLineChars="200"/>
        <w:jc w:val="both"/>
        <w:rPr>
          <w:rFonts w:hint="eastAsia" w:ascii="宋体" w:hAnsi="宋体" w:eastAsia="宋体" w:cs="宋体"/>
          <w:kern w:val="2"/>
          <w:sz w:val="24"/>
          <w:szCs w:val="24"/>
          <w:lang w:val="en-US" w:eastAsia="zh-CN" w:bidi="ar"/>
        </w:rPr>
      </w:pPr>
      <w:r>
        <w:rPr>
          <w:rFonts w:hint="eastAsia" w:ascii="宋体" w:hAnsi="宋体" w:eastAsia="宋体" w:cs="宋体"/>
          <w:kern w:val="2"/>
          <w:sz w:val="24"/>
          <w:szCs w:val="24"/>
          <w:lang w:eastAsia="zh-CN" w:bidi="ar"/>
        </w:rPr>
        <w:t>考虑到</w:t>
      </w:r>
      <w:r>
        <w:rPr>
          <w:rFonts w:hint="eastAsia" w:ascii="宋体" w:hAnsi="宋体" w:eastAsia="宋体" w:cs="宋体"/>
          <w:kern w:val="2"/>
          <w:sz w:val="24"/>
          <w:szCs w:val="24"/>
          <w:lang w:val="en-US" w:eastAsia="zh-CN" w:bidi="ar"/>
        </w:rPr>
        <w:t>“</w:t>
      </w:r>
      <w:r>
        <w:rPr>
          <w:rFonts w:hint="eastAsia" w:ascii="宋体" w:hAnsi="宋体" w:eastAsia="宋体" w:cs="宋体"/>
          <w:sz w:val="24"/>
          <w:szCs w:val="24"/>
          <w:lang w:eastAsia="zh-CN"/>
        </w:rPr>
        <w:t>古典水墨书画交易平台</w:t>
      </w:r>
      <w:r>
        <w:rPr>
          <w:rFonts w:hint="eastAsia" w:ascii="宋体" w:hAnsi="宋体" w:eastAsia="宋体" w:cs="宋体"/>
          <w:kern w:val="2"/>
          <w:sz w:val="24"/>
          <w:szCs w:val="24"/>
          <w:lang w:val="en-US" w:eastAsia="zh-CN" w:bidi="ar"/>
        </w:rPr>
        <w:t>”</w:t>
      </w:r>
      <w:r>
        <w:rPr>
          <w:rFonts w:hint="eastAsia" w:ascii="宋体" w:hAnsi="宋体" w:eastAsia="宋体" w:cs="宋体"/>
          <w:kern w:val="2"/>
          <w:sz w:val="24"/>
          <w:szCs w:val="24"/>
          <w:lang w:eastAsia="zh-CN" w:bidi="ar"/>
        </w:rPr>
        <w:t>的本质特征为“平台”，其功能集中于书画交易上。因此</w:t>
      </w:r>
      <w:r>
        <w:rPr>
          <w:rFonts w:hint="eastAsia" w:ascii="宋体" w:hAnsi="宋体" w:eastAsia="宋体" w:cs="宋体"/>
          <w:kern w:val="2"/>
          <w:sz w:val="24"/>
          <w:szCs w:val="24"/>
          <w:lang w:val="en-US" w:eastAsia="zh-CN" w:bidi="ar"/>
        </w:rPr>
        <w:t>主要面向的用户为</w:t>
      </w:r>
      <w:r>
        <w:rPr>
          <w:rFonts w:hint="eastAsia" w:ascii="宋体" w:hAnsi="宋体" w:eastAsia="宋体" w:cs="宋体"/>
          <w:kern w:val="2"/>
          <w:sz w:val="24"/>
          <w:szCs w:val="24"/>
          <w:lang w:eastAsia="zh-CN" w:bidi="ar"/>
        </w:rPr>
        <w:t>书画爱好者</w:t>
      </w:r>
      <w:r>
        <w:rPr>
          <w:rFonts w:hint="eastAsia" w:ascii="宋体" w:hAnsi="宋体" w:eastAsia="宋体" w:cs="宋体"/>
          <w:kern w:val="2"/>
          <w:sz w:val="24"/>
          <w:szCs w:val="24"/>
          <w:lang w:val="en-US" w:eastAsia="zh-CN" w:bidi="ar"/>
        </w:rPr>
        <w:t>与</w:t>
      </w:r>
      <w:r>
        <w:rPr>
          <w:rFonts w:hint="eastAsia" w:ascii="宋体" w:hAnsi="宋体" w:eastAsia="宋体" w:cs="宋体"/>
          <w:kern w:val="2"/>
          <w:sz w:val="24"/>
          <w:szCs w:val="24"/>
          <w:lang w:eastAsia="zh-CN" w:bidi="ar"/>
        </w:rPr>
        <w:t>收藏家</w:t>
      </w:r>
      <w:r>
        <w:rPr>
          <w:rFonts w:hint="eastAsia" w:ascii="宋体" w:hAnsi="宋体" w:eastAsia="宋体" w:cs="宋体"/>
          <w:kern w:val="2"/>
          <w:sz w:val="24"/>
          <w:szCs w:val="24"/>
          <w:lang w:val="en-US" w:eastAsia="zh-CN" w:bidi="ar"/>
        </w:rPr>
        <w:t>，主要提供的服务</w:t>
      </w:r>
      <w:r>
        <w:rPr>
          <w:rFonts w:hint="eastAsia" w:ascii="宋体" w:hAnsi="宋体" w:eastAsia="宋体" w:cs="宋体"/>
          <w:kern w:val="2"/>
          <w:sz w:val="24"/>
          <w:szCs w:val="24"/>
          <w:lang w:eastAsia="zh-CN" w:bidi="ar"/>
        </w:rPr>
        <w:t>则</w:t>
      </w:r>
      <w:r>
        <w:rPr>
          <w:rFonts w:hint="eastAsia" w:ascii="宋体" w:hAnsi="宋体" w:eastAsia="宋体" w:cs="宋体"/>
          <w:kern w:val="2"/>
          <w:sz w:val="24"/>
          <w:szCs w:val="24"/>
          <w:lang w:val="en-US" w:eastAsia="zh-CN" w:bidi="ar"/>
        </w:rPr>
        <w:t>是为</w:t>
      </w:r>
      <w:r>
        <w:rPr>
          <w:rFonts w:hint="eastAsia" w:ascii="宋体" w:hAnsi="宋体" w:eastAsia="宋体" w:cs="宋体"/>
          <w:kern w:val="2"/>
          <w:sz w:val="24"/>
          <w:szCs w:val="24"/>
          <w:lang w:eastAsia="zh-CN" w:bidi="ar"/>
        </w:rPr>
        <w:t>书画商与喜爱收藏书画的买家</w:t>
      </w:r>
      <w:r>
        <w:rPr>
          <w:rFonts w:hint="eastAsia" w:ascii="宋体" w:hAnsi="宋体" w:eastAsia="宋体" w:cs="宋体"/>
          <w:kern w:val="2"/>
          <w:sz w:val="24"/>
          <w:szCs w:val="24"/>
          <w:lang w:val="en-US" w:eastAsia="zh-CN" w:bidi="ar"/>
        </w:rPr>
        <w:t>建立一个</w:t>
      </w:r>
      <w:r>
        <w:rPr>
          <w:rFonts w:hint="eastAsia" w:ascii="宋体" w:hAnsi="宋体" w:eastAsia="宋体" w:cs="宋体"/>
          <w:kern w:val="2"/>
          <w:sz w:val="24"/>
          <w:szCs w:val="24"/>
          <w:lang w:eastAsia="zh-CN" w:bidi="ar"/>
        </w:rPr>
        <w:t>书画交易圈。除此之外，我们平台还会提供每月两次的书画展览会和书画拍卖会</w:t>
      </w:r>
      <w:r>
        <w:rPr>
          <w:rFonts w:hint="eastAsia" w:ascii="宋体" w:hAnsi="宋体" w:eastAsia="宋体" w:cs="宋体"/>
          <w:kern w:val="2"/>
          <w:sz w:val="24"/>
          <w:szCs w:val="24"/>
          <w:lang w:val="en-US" w:eastAsia="zh-CN" w:bidi="ar"/>
        </w:rPr>
        <w:t>。</w:t>
      </w:r>
      <w:r>
        <w:rPr>
          <w:rFonts w:hint="eastAsia" w:ascii="宋体" w:hAnsi="宋体" w:eastAsia="宋体" w:cs="宋体"/>
          <w:kern w:val="2"/>
          <w:sz w:val="24"/>
          <w:szCs w:val="24"/>
          <w:lang w:eastAsia="zh-CN" w:bidi="ar"/>
        </w:rPr>
        <w:t>通过每次书画交易和每月的书画展览拍卖会来获取</w:t>
      </w:r>
      <w:r>
        <w:rPr>
          <w:rFonts w:hint="eastAsia" w:ascii="宋体" w:hAnsi="宋体" w:eastAsia="宋体" w:cs="宋体"/>
          <w:kern w:val="2"/>
          <w:sz w:val="24"/>
          <w:szCs w:val="24"/>
          <w:lang w:val="en-US" w:eastAsia="zh-CN" w:bidi="ar"/>
        </w:rPr>
        <w:t>广大用户的认可，</w:t>
      </w:r>
      <w:r>
        <w:rPr>
          <w:rFonts w:hint="eastAsia" w:ascii="宋体" w:hAnsi="宋体" w:eastAsia="宋体" w:cs="宋体"/>
          <w:kern w:val="2"/>
          <w:sz w:val="24"/>
          <w:szCs w:val="24"/>
          <w:lang w:eastAsia="zh-CN" w:bidi="ar"/>
        </w:rPr>
        <w:t>提高平台的</w:t>
      </w:r>
      <w:r>
        <w:rPr>
          <w:rFonts w:hint="eastAsia" w:ascii="宋体" w:hAnsi="宋体" w:eastAsia="宋体" w:cs="宋体"/>
          <w:kern w:val="2"/>
          <w:sz w:val="24"/>
          <w:szCs w:val="24"/>
          <w:lang w:val="en-US" w:eastAsia="zh-CN" w:bidi="ar"/>
        </w:rPr>
        <w:t>口碑</w:t>
      </w:r>
      <w:r>
        <w:rPr>
          <w:rFonts w:hint="eastAsia" w:ascii="宋体" w:hAnsi="宋体" w:eastAsia="宋体" w:cs="宋体"/>
          <w:kern w:val="2"/>
          <w:sz w:val="24"/>
          <w:szCs w:val="24"/>
          <w:lang w:eastAsia="zh-CN" w:bidi="ar"/>
        </w:rPr>
        <w:t>，谋求更长远的</w:t>
      </w:r>
      <w:r>
        <w:rPr>
          <w:rFonts w:hint="eastAsia" w:ascii="宋体" w:hAnsi="宋体" w:eastAsia="宋体" w:cs="宋体"/>
          <w:kern w:val="2"/>
          <w:sz w:val="24"/>
          <w:szCs w:val="24"/>
          <w:lang w:val="en-US" w:eastAsia="zh-CN" w:bidi="ar"/>
        </w:rPr>
        <w:t>发展。</w:t>
      </w:r>
    </w:p>
    <w:p>
      <w:pPr>
        <w:keepNext w:val="0"/>
        <w:keepLines w:val="0"/>
        <w:widowControl w:val="0"/>
        <w:numPr>
          <w:ilvl w:val="0"/>
          <w:numId w:val="0"/>
        </w:numPr>
        <w:suppressLineNumbers w:val="0"/>
        <w:spacing w:before="0" w:beforeAutospacing="0" w:after="0" w:afterAutospacing="0" w:line="360" w:lineRule="auto"/>
        <w:ind w:left="420" w:leftChars="200" w:right="0" w:firstLine="480" w:firstLineChars="200"/>
        <w:jc w:val="both"/>
        <w:rPr>
          <w:rFonts w:hint="eastAsia" w:ascii="宋体" w:hAnsi="宋体" w:eastAsia="宋体" w:cs="宋体"/>
          <w:kern w:val="2"/>
          <w:sz w:val="24"/>
          <w:szCs w:val="24"/>
          <w:lang w:val="en-US" w:eastAsia="zh-CN" w:bidi="ar"/>
        </w:rPr>
      </w:pPr>
    </w:p>
    <w:p>
      <w:pPr>
        <w:numPr>
          <w:ilvl w:val="0"/>
          <w:numId w:val="0"/>
        </w:numPr>
        <w:ind w:left="0" w:leftChars="0" w:firstLine="0" w:firstLineChars="0"/>
        <w:jc w:val="both"/>
        <w:outlineLvl w:val="1"/>
        <w:rPr>
          <w:rFonts w:hint="default" w:ascii="等线" w:hAnsi="等线" w:eastAsia="等线" w:cs="等线"/>
          <w:kern w:val="2"/>
          <w:sz w:val="30"/>
          <w:szCs w:val="30"/>
          <w:lang w:eastAsia="zh-CN" w:bidi="ar"/>
        </w:rPr>
      </w:pPr>
      <w:bookmarkStart w:id="8" w:name="_Toc14125"/>
      <w:r>
        <w:rPr>
          <w:rFonts w:hint="eastAsia" w:ascii="宋体" w:hAnsi="宋体" w:eastAsia="宋体" w:cs="宋体"/>
          <w:b/>
          <w:bCs/>
          <w:sz w:val="30"/>
          <w:szCs w:val="30"/>
        </w:rPr>
        <w:t>1.</w:t>
      </w:r>
      <w:r>
        <w:rPr>
          <w:rFonts w:hint="default" w:ascii="宋体" w:hAnsi="宋体" w:eastAsia="宋体" w:cs="宋体"/>
          <w:b/>
          <w:bCs/>
          <w:sz w:val="30"/>
          <w:szCs w:val="30"/>
        </w:rPr>
        <w:t>5 相关词汇表</w:t>
      </w:r>
      <w:bookmarkEnd w:id="8"/>
    </w:p>
    <w:tbl>
      <w:tblPr>
        <w:tblStyle w:val="21"/>
        <w:tblW w:w="95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4"/>
        <w:gridCol w:w="1569"/>
        <w:gridCol w:w="73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 w:type="dxa"/>
          </w:tcPr>
          <w:p>
            <w:pPr>
              <w:keepNext w:val="0"/>
              <w:keepLines w:val="0"/>
              <w:suppressLineNumbers w:val="0"/>
              <w:spacing w:before="0" w:beforeAutospacing="0" w:after="0" w:afterAutospacing="0"/>
              <w:ind w:left="0" w:right="0"/>
              <w:jc w:val="both"/>
              <w:rPr>
                <w:rFonts w:hint="default"/>
                <w:vertAlign w:val="baseline"/>
              </w:rPr>
            </w:pPr>
            <w:r>
              <w:rPr>
                <w:rFonts w:hint="default"/>
                <w:vertAlign w:val="baseline"/>
              </w:rPr>
              <w:t>序号</w:t>
            </w:r>
          </w:p>
        </w:tc>
        <w:tc>
          <w:tcPr>
            <w:tcW w:w="1569" w:type="dxa"/>
          </w:tcPr>
          <w:p>
            <w:pPr>
              <w:keepNext w:val="0"/>
              <w:keepLines w:val="0"/>
              <w:suppressLineNumbers w:val="0"/>
              <w:spacing w:before="0" w:beforeAutospacing="0" w:after="0" w:afterAutospacing="0"/>
              <w:ind w:left="0" w:right="0"/>
              <w:jc w:val="both"/>
              <w:rPr>
                <w:rFonts w:hint="default"/>
                <w:vertAlign w:val="baseline"/>
              </w:rPr>
            </w:pPr>
            <w:r>
              <w:rPr>
                <w:rFonts w:hint="default"/>
                <w:vertAlign w:val="baseline"/>
              </w:rPr>
              <w:t>缩写</w:t>
            </w:r>
          </w:p>
        </w:tc>
        <w:tc>
          <w:tcPr>
            <w:tcW w:w="7331" w:type="dxa"/>
          </w:tcPr>
          <w:p>
            <w:pPr>
              <w:keepNext w:val="0"/>
              <w:keepLines w:val="0"/>
              <w:suppressLineNumbers w:val="0"/>
              <w:spacing w:before="0" w:beforeAutospacing="0" w:after="0" w:afterAutospacing="0"/>
              <w:ind w:left="0" w:right="0"/>
              <w:jc w:val="both"/>
              <w:rPr>
                <w:rFonts w:hint="default"/>
                <w:vertAlign w:val="baseline"/>
              </w:rPr>
            </w:pPr>
            <w:r>
              <w:rPr>
                <w:rFonts w:hint="default"/>
                <w:vertAlign w:val="baseline"/>
              </w:rPr>
              <w:t>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 w:type="dxa"/>
          </w:tcPr>
          <w:p>
            <w:pPr>
              <w:keepNext w:val="0"/>
              <w:keepLines w:val="0"/>
              <w:suppressLineNumbers w:val="0"/>
              <w:spacing w:before="0" w:beforeAutospacing="0" w:after="0" w:afterAutospacing="0"/>
              <w:ind w:left="0" w:right="0"/>
              <w:jc w:val="both"/>
              <w:rPr>
                <w:rFonts w:hint="eastAsia" w:ascii="宋体" w:hAnsi="宋体" w:eastAsia="宋体" w:cs="宋体"/>
                <w:sz w:val="24"/>
                <w:szCs w:val="24"/>
                <w:vertAlign w:val="baseline"/>
              </w:rPr>
            </w:pPr>
            <w:r>
              <w:rPr>
                <w:rFonts w:hint="eastAsia" w:ascii="宋体" w:hAnsi="宋体" w:eastAsia="宋体" w:cs="宋体"/>
                <w:sz w:val="24"/>
                <w:szCs w:val="24"/>
                <w:vertAlign w:val="baseline"/>
              </w:rPr>
              <w:t>1</w:t>
            </w:r>
          </w:p>
        </w:tc>
        <w:tc>
          <w:tcPr>
            <w:tcW w:w="1569" w:type="dxa"/>
          </w:tcPr>
          <w:p>
            <w:pPr>
              <w:keepNext w:val="0"/>
              <w:keepLines w:val="0"/>
              <w:suppressLineNumbers w:val="0"/>
              <w:spacing w:before="0" w:beforeAutospacing="0" w:after="0" w:afterAutospacing="0"/>
              <w:ind w:left="0" w:right="0"/>
              <w:jc w:val="both"/>
              <w:rPr>
                <w:rFonts w:hint="eastAsia" w:ascii="宋体" w:hAnsi="宋体" w:eastAsia="宋体" w:cs="宋体"/>
                <w:sz w:val="24"/>
                <w:szCs w:val="24"/>
                <w:vertAlign w:val="baseline"/>
              </w:rPr>
            </w:pPr>
            <w:r>
              <w:rPr>
                <w:rFonts w:hint="eastAsia" w:ascii="宋体" w:hAnsi="宋体" w:eastAsia="宋体" w:cs="宋体"/>
                <w:sz w:val="24"/>
                <w:szCs w:val="24"/>
                <w:lang w:val="en-US" w:eastAsia="zh-CN"/>
              </w:rPr>
              <w:t>CI</w:t>
            </w:r>
            <w:r>
              <w:rPr>
                <w:rFonts w:hint="eastAsia" w:ascii="宋体" w:hAnsi="宋体" w:eastAsia="宋体" w:cs="宋体"/>
                <w:sz w:val="24"/>
                <w:szCs w:val="24"/>
                <w:lang w:eastAsia="zh-CN"/>
              </w:rPr>
              <w:t>PCTP</w:t>
            </w:r>
          </w:p>
        </w:tc>
        <w:tc>
          <w:tcPr>
            <w:tcW w:w="7331" w:type="dxa"/>
          </w:tcPr>
          <w:p>
            <w:pPr>
              <w:keepNext w:val="0"/>
              <w:keepLines w:val="0"/>
              <w:suppressLineNumbers w:val="0"/>
              <w:spacing w:before="0" w:beforeAutospacing="0" w:after="0" w:afterAutospacing="0"/>
              <w:ind w:left="0" w:right="0"/>
              <w:jc w:val="both"/>
              <w:rPr>
                <w:rFonts w:hint="eastAsia" w:ascii="宋体" w:hAnsi="宋体" w:eastAsia="宋体" w:cs="宋体"/>
                <w:sz w:val="24"/>
                <w:szCs w:val="24"/>
                <w:vertAlign w:val="baseline"/>
              </w:rPr>
            </w:pPr>
            <w:r>
              <w:rPr>
                <w:rFonts w:hint="eastAsia" w:ascii="宋体" w:hAnsi="宋体" w:eastAsia="宋体" w:cs="宋体"/>
                <w:sz w:val="24"/>
                <w:szCs w:val="24"/>
                <w:lang w:val="en-US" w:eastAsia="zh-CN"/>
              </w:rPr>
              <w:t>古典水墨书画</w:t>
            </w:r>
            <w:r>
              <w:rPr>
                <w:rFonts w:hint="eastAsia" w:ascii="宋体" w:hAnsi="宋体" w:eastAsia="宋体" w:cs="宋体"/>
                <w:sz w:val="24"/>
                <w:szCs w:val="24"/>
                <w:lang w:eastAsia="zh-CN"/>
              </w:rPr>
              <w:t>交易平台</w:t>
            </w:r>
            <w:r>
              <w:rPr>
                <w:rFonts w:hint="eastAsia" w:ascii="宋体" w:hAnsi="宋体" w:eastAsia="宋体" w:cs="宋体"/>
                <w:sz w:val="24"/>
                <w:szCs w:val="24"/>
              </w:rPr>
              <w:t>（</w:t>
            </w:r>
            <w:r>
              <w:rPr>
                <w:rFonts w:hint="eastAsia" w:ascii="宋体" w:hAnsi="宋体" w:eastAsia="宋体" w:cs="宋体"/>
                <w:i w:val="0"/>
                <w:caps w:val="0"/>
                <w:color w:val="333333"/>
                <w:spacing w:val="0"/>
                <w:sz w:val="24"/>
                <w:szCs w:val="24"/>
                <w:shd w:val="clear" w:fill="FFFFFF"/>
              </w:rPr>
              <w:t>Classical ink painting and calligraphy trading platform</w:t>
            </w:r>
            <w:r>
              <w:rPr>
                <w:rFonts w:hint="eastAsia" w:ascii="宋体" w:hAnsi="宋体" w:eastAsia="宋体" w:cs="宋体"/>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 w:type="dxa"/>
          </w:tcPr>
          <w:p>
            <w:pPr>
              <w:keepNext w:val="0"/>
              <w:keepLines w:val="0"/>
              <w:suppressLineNumbers w:val="0"/>
              <w:spacing w:before="0" w:beforeAutospacing="0" w:after="0" w:afterAutospacing="0"/>
              <w:ind w:left="0" w:right="0"/>
              <w:jc w:val="both"/>
              <w:rPr>
                <w:rFonts w:hint="eastAsia" w:ascii="宋体" w:hAnsi="宋体" w:eastAsia="宋体" w:cs="宋体"/>
                <w:sz w:val="24"/>
                <w:szCs w:val="24"/>
                <w:vertAlign w:val="baseline"/>
              </w:rPr>
            </w:pPr>
            <w:r>
              <w:rPr>
                <w:rFonts w:hint="eastAsia" w:ascii="宋体" w:hAnsi="宋体" w:eastAsia="宋体" w:cs="宋体"/>
                <w:sz w:val="24"/>
                <w:szCs w:val="24"/>
                <w:vertAlign w:val="baseline"/>
              </w:rPr>
              <w:t>2</w:t>
            </w:r>
          </w:p>
        </w:tc>
        <w:tc>
          <w:tcPr>
            <w:tcW w:w="1569" w:type="dxa"/>
          </w:tcPr>
          <w:p>
            <w:pPr>
              <w:keepNext w:val="0"/>
              <w:keepLines w:val="0"/>
              <w:suppressLineNumbers w:val="0"/>
              <w:spacing w:before="0" w:beforeAutospacing="0" w:after="0" w:afterAutospacing="0"/>
              <w:ind w:left="0" w:right="0"/>
              <w:jc w:val="both"/>
              <w:rPr>
                <w:rFonts w:hint="eastAsia" w:ascii="宋体" w:hAnsi="宋体" w:eastAsia="宋体" w:cs="宋体"/>
                <w:sz w:val="24"/>
                <w:szCs w:val="24"/>
                <w:vertAlign w:val="baseline"/>
              </w:rPr>
            </w:pPr>
            <w:r>
              <w:rPr>
                <w:rFonts w:hint="eastAsia" w:ascii="宋体" w:hAnsi="宋体" w:eastAsia="宋体" w:cs="宋体"/>
                <w:sz w:val="24"/>
                <w:szCs w:val="24"/>
              </w:rPr>
              <w:t>B/S</w:t>
            </w:r>
          </w:p>
        </w:tc>
        <w:tc>
          <w:tcPr>
            <w:tcW w:w="7331" w:type="dxa"/>
          </w:tcPr>
          <w:p>
            <w:pPr>
              <w:keepNext w:val="0"/>
              <w:keepLines w:val="0"/>
              <w:suppressLineNumbers w:val="0"/>
              <w:spacing w:before="0" w:beforeAutospacing="0" w:after="0" w:afterAutospacing="0"/>
              <w:ind w:left="0" w:right="0"/>
              <w:jc w:val="both"/>
              <w:rPr>
                <w:rFonts w:hint="default" w:ascii="宋体" w:hAnsi="宋体" w:eastAsia="宋体" w:cs="宋体"/>
                <w:sz w:val="24"/>
                <w:szCs w:val="24"/>
                <w:vertAlign w:val="baseline"/>
              </w:rPr>
            </w:pPr>
            <w:r>
              <w:rPr>
                <w:rFonts w:hint="eastAsia" w:ascii="宋体" w:hAnsi="宋体" w:eastAsia="宋体" w:cs="宋体"/>
                <w:sz w:val="24"/>
                <w:szCs w:val="24"/>
              </w:rPr>
              <w:t>Browser/Server</w:t>
            </w:r>
            <w:r>
              <w:rPr>
                <w:rFonts w:hint="default" w:ascii="宋体" w:hAnsi="宋体" w:eastAsia="宋体" w:cs="宋体"/>
                <w:sz w:val="24"/>
                <w:szCs w:val="24"/>
              </w:rPr>
              <w:t>：</w:t>
            </w:r>
            <w:r>
              <w:rPr>
                <w:rFonts w:hint="eastAsia" w:ascii="宋体" w:hAnsi="宋体" w:eastAsia="宋体" w:cs="宋体"/>
                <w:sz w:val="24"/>
                <w:szCs w:val="24"/>
              </w:rPr>
              <w:t>浏览器/服务器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 w:type="dxa"/>
          </w:tcPr>
          <w:p>
            <w:pPr>
              <w:keepNext w:val="0"/>
              <w:keepLines w:val="0"/>
              <w:suppressLineNumbers w:val="0"/>
              <w:spacing w:before="0" w:beforeAutospacing="0" w:after="0" w:afterAutospacing="0"/>
              <w:ind w:left="0" w:right="0"/>
              <w:jc w:val="both"/>
              <w:rPr>
                <w:rFonts w:hint="eastAsia" w:ascii="宋体" w:hAnsi="宋体" w:eastAsia="宋体" w:cs="宋体"/>
                <w:sz w:val="24"/>
                <w:szCs w:val="24"/>
                <w:vertAlign w:val="baseline"/>
              </w:rPr>
            </w:pPr>
            <w:r>
              <w:rPr>
                <w:rFonts w:hint="eastAsia" w:ascii="宋体" w:hAnsi="宋体" w:eastAsia="宋体" w:cs="宋体"/>
                <w:sz w:val="24"/>
                <w:szCs w:val="24"/>
                <w:vertAlign w:val="baseline"/>
              </w:rPr>
              <w:t>3</w:t>
            </w:r>
          </w:p>
        </w:tc>
        <w:tc>
          <w:tcPr>
            <w:tcW w:w="1569" w:type="dxa"/>
          </w:tcPr>
          <w:p>
            <w:pPr>
              <w:keepNext w:val="0"/>
              <w:keepLines w:val="0"/>
              <w:suppressLineNumbers w:val="0"/>
              <w:spacing w:before="0" w:beforeAutospacing="0" w:after="0" w:afterAutospacing="0"/>
              <w:ind w:left="0" w:right="0"/>
              <w:jc w:val="both"/>
              <w:rPr>
                <w:rFonts w:hint="eastAsia" w:ascii="宋体" w:hAnsi="宋体" w:eastAsia="宋体" w:cs="宋体"/>
                <w:sz w:val="24"/>
                <w:szCs w:val="24"/>
                <w:vertAlign w:val="baseline"/>
              </w:rPr>
            </w:pPr>
            <w:r>
              <w:rPr>
                <w:rFonts w:hint="eastAsia" w:ascii="宋体" w:hAnsi="宋体" w:eastAsia="宋体" w:cs="宋体"/>
                <w:sz w:val="24"/>
                <w:szCs w:val="24"/>
              </w:rPr>
              <w:t>C/S</w:t>
            </w:r>
          </w:p>
        </w:tc>
        <w:tc>
          <w:tcPr>
            <w:tcW w:w="7331" w:type="dxa"/>
          </w:tcPr>
          <w:p>
            <w:pPr>
              <w:keepNext w:val="0"/>
              <w:keepLines w:val="0"/>
              <w:suppressLineNumbers w:val="0"/>
              <w:spacing w:before="0" w:beforeAutospacing="0" w:after="0" w:afterAutospacing="0"/>
              <w:ind w:left="0" w:right="0"/>
              <w:jc w:val="both"/>
              <w:rPr>
                <w:rFonts w:hint="default" w:ascii="宋体" w:hAnsi="宋体" w:eastAsia="宋体" w:cs="宋体"/>
                <w:sz w:val="24"/>
                <w:szCs w:val="24"/>
                <w:vertAlign w:val="baseline"/>
              </w:rPr>
            </w:pPr>
            <w:r>
              <w:rPr>
                <w:rFonts w:hint="eastAsia" w:ascii="宋体" w:hAnsi="宋体" w:eastAsia="宋体" w:cs="宋体"/>
                <w:sz w:val="24"/>
                <w:szCs w:val="24"/>
              </w:rPr>
              <w:t>Client/Server</w:t>
            </w:r>
            <w:r>
              <w:rPr>
                <w:rFonts w:hint="default" w:ascii="宋体" w:hAnsi="宋体" w:eastAsia="宋体" w:cs="宋体"/>
                <w:sz w:val="24"/>
                <w:szCs w:val="24"/>
              </w:rPr>
              <w:t>：</w:t>
            </w:r>
            <w:r>
              <w:rPr>
                <w:rFonts w:hint="eastAsia" w:ascii="宋体" w:hAnsi="宋体" w:eastAsia="宋体" w:cs="宋体"/>
                <w:sz w:val="24"/>
                <w:szCs w:val="24"/>
              </w:rPr>
              <w:t>客户端/服务器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 w:type="dxa"/>
          </w:tcPr>
          <w:p>
            <w:pPr>
              <w:keepNext w:val="0"/>
              <w:keepLines w:val="0"/>
              <w:suppressLineNumbers w:val="0"/>
              <w:spacing w:before="0" w:beforeAutospacing="0" w:after="0" w:afterAutospacing="0"/>
              <w:ind w:left="0" w:right="0"/>
              <w:jc w:val="both"/>
              <w:rPr>
                <w:rFonts w:hint="eastAsia" w:ascii="宋体" w:hAnsi="宋体" w:eastAsia="宋体" w:cs="宋体"/>
                <w:sz w:val="24"/>
                <w:szCs w:val="24"/>
                <w:vertAlign w:val="baseline"/>
              </w:rPr>
            </w:pPr>
            <w:r>
              <w:rPr>
                <w:rFonts w:hint="eastAsia" w:ascii="宋体" w:hAnsi="宋体" w:eastAsia="宋体" w:cs="宋体"/>
                <w:sz w:val="24"/>
                <w:szCs w:val="24"/>
                <w:vertAlign w:val="baseline"/>
              </w:rPr>
              <w:t>4</w:t>
            </w:r>
          </w:p>
        </w:tc>
        <w:tc>
          <w:tcPr>
            <w:tcW w:w="1569" w:type="dxa"/>
          </w:tcPr>
          <w:p>
            <w:pPr>
              <w:keepNext w:val="0"/>
              <w:keepLines w:val="0"/>
              <w:suppressLineNumbers w:val="0"/>
              <w:spacing w:before="0" w:beforeAutospacing="0" w:after="0" w:afterAutospacing="0"/>
              <w:ind w:left="0" w:right="0"/>
              <w:jc w:val="both"/>
              <w:rPr>
                <w:rFonts w:hint="eastAsia" w:ascii="宋体" w:hAnsi="宋体" w:eastAsia="宋体" w:cs="宋体"/>
                <w:sz w:val="24"/>
                <w:szCs w:val="24"/>
                <w:vertAlign w:val="baseline"/>
              </w:rPr>
            </w:pPr>
            <w:r>
              <w:rPr>
                <w:rFonts w:hint="eastAsia" w:ascii="宋体" w:hAnsi="宋体" w:eastAsia="宋体" w:cs="宋体"/>
                <w:sz w:val="24"/>
                <w:szCs w:val="24"/>
              </w:rPr>
              <w:t>B2B</w:t>
            </w:r>
          </w:p>
        </w:tc>
        <w:tc>
          <w:tcPr>
            <w:tcW w:w="7331" w:type="dxa"/>
          </w:tcPr>
          <w:p>
            <w:pPr>
              <w:keepNext w:val="0"/>
              <w:keepLines w:val="0"/>
              <w:suppressLineNumbers w:val="0"/>
              <w:spacing w:before="0" w:beforeAutospacing="0" w:after="0" w:afterAutospacing="0"/>
              <w:ind w:left="0" w:right="0"/>
              <w:jc w:val="both"/>
              <w:rPr>
                <w:rFonts w:hint="eastAsia" w:ascii="宋体" w:hAnsi="宋体" w:eastAsia="宋体" w:cs="宋体"/>
                <w:sz w:val="24"/>
                <w:szCs w:val="24"/>
                <w:vertAlign w:val="baseline"/>
              </w:rPr>
            </w:pPr>
            <w:r>
              <w:rPr>
                <w:rFonts w:hint="eastAsia" w:ascii="宋体" w:hAnsi="宋体" w:eastAsia="宋体" w:cs="宋体"/>
                <w:sz w:val="24"/>
                <w:szCs w:val="24"/>
              </w:rPr>
              <w:t>Service</w:t>
            </w:r>
            <w:r>
              <w:rPr>
                <w:rFonts w:hint="default" w:ascii="宋体" w:hAnsi="宋体" w:eastAsia="宋体" w:cs="宋体"/>
                <w:sz w:val="24"/>
                <w:szCs w:val="24"/>
              </w:rPr>
              <w:t xml:space="preserve"> </w:t>
            </w:r>
            <w:r>
              <w:rPr>
                <w:rFonts w:hint="eastAsia" w:ascii="宋体" w:hAnsi="宋体" w:eastAsia="宋体" w:cs="宋体"/>
                <w:sz w:val="24"/>
                <w:szCs w:val="24"/>
              </w:rPr>
              <w:t>to</w:t>
            </w:r>
            <w:r>
              <w:rPr>
                <w:rFonts w:hint="default" w:ascii="宋体" w:hAnsi="宋体" w:eastAsia="宋体" w:cs="宋体"/>
                <w:sz w:val="24"/>
                <w:szCs w:val="24"/>
              </w:rPr>
              <w:t xml:space="preserve"> </w:t>
            </w:r>
            <w:r>
              <w:rPr>
                <w:rFonts w:hint="eastAsia" w:ascii="宋体" w:hAnsi="宋体" w:eastAsia="宋体" w:cs="宋体"/>
                <w:sz w:val="24"/>
                <w:szCs w:val="24"/>
              </w:rPr>
              <w:t>Service</w:t>
            </w:r>
            <w:r>
              <w:rPr>
                <w:rFonts w:hint="default" w:ascii="宋体" w:hAnsi="宋体" w:eastAsia="宋体" w:cs="宋体"/>
                <w:sz w:val="24"/>
                <w:szCs w:val="24"/>
              </w:rPr>
              <w:t>：</w:t>
            </w:r>
            <w:r>
              <w:rPr>
                <w:rFonts w:hint="eastAsia" w:ascii="宋体" w:hAnsi="宋体" w:eastAsia="宋体" w:cs="宋体"/>
                <w:sz w:val="24"/>
                <w:szCs w:val="24"/>
              </w:rPr>
              <w:t>商家对商家，电子商务的</w:t>
            </w:r>
            <w:r>
              <w:rPr>
                <w:rFonts w:hint="default" w:ascii="宋体" w:hAnsi="宋体" w:eastAsia="宋体" w:cs="宋体"/>
                <w:sz w:val="24"/>
                <w:szCs w:val="24"/>
              </w:rPr>
              <w:t>一种</w:t>
            </w:r>
            <w:r>
              <w:rPr>
                <w:rFonts w:hint="eastAsia" w:ascii="宋体" w:hAnsi="宋体" w:eastAsia="宋体" w:cs="宋体"/>
                <w:sz w:val="24"/>
                <w:szCs w:val="24"/>
              </w:rPr>
              <w:t>业务形式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 w:type="dxa"/>
          </w:tcPr>
          <w:p>
            <w:pPr>
              <w:keepNext w:val="0"/>
              <w:keepLines w:val="0"/>
              <w:suppressLineNumbers w:val="0"/>
              <w:spacing w:before="0" w:beforeAutospacing="0" w:after="0" w:afterAutospacing="0"/>
              <w:ind w:left="0" w:right="0"/>
              <w:jc w:val="both"/>
              <w:rPr>
                <w:rFonts w:hint="eastAsia" w:ascii="宋体" w:hAnsi="宋体" w:eastAsia="宋体" w:cs="宋体"/>
                <w:sz w:val="24"/>
                <w:szCs w:val="24"/>
                <w:vertAlign w:val="baseline"/>
              </w:rPr>
            </w:pPr>
            <w:r>
              <w:rPr>
                <w:rFonts w:hint="eastAsia" w:ascii="宋体" w:hAnsi="宋体" w:eastAsia="宋体" w:cs="宋体"/>
                <w:sz w:val="24"/>
                <w:szCs w:val="24"/>
                <w:vertAlign w:val="baseline"/>
              </w:rPr>
              <w:t>5</w:t>
            </w:r>
          </w:p>
        </w:tc>
        <w:tc>
          <w:tcPr>
            <w:tcW w:w="1569" w:type="dxa"/>
          </w:tcPr>
          <w:p>
            <w:pPr>
              <w:keepNext w:val="0"/>
              <w:keepLines w:val="0"/>
              <w:suppressLineNumbers w:val="0"/>
              <w:spacing w:before="0" w:beforeAutospacing="0" w:after="0" w:afterAutospacing="0"/>
              <w:ind w:left="0" w:right="0"/>
              <w:jc w:val="both"/>
              <w:rPr>
                <w:rFonts w:hint="eastAsia" w:ascii="宋体" w:hAnsi="宋体" w:eastAsia="宋体" w:cs="宋体"/>
                <w:sz w:val="24"/>
                <w:szCs w:val="24"/>
                <w:vertAlign w:val="baseline"/>
              </w:rPr>
            </w:pPr>
            <w:r>
              <w:rPr>
                <w:rFonts w:hint="eastAsia" w:ascii="宋体" w:hAnsi="宋体" w:eastAsia="宋体" w:cs="宋体"/>
                <w:sz w:val="24"/>
                <w:szCs w:val="24"/>
              </w:rPr>
              <w:t>C2C</w:t>
            </w:r>
          </w:p>
        </w:tc>
        <w:tc>
          <w:tcPr>
            <w:tcW w:w="7331" w:type="dxa"/>
          </w:tcPr>
          <w:p>
            <w:pPr>
              <w:keepNext w:val="0"/>
              <w:keepLines w:val="0"/>
              <w:suppressLineNumbers w:val="0"/>
              <w:spacing w:before="0" w:beforeAutospacing="0" w:after="0" w:afterAutospacing="0"/>
              <w:ind w:left="0" w:right="0"/>
              <w:jc w:val="both"/>
              <w:rPr>
                <w:rFonts w:hint="eastAsia" w:ascii="宋体" w:hAnsi="宋体" w:eastAsia="宋体" w:cs="宋体"/>
                <w:sz w:val="24"/>
                <w:szCs w:val="24"/>
                <w:vertAlign w:val="baseline"/>
              </w:rPr>
            </w:pPr>
            <w:r>
              <w:rPr>
                <w:rFonts w:hint="eastAsia" w:ascii="宋体" w:hAnsi="宋体" w:eastAsia="宋体" w:cs="宋体"/>
                <w:sz w:val="24"/>
                <w:szCs w:val="24"/>
              </w:rPr>
              <w:t>Consumer</w:t>
            </w:r>
            <w:r>
              <w:rPr>
                <w:rFonts w:hint="default" w:ascii="宋体" w:hAnsi="宋体" w:eastAsia="宋体" w:cs="宋体"/>
                <w:sz w:val="24"/>
                <w:szCs w:val="24"/>
              </w:rPr>
              <w:t xml:space="preserve"> </w:t>
            </w:r>
            <w:r>
              <w:rPr>
                <w:rFonts w:hint="eastAsia" w:ascii="宋体" w:hAnsi="宋体" w:eastAsia="宋体" w:cs="宋体"/>
                <w:sz w:val="24"/>
                <w:szCs w:val="24"/>
              </w:rPr>
              <w:t>to</w:t>
            </w:r>
            <w:r>
              <w:rPr>
                <w:rFonts w:hint="default" w:ascii="宋体" w:hAnsi="宋体" w:eastAsia="宋体" w:cs="宋体"/>
                <w:sz w:val="24"/>
                <w:szCs w:val="24"/>
              </w:rPr>
              <w:t xml:space="preserve"> </w:t>
            </w:r>
            <w:r>
              <w:rPr>
                <w:rFonts w:hint="eastAsia" w:ascii="宋体" w:hAnsi="宋体" w:eastAsia="宋体" w:cs="宋体"/>
                <w:sz w:val="24"/>
                <w:szCs w:val="24"/>
              </w:rPr>
              <w:t>Consuper</w:t>
            </w:r>
            <w:r>
              <w:rPr>
                <w:rFonts w:hint="default" w:ascii="宋体" w:hAnsi="宋体" w:eastAsia="宋体" w:cs="宋体"/>
                <w:sz w:val="24"/>
                <w:szCs w:val="24"/>
              </w:rPr>
              <w:t>：</w:t>
            </w:r>
            <w:r>
              <w:rPr>
                <w:rFonts w:hint="eastAsia" w:ascii="宋体" w:hAnsi="宋体" w:eastAsia="宋体" w:cs="宋体"/>
                <w:sz w:val="24"/>
                <w:szCs w:val="24"/>
              </w:rPr>
              <w:t>顾客对顾客，电子商务的一种业务形式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0" w:hRule="atLeast"/>
        </w:trPr>
        <w:tc>
          <w:tcPr>
            <w:tcW w:w="644" w:type="dxa"/>
          </w:tcPr>
          <w:p>
            <w:pPr>
              <w:keepNext w:val="0"/>
              <w:keepLines w:val="0"/>
              <w:suppressLineNumbers w:val="0"/>
              <w:spacing w:before="0" w:beforeAutospacing="0" w:after="0" w:afterAutospacing="0"/>
              <w:ind w:left="0" w:right="0"/>
              <w:jc w:val="both"/>
              <w:rPr>
                <w:rFonts w:hint="eastAsia" w:ascii="宋体" w:hAnsi="宋体" w:eastAsia="宋体" w:cs="宋体"/>
                <w:sz w:val="24"/>
                <w:szCs w:val="24"/>
                <w:vertAlign w:val="baseline"/>
              </w:rPr>
            </w:pPr>
            <w:r>
              <w:rPr>
                <w:rFonts w:hint="eastAsia" w:ascii="宋体" w:hAnsi="宋体" w:eastAsia="宋体" w:cs="宋体"/>
                <w:sz w:val="24"/>
                <w:szCs w:val="24"/>
                <w:vertAlign w:val="baseline"/>
              </w:rPr>
              <w:t>6</w:t>
            </w:r>
          </w:p>
        </w:tc>
        <w:tc>
          <w:tcPr>
            <w:tcW w:w="1569" w:type="dxa"/>
          </w:tcPr>
          <w:p>
            <w:pPr>
              <w:keepNext w:val="0"/>
              <w:keepLines w:val="0"/>
              <w:suppressLineNumbers w:val="0"/>
              <w:spacing w:before="0" w:beforeAutospacing="0" w:after="0" w:afterAutospacing="0"/>
              <w:ind w:left="0" w:right="0"/>
              <w:jc w:val="both"/>
              <w:rPr>
                <w:rFonts w:hint="eastAsia" w:ascii="宋体" w:hAnsi="宋体" w:eastAsia="宋体" w:cs="宋体"/>
                <w:sz w:val="24"/>
                <w:szCs w:val="24"/>
                <w:vertAlign w:val="baseline"/>
              </w:rPr>
            </w:pPr>
            <w:r>
              <w:rPr>
                <w:rFonts w:hint="eastAsia" w:ascii="宋体" w:hAnsi="宋体" w:eastAsia="宋体" w:cs="宋体"/>
                <w:sz w:val="24"/>
                <w:szCs w:val="24"/>
              </w:rPr>
              <w:t>CSS</w:t>
            </w:r>
          </w:p>
        </w:tc>
        <w:tc>
          <w:tcPr>
            <w:tcW w:w="7331" w:type="dxa"/>
          </w:tcPr>
          <w:p>
            <w:pPr>
              <w:keepNext w:val="0"/>
              <w:keepLines w:val="0"/>
              <w:suppressLineNumbers w:val="0"/>
              <w:spacing w:before="0" w:beforeAutospacing="0" w:after="0" w:afterAutospacing="0"/>
              <w:ind w:left="0" w:leftChars="0" w:right="0" w:firstLine="0" w:firstLineChars="0"/>
              <w:jc w:val="both"/>
              <w:rPr>
                <w:rFonts w:hint="eastAsia" w:ascii="宋体" w:hAnsi="宋体" w:eastAsia="宋体" w:cs="宋体"/>
                <w:sz w:val="24"/>
                <w:szCs w:val="24"/>
                <w:vertAlign w:val="baseline"/>
              </w:rPr>
            </w:pPr>
            <w:r>
              <w:rPr>
                <w:rFonts w:hint="eastAsia" w:ascii="宋体" w:hAnsi="宋体" w:eastAsia="宋体" w:cs="宋体"/>
                <w:sz w:val="24"/>
                <w:szCs w:val="24"/>
              </w:rPr>
              <w:t>Cascading</w:t>
            </w:r>
            <w:r>
              <w:rPr>
                <w:rFonts w:hint="default" w:ascii="宋体" w:hAnsi="宋体" w:eastAsia="宋体" w:cs="宋体"/>
                <w:sz w:val="24"/>
                <w:szCs w:val="24"/>
              </w:rPr>
              <w:t xml:space="preserve"> </w:t>
            </w:r>
            <w:r>
              <w:rPr>
                <w:rFonts w:hint="eastAsia" w:ascii="宋体" w:hAnsi="宋体" w:eastAsia="宋体" w:cs="宋体"/>
                <w:sz w:val="24"/>
                <w:szCs w:val="24"/>
              </w:rPr>
              <w:t>Style</w:t>
            </w:r>
            <w:r>
              <w:rPr>
                <w:rFonts w:hint="default" w:ascii="宋体" w:hAnsi="宋体" w:eastAsia="宋体" w:cs="宋体"/>
                <w:sz w:val="24"/>
                <w:szCs w:val="24"/>
              </w:rPr>
              <w:t xml:space="preserve"> </w:t>
            </w:r>
            <w:r>
              <w:rPr>
                <w:rFonts w:hint="eastAsia" w:ascii="宋体" w:hAnsi="宋体" w:eastAsia="宋体" w:cs="宋体"/>
                <w:sz w:val="24"/>
                <w:szCs w:val="24"/>
              </w:rPr>
              <w:t>Sheets</w:t>
            </w:r>
            <w:r>
              <w:rPr>
                <w:rFonts w:hint="default" w:ascii="宋体" w:hAnsi="宋体" w:eastAsia="宋体" w:cs="宋体"/>
                <w:sz w:val="24"/>
                <w:szCs w:val="24"/>
              </w:rPr>
              <w:t>：</w:t>
            </w:r>
            <w:r>
              <w:rPr>
                <w:rFonts w:hint="eastAsia" w:ascii="宋体" w:hAnsi="宋体" w:eastAsia="宋体" w:cs="宋体"/>
                <w:sz w:val="24"/>
                <w:szCs w:val="24"/>
              </w:rPr>
              <w:t>层叠样式表</w:t>
            </w:r>
            <w:r>
              <w:rPr>
                <w:rFonts w:hint="default" w:ascii="宋体" w:hAnsi="宋体" w:eastAsia="宋体" w:cs="宋体"/>
                <w:sz w:val="24"/>
                <w:szCs w:val="24"/>
              </w:rPr>
              <w:t>，</w:t>
            </w:r>
            <w:r>
              <w:rPr>
                <w:rFonts w:hint="eastAsia" w:ascii="宋体" w:hAnsi="宋体" w:eastAsia="宋体" w:cs="宋体"/>
                <w:sz w:val="24"/>
                <w:szCs w:val="24"/>
              </w:rPr>
              <w:t>CSS语言是</w:t>
            </w:r>
            <w:r>
              <w:rPr>
                <w:rFonts w:hint="default" w:ascii="宋体" w:hAnsi="宋体" w:eastAsia="宋体" w:cs="宋体"/>
                <w:sz w:val="24"/>
                <w:szCs w:val="24"/>
              </w:rPr>
              <w:t>一</w:t>
            </w:r>
            <w:r>
              <w:rPr>
                <w:rFonts w:hint="eastAsia" w:ascii="宋体" w:hAnsi="宋体" w:eastAsia="宋体" w:cs="宋体"/>
                <w:sz w:val="24"/>
                <w:szCs w:val="24"/>
              </w:rPr>
              <w:t>种标记语言,它不需要编译可以直接由浏览器执行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 w:type="dxa"/>
          </w:tcPr>
          <w:p>
            <w:pPr>
              <w:keepNext w:val="0"/>
              <w:keepLines w:val="0"/>
              <w:suppressLineNumbers w:val="0"/>
              <w:spacing w:before="0" w:beforeAutospacing="0" w:after="0" w:afterAutospacing="0"/>
              <w:ind w:left="0" w:right="0"/>
              <w:jc w:val="both"/>
              <w:rPr>
                <w:rFonts w:hint="eastAsia" w:ascii="宋体" w:hAnsi="宋体" w:eastAsia="宋体" w:cs="宋体"/>
                <w:sz w:val="24"/>
                <w:szCs w:val="24"/>
                <w:vertAlign w:val="baseline"/>
              </w:rPr>
            </w:pPr>
            <w:r>
              <w:rPr>
                <w:rFonts w:hint="eastAsia" w:ascii="宋体" w:hAnsi="宋体" w:eastAsia="宋体" w:cs="宋体"/>
                <w:sz w:val="24"/>
                <w:szCs w:val="24"/>
                <w:vertAlign w:val="baseline"/>
              </w:rPr>
              <w:t>7</w:t>
            </w:r>
          </w:p>
        </w:tc>
        <w:tc>
          <w:tcPr>
            <w:tcW w:w="1569" w:type="dxa"/>
          </w:tcPr>
          <w:p>
            <w:pPr>
              <w:keepNext w:val="0"/>
              <w:keepLines w:val="0"/>
              <w:suppressLineNumbers w:val="0"/>
              <w:spacing w:before="0" w:beforeAutospacing="0" w:after="0" w:afterAutospacing="0"/>
              <w:ind w:left="0" w:right="0"/>
              <w:jc w:val="both"/>
              <w:rPr>
                <w:rFonts w:hint="eastAsia" w:ascii="宋体" w:hAnsi="宋体" w:eastAsia="宋体" w:cs="宋体"/>
                <w:sz w:val="24"/>
                <w:szCs w:val="24"/>
              </w:rPr>
            </w:pPr>
            <w:r>
              <w:rPr>
                <w:rFonts w:hint="eastAsia" w:ascii="宋体" w:hAnsi="宋体" w:eastAsia="宋体" w:cs="宋体"/>
                <w:sz w:val="24"/>
                <w:szCs w:val="24"/>
              </w:rPr>
              <w:t>HTML</w:t>
            </w:r>
          </w:p>
        </w:tc>
        <w:tc>
          <w:tcPr>
            <w:tcW w:w="7331" w:type="dxa"/>
          </w:tcPr>
          <w:p>
            <w:pPr>
              <w:keepNext w:val="0"/>
              <w:keepLines w:val="0"/>
              <w:suppressLineNumbers w:val="0"/>
              <w:spacing w:before="0" w:beforeAutospacing="0" w:after="0" w:afterAutospacing="0"/>
              <w:ind w:left="0" w:right="0"/>
              <w:jc w:val="both"/>
              <w:rPr>
                <w:rFonts w:hint="eastAsia" w:ascii="宋体" w:hAnsi="宋体" w:eastAsia="宋体" w:cs="宋体"/>
                <w:sz w:val="24"/>
                <w:szCs w:val="24"/>
                <w:vertAlign w:val="baseline"/>
              </w:rPr>
            </w:pPr>
            <w:r>
              <w:rPr>
                <w:rFonts w:hint="eastAsia" w:ascii="宋体" w:hAnsi="宋体" w:eastAsia="宋体" w:cs="宋体"/>
                <w:sz w:val="24"/>
                <w:szCs w:val="24"/>
              </w:rPr>
              <w:t>Hypertext Markup Language ：超文本标记语言</w:t>
            </w:r>
          </w:p>
        </w:tc>
      </w:tr>
    </w:tbl>
    <w:p>
      <w:pPr>
        <w:keepNext w:val="0"/>
        <w:keepLines w:val="0"/>
        <w:widowControl w:val="0"/>
        <w:numPr>
          <w:ilvl w:val="0"/>
          <w:numId w:val="0"/>
        </w:numPr>
        <w:suppressLineNumbers w:val="0"/>
        <w:spacing w:before="0" w:beforeAutospacing="0" w:after="0" w:afterAutospacing="0"/>
        <w:ind w:left="0" w:leftChars="0" w:right="0" w:firstLine="0" w:firstLineChars="0"/>
        <w:jc w:val="both"/>
        <w:rPr>
          <w:rFonts w:hint="eastAsia" w:ascii="等线" w:hAnsi="等线" w:eastAsia="等线" w:cs="等线"/>
          <w:kern w:val="2"/>
          <w:sz w:val="24"/>
          <w:szCs w:val="24"/>
          <w:lang w:eastAsia="zh-CN" w:bidi="ar"/>
        </w:rPr>
      </w:pPr>
    </w:p>
    <w:p>
      <w:pPr>
        <w:pStyle w:val="19"/>
        <w:numPr>
          <w:ilvl w:val="0"/>
          <w:numId w:val="0"/>
        </w:numPr>
        <w:ind w:leftChars="0"/>
        <w:jc w:val="left"/>
        <w:outlineLvl w:val="9"/>
        <w:rPr>
          <w:rFonts w:hint="eastAsia" w:ascii="宋体" w:hAnsi="宋体" w:eastAsia="宋体" w:cs="宋体"/>
          <w:sz w:val="30"/>
          <w:szCs w:val="30"/>
        </w:rPr>
      </w:pPr>
    </w:p>
    <w:p>
      <w:pPr>
        <w:pStyle w:val="19"/>
        <w:numPr>
          <w:ilvl w:val="0"/>
          <w:numId w:val="0"/>
        </w:numPr>
        <w:ind w:leftChars="0"/>
        <w:jc w:val="left"/>
        <w:outlineLvl w:val="1"/>
        <w:rPr>
          <w:rFonts w:hint="eastAsia" w:ascii="宋体" w:hAnsi="宋体" w:eastAsia="宋体" w:cs="宋体"/>
          <w:sz w:val="30"/>
          <w:szCs w:val="30"/>
        </w:rPr>
      </w:pPr>
      <w:bookmarkStart w:id="9" w:name="_Toc23423"/>
      <w:r>
        <w:rPr>
          <w:rFonts w:hint="eastAsia" w:ascii="宋体" w:hAnsi="宋体" w:eastAsia="宋体" w:cs="宋体"/>
          <w:sz w:val="30"/>
          <w:szCs w:val="30"/>
        </w:rPr>
        <w:t>1.6</w:t>
      </w:r>
      <w:r>
        <w:rPr>
          <w:rFonts w:hint="eastAsia" w:ascii="宋体" w:hAnsi="宋体" w:cs="宋体"/>
          <w:sz w:val="30"/>
          <w:szCs w:val="30"/>
          <w:lang w:val="en-US" w:eastAsia="zh-CN"/>
        </w:rPr>
        <w:t xml:space="preserve"> </w:t>
      </w:r>
      <w:r>
        <w:rPr>
          <w:rFonts w:hint="eastAsia" w:ascii="宋体" w:hAnsi="宋体" w:eastAsia="宋体" w:cs="宋体"/>
          <w:sz w:val="30"/>
          <w:szCs w:val="30"/>
        </w:rPr>
        <w:t>参考文献</w:t>
      </w:r>
      <w:bookmarkEnd w:id="9"/>
    </w:p>
    <w:p>
      <w:pPr>
        <w:pStyle w:val="18"/>
        <w:keepNext w:val="0"/>
        <w:keepLines w:val="0"/>
        <w:widowControl w:val="0"/>
        <w:numPr>
          <w:ilvl w:val="0"/>
          <w:numId w:val="3"/>
        </w:numPr>
        <w:suppressLineNumbers w:val="0"/>
        <w:spacing w:before="0" w:beforeAutospacing="0" w:after="0" w:afterAutospacing="0" w:line="360" w:lineRule="auto"/>
        <w:ind w:left="852" w:right="0" w:hanging="420" w:firstLineChars="0"/>
        <w:jc w:val="both"/>
        <w:rPr>
          <w:rFonts w:hint="eastAsia" w:ascii="宋体" w:hAnsi="宋体" w:eastAsia="宋体" w:cs="宋体"/>
          <w:sz w:val="24"/>
          <w:szCs w:val="24"/>
        </w:rPr>
      </w:pPr>
      <w:r>
        <w:rPr>
          <w:rFonts w:hint="eastAsia" w:ascii="宋体" w:hAnsi="宋体" w:eastAsia="宋体" w:cs="宋体"/>
          <w:kern w:val="2"/>
          <w:sz w:val="24"/>
          <w:szCs w:val="24"/>
          <w:lang w:eastAsia="zh-CN" w:bidi="ar"/>
        </w:rPr>
        <w:t>“093707_软件需求规格说明书_样本” : 详细说明书样本</w:t>
      </w:r>
    </w:p>
    <w:p>
      <w:pPr>
        <w:pStyle w:val="18"/>
        <w:keepNext w:val="0"/>
        <w:keepLines w:val="0"/>
        <w:widowControl w:val="0"/>
        <w:numPr>
          <w:ilvl w:val="0"/>
          <w:numId w:val="3"/>
        </w:numPr>
        <w:suppressLineNumbers w:val="0"/>
        <w:spacing w:before="0" w:beforeAutospacing="0" w:after="0" w:afterAutospacing="0" w:line="360" w:lineRule="auto"/>
        <w:ind w:left="852" w:right="0" w:hanging="420" w:firstLineChars="0"/>
        <w:jc w:val="both"/>
        <w:rPr>
          <w:rFonts w:hint="eastAsia" w:ascii="宋体" w:hAnsi="宋体" w:eastAsia="宋体" w:cs="宋体"/>
          <w:color w:val="000000"/>
          <w:sz w:val="24"/>
          <w:szCs w:val="24"/>
        </w:rPr>
      </w:pPr>
      <w:r>
        <w:rPr>
          <w:rFonts w:hint="eastAsia" w:ascii="宋体" w:hAnsi="宋体" w:eastAsia="宋体" w:cs="宋体"/>
          <w:color w:val="000000"/>
          <w:kern w:val="2"/>
          <w:sz w:val="24"/>
          <w:szCs w:val="24"/>
          <w:lang w:val="en-US" w:eastAsia="zh-CN" w:bidi="ar"/>
        </w:rPr>
        <w:t xml:space="preserve">IEEE830 标准软件需求规格说明模板（SRS） </w:t>
      </w:r>
      <w:r>
        <w:rPr>
          <w:rFonts w:hint="eastAsia" w:ascii="宋体" w:hAnsi="宋体" w:eastAsia="宋体" w:cs="宋体"/>
          <w:color w:val="000000"/>
          <w:kern w:val="2"/>
          <w:sz w:val="24"/>
          <w:szCs w:val="24"/>
          <w:lang w:eastAsia="zh-CN" w:bidi="ar"/>
        </w:rPr>
        <w:t xml:space="preserve">       </w:t>
      </w:r>
      <w:r>
        <w:rPr>
          <w:rFonts w:hint="eastAsia" w:ascii="宋体" w:hAnsi="宋体" w:eastAsia="宋体" w:cs="宋体"/>
          <w:color w:val="000000"/>
          <w:kern w:val="2"/>
          <w:sz w:val="24"/>
          <w:szCs w:val="24"/>
          <w:lang w:val="en-US" w:eastAsia="zh-CN" w:bidi="ar"/>
        </w:rPr>
        <w:fldChar w:fldCharType="begin"/>
      </w:r>
      <w:r>
        <w:rPr>
          <w:rFonts w:hint="eastAsia" w:ascii="宋体" w:hAnsi="宋体" w:eastAsia="宋体" w:cs="宋体"/>
          <w:color w:val="000000"/>
          <w:kern w:val="2"/>
          <w:sz w:val="24"/>
          <w:szCs w:val="24"/>
          <w:lang w:val="en-US" w:eastAsia="zh-CN" w:bidi="ar"/>
        </w:rPr>
        <w:instrText xml:space="preserve"> HYPERLINK "https://www.docin.com/p-1900143403.html" </w:instrText>
      </w:r>
      <w:r>
        <w:rPr>
          <w:rFonts w:hint="eastAsia" w:ascii="宋体" w:hAnsi="宋体" w:eastAsia="宋体" w:cs="宋体"/>
          <w:color w:val="000000"/>
          <w:kern w:val="2"/>
          <w:sz w:val="24"/>
          <w:szCs w:val="24"/>
          <w:lang w:val="en-US" w:eastAsia="zh-CN" w:bidi="ar"/>
        </w:rPr>
        <w:fldChar w:fldCharType="separate"/>
      </w:r>
      <w:r>
        <w:rPr>
          <w:rStyle w:val="25"/>
          <w:rFonts w:hint="eastAsia" w:ascii="宋体" w:hAnsi="宋体" w:eastAsia="宋体" w:cs="宋体"/>
          <w:color w:val="000000"/>
          <w:sz w:val="24"/>
          <w:szCs w:val="24"/>
          <w:u w:val="single"/>
        </w:rPr>
        <w:t>https://www.docin.com/p-1900143403.html</w:t>
      </w:r>
      <w:r>
        <w:rPr>
          <w:rFonts w:hint="eastAsia" w:ascii="宋体" w:hAnsi="宋体" w:eastAsia="宋体" w:cs="宋体"/>
          <w:color w:val="000000"/>
          <w:kern w:val="2"/>
          <w:sz w:val="24"/>
          <w:szCs w:val="24"/>
          <w:lang w:val="en-US" w:eastAsia="zh-CN" w:bidi="ar"/>
        </w:rPr>
        <w:fldChar w:fldCharType="end"/>
      </w:r>
    </w:p>
    <w:p>
      <w:pPr>
        <w:pStyle w:val="18"/>
        <w:keepNext w:val="0"/>
        <w:keepLines w:val="0"/>
        <w:widowControl w:val="0"/>
        <w:numPr>
          <w:ilvl w:val="0"/>
          <w:numId w:val="3"/>
        </w:numPr>
        <w:suppressLineNumbers w:val="0"/>
        <w:spacing w:before="0" w:beforeAutospacing="0" w:after="0" w:afterAutospacing="0" w:line="360" w:lineRule="auto"/>
        <w:ind w:left="852" w:right="0" w:hanging="420" w:firstLineChars="0"/>
        <w:jc w:val="both"/>
        <w:rPr>
          <w:rFonts w:hint="eastAsia" w:ascii="宋体" w:hAnsi="宋体" w:eastAsia="宋体" w:cs="宋体"/>
          <w:color w:val="000000"/>
          <w:sz w:val="24"/>
          <w:szCs w:val="24"/>
        </w:rPr>
      </w:pPr>
      <w:r>
        <w:rPr>
          <w:rFonts w:hint="eastAsia" w:ascii="宋体" w:hAnsi="宋体" w:eastAsia="宋体" w:cs="宋体"/>
          <w:color w:val="000000"/>
          <w:kern w:val="2"/>
          <w:sz w:val="24"/>
          <w:szCs w:val="24"/>
          <w:lang w:eastAsia="zh-CN" w:bidi="ar"/>
        </w:rPr>
        <w:t>陈杨杨,蒋建民.面向对象的需求规格说明文档研究[J].软件导刊,2020,19(04):102-106</w:t>
      </w:r>
    </w:p>
    <w:p>
      <w:pPr>
        <w:pStyle w:val="18"/>
        <w:keepNext w:val="0"/>
        <w:keepLines w:val="0"/>
        <w:widowControl w:val="0"/>
        <w:numPr>
          <w:ilvl w:val="0"/>
          <w:numId w:val="3"/>
        </w:numPr>
        <w:suppressLineNumbers w:val="0"/>
        <w:spacing w:before="0" w:beforeAutospacing="0" w:after="0" w:afterAutospacing="0" w:line="360" w:lineRule="auto"/>
        <w:ind w:left="852" w:right="0" w:hanging="420" w:firstLineChars="0"/>
        <w:jc w:val="both"/>
        <w:rPr>
          <w:rFonts w:hint="eastAsia" w:ascii="宋体" w:hAnsi="宋体" w:eastAsia="宋体" w:cs="宋体"/>
          <w:color w:val="000000"/>
          <w:sz w:val="24"/>
          <w:szCs w:val="24"/>
        </w:rPr>
      </w:pPr>
      <w:r>
        <w:rPr>
          <w:rFonts w:hint="eastAsia" w:ascii="宋体" w:hAnsi="宋体" w:eastAsia="宋体" w:cs="宋体"/>
          <w:i w:val="0"/>
          <w:caps w:val="0"/>
          <w:color w:val="000000"/>
          <w:spacing w:val="0"/>
          <w:sz w:val="24"/>
          <w:szCs w:val="24"/>
        </w:rPr>
        <w:t>计算机软件需求规格说明编制指南. 国家标准化管理委员会. GB9385-1988 . 1988</w:t>
      </w:r>
    </w:p>
    <w:p>
      <w:pPr>
        <w:pStyle w:val="18"/>
        <w:keepNext w:val="0"/>
        <w:keepLines w:val="0"/>
        <w:widowControl w:val="0"/>
        <w:numPr>
          <w:ilvl w:val="0"/>
          <w:numId w:val="3"/>
        </w:numPr>
        <w:suppressLineNumbers w:val="0"/>
        <w:spacing w:before="0" w:beforeAutospacing="0" w:after="0" w:afterAutospacing="0" w:line="360" w:lineRule="auto"/>
        <w:ind w:left="852" w:right="0" w:hanging="420" w:firstLineChars="0"/>
        <w:jc w:val="both"/>
        <w:rPr>
          <w:rFonts w:hint="eastAsia" w:ascii="宋体" w:hAnsi="宋体" w:eastAsia="宋体" w:cs="宋体"/>
          <w:color w:val="000000"/>
          <w:sz w:val="24"/>
          <w:szCs w:val="24"/>
        </w:rPr>
      </w:pPr>
      <w:r>
        <w:rPr>
          <w:rFonts w:hint="eastAsia" w:ascii="宋体" w:hAnsi="宋体" w:eastAsia="宋体" w:cs="宋体"/>
          <w:i w:val="0"/>
          <w:caps w:val="0"/>
          <w:color w:val="000000"/>
          <w:spacing w:val="0"/>
          <w:sz w:val="24"/>
          <w:szCs w:val="24"/>
        </w:rPr>
        <w:t>王继成,高珍.软件需求分析的研究[J].计算机工程与设计,2002(08):18-21</w:t>
      </w:r>
    </w:p>
    <w:p>
      <w:pPr>
        <w:pStyle w:val="18"/>
        <w:keepNext w:val="0"/>
        <w:keepLines w:val="0"/>
        <w:widowControl w:val="0"/>
        <w:numPr>
          <w:ilvl w:val="0"/>
          <w:numId w:val="0"/>
        </w:numPr>
        <w:suppressLineNumbers w:val="0"/>
        <w:spacing w:before="0" w:beforeAutospacing="0" w:after="0" w:afterAutospacing="0" w:line="360" w:lineRule="auto"/>
        <w:ind w:left="0" w:leftChars="0" w:right="0" w:rightChars="0" w:firstLine="0" w:firstLineChars="0"/>
        <w:jc w:val="both"/>
        <w:rPr>
          <w:rFonts w:hint="eastAsia"/>
          <w:sz w:val="24"/>
          <w:szCs w:val="24"/>
        </w:rPr>
      </w:pPr>
    </w:p>
    <w:p>
      <w:pPr>
        <w:pStyle w:val="18"/>
        <w:keepNext w:val="0"/>
        <w:keepLines w:val="0"/>
        <w:widowControl w:val="0"/>
        <w:numPr>
          <w:ilvl w:val="0"/>
          <w:numId w:val="0"/>
        </w:numPr>
        <w:suppressLineNumbers w:val="0"/>
        <w:spacing w:before="0" w:beforeAutospacing="0" w:after="0" w:afterAutospacing="0" w:line="360" w:lineRule="auto"/>
        <w:ind w:leftChars="0" w:right="0" w:rightChars="0"/>
        <w:jc w:val="both"/>
        <w:outlineLvl w:val="0"/>
        <w:rPr>
          <w:rFonts w:hint="eastAsia" w:ascii="宋体" w:hAnsi="宋体" w:eastAsia="宋体" w:cs="宋体"/>
          <w:b/>
          <w:bCs/>
          <w:sz w:val="44"/>
          <w:szCs w:val="44"/>
        </w:rPr>
      </w:pPr>
      <w:bookmarkStart w:id="10" w:name="_Toc19162"/>
      <w:r>
        <w:rPr>
          <w:rFonts w:hint="default" w:ascii="宋体" w:hAnsi="宋体" w:eastAsia="宋体" w:cs="宋体"/>
          <w:b/>
          <w:bCs/>
          <w:sz w:val="32"/>
          <w:szCs w:val="32"/>
        </w:rPr>
        <w:t>2.</w:t>
      </w:r>
      <w:r>
        <w:rPr>
          <w:rFonts w:hint="eastAsia" w:ascii="宋体" w:hAnsi="宋体" w:eastAsia="宋体" w:cs="宋体"/>
          <w:b/>
          <w:bCs/>
          <w:sz w:val="32"/>
          <w:szCs w:val="32"/>
        </w:rPr>
        <w:t>综合描述</w:t>
      </w:r>
      <w:bookmarkEnd w:id="10"/>
    </w:p>
    <w:p>
      <w:pPr>
        <w:pStyle w:val="18"/>
        <w:keepNext w:val="0"/>
        <w:keepLines w:val="0"/>
        <w:widowControl w:val="0"/>
        <w:numPr>
          <w:ilvl w:val="0"/>
          <w:numId w:val="0"/>
        </w:numPr>
        <w:suppressLineNumbers w:val="0"/>
        <w:spacing w:before="0" w:beforeAutospacing="0" w:after="0" w:afterAutospacing="0" w:line="360" w:lineRule="auto"/>
        <w:ind w:leftChars="0" w:right="0" w:rightChars="0"/>
        <w:jc w:val="both"/>
        <w:outlineLvl w:val="1"/>
        <w:rPr>
          <w:rFonts w:hint="default" w:ascii="宋体" w:hAnsi="宋体" w:eastAsia="宋体" w:cs="宋体"/>
          <w:b/>
          <w:bCs/>
          <w:sz w:val="30"/>
          <w:szCs w:val="30"/>
        </w:rPr>
      </w:pPr>
      <w:bookmarkStart w:id="11" w:name="_Toc19589"/>
      <w:r>
        <w:rPr>
          <w:rFonts w:hint="default" w:ascii="宋体" w:hAnsi="宋体" w:eastAsia="宋体" w:cs="宋体"/>
          <w:b/>
          <w:bCs/>
          <w:sz w:val="30"/>
          <w:szCs w:val="30"/>
        </w:rPr>
        <w:t>2.1</w:t>
      </w:r>
      <w:r>
        <w:rPr>
          <w:rFonts w:hint="eastAsia" w:ascii="宋体" w:hAnsi="宋体" w:eastAsia="宋体" w:cs="宋体"/>
          <w:b/>
          <w:bCs/>
          <w:sz w:val="30"/>
          <w:szCs w:val="30"/>
          <w:lang w:val="en-US" w:eastAsia="zh-CN"/>
        </w:rPr>
        <w:t xml:space="preserve"> </w:t>
      </w:r>
      <w:r>
        <w:rPr>
          <w:rFonts w:hint="default" w:ascii="宋体" w:hAnsi="宋体" w:eastAsia="宋体" w:cs="宋体"/>
          <w:b/>
          <w:bCs/>
          <w:sz w:val="30"/>
          <w:szCs w:val="30"/>
        </w:rPr>
        <w:t>平台设计分析</w:t>
      </w:r>
      <w:bookmarkEnd w:id="11"/>
    </w:p>
    <w:p>
      <w:pPr>
        <w:pStyle w:val="18"/>
        <w:keepNext w:val="0"/>
        <w:keepLines w:val="0"/>
        <w:widowControl w:val="0"/>
        <w:numPr>
          <w:ilvl w:val="0"/>
          <w:numId w:val="0"/>
        </w:numPr>
        <w:suppressLineNumbers w:val="0"/>
        <w:spacing w:before="0" w:beforeAutospacing="0" w:after="0" w:afterAutospacing="0" w:line="360" w:lineRule="auto"/>
        <w:ind w:leftChars="0" w:right="0" w:rightChars="0"/>
        <w:jc w:val="both"/>
        <w:rPr>
          <w:rFonts w:hint="eastAsia" w:ascii="宋体" w:hAnsi="宋体" w:eastAsia="宋体" w:cs="宋体"/>
          <w:b/>
          <w:bCs/>
          <w:sz w:val="32"/>
          <w:szCs w:val="32"/>
        </w:rPr>
      </w:pPr>
      <w:r>
        <w:rPr>
          <w:rFonts w:hint="eastAsia" w:ascii="宋体" w:hAnsi="宋体" w:eastAsia="宋体" w:cs="宋体"/>
          <w:b/>
          <w:bCs/>
          <w:sz w:val="32"/>
          <w:szCs w:val="32"/>
        </w:rPr>
        <w:drawing>
          <wp:anchor distT="0" distB="0" distL="114300" distR="114300" simplePos="0" relativeHeight="251658240" behindDoc="0" locked="0" layoutInCell="1" allowOverlap="1">
            <wp:simplePos x="0" y="0"/>
            <wp:positionH relativeFrom="column">
              <wp:posOffset>1481455</wp:posOffset>
            </wp:positionH>
            <wp:positionV relativeFrom="paragraph">
              <wp:posOffset>213360</wp:posOffset>
            </wp:positionV>
            <wp:extent cx="4648200" cy="1755775"/>
            <wp:effectExtent l="0" t="0" r="0" b="15875"/>
            <wp:wrapSquare wrapText="bothSides"/>
            <wp:docPr id="50" name="图片 50" descr="/cryptofs/86311/upload_887844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cryptofs/86311/upload_887844208"/>
                    <pic:cNvPicPr>
                      <a:picLocks noChangeAspect="1"/>
                    </pic:cNvPicPr>
                  </pic:nvPicPr>
                  <pic:blipFill>
                    <a:blip r:embed="rId7"/>
                    <a:srcRect/>
                    <a:stretch>
                      <a:fillRect/>
                    </a:stretch>
                  </pic:blipFill>
                  <pic:spPr>
                    <a:xfrm>
                      <a:off x="0" y="0"/>
                      <a:ext cx="4648200" cy="1755775"/>
                    </a:xfrm>
                    <a:prstGeom prst="rect">
                      <a:avLst/>
                    </a:prstGeom>
                  </pic:spPr>
                </pic:pic>
              </a:graphicData>
            </a:graphic>
          </wp:anchor>
        </w:drawing>
      </w:r>
    </w:p>
    <w:p>
      <w:pPr>
        <w:pStyle w:val="18"/>
        <w:keepNext w:val="0"/>
        <w:keepLines w:val="0"/>
        <w:widowControl w:val="0"/>
        <w:numPr>
          <w:ilvl w:val="0"/>
          <w:numId w:val="0"/>
        </w:numPr>
        <w:suppressLineNumbers w:val="0"/>
        <w:spacing w:before="0" w:beforeAutospacing="0" w:after="0" w:afterAutospacing="0" w:line="360" w:lineRule="auto"/>
        <w:ind w:left="0" w:leftChars="0" w:right="0" w:rightChars="0" w:firstLine="0" w:firstLineChars="0"/>
        <w:jc w:val="both"/>
        <w:rPr>
          <w:rFonts w:hint="default" w:ascii="宋体" w:hAnsi="宋体" w:eastAsia="宋体" w:cs="宋体"/>
          <w:b/>
          <w:bCs/>
          <w:sz w:val="24"/>
          <w:szCs w:val="24"/>
        </w:rPr>
      </w:pPr>
      <w:r>
        <w:rPr>
          <w:rFonts w:hint="default" w:ascii="宋体" w:hAnsi="宋体" w:eastAsia="宋体" w:cs="宋体"/>
          <w:b/>
          <w:bCs/>
          <w:sz w:val="32"/>
          <w:szCs w:val="32"/>
        </w:rPr>
        <w:t xml:space="preserve">   </w:t>
      </w:r>
      <w:r>
        <w:rPr>
          <w:rFonts w:hint="default" w:ascii="宋体" w:hAnsi="宋体" w:eastAsia="宋体" w:cs="宋体"/>
          <w:b w:val="0"/>
          <w:bCs w:val="0"/>
          <w:sz w:val="24"/>
          <w:szCs w:val="24"/>
        </w:rPr>
        <w:t>如右图所示，关于书画的百度搜索指数，由图可知，关于书画的搜索度并不是很高。</w:t>
      </w:r>
    </w:p>
    <w:p>
      <w:pPr>
        <w:pStyle w:val="18"/>
        <w:keepNext w:val="0"/>
        <w:keepLines w:val="0"/>
        <w:widowControl w:val="0"/>
        <w:numPr>
          <w:ilvl w:val="0"/>
          <w:numId w:val="0"/>
        </w:numPr>
        <w:suppressLineNumbers w:val="0"/>
        <w:spacing w:before="0" w:beforeAutospacing="0" w:after="0" w:afterAutospacing="0" w:line="360" w:lineRule="auto"/>
        <w:ind w:left="0" w:leftChars="0" w:right="0" w:rightChars="0" w:firstLine="0" w:firstLineChars="0"/>
        <w:jc w:val="both"/>
        <w:rPr>
          <w:rFonts w:hint="default" w:ascii="宋体" w:hAnsi="宋体" w:eastAsia="宋体" w:cs="宋体"/>
          <w:b/>
          <w:bCs/>
          <w:sz w:val="24"/>
          <w:szCs w:val="24"/>
        </w:rPr>
      </w:pPr>
    </w:p>
    <w:p>
      <w:pPr>
        <w:jc w:val="center"/>
        <w:rPr>
          <w:rFonts w:hint="default"/>
          <w:b/>
          <w:bCs/>
          <w:sz w:val="18"/>
          <w:szCs w:val="18"/>
        </w:rPr>
      </w:pPr>
      <w:r>
        <w:rPr>
          <w:rFonts w:hint="default"/>
          <w:b/>
          <w:bCs/>
          <w:sz w:val="18"/>
          <w:szCs w:val="18"/>
        </w:rPr>
        <w:t xml:space="preserve">                            图1.书画指数搜索图</w:t>
      </w:r>
    </w:p>
    <w:p>
      <w:pPr>
        <w:jc w:val="center"/>
        <w:rPr>
          <w:rFonts w:hint="default"/>
          <w:b/>
          <w:bCs/>
          <w:sz w:val="18"/>
          <w:szCs w:val="18"/>
        </w:rPr>
      </w:pPr>
    </w:p>
    <w:p>
      <w:pPr>
        <w:pStyle w:val="18"/>
        <w:keepNext w:val="0"/>
        <w:keepLines w:val="0"/>
        <w:widowControl w:val="0"/>
        <w:numPr>
          <w:ilvl w:val="0"/>
          <w:numId w:val="0"/>
        </w:numPr>
        <w:suppressLineNumbers w:val="0"/>
        <w:spacing w:before="0" w:beforeAutospacing="0" w:after="0" w:afterAutospacing="0" w:line="360" w:lineRule="auto"/>
        <w:ind w:left="0" w:leftChars="0" w:right="0" w:rightChars="0" w:firstLine="480" w:firstLineChars="200"/>
        <w:jc w:val="both"/>
        <w:rPr>
          <w:rFonts w:hint="default" w:ascii="宋体" w:hAnsi="宋体" w:eastAsia="宋体" w:cs="宋体"/>
          <w:b w:val="0"/>
          <w:bCs w:val="0"/>
          <w:sz w:val="24"/>
          <w:szCs w:val="24"/>
        </w:rPr>
      </w:pPr>
      <w:r>
        <w:rPr>
          <w:rFonts w:hint="default" w:ascii="宋体" w:hAnsi="宋体" w:eastAsia="宋体" w:cs="宋体"/>
          <w:b w:val="0"/>
          <w:bCs w:val="0"/>
          <w:sz w:val="24"/>
          <w:szCs w:val="24"/>
        </w:rPr>
        <w:t>下图是关于书画的几个关键词的搜索，由图可知，书画的搜索热点在于“书画交易”、“书画投资”与“书画家”三个方面。</w:t>
      </w:r>
    </w:p>
    <w:p>
      <w:pPr>
        <w:pStyle w:val="18"/>
        <w:keepNext w:val="0"/>
        <w:keepLines w:val="0"/>
        <w:widowControl w:val="0"/>
        <w:numPr>
          <w:ilvl w:val="0"/>
          <w:numId w:val="0"/>
        </w:numPr>
        <w:suppressLineNumbers w:val="0"/>
        <w:spacing w:before="0" w:beforeAutospacing="0" w:after="0" w:afterAutospacing="0" w:line="360" w:lineRule="auto"/>
        <w:ind w:left="0" w:leftChars="0" w:right="0" w:rightChars="0" w:firstLine="0" w:firstLineChars="0"/>
        <w:jc w:val="both"/>
        <w:rPr>
          <w:rFonts w:hint="default" w:ascii="宋体" w:hAnsi="宋体" w:eastAsia="宋体" w:cs="宋体"/>
          <w:b/>
          <w:bCs/>
          <w:sz w:val="24"/>
          <w:szCs w:val="24"/>
        </w:rPr>
      </w:pPr>
      <w:r>
        <w:rPr>
          <w:rFonts w:hint="default" w:ascii="宋体" w:hAnsi="宋体" w:eastAsia="宋体" w:cs="宋体"/>
          <w:b/>
          <w:bCs/>
          <w:sz w:val="24"/>
          <w:szCs w:val="24"/>
        </w:rPr>
        <w:drawing>
          <wp:inline distT="0" distB="0" distL="114300" distR="114300">
            <wp:extent cx="5918835" cy="2192020"/>
            <wp:effectExtent l="0" t="0" r="5715" b="1778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8"/>
                    <a:stretch>
                      <a:fillRect/>
                    </a:stretch>
                  </pic:blipFill>
                  <pic:spPr>
                    <a:xfrm>
                      <a:off x="0" y="0"/>
                      <a:ext cx="5918835" cy="2192020"/>
                    </a:xfrm>
                    <a:prstGeom prst="rect">
                      <a:avLst/>
                    </a:prstGeom>
                  </pic:spPr>
                </pic:pic>
              </a:graphicData>
            </a:graphic>
          </wp:inline>
        </w:drawing>
      </w:r>
    </w:p>
    <w:p>
      <w:pPr>
        <w:pStyle w:val="18"/>
        <w:keepNext w:val="0"/>
        <w:keepLines w:val="0"/>
        <w:widowControl w:val="0"/>
        <w:numPr>
          <w:ilvl w:val="0"/>
          <w:numId w:val="0"/>
        </w:numPr>
        <w:suppressLineNumbers w:val="0"/>
        <w:spacing w:before="0" w:beforeAutospacing="0" w:after="0" w:afterAutospacing="0" w:line="360" w:lineRule="auto"/>
        <w:ind w:left="0" w:leftChars="0" w:right="0" w:rightChars="0" w:firstLine="0" w:firstLineChars="0"/>
        <w:jc w:val="both"/>
        <w:rPr>
          <w:rFonts w:hint="default" w:ascii="宋体" w:hAnsi="宋体" w:eastAsia="宋体" w:cs="宋体"/>
          <w:b/>
          <w:bCs/>
          <w:sz w:val="24"/>
          <w:szCs w:val="24"/>
        </w:rPr>
      </w:pPr>
      <w:r>
        <w:rPr>
          <w:rFonts w:hint="default"/>
          <w:b/>
          <w:bCs/>
          <w:sz w:val="18"/>
          <w:szCs w:val="18"/>
        </w:rPr>
        <w:t xml:space="preserve">                                         图2.书画关键词指数搜索图</w:t>
      </w:r>
    </w:p>
    <w:p>
      <w:pPr>
        <w:pStyle w:val="18"/>
        <w:keepNext w:val="0"/>
        <w:keepLines w:val="0"/>
        <w:widowControl w:val="0"/>
        <w:numPr>
          <w:ilvl w:val="0"/>
          <w:numId w:val="0"/>
        </w:numPr>
        <w:suppressLineNumbers w:val="0"/>
        <w:spacing w:before="0" w:beforeAutospacing="0" w:after="0" w:afterAutospacing="0" w:line="360" w:lineRule="auto"/>
        <w:ind w:left="0" w:leftChars="0" w:right="0" w:rightChars="0" w:firstLine="480" w:firstLineChars="200"/>
        <w:jc w:val="both"/>
        <w:rPr>
          <w:rFonts w:hint="default" w:ascii="宋体" w:hAnsi="宋体" w:eastAsia="宋体" w:cs="宋体"/>
          <w:b w:val="0"/>
          <w:bCs w:val="0"/>
          <w:sz w:val="24"/>
          <w:szCs w:val="24"/>
        </w:rPr>
      </w:pPr>
      <w:r>
        <w:rPr>
          <w:rFonts w:hint="default" w:ascii="宋体" w:hAnsi="宋体" w:eastAsia="宋体" w:cs="宋体"/>
          <w:b w:val="0"/>
          <w:bCs w:val="0"/>
          <w:sz w:val="24"/>
          <w:szCs w:val="24"/>
        </w:rPr>
        <w:t>结合上面两张图可得：“古典水墨书画交易平台”的功能需求需集中于“交易”一点考虑。并通过特殊的非功能需求实现“书画投资”与“书画家”两方面的用户需要。</w:t>
      </w:r>
    </w:p>
    <w:p>
      <w:pPr>
        <w:rPr>
          <w:rFonts w:hint="default"/>
        </w:rPr>
      </w:pPr>
    </w:p>
    <w:p>
      <w:pPr>
        <w:pStyle w:val="19"/>
        <w:numPr>
          <w:ilvl w:val="0"/>
          <w:numId w:val="0"/>
        </w:numPr>
        <w:ind w:leftChars="0"/>
        <w:jc w:val="left"/>
        <w:outlineLvl w:val="1"/>
        <w:rPr>
          <w:rFonts w:hint="eastAsia" w:ascii="宋体" w:hAnsi="宋体" w:eastAsia="宋体" w:cs="宋体"/>
          <w:sz w:val="30"/>
          <w:szCs w:val="30"/>
        </w:rPr>
      </w:pPr>
      <w:bookmarkStart w:id="12" w:name="_Toc27201"/>
      <w:r>
        <w:rPr>
          <w:rFonts w:hint="eastAsia" w:ascii="宋体" w:hAnsi="宋体" w:eastAsia="宋体" w:cs="宋体"/>
          <w:sz w:val="30"/>
          <w:szCs w:val="30"/>
        </w:rPr>
        <w:t>2.2 产品前景</w:t>
      </w:r>
      <w:bookmarkEnd w:id="12"/>
    </w:p>
    <w:p>
      <w:pPr>
        <w:bidi w:val="0"/>
        <w:spacing w:line="360" w:lineRule="auto"/>
        <w:ind w:left="0" w:leftChars="0" w:firstLine="480" w:firstLineChars="200"/>
        <w:jc w:val="both"/>
        <w:rPr>
          <w:rFonts w:hint="eastAsia" w:ascii="宋体" w:hAnsi="宋体" w:eastAsia="宋体" w:cs="宋体"/>
          <w:sz w:val="24"/>
          <w:szCs w:val="24"/>
        </w:rPr>
      </w:pPr>
      <w:r>
        <w:rPr>
          <w:rFonts w:hint="eastAsia" w:ascii="宋体" w:hAnsi="宋体" w:eastAsia="宋体" w:cs="宋体"/>
          <w:sz w:val="24"/>
          <w:szCs w:val="24"/>
        </w:rPr>
        <w:t>近几年来，国家整体经济不太景气，艺术品市场行情也是冷热参半，而书画作为屡见不鲜的交易商品却仍旧在整个艺术品交易市场上占据着大半壁江山。近年来书画艺术品市场发展良好，成交率极高，字画收藏已成为继股票、房地产之后的“第三极财富”，其回报率已远远超过了股票和房地产成为下一个投资热点。</w:t>
      </w:r>
    </w:p>
    <w:p>
      <w:pPr>
        <w:bidi w:val="0"/>
        <w:spacing w:line="360" w:lineRule="auto"/>
        <w:ind w:left="0" w:leftChars="0" w:firstLine="480" w:firstLineChars="200"/>
        <w:jc w:val="both"/>
        <w:rPr>
          <w:rFonts w:hint="eastAsia" w:ascii="宋体" w:hAnsi="宋体" w:eastAsia="宋体" w:cs="宋体"/>
          <w:sz w:val="24"/>
          <w:szCs w:val="24"/>
        </w:rPr>
      </w:pPr>
      <w:r>
        <w:rPr>
          <w:rFonts w:hint="eastAsia" w:ascii="宋体" w:hAnsi="宋体" w:eastAsia="宋体" w:cs="宋体"/>
          <w:sz w:val="24"/>
          <w:szCs w:val="24"/>
        </w:rPr>
        <w:t>通过之前的百度指数搜索可知，"书画投资"占据了极大一部分，这是书画投资属于高利润高附加值行业的性质导致的。其具备艺术品唯一性和稀缺性等特点，以及鉴赏，理财，投资等多重属性，注定了字画投资的高利润、高回报，是未来最具潜力的财富商机。</w:t>
      </w:r>
    </w:p>
    <w:p>
      <w:pPr>
        <w:bidi w:val="0"/>
        <w:spacing w:line="360" w:lineRule="auto"/>
        <w:ind w:left="0" w:leftChars="0" w:firstLine="480" w:firstLineChars="200"/>
        <w:jc w:val="both"/>
        <w:rPr>
          <w:rFonts w:hint="eastAsia" w:ascii="宋体" w:hAnsi="宋体" w:eastAsia="宋体" w:cs="宋体"/>
          <w:sz w:val="24"/>
          <w:szCs w:val="24"/>
        </w:rPr>
      </w:pPr>
      <w:r>
        <w:rPr>
          <w:rFonts w:hint="eastAsia" w:ascii="宋体" w:hAnsi="宋体" w:eastAsia="宋体" w:cs="宋体"/>
          <w:sz w:val="24"/>
          <w:szCs w:val="24"/>
        </w:rPr>
        <w:t>因此，虽然从现在直观的角度来看，这是件吃力不讨好的事，但书画背后，除了其具备的文化价值，其财富价值也是不可忽视的。所以从长远来看，书画交易平台的潜力不可小觑。</w:t>
      </w:r>
    </w:p>
    <w:p>
      <w:pPr>
        <w:rPr>
          <w:rFonts w:hint="default"/>
        </w:rPr>
      </w:pPr>
    </w:p>
    <w:p>
      <w:pPr>
        <w:pStyle w:val="19"/>
        <w:numPr>
          <w:ilvl w:val="0"/>
          <w:numId w:val="0"/>
        </w:numPr>
        <w:ind w:leftChars="0"/>
        <w:jc w:val="left"/>
        <w:outlineLvl w:val="1"/>
        <w:rPr>
          <w:rFonts w:hint="eastAsia" w:ascii="宋体" w:hAnsi="宋体" w:eastAsia="宋体" w:cs="宋体"/>
          <w:sz w:val="30"/>
          <w:szCs w:val="30"/>
        </w:rPr>
      </w:pPr>
      <w:bookmarkStart w:id="13" w:name="_Toc13063"/>
      <w:r>
        <w:rPr>
          <w:rFonts w:hint="eastAsia" w:ascii="宋体" w:hAnsi="宋体" w:eastAsia="宋体" w:cs="宋体"/>
          <w:sz w:val="30"/>
          <w:szCs w:val="30"/>
        </w:rPr>
        <w:t>2.3 设计目标</w:t>
      </w:r>
      <w:bookmarkEnd w:id="13"/>
    </w:p>
    <w:p>
      <w:pPr>
        <w:pStyle w:val="18"/>
        <w:keepNext w:val="0"/>
        <w:keepLines w:val="0"/>
        <w:widowControl w:val="0"/>
        <w:numPr>
          <w:ilvl w:val="0"/>
          <w:numId w:val="0"/>
        </w:numPr>
        <w:suppressLineNumbers w:val="0"/>
        <w:spacing w:before="0" w:beforeAutospacing="0" w:after="0" w:afterAutospacing="0" w:line="360" w:lineRule="auto"/>
        <w:ind w:left="0" w:leftChars="0" w:right="0" w:rightChars="0" w:firstLine="480" w:firstLineChars="200"/>
        <w:jc w:val="both"/>
        <w:rPr>
          <w:rFonts w:hint="default"/>
          <w:sz w:val="24"/>
          <w:szCs w:val="24"/>
        </w:rPr>
      </w:pPr>
      <w:r>
        <w:rPr>
          <w:rFonts w:hint="default"/>
          <w:sz w:val="24"/>
          <w:szCs w:val="24"/>
        </w:rPr>
        <w:t>结合设计分析，为喜爱书画的用户提供一个书画交易、书画鉴定与获取书画资讯的网站。同时也给书画大师们一个讲授书画文化的平台。</w:t>
      </w:r>
    </w:p>
    <w:p>
      <w:pPr>
        <w:pStyle w:val="19"/>
        <w:numPr>
          <w:ilvl w:val="0"/>
          <w:numId w:val="0"/>
        </w:numPr>
        <w:ind w:leftChars="0"/>
        <w:jc w:val="left"/>
        <w:outlineLvl w:val="1"/>
        <w:rPr>
          <w:rFonts w:hint="eastAsia" w:ascii="宋体" w:hAnsi="宋体" w:eastAsia="宋体" w:cs="宋体"/>
          <w:sz w:val="30"/>
          <w:szCs w:val="30"/>
        </w:rPr>
      </w:pPr>
      <w:bookmarkStart w:id="14" w:name="_Toc5174"/>
      <w:r>
        <w:rPr>
          <w:rFonts w:hint="eastAsia" w:ascii="宋体" w:hAnsi="宋体" w:eastAsia="宋体" w:cs="宋体"/>
          <w:sz w:val="30"/>
          <w:szCs w:val="30"/>
        </w:rPr>
        <w:t>2.4 约束</w:t>
      </w:r>
      <w:bookmarkEnd w:id="14"/>
    </w:p>
    <w:p>
      <w:pPr>
        <w:pStyle w:val="18"/>
        <w:keepNext w:val="0"/>
        <w:keepLines w:val="0"/>
        <w:widowControl w:val="0"/>
        <w:numPr>
          <w:ilvl w:val="0"/>
          <w:numId w:val="4"/>
        </w:numPr>
        <w:suppressLineNumbers w:val="0"/>
        <w:spacing w:before="0" w:beforeAutospacing="0" w:after="0" w:afterAutospacing="0" w:line="360" w:lineRule="auto"/>
        <w:ind w:left="840" w:right="0" w:hanging="420" w:firstLineChars="0"/>
        <w:jc w:val="both"/>
        <w:rPr>
          <w:rFonts w:hint="eastAsia" w:ascii="宋体" w:hAnsi="宋体" w:eastAsia="宋体" w:cs="宋体"/>
          <w:kern w:val="2"/>
          <w:sz w:val="24"/>
          <w:szCs w:val="24"/>
        </w:rPr>
      </w:pPr>
      <w:r>
        <w:rPr>
          <w:rFonts w:hint="eastAsia" w:ascii="宋体" w:hAnsi="宋体" w:eastAsia="宋体" w:cs="宋体"/>
          <w:kern w:val="2"/>
          <w:sz w:val="24"/>
          <w:szCs w:val="24"/>
          <w:lang w:val="en-US" w:eastAsia="zh-CN" w:bidi="ar"/>
        </w:rPr>
        <w:t>开发规范：</w:t>
      </w:r>
      <w:r>
        <w:rPr>
          <w:rFonts w:hint="default" w:ascii="宋体" w:hAnsi="宋体" w:eastAsia="宋体" w:cs="宋体"/>
          <w:kern w:val="2"/>
          <w:sz w:val="24"/>
          <w:szCs w:val="24"/>
          <w:lang w:eastAsia="zh-CN" w:bidi="ar"/>
        </w:rPr>
        <w:t>因为</w:t>
      </w:r>
      <w:r>
        <w:rPr>
          <w:rFonts w:hint="eastAsia" w:ascii="宋体" w:hAnsi="宋体" w:eastAsia="宋体" w:cs="宋体"/>
          <w:kern w:val="2"/>
          <w:sz w:val="24"/>
          <w:szCs w:val="24"/>
          <w:lang w:val="en-US" w:eastAsia="zh-CN" w:bidi="ar"/>
        </w:rPr>
        <w:t>缺乏经验，</w:t>
      </w:r>
      <w:r>
        <w:rPr>
          <w:rFonts w:hint="default" w:ascii="宋体" w:hAnsi="宋体" w:eastAsia="宋体" w:cs="宋体"/>
          <w:kern w:val="2"/>
          <w:sz w:val="24"/>
          <w:szCs w:val="24"/>
          <w:lang w:eastAsia="zh-CN" w:bidi="ar"/>
        </w:rPr>
        <w:t>没有设置</w:t>
      </w:r>
      <w:r>
        <w:rPr>
          <w:rFonts w:hint="eastAsia" w:ascii="宋体" w:hAnsi="宋体" w:eastAsia="宋体" w:cs="宋体"/>
          <w:kern w:val="2"/>
          <w:sz w:val="24"/>
          <w:szCs w:val="24"/>
          <w:lang w:val="en-US" w:eastAsia="zh-CN" w:bidi="ar"/>
        </w:rPr>
        <w:t>开发规范以及标准，</w:t>
      </w:r>
      <w:r>
        <w:rPr>
          <w:rFonts w:hint="default" w:ascii="宋体" w:hAnsi="宋体" w:eastAsia="宋体" w:cs="宋体"/>
          <w:kern w:val="2"/>
          <w:sz w:val="24"/>
          <w:szCs w:val="24"/>
          <w:lang w:eastAsia="zh-CN" w:bidi="ar"/>
        </w:rPr>
        <w:t>使得制作项目极其粗糙</w:t>
      </w:r>
      <w:r>
        <w:rPr>
          <w:rFonts w:hint="eastAsia" w:ascii="宋体" w:hAnsi="宋体" w:eastAsia="宋体" w:cs="宋体"/>
          <w:kern w:val="2"/>
          <w:sz w:val="24"/>
          <w:szCs w:val="24"/>
          <w:lang w:val="en-US" w:eastAsia="zh-CN" w:bidi="ar"/>
        </w:rPr>
        <w:t>。</w:t>
      </w:r>
    </w:p>
    <w:p>
      <w:pPr>
        <w:pStyle w:val="18"/>
        <w:keepNext w:val="0"/>
        <w:keepLines w:val="0"/>
        <w:widowControl w:val="0"/>
        <w:numPr>
          <w:ilvl w:val="0"/>
          <w:numId w:val="4"/>
        </w:numPr>
        <w:suppressLineNumbers w:val="0"/>
        <w:spacing w:before="0" w:beforeAutospacing="0" w:after="0" w:afterAutospacing="0" w:line="360" w:lineRule="auto"/>
        <w:ind w:left="840" w:right="0" w:hanging="420" w:firstLineChars="0"/>
        <w:jc w:val="both"/>
        <w:rPr>
          <w:rFonts w:hint="eastAsia" w:ascii="宋体" w:hAnsi="宋体" w:eastAsia="宋体" w:cs="宋体"/>
          <w:kern w:val="2"/>
          <w:sz w:val="24"/>
          <w:szCs w:val="24"/>
        </w:rPr>
      </w:pPr>
      <w:r>
        <w:rPr>
          <w:rFonts w:hint="default" w:ascii="宋体" w:hAnsi="宋体" w:eastAsia="宋体" w:cs="宋体"/>
          <w:kern w:val="2"/>
          <w:sz w:val="24"/>
          <w:szCs w:val="24"/>
          <w:lang w:eastAsia="zh-CN" w:bidi="ar"/>
        </w:rPr>
        <w:t>界面</w:t>
      </w:r>
      <w:r>
        <w:rPr>
          <w:rFonts w:hint="eastAsia" w:ascii="宋体" w:hAnsi="宋体" w:eastAsia="宋体" w:cs="宋体"/>
          <w:kern w:val="2"/>
          <w:sz w:val="24"/>
          <w:szCs w:val="24"/>
          <w:lang w:val="en-US" w:eastAsia="zh-CN" w:bidi="ar"/>
        </w:rPr>
        <w:t>实现：</w:t>
      </w:r>
      <w:r>
        <w:rPr>
          <w:rFonts w:hint="default" w:ascii="宋体" w:hAnsi="宋体" w:eastAsia="宋体" w:cs="宋体"/>
          <w:kern w:val="2"/>
          <w:sz w:val="24"/>
          <w:szCs w:val="24"/>
          <w:lang w:eastAsia="zh-CN" w:bidi="ar"/>
        </w:rPr>
        <w:t>虽参考了相关网站的布局，但仍旧难以平衡“简洁”与“功能齐全”两个界面要求。</w:t>
      </w:r>
    </w:p>
    <w:p>
      <w:pPr>
        <w:pStyle w:val="18"/>
        <w:keepNext w:val="0"/>
        <w:keepLines w:val="0"/>
        <w:widowControl w:val="0"/>
        <w:numPr>
          <w:ilvl w:val="0"/>
          <w:numId w:val="4"/>
        </w:numPr>
        <w:suppressLineNumbers w:val="0"/>
        <w:spacing w:before="0" w:beforeAutospacing="0" w:after="0" w:afterAutospacing="0" w:line="360" w:lineRule="auto"/>
        <w:ind w:left="840" w:right="0" w:hanging="420" w:firstLineChars="0"/>
        <w:jc w:val="both"/>
        <w:rPr>
          <w:rFonts w:hint="eastAsia" w:ascii="宋体" w:hAnsi="宋体" w:eastAsia="宋体" w:cs="宋体"/>
          <w:kern w:val="2"/>
          <w:sz w:val="24"/>
          <w:szCs w:val="24"/>
        </w:rPr>
      </w:pPr>
      <w:r>
        <w:rPr>
          <w:rFonts w:hint="default" w:ascii="宋体" w:hAnsi="宋体" w:eastAsia="宋体" w:cs="宋体"/>
          <w:kern w:val="2"/>
          <w:sz w:val="24"/>
          <w:szCs w:val="24"/>
        </w:rPr>
        <w:t>后台功能：对于数据库与后台的连接，后台与前端界面的同步存在延时。</w:t>
      </w:r>
    </w:p>
    <w:p>
      <w:pPr>
        <w:pStyle w:val="18"/>
        <w:keepNext w:val="0"/>
        <w:keepLines w:val="0"/>
        <w:widowControl w:val="0"/>
        <w:numPr>
          <w:ilvl w:val="0"/>
          <w:numId w:val="4"/>
        </w:numPr>
        <w:suppressLineNumbers w:val="0"/>
        <w:spacing w:before="0" w:beforeAutospacing="0" w:after="0" w:afterAutospacing="0" w:line="360" w:lineRule="auto"/>
        <w:ind w:left="840" w:right="0" w:hanging="420" w:firstLineChars="0"/>
        <w:jc w:val="both"/>
        <w:rPr>
          <w:rFonts w:hint="eastAsia" w:ascii="宋体" w:hAnsi="宋体" w:eastAsia="宋体" w:cs="宋体"/>
          <w:kern w:val="2"/>
          <w:sz w:val="24"/>
          <w:szCs w:val="24"/>
        </w:rPr>
      </w:pPr>
      <w:r>
        <w:rPr>
          <w:rFonts w:hint="eastAsia" w:ascii="宋体" w:hAnsi="宋体" w:eastAsia="宋体" w:cs="宋体"/>
          <w:kern w:val="2"/>
          <w:sz w:val="24"/>
          <w:szCs w:val="24"/>
          <w:lang w:val="en-US" w:eastAsia="zh-CN" w:bidi="ar"/>
        </w:rPr>
        <w:t>项目</w:t>
      </w:r>
      <w:r>
        <w:rPr>
          <w:rFonts w:hint="default" w:ascii="宋体" w:hAnsi="宋体" w:eastAsia="宋体" w:cs="宋体"/>
          <w:kern w:val="2"/>
          <w:sz w:val="24"/>
          <w:szCs w:val="24"/>
          <w:lang w:eastAsia="zh-CN" w:bidi="ar"/>
        </w:rPr>
        <w:t>成本</w:t>
      </w:r>
      <w:r>
        <w:rPr>
          <w:rFonts w:hint="eastAsia" w:ascii="宋体" w:hAnsi="宋体" w:eastAsia="宋体" w:cs="宋体"/>
          <w:kern w:val="2"/>
          <w:sz w:val="24"/>
          <w:szCs w:val="24"/>
          <w:lang w:val="en-US" w:eastAsia="zh-CN" w:bidi="ar"/>
        </w:rPr>
        <w:t>：</w:t>
      </w:r>
      <w:r>
        <w:rPr>
          <w:rFonts w:hint="default" w:ascii="宋体" w:hAnsi="宋体" w:eastAsia="宋体" w:cs="宋体"/>
          <w:kern w:val="2"/>
          <w:sz w:val="24"/>
          <w:szCs w:val="24"/>
          <w:lang w:eastAsia="zh-CN" w:bidi="ar"/>
        </w:rPr>
        <w:t>包括测试成本、硬件成本、软件成本与计划书打印成本，目前成本的投资仍旧是个问题</w:t>
      </w:r>
      <w:r>
        <w:rPr>
          <w:rFonts w:hint="eastAsia" w:ascii="宋体" w:hAnsi="宋体" w:eastAsia="宋体" w:cs="宋体"/>
          <w:kern w:val="2"/>
          <w:sz w:val="24"/>
          <w:szCs w:val="24"/>
          <w:lang w:val="en-US" w:eastAsia="zh-CN" w:bidi="ar"/>
        </w:rPr>
        <w:t>。</w:t>
      </w:r>
    </w:p>
    <w:p>
      <w:pPr>
        <w:pStyle w:val="18"/>
        <w:keepNext w:val="0"/>
        <w:keepLines w:val="0"/>
        <w:widowControl w:val="0"/>
        <w:numPr>
          <w:ilvl w:val="0"/>
          <w:numId w:val="4"/>
        </w:numPr>
        <w:suppressLineNumbers w:val="0"/>
        <w:spacing w:before="0" w:beforeAutospacing="0" w:after="0" w:afterAutospacing="0" w:line="360" w:lineRule="auto"/>
        <w:ind w:left="840" w:right="0" w:hanging="420" w:firstLineChars="0"/>
        <w:jc w:val="both"/>
        <w:rPr>
          <w:rFonts w:hint="eastAsia" w:ascii="宋体" w:hAnsi="宋体" w:eastAsia="宋体" w:cs="宋体"/>
          <w:kern w:val="2"/>
          <w:sz w:val="24"/>
          <w:szCs w:val="24"/>
        </w:rPr>
      </w:pPr>
      <w:r>
        <w:rPr>
          <w:rFonts w:hint="default" w:ascii="宋体" w:hAnsi="宋体" w:eastAsia="宋体" w:cs="宋体"/>
          <w:kern w:val="2"/>
          <w:sz w:val="24"/>
          <w:szCs w:val="24"/>
          <w:lang w:eastAsia="zh-CN" w:bidi="ar"/>
        </w:rPr>
        <w:t>制作</w:t>
      </w:r>
      <w:r>
        <w:rPr>
          <w:rFonts w:hint="eastAsia" w:ascii="宋体" w:hAnsi="宋体" w:eastAsia="宋体" w:cs="宋体"/>
          <w:kern w:val="2"/>
          <w:sz w:val="24"/>
          <w:szCs w:val="24"/>
          <w:lang w:val="en-US" w:eastAsia="zh-CN" w:bidi="ar"/>
        </w:rPr>
        <w:t>时间：整个项目</w:t>
      </w:r>
      <w:r>
        <w:rPr>
          <w:rFonts w:hint="default" w:ascii="宋体" w:hAnsi="宋体" w:eastAsia="宋体" w:cs="宋体"/>
          <w:kern w:val="2"/>
          <w:sz w:val="24"/>
          <w:szCs w:val="24"/>
          <w:lang w:eastAsia="zh-CN" w:bidi="ar"/>
        </w:rPr>
        <w:t>自设计分析起至最终成果完成时间不超过3个月</w:t>
      </w:r>
      <w:r>
        <w:rPr>
          <w:rFonts w:hint="eastAsia" w:ascii="宋体" w:hAnsi="宋体" w:eastAsia="宋体" w:cs="宋体"/>
          <w:kern w:val="2"/>
          <w:sz w:val="24"/>
          <w:szCs w:val="24"/>
          <w:lang w:val="en-US" w:eastAsia="zh-CN" w:bidi="ar"/>
        </w:rPr>
        <w:t>。</w:t>
      </w:r>
    </w:p>
    <w:p>
      <w:pPr>
        <w:pStyle w:val="19"/>
        <w:numPr>
          <w:ilvl w:val="0"/>
          <w:numId w:val="0"/>
        </w:numPr>
        <w:ind w:leftChars="0"/>
        <w:jc w:val="left"/>
        <w:outlineLvl w:val="1"/>
        <w:rPr>
          <w:rFonts w:hint="eastAsia" w:ascii="宋体" w:hAnsi="宋体" w:eastAsia="宋体" w:cs="宋体"/>
          <w:sz w:val="30"/>
          <w:szCs w:val="30"/>
        </w:rPr>
      </w:pPr>
      <w:bookmarkStart w:id="15" w:name="_Toc6608"/>
      <w:r>
        <w:rPr>
          <w:rFonts w:hint="eastAsia" w:ascii="宋体" w:hAnsi="宋体" w:eastAsia="宋体" w:cs="宋体"/>
          <w:sz w:val="30"/>
          <w:szCs w:val="30"/>
        </w:rPr>
        <w:t>2.5 假设依赖</w:t>
      </w:r>
      <w:bookmarkEnd w:id="15"/>
    </w:p>
    <w:p>
      <w:pPr>
        <w:pStyle w:val="18"/>
        <w:keepNext w:val="0"/>
        <w:keepLines w:val="0"/>
        <w:widowControl w:val="0"/>
        <w:numPr>
          <w:ilvl w:val="0"/>
          <w:numId w:val="5"/>
        </w:numPr>
        <w:suppressLineNumbers w:val="0"/>
        <w:spacing w:before="0" w:beforeAutospacing="0" w:after="0" w:afterAutospacing="0" w:line="360" w:lineRule="auto"/>
        <w:ind w:left="840" w:right="0" w:hanging="420" w:firstLineChars="0"/>
        <w:jc w:val="both"/>
        <w:rPr>
          <w:rFonts w:hint="eastAsia" w:ascii="宋体" w:hAnsi="宋体" w:eastAsia="宋体" w:cs="宋体"/>
          <w:kern w:val="2"/>
          <w:sz w:val="24"/>
          <w:szCs w:val="24"/>
        </w:rPr>
      </w:pPr>
      <w:r>
        <w:rPr>
          <w:rFonts w:hint="default" w:ascii="宋体" w:hAnsi="宋体" w:eastAsia="宋体" w:cs="宋体"/>
          <w:kern w:val="2"/>
          <w:sz w:val="24"/>
          <w:szCs w:val="24"/>
          <w:lang w:eastAsia="zh-CN" w:bidi="ar"/>
        </w:rPr>
        <w:t>扩展：</w:t>
      </w:r>
      <w:r>
        <w:rPr>
          <w:rFonts w:hint="eastAsia" w:ascii="宋体" w:hAnsi="宋体" w:eastAsia="宋体" w:cs="宋体"/>
          <w:kern w:val="2"/>
          <w:sz w:val="24"/>
          <w:szCs w:val="24"/>
          <w:lang w:val="en-US" w:eastAsia="zh-CN" w:bidi="ar"/>
        </w:rPr>
        <w:t>本产品</w:t>
      </w:r>
      <w:r>
        <w:rPr>
          <w:rFonts w:hint="default" w:ascii="宋体" w:hAnsi="宋体" w:eastAsia="宋体" w:cs="宋体"/>
          <w:kern w:val="2"/>
          <w:sz w:val="24"/>
          <w:szCs w:val="24"/>
          <w:lang w:eastAsia="zh-CN" w:bidi="ar"/>
        </w:rPr>
        <w:t>在</w:t>
      </w:r>
      <w:r>
        <w:rPr>
          <w:rFonts w:hint="eastAsia" w:ascii="宋体" w:hAnsi="宋体" w:eastAsia="宋体" w:cs="宋体"/>
          <w:kern w:val="2"/>
          <w:sz w:val="24"/>
          <w:szCs w:val="24"/>
          <w:lang w:val="en-US" w:eastAsia="zh-CN" w:bidi="ar"/>
        </w:rPr>
        <w:t>支持</w:t>
      </w:r>
      <w:r>
        <w:rPr>
          <w:rFonts w:hint="default" w:ascii="宋体" w:hAnsi="宋体" w:eastAsia="宋体" w:cs="宋体"/>
          <w:kern w:val="2"/>
          <w:sz w:val="24"/>
          <w:szCs w:val="24"/>
          <w:lang w:eastAsia="zh-CN" w:bidi="ar"/>
        </w:rPr>
        <w:t>平台的基础上，扩展了其在移动端（</w:t>
      </w:r>
      <w:r>
        <w:rPr>
          <w:rFonts w:hint="eastAsia" w:ascii="宋体" w:hAnsi="宋体" w:eastAsia="宋体" w:cs="宋体"/>
          <w:kern w:val="2"/>
          <w:sz w:val="24"/>
          <w:szCs w:val="24"/>
          <w:lang w:val="en-US" w:eastAsia="zh-CN" w:bidi="ar"/>
        </w:rPr>
        <w:t>微信以及支付宝小程序</w:t>
      </w:r>
      <w:r>
        <w:rPr>
          <w:rFonts w:hint="default" w:ascii="宋体" w:hAnsi="宋体" w:eastAsia="宋体" w:cs="宋体"/>
          <w:kern w:val="2"/>
          <w:sz w:val="24"/>
          <w:szCs w:val="24"/>
          <w:lang w:eastAsia="zh-CN" w:bidi="ar"/>
        </w:rPr>
        <w:t>）上的应用</w:t>
      </w:r>
      <w:r>
        <w:rPr>
          <w:rFonts w:hint="eastAsia" w:ascii="宋体" w:hAnsi="宋体" w:eastAsia="宋体" w:cs="宋体"/>
          <w:kern w:val="2"/>
          <w:sz w:val="24"/>
          <w:szCs w:val="24"/>
          <w:lang w:val="en-US" w:eastAsia="zh-CN" w:bidi="ar"/>
        </w:rPr>
        <w:t>。</w:t>
      </w:r>
    </w:p>
    <w:p>
      <w:pPr>
        <w:pStyle w:val="18"/>
        <w:keepNext w:val="0"/>
        <w:keepLines w:val="0"/>
        <w:widowControl w:val="0"/>
        <w:numPr>
          <w:ilvl w:val="0"/>
          <w:numId w:val="5"/>
        </w:numPr>
        <w:suppressLineNumbers w:val="0"/>
        <w:spacing w:before="0" w:beforeAutospacing="0" w:after="0" w:afterAutospacing="0" w:line="360" w:lineRule="auto"/>
        <w:ind w:left="840" w:right="0" w:hanging="420" w:firstLineChars="0"/>
        <w:jc w:val="both"/>
        <w:rPr>
          <w:rFonts w:hint="eastAsia" w:ascii="宋体" w:hAnsi="宋体" w:eastAsia="宋体" w:cs="宋体"/>
          <w:kern w:val="2"/>
          <w:sz w:val="24"/>
          <w:szCs w:val="24"/>
        </w:rPr>
      </w:pPr>
      <w:r>
        <w:rPr>
          <w:rFonts w:hint="default" w:ascii="宋体" w:hAnsi="宋体" w:eastAsia="宋体" w:cs="宋体"/>
          <w:kern w:val="2"/>
          <w:sz w:val="24"/>
          <w:szCs w:val="24"/>
          <w:lang w:eastAsia="zh-CN" w:bidi="ar"/>
        </w:rPr>
        <w:t>兼容：平台与移动端的使用</w:t>
      </w:r>
      <w:r>
        <w:rPr>
          <w:rFonts w:hint="eastAsia" w:ascii="宋体" w:hAnsi="宋体" w:eastAsia="宋体" w:cs="宋体"/>
          <w:kern w:val="2"/>
          <w:sz w:val="24"/>
          <w:szCs w:val="24"/>
          <w:lang w:val="en-US" w:eastAsia="zh-CN" w:bidi="ar"/>
        </w:rPr>
        <w:t>是否会出现不兼容的情况。</w:t>
      </w:r>
    </w:p>
    <w:p>
      <w:pPr>
        <w:pStyle w:val="18"/>
        <w:keepNext w:val="0"/>
        <w:keepLines w:val="0"/>
        <w:widowControl w:val="0"/>
        <w:numPr>
          <w:ilvl w:val="0"/>
          <w:numId w:val="5"/>
        </w:numPr>
        <w:suppressLineNumbers w:val="0"/>
        <w:spacing w:before="0" w:beforeAutospacing="0" w:after="0" w:afterAutospacing="0" w:line="360" w:lineRule="auto"/>
        <w:ind w:left="840" w:right="0" w:hanging="420" w:firstLineChars="0"/>
        <w:jc w:val="both"/>
        <w:rPr>
          <w:rFonts w:hint="eastAsia" w:ascii="宋体" w:hAnsi="宋体" w:eastAsia="宋体" w:cs="宋体"/>
          <w:kern w:val="2"/>
          <w:sz w:val="24"/>
          <w:szCs w:val="24"/>
        </w:rPr>
      </w:pPr>
      <w:r>
        <w:rPr>
          <w:rFonts w:hint="default" w:ascii="宋体" w:hAnsi="宋体" w:eastAsia="宋体" w:cs="宋体"/>
          <w:kern w:val="2"/>
          <w:sz w:val="24"/>
          <w:szCs w:val="24"/>
          <w:lang w:eastAsia="zh-CN" w:bidi="ar"/>
        </w:rPr>
        <w:t>感受：用户对于使用的界面</w:t>
      </w:r>
      <w:r>
        <w:rPr>
          <w:rFonts w:hint="eastAsia" w:ascii="宋体" w:hAnsi="宋体" w:eastAsia="宋体" w:cs="宋体"/>
          <w:kern w:val="2"/>
          <w:sz w:val="24"/>
          <w:szCs w:val="24"/>
          <w:lang w:val="en-US" w:eastAsia="zh-CN" w:bidi="ar"/>
        </w:rPr>
        <w:t>是否会适应</w:t>
      </w:r>
      <w:r>
        <w:rPr>
          <w:rFonts w:hint="default" w:ascii="宋体" w:hAnsi="宋体" w:eastAsia="宋体" w:cs="宋体"/>
          <w:kern w:val="2"/>
          <w:sz w:val="24"/>
          <w:szCs w:val="24"/>
          <w:lang w:eastAsia="zh-CN" w:bidi="ar"/>
        </w:rPr>
        <w:t>，是否有不协调的感觉</w:t>
      </w:r>
      <w:r>
        <w:rPr>
          <w:rFonts w:hint="eastAsia" w:ascii="宋体" w:hAnsi="宋体" w:eastAsia="宋体" w:cs="宋体"/>
          <w:kern w:val="2"/>
          <w:sz w:val="24"/>
          <w:szCs w:val="24"/>
          <w:lang w:val="en-US" w:eastAsia="zh-CN" w:bidi="ar"/>
        </w:rPr>
        <w:t>。</w:t>
      </w:r>
    </w:p>
    <w:p>
      <w:pPr>
        <w:pStyle w:val="18"/>
        <w:keepNext w:val="0"/>
        <w:keepLines w:val="0"/>
        <w:widowControl w:val="0"/>
        <w:numPr>
          <w:ilvl w:val="0"/>
          <w:numId w:val="5"/>
        </w:numPr>
        <w:suppressLineNumbers w:val="0"/>
        <w:spacing w:before="0" w:beforeAutospacing="0" w:after="0" w:afterAutospacing="0" w:line="360" w:lineRule="auto"/>
        <w:ind w:left="840" w:right="0" w:hanging="420" w:firstLineChars="0"/>
        <w:jc w:val="both"/>
        <w:rPr>
          <w:rFonts w:hint="eastAsia" w:ascii="宋体" w:hAnsi="宋体" w:eastAsia="宋体" w:cs="宋体"/>
          <w:kern w:val="2"/>
          <w:sz w:val="24"/>
          <w:szCs w:val="24"/>
        </w:rPr>
      </w:pPr>
      <w:r>
        <w:rPr>
          <w:rFonts w:hint="default" w:ascii="宋体" w:hAnsi="宋体" w:eastAsia="宋体" w:cs="宋体"/>
          <w:kern w:val="2"/>
          <w:sz w:val="24"/>
          <w:szCs w:val="24"/>
          <w:lang w:eastAsia="zh-CN" w:bidi="ar"/>
        </w:rPr>
        <w:t>美化：对于用户提出的界面问题，对前端进行适当的修改。</w:t>
      </w:r>
    </w:p>
    <w:p>
      <w:pPr>
        <w:pStyle w:val="3"/>
        <w:widowControl/>
        <w:numPr>
          <w:ilvl w:val="0"/>
          <w:numId w:val="0"/>
        </w:numPr>
        <w:ind w:leftChars="0"/>
        <w:rPr>
          <w:rFonts w:hint="eastAsia" w:ascii="宋体" w:hAnsi="宋体" w:eastAsia="宋体" w:cs="宋体"/>
          <w:b/>
          <w:kern w:val="2"/>
          <w:sz w:val="30"/>
          <w:szCs w:val="30"/>
        </w:rPr>
      </w:pPr>
      <w:bookmarkStart w:id="16" w:name="_Toc14974"/>
      <w:r>
        <w:rPr>
          <w:rFonts w:hint="eastAsia" w:ascii="宋体" w:hAnsi="宋体" w:eastAsia="宋体" w:cs="宋体"/>
          <w:b/>
          <w:kern w:val="2"/>
          <w:sz w:val="30"/>
          <w:szCs w:val="30"/>
        </w:rPr>
        <w:t>2.6用户类型和特征</w:t>
      </w:r>
      <w:bookmarkEnd w:id="16"/>
    </w:p>
    <w:p>
      <w:pPr>
        <w:pStyle w:val="18"/>
        <w:keepNext w:val="0"/>
        <w:keepLines w:val="0"/>
        <w:widowControl w:val="0"/>
        <w:numPr>
          <w:ilvl w:val="0"/>
          <w:numId w:val="6"/>
        </w:numPr>
        <w:suppressLineNumbers w:val="0"/>
        <w:spacing w:before="0" w:beforeAutospacing="0" w:after="0" w:afterAutospacing="0" w:line="360" w:lineRule="auto"/>
        <w:ind w:left="900" w:right="0" w:hanging="420" w:firstLineChars="0"/>
        <w:jc w:val="both"/>
        <w:rPr>
          <w:rFonts w:hint="eastAsia" w:ascii="宋体" w:hAnsi="宋体" w:eastAsia="宋体" w:cs="宋体"/>
          <w:kern w:val="2"/>
          <w:sz w:val="24"/>
          <w:szCs w:val="24"/>
        </w:rPr>
      </w:pPr>
      <w:r>
        <w:rPr>
          <w:rFonts w:hint="default" w:ascii="宋体" w:hAnsi="宋体" w:eastAsia="宋体" w:cs="宋体"/>
          <w:kern w:val="2"/>
          <w:sz w:val="24"/>
          <w:szCs w:val="24"/>
          <w:lang w:eastAsia="zh-CN" w:bidi="ar"/>
        </w:rPr>
        <w:t>书画买家</w:t>
      </w:r>
      <w:r>
        <w:rPr>
          <w:rFonts w:hint="eastAsia" w:ascii="宋体" w:hAnsi="宋体" w:eastAsia="宋体" w:cs="宋体"/>
          <w:kern w:val="2"/>
          <w:sz w:val="24"/>
          <w:szCs w:val="24"/>
          <w:lang w:val="en-US" w:eastAsia="zh-CN" w:bidi="ar"/>
        </w:rPr>
        <w:t>：本系统的最终</w:t>
      </w:r>
      <w:r>
        <w:rPr>
          <w:rFonts w:hint="default" w:ascii="宋体" w:hAnsi="宋体" w:eastAsia="宋体" w:cs="宋体"/>
          <w:kern w:val="2"/>
          <w:sz w:val="24"/>
          <w:szCs w:val="24"/>
          <w:lang w:eastAsia="zh-CN" w:bidi="ar"/>
        </w:rPr>
        <w:t>两大</w:t>
      </w:r>
      <w:r>
        <w:rPr>
          <w:rFonts w:hint="eastAsia" w:ascii="宋体" w:hAnsi="宋体" w:eastAsia="宋体" w:cs="宋体"/>
          <w:kern w:val="2"/>
          <w:sz w:val="24"/>
          <w:szCs w:val="24"/>
          <w:lang w:val="en-US" w:eastAsia="zh-CN" w:bidi="ar"/>
        </w:rPr>
        <w:t>用户</w:t>
      </w:r>
      <w:r>
        <w:rPr>
          <w:rFonts w:hint="default" w:ascii="宋体" w:hAnsi="宋体" w:eastAsia="宋体" w:cs="宋体"/>
          <w:kern w:val="2"/>
          <w:sz w:val="24"/>
          <w:szCs w:val="24"/>
          <w:lang w:eastAsia="zh-CN" w:bidi="ar"/>
        </w:rPr>
        <w:t>类型之一</w:t>
      </w:r>
      <w:r>
        <w:rPr>
          <w:rFonts w:hint="eastAsia" w:ascii="宋体" w:hAnsi="宋体" w:eastAsia="宋体" w:cs="宋体"/>
          <w:kern w:val="2"/>
          <w:sz w:val="24"/>
          <w:szCs w:val="24"/>
          <w:lang w:val="en-US" w:eastAsia="zh-CN" w:bidi="ar"/>
        </w:rPr>
        <w:t>，该用户群体</w:t>
      </w:r>
      <w:r>
        <w:rPr>
          <w:rFonts w:hint="default" w:ascii="宋体" w:hAnsi="宋体" w:eastAsia="宋体" w:cs="宋体"/>
          <w:kern w:val="2"/>
          <w:sz w:val="24"/>
          <w:szCs w:val="24"/>
          <w:lang w:eastAsia="zh-CN" w:bidi="ar"/>
        </w:rPr>
        <w:t>具有一定的文化基础，能很快</w:t>
      </w:r>
      <w:r>
        <w:rPr>
          <w:rFonts w:hint="eastAsia" w:ascii="宋体" w:hAnsi="宋体" w:eastAsia="宋体" w:cs="宋体"/>
          <w:kern w:val="2"/>
          <w:sz w:val="24"/>
          <w:szCs w:val="24"/>
          <w:lang w:val="en-US" w:eastAsia="zh-CN" w:bidi="ar"/>
        </w:rPr>
        <w:t>适应此系统，并</w:t>
      </w:r>
      <w:r>
        <w:rPr>
          <w:rFonts w:hint="default" w:ascii="宋体" w:hAnsi="宋体" w:eastAsia="宋体" w:cs="宋体"/>
          <w:kern w:val="2"/>
          <w:sz w:val="24"/>
          <w:szCs w:val="24"/>
          <w:lang w:eastAsia="zh-CN" w:bidi="ar"/>
        </w:rPr>
        <w:t>能</w:t>
      </w:r>
      <w:r>
        <w:rPr>
          <w:rFonts w:hint="eastAsia" w:ascii="宋体" w:hAnsi="宋体" w:eastAsia="宋体" w:cs="宋体"/>
          <w:kern w:val="2"/>
          <w:sz w:val="24"/>
          <w:szCs w:val="24"/>
          <w:lang w:val="en-US" w:eastAsia="zh-CN" w:bidi="ar"/>
        </w:rPr>
        <w:t>充分感受使用过程中</w:t>
      </w:r>
      <w:r>
        <w:rPr>
          <w:rFonts w:hint="default" w:ascii="宋体" w:hAnsi="宋体" w:eastAsia="宋体" w:cs="宋体"/>
          <w:kern w:val="2"/>
          <w:sz w:val="24"/>
          <w:szCs w:val="24"/>
          <w:lang w:eastAsia="zh-CN" w:bidi="ar"/>
        </w:rPr>
        <w:t>的平台功能流畅度与实用度</w:t>
      </w:r>
      <w:r>
        <w:rPr>
          <w:rFonts w:hint="eastAsia" w:ascii="宋体" w:hAnsi="宋体" w:eastAsia="宋体" w:cs="宋体"/>
          <w:kern w:val="2"/>
          <w:sz w:val="24"/>
          <w:szCs w:val="24"/>
          <w:lang w:val="en-US" w:eastAsia="zh-CN" w:bidi="ar"/>
        </w:rPr>
        <w:t>，</w:t>
      </w:r>
      <w:r>
        <w:rPr>
          <w:rFonts w:hint="default" w:ascii="宋体" w:hAnsi="宋体" w:eastAsia="宋体" w:cs="宋体"/>
          <w:kern w:val="2"/>
          <w:sz w:val="24"/>
          <w:szCs w:val="24"/>
          <w:lang w:eastAsia="zh-CN" w:bidi="ar"/>
        </w:rPr>
        <w:t>在此基础上</w:t>
      </w:r>
      <w:r>
        <w:rPr>
          <w:rFonts w:hint="eastAsia" w:ascii="宋体" w:hAnsi="宋体" w:eastAsia="宋体" w:cs="宋体"/>
          <w:kern w:val="2"/>
          <w:sz w:val="24"/>
          <w:szCs w:val="24"/>
          <w:lang w:val="en-US" w:eastAsia="zh-CN" w:bidi="ar"/>
        </w:rPr>
        <w:t>提出</w:t>
      </w:r>
      <w:r>
        <w:rPr>
          <w:rFonts w:hint="default" w:ascii="宋体" w:hAnsi="宋体" w:eastAsia="宋体" w:cs="宋体"/>
          <w:kern w:val="2"/>
          <w:sz w:val="24"/>
          <w:szCs w:val="24"/>
          <w:lang w:eastAsia="zh-CN" w:bidi="ar"/>
        </w:rPr>
        <w:t>合适</w:t>
      </w:r>
      <w:r>
        <w:rPr>
          <w:rFonts w:hint="eastAsia" w:ascii="宋体" w:hAnsi="宋体" w:eastAsia="宋体" w:cs="宋体"/>
          <w:kern w:val="2"/>
          <w:sz w:val="24"/>
          <w:szCs w:val="24"/>
          <w:lang w:val="en-US" w:eastAsia="zh-CN" w:bidi="ar"/>
        </w:rPr>
        <w:t>的改进</w:t>
      </w:r>
      <w:r>
        <w:rPr>
          <w:rFonts w:hint="default" w:ascii="宋体" w:hAnsi="宋体" w:eastAsia="宋体" w:cs="宋体"/>
          <w:kern w:val="2"/>
          <w:sz w:val="24"/>
          <w:szCs w:val="24"/>
          <w:lang w:eastAsia="zh-CN" w:bidi="ar"/>
        </w:rPr>
        <w:t>意见</w:t>
      </w:r>
      <w:r>
        <w:rPr>
          <w:rFonts w:hint="eastAsia" w:ascii="宋体" w:hAnsi="宋体" w:eastAsia="宋体" w:cs="宋体"/>
          <w:kern w:val="2"/>
          <w:sz w:val="24"/>
          <w:szCs w:val="24"/>
          <w:lang w:val="en-US" w:eastAsia="zh-CN" w:bidi="ar"/>
        </w:rPr>
        <w:t>。</w:t>
      </w:r>
    </w:p>
    <w:p>
      <w:pPr>
        <w:pStyle w:val="18"/>
        <w:keepNext w:val="0"/>
        <w:keepLines w:val="0"/>
        <w:widowControl w:val="0"/>
        <w:numPr>
          <w:ilvl w:val="0"/>
          <w:numId w:val="6"/>
        </w:numPr>
        <w:suppressLineNumbers w:val="0"/>
        <w:spacing w:before="0" w:beforeAutospacing="0" w:after="0" w:afterAutospacing="0" w:line="360" w:lineRule="auto"/>
        <w:ind w:left="900" w:right="0" w:hanging="420" w:firstLineChars="0"/>
        <w:jc w:val="both"/>
        <w:rPr>
          <w:rFonts w:hint="eastAsia" w:ascii="宋体" w:hAnsi="宋体" w:eastAsia="宋体" w:cs="宋体"/>
          <w:sz w:val="24"/>
          <w:szCs w:val="24"/>
        </w:rPr>
      </w:pPr>
      <w:r>
        <w:rPr>
          <w:rFonts w:hint="default" w:ascii="宋体" w:hAnsi="宋体" w:eastAsia="宋体" w:cs="宋体"/>
          <w:kern w:val="2"/>
          <w:sz w:val="24"/>
          <w:szCs w:val="24"/>
          <w:lang w:eastAsia="zh-CN" w:bidi="ar"/>
        </w:rPr>
        <w:t>书画卖家</w:t>
      </w:r>
      <w:r>
        <w:rPr>
          <w:rFonts w:hint="eastAsia" w:ascii="宋体" w:hAnsi="宋体" w:eastAsia="宋体" w:cs="宋体"/>
          <w:kern w:val="2"/>
          <w:sz w:val="24"/>
          <w:szCs w:val="24"/>
          <w:lang w:val="en-US" w:eastAsia="zh-CN" w:bidi="ar"/>
        </w:rPr>
        <w:t>：本系统的最终</w:t>
      </w:r>
      <w:r>
        <w:rPr>
          <w:rFonts w:hint="default" w:ascii="宋体" w:hAnsi="宋体" w:eastAsia="宋体" w:cs="宋体"/>
          <w:kern w:val="2"/>
          <w:sz w:val="24"/>
          <w:szCs w:val="24"/>
          <w:lang w:eastAsia="zh-CN" w:bidi="ar"/>
        </w:rPr>
        <w:t>两大</w:t>
      </w:r>
      <w:r>
        <w:rPr>
          <w:rFonts w:hint="eastAsia" w:ascii="宋体" w:hAnsi="宋体" w:eastAsia="宋体" w:cs="宋体"/>
          <w:kern w:val="2"/>
          <w:sz w:val="24"/>
          <w:szCs w:val="24"/>
          <w:lang w:val="en-US" w:eastAsia="zh-CN" w:bidi="ar"/>
        </w:rPr>
        <w:t>用户</w:t>
      </w:r>
      <w:r>
        <w:rPr>
          <w:rFonts w:hint="default" w:ascii="宋体" w:hAnsi="宋体" w:eastAsia="宋体" w:cs="宋体"/>
          <w:kern w:val="2"/>
          <w:sz w:val="24"/>
          <w:szCs w:val="24"/>
          <w:lang w:eastAsia="zh-CN" w:bidi="ar"/>
        </w:rPr>
        <w:t>类型之一</w:t>
      </w:r>
      <w:r>
        <w:rPr>
          <w:rFonts w:hint="eastAsia" w:ascii="宋体" w:hAnsi="宋体" w:eastAsia="宋体" w:cs="宋体"/>
          <w:kern w:val="2"/>
          <w:sz w:val="24"/>
          <w:szCs w:val="24"/>
          <w:lang w:val="en-US" w:eastAsia="zh-CN" w:bidi="ar"/>
        </w:rPr>
        <w:t>，该用户群体不确定性较大，</w:t>
      </w:r>
      <w:r>
        <w:rPr>
          <w:rFonts w:hint="default" w:ascii="宋体" w:hAnsi="宋体" w:eastAsia="宋体" w:cs="宋体"/>
          <w:kern w:val="2"/>
          <w:sz w:val="24"/>
          <w:szCs w:val="24"/>
          <w:lang w:eastAsia="zh-CN" w:bidi="ar"/>
        </w:rPr>
        <w:t>无法用数据衡量其</w:t>
      </w:r>
      <w:r>
        <w:rPr>
          <w:rFonts w:hint="eastAsia" w:ascii="宋体" w:hAnsi="宋体" w:eastAsia="宋体" w:cs="宋体"/>
          <w:kern w:val="2"/>
          <w:sz w:val="24"/>
          <w:szCs w:val="24"/>
          <w:lang w:val="en-US" w:eastAsia="zh-CN" w:bidi="ar"/>
        </w:rPr>
        <w:t>学习以及适应能力，但</w:t>
      </w:r>
      <w:r>
        <w:rPr>
          <w:rFonts w:hint="default" w:ascii="宋体" w:hAnsi="宋体" w:eastAsia="宋体" w:cs="宋体"/>
          <w:kern w:val="2"/>
          <w:sz w:val="24"/>
          <w:szCs w:val="24"/>
          <w:lang w:eastAsia="zh-CN" w:bidi="ar"/>
        </w:rPr>
        <w:t>是本平台具备配套的图文并茂的使用说明，使用方面的</w:t>
      </w:r>
      <w:r>
        <w:rPr>
          <w:rFonts w:hint="eastAsia" w:ascii="宋体" w:hAnsi="宋体" w:eastAsia="宋体" w:cs="宋体"/>
          <w:kern w:val="2"/>
          <w:sz w:val="24"/>
          <w:szCs w:val="24"/>
          <w:lang w:val="en-US" w:eastAsia="zh-CN" w:bidi="ar"/>
        </w:rPr>
        <w:t>问题</w:t>
      </w:r>
      <w:r>
        <w:rPr>
          <w:rFonts w:hint="default" w:ascii="宋体" w:hAnsi="宋体" w:eastAsia="宋体" w:cs="宋体"/>
          <w:kern w:val="2"/>
          <w:sz w:val="24"/>
          <w:szCs w:val="24"/>
          <w:lang w:eastAsia="zh-CN" w:bidi="ar"/>
        </w:rPr>
        <w:t>也将很快地得到解决</w:t>
      </w:r>
      <w:r>
        <w:rPr>
          <w:rFonts w:hint="eastAsia" w:ascii="宋体" w:hAnsi="宋体" w:eastAsia="宋体" w:cs="宋体"/>
          <w:kern w:val="2"/>
          <w:sz w:val="24"/>
          <w:szCs w:val="24"/>
          <w:lang w:val="en-US" w:eastAsia="zh-CN" w:bidi="ar"/>
        </w:rPr>
        <w:t>。</w:t>
      </w:r>
    </w:p>
    <w:p>
      <w:pPr>
        <w:pStyle w:val="18"/>
        <w:keepNext w:val="0"/>
        <w:keepLines w:val="0"/>
        <w:widowControl w:val="0"/>
        <w:numPr>
          <w:ilvl w:val="0"/>
          <w:numId w:val="6"/>
        </w:numPr>
        <w:suppressLineNumbers w:val="0"/>
        <w:spacing w:before="0" w:beforeAutospacing="0" w:after="0" w:afterAutospacing="0" w:line="360" w:lineRule="auto"/>
        <w:ind w:left="900" w:right="0" w:hanging="420" w:firstLineChars="0"/>
        <w:jc w:val="both"/>
        <w:rPr>
          <w:rFonts w:hint="eastAsia" w:ascii="宋体" w:hAnsi="宋体" w:eastAsia="宋体" w:cs="宋体"/>
          <w:sz w:val="24"/>
          <w:szCs w:val="24"/>
        </w:rPr>
      </w:pPr>
      <w:r>
        <w:rPr>
          <w:rFonts w:hint="default" w:ascii="宋体" w:hAnsi="宋体" w:eastAsia="宋体" w:cs="宋体"/>
          <w:kern w:val="2"/>
          <w:sz w:val="24"/>
          <w:szCs w:val="24"/>
          <w:lang w:eastAsia="zh-CN" w:bidi="ar"/>
        </w:rPr>
        <w:t>鉴定师：本系统的部分功能的基础参与人员，具备娴熟的书画鉴别能力，对于平台的使用流程及自己的办公流程十分熟悉。</w:t>
      </w:r>
    </w:p>
    <w:p>
      <w:pPr>
        <w:pStyle w:val="18"/>
        <w:keepNext w:val="0"/>
        <w:keepLines w:val="0"/>
        <w:widowControl w:val="0"/>
        <w:numPr>
          <w:ilvl w:val="0"/>
          <w:numId w:val="6"/>
        </w:numPr>
        <w:suppressLineNumbers w:val="0"/>
        <w:spacing w:before="0" w:beforeAutospacing="0" w:after="0" w:afterAutospacing="0" w:line="360" w:lineRule="auto"/>
        <w:ind w:left="900" w:right="0" w:hanging="420" w:firstLineChars="0"/>
        <w:jc w:val="both"/>
        <w:rPr>
          <w:rFonts w:hint="eastAsia" w:ascii="宋体" w:hAnsi="宋体" w:eastAsia="宋体" w:cs="宋体"/>
          <w:sz w:val="24"/>
          <w:szCs w:val="24"/>
        </w:rPr>
      </w:pPr>
      <w:r>
        <w:rPr>
          <w:rFonts w:hint="eastAsia" w:ascii="宋体" w:hAnsi="宋体" w:eastAsia="宋体" w:cs="宋体"/>
          <w:kern w:val="2"/>
          <w:sz w:val="24"/>
          <w:szCs w:val="24"/>
          <w:lang w:val="en-US" w:eastAsia="zh-CN" w:bidi="ar"/>
        </w:rPr>
        <w:t>系统管理者：操作人员及维护人员了解该系统工作的整体流程，便于调整系统功能，实现客户的需求。</w:t>
      </w:r>
    </w:p>
    <w:p>
      <w:pPr>
        <w:rPr>
          <w:rFonts w:hint="eastAsia"/>
        </w:rPr>
      </w:pPr>
    </w:p>
    <w:p>
      <w:pPr>
        <w:pStyle w:val="19"/>
        <w:numPr>
          <w:ilvl w:val="0"/>
          <w:numId w:val="0"/>
        </w:numPr>
        <w:ind w:leftChars="0"/>
        <w:jc w:val="left"/>
        <w:rPr>
          <w:rFonts w:hint="eastAsia" w:ascii="宋体" w:hAnsi="宋体" w:eastAsia="宋体" w:cs="宋体"/>
        </w:rPr>
      </w:pPr>
      <w:bookmarkStart w:id="17" w:name="_Toc32047"/>
      <w:r>
        <w:rPr>
          <w:rFonts w:hint="eastAsia" w:ascii="宋体" w:hAnsi="宋体" w:eastAsia="宋体" w:cs="宋体"/>
        </w:rPr>
        <w:t>3.项目背景</w:t>
      </w:r>
      <w:bookmarkEnd w:id="17"/>
      <w:r>
        <w:rPr>
          <w:rFonts w:hint="eastAsia" w:ascii="宋体" w:hAnsi="宋体" w:eastAsia="宋体" w:cs="宋体"/>
        </w:rPr>
        <w:t xml:space="preserve"> </w:t>
      </w:r>
    </w:p>
    <w:p>
      <w:pPr>
        <w:pStyle w:val="16"/>
        <w:jc w:val="left"/>
        <w:rPr>
          <w:rFonts w:hint="eastAsia" w:ascii="宋体" w:hAnsi="宋体" w:eastAsia="宋体" w:cs="宋体"/>
          <w:sz w:val="30"/>
          <w:szCs w:val="30"/>
        </w:rPr>
      </w:pPr>
      <w:bookmarkStart w:id="18" w:name="_Toc23389"/>
      <w:r>
        <w:rPr>
          <w:rFonts w:hint="eastAsia" w:ascii="宋体" w:hAnsi="宋体" w:eastAsia="宋体" w:cs="宋体"/>
          <w:sz w:val="30"/>
          <w:szCs w:val="30"/>
        </w:rPr>
        <w:t>3.1设计背景</w:t>
      </w:r>
      <w:bookmarkEnd w:id="18"/>
    </w:p>
    <w:p>
      <w:pPr>
        <w:spacing w:line="360" w:lineRule="auto"/>
        <w:rPr>
          <w:rFonts w:hint="eastAsia" w:ascii="宋体" w:hAnsi="宋体" w:eastAsia="宋体" w:cs="宋体"/>
          <w:sz w:val="24"/>
          <w:szCs w:val="24"/>
        </w:rPr>
      </w:pPr>
      <w:r>
        <w:rPr>
          <w:rFonts w:hint="eastAsia"/>
        </w:rPr>
        <w:tab/>
      </w:r>
      <w:r>
        <w:rPr>
          <w:rFonts w:hint="eastAsia" w:ascii="宋体" w:hAnsi="宋体" w:eastAsia="宋体" w:cs="宋体"/>
          <w:sz w:val="24"/>
          <w:szCs w:val="24"/>
        </w:rPr>
        <w:t>随着</w:t>
      </w:r>
      <w:r>
        <w:rPr>
          <w:rFonts w:hint="eastAsia" w:ascii="宋体" w:hAnsi="宋体" w:eastAsia="宋体" w:cs="宋体"/>
          <w:sz w:val="24"/>
          <w:szCs w:val="24"/>
          <w:lang w:val="en-US" w:eastAsia="zh-CN"/>
        </w:rPr>
        <w:t>互联网</w:t>
      </w:r>
      <w:r>
        <w:rPr>
          <w:rFonts w:hint="eastAsia" w:ascii="宋体" w:hAnsi="宋体" w:eastAsia="宋体" w:cs="宋体"/>
          <w:sz w:val="24"/>
          <w:szCs w:val="24"/>
        </w:rPr>
        <w:t>的</w:t>
      </w:r>
      <w:r>
        <w:rPr>
          <w:rFonts w:hint="eastAsia" w:ascii="宋体" w:hAnsi="宋体" w:eastAsia="宋体" w:cs="宋体"/>
          <w:sz w:val="24"/>
          <w:szCs w:val="24"/>
          <w:lang w:val="en-US" w:eastAsia="zh-CN"/>
        </w:rPr>
        <w:t>快速</w:t>
      </w:r>
      <w:r>
        <w:rPr>
          <w:rFonts w:hint="eastAsia" w:ascii="宋体" w:hAnsi="宋体" w:eastAsia="宋体" w:cs="宋体"/>
          <w:sz w:val="24"/>
          <w:szCs w:val="24"/>
        </w:rPr>
        <w:t>发展，</w:t>
      </w:r>
      <w:r>
        <w:rPr>
          <w:rFonts w:hint="eastAsia" w:ascii="宋体" w:hAnsi="宋体" w:eastAsia="宋体" w:cs="宋体"/>
          <w:sz w:val="24"/>
          <w:szCs w:val="24"/>
          <w:lang w:val="en-US" w:eastAsia="zh-CN"/>
        </w:rPr>
        <w:t>很多人在工作、生活与学习等方面都离不开网站的帮助</w:t>
      </w:r>
      <w:r>
        <w:rPr>
          <w:rFonts w:hint="eastAsia" w:ascii="宋体" w:hAnsi="宋体" w:eastAsia="宋体" w:cs="宋体"/>
          <w:sz w:val="24"/>
          <w:szCs w:val="24"/>
        </w:rPr>
        <w:t>，为了</w:t>
      </w:r>
      <w:r>
        <w:rPr>
          <w:rFonts w:hint="eastAsia" w:ascii="宋体" w:hAnsi="宋体" w:eastAsia="宋体" w:cs="宋体"/>
          <w:sz w:val="24"/>
          <w:szCs w:val="24"/>
          <w:lang w:val="en-US" w:eastAsia="zh-CN"/>
        </w:rPr>
        <w:t>给</w:t>
      </w:r>
      <w:r>
        <w:rPr>
          <w:rFonts w:hint="eastAsia" w:ascii="宋体" w:hAnsi="宋体" w:eastAsia="宋体" w:cs="宋体"/>
          <w:sz w:val="24"/>
          <w:szCs w:val="24"/>
        </w:rPr>
        <w:t>用户提供更</w:t>
      </w:r>
      <w:r>
        <w:rPr>
          <w:rFonts w:hint="eastAsia" w:ascii="宋体" w:hAnsi="宋体" w:eastAsia="宋体" w:cs="宋体"/>
          <w:sz w:val="24"/>
          <w:szCs w:val="24"/>
          <w:lang w:val="en-US" w:eastAsia="zh-CN"/>
        </w:rPr>
        <w:t>方便快捷的网站</w:t>
      </w:r>
      <w:r>
        <w:rPr>
          <w:rFonts w:hint="eastAsia" w:ascii="宋体" w:hAnsi="宋体" w:eastAsia="宋体" w:cs="宋体"/>
          <w:sz w:val="24"/>
          <w:szCs w:val="24"/>
        </w:rPr>
        <w:t>，有必要在现有信息化成果的基础上</w:t>
      </w:r>
      <w:r>
        <w:rPr>
          <w:rFonts w:hint="eastAsia" w:ascii="宋体" w:hAnsi="宋体" w:eastAsia="宋体" w:cs="宋体"/>
          <w:sz w:val="24"/>
          <w:szCs w:val="24"/>
          <w:lang w:val="en-US" w:eastAsia="zh-CN"/>
        </w:rPr>
        <w:t>对web进行开发</w:t>
      </w:r>
      <w:r>
        <w:rPr>
          <w:rFonts w:hint="eastAsia" w:ascii="宋体" w:hAnsi="宋体" w:eastAsia="宋体" w:cs="宋体"/>
          <w:sz w:val="24"/>
          <w:szCs w:val="24"/>
        </w:rPr>
        <w:t>，为用户提供更</w:t>
      </w:r>
      <w:r>
        <w:rPr>
          <w:rFonts w:hint="eastAsia" w:ascii="宋体" w:hAnsi="宋体" w:eastAsia="宋体" w:cs="宋体"/>
          <w:sz w:val="24"/>
          <w:szCs w:val="24"/>
          <w:lang w:val="en-US" w:eastAsia="zh-CN"/>
        </w:rPr>
        <w:t>好网站使用的体验</w:t>
      </w:r>
      <w:r>
        <w:rPr>
          <w:rFonts w:hint="eastAsia" w:ascii="宋体" w:hAnsi="宋体" w:eastAsia="宋体" w:cs="宋体"/>
          <w:sz w:val="24"/>
          <w:szCs w:val="24"/>
        </w:rPr>
        <w:t>。</w:t>
      </w:r>
    </w:p>
    <w:p>
      <w:pPr>
        <w:spacing w:line="360" w:lineRule="auto"/>
        <w:ind w:left="0"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我国古典水墨风格书画具有悠久的历史，其承载着中国几千年以来的文化传统。</w:t>
      </w:r>
      <w:r>
        <w:rPr>
          <w:rFonts w:hint="eastAsia" w:ascii="宋体" w:hAnsi="宋体" w:eastAsia="宋体" w:cs="宋体"/>
          <w:sz w:val="24"/>
          <w:szCs w:val="24"/>
          <w:lang w:eastAsia="zh-CN"/>
        </w:rPr>
        <w:t>但现在社会鲜有关于书画的活动平台。</w:t>
      </w:r>
      <w:r>
        <w:rPr>
          <w:rFonts w:hint="eastAsia" w:ascii="宋体" w:hAnsi="宋体" w:eastAsia="宋体" w:cs="宋体"/>
          <w:sz w:val="24"/>
          <w:szCs w:val="24"/>
          <w:lang w:val="en-US" w:eastAsia="zh-CN"/>
        </w:rPr>
        <w:t>为了让</w:t>
      </w:r>
      <w:r>
        <w:rPr>
          <w:rFonts w:hint="eastAsia" w:ascii="宋体" w:hAnsi="宋体" w:eastAsia="宋体" w:cs="宋体"/>
          <w:sz w:val="24"/>
          <w:szCs w:val="24"/>
          <w:lang w:eastAsia="zh-CN"/>
        </w:rPr>
        <w:t>书画爱好者有更多机会去接近、去了解</w:t>
      </w:r>
      <w:r>
        <w:rPr>
          <w:rFonts w:hint="eastAsia" w:ascii="宋体" w:hAnsi="宋体" w:eastAsia="宋体" w:cs="宋体"/>
          <w:sz w:val="24"/>
          <w:szCs w:val="24"/>
          <w:lang w:val="en-US" w:eastAsia="zh-CN"/>
        </w:rPr>
        <w:t>中国古典水墨书画，</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古典水墨书画</w:t>
      </w:r>
      <w:r>
        <w:rPr>
          <w:rFonts w:hint="eastAsia" w:ascii="宋体" w:hAnsi="宋体" w:eastAsia="宋体" w:cs="宋体"/>
          <w:sz w:val="24"/>
          <w:szCs w:val="24"/>
          <w:lang w:eastAsia="zh-CN"/>
        </w:rPr>
        <w:t>交易平台”应运而生</w:t>
      </w:r>
      <w:r>
        <w:rPr>
          <w:rFonts w:hint="eastAsia" w:ascii="宋体" w:hAnsi="宋体" w:eastAsia="宋体" w:cs="宋体"/>
          <w:sz w:val="24"/>
          <w:szCs w:val="24"/>
          <w:lang w:val="en-US" w:eastAsia="zh-CN"/>
        </w:rPr>
        <w:t>。</w:t>
      </w:r>
    </w:p>
    <w:p>
      <w:pPr>
        <w:pStyle w:val="16"/>
        <w:jc w:val="left"/>
        <w:rPr>
          <w:rFonts w:hint="eastAsia" w:ascii="宋体" w:hAnsi="宋体" w:eastAsia="宋体" w:cs="宋体"/>
          <w:sz w:val="30"/>
          <w:szCs w:val="30"/>
        </w:rPr>
      </w:pPr>
      <w:bookmarkStart w:id="19" w:name="_Toc20672"/>
      <w:r>
        <w:rPr>
          <w:rFonts w:hint="eastAsia" w:ascii="宋体" w:hAnsi="宋体" w:eastAsia="宋体" w:cs="宋体"/>
          <w:sz w:val="30"/>
          <w:szCs w:val="30"/>
        </w:rPr>
        <w:t>3.2项目组织</w:t>
      </w:r>
      <w:bookmarkEnd w:id="19"/>
    </w:p>
    <w:p>
      <w:pPr>
        <w:pStyle w:val="30"/>
        <w:numPr>
          <w:ilvl w:val="0"/>
          <w:numId w:val="7"/>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项目来源:</w:t>
      </w:r>
    </w:p>
    <w:p>
      <w:pPr>
        <w:spacing w:line="360" w:lineRule="auto"/>
        <w:ind w:left="420"/>
        <w:rPr>
          <w:rFonts w:hint="eastAsia" w:ascii="宋体" w:hAnsi="宋体" w:eastAsia="宋体" w:cs="宋体"/>
          <w:sz w:val="24"/>
          <w:szCs w:val="24"/>
        </w:rPr>
      </w:pPr>
      <w:r>
        <w:rPr>
          <w:rFonts w:hint="eastAsia" w:ascii="宋体" w:hAnsi="宋体" w:eastAsia="宋体" w:cs="宋体"/>
          <w:sz w:val="24"/>
          <w:szCs w:val="24"/>
        </w:rPr>
        <w:t>海南师范大学软件工程专业</w:t>
      </w:r>
    </w:p>
    <w:p>
      <w:pPr>
        <w:pStyle w:val="30"/>
        <w:numPr>
          <w:ilvl w:val="0"/>
          <w:numId w:val="7"/>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委托单位:</w:t>
      </w:r>
    </w:p>
    <w:p>
      <w:pPr>
        <w:spacing w:line="360" w:lineRule="auto"/>
        <w:ind w:left="420"/>
        <w:rPr>
          <w:rFonts w:hint="eastAsia" w:ascii="宋体" w:hAnsi="宋体" w:eastAsia="宋体" w:cs="宋体"/>
          <w:sz w:val="24"/>
          <w:szCs w:val="24"/>
        </w:rPr>
      </w:pPr>
      <w:r>
        <w:rPr>
          <w:rFonts w:hint="eastAsia" w:ascii="宋体" w:hAnsi="宋体" w:eastAsia="宋体" w:cs="宋体"/>
          <w:sz w:val="24"/>
          <w:szCs w:val="24"/>
        </w:rPr>
        <w:t>海南师范大学教务处</w:t>
      </w:r>
    </w:p>
    <w:p>
      <w:pPr>
        <w:pStyle w:val="30"/>
        <w:numPr>
          <w:ilvl w:val="0"/>
          <w:numId w:val="7"/>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开发单位:</w:t>
      </w:r>
    </w:p>
    <w:p>
      <w:pPr>
        <w:spacing w:line="360" w:lineRule="auto"/>
        <w:ind w:left="420"/>
        <w:outlineLvl w:val="1"/>
        <w:rPr>
          <w:rFonts w:hint="eastAsia"/>
        </w:rPr>
      </w:pPr>
      <w:bookmarkStart w:id="20" w:name="_Toc5881"/>
      <w:bookmarkStart w:id="21" w:name="_Toc30913"/>
      <w:r>
        <w:rPr>
          <w:rFonts w:hint="eastAsia" w:ascii="宋体" w:hAnsi="宋体" w:eastAsia="宋体" w:cs="宋体"/>
          <w:sz w:val="24"/>
          <w:szCs w:val="24"/>
        </w:rPr>
        <w:t>海南师范大学“</w:t>
      </w:r>
      <w:r>
        <w:rPr>
          <w:rFonts w:hint="eastAsia" w:ascii="宋体" w:hAnsi="宋体" w:eastAsia="宋体" w:cs="宋体"/>
          <w:b w:val="0"/>
          <w:bCs w:val="0"/>
          <w:sz w:val="24"/>
          <w:szCs w:val="24"/>
        </w:rPr>
        <w:t>古典水墨书画交易平台</w:t>
      </w:r>
      <w:r>
        <w:rPr>
          <w:rFonts w:hint="eastAsia" w:ascii="宋体" w:hAnsi="宋体" w:eastAsia="宋体" w:cs="宋体"/>
          <w:sz w:val="24"/>
          <w:szCs w:val="24"/>
        </w:rPr>
        <w:t>”开发项目组</w:t>
      </w:r>
      <w:bookmarkEnd w:id="20"/>
      <w:bookmarkEnd w:id="21"/>
    </w:p>
    <w:p>
      <w:pPr>
        <w:pStyle w:val="19"/>
        <w:numPr>
          <w:ilvl w:val="0"/>
          <w:numId w:val="0"/>
        </w:numPr>
        <w:ind w:leftChars="0"/>
        <w:jc w:val="left"/>
        <w:rPr>
          <w:rFonts w:hint="eastAsia" w:ascii="宋体" w:hAnsi="宋体" w:eastAsia="宋体" w:cs="宋体"/>
        </w:rPr>
      </w:pPr>
      <w:bookmarkStart w:id="22" w:name="_Toc117"/>
      <w:r>
        <w:rPr>
          <w:rFonts w:hint="eastAsia" w:ascii="宋体" w:hAnsi="宋体" w:eastAsia="宋体" w:cs="宋体"/>
        </w:rPr>
        <w:t>4.功能概述</w:t>
      </w:r>
      <w:bookmarkEnd w:id="22"/>
    </w:p>
    <w:p>
      <w:pPr>
        <w:pStyle w:val="16"/>
        <w:jc w:val="left"/>
        <w:rPr>
          <w:rFonts w:hint="eastAsia" w:ascii="宋体" w:hAnsi="宋体" w:eastAsia="宋体" w:cs="宋体"/>
          <w:sz w:val="30"/>
          <w:szCs w:val="30"/>
        </w:rPr>
      </w:pPr>
      <w:bookmarkStart w:id="23" w:name="_Toc24995"/>
      <w:r>
        <w:rPr>
          <w:rFonts w:hint="eastAsia" w:ascii="宋体" w:hAnsi="宋体" w:eastAsia="宋体" w:cs="宋体"/>
          <w:sz w:val="30"/>
          <w:szCs w:val="30"/>
        </w:rPr>
        <w:t>4.1功能结构</w:t>
      </w:r>
      <w:bookmarkEnd w:id="23"/>
      <w:r>
        <w:rPr>
          <w:rFonts w:hint="eastAsia" w:ascii="宋体" w:hAnsi="宋体" w:eastAsia="宋体" w:cs="宋体"/>
          <w:sz w:val="30"/>
          <w:szCs w:val="30"/>
        </w:rPr>
        <w:tab/>
      </w:r>
    </w:p>
    <w:p>
      <w:pPr>
        <w:jc w:val="center"/>
        <w:rPr>
          <w:rFonts w:hint="default"/>
        </w:rPr>
      </w:pPr>
      <w:r>
        <w:rPr>
          <w:rFonts w:hint="default"/>
        </w:rPr>
        <w:drawing>
          <wp:inline distT="0" distB="0" distL="114300" distR="114300">
            <wp:extent cx="3166110" cy="7426960"/>
            <wp:effectExtent l="0" t="0" r="15240" b="254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9"/>
                    <a:stretch>
                      <a:fillRect/>
                    </a:stretch>
                  </pic:blipFill>
                  <pic:spPr>
                    <a:xfrm>
                      <a:off x="0" y="0"/>
                      <a:ext cx="3166110" cy="7426960"/>
                    </a:xfrm>
                    <a:prstGeom prst="rect">
                      <a:avLst/>
                    </a:prstGeom>
                  </pic:spPr>
                </pic:pic>
              </a:graphicData>
            </a:graphic>
          </wp:inline>
        </w:drawing>
      </w:r>
    </w:p>
    <w:p>
      <w:pPr>
        <w:jc w:val="center"/>
        <w:rPr>
          <w:rFonts w:hint="default"/>
          <w:b/>
          <w:bCs/>
          <w:sz w:val="18"/>
          <w:szCs w:val="18"/>
        </w:rPr>
      </w:pPr>
      <w:r>
        <w:rPr>
          <w:rFonts w:hint="default"/>
          <w:b/>
          <w:bCs/>
          <w:sz w:val="18"/>
          <w:szCs w:val="18"/>
        </w:rPr>
        <w:t>图3.功能结构图</w:t>
      </w:r>
    </w:p>
    <w:p>
      <w:pPr>
        <w:jc w:val="center"/>
        <w:rPr>
          <w:rFonts w:hint="default"/>
          <w:b/>
          <w:bCs/>
          <w:sz w:val="18"/>
          <w:szCs w:val="18"/>
        </w:rPr>
      </w:pPr>
    </w:p>
    <w:p>
      <w:pPr>
        <w:jc w:val="both"/>
        <w:rPr>
          <w:rFonts w:hint="default"/>
          <w:b/>
          <w:bCs/>
          <w:sz w:val="18"/>
          <w:szCs w:val="18"/>
        </w:rPr>
      </w:pPr>
    </w:p>
    <w:p>
      <w:pPr>
        <w:pStyle w:val="16"/>
        <w:jc w:val="left"/>
        <w:rPr>
          <w:rFonts w:hint="eastAsia" w:ascii="宋体" w:hAnsi="宋体" w:eastAsia="宋体" w:cs="宋体"/>
          <w:b/>
          <w:bCs/>
          <w:sz w:val="30"/>
          <w:szCs w:val="30"/>
        </w:rPr>
      </w:pPr>
      <w:bookmarkStart w:id="24" w:name="_Toc12010"/>
      <w:r>
        <w:rPr>
          <w:rFonts w:hint="eastAsia" w:ascii="宋体" w:hAnsi="宋体" w:eastAsia="宋体" w:cs="宋体"/>
          <w:b/>
          <w:bCs/>
          <w:sz w:val="30"/>
          <w:szCs w:val="30"/>
        </w:rPr>
        <w:t>4.2功能描述</w:t>
      </w:r>
      <w:bookmarkEnd w:id="24"/>
    </w:p>
    <w:tbl>
      <w:tblPr>
        <w:tblStyle w:val="21"/>
        <w:tblW w:w="102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23"/>
        <w:gridCol w:w="5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123" w:type="dxa"/>
            <w:shd w:val="clear" w:color="auto" w:fill="A5A5A5" w:themeFill="background1" w:themeFillShade="A6"/>
            <w:vAlign w:val="center"/>
          </w:tcPr>
          <w:p>
            <w:pPr>
              <w:keepNext w:val="0"/>
              <w:keepLines w:val="0"/>
              <w:suppressLineNumbers w:val="0"/>
              <w:spacing w:before="0" w:beforeAutospacing="0" w:after="0" w:afterAutospacing="0"/>
              <w:ind w:left="0" w:right="0"/>
              <w:jc w:val="both"/>
              <w:rPr>
                <w:rFonts w:hint="default"/>
                <w:sz w:val="24"/>
                <w:szCs w:val="24"/>
              </w:rPr>
            </w:pPr>
            <w:r>
              <w:rPr>
                <w:rFonts w:hint="default"/>
                <w:sz w:val="24"/>
                <w:szCs w:val="24"/>
              </w:rPr>
              <w:t>功能</w:t>
            </w:r>
          </w:p>
        </w:tc>
        <w:tc>
          <w:tcPr>
            <w:tcW w:w="5126" w:type="dxa"/>
            <w:shd w:val="clear" w:color="auto" w:fill="A5A5A5" w:themeFill="background1" w:themeFillShade="A6"/>
            <w:vAlign w:val="center"/>
          </w:tcPr>
          <w:p>
            <w:pPr>
              <w:keepNext w:val="0"/>
              <w:keepLines w:val="0"/>
              <w:suppressLineNumbers w:val="0"/>
              <w:spacing w:before="0" w:beforeAutospacing="0" w:after="0" w:afterAutospacing="0"/>
              <w:ind w:left="0" w:right="0"/>
              <w:jc w:val="both"/>
              <w:rPr>
                <w:rFonts w:hint="default"/>
                <w:sz w:val="24"/>
                <w:szCs w:val="24"/>
              </w:rPr>
            </w:pPr>
            <w:r>
              <w:rPr>
                <w:rFonts w:hint="default"/>
                <w:sz w:val="24"/>
                <w:szCs w:val="24"/>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123" w:type="dxa"/>
            <w:vAlign w:val="center"/>
          </w:tcPr>
          <w:p>
            <w:pPr>
              <w:keepNext w:val="0"/>
              <w:keepLines w:val="0"/>
              <w:numPr>
                <w:ilvl w:val="0"/>
                <w:numId w:val="0"/>
              </w:numPr>
              <w:suppressLineNumbers w:val="0"/>
              <w:spacing w:before="0" w:beforeAutospacing="0" w:after="0" w:afterAutospacing="0"/>
              <w:ind w:left="840" w:leftChars="0" w:right="0"/>
              <w:jc w:val="both"/>
              <w:rPr>
                <w:rFonts w:hint="default" w:ascii="宋体" w:hAnsi="宋体" w:eastAsia="宋体" w:cs="宋体"/>
                <w:sz w:val="24"/>
                <w:szCs w:val="24"/>
              </w:rPr>
            </w:pPr>
            <w:r>
              <w:rPr>
                <w:rFonts w:hint="default" w:ascii="宋体" w:hAnsi="宋体" w:eastAsia="宋体" w:cs="宋体"/>
                <w:sz w:val="24"/>
                <w:szCs w:val="24"/>
              </w:rPr>
              <w:t>登录系统</w:t>
            </w:r>
          </w:p>
        </w:tc>
        <w:tc>
          <w:tcPr>
            <w:tcW w:w="5126" w:type="dxa"/>
            <w:vAlign w:val="center"/>
          </w:tcPr>
          <w:p>
            <w:pPr>
              <w:keepNext w:val="0"/>
              <w:keepLines w:val="0"/>
              <w:widowControl w:val="0"/>
              <w:suppressLineNumbers w:val="0"/>
              <w:spacing w:before="0" w:beforeAutospacing="0" w:after="0" w:afterAutospacing="0"/>
              <w:ind w:left="0" w:right="0"/>
              <w:jc w:val="both"/>
              <w:rPr>
                <w:rFonts w:hint="default" w:ascii="宋体" w:hAnsi="宋体" w:eastAsia="宋体" w:cs="宋体"/>
                <w:sz w:val="24"/>
                <w:szCs w:val="24"/>
              </w:rPr>
            </w:pPr>
            <w:r>
              <w:rPr>
                <w:rFonts w:hint="default" w:ascii="宋体" w:hAnsi="宋体" w:eastAsia="宋体" w:cs="宋体"/>
                <w:sz w:val="21"/>
                <w:szCs w:val="21"/>
              </w:rPr>
              <w:t>用户通过输入网址或点击软件、小程序图标进入平台登录界面，然后输入自己的账号和密码，等待平台处理。平台在确认用户信息无误后返回“通过响应”，用户通过登录系统进入平台前端界面。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123" w:type="dxa"/>
            <w:vAlign w:val="center"/>
          </w:tcPr>
          <w:p>
            <w:pPr>
              <w:keepNext w:val="0"/>
              <w:keepLines w:val="0"/>
              <w:numPr>
                <w:ilvl w:val="0"/>
                <w:numId w:val="0"/>
              </w:numPr>
              <w:suppressLineNumbers w:val="0"/>
              <w:spacing w:before="0" w:beforeAutospacing="0" w:after="0" w:afterAutospacing="0"/>
              <w:ind w:left="840" w:leftChars="0" w:right="0"/>
              <w:jc w:val="both"/>
              <w:rPr>
                <w:rFonts w:hint="default" w:ascii="宋体" w:hAnsi="宋体" w:eastAsia="宋体" w:cs="宋体"/>
                <w:sz w:val="24"/>
                <w:szCs w:val="24"/>
                <w:lang w:eastAsia="zh-CN"/>
              </w:rPr>
            </w:pPr>
            <w:r>
              <w:rPr>
                <w:rFonts w:hint="default" w:ascii="宋体" w:hAnsi="宋体" w:eastAsia="宋体" w:cs="宋体"/>
                <w:sz w:val="24"/>
                <w:szCs w:val="24"/>
                <w:lang w:eastAsia="zh-CN"/>
              </w:rPr>
              <w:t>Web前端界面选择</w:t>
            </w:r>
          </w:p>
        </w:tc>
        <w:tc>
          <w:tcPr>
            <w:tcW w:w="5126" w:type="dxa"/>
            <w:vAlign w:val="center"/>
          </w:tcPr>
          <w:p>
            <w:pPr>
              <w:keepNext w:val="0"/>
              <w:keepLines w:val="0"/>
              <w:suppressLineNumbers w:val="0"/>
              <w:spacing w:before="0" w:beforeAutospacing="0" w:after="0" w:afterAutospacing="0"/>
              <w:ind w:left="0" w:right="0"/>
              <w:jc w:val="both"/>
              <w:rPr>
                <w:rFonts w:hint="default" w:ascii="宋体" w:hAnsi="宋体" w:eastAsia="宋体" w:cs="宋体"/>
                <w:sz w:val="24"/>
                <w:szCs w:val="24"/>
                <w:lang w:eastAsia="zh-CN"/>
              </w:rPr>
            </w:pPr>
            <w:r>
              <w:rPr>
                <w:rFonts w:hint="default" w:ascii="宋体" w:hAnsi="宋体" w:eastAsia="宋体" w:cs="宋体"/>
                <w:sz w:val="21"/>
                <w:szCs w:val="21"/>
                <w:lang w:eastAsia="zh-CN"/>
              </w:rPr>
              <w:t>用户在通过登录系统后进入该页面，用户可点击相应的功能板块进入对应的功能网页。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123" w:type="dxa"/>
            <w:vAlign w:val="center"/>
          </w:tcPr>
          <w:p>
            <w:pPr>
              <w:keepNext w:val="0"/>
              <w:keepLines w:val="0"/>
              <w:numPr>
                <w:ilvl w:val="0"/>
                <w:numId w:val="0"/>
              </w:numPr>
              <w:suppressLineNumbers w:val="0"/>
              <w:spacing w:before="0" w:beforeAutospacing="0" w:after="0" w:afterAutospacing="0"/>
              <w:ind w:left="840" w:leftChars="0" w:right="0"/>
              <w:jc w:val="both"/>
              <w:rPr>
                <w:rFonts w:hint="default" w:ascii="宋体" w:hAnsi="宋体" w:eastAsia="宋体" w:cs="宋体"/>
                <w:sz w:val="24"/>
                <w:szCs w:val="24"/>
                <w:lang w:eastAsia="zh-CN"/>
              </w:rPr>
            </w:pPr>
            <w:r>
              <w:rPr>
                <w:rFonts w:hint="default" w:ascii="宋体" w:hAnsi="宋体" w:eastAsia="宋体" w:cs="宋体"/>
                <w:sz w:val="24"/>
                <w:szCs w:val="24"/>
                <w:lang w:eastAsia="zh-CN"/>
              </w:rPr>
              <w:t>Web后台系统操作</w:t>
            </w:r>
          </w:p>
        </w:tc>
        <w:tc>
          <w:tcPr>
            <w:tcW w:w="5126" w:type="dxa"/>
            <w:vAlign w:val="center"/>
          </w:tcPr>
          <w:p>
            <w:pPr>
              <w:keepNext w:val="0"/>
              <w:keepLines w:val="0"/>
              <w:suppressLineNumbers w:val="0"/>
              <w:spacing w:before="0" w:beforeAutospacing="0" w:after="0" w:afterAutospacing="0"/>
              <w:ind w:left="0" w:right="0"/>
              <w:jc w:val="both"/>
              <w:rPr>
                <w:rFonts w:hint="default" w:ascii="宋体" w:hAnsi="宋体" w:eastAsia="宋体" w:cs="宋体"/>
                <w:sz w:val="24"/>
                <w:szCs w:val="24"/>
                <w:lang w:eastAsia="zh-CN"/>
              </w:rPr>
            </w:pPr>
            <w:r>
              <w:rPr>
                <w:rFonts w:hint="default" w:ascii="宋体" w:hAnsi="宋体" w:eastAsia="宋体" w:cs="宋体"/>
                <w:sz w:val="21"/>
                <w:szCs w:val="21"/>
                <w:lang w:eastAsia="zh-CN"/>
              </w:rPr>
              <w:t>系统管理员在通过登录系统后进入该页面，可通过点击响应的功能板块实现对数据的处理。</w:t>
            </w:r>
          </w:p>
        </w:tc>
      </w:tr>
    </w:tbl>
    <w:p>
      <w:pPr>
        <w:rPr>
          <w:rFonts w:hint="eastAsia" w:ascii="宋体" w:hAnsi="宋体" w:eastAsia="宋体" w:cs="宋体"/>
          <w:b/>
          <w:bCs/>
          <w:sz w:val="30"/>
          <w:szCs w:val="30"/>
        </w:rPr>
      </w:pPr>
    </w:p>
    <w:p>
      <w:pPr>
        <w:pStyle w:val="30"/>
        <w:numPr>
          <w:ilvl w:val="0"/>
          <w:numId w:val="0"/>
        </w:numPr>
        <w:spacing w:line="360" w:lineRule="auto"/>
        <w:ind w:left="0" w:leftChars="0" w:firstLine="0" w:firstLineChars="0"/>
        <w:rPr>
          <w:rFonts w:hint="eastAsia" w:ascii="宋体" w:hAnsi="宋体" w:eastAsia="宋体" w:cs="宋体"/>
          <w:b/>
          <w:bCs/>
          <w:sz w:val="28"/>
          <w:szCs w:val="28"/>
        </w:rPr>
      </w:pPr>
      <w:r>
        <w:rPr>
          <w:rFonts w:hint="eastAsia" w:ascii="宋体" w:hAnsi="宋体" w:eastAsia="宋体" w:cs="宋体"/>
          <w:b/>
          <w:bCs/>
          <w:sz w:val="28"/>
          <w:szCs w:val="28"/>
        </w:rPr>
        <w:t>4.2.1 登录系统模块</w:t>
      </w:r>
    </w:p>
    <w:p>
      <w:pPr>
        <w:pStyle w:val="30"/>
        <w:numPr>
          <w:ilvl w:val="0"/>
          <w:numId w:val="0"/>
        </w:numPr>
        <w:spacing w:line="360" w:lineRule="auto"/>
        <w:ind w:left="841" w:leftChars="0" w:firstLine="840" w:firstLineChars="400"/>
        <w:jc w:val="left"/>
        <w:rPr>
          <w:rFonts w:hint="eastAsia"/>
          <w:sz w:val="24"/>
          <w:szCs w:val="24"/>
        </w:rPr>
      </w:pPr>
      <w:r>
        <w:rPr>
          <w:rFonts w:hint="default"/>
        </w:rPr>
        <w:drawing>
          <wp:anchor distT="0" distB="0" distL="114300" distR="114300" simplePos="0" relativeHeight="251659264" behindDoc="0" locked="0" layoutInCell="1" allowOverlap="1">
            <wp:simplePos x="0" y="0"/>
            <wp:positionH relativeFrom="column">
              <wp:posOffset>295275</wp:posOffset>
            </wp:positionH>
            <wp:positionV relativeFrom="paragraph">
              <wp:posOffset>41910</wp:posOffset>
            </wp:positionV>
            <wp:extent cx="3773805" cy="2195830"/>
            <wp:effectExtent l="0" t="0" r="5715" b="13970"/>
            <wp:wrapSquare wrapText="bothSides"/>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10"/>
                    <a:stretch>
                      <a:fillRect/>
                    </a:stretch>
                  </pic:blipFill>
                  <pic:spPr>
                    <a:xfrm>
                      <a:off x="0" y="0"/>
                      <a:ext cx="3773805" cy="2195830"/>
                    </a:xfrm>
                    <a:prstGeom prst="rect">
                      <a:avLst/>
                    </a:prstGeom>
                  </pic:spPr>
                </pic:pic>
              </a:graphicData>
            </a:graphic>
          </wp:anchor>
        </w:drawing>
      </w:r>
      <w:r>
        <w:rPr>
          <w:rFonts w:hint="eastAsia"/>
          <w:sz w:val="24"/>
          <w:szCs w:val="24"/>
          <w:lang w:val="en-US" w:eastAsia="zh-CN"/>
        </w:rPr>
        <w:t>登录系统</w:t>
      </w:r>
      <w:r>
        <w:rPr>
          <w:rFonts w:hint="eastAsia"/>
          <w:sz w:val="24"/>
          <w:szCs w:val="24"/>
        </w:rPr>
        <w:t>模块：</w:t>
      </w:r>
    </w:p>
    <w:p>
      <w:pPr>
        <w:pStyle w:val="30"/>
        <w:numPr>
          <w:ilvl w:val="0"/>
          <w:numId w:val="8"/>
        </w:numPr>
        <w:spacing w:line="360" w:lineRule="auto"/>
        <w:ind w:firstLineChars="0"/>
        <w:rPr>
          <w:rFonts w:hint="eastAsia"/>
          <w:sz w:val="24"/>
          <w:szCs w:val="24"/>
        </w:rPr>
      </w:pPr>
      <w:r>
        <w:rPr>
          <w:rFonts w:hint="eastAsia"/>
          <w:sz w:val="24"/>
          <w:szCs w:val="24"/>
          <w:lang w:val="en-US" w:eastAsia="zh-CN"/>
        </w:rPr>
        <w:t>注册</w:t>
      </w:r>
    </w:p>
    <w:p>
      <w:pPr>
        <w:pStyle w:val="30"/>
        <w:numPr>
          <w:ilvl w:val="0"/>
          <w:numId w:val="8"/>
        </w:numPr>
        <w:spacing w:line="360" w:lineRule="auto"/>
        <w:ind w:firstLineChars="0"/>
        <w:rPr>
          <w:rFonts w:hint="eastAsia"/>
          <w:sz w:val="24"/>
          <w:szCs w:val="24"/>
        </w:rPr>
      </w:pPr>
      <w:r>
        <w:rPr>
          <w:rFonts w:hint="eastAsia"/>
          <w:sz w:val="24"/>
          <w:szCs w:val="24"/>
          <w:lang w:val="en-US" w:eastAsia="zh-CN"/>
        </w:rPr>
        <w:t>登录</w:t>
      </w:r>
    </w:p>
    <w:p>
      <w:pPr>
        <w:pStyle w:val="30"/>
        <w:numPr>
          <w:ilvl w:val="0"/>
          <w:numId w:val="8"/>
        </w:numPr>
        <w:spacing w:line="360" w:lineRule="auto"/>
        <w:ind w:firstLineChars="0"/>
        <w:rPr>
          <w:rFonts w:hint="eastAsia"/>
          <w:sz w:val="24"/>
          <w:szCs w:val="24"/>
        </w:rPr>
      </w:pPr>
      <w:r>
        <w:rPr>
          <w:rFonts w:hint="eastAsia"/>
          <w:sz w:val="24"/>
          <w:szCs w:val="24"/>
          <w:lang w:val="en-US" w:eastAsia="zh-CN"/>
        </w:rPr>
        <w:t>返回上一级。</w:t>
      </w:r>
    </w:p>
    <w:p>
      <w:pPr>
        <w:pStyle w:val="30"/>
        <w:numPr>
          <w:ilvl w:val="0"/>
          <w:numId w:val="0"/>
        </w:numPr>
        <w:spacing w:line="360" w:lineRule="auto"/>
        <w:ind w:left="841" w:leftChars="0"/>
        <w:rPr>
          <w:rFonts w:hint="default"/>
        </w:rPr>
      </w:pPr>
    </w:p>
    <w:p>
      <w:pPr>
        <w:pStyle w:val="30"/>
        <w:numPr>
          <w:ilvl w:val="0"/>
          <w:numId w:val="0"/>
        </w:numPr>
        <w:spacing w:line="360" w:lineRule="auto"/>
        <w:ind w:left="841" w:leftChars="0"/>
        <w:rPr>
          <w:rFonts w:hint="default"/>
        </w:rPr>
      </w:pPr>
    </w:p>
    <w:p>
      <w:pPr>
        <w:pStyle w:val="30"/>
        <w:numPr>
          <w:ilvl w:val="0"/>
          <w:numId w:val="0"/>
        </w:numPr>
        <w:spacing w:line="360" w:lineRule="auto"/>
        <w:ind w:left="841" w:leftChars="0"/>
        <w:rPr>
          <w:rFonts w:hint="default"/>
        </w:rPr>
      </w:pPr>
    </w:p>
    <w:p>
      <w:pPr>
        <w:pStyle w:val="30"/>
        <w:numPr>
          <w:ilvl w:val="0"/>
          <w:numId w:val="0"/>
        </w:numPr>
        <w:spacing w:line="360" w:lineRule="auto"/>
        <w:rPr>
          <w:rFonts w:hint="default"/>
          <w:b/>
          <w:bCs/>
          <w:sz w:val="18"/>
          <w:szCs w:val="18"/>
        </w:rPr>
      </w:pPr>
    </w:p>
    <w:p>
      <w:pPr>
        <w:pStyle w:val="30"/>
        <w:numPr>
          <w:ilvl w:val="0"/>
          <w:numId w:val="0"/>
        </w:numPr>
        <w:spacing w:line="360" w:lineRule="auto"/>
        <w:ind w:firstLine="2168" w:firstLineChars="1200"/>
        <w:rPr>
          <w:rFonts w:hint="default" w:ascii="宋体" w:hAnsi="宋体" w:eastAsia="宋体" w:cs="宋体"/>
          <w:b/>
          <w:bCs/>
          <w:sz w:val="28"/>
          <w:szCs w:val="28"/>
        </w:rPr>
      </w:pPr>
      <w:r>
        <w:rPr>
          <w:rFonts w:hint="default"/>
          <w:b/>
          <w:bCs/>
          <w:sz w:val="18"/>
          <w:szCs w:val="18"/>
        </w:rPr>
        <w:t>图4.Web前端功能图</w:t>
      </w:r>
    </w:p>
    <w:p>
      <w:pPr>
        <w:pStyle w:val="30"/>
        <w:numPr>
          <w:ilvl w:val="0"/>
          <w:numId w:val="0"/>
        </w:numPr>
        <w:spacing w:line="360" w:lineRule="auto"/>
        <w:ind w:left="0" w:leftChars="0" w:firstLine="0" w:firstLineChars="0"/>
        <w:rPr>
          <w:rFonts w:hint="eastAsia"/>
        </w:rPr>
      </w:pPr>
      <w:r>
        <w:rPr>
          <w:rFonts w:hint="default"/>
        </w:rPr>
        <w:drawing>
          <wp:anchor distT="0" distB="0" distL="114300" distR="114300" simplePos="0" relativeHeight="251660288" behindDoc="0" locked="0" layoutInCell="1" allowOverlap="1">
            <wp:simplePos x="0" y="0"/>
            <wp:positionH relativeFrom="column">
              <wp:posOffset>172085</wp:posOffset>
            </wp:positionH>
            <wp:positionV relativeFrom="paragraph">
              <wp:posOffset>236220</wp:posOffset>
            </wp:positionV>
            <wp:extent cx="3864610" cy="4429125"/>
            <wp:effectExtent l="0" t="0" r="6350" b="5715"/>
            <wp:wrapSquare wrapText="bothSides"/>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11"/>
                    <a:stretch>
                      <a:fillRect/>
                    </a:stretch>
                  </pic:blipFill>
                  <pic:spPr>
                    <a:xfrm>
                      <a:off x="0" y="0"/>
                      <a:ext cx="3864610" cy="4429125"/>
                    </a:xfrm>
                    <a:prstGeom prst="rect">
                      <a:avLst/>
                    </a:prstGeom>
                  </pic:spPr>
                </pic:pic>
              </a:graphicData>
            </a:graphic>
          </wp:anchor>
        </w:drawing>
      </w:r>
    </w:p>
    <w:p>
      <w:pPr>
        <w:pStyle w:val="30"/>
        <w:numPr>
          <w:ilvl w:val="0"/>
          <w:numId w:val="0"/>
        </w:numPr>
        <w:spacing w:line="360" w:lineRule="auto"/>
        <w:ind w:firstLine="720" w:firstLineChars="300"/>
        <w:rPr>
          <w:rFonts w:hint="eastAsia" w:ascii="宋体" w:hAnsi="宋体" w:eastAsia="宋体" w:cs="宋体"/>
          <w:sz w:val="24"/>
          <w:szCs w:val="24"/>
        </w:rPr>
      </w:pPr>
      <w:r>
        <w:rPr>
          <w:rFonts w:hint="eastAsia" w:ascii="宋体" w:hAnsi="宋体" w:eastAsia="宋体" w:cs="宋体"/>
          <w:sz w:val="24"/>
          <w:szCs w:val="24"/>
          <w:lang w:val="en-US" w:eastAsia="zh-CN"/>
        </w:rPr>
        <w:t>We</w:t>
      </w:r>
      <w:r>
        <w:rPr>
          <w:rFonts w:hint="eastAsia" w:ascii="宋体" w:hAnsi="宋体" w:eastAsia="宋体" w:cs="宋体"/>
          <w:sz w:val="24"/>
          <w:szCs w:val="24"/>
          <w:lang w:eastAsia="zh-CN"/>
        </w:rPr>
        <w:t>b</w:t>
      </w:r>
      <w:r>
        <w:rPr>
          <w:rFonts w:hint="eastAsia" w:ascii="宋体" w:hAnsi="宋体" w:eastAsia="宋体" w:cs="宋体"/>
          <w:sz w:val="24"/>
          <w:szCs w:val="24"/>
          <w:lang w:val="en-US" w:eastAsia="zh-CN"/>
        </w:rPr>
        <w:t>前端功能模块：</w:t>
      </w:r>
    </w:p>
    <w:p>
      <w:pPr>
        <w:pStyle w:val="30"/>
        <w:numPr>
          <w:ilvl w:val="0"/>
          <w:numId w:val="8"/>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最新</w:t>
      </w:r>
      <w:r>
        <w:rPr>
          <w:rFonts w:hint="eastAsia" w:ascii="宋体" w:hAnsi="宋体" w:eastAsia="宋体" w:cs="宋体"/>
          <w:sz w:val="24"/>
          <w:szCs w:val="24"/>
          <w:lang w:val="en-US" w:eastAsia="zh-CN"/>
        </w:rPr>
        <w:t>公告</w:t>
      </w:r>
    </w:p>
    <w:p>
      <w:pPr>
        <w:pStyle w:val="30"/>
        <w:numPr>
          <w:ilvl w:val="0"/>
          <w:numId w:val="8"/>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lang w:eastAsia="zh-CN"/>
        </w:rPr>
        <w:t>信息上传</w:t>
      </w:r>
    </w:p>
    <w:p>
      <w:pPr>
        <w:pStyle w:val="30"/>
        <w:numPr>
          <w:ilvl w:val="0"/>
          <w:numId w:val="8"/>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lang w:val="en-US" w:eastAsia="zh-CN"/>
        </w:rPr>
        <w:t>精品案例</w:t>
      </w:r>
    </w:p>
    <w:p>
      <w:pPr>
        <w:pStyle w:val="30"/>
        <w:numPr>
          <w:ilvl w:val="0"/>
          <w:numId w:val="8"/>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lang w:val="en-US" w:eastAsia="zh-CN"/>
        </w:rPr>
        <w:t>书画展示</w:t>
      </w:r>
    </w:p>
    <w:p>
      <w:pPr>
        <w:pStyle w:val="30"/>
        <w:numPr>
          <w:ilvl w:val="0"/>
          <w:numId w:val="8"/>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lang w:eastAsia="zh-CN"/>
        </w:rPr>
        <w:t>帮助中心</w:t>
      </w:r>
    </w:p>
    <w:p>
      <w:pPr>
        <w:pStyle w:val="30"/>
        <w:numPr>
          <w:ilvl w:val="0"/>
          <w:numId w:val="0"/>
        </w:numPr>
        <w:spacing w:line="360" w:lineRule="auto"/>
        <w:ind w:left="841" w:leftChars="0"/>
        <w:rPr>
          <w:rFonts w:hint="default"/>
        </w:rPr>
      </w:pPr>
    </w:p>
    <w:p>
      <w:pPr>
        <w:pStyle w:val="30"/>
        <w:numPr>
          <w:ilvl w:val="0"/>
          <w:numId w:val="0"/>
        </w:numPr>
        <w:spacing w:line="360" w:lineRule="auto"/>
        <w:ind w:left="0" w:leftChars="0" w:firstLine="0" w:firstLineChars="0"/>
        <w:rPr>
          <w:rFonts w:hint="eastAsia"/>
        </w:rPr>
      </w:pPr>
    </w:p>
    <w:p>
      <w:pPr>
        <w:pStyle w:val="30"/>
        <w:numPr>
          <w:ilvl w:val="0"/>
          <w:numId w:val="0"/>
        </w:numPr>
        <w:spacing w:line="360" w:lineRule="auto"/>
        <w:ind w:left="0" w:leftChars="0" w:firstLine="0" w:firstLineChars="0"/>
        <w:rPr>
          <w:rFonts w:hint="eastAsia"/>
        </w:rPr>
      </w:pPr>
    </w:p>
    <w:p>
      <w:pPr>
        <w:pStyle w:val="30"/>
        <w:numPr>
          <w:ilvl w:val="0"/>
          <w:numId w:val="0"/>
        </w:numPr>
        <w:spacing w:line="360" w:lineRule="auto"/>
        <w:ind w:left="0" w:leftChars="0" w:firstLine="0" w:firstLineChars="0"/>
        <w:rPr>
          <w:rFonts w:hint="eastAsia"/>
        </w:rPr>
      </w:pPr>
    </w:p>
    <w:p>
      <w:pPr>
        <w:pStyle w:val="30"/>
        <w:numPr>
          <w:ilvl w:val="0"/>
          <w:numId w:val="0"/>
        </w:numPr>
        <w:spacing w:line="360" w:lineRule="auto"/>
        <w:ind w:left="0" w:leftChars="0" w:firstLine="0" w:firstLineChars="0"/>
        <w:rPr>
          <w:rFonts w:hint="eastAsia"/>
        </w:rPr>
      </w:pPr>
    </w:p>
    <w:p>
      <w:pPr>
        <w:pStyle w:val="30"/>
        <w:numPr>
          <w:ilvl w:val="0"/>
          <w:numId w:val="0"/>
        </w:numPr>
        <w:spacing w:line="360" w:lineRule="auto"/>
        <w:ind w:left="0" w:leftChars="0" w:firstLine="0" w:firstLineChars="0"/>
        <w:rPr>
          <w:rFonts w:hint="eastAsia"/>
        </w:rPr>
      </w:pPr>
    </w:p>
    <w:p>
      <w:pPr>
        <w:pStyle w:val="30"/>
        <w:numPr>
          <w:ilvl w:val="0"/>
          <w:numId w:val="0"/>
        </w:numPr>
        <w:spacing w:line="360" w:lineRule="auto"/>
        <w:ind w:left="0" w:leftChars="0" w:firstLine="0" w:firstLineChars="0"/>
        <w:rPr>
          <w:rFonts w:hint="default"/>
          <w:b/>
          <w:bCs/>
          <w:sz w:val="18"/>
          <w:szCs w:val="18"/>
        </w:rPr>
      </w:pPr>
      <w:r>
        <w:rPr>
          <w:rFonts w:hint="default"/>
          <w:b/>
          <w:bCs/>
          <w:sz w:val="18"/>
          <w:szCs w:val="18"/>
        </w:rPr>
        <w:t xml:space="preserve">                    </w:t>
      </w:r>
    </w:p>
    <w:p>
      <w:pPr>
        <w:pStyle w:val="30"/>
        <w:numPr>
          <w:ilvl w:val="0"/>
          <w:numId w:val="0"/>
        </w:numPr>
        <w:spacing w:line="360" w:lineRule="auto"/>
        <w:ind w:left="0" w:leftChars="0" w:firstLine="0" w:firstLineChars="0"/>
        <w:rPr>
          <w:rFonts w:hint="default"/>
          <w:b/>
          <w:bCs/>
          <w:sz w:val="18"/>
          <w:szCs w:val="18"/>
        </w:rPr>
      </w:pPr>
    </w:p>
    <w:p>
      <w:pPr>
        <w:pStyle w:val="30"/>
        <w:numPr>
          <w:ilvl w:val="0"/>
          <w:numId w:val="0"/>
        </w:numPr>
        <w:spacing w:line="360" w:lineRule="auto"/>
        <w:ind w:left="0" w:leftChars="0" w:firstLine="0" w:firstLineChars="0"/>
        <w:rPr>
          <w:rFonts w:hint="default"/>
          <w:b/>
          <w:bCs/>
          <w:sz w:val="18"/>
          <w:szCs w:val="18"/>
        </w:rPr>
      </w:pPr>
    </w:p>
    <w:p>
      <w:pPr>
        <w:pStyle w:val="30"/>
        <w:numPr>
          <w:ilvl w:val="0"/>
          <w:numId w:val="0"/>
        </w:numPr>
        <w:spacing w:line="360" w:lineRule="auto"/>
        <w:ind w:left="0" w:leftChars="0" w:firstLine="1988" w:firstLineChars="1100"/>
        <w:rPr>
          <w:rFonts w:hint="default"/>
          <w:b/>
          <w:bCs/>
          <w:sz w:val="18"/>
          <w:szCs w:val="18"/>
        </w:rPr>
      </w:pPr>
      <w:r>
        <w:rPr>
          <w:rFonts w:hint="default"/>
          <w:b/>
          <w:bCs/>
          <w:sz w:val="18"/>
          <w:szCs w:val="18"/>
        </w:rPr>
        <w:t>图5.Web前台功能图</w:t>
      </w:r>
    </w:p>
    <w:p>
      <w:pPr>
        <w:pStyle w:val="30"/>
        <w:numPr>
          <w:ilvl w:val="0"/>
          <w:numId w:val="0"/>
        </w:numPr>
        <w:spacing w:line="360" w:lineRule="auto"/>
        <w:ind w:left="0" w:leftChars="0" w:firstLine="0" w:firstLineChars="0"/>
        <w:rPr>
          <w:rFonts w:hint="eastAsia" w:ascii="宋体" w:hAnsi="宋体" w:eastAsia="宋体" w:cs="宋体"/>
          <w:b/>
          <w:bCs/>
          <w:sz w:val="28"/>
          <w:szCs w:val="28"/>
        </w:rPr>
      </w:pPr>
      <w:r>
        <w:rPr>
          <w:rFonts w:hint="eastAsia" w:ascii="宋体" w:hAnsi="宋体" w:eastAsia="宋体" w:cs="宋体"/>
          <w:b/>
          <w:bCs/>
          <w:sz w:val="28"/>
          <w:szCs w:val="28"/>
        </w:rPr>
        <w:t>4.2.3  Web后台功能模块</w:t>
      </w:r>
    </w:p>
    <w:p>
      <w:pPr>
        <w:pStyle w:val="30"/>
        <w:numPr>
          <w:ilvl w:val="0"/>
          <w:numId w:val="0"/>
        </w:numPr>
        <w:spacing w:line="360" w:lineRule="auto"/>
        <w:ind w:left="841" w:leftChars="0"/>
        <w:jc w:val="left"/>
        <w:rPr>
          <w:rFonts w:hint="eastAsia" w:ascii="宋体" w:hAnsi="宋体" w:eastAsia="宋体" w:cs="宋体"/>
          <w:sz w:val="24"/>
          <w:szCs w:val="24"/>
        </w:rPr>
      </w:pPr>
      <w:r>
        <w:rPr>
          <w:rFonts w:hint="eastAsia" w:ascii="宋体" w:hAnsi="宋体" w:eastAsia="宋体" w:cs="宋体"/>
          <w:sz w:val="24"/>
          <w:szCs w:val="24"/>
          <w:lang w:val="en-US" w:eastAsia="zh-CN"/>
        </w:rPr>
        <w:t>Web后台系统功能模块</w:t>
      </w:r>
      <w:r>
        <w:rPr>
          <w:rFonts w:hint="eastAsia" w:ascii="宋体" w:hAnsi="宋体" w:eastAsia="宋体" w:cs="宋体"/>
          <w:sz w:val="24"/>
          <w:szCs w:val="24"/>
        </w:rPr>
        <w:t>：</w:t>
      </w:r>
    </w:p>
    <w:p>
      <w:pPr>
        <w:pStyle w:val="30"/>
        <w:numPr>
          <w:ilvl w:val="0"/>
          <w:numId w:val="8"/>
        </w:numPr>
        <w:spacing w:line="360" w:lineRule="auto"/>
        <w:ind w:firstLineChars="0"/>
        <w:jc w:val="left"/>
        <w:rPr>
          <w:rFonts w:hint="eastAsia" w:ascii="宋体" w:hAnsi="宋体" w:eastAsia="宋体" w:cs="宋体"/>
          <w:sz w:val="24"/>
          <w:szCs w:val="24"/>
        </w:rPr>
      </w:pPr>
      <w:r>
        <w:rPr>
          <w:rFonts w:hint="eastAsia" w:ascii="宋体" w:hAnsi="宋体" w:eastAsia="宋体" w:cs="宋体"/>
          <w:sz w:val="24"/>
          <w:szCs w:val="24"/>
        </w:rPr>
        <w:t>W</w:t>
      </w:r>
      <w:r>
        <w:rPr>
          <w:rFonts w:hint="eastAsia" w:ascii="宋体" w:hAnsi="宋体" w:eastAsia="宋体" w:cs="宋体"/>
          <w:sz w:val="24"/>
          <w:szCs w:val="24"/>
          <w:lang w:val="en-US" w:eastAsia="zh-CN"/>
        </w:rPr>
        <w:t>eb后台查询</w:t>
      </w:r>
    </w:p>
    <w:p>
      <w:pPr>
        <w:pStyle w:val="30"/>
        <w:numPr>
          <w:ilvl w:val="0"/>
          <w:numId w:val="8"/>
        </w:numPr>
        <w:spacing w:line="360" w:lineRule="auto"/>
        <w:ind w:firstLineChars="0"/>
        <w:jc w:val="left"/>
        <w:rPr>
          <w:rFonts w:hint="eastAsia" w:ascii="宋体" w:hAnsi="宋体" w:eastAsia="宋体" w:cs="宋体"/>
          <w:sz w:val="24"/>
          <w:szCs w:val="24"/>
        </w:rPr>
      </w:pPr>
      <w:r>
        <w:rPr>
          <w:rFonts w:hint="eastAsia" w:ascii="宋体" w:hAnsi="宋体" w:eastAsia="宋体" w:cs="宋体"/>
          <w:sz w:val="24"/>
          <w:szCs w:val="24"/>
          <w:lang w:eastAsia="zh-CN"/>
        </w:rPr>
        <w:t>W</w:t>
      </w:r>
      <w:r>
        <w:rPr>
          <w:rFonts w:hint="eastAsia" w:ascii="宋体" w:hAnsi="宋体" w:eastAsia="宋体" w:cs="宋体"/>
          <w:sz w:val="24"/>
          <w:szCs w:val="24"/>
          <w:lang w:val="en-US" w:eastAsia="zh-CN"/>
        </w:rPr>
        <w:t>eb后台管理</w:t>
      </w:r>
    </w:p>
    <w:p>
      <w:pPr>
        <w:pStyle w:val="30"/>
        <w:numPr>
          <w:ilvl w:val="0"/>
          <w:numId w:val="0"/>
        </w:numPr>
        <w:spacing w:line="360" w:lineRule="auto"/>
        <w:ind w:left="0" w:leftChars="0" w:firstLine="0" w:firstLineChars="0"/>
        <w:rPr>
          <w:rFonts w:hint="eastAsia"/>
        </w:rPr>
      </w:pPr>
      <w:r>
        <w:rPr>
          <w:rFonts w:hint="default"/>
        </w:rPr>
        <w:drawing>
          <wp:anchor distT="0" distB="0" distL="114300" distR="114300" simplePos="0" relativeHeight="251661312" behindDoc="0" locked="0" layoutInCell="1" allowOverlap="1">
            <wp:simplePos x="0" y="0"/>
            <wp:positionH relativeFrom="column">
              <wp:posOffset>-419100</wp:posOffset>
            </wp:positionH>
            <wp:positionV relativeFrom="paragraph">
              <wp:posOffset>240030</wp:posOffset>
            </wp:positionV>
            <wp:extent cx="3086735" cy="6104255"/>
            <wp:effectExtent l="0" t="0" r="6985" b="6985"/>
            <wp:wrapSquare wrapText="bothSides"/>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12"/>
                    <a:stretch>
                      <a:fillRect/>
                    </a:stretch>
                  </pic:blipFill>
                  <pic:spPr>
                    <a:xfrm>
                      <a:off x="0" y="0"/>
                      <a:ext cx="3086735" cy="6104255"/>
                    </a:xfrm>
                    <a:prstGeom prst="rect">
                      <a:avLst/>
                    </a:prstGeom>
                  </pic:spPr>
                </pic:pic>
              </a:graphicData>
            </a:graphic>
          </wp:anchor>
        </w:drawing>
      </w:r>
    </w:p>
    <w:p>
      <w:pPr>
        <w:pStyle w:val="30"/>
        <w:numPr>
          <w:ilvl w:val="0"/>
          <w:numId w:val="0"/>
        </w:numPr>
        <w:spacing w:line="360" w:lineRule="auto"/>
        <w:ind w:firstLine="960" w:firstLineChars="400"/>
        <w:rPr>
          <w:rFonts w:hint="eastAsia" w:ascii="宋体" w:hAnsi="宋体" w:eastAsia="宋体" w:cs="宋体"/>
          <w:sz w:val="24"/>
          <w:szCs w:val="24"/>
        </w:rPr>
      </w:pPr>
      <w:r>
        <w:rPr>
          <w:rFonts w:hint="eastAsia" w:ascii="宋体" w:hAnsi="宋体" w:eastAsia="宋体" w:cs="宋体"/>
          <w:sz w:val="24"/>
          <w:szCs w:val="24"/>
        </w:rPr>
        <w:t>详细功能说明：</w:t>
      </w:r>
    </w:p>
    <w:p>
      <w:pPr>
        <w:pStyle w:val="30"/>
        <w:numPr>
          <w:ilvl w:val="0"/>
          <w:numId w:val="8"/>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lang w:val="en-US" w:eastAsia="zh-CN"/>
        </w:rPr>
        <w:t>Web后</w:t>
      </w:r>
      <w:r>
        <w:rPr>
          <w:rFonts w:hint="eastAsia" w:ascii="宋体" w:hAnsi="宋体" w:eastAsia="宋体" w:cs="宋体"/>
          <w:sz w:val="24"/>
          <w:szCs w:val="24"/>
          <w:lang w:eastAsia="zh-CN"/>
        </w:rPr>
        <w:t>台</w:t>
      </w:r>
      <w:r>
        <w:rPr>
          <w:rFonts w:hint="eastAsia" w:ascii="宋体" w:hAnsi="宋体" w:eastAsia="宋体" w:cs="宋体"/>
          <w:sz w:val="24"/>
          <w:szCs w:val="24"/>
          <w:lang w:val="en-US" w:eastAsia="zh-CN"/>
        </w:rPr>
        <w:t>查询：</w:t>
      </w:r>
      <w:r>
        <w:rPr>
          <w:rFonts w:hint="eastAsia" w:ascii="宋体" w:hAnsi="宋体" w:eastAsia="宋体" w:cs="宋体"/>
          <w:sz w:val="24"/>
          <w:szCs w:val="24"/>
          <w:lang w:eastAsia="zh-CN"/>
        </w:rPr>
        <w:t>用户</w:t>
      </w:r>
      <w:r>
        <w:rPr>
          <w:rFonts w:hint="eastAsia" w:ascii="宋体" w:hAnsi="宋体" w:eastAsia="宋体" w:cs="宋体"/>
          <w:sz w:val="24"/>
          <w:szCs w:val="24"/>
          <w:lang w:val="en-US" w:eastAsia="zh-CN"/>
        </w:rPr>
        <w:t>查询，</w:t>
      </w:r>
      <w:r>
        <w:rPr>
          <w:rFonts w:hint="eastAsia" w:ascii="宋体" w:hAnsi="宋体" w:eastAsia="宋体" w:cs="宋体"/>
          <w:sz w:val="24"/>
          <w:szCs w:val="24"/>
          <w:lang w:eastAsia="zh-CN"/>
        </w:rPr>
        <w:t>订单</w:t>
      </w:r>
      <w:r>
        <w:rPr>
          <w:rFonts w:hint="eastAsia" w:ascii="宋体" w:hAnsi="宋体" w:eastAsia="宋体" w:cs="宋体"/>
          <w:sz w:val="24"/>
          <w:szCs w:val="24"/>
          <w:lang w:val="en-US" w:eastAsia="zh-CN"/>
        </w:rPr>
        <w:t>查询，</w:t>
      </w:r>
      <w:r>
        <w:rPr>
          <w:rFonts w:hint="eastAsia" w:ascii="宋体" w:hAnsi="宋体" w:eastAsia="宋体" w:cs="宋体"/>
          <w:sz w:val="24"/>
          <w:szCs w:val="24"/>
          <w:lang w:eastAsia="zh-CN"/>
        </w:rPr>
        <w:t>公告</w:t>
      </w:r>
      <w:r>
        <w:rPr>
          <w:rFonts w:hint="eastAsia" w:ascii="宋体" w:hAnsi="宋体" w:eastAsia="宋体" w:cs="宋体"/>
          <w:sz w:val="24"/>
          <w:szCs w:val="24"/>
          <w:lang w:val="en-US" w:eastAsia="zh-CN"/>
        </w:rPr>
        <w:t>查询，</w:t>
      </w:r>
      <w:r>
        <w:rPr>
          <w:rFonts w:hint="eastAsia" w:ascii="宋体" w:hAnsi="宋体" w:eastAsia="宋体" w:cs="宋体"/>
          <w:sz w:val="24"/>
          <w:szCs w:val="24"/>
          <w:lang w:eastAsia="zh-CN"/>
        </w:rPr>
        <w:t>活动</w:t>
      </w:r>
      <w:r>
        <w:rPr>
          <w:rFonts w:hint="eastAsia" w:ascii="宋体" w:hAnsi="宋体" w:eastAsia="宋体" w:cs="宋体"/>
          <w:sz w:val="24"/>
          <w:szCs w:val="24"/>
          <w:lang w:val="en-US" w:eastAsia="zh-CN"/>
        </w:rPr>
        <w:t>查询，</w:t>
      </w:r>
      <w:r>
        <w:rPr>
          <w:rFonts w:hint="eastAsia" w:ascii="宋体" w:hAnsi="宋体" w:eastAsia="宋体" w:cs="宋体"/>
          <w:sz w:val="24"/>
          <w:szCs w:val="24"/>
          <w:lang w:eastAsia="zh-CN"/>
        </w:rPr>
        <w:t>书画</w:t>
      </w:r>
      <w:r>
        <w:rPr>
          <w:rFonts w:hint="eastAsia" w:ascii="宋体" w:hAnsi="宋体" w:eastAsia="宋体" w:cs="宋体"/>
          <w:sz w:val="24"/>
          <w:szCs w:val="24"/>
          <w:lang w:val="en-US" w:eastAsia="zh-CN"/>
        </w:rPr>
        <w:t>查询，其他查询，返回上一级。</w:t>
      </w:r>
    </w:p>
    <w:p>
      <w:pPr>
        <w:pStyle w:val="30"/>
        <w:numPr>
          <w:ilvl w:val="0"/>
          <w:numId w:val="8"/>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lang w:val="en-US" w:eastAsia="zh-CN"/>
        </w:rPr>
        <w:t>Web后台管理：添加信息，删除信息，更新信息，返回上一级。</w:t>
      </w:r>
    </w:p>
    <w:p>
      <w:pPr>
        <w:pStyle w:val="30"/>
        <w:numPr>
          <w:ilvl w:val="0"/>
          <w:numId w:val="8"/>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lang w:eastAsia="zh-CN"/>
        </w:rPr>
        <w:t>用户</w:t>
      </w:r>
      <w:r>
        <w:rPr>
          <w:rFonts w:hint="eastAsia" w:ascii="宋体" w:hAnsi="宋体" w:eastAsia="宋体" w:cs="宋体"/>
          <w:sz w:val="24"/>
          <w:szCs w:val="24"/>
          <w:lang w:val="en-US" w:eastAsia="zh-CN"/>
        </w:rPr>
        <w:t>查询：按</w:t>
      </w:r>
      <w:r>
        <w:rPr>
          <w:rFonts w:hint="eastAsia" w:ascii="宋体" w:hAnsi="宋体" w:eastAsia="宋体" w:cs="宋体"/>
          <w:sz w:val="24"/>
          <w:szCs w:val="24"/>
          <w:lang w:eastAsia="zh-CN"/>
        </w:rPr>
        <w:t>用户</w:t>
      </w:r>
      <w:r>
        <w:rPr>
          <w:rFonts w:hint="eastAsia" w:ascii="宋体" w:hAnsi="宋体" w:eastAsia="宋体" w:cs="宋体"/>
          <w:sz w:val="24"/>
          <w:szCs w:val="24"/>
          <w:lang w:val="en-US" w:eastAsia="zh-CN"/>
        </w:rPr>
        <w:t>编号，名称，</w:t>
      </w:r>
      <w:r>
        <w:rPr>
          <w:rFonts w:hint="eastAsia" w:ascii="宋体" w:hAnsi="宋体" w:eastAsia="宋体" w:cs="宋体"/>
          <w:sz w:val="24"/>
          <w:szCs w:val="24"/>
          <w:lang w:eastAsia="zh-CN"/>
        </w:rPr>
        <w:t>邮箱</w:t>
      </w:r>
      <w:r>
        <w:rPr>
          <w:rFonts w:hint="eastAsia" w:ascii="宋体" w:hAnsi="宋体" w:eastAsia="宋体" w:cs="宋体"/>
          <w:sz w:val="24"/>
          <w:szCs w:val="24"/>
          <w:lang w:val="en-US" w:eastAsia="zh-CN"/>
        </w:rPr>
        <w:t>进行查询。</w:t>
      </w:r>
    </w:p>
    <w:p>
      <w:pPr>
        <w:pStyle w:val="30"/>
        <w:numPr>
          <w:ilvl w:val="0"/>
          <w:numId w:val="8"/>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lang w:eastAsia="zh-CN"/>
        </w:rPr>
        <w:t>留言查询：按留言编号，名称，内容，留言时间进行查询。</w:t>
      </w:r>
    </w:p>
    <w:p>
      <w:pPr>
        <w:pStyle w:val="30"/>
        <w:numPr>
          <w:ilvl w:val="0"/>
          <w:numId w:val="8"/>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lang w:eastAsia="zh-CN"/>
        </w:rPr>
        <w:t>鉴定查询：按鉴定编号，作品名称，鉴定员名称，鉴定员联系方式。</w:t>
      </w:r>
    </w:p>
    <w:p>
      <w:pPr>
        <w:pStyle w:val="30"/>
        <w:numPr>
          <w:ilvl w:val="0"/>
          <w:numId w:val="8"/>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lang w:eastAsia="zh-CN"/>
        </w:rPr>
        <w:t>订单</w:t>
      </w:r>
      <w:r>
        <w:rPr>
          <w:rFonts w:hint="eastAsia" w:ascii="宋体" w:hAnsi="宋体" w:eastAsia="宋体" w:cs="宋体"/>
          <w:sz w:val="24"/>
          <w:szCs w:val="24"/>
          <w:lang w:val="en-US" w:eastAsia="zh-CN"/>
        </w:rPr>
        <w:t>查询：按</w:t>
      </w:r>
      <w:r>
        <w:rPr>
          <w:rFonts w:hint="eastAsia" w:ascii="宋体" w:hAnsi="宋体" w:eastAsia="宋体" w:cs="宋体"/>
          <w:sz w:val="24"/>
          <w:szCs w:val="24"/>
          <w:lang w:eastAsia="zh-CN"/>
        </w:rPr>
        <w:t>订单</w:t>
      </w:r>
      <w:r>
        <w:rPr>
          <w:rFonts w:hint="eastAsia" w:ascii="宋体" w:hAnsi="宋体" w:eastAsia="宋体" w:cs="宋体"/>
          <w:sz w:val="24"/>
          <w:szCs w:val="24"/>
          <w:lang w:val="en-US" w:eastAsia="zh-CN"/>
        </w:rPr>
        <w:t>编号，内容，</w:t>
      </w:r>
      <w:r>
        <w:rPr>
          <w:rFonts w:hint="eastAsia" w:ascii="宋体" w:hAnsi="宋体" w:eastAsia="宋体" w:cs="宋体"/>
          <w:sz w:val="24"/>
          <w:szCs w:val="24"/>
          <w:lang w:eastAsia="zh-CN"/>
        </w:rPr>
        <w:t>订单</w:t>
      </w:r>
      <w:r>
        <w:rPr>
          <w:rFonts w:hint="eastAsia" w:ascii="宋体" w:hAnsi="宋体" w:eastAsia="宋体" w:cs="宋体"/>
          <w:sz w:val="24"/>
          <w:szCs w:val="24"/>
          <w:lang w:val="en-US" w:eastAsia="zh-CN"/>
        </w:rPr>
        <w:t>时间进行查询。</w:t>
      </w:r>
    </w:p>
    <w:p>
      <w:pPr>
        <w:pStyle w:val="30"/>
        <w:numPr>
          <w:ilvl w:val="0"/>
          <w:numId w:val="8"/>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lang w:eastAsia="zh-CN"/>
        </w:rPr>
        <w:t>公告</w:t>
      </w:r>
      <w:r>
        <w:rPr>
          <w:rFonts w:hint="eastAsia" w:ascii="宋体" w:hAnsi="宋体" w:eastAsia="宋体" w:cs="宋体"/>
          <w:sz w:val="24"/>
          <w:szCs w:val="24"/>
          <w:lang w:val="en-US" w:eastAsia="zh-CN"/>
        </w:rPr>
        <w:t>查询：按</w:t>
      </w:r>
      <w:r>
        <w:rPr>
          <w:rFonts w:hint="eastAsia" w:ascii="宋体" w:hAnsi="宋体" w:eastAsia="宋体" w:cs="宋体"/>
          <w:sz w:val="24"/>
          <w:szCs w:val="24"/>
          <w:lang w:eastAsia="zh-CN"/>
        </w:rPr>
        <w:t>公告</w:t>
      </w:r>
      <w:r>
        <w:rPr>
          <w:rFonts w:hint="eastAsia" w:ascii="宋体" w:hAnsi="宋体" w:eastAsia="宋体" w:cs="宋体"/>
          <w:sz w:val="24"/>
          <w:szCs w:val="24"/>
          <w:lang w:val="en-US" w:eastAsia="zh-CN"/>
        </w:rPr>
        <w:t>编号，标题，内容，发布时间，状态进行查询。</w:t>
      </w:r>
    </w:p>
    <w:p>
      <w:pPr>
        <w:pStyle w:val="30"/>
        <w:numPr>
          <w:ilvl w:val="0"/>
          <w:numId w:val="8"/>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lang w:eastAsia="zh-CN"/>
        </w:rPr>
        <w:t>活动</w:t>
      </w:r>
      <w:r>
        <w:rPr>
          <w:rFonts w:hint="eastAsia" w:ascii="宋体" w:hAnsi="宋体" w:eastAsia="宋体" w:cs="宋体"/>
          <w:sz w:val="24"/>
          <w:szCs w:val="24"/>
          <w:lang w:val="en-US" w:eastAsia="zh-CN"/>
        </w:rPr>
        <w:t>查询：按</w:t>
      </w:r>
      <w:r>
        <w:rPr>
          <w:rFonts w:hint="eastAsia" w:ascii="宋体" w:hAnsi="宋体" w:eastAsia="宋体" w:cs="宋体"/>
          <w:sz w:val="24"/>
          <w:szCs w:val="24"/>
          <w:lang w:eastAsia="zh-CN"/>
        </w:rPr>
        <w:t>活动</w:t>
      </w:r>
      <w:r>
        <w:rPr>
          <w:rFonts w:hint="eastAsia" w:ascii="宋体" w:hAnsi="宋体" w:eastAsia="宋体" w:cs="宋体"/>
          <w:sz w:val="24"/>
          <w:szCs w:val="24"/>
          <w:lang w:val="en-US" w:eastAsia="zh-CN"/>
        </w:rPr>
        <w:t>编号，名称，</w:t>
      </w:r>
      <w:r>
        <w:rPr>
          <w:rFonts w:hint="eastAsia" w:ascii="宋体" w:hAnsi="宋体" w:eastAsia="宋体" w:cs="宋体"/>
          <w:sz w:val="24"/>
          <w:szCs w:val="24"/>
          <w:lang w:eastAsia="zh-CN"/>
        </w:rPr>
        <w:t>优先级</w:t>
      </w:r>
      <w:r>
        <w:rPr>
          <w:rFonts w:hint="eastAsia" w:ascii="宋体" w:hAnsi="宋体" w:eastAsia="宋体" w:cs="宋体"/>
          <w:sz w:val="24"/>
          <w:szCs w:val="24"/>
          <w:lang w:val="en-US" w:eastAsia="zh-CN"/>
        </w:rPr>
        <w:t>进行查询。</w:t>
      </w:r>
    </w:p>
    <w:p>
      <w:pPr>
        <w:pStyle w:val="30"/>
        <w:numPr>
          <w:ilvl w:val="0"/>
          <w:numId w:val="8"/>
        </w:numPr>
        <w:spacing w:line="360" w:lineRule="auto"/>
        <w:ind w:firstLineChars="0"/>
        <w:rPr>
          <w:rFonts w:hint="default"/>
          <w:b/>
          <w:bCs/>
          <w:sz w:val="18"/>
          <w:szCs w:val="18"/>
        </w:rPr>
      </w:pPr>
      <w:r>
        <w:rPr>
          <w:rFonts w:hint="eastAsia" w:ascii="宋体" w:hAnsi="宋体" w:eastAsia="宋体" w:cs="宋体"/>
          <w:sz w:val="24"/>
          <w:szCs w:val="24"/>
          <w:lang w:eastAsia="zh-CN"/>
        </w:rPr>
        <w:t>作品</w:t>
      </w:r>
      <w:r>
        <w:rPr>
          <w:rFonts w:hint="eastAsia" w:ascii="宋体" w:hAnsi="宋体" w:eastAsia="宋体" w:cs="宋体"/>
          <w:sz w:val="24"/>
          <w:szCs w:val="24"/>
          <w:lang w:val="en-US" w:eastAsia="zh-CN"/>
        </w:rPr>
        <w:t>查询：按作品编号，作者，名称，</w:t>
      </w:r>
      <w:r>
        <w:rPr>
          <w:rFonts w:hint="eastAsia" w:ascii="宋体" w:hAnsi="宋体" w:eastAsia="宋体" w:cs="宋体"/>
          <w:sz w:val="24"/>
          <w:szCs w:val="24"/>
          <w:lang w:eastAsia="zh-CN"/>
        </w:rPr>
        <w:t>发表</w:t>
      </w:r>
      <w:r>
        <w:rPr>
          <w:rFonts w:hint="eastAsia" w:ascii="宋体" w:hAnsi="宋体" w:eastAsia="宋体" w:cs="宋体"/>
          <w:sz w:val="24"/>
          <w:szCs w:val="24"/>
          <w:lang w:val="en-US" w:eastAsia="zh-CN"/>
        </w:rPr>
        <w:t>时间，图片，点击量，介绍进行查询。</w:t>
      </w:r>
    </w:p>
    <w:p>
      <w:pPr>
        <w:pStyle w:val="30"/>
        <w:numPr>
          <w:ilvl w:val="0"/>
          <w:numId w:val="0"/>
        </w:numPr>
        <w:spacing w:line="360" w:lineRule="auto"/>
        <w:ind w:left="841" w:leftChars="0"/>
        <w:rPr>
          <w:rFonts w:hint="default"/>
          <w:b/>
          <w:bCs/>
          <w:sz w:val="18"/>
          <w:szCs w:val="18"/>
        </w:rPr>
      </w:pPr>
      <w:r>
        <w:rPr>
          <w:rFonts w:hint="default"/>
          <w:b/>
          <w:bCs/>
          <w:sz w:val="18"/>
          <w:szCs w:val="18"/>
        </w:rPr>
        <w:t>图6.Web后台功能图</w:t>
      </w:r>
    </w:p>
    <w:p>
      <w:pPr>
        <w:pStyle w:val="30"/>
        <w:numPr>
          <w:ilvl w:val="0"/>
          <w:numId w:val="0"/>
        </w:numPr>
        <w:spacing w:line="360" w:lineRule="auto"/>
        <w:ind w:left="841" w:leftChars="0"/>
        <w:rPr>
          <w:rFonts w:hint="default"/>
          <w:b/>
          <w:bCs/>
          <w:sz w:val="18"/>
          <w:szCs w:val="18"/>
        </w:rPr>
      </w:pPr>
    </w:p>
    <w:p>
      <w:pPr>
        <w:pStyle w:val="30"/>
        <w:numPr>
          <w:ilvl w:val="0"/>
          <w:numId w:val="0"/>
        </w:numPr>
        <w:spacing w:line="360" w:lineRule="auto"/>
        <w:ind w:left="841" w:leftChars="0"/>
        <w:rPr>
          <w:rFonts w:hint="default"/>
          <w:b/>
          <w:bCs/>
          <w:sz w:val="18"/>
          <w:szCs w:val="18"/>
        </w:rPr>
      </w:pPr>
    </w:p>
    <w:p>
      <w:pPr>
        <w:pStyle w:val="30"/>
        <w:numPr>
          <w:ilvl w:val="0"/>
          <w:numId w:val="0"/>
        </w:numPr>
        <w:spacing w:line="360" w:lineRule="auto"/>
        <w:ind w:left="841" w:leftChars="0"/>
        <w:rPr>
          <w:rFonts w:hint="default"/>
          <w:b/>
          <w:bCs/>
          <w:sz w:val="18"/>
          <w:szCs w:val="18"/>
        </w:rPr>
      </w:pPr>
    </w:p>
    <w:p>
      <w:pPr>
        <w:pStyle w:val="30"/>
        <w:numPr>
          <w:ilvl w:val="0"/>
          <w:numId w:val="0"/>
        </w:numPr>
        <w:spacing w:line="360" w:lineRule="auto"/>
        <w:ind w:left="841" w:leftChars="0"/>
        <w:rPr>
          <w:rFonts w:hint="default"/>
          <w:b/>
          <w:bCs/>
          <w:sz w:val="18"/>
          <w:szCs w:val="18"/>
        </w:rPr>
      </w:pPr>
    </w:p>
    <w:p>
      <w:pPr>
        <w:pStyle w:val="30"/>
        <w:numPr>
          <w:ilvl w:val="0"/>
          <w:numId w:val="0"/>
        </w:numPr>
        <w:spacing w:line="360" w:lineRule="auto"/>
        <w:ind w:left="841" w:leftChars="0"/>
        <w:rPr>
          <w:rFonts w:hint="eastAsia"/>
          <w:b/>
          <w:bCs/>
          <w:sz w:val="18"/>
          <w:szCs w:val="18"/>
        </w:rPr>
      </w:pPr>
    </w:p>
    <w:p>
      <w:pPr>
        <w:pStyle w:val="30"/>
        <w:numPr>
          <w:ilvl w:val="0"/>
          <w:numId w:val="0"/>
        </w:numPr>
        <w:spacing w:line="360" w:lineRule="auto"/>
        <w:ind w:left="0" w:leftChars="0" w:firstLine="0" w:firstLineChars="0"/>
        <w:outlineLvl w:val="1"/>
        <w:rPr>
          <w:rFonts w:hint="eastAsia" w:ascii="宋体" w:hAnsi="宋体" w:eastAsia="宋体" w:cs="宋体"/>
          <w:b/>
          <w:bCs/>
          <w:sz w:val="30"/>
          <w:szCs w:val="30"/>
        </w:rPr>
      </w:pPr>
      <w:bookmarkStart w:id="25" w:name="_Toc10132"/>
      <w:r>
        <w:rPr>
          <w:rFonts w:hint="eastAsia" w:ascii="宋体" w:hAnsi="宋体" w:eastAsia="宋体" w:cs="宋体"/>
          <w:b/>
          <w:bCs/>
          <w:sz w:val="30"/>
          <w:szCs w:val="30"/>
        </w:rPr>
        <w:t>4.3优先级预览</w:t>
      </w:r>
      <w:bookmarkEnd w:id="25"/>
    </w:p>
    <w:p>
      <w:pPr>
        <w:pStyle w:val="30"/>
        <w:numPr>
          <w:ilvl w:val="0"/>
          <w:numId w:val="0"/>
        </w:numPr>
        <w:spacing w:line="360" w:lineRule="auto"/>
        <w:ind w:left="0" w:leftChars="0" w:firstLine="0" w:firstLineChars="0"/>
        <w:rPr>
          <w:rFonts w:hint="default"/>
        </w:rPr>
      </w:pPr>
      <w:r>
        <w:rPr>
          <w:rFonts w:hint="default"/>
        </w:rPr>
        <w:drawing>
          <wp:inline distT="0" distB="0" distL="114300" distR="114300">
            <wp:extent cx="5920740" cy="2660650"/>
            <wp:effectExtent l="0" t="0" r="381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3"/>
                    <a:stretch>
                      <a:fillRect/>
                    </a:stretch>
                  </pic:blipFill>
                  <pic:spPr>
                    <a:xfrm>
                      <a:off x="0" y="0"/>
                      <a:ext cx="5920740" cy="2660650"/>
                    </a:xfrm>
                    <a:prstGeom prst="rect">
                      <a:avLst/>
                    </a:prstGeom>
                  </pic:spPr>
                </pic:pic>
              </a:graphicData>
            </a:graphic>
          </wp:inline>
        </w:drawing>
      </w:r>
    </w:p>
    <w:p>
      <w:pPr>
        <w:pStyle w:val="30"/>
        <w:numPr>
          <w:ilvl w:val="0"/>
          <w:numId w:val="0"/>
        </w:numPr>
        <w:spacing w:line="360" w:lineRule="auto"/>
        <w:ind w:left="0" w:leftChars="0" w:firstLine="0" w:firstLineChars="0"/>
        <w:rPr>
          <w:rFonts w:hint="eastAsia"/>
        </w:rPr>
      </w:pPr>
      <w:r>
        <w:rPr>
          <w:rFonts w:hint="default"/>
          <w:b/>
          <w:bCs/>
          <w:sz w:val="18"/>
          <w:szCs w:val="18"/>
        </w:rPr>
        <w:t xml:space="preserve">                                             图7.功能优先级图</w:t>
      </w:r>
    </w:p>
    <w:p>
      <w:pPr>
        <w:pStyle w:val="16"/>
        <w:jc w:val="left"/>
        <w:rPr>
          <w:rFonts w:hint="eastAsia" w:ascii="宋体" w:hAnsi="宋体" w:eastAsia="宋体" w:cs="宋体"/>
          <w:sz w:val="30"/>
          <w:szCs w:val="30"/>
        </w:rPr>
      </w:pPr>
      <w:bookmarkStart w:id="26" w:name="_Toc17221"/>
      <w:r>
        <w:rPr>
          <w:rFonts w:hint="eastAsia" w:ascii="宋体" w:hAnsi="宋体" w:eastAsia="宋体" w:cs="宋体"/>
          <w:sz w:val="30"/>
          <w:szCs w:val="30"/>
        </w:rPr>
        <w:t>4.</w:t>
      </w:r>
      <w:r>
        <w:rPr>
          <w:rFonts w:hint="default" w:ascii="宋体" w:hAnsi="宋体" w:eastAsia="宋体" w:cs="宋体"/>
          <w:sz w:val="30"/>
          <w:szCs w:val="30"/>
        </w:rPr>
        <w:t xml:space="preserve">4 </w:t>
      </w:r>
      <w:r>
        <w:rPr>
          <w:rFonts w:hint="eastAsia" w:ascii="宋体" w:hAnsi="宋体" w:eastAsia="宋体" w:cs="宋体"/>
          <w:sz w:val="30"/>
          <w:szCs w:val="30"/>
        </w:rPr>
        <w:t>需求分级</w:t>
      </w:r>
      <w:bookmarkEnd w:id="26"/>
    </w:p>
    <w:tbl>
      <w:tblPr>
        <w:tblStyle w:val="21"/>
        <w:tblW w:w="95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78"/>
        <w:gridCol w:w="6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30"/>
              <w:keepNext w:val="0"/>
              <w:keepLines w:val="0"/>
              <w:numPr>
                <w:ilvl w:val="0"/>
                <w:numId w:val="0"/>
              </w:numPr>
              <w:suppressLineNumbers w:val="0"/>
              <w:spacing w:before="0" w:beforeAutospacing="0" w:after="0" w:afterAutospacing="0" w:line="360" w:lineRule="auto"/>
              <w:ind w:left="0" w:right="0"/>
              <w:jc w:val="center"/>
              <w:rPr>
                <w:rFonts w:hint="default"/>
                <w:vertAlign w:val="baseline"/>
              </w:rPr>
            </w:pPr>
            <w:r>
              <w:rPr>
                <w:rFonts w:hint="default"/>
                <w:vertAlign w:val="baseline"/>
              </w:rPr>
              <w:t>优先级</w:t>
            </w:r>
          </w:p>
        </w:tc>
        <w:tc>
          <w:tcPr>
            <w:tcW w:w="6466" w:type="dxa"/>
          </w:tcPr>
          <w:p>
            <w:pPr>
              <w:pStyle w:val="30"/>
              <w:keepNext w:val="0"/>
              <w:keepLines w:val="0"/>
              <w:numPr>
                <w:ilvl w:val="0"/>
                <w:numId w:val="0"/>
              </w:numPr>
              <w:suppressLineNumbers w:val="0"/>
              <w:spacing w:before="0" w:beforeAutospacing="0" w:after="0" w:afterAutospacing="0" w:line="360" w:lineRule="auto"/>
              <w:ind w:left="0" w:right="0"/>
              <w:jc w:val="center"/>
              <w:rPr>
                <w:rFonts w:hint="default"/>
                <w:vertAlign w:val="baseline"/>
              </w:rPr>
            </w:pPr>
            <w:r>
              <w:rPr>
                <w:rFonts w:hint="default"/>
                <w:vertAlign w:val="baseline"/>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30"/>
              <w:keepNext w:val="0"/>
              <w:keepLines w:val="0"/>
              <w:numPr>
                <w:ilvl w:val="0"/>
                <w:numId w:val="0"/>
              </w:numPr>
              <w:suppressLineNumbers w:val="0"/>
              <w:spacing w:before="0" w:beforeAutospacing="0" w:after="0" w:afterAutospacing="0" w:line="360" w:lineRule="auto"/>
              <w:ind w:left="0" w:right="0"/>
              <w:jc w:val="center"/>
              <w:rPr>
                <w:rFonts w:hint="default"/>
                <w:vertAlign w:val="baseline"/>
              </w:rPr>
            </w:pPr>
            <w:r>
              <w:rPr>
                <w:rFonts w:hint="default"/>
                <w:vertAlign w:val="baseline"/>
              </w:rPr>
              <w:t>10</w:t>
            </w:r>
          </w:p>
        </w:tc>
        <w:tc>
          <w:tcPr>
            <w:tcW w:w="6466" w:type="dxa"/>
          </w:tcPr>
          <w:p>
            <w:pPr>
              <w:pStyle w:val="30"/>
              <w:keepNext w:val="0"/>
              <w:keepLines w:val="0"/>
              <w:numPr>
                <w:ilvl w:val="0"/>
                <w:numId w:val="0"/>
              </w:numPr>
              <w:suppressLineNumbers w:val="0"/>
              <w:spacing w:before="0" w:beforeAutospacing="0" w:after="0" w:afterAutospacing="0" w:line="360" w:lineRule="auto"/>
              <w:ind w:left="0" w:right="0"/>
              <w:jc w:val="center"/>
              <w:rPr>
                <w:rFonts w:hint="default"/>
                <w:vertAlign w:val="baseline"/>
              </w:rPr>
            </w:pPr>
            <w:r>
              <w:rPr>
                <w:rFonts w:hint="default"/>
                <w:vertAlign w:val="baseline"/>
              </w:rPr>
              <w:t>在线支付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30"/>
              <w:keepNext w:val="0"/>
              <w:keepLines w:val="0"/>
              <w:numPr>
                <w:ilvl w:val="0"/>
                <w:numId w:val="0"/>
              </w:numPr>
              <w:suppressLineNumbers w:val="0"/>
              <w:spacing w:before="0" w:beforeAutospacing="0" w:after="0" w:afterAutospacing="0" w:line="360" w:lineRule="auto"/>
              <w:ind w:left="0" w:right="0"/>
              <w:jc w:val="center"/>
              <w:rPr>
                <w:rFonts w:hint="default"/>
                <w:vertAlign w:val="baseline"/>
              </w:rPr>
            </w:pPr>
            <w:r>
              <w:rPr>
                <w:rFonts w:hint="default"/>
                <w:vertAlign w:val="baseline"/>
              </w:rPr>
              <w:t>9</w:t>
            </w:r>
          </w:p>
        </w:tc>
        <w:tc>
          <w:tcPr>
            <w:tcW w:w="6466" w:type="dxa"/>
          </w:tcPr>
          <w:p>
            <w:pPr>
              <w:pStyle w:val="30"/>
              <w:keepNext w:val="0"/>
              <w:keepLines w:val="0"/>
              <w:numPr>
                <w:ilvl w:val="0"/>
                <w:numId w:val="0"/>
              </w:numPr>
              <w:suppressLineNumbers w:val="0"/>
              <w:spacing w:before="0" w:beforeAutospacing="0" w:after="0" w:afterAutospacing="0" w:line="360" w:lineRule="auto"/>
              <w:ind w:left="0" w:right="0"/>
              <w:jc w:val="center"/>
              <w:rPr>
                <w:rFonts w:hint="default"/>
                <w:vertAlign w:val="baseline"/>
              </w:rPr>
            </w:pPr>
            <w:r>
              <w:rPr>
                <w:rFonts w:hint="default"/>
                <w:vertAlign w:val="baseline"/>
              </w:rPr>
              <w:t>第三方交易保障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30"/>
              <w:keepNext w:val="0"/>
              <w:keepLines w:val="0"/>
              <w:numPr>
                <w:ilvl w:val="0"/>
                <w:numId w:val="0"/>
              </w:numPr>
              <w:suppressLineNumbers w:val="0"/>
              <w:spacing w:before="0" w:beforeAutospacing="0" w:after="0" w:afterAutospacing="0" w:line="360" w:lineRule="auto"/>
              <w:ind w:left="0" w:right="0"/>
              <w:jc w:val="center"/>
              <w:rPr>
                <w:rFonts w:hint="default"/>
                <w:vertAlign w:val="baseline"/>
              </w:rPr>
            </w:pPr>
            <w:r>
              <w:rPr>
                <w:rFonts w:hint="default"/>
                <w:vertAlign w:val="baseline"/>
              </w:rPr>
              <w:t>8</w:t>
            </w:r>
          </w:p>
        </w:tc>
        <w:tc>
          <w:tcPr>
            <w:tcW w:w="6466" w:type="dxa"/>
          </w:tcPr>
          <w:p>
            <w:pPr>
              <w:pStyle w:val="30"/>
              <w:keepNext w:val="0"/>
              <w:keepLines w:val="0"/>
              <w:numPr>
                <w:ilvl w:val="0"/>
                <w:numId w:val="0"/>
              </w:numPr>
              <w:suppressLineNumbers w:val="0"/>
              <w:spacing w:before="0" w:beforeAutospacing="0" w:after="0" w:afterAutospacing="0" w:line="360" w:lineRule="auto"/>
              <w:ind w:left="0" w:right="0"/>
              <w:jc w:val="center"/>
              <w:rPr>
                <w:rFonts w:hint="default"/>
                <w:vertAlign w:val="baseline"/>
              </w:rPr>
            </w:pPr>
            <w:r>
              <w:rPr>
                <w:rFonts w:hint="default"/>
                <w:vertAlign w:val="baseline"/>
              </w:rPr>
              <w:t>下单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30"/>
              <w:keepNext w:val="0"/>
              <w:keepLines w:val="0"/>
              <w:numPr>
                <w:ilvl w:val="0"/>
                <w:numId w:val="0"/>
              </w:numPr>
              <w:suppressLineNumbers w:val="0"/>
              <w:spacing w:before="0" w:beforeAutospacing="0" w:after="0" w:afterAutospacing="0" w:line="360" w:lineRule="auto"/>
              <w:ind w:left="0" w:right="0"/>
              <w:jc w:val="center"/>
              <w:rPr>
                <w:rFonts w:hint="default"/>
                <w:vertAlign w:val="baseline"/>
              </w:rPr>
            </w:pPr>
            <w:r>
              <w:rPr>
                <w:rFonts w:hint="default"/>
                <w:vertAlign w:val="baseline"/>
              </w:rPr>
              <w:t>7</w:t>
            </w:r>
          </w:p>
        </w:tc>
        <w:tc>
          <w:tcPr>
            <w:tcW w:w="6466" w:type="dxa"/>
          </w:tcPr>
          <w:p>
            <w:pPr>
              <w:pStyle w:val="30"/>
              <w:keepNext w:val="0"/>
              <w:keepLines w:val="0"/>
              <w:numPr>
                <w:ilvl w:val="0"/>
                <w:numId w:val="0"/>
              </w:numPr>
              <w:suppressLineNumbers w:val="0"/>
              <w:spacing w:before="0" w:beforeAutospacing="0" w:after="0" w:afterAutospacing="0" w:line="360" w:lineRule="auto"/>
              <w:ind w:left="0" w:right="0"/>
              <w:jc w:val="center"/>
              <w:rPr>
                <w:rFonts w:hint="default"/>
                <w:vertAlign w:val="baseline"/>
              </w:rPr>
            </w:pPr>
            <w:r>
              <w:rPr>
                <w:rFonts w:hint="default"/>
                <w:vertAlign w:val="baseline"/>
              </w:rPr>
              <w:t>购物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30"/>
              <w:keepNext w:val="0"/>
              <w:keepLines w:val="0"/>
              <w:numPr>
                <w:ilvl w:val="0"/>
                <w:numId w:val="0"/>
              </w:numPr>
              <w:suppressLineNumbers w:val="0"/>
              <w:spacing w:before="0" w:beforeAutospacing="0" w:after="0" w:afterAutospacing="0" w:line="360" w:lineRule="auto"/>
              <w:ind w:left="0" w:right="0"/>
              <w:jc w:val="center"/>
              <w:rPr>
                <w:rFonts w:hint="default"/>
                <w:vertAlign w:val="baseline"/>
              </w:rPr>
            </w:pPr>
            <w:r>
              <w:rPr>
                <w:rFonts w:hint="default"/>
                <w:vertAlign w:val="baseline"/>
              </w:rPr>
              <w:t>6</w:t>
            </w:r>
          </w:p>
        </w:tc>
        <w:tc>
          <w:tcPr>
            <w:tcW w:w="6466" w:type="dxa"/>
          </w:tcPr>
          <w:p>
            <w:pPr>
              <w:pStyle w:val="30"/>
              <w:keepNext w:val="0"/>
              <w:keepLines w:val="0"/>
              <w:numPr>
                <w:ilvl w:val="0"/>
                <w:numId w:val="0"/>
              </w:numPr>
              <w:suppressLineNumbers w:val="0"/>
              <w:spacing w:before="0" w:beforeAutospacing="0" w:after="0" w:afterAutospacing="0" w:line="360" w:lineRule="auto"/>
              <w:ind w:left="0" w:right="0"/>
              <w:jc w:val="center"/>
              <w:rPr>
                <w:rFonts w:hint="default"/>
                <w:vertAlign w:val="baseline"/>
              </w:rPr>
            </w:pPr>
            <w:r>
              <w:rPr>
                <w:rFonts w:hint="default"/>
                <w:vertAlign w:val="baseline"/>
              </w:rPr>
              <w:t>鉴定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30"/>
              <w:keepNext w:val="0"/>
              <w:keepLines w:val="0"/>
              <w:numPr>
                <w:ilvl w:val="0"/>
                <w:numId w:val="0"/>
              </w:numPr>
              <w:suppressLineNumbers w:val="0"/>
              <w:spacing w:before="0" w:beforeAutospacing="0" w:after="0" w:afterAutospacing="0" w:line="360" w:lineRule="auto"/>
              <w:ind w:left="0" w:right="0"/>
              <w:jc w:val="center"/>
              <w:rPr>
                <w:rFonts w:hint="default"/>
                <w:vertAlign w:val="baseline"/>
              </w:rPr>
            </w:pPr>
            <w:r>
              <w:rPr>
                <w:rFonts w:hint="default"/>
                <w:vertAlign w:val="baseline"/>
              </w:rPr>
              <w:t>5</w:t>
            </w:r>
          </w:p>
        </w:tc>
        <w:tc>
          <w:tcPr>
            <w:tcW w:w="6466" w:type="dxa"/>
          </w:tcPr>
          <w:p>
            <w:pPr>
              <w:pStyle w:val="30"/>
              <w:keepNext w:val="0"/>
              <w:keepLines w:val="0"/>
              <w:numPr>
                <w:ilvl w:val="0"/>
                <w:numId w:val="0"/>
              </w:numPr>
              <w:suppressLineNumbers w:val="0"/>
              <w:spacing w:before="0" w:beforeAutospacing="0" w:after="0" w:afterAutospacing="0" w:line="360" w:lineRule="auto"/>
              <w:ind w:left="0" w:right="0"/>
              <w:jc w:val="center"/>
              <w:rPr>
                <w:rFonts w:hint="default"/>
                <w:vertAlign w:val="baseline"/>
              </w:rPr>
            </w:pPr>
            <w:r>
              <w:rPr>
                <w:rFonts w:hint="default"/>
                <w:vertAlign w:val="baseline"/>
              </w:rPr>
              <w:t>注册登录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30"/>
              <w:keepNext w:val="0"/>
              <w:keepLines w:val="0"/>
              <w:numPr>
                <w:ilvl w:val="0"/>
                <w:numId w:val="0"/>
              </w:numPr>
              <w:suppressLineNumbers w:val="0"/>
              <w:spacing w:before="0" w:beforeAutospacing="0" w:after="0" w:afterAutospacing="0" w:line="360" w:lineRule="auto"/>
              <w:ind w:left="0" w:right="0"/>
              <w:jc w:val="center"/>
              <w:rPr>
                <w:rFonts w:hint="default"/>
                <w:vertAlign w:val="baseline"/>
              </w:rPr>
            </w:pPr>
            <w:r>
              <w:rPr>
                <w:rFonts w:hint="default"/>
                <w:vertAlign w:val="baseline"/>
              </w:rPr>
              <w:t>4</w:t>
            </w:r>
          </w:p>
        </w:tc>
        <w:tc>
          <w:tcPr>
            <w:tcW w:w="6466" w:type="dxa"/>
          </w:tcPr>
          <w:p>
            <w:pPr>
              <w:pStyle w:val="30"/>
              <w:keepNext w:val="0"/>
              <w:keepLines w:val="0"/>
              <w:numPr>
                <w:ilvl w:val="0"/>
                <w:numId w:val="0"/>
              </w:numPr>
              <w:suppressLineNumbers w:val="0"/>
              <w:spacing w:before="0" w:beforeAutospacing="0" w:after="0" w:afterAutospacing="0" w:line="360" w:lineRule="auto"/>
              <w:ind w:left="0" w:right="0"/>
              <w:jc w:val="center"/>
              <w:rPr>
                <w:rFonts w:hint="default"/>
                <w:vertAlign w:val="baseline"/>
              </w:rPr>
            </w:pPr>
            <w:r>
              <w:rPr>
                <w:rFonts w:hint="default"/>
                <w:vertAlign w:val="baseline"/>
              </w:rPr>
              <w:t>查找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30"/>
              <w:keepNext w:val="0"/>
              <w:keepLines w:val="0"/>
              <w:numPr>
                <w:ilvl w:val="0"/>
                <w:numId w:val="0"/>
              </w:numPr>
              <w:suppressLineNumbers w:val="0"/>
              <w:spacing w:before="0" w:beforeAutospacing="0" w:after="0" w:afterAutospacing="0" w:line="360" w:lineRule="auto"/>
              <w:ind w:left="0" w:right="0"/>
              <w:jc w:val="center"/>
              <w:rPr>
                <w:rFonts w:hint="default"/>
                <w:vertAlign w:val="baseline"/>
              </w:rPr>
            </w:pPr>
            <w:r>
              <w:rPr>
                <w:rFonts w:hint="default"/>
                <w:vertAlign w:val="baseline"/>
              </w:rPr>
              <w:t>3</w:t>
            </w:r>
          </w:p>
        </w:tc>
        <w:tc>
          <w:tcPr>
            <w:tcW w:w="6466" w:type="dxa"/>
          </w:tcPr>
          <w:p>
            <w:pPr>
              <w:pStyle w:val="30"/>
              <w:keepNext w:val="0"/>
              <w:keepLines w:val="0"/>
              <w:numPr>
                <w:ilvl w:val="0"/>
                <w:numId w:val="0"/>
              </w:numPr>
              <w:suppressLineNumbers w:val="0"/>
              <w:spacing w:before="0" w:beforeAutospacing="0" w:after="0" w:afterAutospacing="0" w:line="360" w:lineRule="auto"/>
              <w:ind w:left="0" w:right="0"/>
              <w:jc w:val="center"/>
              <w:rPr>
                <w:rFonts w:hint="default"/>
                <w:vertAlign w:val="baseline"/>
              </w:rPr>
            </w:pPr>
            <w:r>
              <w:rPr>
                <w:rFonts w:hint="default"/>
                <w:vertAlign w:val="baseline"/>
              </w:rPr>
              <w:t>书画信息上传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30"/>
              <w:keepNext w:val="0"/>
              <w:keepLines w:val="0"/>
              <w:numPr>
                <w:ilvl w:val="0"/>
                <w:numId w:val="0"/>
              </w:numPr>
              <w:suppressLineNumbers w:val="0"/>
              <w:spacing w:before="0" w:beforeAutospacing="0" w:after="0" w:afterAutospacing="0" w:line="360" w:lineRule="auto"/>
              <w:ind w:left="0" w:right="0"/>
              <w:jc w:val="center"/>
              <w:rPr>
                <w:rFonts w:hint="default"/>
                <w:vertAlign w:val="baseline"/>
              </w:rPr>
            </w:pPr>
            <w:r>
              <w:rPr>
                <w:rFonts w:hint="default"/>
                <w:vertAlign w:val="baseline"/>
              </w:rPr>
              <w:t>2</w:t>
            </w:r>
          </w:p>
        </w:tc>
        <w:tc>
          <w:tcPr>
            <w:tcW w:w="6466" w:type="dxa"/>
          </w:tcPr>
          <w:p>
            <w:pPr>
              <w:pStyle w:val="30"/>
              <w:keepNext w:val="0"/>
              <w:keepLines w:val="0"/>
              <w:numPr>
                <w:ilvl w:val="0"/>
                <w:numId w:val="0"/>
              </w:numPr>
              <w:suppressLineNumbers w:val="0"/>
              <w:spacing w:before="0" w:beforeAutospacing="0" w:after="0" w:afterAutospacing="0" w:line="360" w:lineRule="auto"/>
              <w:ind w:left="0" w:right="0"/>
              <w:jc w:val="center"/>
              <w:rPr>
                <w:rFonts w:hint="default"/>
                <w:vertAlign w:val="baseline"/>
              </w:rPr>
            </w:pPr>
            <w:r>
              <w:rPr>
                <w:rFonts w:hint="default"/>
                <w:vertAlign w:val="baseline"/>
              </w:rPr>
              <w:t>线上书画拍卖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30"/>
              <w:keepNext w:val="0"/>
              <w:keepLines w:val="0"/>
              <w:numPr>
                <w:ilvl w:val="0"/>
                <w:numId w:val="0"/>
              </w:numPr>
              <w:suppressLineNumbers w:val="0"/>
              <w:spacing w:before="0" w:beforeAutospacing="0" w:after="0" w:afterAutospacing="0" w:line="360" w:lineRule="auto"/>
              <w:ind w:left="0" w:right="0"/>
              <w:jc w:val="center"/>
              <w:rPr>
                <w:rFonts w:hint="default"/>
                <w:vertAlign w:val="baseline"/>
              </w:rPr>
            </w:pPr>
            <w:r>
              <w:rPr>
                <w:rFonts w:hint="default"/>
                <w:vertAlign w:val="baseline"/>
              </w:rPr>
              <w:t>1</w:t>
            </w:r>
          </w:p>
        </w:tc>
        <w:tc>
          <w:tcPr>
            <w:tcW w:w="6466" w:type="dxa"/>
          </w:tcPr>
          <w:p>
            <w:pPr>
              <w:pStyle w:val="30"/>
              <w:keepNext w:val="0"/>
              <w:keepLines w:val="0"/>
              <w:numPr>
                <w:ilvl w:val="0"/>
                <w:numId w:val="0"/>
              </w:numPr>
              <w:suppressLineNumbers w:val="0"/>
              <w:spacing w:before="0" w:beforeAutospacing="0" w:after="0" w:afterAutospacing="0" w:line="360" w:lineRule="auto"/>
              <w:ind w:left="0" w:right="0"/>
              <w:jc w:val="center"/>
              <w:rPr>
                <w:rFonts w:hint="default"/>
                <w:vertAlign w:val="baseline"/>
              </w:rPr>
            </w:pPr>
            <w:r>
              <w:rPr>
                <w:rFonts w:hint="default"/>
                <w:vertAlign w:val="baseline"/>
              </w:rPr>
              <w:t>帮助</w:t>
            </w:r>
          </w:p>
        </w:tc>
      </w:tr>
    </w:tbl>
    <w:p>
      <w:pPr>
        <w:pStyle w:val="30"/>
        <w:numPr>
          <w:ilvl w:val="0"/>
          <w:numId w:val="0"/>
        </w:numPr>
        <w:spacing w:line="360" w:lineRule="auto"/>
        <w:ind w:left="0" w:leftChars="0" w:firstLine="0" w:firstLineChars="0"/>
        <w:rPr>
          <w:rFonts w:hint="default"/>
          <w:b/>
          <w:bCs/>
          <w:sz w:val="18"/>
          <w:szCs w:val="18"/>
        </w:rPr>
      </w:pPr>
      <w:r>
        <w:rPr>
          <w:rFonts w:hint="default"/>
          <w:b/>
          <w:bCs/>
          <w:sz w:val="18"/>
          <w:szCs w:val="18"/>
        </w:rPr>
        <w:t xml:space="preserve">     </w:t>
      </w:r>
    </w:p>
    <w:p>
      <w:pPr>
        <w:pStyle w:val="30"/>
        <w:numPr>
          <w:ilvl w:val="0"/>
          <w:numId w:val="0"/>
        </w:numPr>
        <w:spacing w:line="360" w:lineRule="auto"/>
        <w:ind w:left="0" w:leftChars="0" w:firstLine="0" w:firstLineChars="0"/>
        <w:rPr>
          <w:rFonts w:hint="default"/>
          <w:b/>
          <w:bCs/>
          <w:sz w:val="18"/>
          <w:szCs w:val="18"/>
        </w:rPr>
      </w:pPr>
    </w:p>
    <w:p>
      <w:pPr>
        <w:pStyle w:val="30"/>
        <w:numPr>
          <w:ilvl w:val="0"/>
          <w:numId w:val="0"/>
        </w:numPr>
        <w:spacing w:line="360" w:lineRule="auto"/>
        <w:ind w:left="0" w:leftChars="0" w:firstLine="0" w:firstLineChars="0"/>
        <w:rPr>
          <w:rFonts w:hint="default"/>
          <w:b/>
          <w:bCs/>
          <w:sz w:val="18"/>
          <w:szCs w:val="18"/>
        </w:rPr>
      </w:pPr>
    </w:p>
    <w:p>
      <w:pPr>
        <w:pStyle w:val="30"/>
        <w:numPr>
          <w:ilvl w:val="0"/>
          <w:numId w:val="0"/>
        </w:numPr>
        <w:spacing w:line="360" w:lineRule="auto"/>
        <w:ind w:left="0" w:leftChars="0" w:firstLine="0" w:firstLineChars="0"/>
        <w:rPr>
          <w:rFonts w:hint="default"/>
          <w:b/>
          <w:bCs/>
          <w:sz w:val="18"/>
          <w:szCs w:val="18"/>
        </w:rPr>
      </w:pPr>
    </w:p>
    <w:p>
      <w:pPr>
        <w:pStyle w:val="30"/>
        <w:numPr>
          <w:ilvl w:val="0"/>
          <w:numId w:val="0"/>
        </w:numPr>
        <w:spacing w:line="360" w:lineRule="auto"/>
        <w:ind w:left="0" w:leftChars="0" w:firstLine="0" w:firstLineChars="0"/>
        <w:rPr>
          <w:rFonts w:hint="default"/>
          <w:b/>
          <w:bCs/>
          <w:sz w:val="18"/>
          <w:szCs w:val="18"/>
        </w:rPr>
      </w:pPr>
      <w:r>
        <w:rPr>
          <w:rFonts w:hint="default"/>
          <w:b/>
          <w:bCs/>
          <w:sz w:val="18"/>
          <w:szCs w:val="18"/>
        </w:rPr>
        <w:t xml:space="preserve">       </w:t>
      </w:r>
    </w:p>
    <w:p>
      <w:pPr>
        <w:pStyle w:val="30"/>
        <w:numPr>
          <w:ilvl w:val="0"/>
          <w:numId w:val="0"/>
        </w:numPr>
        <w:spacing w:line="360" w:lineRule="auto"/>
        <w:ind w:left="0" w:leftChars="0" w:firstLine="0" w:firstLineChars="0"/>
        <w:rPr>
          <w:rFonts w:hint="default"/>
          <w:b/>
          <w:bCs/>
          <w:sz w:val="18"/>
          <w:szCs w:val="18"/>
        </w:rPr>
      </w:pPr>
    </w:p>
    <w:p>
      <w:pPr>
        <w:pStyle w:val="30"/>
        <w:numPr>
          <w:ilvl w:val="0"/>
          <w:numId w:val="0"/>
        </w:numPr>
        <w:spacing w:line="360" w:lineRule="auto"/>
        <w:ind w:left="0" w:leftChars="0" w:firstLine="0" w:firstLineChars="0"/>
        <w:rPr>
          <w:rFonts w:hint="eastAsia"/>
        </w:rPr>
      </w:pPr>
      <w:r>
        <w:rPr>
          <w:rFonts w:hint="default"/>
          <w:b/>
          <w:bCs/>
          <w:sz w:val="18"/>
          <w:szCs w:val="18"/>
        </w:rPr>
        <w:t xml:space="preserve">         </w:t>
      </w:r>
    </w:p>
    <w:p>
      <w:pPr>
        <w:pStyle w:val="19"/>
        <w:numPr>
          <w:ilvl w:val="0"/>
          <w:numId w:val="0"/>
        </w:numPr>
        <w:ind w:leftChars="0"/>
        <w:jc w:val="left"/>
        <w:rPr>
          <w:rFonts w:hint="eastAsia" w:ascii="宋体" w:hAnsi="宋体" w:eastAsia="宋体" w:cs="宋体"/>
        </w:rPr>
      </w:pPr>
      <w:bookmarkStart w:id="27" w:name="_Toc10645"/>
      <w:r>
        <w:rPr>
          <w:rFonts w:hint="eastAsia" w:ascii="宋体" w:hAnsi="宋体" w:eastAsia="宋体" w:cs="宋体"/>
        </w:rPr>
        <w:t>5.系统用例</w:t>
      </w:r>
      <w:bookmarkEnd w:id="27"/>
    </w:p>
    <w:p>
      <w:pPr>
        <w:pStyle w:val="16"/>
        <w:jc w:val="left"/>
        <w:rPr>
          <w:rFonts w:hint="eastAsia" w:ascii="宋体" w:hAnsi="宋体" w:eastAsia="宋体" w:cs="宋体"/>
          <w:sz w:val="30"/>
          <w:szCs w:val="30"/>
        </w:rPr>
      </w:pPr>
      <w:bookmarkStart w:id="28" w:name="_Toc11059"/>
      <w:r>
        <w:rPr>
          <w:rFonts w:hint="eastAsia" w:ascii="宋体" w:hAnsi="宋体" w:eastAsia="宋体" w:cs="宋体"/>
          <w:sz w:val="30"/>
          <w:szCs w:val="30"/>
        </w:rPr>
        <w:t>5.1顶级用例</w:t>
      </w:r>
      <w:bookmarkEnd w:id="28"/>
    </w:p>
    <w:p>
      <w:pPr>
        <w:pStyle w:val="16"/>
        <w:jc w:val="left"/>
        <w:rPr>
          <w:rFonts w:hint="eastAsia" w:ascii="宋体" w:hAnsi="宋体" w:eastAsia="宋体" w:cs="宋体"/>
          <w:sz w:val="28"/>
          <w:szCs w:val="28"/>
          <w:lang w:val="en-US" w:eastAsia="zh-CN"/>
        </w:rPr>
      </w:pPr>
      <w:bookmarkStart w:id="29" w:name="_Toc9883"/>
      <w:r>
        <w:rPr>
          <w:rFonts w:hint="eastAsia" w:ascii="宋体" w:hAnsi="宋体" w:eastAsia="宋体" w:cs="宋体"/>
          <w:sz w:val="28"/>
          <w:szCs w:val="28"/>
        </w:rPr>
        <w:t xml:space="preserve">5.1.1 </w:t>
      </w:r>
      <w:r>
        <w:rPr>
          <w:rFonts w:hint="eastAsia" w:ascii="宋体" w:hAnsi="宋体" w:eastAsia="宋体" w:cs="宋体"/>
          <w:sz w:val="28"/>
          <w:szCs w:val="28"/>
          <w:lang w:val="en-US" w:eastAsia="zh-CN"/>
        </w:rPr>
        <w:t>中国古典水墨书画网</w:t>
      </w:r>
      <w:bookmarkEnd w:id="29"/>
    </w:p>
    <w:p>
      <w:pPr>
        <w:rPr>
          <w:rFonts w:hint="eastAsia"/>
          <w:lang w:val="en-US" w:eastAsia="zh-CN"/>
        </w:rPr>
      </w:pPr>
    </w:p>
    <w:p>
      <w:pPr>
        <w:rPr>
          <w:rFonts w:hint="default"/>
          <w:lang w:eastAsia="zh-CN"/>
        </w:rPr>
      </w:pPr>
      <w:r>
        <w:rPr>
          <w:rFonts w:hint="default"/>
          <w:lang w:eastAsia="zh-CN"/>
        </w:rPr>
        <w:drawing>
          <wp:anchor distT="0" distB="0" distL="114300" distR="114300" simplePos="0" relativeHeight="251662336" behindDoc="0" locked="0" layoutInCell="1" allowOverlap="1">
            <wp:simplePos x="0" y="0"/>
            <wp:positionH relativeFrom="column">
              <wp:posOffset>3562350</wp:posOffset>
            </wp:positionH>
            <wp:positionV relativeFrom="paragraph">
              <wp:posOffset>43815</wp:posOffset>
            </wp:positionV>
            <wp:extent cx="2809875" cy="2728595"/>
            <wp:effectExtent l="0" t="0" r="9525" b="14605"/>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4"/>
                    <a:stretch>
                      <a:fillRect/>
                    </a:stretch>
                  </pic:blipFill>
                  <pic:spPr>
                    <a:xfrm>
                      <a:off x="0" y="0"/>
                      <a:ext cx="2809875" cy="2728595"/>
                    </a:xfrm>
                    <a:prstGeom prst="rect">
                      <a:avLst/>
                    </a:prstGeom>
                  </pic:spPr>
                </pic:pic>
              </a:graphicData>
            </a:graphic>
          </wp:anchor>
        </w:drawing>
      </w:r>
      <w:r>
        <w:rPr>
          <w:rFonts w:hint="default"/>
          <w:lang w:eastAsia="zh-CN"/>
        </w:rPr>
        <w:drawing>
          <wp:inline distT="0" distB="0" distL="114300" distR="114300">
            <wp:extent cx="2771775" cy="2834005"/>
            <wp:effectExtent l="0" t="0" r="9525"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5"/>
                    <a:stretch>
                      <a:fillRect/>
                    </a:stretch>
                  </pic:blipFill>
                  <pic:spPr>
                    <a:xfrm>
                      <a:off x="0" y="0"/>
                      <a:ext cx="2771775" cy="2834005"/>
                    </a:xfrm>
                    <a:prstGeom prst="rect">
                      <a:avLst/>
                    </a:prstGeom>
                  </pic:spPr>
                </pic:pic>
              </a:graphicData>
            </a:graphic>
          </wp:inline>
        </w:drawing>
      </w:r>
    </w:p>
    <w:p>
      <w:pPr>
        <w:rPr>
          <w:rFonts w:hint="default"/>
          <w:b/>
          <w:bCs/>
          <w:sz w:val="18"/>
          <w:szCs w:val="18"/>
          <w:lang w:eastAsia="zh-CN"/>
        </w:rPr>
      </w:pPr>
      <w:r>
        <w:rPr>
          <w:rFonts w:hint="default"/>
          <w:lang w:eastAsia="zh-CN"/>
        </w:rPr>
        <w:t xml:space="preserve">          </w:t>
      </w:r>
      <w:r>
        <w:rPr>
          <w:rFonts w:hint="default"/>
          <w:b/>
          <w:bCs/>
          <w:sz w:val="18"/>
          <w:szCs w:val="18"/>
          <w:lang w:eastAsia="zh-CN"/>
        </w:rPr>
        <w:t>图8.卖家功能模块                                                   图9.买家功能模块</w:t>
      </w:r>
    </w:p>
    <w:p>
      <w:pPr>
        <w:rPr>
          <w:rFonts w:hint="eastAsia"/>
          <w:lang w:val="en-US" w:eastAsia="zh-CN"/>
        </w:rPr>
      </w:pPr>
    </w:p>
    <w:p>
      <w:pPr>
        <w:rPr>
          <w:rFonts w:hint="default"/>
          <w:lang w:eastAsia="zh-CN"/>
        </w:rPr>
      </w:pPr>
      <w:r>
        <w:rPr>
          <w:rFonts w:hint="default"/>
          <w:lang w:eastAsia="zh-CN"/>
        </w:rPr>
        <w:drawing>
          <wp:anchor distT="0" distB="0" distL="114300" distR="114300" simplePos="0" relativeHeight="251663360" behindDoc="0" locked="0" layoutInCell="1" allowOverlap="1">
            <wp:simplePos x="0" y="0"/>
            <wp:positionH relativeFrom="column">
              <wp:posOffset>3743325</wp:posOffset>
            </wp:positionH>
            <wp:positionV relativeFrom="paragraph">
              <wp:posOffset>11430</wp:posOffset>
            </wp:positionV>
            <wp:extent cx="2543175" cy="2468880"/>
            <wp:effectExtent l="0" t="0" r="9525" b="762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6"/>
                    <a:stretch>
                      <a:fillRect/>
                    </a:stretch>
                  </pic:blipFill>
                  <pic:spPr>
                    <a:xfrm>
                      <a:off x="0" y="0"/>
                      <a:ext cx="2543175" cy="2468880"/>
                    </a:xfrm>
                    <a:prstGeom prst="rect">
                      <a:avLst/>
                    </a:prstGeom>
                  </pic:spPr>
                </pic:pic>
              </a:graphicData>
            </a:graphic>
          </wp:anchor>
        </w:drawing>
      </w:r>
      <w:r>
        <w:rPr>
          <w:rFonts w:hint="default"/>
          <w:lang w:eastAsia="zh-CN"/>
        </w:rPr>
        <w:drawing>
          <wp:inline distT="0" distB="0" distL="114300" distR="114300">
            <wp:extent cx="2847975" cy="2611755"/>
            <wp:effectExtent l="0" t="0" r="9525" b="171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7"/>
                    <a:stretch>
                      <a:fillRect/>
                    </a:stretch>
                  </pic:blipFill>
                  <pic:spPr>
                    <a:xfrm>
                      <a:off x="0" y="0"/>
                      <a:ext cx="2847975" cy="2611755"/>
                    </a:xfrm>
                    <a:prstGeom prst="rect">
                      <a:avLst/>
                    </a:prstGeom>
                  </pic:spPr>
                </pic:pic>
              </a:graphicData>
            </a:graphic>
          </wp:inline>
        </w:drawing>
      </w:r>
    </w:p>
    <w:p>
      <w:pPr>
        <w:rPr>
          <w:rFonts w:hint="default"/>
          <w:b/>
          <w:bCs/>
          <w:sz w:val="18"/>
          <w:szCs w:val="18"/>
          <w:lang w:eastAsia="zh-CN"/>
        </w:rPr>
      </w:pPr>
      <w:r>
        <w:rPr>
          <w:rFonts w:hint="default"/>
          <w:lang w:eastAsia="zh-CN"/>
        </w:rPr>
        <w:t xml:space="preserve">           </w:t>
      </w:r>
      <w:r>
        <w:rPr>
          <w:rFonts w:hint="default"/>
          <w:b/>
          <w:bCs/>
          <w:sz w:val="18"/>
          <w:szCs w:val="18"/>
          <w:lang w:eastAsia="zh-CN"/>
        </w:rPr>
        <w:t>图10.系统管理员功能模块                                            图11.鉴定师功能模块</w:t>
      </w:r>
    </w:p>
    <w:p>
      <w:pPr>
        <w:rPr>
          <w:rFonts w:hint="eastAsia"/>
          <w:lang w:val="en-US" w:eastAsia="zh-CN"/>
        </w:rPr>
      </w:pPr>
    </w:p>
    <w:p>
      <w:pPr>
        <w:rPr>
          <w:rStyle w:val="33"/>
          <w:rFonts w:hint="eastAsia"/>
        </w:rPr>
      </w:pPr>
    </w:p>
    <w:p>
      <w:pPr>
        <w:rPr>
          <w:rStyle w:val="33"/>
          <w:rFonts w:hint="eastAsia"/>
        </w:rPr>
      </w:pPr>
    </w:p>
    <w:p>
      <w:pPr>
        <w:rPr>
          <w:rStyle w:val="33"/>
          <w:rFonts w:hint="eastAsia"/>
        </w:rPr>
      </w:pPr>
    </w:p>
    <w:p>
      <w:pPr>
        <w:rPr>
          <w:rStyle w:val="33"/>
          <w:rFonts w:hint="eastAsia"/>
        </w:rPr>
      </w:pPr>
    </w:p>
    <w:p>
      <w:pPr>
        <w:rPr>
          <w:rStyle w:val="33"/>
          <w:rFonts w:hint="eastAsia"/>
        </w:rPr>
      </w:pPr>
    </w:p>
    <w:p>
      <w:pPr>
        <w:rPr>
          <w:rStyle w:val="33"/>
          <w:rFonts w:hint="eastAsia"/>
        </w:rPr>
      </w:pPr>
    </w:p>
    <w:p>
      <w:pPr>
        <w:rPr>
          <w:rStyle w:val="33"/>
          <w:rFonts w:hint="eastAsia"/>
        </w:rPr>
      </w:pPr>
    </w:p>
    <w:p>
      <w:pPr>
        <w:pStyle w:val="16"/>
        <w:jc w:val="left"/>
        <w:rPr>
          <w:rFonts w:hint="eastAsia" w:ascii="宋体" w:hAnsi="宋体" w:eastAsia="宋体" w:cs="宋体"/>
          <w:sz w:val="28"/>
          <w:szCs w:val="28"/>
          <w:lang w:val="en-US" w:eastAsia="zh-CN"/>
        </w:rPr>
      </w:pPr>
      <w:bookmarkStart w:id="30" w:name="_Toc6601"/>
      <w:r>
        <w:rPr>
          <w:rFonts w:hint="eastAsia" w:ascii="宋体" w:hAnsi="宋体" w:eastAsia="宋体" w:cs="宋体"/>
          <w:sz w:val="28"/>
          <w:szCs w:val="28"/>
        </w:rPr>
        <w:t>5.1.2 系统</w:t>
      </w:r>
      <w:r>
        <w:rPr>
          <w:rFonts w:hint="eastAsia" w:ascii="宋体" w:hAnsi="宋体" w:eastAsia="宋体" w:cs="宋体"/>
          <w:sz w:val="28"/>
          <w:szCs w:val="28"/>
          <w:lang w:val="en-US" w:eastAsia="zh-CN"/>
        </w:rPr>
        <w:t>后台功能</w:t>
      </w:r>
      <w:bookmarkEnd w:id="30"/>
    </w:p>
    <w:p>
      <w:pPr>
        <w:rPr>
          <w:b/>
          <w:iCs/>
          <w:sz w:val="28"/>
          <w:szCs w:val="28"/>
        </w:rPr>
      </w:pPr>
      <w:r>
        <w:rPr>
          <w:b/>
          <w:iCs/>
          <w:sz w:val="28"/>
          <w:szCs w:val="28"/>
        </w:rPr>
        <w:drawing>
          <wp:inline distT="0" distB="0" distL="114300" distR="114300">
            <wp:extent cx="4476750" cy="2725420"/>
            <wp:effectExtent l="0" t="0" r="0" b="177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8"/>
                    <a:stretch>
                      <a:fillRect/>
                    </a:stretch>
                  </pic:blipFill>
                  <pic:spPr>
                    <a:xfrm>
                      <a:off x="0" y="0"/>
                      <a:ext cx="4476750" cy="2725420"/>
                    </a:xfrm>
                    <a:prstGeom prst="rect">
                      <a:avLst/>
                    </a:prstGeom>
                  </pic:spPr>
                </pic:pic>
              </a:graphicData>
            </a:graphic>
          </wp:inline>
        </w:drawing>
      </w:r>
    </w:p>
    <w:p>
      <w:pPr>
        <w:rPr>
          <w:rFonts w:hint="default"/>
          <w:b/>
          <w:iCs/>
          <w:sz w:val="18"/>
          <w:szCs w:val="18"/>
        </w:rPr>
      </w:pPr>
      <w:r>
        <w:rPr>
          <w:b/>
          <w:iCs/>
          <w:sz w:val="28"/>
          <w:szCs w:val="28"/>
        </w:rPr>
        <w:t xml:space="preserve">                </w:t>
      </w:r>
      <w:r>
        <w:rPr>
          <w:b/>
          <w:iCs/>
          <w:sz w:val="18"/>
          <w:szCs w:val="18"/>
        </w:rPr>
        <w:t>图12.后台功能模块</w:t>
      </w:r>
    </w:p>
    <w:p>
      <w:pPr>
        <w:pStyle w:val="16"/>
        <w:jc w:val="left"/>
        <w:rPr>
          <w:rFonts w:hint="eastAsia" w:ascii="宋体" w:hAnsi="宋体" w:eastAsia="宋体" w:cs="宋体"/>
          <w:b/>
          <w:iCs/>
          <w:sz w:val="28"/>
          <w:szCs w:val="28"/>
        </w:rPr>
      </w:pPr>
      <w:bookmarkStart w:id="31" w:name="_Toc7553"/>
      <w:r>
        <w:rPr>
          <w:rFonts w:hint="eastAsia" w:ascii="宋体" w:hAnsi="宋体" w:eastAsia="宋体" w:cs="宋体"/>
          <w:sz w:val="28"/>
          <w:szCs w:val="28"/>
        </w:rPr>
        <w:t>5.1.</w:t>
      </w:r>
      <w:r>
        <w:rPr>
          <w:rFonts w:hint="eastAsia" w:ascii="宋体" w:hAnsi="宋体" w:eastAsia="宋体" w:cs="宋体"/>
          <w:sz w:val="28"/>
          <w:szCs w:val="28"/>
          <w:lang w:val="en-US" w:eastAsia="zh-CN"/>
        </w:rPr>
        <w:t>3</w:t>
      </w:r>
      <w:r>
        <w:rPr>
          <w:rFonts w:hint="eastAsia" w:ascii="宋体" w:hAnsi="宋体" w:eastAsia="宋体" w:cs="宋体"/>
          <w:sz w:val="28"/>
          <w:szCs w:val="28"/>
        </w:rPr>
        <w:t xml:space="preserve"> </w:t>
      </w:r>
      <w:r>
        <w:rPr>
          <w:rFonts w:hint="eastAsia" w:ascii="宋体" w:hAnsi="宋体" w:eastAsia="宋体" w:cs="宋体"/>
          <w:sz w:val="28"/>
          <w:szCs w:val="28"/>
          <w:lang w:val="en-US" w:eastAsia="zh-CN"/>
        </w:rPr>
        <w:t>后台信息管理</w:t>
      </w:r>
      <w:bookmarkEnd w:id="31"/>
    </w:p>
    <w:p>
      <w:pPr>
        <w:rPr>
          <w:rFonts w:hint="eastAsia" w:eastAsiaTheme="minorEastAsia"/>
          <w:b/>
          <w:iCs/>
          <w:sz w:val="28"/>
          <w:szCs w:val="28"/>
          <w:lang w:eastAsia="zh-CN"/>
        </w:rPr>
      </w:pPr>
      <w:r>
        <w:rPr>
          <w:rFonts w:hint="eastAsia" w:eastAsiaTheme="minorEastAsia"/>
          <w:b/>
          <w:iCs/>
          <w:sz w:val="28"/>
          <w:szCs w:val="28"/>
          <w:lang w:eastAsia="zh-CN"/>
        </w:rPr>
        <w:drawing>
          <wp:inline distT="0" distB="0" distL="114300" distR="114300">
            <wp:extent cx="4791075" cy="4070350"/>
            <wp:effectExtent l="0" t="0" r="9525"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9"/>
                    <a:stretch>
                      <a:fillRect/>
                    </a:stretch>
                  </pic:blipFill>
                  <pic:spPr>
                    <a:xfrm>
                      <a:off x="0" y="0"/>
                      <a:ext cx="4791075" cy="4070350"/>
                    </a:xfrm>
                    <a:prstGeom prst="rect">
                      <a:avLst/>
                    </a:prstGeom>
                  </pic:spPr>
                </pic:pic>
              </a:graphicData>
            </a:graphic>
          </wp:inline>
        </w:drawing>
      </w:r>
    </w:p>
    <w:p>
      <w:pPr>
        <w:ind w:left="2520" w:leftChars="0" w:firstLine="420" w:firstLineChars="0"/>
        <w:jc w:val="left"/>
        <w:rPr>
          <w:rFonts w:hint="default"/>
          <w:b/>
          <w:iCs/>
          <w:sz w:val="18"/>
          <w:szCs w:val="18"/>
          <w:lang w:eastAsia="zh-CN"/>
        </w:rPr>
      </w:pPr>
      <w:r>
        <w:rPr>
          <w:rFonts w:hint="default"/>
          <w:b/>
          <w:iCs/>
          <w:sz w:val="18"/>
          <w:szCs w:val="18"/>
          <w:lang w:eastAsia="zh-CN"/>
        </w:rPr>
        <w:t>图13.信息管理模块</w:t>
      </w:r>
    </w:p>
    <w:p>
      <w:pPr>
        <w:ind w:left="2520" w:leftChars="0" w:firstLine="420" w:firstLineChars="0"/>
        <w:jc w:val="left"/>
        <w:rPr>
          <w:rFonts w:hint="default"/>
          <w:b/>
          <w:iCs/>
          <w:sz w:val="18"/>
          <w:szCs w:val="18"/>
          <w:lang w:eastAsia="zh-CN"/>
        </w:rPr>
      </w:pPr>
    </w:p>
    <w:p>
      <w:pPr>
        <w:ind w:left="2520" w:leftChars="0" w:firstLine="420" w:firstLineChars="0"/>
        <w:jc w:val="left"/>
        <w:rPr>
          <w:rFonts w:hint="default"/>
          <w:b/>
          <w:iCs/>
          <w:sz w:val="18"/>
          <w:szCs w:val="18"/>
          <w:lang w:eastAsia="zh-CN"/>
        </w:rPr>
      </w:pPr>
    </w:p>
    <w:p>
      <w:pPr>
        <w:ind w:left="2520" w:leftChars="0" w:firstLine="420" w:firstLineChars="0"/>
        <w:jc w:val="left"/>
        <w:rPr>
          <w:rFonts w:hint="default"/>
          <w:b/>
          <w:iCs/>
          <w:sz w:val="18"/>
          <w:szCs w:val="18"/>
          <w:lang w:eastAsia="zh-CN"/>
        </w:rPr>
      </w:pPr>
    </w:p>
    <w:p>
      <w:pPr>
        <w:ind w:left="2520" w:leftChars="0" w:firstLine="420" w:firstLineChars="0"/>
        <w:jc w:val="left"/>
        <w:rPr>
          <w:rFonts w:hint="default"/>
          <w:b/>
          <w:iCs/>
          <w:sz w:val="18"/>
          <w:szCs w:val="18"/>
          <w:lang w:eastAsia="zh-CN"/>
        </w:rPr>
      </w:pPr>
    </w:p>
    <w:p>
      <w:pPr>
        <w:ind w:left="2520" w:leftChars="0" w:firstLine="420" w:firstLineChars="0"/>
        <w:jc w:val="left"/>
        <w:rPr>
          <w:rFonts w:hint="default"/>
          <w:b/>
          <w:iCs/>
          <w:sz w:val="18"/>
          <w:szCs w:val="18"/>
          <w:lang w:eastAsia="zh-CN"/>
        </w:rPr>
      </w:pPr>
    </w:p>
    <w:p>
      <w:pPr>
        <w:pStyle w:val="16"/>
        <w:jc w:val="left"/>
        <w:rPr>
          <w:rFonts w:hint="eastAsia" w:ascii="宋体" w:hAnsi="宋体" w:eastAsia="宋体" w:cs="宋体"/>
          <w:sz w:val="28"/>
          <w:szCs w:val="28"/>
          <w:lang w:val="en-US" w:eastAsia="zh-CN"/>
        </w:rPr>
      </w:pPr>
      <w:bookmarkStart w:id="32" w:name="_Toc4675"/>
      <w:r>
        <w:rPr>
          <w:rFonts w:hint="eastAsia" w:ascii="宋体" w:hAnsi="宋体" w:eastAsia="宋体" w:cs="宋体"/>
          <w:sz w:val="28"/>
          <w:szCs w:val="28"/>
        </w:rPr>
        <w:t>5.1.</w:t>
      </w:r>
      <w:r>
        <w:rPr>
          <w:rFonts w:hint="eastAsia" w:ascii="宋体" w:hAnsi="宋体" w:eastAsia="宋体" w:cs="宋体"/>
          <w:sz w:val="28"/>
          <w:szCs w:val="28"/>
          <w:lang w:val="en-US" w:eastAsia="zh-CN"/>
        </w:rPr>
        <w:t>4</w:t>
      </w:r>
      <w:r>
        <w:rPr>
          <w:rFonts w:hint="eastAsia" w:ascii="宋体" w:hAnsi="宋体" w:eastAsia="宋体" w:cs="宋体"/>
          <w:sz w:val="28"/>
          <w:szCs w:val="28"/>
        </w:rPr>
        <w:t xml:space="preserve"> </w:t>
      </w:r>
      <w:r>
        <w:rPr>
          <w:rFonts w:hint="eastAsia" w:ascii="宋体" w:hAnsi="宋体" w:eastAsia="宋体" w:cs="宋体"/>
          <w:sz w:val="28"/>
          <w:szCs w:val="28"/>
          <w:lang w:val="en-US" w:eastAsia="zh-CN"/>
        </w:rPr>
        <w:t>后台信息查询</w:t>
      </w:r>
      <w:bookmarkEnd w:id="32"/>
    </w:p>
    <w:p>
      <w:pPr>
        <w:rPr>
          <w:rFonts w:hint="default" w:eastAsiaTheme="minorEastAsia"/>
          <w:b/>
          <w:iCs/>
          <w:sz w:val="28"/>
          <w:szCs w:val="28"/>
          <w:lang w:eastAsia="zh-CN"/>
        </w:rPr>
      </w:pPr>
      <w:r>
        <w:rPr>
          <w:rFonts w:hint="default" w:eastAsiaTheme="minorEastAsia"/>
          <w:b/>
          <w:iCs/>
          <w:sz w:val="28"/>
          <w:szCs w:val="28"/>
          <w:lang w:eastAsia="zh-CN"/>
        </w:rPr>
        <w:drawing>
          <wp:inline distT="0" distB="0" distL="114300" distR="114300">
            <wp:extent cx="4029075" cy="3931285"/>
            <wp:effectExtent l="0" t="0" r="9525" b="1206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0"/>
                    <a:stretch>
                      <a:fillRect/>
                    </a:stretch>
                  </pic:blipFill>
                  <pic:spPr>
                    <a:xfrm>
                      <a:off x="0" y="0"/>
                      <a:ext cx="4029075" cy="3931285"/>
                    </a:xfrm>
                    <a:prstGeom prst="rect">
                      <a:avLst/>
                    </a:prstGeom>
                  </pic:spPr>
                </pic:pic>
              </a:graphicData>
            </a:graphic>
          </wp:inline>
        </w:drawing>
      </w:r>
    </w:p>
    <w:p>
      <w:pPr>
        <w:ind w:left="2100" w:leftChars="0" w:firstLine="420" w:firstLineChars="0"/>
        <w:jc w:val="left"/>
        <w:rPr>
          <w:rFonts w:hint="eastAsia" w:eastAsiaTheme="minorEastAsia"/>
          <w:b/>
          <w:iCs/>
          <w:sz w:val="28"/>
          <w:szCs w:val="28"/>
          <w:lang w:eastAsia="zh-CN"/>
        </w:rPr>
      </w:pPr>
      <w:r>
        <w:rPr>
          <w:rFonts w:hint="default"/>
          <w:b/>
          <w:iCs/>
          <w:sz w:val="18"/>
          <w:szCs w:val="18"/>
          <w:lang w:eastAsia="zh-CN"/>
        </w:rPr>
        <w:t>图14.后台信息查询模块</w:t>
      </w:r>
    </w:p>
    <w:p>
      <w:pPr>
        <w:pStyle w:val="16"/>
        <w:jc w:val="left"/>
        <w:rPr>
          <w:rFonts w:hint="eastAsia" w:ascii="宋体" w:hAnsi="宋体" w:eastAsia="宋体" w:cs="宋体"/>
          <w:b w:val="0"/>
          <w:bCs w:val="0"/>
          <w:sz w:val="28"/>
          <w:szCs w:val="28"/>
          <w:lang w:val="en-US" w:eastAsia="zh-CN"/>
        </w:rPr>
      </w:pPr>
      <w:bookmarkStart w:id="33" w:name="_Toc11567"/>
      <w:r>
        <w:rPr>
          <w:rFonts w:hint="eastAsia" w:ascii="宋体" w:hAnsi="宋体" w:eastAsia="宋体" w:cs="宋体"/>
          <w:sz w:val="28"/>
          <w:szCs w:val="28"/>
        </w:rPr>
        <w:t>5.1.</w:t>
      </w:r>
      <w:r>
        <w:rPr>
          <w:rFonts w:hint="eastAsia" w:ascii="宋体" w:hAnsi="宋体" w:eastAsia="宋体" w:cs="宋体"/>
          <w:sz w:val="28"/>
          <w:szCs w:val="28"/>
          <w:lang w:val="en-US" w:eastAsia="zh-CN"/>
        </w:rPr>
        <w:t>5</w:t>
      </w:r>
      <w:r>
        <w:rPr>
          <w:rFonts w:hint="eastAsia" w:ascii="宋体" w:hAnsi="宋体" w:eastAsia="宋体" w:cs="宋体"/>
          <w:sz w:val="28"/>
          <w:szCs w:val="28"/>
        </w:rPr>
        <w:t xml:space="preserve"> </w:t>
      </w:r>
      <w:r>
        <w:rPr>
          <w:rFonts w:hint="eastAsia" w:ascii="宋体" w:hAnsi="宋体" w:eastAsia="宋体" w:cs="宋体"/>
          <w:sz w:val="28"/>
          <w:szCs w:val="28"/>
          <w:lang w:val="en-US" w:eastAsia="zh-CN"/>
        </w:rPr>
        <w:t>公告信息查询</w:t>
      </w:r>
      <w:bookmarkEnd w:id="33"/>
    </w:p>
    <w:p>
      <w:pPr>
        <w:rPr>
          <w:rFonts w:hint="eastAsia"/>
          <w:lang w:val="en-US" w:eastAsia="zh-CN"/>
        </w:rPr>
      </w:pPr>
      <w:r>
        <w:rPr>
          <w:rFonts w:hint="eastAsia"/>
          <w:lang w:val="en-US" w:eastAsia="zh-CN"/>
        </w:rPr>
        <w:drawing>
          <wp:inline distT="0" distB="0" distL="114300" distR="114300">
            <wp:extent cx="4610100" cy="32385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1"/>
                    <a:stretch>
                      <a:fillRect/>
                    </a:stretch>
                  </pic:blipFill>
                  <pic:spPr>
                    <a:xfrm>
                      <a:off x="0" y="0"/>
                      <a:ext cx="4610100" cy="3238500"/>
                    </a:xfrm>
                    <a:prstGeom prst="rect">
                      <a:avLst/>
                    </a:prstGeom>
                  </pic:spPr>
                </pic:pic>
              </a:graphicData>
            </a:graphic>
          </wp:inline>
        </w:drawing>
      </w:r>
    </w:p>
    <w:p>
      <w:pPr>
        <w:rPr>
          <w:rFonts w:hint="default"/>
          <w:b/>
          <w:bCs/>
          <w:sz w:val="18"/>
          <w:szCs w:val="18"/>
          <w:lang w:eastAsia="zh-CN"/>
        </w:rPr>
      </w:pPr>
      <w:r>
        <w:rPr>
          <w:rFonts w:hint="default"/>
          <w:lang w:eastAsia="zh-CN"/>
        </w:rPr>
        <w:t xml:space="preserve">                        </w:t>
      </w:r>
      <w:r>
        <w:rPr>
          <w:rFonts w:hint="default"/>
          <w:b/>
          <w:bCs/>
          <w:sz w:val="18"/>
          <w:szCs w:val="18"/>
          <w:lang w:eastAsia="zh-CN"/>
        </w:rPr>
        <w:t>图15.公告信息查询模块</w:t>
      </w:r>
    </w:p>
    <w:p>
      <w:pPr>
        <w:rPr>
          <w:rFonts w:hint="default"/>
          <w:b/>
          <w:bCs/>
          <w:sz w:val="18"/>
          <w:szCs w:val="18"/>
          <w:lang w:eastAsia="zh-CN"/>
        </w:rPr>
      </w:pPr>
    </w:p>
    <w:p>
      <w:pPr>
        <w:rPr>
          <w:rFonts w:hint="default"/>
          <w:b/>
          <w:bCs/>
          <w:sz w:val="18"/>
          <w:szCs w:val="18"/>
          <w:lang w:eastAsia="zh-CN"/>
        </w:rPr>
      </w:pPr>
    </w:p>
    <w:p>
      <w:pPr>
        <w:rPr>
          <w:rFonts w:hint="default"/>
          <w:b/>
          <w:bCs/>
          <w:sz w:val="18"/>
          <w:szCs w:val="18"/>
          <w:lang w:eastAsia="zh-CN"/>
        </w:rPr>
      </w:pPr>
    </w:p>
    <w:p>
      <w:pPr>
        <w:rPr>
          <w:rFonts w:hint="default"/>
          <w:b/>
          <w:bCs/>
          <w:sz w:val="18"/>
          <w:szCs w:val="18"/>
          <w:lang w:eastAsia="zh-CN"/>
        </w:rPr>
      </w:pPr>
    </w:p>
    <w:p>
      <w:pPr>
        <w:rPr>
          <w:rFonts w:hint="default"/>
          <w:b/>
          <w:bCs/>
          <w:sz w:val="18"/>
          <w:szCs w:val="18"/>
          <w:lang w:eastAsia="zh-CN"/>
        </w:rPr>
      </w:pPr>
    </w:p>
    <w:p>
      <w:pPr>
        <w:pStyle w:val="16"/>
        <w:jc w:val="left"/>
        <w:rPr>
          <w:rFonts w:hint="eastAsia" w:ascii="宋体" w:hAnsi="宋体" w:eastAsia="宋体" w:cs="宋体"/>
          <w:sz w:val="28"/>
          <w:szCs w:val="28"/>
          <w:lang w:val="en-US" w:eastAsia="zh-CN"/>
        </w:rPr>
      </w:pPr>
      <w:bookmarkStart w:id="34" w:name="_Toc17922"/>
      <w:r>
        <w:rPr>
          <w:rFonts w:hint="eastAsia" w:ascii="宋体" w:hAnsi="宋体" w:eastAsia="宋体" w:cs="宋体"/>
          <w:sz w:val="28"/>
          <w:szCs w:val="28"/>
        </w:rPr>
        <w:t>5.1.</w:t>
      </w:r>
      <w:r>
        <w:rPr>
          <w:rFonts w:hint="eastAsia" w:ascii="宋体" w:hAnsi="宋体" w:eastAsia="宋体" w:cs="宋体"/>
          <w:sz w:val="28"/>
          <w:szCs w:val="28"/>
          <w:lang w:val="en-US" w:eastAsia="zh-CN"/>
        </w:rPr>
        <w:t>6</w:t>
      </w:r>
      <w:r>
        <w:rPr>
          <w:rFonts w:hint="eastAsia" w:ascii="宋体" w:hAnsi="宋体" w:eastAsia="宋体" w:cs="宋体"/>
          <w:sz w:val="28"/>
          <w:szCs w:val="28"/>
        </w:rPr>
        <w:t xml:space="preserve"> </w:t>
      </w:r>
      <w:r>
        <w:rPr>
          <w:rFonts w:hint="eastAsia" w:ascii="宋体" w:hAnsi="宋体" w:eastAsia="宋体" w:cs="宋体"/>
          <w:sz w:val="28"/>
          <w:szCs w:val="28"/>
          <w:lang w:val="en-US" w:eastAsia="zh-CN"/>
        </w:rPr>
        <w:t>留言信息查询</w:t>
      </w:r>
      <w:bookmarkEnd w:id="34"/>
    </w:p>
    <w:p>
      <w:pPr>
        <w:rPr>
          <w:rFonts w:hint="default"/>
          <w:lang w:val="en-US" w:eastAsia="zh-CN"/>
        </w:rPr>
      </w:pPr>
      <w:r>
        <w:rPr>
          <w:rFonts w:hint="default"/>
          <w:lang w:val="en-US" w:eastAsia="zh-CN"/>
        </w:rPr>
        <w:drawing>
          <wp:inline distT="0" distB="0" distL="114300" distR="114300">
            <wp:extent cx="3962400" cy="35814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2"/>
                    <a:stretch>
                      <a:fillRect/>
                    </a:stretch>
                  </pic:blipFill>
                  <pic:spPr>
                    <a:xfrm>
                      <a:off x="0" y="0"/>
                      <a:ext cx="3962400" cy="3581400"/>
                    </a:xfrm>
                    <a:prstGeom prst="rect">
                      <a:avLst/>
                    </a:prstGeom>
                  </pic:spPr>
                </pic:pic>
              </a:graphicData>
            </a:graphic>
          </wp:inline>
        </w:drawing>
      </w:r>
    </w:p>
    <w:p>
      <w:pPr>
        <w:jc w:val="center"/>
        <w:rPr>
          <w:rFonts w:hint="default"/>
          <w:b/>
          <w:bCs/>
          <w:sz w:val="18"/>
          <w:szCs w:val="18"/>
          <w:lang w:eastAsia="zh-CN"/>
        </w:rPr>
      </w:pPr>
      <w:r>
        <w:rPr>
          <w:rFonts w:hint="default"/>
          <w:b/>
          <w:bCs/>
          <w:sz w:val="18"/>
          <w:szCs w:val="18"/>
          <w:lang w:eastAsia="zh-CN"/>
        </w:rPr>
        <w:t>图16.留言信息查询模块</w:t>
      </w:r>
    </w:p>
    <w:p>
      <w:pPr>
        <w:jc w:val="center"/>
        <w:rPr>
          <w:rFonts w:hint="default"/>
          <w:b/>
          <w:bCs/>
          <w:sz w:val="18"/>
          <w:szCs w:val="18"/>
          <w:lang w:eastAsia="zh-CN"/>
        </w:rPr>
      </w:pPr>
    </w:p>
    <w:p>
      <w:pPr>
        <w:jc w:val="center"/>
        <w:rPr>
          <w:rFonts w:hint="default"/>
          <w:b/>
          <w:bCs/>
          <w:sz w:val="18"/>
          <w:szCs w:val="18"/>
          <w:lang w:eastAsia="zh-CN"/>
        </w:rPr>
      </w:pPr>
    </w:p>
    <w:p>
      <w:pPr>
        <w:pStyle w:val="16"/>
        <w:jc w:val="left"/>
        <w:rPr>
          <w:rFonts w:hint="eastAsia" w:ascii="宋体" w:hAnsi="宋体" w:eastAsia="宋体" w:cs="宋体"/>
          <w:sz w:val="28"/>
          <w:szCs w:val="28"/>
          <w:lang w:val="en-US" w:eastAsia="zh-CN"/>
        </w:rPr>
      </w:pPr>
      <w:bookmarkStart w:id="35" w:name="_Toc32568"/>
      <w:r>
        <w:rPr>
          <w:rFonts w:hint="eastAsia" w:ascii="宋体" w:hAnsi="宋体" w:eastAsia="宋体" w:cs="宋体"/>
          <w:sz w:val="28"/>
          <w:szCs w:val="28"/>
        </w:rPr>
        <w:t>5.1.</w:t>
      </w:r>
      <w:r>
        <w:rPr>
          <w:rFonts w:hint="eastAsia" w:ascii="宋体" w:hAnsi="宋体" w:eastAsia="宋体" w:cs="宋体"/>
          <w:sz w:val="28"/>
          <w:szCs w:val="28"/>
          <w:lang w:val="en-US" w:eastAsia="zh-CN"/>
        </w:rPr>
        <w:t>7</w:t>
      </w:r>
      <w:r>
        <w:rPr>
          <w:rFonts w:hint="eastAsia" w:ascii="宋体" w:hAnsi="宋体" w:eastAsia="宋体" w:cs="宋体"/>
          <w:sz w:val="28"/>
          <w:szCs w:val="28"/>
        </w:rPr>
        <w:t xml:space="preserve"> </w:t>
      </w:r>
      <w:r>
        <w:rPr>
          <w:rFonts w:hint="eastAsia" w:ascii="宋体" w:hAnsi="宋体" w:eastAsia="宋体" w:cs="宋体"/>
          <w:sz w:val="28"/>
          <w:szCs w:val="28"/>
          <w:lang w:val="en-US" w:eastAsia="zh-CN"/>
        </w:rPr>
        <w:t>新闻信息查询</w:t>
      </w:r>
      <w:bookmarkEnd w:id="35"/>
    </w:p>
    <w:p>
      <w:pPr>
        <w:rPr>
          <w:rFonts w:hint="default"/>
          <w:lang w:val="en-US" w:eastAsia="zh-CN"/>
        </w:rPr>
      </w:pPr>
      <w:r>
        <w:rPr>
          <w:rFonts w:hint="default"/>
          <w:lang w:val="en-US" w:eastAsia="zh-CN"/>
        </w:rPr>
        <w:drawing>
          <wp:inline distT="0" distB="0" distL="114300" distR="114300">
            <wp:extent cx="4143375" cy="350520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3"/>
                    <a:stretch>
                      <a:fillRect/>
                    </a:stretch>
                  </pic:blipFill>
                  <pic:spPr>
                    <a:xfrm>
                      <a:off x="0" y="0"/>
                      <a:ext cx="4143375" cy="3505200"/>
                    </a:xfrm>
                    <a:prstGeom prst="rect">
                      <a:avLst/>
                    </a:prstGeom>
                  </pic:spPr>
                </pic:pic>
              </a:graphicData>
            </a:graphic>
          </wp:inline>
        </w:drawing>
      </w:r>
    </w:p>
    <w:p>
      <w:pPr>
        <w:jc w:val="center"/>
        <w:rPr>
          <w:rFonts w:hint="default"/>
          <w:b/>
          <w:bCs/>
          <w:sz w:val="18"/>
          <w:szCs w:val="18"/>
          <w:lang w:eastAsia="zh-CN"/>
        </w:rPr>
      </w:pPr>
      <w:r>
        <w:rPr>
          <w:rFonts w:hint="default"/>
          <w:b/>
          <w:bCs/>
          <w:sz w:val="18"/>
          <w:szCs w:val="18"/>
          <w:lang w:eastAsia="zh-CN"/>
        </w:rPr>
        <w:t>图17.新闻信息查询模块</w:t>
      </w:r>
    </w:p>
    <w:p>
      <w:pPr>
        <w:jc w:val="center"/>
        <w:rPr>
          <w:rFonts w:hint="default"/>
          <w:b/>
          <w:bCs/>
          <w:sz w:val="18"/>
          <w:szCs w:val="18"/>
          <w:lang w:eastAsia="zh-CN"/>
        </w:rPr>
      </w:pPr>
    </w:p>
    <w:p>
      <w:pPr>
        <w:pStyle w:val="16"/>
        <w:jc w:val="left"/>
        <w:rPr>
          <w:rFonts w:hint="eastAsia" w:ascii="宋体" w:hAnsi="宋体" w:eastAsia="宋体" w:cs="宋体"/>
          <w:sz w:val="28"/>
          <w:szCs w:val="28"/>
          <w:lang w:val="en-US" w:eastAsia="zh-CN"/>
        </w:rPr>
      </w:pPr>
      <w:bookmarkStart w:id="36" w:name="_Toc18231"/>
      <w:r>
        <w:rPr>
          <w:rFonts w:hint="eastAsia" w:ascii="宋体" w:hAnsi="宋体" w:eastAsia="宋体" w:cs="宋体"/>
          <w:sz w:val="28"/>
          <w:szCs w:val="28"/>
        </w:rPr>
        <w:t>5.1.</w:t>
      </w:r>
      <w:r>
        <w:rPr>
          <w:rFonts w:hint="eastAsia" w:ascii="宋体" w:hAnsi="宋体" w:eastAsia="宋体" w:cs="宋体"/>
          <w:sz w:val="28"/>
          <w:szCs w:val="28"/>
          <w:lang w:val="en-US" w:eastAsia="zh-CN"/>
        </w:rPr>
        <w:t>8</w:t>
      </w:r>
      <w:r>
        <w:rPr>
          <w:rFonts w:hint="eastAsia" w:ascii="宋体" w:hAnsi="宋体" w:eastAsia="宋体" w:cs="宋体"/>
          <w:sz w:val="28"/>
          <w:szCs w:val="28"/>
        </w:rPr>
        <w:t xml:space="preserve"> </w:t>
      </w:r>
      <w:r>
        <w:rPr>
          <w:rFonts w:hint="eastAsia" w:ascii="宋体" w:hAnsi="宋体" w:eastAsia="宋体" w:cs="宋体"/>
          <w:sz w:val="28"/>
          <w:szCs w:val="28"/>
          <w:lang w:val="en-US" w:eastAsia="zh-CN"/>
        </w:rPr>
        <w:t>类型信息查询</w:t>
      </w:r>
      <w:bookmarkEnd w:id="36"/>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4305300" cy="271462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4"/>
                    <a:stretch>
                      <a:fillRect/>
                    </a:stretch>
                  </pic:blipFill>
                  <pic:spPr>
                    <a:xfrm>
                      <a:off x="0" y="0"/>
                      <a:ext cx="4305300" cy="2714625"/>
                    </a:xfrm>
                    <a:prstGeom prst="rect">
                      <a:avLst/>
                    </a:prstGeom>
                  </pic:spPr>
                </pic:pic>
              </a:graphicData>
            </a:graphic>
          </wp:inline>
        </w:drawing>
      </w:r>
    </w:p>
    <w:p>
      <w:pPr>
        <w:rPr>
          <w:rFonts w:hint="default"/>
          <w:b/>
          <w:bCs/>
          <w:sz w:val="18"/>
          <w:szCs w:val="18"/>
          <w:lang w:eastAsia="zh-CN"/>
        </w:rPr>
      </w:pPr>
      <w:r>
        <w:rPr>
          <w:rFonts w:hint="default"/>
          <w:lang w:eastAsia="zh-CN"/>
        </w:rPr>
        <w:t xml:space="preserve">                    </w:t>
      </w:r>
      <w:r>
        <w:rPr>
          <w:rFonts w:hint="default"/>
          <w:b/>
          <w:bCs/>
          <w:sz w:val="18"/>
          <w:szCs w:val="18"/>
          <w:lang w:eastAsia="zh-CN"/>
        </w:rPr>
        <w:t>图18.类型信息查询模块</w:t>
      </w:r>
    </w:p>
    <w:p>
      <w:pPr>
        <w:jc w:val="center"/>
        <w:rPr>
          <w:rFonts w:hint="default"/>
          <w:b/>
          <w:bCs/>
          <w:sz w:val="18"/>
          <w:szCs w:val="18"/>
          <w:lang w:eastAsia="zh-CN"/>
        </w:rPr>
      </w:pPr>
    </w:p>
    <w:p>
      <w:pPr>
        <w:pStyle w:val="16"/>
        <w:jc w:val="left"/>
        <w:rPr>
          <w:rFonts w:hint="eastAsia" w:ascii="宋体" w:hAnsi="宋体" w:eastAsia="宋体" w:cs="宋体"/>
          <w:sz w:val="28"/>
          <w:szCs w:val="28"/>
          <w:lang w:val="en-US" w:eastAsia="zh-CN"/>
        </w:rPr>
      </w:pPr>
      <w:bookmarkStart w:id="37" w:name="_Toc22600"/>
      <w:r>
        <w:rPr>
          <w:rFonts w:hint="eastAsia" w:ascii="宋体" w:hAnsi="宋体" w:eastAsia="宋体" w:cs="宋体"/>
          <w:sz w:val="28"/>
          <w:szCs w:val="28"/>
        </w:rPr>
        <w:t>5.1.</w:t>
      </w:r>
      <w:r>
        <w:rPr>
          <w:rFonts w:hint="eastAsia" w:ascii="宋体" w:hAnsi="宋体" w:eastAsia="宋体" w:cs="宋体"/>
          <w:sz w:val="28"/>
          <w:szCs w:val="28"/>
          <w:lang w:val="en-US" w:eastAsia="zh-CN"/>
        </w:rPr>
        <w:t>9</w:t>
      </w:r>
      <w:r>
        <w:rPr>
          <w:rFonts w:hint="default" w:ascii="宋体" w:hAnsi="宋体" w:eastAsia="宋体" w:cs="宋体"/>
          <w:sz w:val="28"/>
          <w:szCs w:val="28"/>
          <w:lang w:eastAsia="zh-CN"/>
        </w:rPr>
        <w:t xml:space="preserve"> </w:t>
      </w:r>
      <w:r>
        <w:rPr>
          <w:rFonts w:hint="eastAsia" w:ascii="宋体" w:hAnsi="宋体" w:eastAsia="宋体" w:cs="宋体"/>
          <w:sz w:val="28"/>
          <w:szCs w:val="28"/>
          <w:lang w:val="en-US" w:eastAsia="zh-CN"/>
        </w:rPr>
        <w:t>作品信息查询</w:t>
      </w:r>
      <w:bookmarkEnd w:id="37"/>
    </w:p>
    <w:p>
      <w:pPr>
        <w:rPr>
          <w:rFonts w:hint="eastAsia"/>
          <w:lang w:val="en-US" w:eastAsia="zh-CN"/>
        </w:rPr>
      </w:pPr>
      <w:r>
        <w:rPr>
          <w:rFonts w:hint="eastAsia"/>
          <w:lang w:val="en-US" w:eastAsia="zh-CN"/>
        </w:rPr>
        <w:drawing>
          <wp:inline distT="0" distB="0" distL="114300" distR="114300">
            <wp:extent cx="3390900" cy="3852545"/>
            <wp:effectExtent l="0" t="0" r="0" b="146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5"/>
                    <a:stretch>
                      <a:fillRect/>
                    </a:stretch>
                  </pic:blipFill>
                  <pic:spPr>
                    <a:xfrm>
                      <a:off x="0" y="0"/>
                      <a:ext cx="3390900" cy="3852545"/>
                    </a:xfrm>
                    <a:prstGeom prst="rect">
                      <a:avLst/>
                    </a:prstGeom>
                  </pic:spPr>
                </pic:pic>
              </a:graphicData>
            </a:graphic>
          </wp:inline>
        </w:drawing>
      </w:r>
    </w:p>
    <w:p>
      <w:pPr>
        <w:rPr>
          <w:rFonts w:hint="default"/>
          <w:b/>
          <w:bCs/>
          <w:sz w:val="18"/>
          <w:szCs w:val="18"/>
          <w:lang w:eastAsia="zh-CN"/>
        </w:rPr>
      </w:pPr>
      <w:r>
        <w:rPr>
          <w:rFonts w:hint="default"/>
          <w:lang w:eastAsia="zh-CN"/>
        </w:rPr>
        <w:t xml:space="preserve">              </w:t>
      </w:r>
      <w:r>
        <w:rPr>
          <w:rFonts w:hint="default"/>
          <w:b/>
          <w:bCs/>
          <w:sz w:val="18"/>
          <w:szCs w:val="18"/>
          <w:lang w:eastAsia="zh-CN"/>
        </w:rPr>
        <w:t>图19.作品信息查询模块</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16"/>
        <w:jc w:val="left"/>
        <w:rPr>
          <w:rFonts w:hint="eastAsia" w:ascii="宋体" w:hAnsi="宋体" w:eastAsia="宋体" w:cs="宋体"/>
          <w:sz w:val="28"/>
          <w:szCs w:val="28"/>
          <w:lang w:val="en-US" w:eastAsia="zh-CN"/>
        </w:rPr>
      </w:pPr>
      <w:bookmarkStart w:id="38" w:name="_Toc24088"/>
      <w:r>
        <w:rPr>
          <w:rFonts w:hint="eastAsia" w:ascii="宋体" w:hAnsi="宋体" w:eastAsia="宋体" w:cs="宋体"/>
          <w:sz w:val="28"/>
          <w:szCs w:val="28"/>
        </w:rPr>
        <w:t>5.</w:t>
      </w:r>
      <w:r>
        <w:rPr>
          <w:rFonts w:hint="eastAsia" w:ascii="宋体" w:hAnsi="宋体" w:eastAsia="宋体" w:cs="宋体"/>
          <w:sz w:val="28"/>
          <w:szCs w:val="28"/>
          <w:lang w:val="en-US" w:eastAsia="zh-CN"/>
        </w:rPr>
        <w:t>2.</w:t>
      </w:r>
      <w:r>
        <w:rPr>
          <w:rFonts w:hint="eastAsia" w:ascii="宋体" w:hAnsi="宋体" w:eastAsia="宋体" w:cs="宋体"/>
          <w:sz w:val="28"/>
          <w:szCs w:val="28"/>
          <w:lang w:eastAsia="zh-CN"/>
        </w:rPr>
        <w:t>1</w:t>
      </w:r>
      <w:r>
        <w:rPr>
          <w:rFonts w:hint="eastAsia" w:ascii="宋体" w:hAnsi="宋体" w:eastAsia="宋体" w:cs="宋体"/>
          <w:sz w:val="28"/>
          <w:szCs w:val="28"/>
        </w:rPr>
        <w:t xml:space="preserve"> </w:t>
      </w:r>
      <w:r>
        <w:rPr>
          <w:rFonts w:hint="eastAsia" w:ascii="宋体" w:hAnsi="宋体" w:eastAsia="宋体" w:cs="宋体"/>
          <w:sz w:val="28"/>
          <w:szCs w:val="28"/>
          <w:lang w:val="en-US" w:eastAsia="zh-CN"/>
        </w:rPr>
        <w:t>其他查询</w:t>
      </w:r>
      <w:bookmarkEnd w:id="38"/>
    </w:p>
    <w:p>
      <w:pPr>
        <w:rPr>
          <w:rFonts w:hint="eastAsia" w:eastAsiaTheme="minorEastAsia"/>
          <w:b/>
          <w:iCs/>
          <w:sz w:val="28"/>
          <w:szCs w:val="28"/>
          <w:lang w:eastAsia="zh-CN"/>
        </w:rPr>
      </w:pPr>
      <w:r>
        <w:rPr>
          <w:rFonts w:hint="eastAsia" w:eastAsiaTheme="minorEastAsia"/>
          <w:b/>
          <w:iCs/>
          <w:sz w:val="28"/>
          <w:szCs w:val="28"/>
          <w:lang w:eastAsia="zh-CN"/>
        </w:rPr>
        <w:drawing>
          <wp:inline distT="0" distB="0" distL="114300" distR="114300">
            <wp:extent cx="4352925" cy="272415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6"/>
                    <a:stretch>
                      <a:fillRect/>
                    </a:stretch>
                  </pic:blipFill>
                  <pic:spPr>
                    <a:xfrm>
                      <a:off x="0" y="0"/>
                      <a:ext cx="4352925" cy="2724150"/>
                    </a:xfrm>
                    <a:prstGeom prst="rect">
                      <a:avLst/>
                    </a:prstGeom>
                  </pic:spPr>
                </pic:pic>
              </a:graphicData>
            </a:graphic>
          </wp:inline>
        </w:drawing>
      </w:r>
    </w:p>
    <w:p>
      <w:pPr>
        <w:jc w:val="center"/>
        <w:rPr>
          <w:rFonts w:hint="eastAsia"/>
        </w:rPr>
      </w:pPr>
      <w:r>
        <w:rPr>
          <w:rFonts w:hint="default"/>
          <w:b/>
          <w:iCs/>
          <w:sz w:val="18"/>
          <w:szCs w:val="18"/>
          <w:lang w:eastAsia="zh-CN"/>
        </w:rPr>
        <w:t>图19.其他查询模块</w:t>
      </w:r>
    </w:p>
    <w:p>
      <w:pPr>
        <w:pStyle w:val="16"/>
        <w:jc w:val="left"/>
        <w:rPr>
          <w:rFonts w:hint="eastAsia" w:ascii="宋体" w:hAnsi="宋体" w:eastAsia="宋体" w:cs="宋体"/>
          <w:sz w:val="28"/>
          <w:szCs w:val="28"/>
          <w:lang w:val="en-US" w:eastAsia="zh-CN"/>
        </w:rPr>
      </w:pPr>
      <w:bookmarkStart w:id="39" w:name="_Toc1298"/>
      <w:r>
        <w:rPr>
          <w:rFonts w:hint="eastAsia" w:ascii="宋体" w:hAnsi="宋体" w:eastAsia="宋体" w:cs="宋体"/>
          <w:sz w:val="28"/>
          <w:szCs w:val="28"/>
        </w:rPr>
        <w:t>5.2.2 平台</w:t>
      </w:r>
      <w:r>
        <w:rPr>
          <w:rFonts w:hint="eastAsia" w:ascii="宋体" w:hAnsi="宋体" w:eastAsia="宋体" w:cs="宋体"/>
          <w:sz w:val="28"/>
          <w:szCs w:val="28"/>
          <w:lang w:val="en-US" w:eastAsia="zh-CN"/>
        </w:rPr>
        <w:t>前</w:t>
      </w:r>
      <w:r>
        <w:rPr>
          <w:rFonts w:hint="eastAsia" w:ascii="宋体" w:hAnsi="宋体" w:eastAsia="宋体" w:cs="宋体"/>
          <w:sz w:val="28"/>
          <w:szCs w:val="28"/>
          <w:lang w:eastAsia="zh-CN"/>
        </w:rPr>
        <w:t>端</w:t>
      </w:r>
      <w:r>
        <w:rPr>
          <w:rFonts w:hint="eastAsia" w:ascii="宋体" w:hAnsi="宋体" w:eastAsia="宋体" w:cs="宋体"/>
          <w:sz w:val="28"/>
          <w:szCs w:val="28"/>
          <w:lang w:val="en-US" w:eastAsia="zh-CN"/>
        </w:rPr>
        <w:t>功能</w:t>
      </w:r>
      <w:bookmarkEnd w:id="39"/>
    </w:p>
    <w:p>
      <w:pPr>
        <w:rPr>
          <w:rFonts w:hint="default"/>
          <w:lang w:val="en-US" w:eastAsia="zh-CN"/>
        </w:rPr>
      </w:pPr>
    </w:p>
    <w:p>
      <w:pPr>
        <w:rPr>
          <w:rFonts w:hint="eastAsia" w:eastAsiaTheme="minorEastAsia"/>
          <w:b/>
          <w:iCs/>
          <w:sz w:val="28"/>
          <w:szCs w:val="28"/>
          <w:lang w:eastAsia="zh-CN"/>
        </w:rPr>
      </w:pPr>
      <w:r>
        <w:rPr>
          <w:rFonts w:hint="eastAsia" w:eastAsiaTheme="minorEastAsia"/>
          <w:b/>
          <w:iCs/>
          <w:sz w:val="28"/>
          <w:szCs w:val="28"/>
          <w:lang w:eastAsia="zh-CN"/>
        </w:rPr>
        <w:drawing>
          <wp:inline distT="0" distB="0" distL="114300" distR="114300">
            <wp:extent cx="3733800" cy="4648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7"/>
                    <a:stretch>
                      <a:fillRect/>
                    </a:stretch>
                  </pic:blipFill>
                  <pic:spPr>
                    <a:xfrm>
                      <a:off x="0" y="0"/>
                      <a:ext cx="3733800" cy="4648200"/>
                    </a:xfrm>
                    <a:prstGeom prst="rect">
                      <a:avLst/>
                    </a:prstGeom>
                  </pic:spPr>
                </pic:pic>
              </a:graphicData>
            </a:graphic>
          </wp:inline>
        </w:drawing>
      </w:r>
    </w:p>
    <w:p>
      <w:pPr>
        <w:rPr>
          <w:rFonts w:hint="eastAsia"/>
        </w:rPr>
      </w:pPr>
      <w:r>
        <w:rPr>
          <w:rFonts w:hint="default"/>
          <w:b/>
          <w:iCs/>
          <w:sz w:val="28"/>
          <w:szCs w:val="28"/>
          <w:lang w:eastAsia="zh-CN"/>
        </w:rPr>
        <w:t xml:space="preserve">                  </w:t>
      </w:r>
      <w:r>
        <w:rPr>
          <w:rFonts w:hint="default"/>
          <w:b/>
          <w:iCs/>
          <w:sz w:val="18"/>
          <w:szCs w:val="18"/>
          <w:lang w:eastAsia="zh-CN"/>
        </w:rPr>
        <w:t>图20.前端功能一览</w:t>
      </w:r>
    </w:p>
    <w:p>
      <w:pPr>
        <w:rPr>
          <w:rFonts w:hint="eastAsia" w:ascii="宋体" w:hAnsi="宋体" w:eastAsia="宋体" w:cs="宋体"/>
          <w:sz w:val="24"/>
          <w:szCs w:val="24"/>
        </w:rPr>
      </w:pPr>
    </w:p>
    <w:p>
      <w:pPr>
        <w:pStyle w:val="19"/>
        <w:numPr>
          <w:ilvl w:val="0"/>
          <w:numId w:val="0"/>
        </w:numPr>
        <w:ind w:leftChars="0"/>
        <w:jc w:val="left"/>
        <w:rPr>
          <w:rFonts w:hint="eastAsia" w:ascii="宋体" w:hAnsi="宋体" w:eastAsia="宋体" w:cs="宋体"/>
          <w:sz w:val="32"/>
          <w:szCs w:val="32"/>
        </w:rPr>
      </w:pPr>
      <w:bookmarkStart w:id="40" w:name="_Toc31894"/>
      <w:r>
        <w:rPr>
          <w:rFonts w:hint="eastAsia" w:ascii="宋体" w:hAnsi="宋体" w:eastAsia="宋体" w:cs="宋体"/>
          <w:sz w:val="32"/>
          <w:szCs w:val="32"/>
        </w:rPr>
        <w:t>6.项目流程图</w:t>
      </w:r>
      <w:bookmarkEnd w:id="40"/>
    </w:p>
    <w:p>
      <w:pPr>
        <w:rPr>
          <w:rFonts w:hint="eastAsia" w:ascii="宋体" w:hAnsi="宋体" w:eastAsia="宋体" w:cs="宋体"/>
          <w:sz w:val="24"/>
          <w:szCs w:val="24"/>
          <w:lang w:eastAsia="zh-CN"/>
        </w:rPr>
      </w:pPr>
    </w:p>
    <w:p>
      <w:pPr>
        <w:outlineLvl w:val="1"/>
        <w:rPr>
          <w:rFonts w:hint="eastAsia" w:ascii="宋体" w:hAnsi="宋体" w:eastAsia="宋体" w:cs="宋体"/>
          <w:b/>
          <w:bCs/>
          <w:sz w:val="30"/>
          <w:szCs w:val="30"/>
          <w:lang w:eastAsia="zh-CN"/>
        </w:rPr>
      </w:pPr>
      <w:bookmarkStart w:id="41" w:name="_Toc20384"/>
      <w:r>
        <w:rPr>
          <w:rFonts w:hint="eastAsia" w:ascii="宋体" w:hAnsi="宋体" w:eastAsia="宋体" w:cs="宋体"/>
          <w:b/>
          <w:bCs/>
          <w:sz w:val="30"/>
          <w:szCs w:val="30"/>
          <w:lang w:eastAsia="zh-CN"/>
        </w:rPr>
        <w:t>6.1登录、留言流程图</w:t>
      </w:r>
      <w:bookmarkEnd w:id="41"/>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6460490" cy="4923790"/>
            <wp:effectExtent l="0" t="0" r="1270" b="13970"/>
            <wp:docPr id="7" name="图片 7" descr="We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Web3"/>
                    <pic:cNvPicPr>
                      <a:picLocks noChangeAspect="1"/>
                    </pic:cNvPicPr>
                  </pic:nvPicPr>
                  <pic:blipFill>
                    <a:blip r:embed="rId28"/>
                    <a:srcRect l="4776" t="4056" b="77325"/>
                    <a:stretch>
                      <a:fillRect/>
                    </a:stretch>
                  </pic:blipFill>
                  <pic:spPr>
                    <a:xfrm>
                      <a:off x="0" y="0"/>
                      <a:ext cx="6460490" cy="4923790"/>
                    </a:xfrm>
                    <a:prstGeom prst="rect">
                      <a:avLst/>
                    </a:prstGeom>
                  </pic:spPr>
                </pic:pic>
              </a:graphicData>
            </a:graphic>
          </wp:inline>
        </w:drawing>
      </w:r>
    </w:p>
    <w:p>
      <w:pPr>
        <w:jc w:val="center"/>
        <w:rPr>
          <w:rFonts w:hint="eastAsia" w:ascii="宋体" w:hAnsi="宋体" w:eastAsia="宋体" w:cs="宋体"/>
          <w:sz w:val="24"/>
          <w:szCs w:val="24"/>
          <w:lang w:eastAsia="zh-CN"/>
        </w:rPr>
      </w:pPr>
    </w:p>
    <w:p>
      <w:pPr>
        <w:jc w:val="center"/>
        <w:rPr>
          <w:rFonts w:hint="eastAsia" w:ascii="宋体" w:hAnsi="宋体" w:eastAsia="宋体" w:cs="宋体"/>
          <w:b/>
          <w:bCs/>
          <w:sz w:val="18"/>
          <w:szCs w:val="18"/>
          <w:lang w:eastAsia="zh-CN"/>
        </w:rPr>
      </w:pPr>
      <w:r>
        <w:rPr>
          <w:rFonts w:hint="eastAsia" w:ascii="宋体" w:hAnsi="宋体" w:eastAsia="宋体" w:cs="宋体"/>
          <w:b/>
          <w:bCs/>
          <w:sz w:val="18"/>
          <w:szCs w:val="18"/>
          <w:lang w:eastAsia="zh-CN"/>
        </w:rPr>
        <w:t>图</w:t>
      </w:r>
      <w:r>
        <w:rPr>
          <w:rFonts w:hint="default" w:ascii="宋体" w:hAnsi="宋体" w:eastAsia="宋体" w:cs="宋体"/>
          <w:b/>
          <w:bCs/>
          <w:sz w:val="18"/>
          <w:szCs w:val="18"/>
          <w:lang w:eastAsia="zh-CN"/>
        </w:rPr>
        <w:t>21</w:t>
      </w:r>
      <w:r>
        <w:rPr>
          <w:rFonts w:hint="eastAsia" w:ascii="宋体" w:hAnsi="宋体" w:eastAsia="宋体" w:cs="宋体"/>
          <w:b/>
          <w:bCs/>
          <w:sz w:val="18"/>
          <w:szCs w:val="18"/>
          <w:lang w:eastAsia="zh-CN"/>
        </w:rPr>
        <w:t>.登录、留言流程图</w:t>
      </w: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p>
    <w:p>
      <w:pPr>
        <w:outlineLvl w:val="1"/>
        <w:rPr>
          <w:rFonts w:hint="eastAsia" w:ascii="宋体" w:hAnsi="宋体" w:eastAsia="宋体" w:cs="宋体"/>
          <w:b/>
          <w:bCs/>
          <w:sz w:val="30"/>
          <w:szCs w:val="30"/>
          <w:lang w:eastAsia="zh-CN"/>
        </w:rPr>
      </w:pPr>
      <w:bookmarkStart w:id="42" w:name="_Toc27886"/>
      <w:r>
        <w:rPr>
          <w:rFonts w:hint="eastAsia" w:ascii="宋体" w:hAnsi="宋体" w:eastAsia="宋体" w:cs="宋体"/>
          <w:b/>
          <w:bCs/>
          <w:sz w:val="30"/>
          <w:szCs w:val="30"/>
          <w:lang w:eastAsia="zh-CN"/>
        </w:rPr>
        <w:t>6.2交易流程图</w:t>
      </w:r>
      <w:bookmarkEnd w:id="42"/>
    </w:p>
    <w:p>
      <w:pP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048250" cy="70008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9"/>
                    <a:stretch>
                      <a:fillRect/>
                    </a:stretch>
                  </pic:blipFill>
                  <pic:spPr>
                    <a:xfrm>
                      <a:off x="0" y="0"/>
                      <a:ext cx="5048250" cy="7000875"/>
                    </a:xfrm>
                    <a:prstGeom prst="rect">
                      <a:avLst/>
                    </a:prstGeom>
                  </pic:spPr>
                </pic:pic>
              </a:graphicData>
            </a:graphic>
          </wp:inline>
        </w:drawing>
      </w:r>
    </w:p>
    <w:p>
      <w:pPr>
        <w:rPr>
          <w:rFonts w:hint="eastAsia" w:ascii="宋体" w:hAnsi="宋体" w:eastAsia="宋体" w:cs="宋体"/>
          <w:b/>
          <w:bCs/>
          <w:sz w:val="18"/>
          <w:szCs w:val="18"/>
          <w:lang w:eastAsia="zh-CN"/>
        </w:rPr>
      </w:pPr>
      <w:r>
        <w:rPr>
          <w:rFonts w:hint="default" w:ascii="宋体" w:hAnsi="宋体" w:eastAsia="宋体" w:cs="宋体"/>
          <w:sz w:val="24"/>
          <w:szCs w:val="24"/>
          <w:lang w:eastAsia="zh-CN"/>
        </w:rPr>
        <w:t xml:space="preserve">                        </w:t>
      </w:r>
      <w:r>
        <w:rPr>
          <w:rFonts w:hint="eastAsia" w:ascii="宋体" w:hAnsi="宋体" w:eastAsia="宋体" w:cs="宋体"/>
          <w:b/>
          <w:bCs/>
          <w:sz w:val="18"/>
          <w:szCs w:val="18"/>
          <w:lang w:eastAsia="zh-CN"/>
        </w:rPr>
        <w:t>图</w:t>
      </w:r>
      <w:r>
        <w:rPr>
          <w:rFonts w:hint="default" w:ascii="宋体" w:hAnsi="宋体" w:eastAsia="宋体" w:cs="宋体"/>
          <w:b/>
          <w:bCs/>
          <w:sz w:val="18"/>
          <w:szCs w:val="18"/>
          <w:lang w:eastAsia="zh-CN"/>
        </w:rPr>
        <w:t>22</w:t>
      </w:r>
      <w:r>
        <w:rPr>
          <w:rFonts w:hint="eastAsia" w:ascii="宋体" w:hAnsi="宋体" w:eastAsia="宋体" w:cs="宋体"/>
          <w:b/>
          <w:bCs/>
          <w:sz w:val="18"/>
          <w:szCs w:val="18"/>
          <w:lang w:eastAsia="zh-CN"/>
        </w:rPr>
        <w:t>.交易流程图</w:t>
      </w: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p>
    <w:p>
      <w:pPr>
        <w:outlineLvl w:val="1"/>
        <w:rPr>
          <w:rFonts w:hint="eastAsia" w:ascii="宋体" w:hAnsi="宋体" w:eastAsia="宋体" w:cs="宋体"/>
          <w:b/>
          <w:bCs/>
          <w:sz w:val="30"/>
          <w:szCs w:val="30"/>
          <w:lang w:eastAsia="zh-CN"/>
        </w:rPr>
      </w:pPr>
      <w:bookmarkStart w:id="43" w:name="_Toc18483"/>
      <w:r>
        <w:rPr>
          <w:rFonts w:hint="eastAsia" w:ascii="宋体" w:hAnsi="宋体" w:eastAsia="宋体" w:cs="宋体"/>
          <w:b/>
          <w:bCs/>
          <w:sz w:val="30"/>
          <w:szCs w:val="30"/>
          <w:lang w:eastAsia="zh-CN"/>
        </w:rPr>
        <w:t>6.3鉴定流程图</w:t>
      </w:r>
      <w:bookmarkEnd w:id="43"/>
    </w:p>
    <w:p>
      <w:pP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4019550" cy="47053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0"/>
                    <a:stretch>
                      <a:fillRect/>
                    </a:stretch>
                  </pic:blipFill>
                  <pic:spPr>
                    <a:xfrm>
                      <a:off x="0" y="0"/>
                      <a:ext cx="4019550" cy="4705350"/>
                    </a:xfrm>
                    <a:prstGeom prst="rect">
                      <a:avLst/>
                    </a:prstGeom>
                  </pic:spPr>
                </pic:pic>
              </a:graphicData>
            </a:graphic>
          </wp:inline>
        </w:drawing>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3486150" cy="38481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1"/>
                    <a:stretch>
                      <a:fillRect/>
                    </a:stretch>
                  </pic:blipFill>
                  <pic:spPr>
                    <a:xfrm>
                      <a:off x="0" y="0"/>
                      <a:ext cx="3486150" cy="3848100"/>
                    </a:xfrm>
                    <a:prstGeom prst="rect">
                      <a:avLst/>
                    </a:prstGeom>
                  </pic:spPr>
                </pic:pic>
              </a:graphicData>
            </a:graphic>
          </wp:inline>
        </w:drawing>
      </w:r>
    </w:p>
    <w:p>
      <w:pPr>
        <w:rPr>
          <w:rFonts w:hint="eastAsia" w:ascii="宋体" w:hAnsi="宋体" w:eastAsia="宋体" w:cs="宋体"/>
          <w:b/>
          <w:bCs/>
          <w:sz w:val="18"/>
          <w:szCs w:val="18"/>
          <w:lang w:eastAsia="zh-CN"/>
        </w:rPr>
      </w:pPr>
      <w:r>
        <w:rPr>
          <w:rFonts w:hint="default" w:ascii="宋体" w:hAnsi="宋体" w:eastAsia="宋体" w:cs="宋体"/>
          <w:sz w:val="24"/>
          <w:szCs w:val="24"/>
          <w:lang w:eastAsia="zh-CN"/>
        </w:rPr>
        <w:t xml:space="preserve">                    </w:t>
      </w:r>
      <w:r>
        <w:rPr>
          <w:rFonts w:hint="eastAsia" w:ascii="宋体" w:hAnsi="宋体" w:eastAsia="宋体" w:cs="宋体"/>
          <w:b/>
          <w:bCs/>
          <w:sz w:val="18"/>
          <w:szCs w:val="18"/>
          <w:lang w:eastAsia="zh-CN"/>
        </w:rPr>
        <w:t>图</w:t>
      </w:r>
      <w:r>
        <w:rPr>
          <w:rFonts w:hint="default" w:ascii="宋体" w:hAnsi="宋体" w:eastAsia="宋体" w:cs="宋体"/>
          <w:b/>
          <w:bCs/>
          <w:sz w:val="18"/>
          <w:szCs w:val="18"/>
          <w:lang w:eastAsia="zh-CN"/>
        </w:rPr>
        <w:t>23</w:t>
      </w:r>
      <w:r>
        <w:rPr>
          <w:rFonts w:hint="eastAsia" w:ascii="宋体" w:hAnsi="宋体" w:eastAsia="宋体" w:cs="宋体"/>
          <w:b/>
          <w:bCs/>
          <w:sz w:val="18"/>
          <w:szCs w:val="18"/>
          <w:lang w:eastAsia="zh-CN"/>
        </w:rPr>
        <w:t>.流程图</w:t>
      </w:r>
    </w:p>
    <w:p>
      <w:pPr>
        <w:rPr>
          <w:rFonts w:hint="eastAsia" w:ascii="宋体" w:hAnsi="宋体" w:eastAsia="宋体" w:cs="宋体"/>
          <w:b/>
          <w:bCs/>
          <w:sz w:val="18"/>
          <w:szCs w:val="18"/>
          <w:lang w:eastAsia="zh-CN"/>
        </w:rPr>
      </w:pPr>
    </w:p>
    <w:p>
      <w:pPr>
        <w:rPr>
          <w:rFonts w:hint="eastAsia" w:ascii="宋体" w:hAnsi="宋体" w:eastAsia="宋体" w:cs="宋体"/>
          <w:b/>
          <w:bCs/>
          <w:sz w:val="18"/>
          <w:szCs w:val="18"/>
          <w:lang w:eastAsia="zh-CN"/>
        </w:rPr>
      </w:pPr>
    </w:p>
    <w:p>
      <w:pPr>
        <w:rPr>
          <w:rFonts w:hint="eastAsia" w:ascii="宋体" w:hAnsi="宋体" w:eastAsia="宋体" w:cs="宋体"/>
          <w:b/>
          <w:bCs/>
          <w:sz w:val="18"/>
          <w:szCs w:val="18"/>
          <w:lang w:eastAsia="zh-CN"/>
        </w:rPr>
      </w:pPr>
    </w:p>
    <w:p>
      <w:pPr>
        <w:pStyle w:val="19"/>
        <w:numPr>
          <w:ilvl w:val="0"/>
          <w:numId w:val="0"/>
        </w:numPr>
        <w:spacing w:line="360" w:lineRule="auto"/>
        <w:ind w:leftChars="0"/>
        <w:jc w:val="left"/>
        <w:rPr>
          <w:rFonts w:hint="eastAsia" w:ascii="宋体" w:hAnsi="宋体" w:eastAsia="宋体" w:cs="宋体"/>
          <w:sz w:val="32"/>
          <w:szCs w:val="32"/>
        </w:rPr>
      </w:pPr>
      <w:bookmarkStart w:id="44" w:name="_Toc31111"/>
      <w:r>
        <w:rPr>
          <w:rFonts w:hint="eastAsia" w:ascii="宋体" w:hAnsi="宋体" w:eastAsia="宋体" w:cs="宋体"/>
          <w:sz w:val="32"/>
          <w:szCs w:val="32"/>
        </w:rPr>
        <w:t>7.数据</w:t>
      </w:r>
      <w:bookmarkEnd w:id="44"/>
    </w:p>
    <w:p>
      <w:pPr>
        <w:pStyle w:val="19"/>
        <w:numPr>
          <w:ilvl w:val="0"/>
          <w:numId w:val="0"/>
        </w:numPr>
        <w:spacing w:line="360" w:lineRule="auto"/>
        <w:ind w:leftChars="0"/>
        <w:jc w:val="left"/>
        <w:rPr>
          <w:rFonts w:hint="eastAsia" w:ascii="宋体" w:hAnsi="宋体" w:eastAsia="宋体" w:cs="宋体"/>
          <w:sz w:val="30"/>
          <w:szCs w:val="30"/>
        </w:rPr>
      </w:pPr>
      <w:bookmarkStart w:id="45" w:name="_Toc17941"/>
      <w:r>
        <w:rPr>
          <w:rFonts w:hint="eastAsia" w:ascii="宋体" w:hAnsi="宋体" w:eastAsia="宋体" w:cs="宋体"/>
          <w:sz w:val="30"/>
          <w:szCs w:val="30"/>
        </w:rPr>
        <w:t>7.1数据库设计</w:t>
      </w:r>
      <w:bookmarkEnd w:id="45"/>
    </w:p>
    <w:p>
      <w:pPr>
        <w:pStyle w:val="19"/>
        <w:numPr>
          <w:ilvl w:val="0"/>
          <w:numId w:val="0"/>
        </w:numPr>
        <w:spacing w:line="360" w:lineRule="auto"/>
        <w:ind w:leftChars="0"/>
        <w:jc w:val="left"/>
        <w:rPr>
          <w:rFonts w:hint="eastAsia" w:ascii="宋体" w:hAnsi="宋体" w:eastAsia="宋体" w:cs="宋体"/>
          <w:sz w:val="28"/>
          <w:szCs w:val="28"/>
        </w:rPr>
      </w:pPr>
      <w:bookmarkStart w:id="46" w:name="_Toc250"/>
      <w:r>
        <w:rPr>
          <w:rFonts w:hint="eastAsia" w:ascii="宋体" w:hAnsi="宋体" w:eastAsia="宋体" w:cs="宋体"/>
          <w:sz w:val="28"/>
          <w:szCs w:val="28"/>
        </w:rPr>
        <w:t>7.1.1</w:t>
      </w:r>
      <w:r>
        <w:rPr>
          <w:rFonts w:hint="default" w:ascii="宋体" w:hAnsi="宋体" w:eastAsia="宋体" w:cs="宋体"/>
          <w:sz w:val="28"/>
          <w:szCs w:val="28"/>
        </w:rPr>
        <w:t xml:space="preserve"> </w:t>
      </w:r>
      <w:r>
        <w:rPr>
          <w:rFonts w:hint="eastAsia" w:ascii="宋体" w:hAnsi="宋体" w:eastAsia="宋体" w:cs="宋体"/>
          <w:sz w:val="28"/>
          <w:szCs w:val="28"/>
        </w:rPr>
        <w:t>E-R图（Entity  Relationship Diagram 实体关系逻辑图）</w:t>
      </w:r>
      <w:bookmarkEnd w:id="46"/>
    </w:p>
    <w:p>
      <w:pP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6159500" cy="6701790"/>
            <wp:effectExtent l="0" t="0" r="12700" b="3810"/>
            <wp:docPr id="8" name="图片 8" descr="We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Web4"/>
                    <pic:cNvPicPr>
                      <a:picLocks noChangeAspect="1"/>
                    </pic:cNvPicPr>
                  </pic:nvPicPr>
                  <pic:blipFill>
                    <a:blip r:embed="rId32"/>
                    <a:stretch>
                      <a:fillRect/>
                    </a:stretch>
                  </pic:blipFill>
                  <pic:spPr>
                    <a:xfrm>
                      <a:off x="0" y="0"/>
                      <a:ext cx="6159500" cy="6701790"/>
                    </a:xfrm>
                    <a:prstGeom prst="rect">
                      <a:avLst/>
                    </a:prstGeom>
                  </pic:spPr>
                </pic:pic>
              </a:graphicData>
            </a:graphic>
          </wp:inline>
        </w:drawing>
      </w:r>
    </w:p>
    <w:p>
      <w:pPr>
        <w:jc w:val="center"/>
        <w:rPr>
          <w:rFonts w:hint="eastAsia" w:ascii="宋体" w:hAnsi="宋体" w:eastAsia="宋体" w:cs="宋体"/>
          <w:b/>
          <w:bCs/>
          <w:sz w:val="18"/>
          <w:szCs w:val="18"/>
          <w:lang w:eastAsia="zh-CN"/>
        </w:rPr>
      </w:pPr>
      <w:r>
        <w:rPr>
          <w:rFonts w:hint="eastAsia" w:ascii="宋体" w:hAnsi="宋体" w:eastAsia="宋体" w:cs="宋体"/>
          <w:b/>
          <w:bCs/>
          <w:sz w:val="18"/>
          <w:szCs w:val="18"/>
          <w:lang w:eastAsia="zh-CN"/>
        </w:rPr>
        <w:t>图</w:t>
      </w:r>
      <w:r>
        <w:rPr>
          <w:rFonts w:hint="default" w:ascii="宋体" w:hAnsi="宋体" w:eastAsia="宋体" w:cs="宋体"/>
          <w:b/>
          <w:bCs/>
          <w:sz w:val="18"/>
          <w:szCs w:val="18"/>
          <w:lang w:eastAsia="zh-CN"/>
        </w:rPr>
        <w:t>24</w:t>
      </w:r>
      <w:r>
        <w:rPr>
          <w:rFonts w:hint="eastAsia" w:ascii="宋体" w:hAnsi="宋体" w:eastAsia="宋体" w:cs="宋体"/>
          <w:b/>
          <w:bCs/>
          <w:sz w:val="18"/>
          <w:szCs w:val="18"/>
          <w:lang w:eastAsia="zh-CN"/>
        </w:rPr>
        <w:t>.E-R图</w:t>
      </w:r>
    </w:p>
    <w:p>
      <w:pPr>
        <w:pStyle w:val="16"/>
        <w:jc w:val="left"/>
        <w:outlineLvl w:val="9"/>
        <w:rPr>
          <w:rFonts w:hint="eastAsia" w:ascii="宋体" w:hAnsi="宋体" w:eastAsia="宋体" w:cs="宋体"/>
          <w:sz w:val="30"/>
          <w:szCs w:val="30"/>
        </w:rPr>
      </w:pPr>
    </w:p>
    <w:p>
      <w:pPr>
        <w:rPr>
          <w:rFonts w:hint="eastAsia" w:ascii="宋体" w:hAnsi="宋体" w:eastAsia="宋体" w:cs="宋体"/>
          <w:sz w:val="30"/>
          <w:szCs w:val="30"/>
        </w:rPr>
      </w:pPr>
    </w:p>
    <w:p>
      <w:pPr>
        <w:rPr>
          <w:rFonts w:hint="eastAsia" w:ascii="宋体" w:hAnsi="宋体" w:eastAsia="宋体" w:cs="宋体"/>
          <w:sz w:val="30"/>
          <w:szCs w:val="30"/>
        </w:rPr>
      </w:pPr>
    </w:p>
    <w:p>
      <w:pPr>
        <w:pStyle w:val="16"/>
        <w:jc w:val="left"/>
        <w:rPr>
          <w:rFonts w:hint="eastAsia" w:ascii="宋体" w:hAnsi="宋体" w:eastAsia="宋体" w:cs="宋体"/>
          <w:sz w:val="30"/>
          <w:szCs w:val="30"/>
        </w:rPr>
      </w:pPr>
      <w:bookmarkStart w:id="47" w:name="_Toc26637"/>
      <w:r>
        <w:rPr>
          <w:rFonts w:hint="eastAsia" w:ascii="宋体" w:hAnsi="宋体" w:eastAsia="宋体" w:cs="宋体"/>
          <w:sz w:val="30"/>
          <w:szCs w:val="30"/>
        </w:rPr>
        <w:t>7.2 数据实体描述</w:t>
      </w:r>
      <w:bookmarkEnd w:id="47"/>
    </w:p>
    <w:p>
      <w:pPr>
        <w:pStyle w:val="30"/>
        <w:numPr>
          <w:ilvl w:val="0"/>
          <w:numId w:val="9"/>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信息表（tbl_infos）</w:t>
      </w:r>
    </w:p>
    <w:tbl>
      <w:tblPr>
        <w:tblStyle w:val="21"/>
        <w:tblW w:w="7654"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8"/>
        <w:gridCol w:w="2130"/>
        <w:gridCol w:w="2131"/>
        <w:gridCol w:w="16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eastAsia"/>
              </w:rPr>
            </w:pPr>
            <w:r>
              <w:rPr>
                <w:rFonts w:hint="eastAsia"/>
              </w:rPr>
              <w:t>字段名称</w:t>
            </w:r>
          </w:p>
        </w:tc>
        <w:tc>
          <w:tcPr>
            <w:tcW w:w="2130" w:type="dxa"/>
            <w:vAlign w:val="center"/>
          </w:tcPr>
          <w:p>
            <w:pPr>
              <w:keepNext w:val="0"/>
              <w:keepLines w:val="0"/>
              <w:suppressLineNumbers w:val="0"/>
              <w:spacing w:before="0" w:beforeAutospacing="0" w:after="0" w:afterAutospacing="0"/>
              <w:ind w:left="0" w:right="0"/>
              <w:jc w:val="center"/>
              <w:rPr>
                <w:rFonts w:hint="eastAsia"/>
              </w:rPr>
            </w:pPr>
            <w:r>
              <w:rPr>
                <w:rFonts w:hint="eastAsia"/>
              </w:rPr>
              <w:t>类型</w:t>
            </w:r>
          </w:p>
        </w:tc>
        <w:tc>
          <w:tcPr>
            <w:tcW w:w="2131" w:type="dxa"/>
            <w:vAlign w:val="center"/>
          </w:tcPr>
          <w:p>
            <w:pPr>
              <w:keepNext w:val="0"/>
              <w:keepLines w:val="0"/>
              <w:suppressLineNumbers w:val="0"/>
              <w:spacing w:before="0" w:beforeAutospacing="0" w:after="0" w:afterAutospacing="0"/>
              <w:ind w:left="0" w:right="0"/>
              <w:jc w:val="center"/>
              <w:rPr>
                <w:rFonts w:hint="eastAsia"/>
              </w:rPr>
            </w:pPr>
            <w:r>
              <w:rPr>
                <w:rFonts w:hint="eastAsia"/>
              </w:rPr>
              <w:t>约束</w:t>
            </w:r>
          </w:p>
        </w:tc>
        <w:tc>
          <w:tcPr>
            <w:tcW w:w="1655" w:type="dxa"/>
            <w:vAlign w:val="center"/>
          </w:tcPr>
          <w:p>
            <w:pPr>
              <w:keepNext w:val="0"/>
              <w:keepLines w:val="0"/>
              <w:suppressLineNumbers w:val="0"/>
              <w:spacing w:before="0" w:beforeAutospacing="0" w:after="0" w:afterAutospacing="0"/>
              <w:ind w:left="0" w:right="0"/>
              <w:jc w:val="center"/>
              <w:rPr>
                <w:rFonts w:hint="eastAsia"/>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eastAsia"/>
              </w:rPr>
            </w:pPr>
            <w:r>
              <w:rPr>
                <w:rFonts w:hint="eastAsia"/>
              </w:rPr>
              <w:t>id</w:t>
            </w:r>
          </w:p>
        </w:tc>
        <w:tc>
          <w:tcPr>
            <w:tcW w:w="2130" w:type="dxa"/>
            <w:vAlign w:val="center"/>
          </w:tcPr>
          <w:p>
            <w:pPr>
              <w:keepNext w:val="0"/>
              <w:keepLines w:val="0"/>
              <w:suppressLineNumbers w:val="0"/>
              <w:spacing w:before="0" w:beforeAutospacing="0" w:after="0" w:afterAutospacing="0"/>
              <w:ind w:left="0" w:right="0"/>
              <w:jc w:val="center"/>
              <w:rPr>
                <w:rFonts w:hint="eastAsia"/>
              </w:rPr>
            </w:pPr>
            <w:r>
              <w:rPr>
                <w:rFonts w:hint="eastAsia"/>
              </w:rPr>
              <w:t>int</w:t>
            </w:r>
          </w:p>
        </w:tc>
        <w:tc>
          <w:tcPr>
            <w:tcW w:w="2131" w:type="dxa"/>
            <w:vAlign w:val="center"/>
          </w:tcPr>
          <w:p>
            <w:pPr>
              <w:keepNext w:val="0"/>
              <w:keepLines w:val="0"/>
              <w:suppressLineNumbers w:val="0"/>
              <w:spacing w:before="0" w:beforeAutospacing="0" w:after="0" w:afterAutospacing="0"/>
              <w:ind w:left="0" w:right="0"/>
              <w:jc w:val="center"/>
              <w:rPr>
                <w:rFonts w:hint="eastAsia"/>
              </w:rPr>
            </w:pPr>
            <w:r>
              <w:rPr>
                <w:rFonts w:hint="eastAsia"/>
              </w:rPr>
              <w:t>pk</w:t>
            </w:r>
          </w:p>
        </w:tc>
        <w:tc>
          <w:tcPr>
            <w:tcW w:w="1655" w:type="dxa"/>
            <w:vAlign w:val="center"/>
          </w:tcPr>
          <w:p>
            <w:pPr>
              <w:keepNext w:val="0"/>
              <w:keepLines w:val="0"/>
              <w:suppressLineNumbers w:val="0"/>
              <w:spacing w:before="0" w:beforeAutospacing="0" w:after="0" w:afterAutospacing="0"/>
              <w:ind w:left="0" w:right="0"/>
              <w:jc w:val="center"/>
              <w:rPr>
                <w:rFonts w:hint="eastAsia"/>
              </w:rPr>
            </w:pPr>
            <w:r>
              <w:rPr>
                <w:rFonts w:hint="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eastAsia" w:eastAsiaTheme="minorEastAsia"/>
                <w:lang w:val="en-US" w:eastAsia="zh-CN"/>
              </w:rPr>
            </w:pPr>
            <w:r>
              <w:rPr>
                <w:rFonts w:hint="default"/>
                <w:lang w:eastAsia="zh-CN"/>
              </w:rPr>
              <w:t>Use</w:t>
            </w:r>
            <w:r>
              <w:rPr>
                <w:rFonts w:hint="eastAsia"/>
                <w:lang w:val="en-US" w:eastAsia="zh-CN"/>
              </w:rPr>
              <w:t>r</w:t>
            </w:r>
          </w:p>
        </w:tc>
        <w:tc>
          <w:tcPr>
            <w:tcW w:w="2130" w:type="dxa"/>
            <w:vAlign w:val="center"/>
          </w:tcPr>
          <w:p>
            <w:pPr>
              <w:keepNext w:val="0"/>
              <w:keepLines w:val="0"/>
              <w:suppressLineNumbers w:val="0"/>
              <w:spacing w:before="0" w:beforeAutospacing="0" w:after="0" w:afterAutospacing="0"/>
              <w:ind w:left="0" w:right="0"/>
              <w:jc w:val="center"/>
              <w:rPr>
                <w:rFonts w:hint="eastAsia"/>
              </w:rPr>
            </w:pPr>
            <w:r>
              <w:rPr>
                <w:rFonts w:hint="eastAsia"/>
              </w:rPr>
              <w:t>varchar</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right="0"/>
              <w:jc w:val="center"/>
              <w:rPr>
                <w:rFonts w:hint="default" w:eastAsiaTheme="minorEastAsia"/>
                <w:lang w:eastAsia="zh-CN"/>
              </w:rPr>
            </w:pPr>
            <w:r>
              <w:rPr>
                <w:rFonts w:hint="default"/>
                <w:lang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default" w:eastAsiaTheme="minorEastAsia"/>
                <w:lang w:eastAsia="zh-CN"/>
              </w:rPr>
            </w:pPr>
            <w:r>
              <w:rPr>
                <w:rFonts w:hint="default"/>
                <w:lang w:eastAsia="zh-CN"/>
              </w:rPr>
              <w:t>Type</w:t>
            </w:r>
          </w:p>
        </w:tc>
        <w:tc>
          <w:tcPr>
            <w:tcW w:w="2130" w:type="dxa"/>
            <w:vAlign w:val="center"/>
          </w:tcPr>
          <w:p>
            <w:pPr>
              <w:keepNext w:val="0"/>
              <w:keepLines w:val="0"/>
              <w:suppressLineNumbers w:val="0"/>
              <w:spacing w:before="0" w:beforeAutospacing="0" w:after="0" w:afterAutospacing="0"/>
              <w:ind w:left="0" w:right="0"/>
              <w:jc w:val="center"/>
              <w:rPr>
                <w:rFonts w:hint="eastAsia"/>
              </w:rPr>
            </w:pPr>
            <w:r>
              <w:rPr>
                <w:rFonts w:hint="eastAsia"/>
              </w:rPr>
              <w:t>varchar</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right="0"/>
              <w:jc w:val="center"/>
              <w:rPr>
                <w:rFonts w:hint="default" w:eastAsiaTheme="minorEastAsia"/>
                <w:lang w:eastAsia="zh-CN"/>
              </w:rPr>
            </w:pPr>
            <w:r>
              <w:rPr>
                <w:rFonts w:hint="default"/>
                <w:lang w:eastAsia="zh-CN"/>
              </w:rPr>
              <w:t>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default" w:eastAsiaTheme="minorEastAsia"/>
                <w:lang w:eastAsia="zh-CN"/>
              </w:rPr>
            </w:pPr>
            <w:r>
              <w:rPr>
                <w:rFonts w:hint="default"/>
                <w:lang w:eastAsia="zh-CN"/>
              </w:rPr>
              <w:t>Name</w:t>
            </w:r>
          </w:p>
        </w:tc>
        <w:tc>
          <w:tcPr>
            <w:tcW w:w="2130" w:type="dxa"/>
            <w:vAlign w:val="center"/>
          </w:tcPr>
          <w:p>
            <w:pPr>
              <w:keepNext w:val="0"/>
              <w:keepLines w:val="0"/>
              <w:suppressLineNumbers w:val="0"/>
              <w:spacing w:before="0" w:beforeAutospacing="0" w:after="0" w:afterAutospacing="0"/>
              <w:ind w:left="0" w:right="0"/>
              <w:jc w:val="center"/>
              <w:rPr>
                <w:rFonts w:hint="default" w:eastAsiaTheme="minorEastAsia"/>
                <w:lang w:eastAsia="zh-CN"/>
              </w:rPr>
            </w:pPr>
            <w:r>
              <w:rPr>
                <w:rFonts w:hint="default"/>
                <w:lang w:eastAsia="zh-CN"/>
              </w:rPr>
              <w:t>varchar</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right="0"/>
              <w:jc w:val="center"/>
              <w:rPr>
                <w:rFonts w:hint="eastAsia"/>
              </w:rPr>
            </w:pPr>
            <w:r>
              <w:rPr>
                <w:rFonts w:hint="eastAsia"/>
                <w:lang w:val="en-US" w:eastAsia="zh-CN"/>
              </w:rPr>
              <w:t>展示</w:t>
            </w:r>
            <w:r>
              <w:rPr>
                <w:rFonts w:hint="eastAsia"/>
              </w:rPr>
              <w:t>时间</w:t>
            </w:r>
          </w:p>
        </w:tc>
      </w:tr>
    </w:tbl>
    <w:p>
      <w:pPr>
        <w:rPr>
          <w:rFonts w:hint="eastAsia"/>
        </w:rPr>
      </w:pPr>
      <w:r>
        <w:rPr>
          <w:rFonts w:hint="eastAsia"/>
        </w:rPr>
        <w:tab/>
      </w:r>
    </w:p>
    <w:p>
      <w:pPr>
        <w:pStyle w:val="30"/>
        <w:numPr>
          <w:ilvl w:val="0"/>
          <w:numId w:val="9"/>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新闻表（tbl_</w:t>
      </w:r>
      <w:r>
        <w:rPr>
          <w:rFonts w:hint="eastAsia" w:ascii="宋体" w:hAnsi="宋体" w:eastAsia="宋体" w:cs="宋体"/>
          <w:sz w:val="24"/>
          <w:szCs w:val="24"/>
          <w:lang w:val="en-US" w:eastAsia="zh-CN"/>
        </w:rPr>
        <w:t>n</w:t>
      </w:r>
      <w:r>
        <w:rPr>
          <w:rFonts w:hint="eastAsia" w:ascii="宋体" w:hAnsi="宋体" w:eastAsia="宋体" w:cs="宋体"/>
          <w:sz w:val="24"/>
          <w:szCs w:val="24"/>
          <w:lang w:eastAsia="zh-CN"/>
        </w:rPr>
        <w:t>ews</w:t>
      </w:r>
      <w:r>
        <w:rPr>
          <w:rFonts w:hint="eastAsia" w:ascii="宋体" w:hAnsi="宋体" w:eastAsia="宋体" w:cs="宋体"/>
          <w:sz w:val="24"/>
          <w:szCs w:val="24"/>
        </w:rPr>
        <w:t>）</w:t>
      </w:r>
    </w:p>
    <w:tbl>
      <w:tblPr>
        <w:tblStyle w:val="21"/>
        <w:tblW w:w="7654"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8"/>
        <w:gridCol w:w="2130"/>
        <w:gridCol w:w="2131"/>
        <w:gridCol w:w="16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eastAsia"/>
              </w:rPr>
            </w:pPr>
            <w:r>
              <w:rPr>
                <w:rFonts w:hint="eastAsia"/>
              </w:rPr>
              <w:t>字段名称</w:t>
            </w:r>
          </w:p>
        </w:tc>
        <w:tc>
          <w:tcPr>
            <w:tcW w:w="2130" w:type="dxa"/>
            <w:vAlign w:val="center"/>
          </w:tcPr>
          <w:p>
            <w:pPr>
              <w:keepNext w:val="0"/>
              <w:keepLines w:val="0"/>
              <w:suppressLineNumbers w:val="0"/>
              <w:spacing w:before="0" w:beforeAutospacing="0" w:after="0" w:afterAutospacing="0"/>
              <w:ind w:left="0" w:right="0"/>
              <w:jc w:val="center"/>
              <w:rPr>
                <w:rFonts w:hint="eastAsia"/>
              </w:rPr>
            </w:pPr>
            <w:r>
              <w:rPr>
                <w:rFonts w:hint="eastAsia"/>
              </w:rPr>
              <w:t>类型</w:t>
            </w:r>
          </w:p>
        </w:tc>
        <w:tc>
          <w:tcPr>
            <w:tcW w:w="2131" w:type="dxa"/>
            <w:vAlign w:val="center"/>
          </w:tcPr>
          <w:p>
            <w:pPr>
              <w:keepNext w:val="0"/>
              <w:keepLines w:val="0"/>
              <w:suppressLineNumbers w:val="0"/>
              <w:spacing w:before="0" w:beforeAutospacing="0" w:after="0" w:afterAutospacing="0"/>
              <w:ind w:left="0" w:right="0"/>
              <w:jc w:val="center"/>
              <w:rPr>
                <w:rFonts w:hint="eastAsia"/>
              </w:rPr>
            </w:pPr>
            <w:r>
              <w:rPr>
                <w:rFonts w:hint="eastAsia"/>
              </w:rPr>
              <w:t>约束</w:t>
            </w:r>
          </w:p>
        </w:tc>
        <w:tc>
          <w:tcPr>
            <w:tcW w:w="1655" w:type="dxa"/>
            <w:vAlign w:val="center"/>
          </w:tcPr>
          <w:p>
            <w:pPr>
              <w:keepNext w:val="0"/>
              <w:keepLines w:val="0"/>
              <w:suppressLineNumbers w:val="0"/>
              <w:spacing w:before="0" w:beforeAutospacing="0" w:after="0" w:afterAutospacing="0"/>
              <w:ind w:left="0" w:right="0"/>
              <w:jc w:val="center"/>
              <w:rPr>
                <w:rFonts w:hint="eastAsia"/>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eastAsia"/>
              </w:rPr>
            </w:pPr>
            <w:r>
              <w:rPr>
                <w:rFonts w:hint="eastAsia"/>
              </w:rPr>
              <w:t>id</w:t>
            </w:r>
          </w:p>
        </w:tc>
        <w:tc>
          <w:tcPr>
            <w:tcW w:w="2130" w:type="dxa"/>
            <w:vAlign w:val="center"/>
          </w:tcPr>
          <w:p>
            <w:pPr>
              <w:keepNext w:val="0"/>
              <w:keepLines w:val="0"/>
              <w:suppressLineNumbers w:val="0"/>
              <w:spacing w:before="0" w:beforeAutospacing="0" w:after="0" w:afterAutospacing="0"/>
              <w:ind w:left="0" w:right="0"/>
              <w:jc w:val="center"/>
              <w:rPr>
                <w:rFonts w:hint="eastAsia"/>
              </w:rPr>
            </w:pPr>
            <w:r>
              <w:rPr>
                <w:rFonts w:hint="eastAsia"/>
              </w:rPr>
              <w:t>int</w:t>
            </w:r>
          </w:p>
        </w:tc>
        <w:tc>
          <w:tcPr>
            <w:tcW w:w="2131" w:type="dxa"/>
            <w:vAlign w:val="center"/>
          </w:tcPr>
          <w:p>
            <w:pPr>
              <w:keepNext w:val="0"/>
              <w:keepLines w:val="0"/>
              <w:suppressLineNumbers w:val="0"/>
              <w:spacing w:before="0" w:beforeAutospacing="0" w:after="0" w:afterAutospacing="0"/>
              <w:ind w:left="0" w:right="0"/>
              <w:jc w:val="center"/>
              <w:rPr>
                <w:rFonts w:hint="eastAsia"/>
              </w:rPr>
            </w:pPr>
            <w:r>
              <w:rPr>
                <w:rFonts w:hint="eastAsia"/>
              </w:rPr>
              <w:t>pk</w:t>
            </w:r>
          </w:p>
        </w:tc>
        <w:tc>
          <w:tcPr>
            <w:tcW w:w="1655" w:type="dxa"/>
            <w:vAlign w:val="center"/>
          </w:tcPr>
          <w:p>
            <w:pPr>
              <w:keepNext w:val="0"/>
              <w:keepLines w:val="0"/>
              <w:suppressLineNumbers w:val="0"/>
              <w:spacing w:before="0" w:beforeAutospacing="0" w:after="0" w:afterAutospacing="0"/>
              <w:ind w:left="0" w:right="0"/>
              <w:jc w:val="center"/>
              <w:rPr>
                <w:rFonts w:hint="eastAsia"/>
              </w:rPr>
            </w:pPr>
            <w:r>
              <w:rPr>
                <w:rFonts w:hint="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eastAsia" w:eastAsiaTheme="minorEastAsia"/>
                <w:lang w:val="en-US" w:eastAsia="zh-CN"/>
              </w:rPr>
            </w:pPr>
            <w:r>
              <w:rPr>
                <w:rFonts w:hint="eastAsia"/>
                <w:lang w:val="en-US" w:eastAsia="zh-CN"/>
              </w:rPr>
              <w:t>title</w:t>
            </w:r>
          </w:p>
        </w:tc>
        <w:tc>
          <w:tcPr>
            <w:tcW w:w="2130" w:type="dxa"/>
            <w:vAlign w:val="center"/>
          </w:tcPr>
          <w:p>
            <w:pPr>
              <w:keepNext w:val="0"/>
              <w:keepLines w:val="0"/>
              <w:suppressLineNumbers w:val="0"/>
              <w:spacing w:before="0" w:beforeAutospacing="0" w:after="0" w:afterAutospacing="0"/>
              <w:ind w:left="0" w:right="0"/>
              <w:jc w:val="center"/>
              <w:rPr>
                <w:rFonts w:hint="eastAsia" w:eastAsiaTheme="minorEastAsia"/>
                <w:lang w:val="en-US" w:eastAsia="zh-CN"/>
              </w:rPr>
            </w:pPr>
            <w:r>
              <w:rPr>
                <w:rFonts w:hint="eastAsia"/>
                <w:lang w:val="en-US" w:eastAsia="zh-CN"/>
              </w:rPr>
              <w:t>Varchar</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right="0"/>
              <w:jc w:val="center"/>
              <w:rPr>
                <w:rFonts w:hint="default" w:eastAsiaTheme="minorEastAsia"/>
                <w:lang w:val="en-US" w:eastAsia="zh-CN"/>
              </w:rPr>
            </w:pPr>
            <w:r>
              <w:rPr>
                <w:rFonts w:hint="eastAsia"/>
                <w:lang w:val="en-US" w:eastAsia="zh-CN"/>
              </w:rPr>
              <w:t>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default" w:eastAsiaTheme="minorEastAsia"/>
                <w:lang w:val="en-US" w:eastAsia="zh-CN"/>
              </w:rPr>
            </w:pPr>
            <w:r>
              <w:rPr>
                <w:rFonts w:hint="eastAsia"/>
                <w:lang w:val="en-US" w:eastAsia="zh-CN"/>
              </w:rPr>
              <w:t>content</w:t>
            </w:r>
          </w:p>
        </w:tc>
        <w:tc>
          <w:tcPr>
            <w:tcW w:w="2130" w:type="dxa"/>
            <w:vAlign w:val="center"/>
          </w:tcPr>
          <w:p>
            <w:pPr>
              <w:keepNext w:val="0"/>
              <w:keepLines w:val="0"/>
              <w:suppressLineNumbers w:val="0"/>
              <w:spacing w:before="0" w:beforeAutospacing="0" w:after="0" w:afterAutospacing="0"/>
              <w:ind w:left="0" w:right="0"/>
              <w:jc w:val="center"/>
              <w:rPr>
                <w:rFonts w:hint="eastAsia"/>
              </w:rPr>
            </w:pPr>
            <w:r>
              <w:rPr>
                <w:rFonts w:hint="eastAsia"/>
              </w:rPr>
              <w:t>varchar</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tabs>
                <w:tab w:val="center" w:pos="779"/>
                <w:tab w:val="right" w:pos="1439"/>
              </w:tabs>
              <w:spacing w:before="0" w:beforeAutospacing="0" w:after="0" w:afterAutospacing="0"/>
              <w:ind w:left="0" w:right="0"/>
              <w:jc w:val="left"/>
              <w:rPr>
                <w:rFonts w:hint="default" w:eastAsiaTheme="minorEastAsia"/>
                <w:lang w:val="en-US" w:eastAsia="zh-CN"/>
              </w:rPr>
            </w:pPr>
            <w:r>
              <w:rPr>
                <w:rFonts w:hint="eastAsia"/>
                <w:lang w:eastAsia="zh-CN"/>
              </w:rPr>
              <w:tab/>
            </w:r>
            <w:r>
              <w:rPr>
                <w:rFonts w:hint="eastAsia"/>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default"/>
                <w:lang w:val="en-US" w:eastAsia="zh-CN"/>
              </w:rPr>
            </w:pPr>
            <w:r>
              <w:rPr>
                <w:rFonts w:hint="eastAsia"/>
                <w:lang w:val="en-US" w:eastAsia="zh-CN"/>
              </w:rPr>
              <w:t>pubdate</w:t>
            </w:r>
          </w:p>
        </w:tc>
        <w:tc>
          <w:tcPr>
            <w:tcW w:w="2130" w:type="dxa"/>
            <w:vAlign w:val="center"/>
          </w:tcPr>
          <w:p>
            <w:pPr>
              <w:keepNext w:val="0"/>
              <w:keepLines w:val="0"/>
              <w:suppressLineNumbers w:val="0"/>
              <w:spacing w:before="0" w:beforeAutospacing="0" w:after="0" w:afterAutospacing="0"/>
              <w:ind w:left="0" w:right="0"/>
              <w:jc w:val="center"/>
              <w:rPr>
                <w:rFonts w:hint="default" w:eastAsiaTheme="minorEastAsia"/>
                <w:lang w:val="en-US" w:eastAsia="zh-CN"/>
              </w:rPr>
            </w:pPr>
            <w:r>
              <w:rPr>
                <w:rFonts w:hint="eastAsia"/>
                <w:lang w:val="en-US" w:eastAsia="zh-CN"/>
              </w:rPr>
              <w:t>datetime</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tabs>
                <w:tab w:val="center" w:pos="779"/>
                <w:tab w:val="right" w:pos="1439"/>
              </w:tabs>
              <w:spacing w:before="0" w:beforeAutospacing="0" w:after="0" w:afterAutospacing="0"/>
              <w:ind w:left="0" w:right="0" w:firstLine="420" w:firstLineChars="200"/>
              <w:jc w:val="left"/>
              <w:rPr>
                <w:rFonts w:hint="default"/>
                <w:lang w:val="en-US" w:eastAsia="zh-CN"/>
              </w:rPr>
            </w:pPr>
            <w:r>
              <w:rPr>
                <w:rFonts w:hint="eastAsia"/>
                <w:lang w:val="en-US" w:eastAsia="zh-CN"/>
              </w:rPr>
              <w:t>发布时间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default"/>
                <w:lang w:val="en-US" w:eastAsia="zh-CN"/>
              </w:rPr>
            </w:pPr>
            <w:r>
              <w:rPr>
                <w:rFonts w:hint="eastAsia"/>
                <w:lang w:val="en-US" w:eastAsia="zh-CN"/>
              </w:rPr>
              <w:t>state</w:t>
            </w:r>
          </w:p>
        </w:tc>
        <w:tc>
          <w:tcPr>
            <w:tcW w:w="2130" w:type="dxa"/>
            <w:vAlign w:val="center"/>
          </w:tcPr>
          <w:p>
            <w:pPr>
              <w:keepNext w:val="0"/>
              <w:keepLines w:val="0"/>
              <w:suppressLineNumbers w:val="0"/>
              <w:spacing w:before="0" w:beforeAutospacing="0" w:after="0" w:afterAutospacing="0"/>
              <w:ind w:left="0" w:right="0"/>
              <w:jc w:val="center"/>
              <w:rPr>
                <w:rFonts w:hint="default" w:eastAsiaTheme="minorEastAsia"/>
                <w:lang w:val="en-US" w:eastAsia="zh-CN"/>
              </w:rPr>
            </w:pPr>
            <w:r>
              <w:rPr>
                <w:rFonts w:hint="eastAsia"/>
                <w:lang w:val="en-US" w:eastAsia="zh-CN"/>
              </w:rPr>
              <w:t>int</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tabs>
                <w:tab w:val="center" w:pos="779"/>
                <w:tab w:val="right" w:pos="1439"/>
              </w:tabs>
              <w:spacing w:before="0" w:beforeAutospacing="0" w:after="0" w:afterAutospacing="0"/>
              <w:ind w:left="0" w:right="0" w:firstLine="420" w:firstLineChars="200"/>
              <w:jc w:val="left"/>
              <w:rPr>
                <w:rFonts w:hint="default"/>
                <w:lang w:val="en-US" w:eastAsia="zh-CN"/>
              </w:rPr>
            </w:pPr>
            <w:r>
              <w:rPr>
                <w:rFonts w:hint="eastAsia"/>
                <w:lang w:val="en-US" w:eastAsia="zh-CN"/>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default"/>
                <w:lang w:val="en-US" w:eastAsia="zh-CN"/>
              </w:rPr>
            </w:pPr>
            <w:r>
              <w:rPr>
                <w:rFonts w:hint="eastAsia"/>
                <w:lang w:val="en-US" w:eastAsia="zh-CN"/>
              </w:rPr>
              <w:t>ck</w:t>
            </w:r>
          </w:p>
        </w:tc>
        <w:tc>
          <w:tcPr>
            <w:tcW w:w="2130" w:type="dxa"/>
            <w:vAlign w:val="center"/>
          </w:tcPr>
          <w:p>
            <w:pPr>
              <w:keepNext w:val="0"/>
              <w:keepLines w:val="0"/>
              <w:suppressLineNumbers w:val="0"/>
              <w:spacing w:before="0" w:beforeAutospacing="0" w:after="0" w:afterAutospacing="0"/>
              <w:ind w:left="0" w:right="0"/>
              <w:jc w:val="center"/>
              <w:rPr>
                <w:rFonts w:hint="default" w:eastAsiaTheme="minorEastAsia"/>
                <w:lang w:val="en-US" w:eastAsia="zh-CN"/>
              </w:rPr>
            </w:pPr>
            <w:r>
              <w:rPr>
                <w:rFonts w:hint="eastAsia"/>
                <w:lang w:val="en-US" w:eastAsia="zh-CN"/>
              </w:rPr>
              <w:t>int</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tabs>
                <w:tab w:val="center" w:pos="779"/>
                <w:tab w:val="right" w:pos="1439"/>
              </w:tabs>
              <w:spacing w:before="0" w:beforeAutospacing="0" w:after="0" w:afterAutospacing="0"/>
              <w:ind w:left="0" w:right="0"/>
              <w:jc w:val="center"/>
              <w:rPr>
                <w:rFonts w:hint="default"/>
                <w:lang w:val="en-US" w:eastAsia="zh-CN"/>
              </w:rPr>
            </w:pPr>
            <w:r>
              <w:rPr>
                <w:rFonts w:hint="eastAsia"/>
                <w:lang w:val="en-US" w:eastAsia="zh-CN"/>
              </w:rPr>
              <w:t>点击量</w:t>
            </w:r>
          </w:p>
        </w:tc>
      </w:tr>
    </w:tbl>
    <w:p>
      <w:pPr>
        <w:rPr>
          <w:rFonts w:hint="eastAsia"/>
        </w:rPr>
      </w:pPr>
      <w:r>
        <w:rPr>
          <w:rFonts w:hint="eastAsia"/>
        </w:rPr>
        <w:tab/>
      </w:r>
    </w:p>
    <w:p>
      <w:pPr>
        <w:pStyle w:val="30"/>
        <w:numPr>
          <w:ilvl w:val="0"/>
          <w:numId w:val="9"/>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lang w:val="en-US" w:eastAsia="zh-CN"/>
        </w:rPr>
        <w:t>留言</w:t>
      </w:r>
      <w:r>
        <w:rPr>
          <w:rFonts w:hint="eastAsia" w:ascii="宋体" w:hAnsi="宋体" w:eastAsia="宋体" w:cs="宋体"/>
          <w:sz w:val="24"/>
          <w:szCs w:val="24"/>
        </w:rPr>
        <w:t>表（tbl_</w:t>
      </w:r>
      <w:r>
        <w:rPr>
          <w:rFonts w:hint="eastAsia" w:ascii="宋体" w:hAnsi="宋体" w:eastAsia="宋体" w:cs="宋体"/>
          <w:sz w:val="24"/>
          <w:szCs w:val="24"/>
          <w:lang w:val="en-US" w:eastAsia="zh-CN"/>
        </w:rPr>
        <w:t>messages</w:t>
      </w:r>
      <w:r>
        <w:rPr>
          <w:rFonts w:hint="eastAsia" w:ascii="宋体" w:hAnsi="宋体" w:eastAsia="宋体" w:cs="宋体"/>
          <w:sz w:val="24"/>
          <w:szCs w:val="24"/>
        </w:rPr>
        <w:t>）</w:t>
      </w:r>
    </w:p>
    <w:tbl>
      <w:tblPr>
        <w:tblStyle w:val="21"/>
        <w:tblW w:w="7654"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8"/>
        <w:gridCol w:w="2130"/>
        <w:gridCol w:w="2131"/>
        <w:gridCol w:w="16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eastAsia"/>
              </w:rPr>
            </w:pPr>
            <w:r>
              <w:rPr>
                <w:rFonts w:hint="eastAsia"/>
              </w:rPr>
              <w:t>字段名称</w:t>
            </w:r>
          </w:p>
        </w:tc>
        <w:tc>
          <w:tcPr>
            <w:tcW w:w="2130" w:type="dxa"/>
            <w:vAlign w:val="center"/>
          </w:tcPr>
          <w:p>
            <w:pPr>
              <w:keepNext w:val="0"/>
              <w:keepLines w:val="0"/>
              <w:suppressLineNumbers w:val="0"/>
              <w:spacing w:before="0" w:beforeAutospacing="0" w:after="0" w:afterAutospacing="0"/>
              <w:ind w:left="0" w:right="0"/>
              <w:jc w:val="center"/>
              <w:rPr>
                <w:rFonts w:hint="eastAsia"/>
              </w:rPr>
            </w:pPr>
            <w:r>
              <w:rPr>
                <w:rFonts w:hint="eastAsia"/>
              </w:rPr>
              <w:t>类型</w:t>
            </w:r>
          </w:p>
        </w:tc>
        <w:tc>
          <w:tcPr>
            <w:tcW w:w="2131" w:type="dxa"/>
            <w:vAlign w:val="center"/>
          </w:tcPr>
          <w:p>
            <w:pPr>
              <w:keepNext w:val="0"/>
              <w:keepLines w:val="0"/>
              <w:suppressLineNumbers w:val="0"/>
              <w:spacing w:before="0" w:beforeAutospacing="0" w:after="0" w:afterAutospacing="0"/>
              <w:ind w:left="0" w:right="0"/>
              <w:jc w:val="center"/>
              <w:rPr>
                <w:rFonts w:hint="eastAsia"/>
              </w:rPr>
            </w:pPr>
            <w:r>
              <w:rPr>
                <w:rFonts w:hint="eastAsia"/>
              </w:rPr>
              <w:t>约束</w:t>
            </w:r>
          </w:p>
        </w:tc>
        <w:tc>
          <w:tcPr>
            <w:tcW w:w="1655" w:type="dxa"/>
            <w:vAlign w:val="center"/>
          </w:tcPr>
          <w:p>
            <w:pPr>
              <w:keepNext w:val="0"/>
              <w:keepLines w:val="0"/>
              <w:suppressLineNumbers w:val="0"/>
              <w:spacing w:before="0" w:beforeAutospacing="0" w:after="0" w:afterAutospacing="0"/>
              <w:ind w:left="0" w:right="0"/>
              <w:jc w:val="center"/>
              <w:rPr>
                <w:rFonts w:hint="eastAsia"/>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eastAsia"/>
              </w:rPr>
            </w:pPr>
            <w:r>
              <w:rPr>
                <w:rFonts w:hint="eastAsia"/>
              </w:rPr>
              <w:t>id</w:t>
            </w:r>
          </w:p>
        </w:tc>
        <w:tc>
          <w:tcPr>
            <w:tcW w:w="2130" w:type="dxa"/>
            <w:vAlign w:val="center"/>
          </w:tcPr>
          <w:p>
            <w:pPr>
              <w:keepNext w:val="0"/>
              <w:keepLines w:val="0"/>
              <w:suppressLineNumbers w:val="0"/>
              <w:spacing w:before="0" w:beforeAutospacing="0" w:after="0" w:afterAutospacing="0"/>
              <w:ind w:left="0" w:right="0"/>
              <w:jc w:val="center"/>
              <w:rPr>
                <w:rFonts w:hint="eastAsia"/>
              </w:rPr>
            </w:pPr>
            <w:r>
              <w:rPr>
                <w:rFonts w:hint="eastAsia"/>
              </w:rPr>
              <w:t>int</w:t>
            </w:r>
          </w:p>
        </w:tc>
        <w:tc>
          <w:tcPr>
            <w:tcW w:w="2131" w:type="dxa"/>
            <w:vAlign w:val="center"/>
          </w:tcPr>
          <w:p>
            <w:pPr>
              <w:keepNext w:val="0"/>
              <w:keepLines w:val="0"/>
              <w:suppressLineNumbers w:val="0"/>
              <w:spacing w:before="0" w:beforeAutospacing="0" w:after="0" w:afterAutospacing="0"/>
              <w:ind w:left="0" w:right="0"/>
              <w:jc w:val="center"/>
              <w:rPr>
                <w:rFonts w:hint="eastAsia"/>
              </w:rPr>
            </w:pPr>
            <w:r>
              <w:rPr>
                <w:rFonts w:hint="eastAsia"/>
              </w:rPr>
              <w:t>pk</w:t>
            </w:r>
          </w:p>
        </w:tc>
        <w:tc>
          <w:tcPr>
            <w:tcW w:w="1655" w:type="dxa"/>
            <w:vAlign w:val="center"/>
          </w:tcPr>
          <w:p>
            <w:pPr>
              <w:keepNext w:val="0"/>
              <w:keepLines w:val="0"/>
              <w:suppressLineNumbers w:val="0"/>
              <w:spacing w:before="0" w:beforeAutospacing="0" w:after="0" w:afterAutospacing="0"/>
              <w:ind w:left="0" w:right="0"/>
              <w:jc w:val="center"/>
              <w:rPr>
                <w:rFonts w:hint="eastAsia"/>
              </w:rPr>
            </w:pPr>
            <w:r>
              <w:rPr>
                <w:rFonts w:hint="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default" w:eastAsiaTheme="minorEastAsia"/>
                <w:lang w:val="en-US" w:eastAsia="zh-CN"/>
              </w:rPr>
            </w:pPr>
            <w:r>
              <w:rPr>
                <w:rFonts w:hint="eastAsia"/>
                <w:lang w:val="en-US" w:eastAsia="zh-CN"/>
              </w:rPr>
              <w:t>name</w:t>
            </w:r>
          </w:p>
        </w:tc>
        <w:tc>
          <w:tcPr>
            <w:tcW w:w="2130" w:type="dxa"/>
            <w:vAlign w:val="center"/>
          </w:tcPr>
          <w:p>
            <w:pPr>
              <w:keepNext w:val="0"/>
              <w:keepLines w:val="0"/>
              <w:suppressLineNumbers w:val="0"/>
              <w:spacing w:before="0" w:beforeAutospacing="0" w:after="0" w:afterAutospacing="0"/>
              <w:ind w:left="0" w:right="0"/>
              <w:jc w:val="center"/>
              <w:rPr>
                <w:rFonts w:hint="default" w:eastAsiaTheme="minorEastAsia"/>
                <w:lang w:val="en-US" w:eastAsia="zh-CN"/>
              </w:rPr>
            </w:pPr>
            <w:r>
              <w:rPr>
                <w:rFonts w:hint="eastAsia"/>
                <w:lang w:val="en-US" w:eastAsia="zh-CN"/>
              </w:rPr>
              <w:t>varchar</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right="0"/>
              <w:jc w:val="center"/>
              <w:rPr>
                <w:rFonts w:hint="default" w:eastAsiaTheme="minorEastAsia"/>
                <w:lang w:val="en-US" w:eastAsia="zh-CN"/>
              </w:rPr>
            </w:pPr>
            <w:r>
              <w:rPr>
                <w:rFonts w:hint="eastAsia"/>
                <w:lang w:val="en-US" w:eastAsia="zh-CN"/>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eastAsia"/>
              </w:rPr>
            </w:pPr>
            <w:r>
              <w:rPr>
                <w:rFonts w:hint="eastAsia"/>
                <w:lang w:val="en-US" w:eastAsia="zh-CN"/>
              </w:rPr>
              <w:t>c</w:t>
            </w:r>
            <w:r>
              <w:rPr>
                <w:rFonts w:hint="eastAsia"/>
              </w:rPr>
              <w:t>o</w:t>
            </w:r>
            <w:r>
              <w:rPr>
                <w:rFonts w:hint="eastAsia"/>
                <w:lang w:val="en-US" w:eastAsia="zh-CN"/>
              </w:rPr>
              <w:t>nt</w:t>
            </w:r>
            <w:r>
              <w:rPr>
                <w:rFonts w:hint="eastAsia"/>
              </w:rPr>
              <w:t>ent</w:t>
            </w:r>
          </w:p>
        </w:tc>
        <w:tc>
          <w:tcPr>
            <w:tcW w:w="2130" w:type="dxa"/>
            <w:vAlign w:val="center"/>
          </w:tcPr>
          <w:p>
            <w:pPr>
              <w:keepNext w:val="0"/>
              <w:keepLines w:val="0"/>
              <w:suppressLineNumbers w:val="0"/>
              <w:spacing w:before="0" w:beforeAutospacing="0" w:after="0" w:afterAutospacing="0"/>
              <w:ind w:left="0" w:right="0"/>
              <w:jc w:val="center"/>
              <w:rPr>
                <w:rFonts w:hint="eastAsia"/>
              </w:rPr>
            </w:pPr>
            <w:r>
              <w:rPr>
                <w:rFonts w:hint="eastAsia"/>
              </w:rPr>
              <w:t>varchar</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right="0"/>
              <w:jc w:val="center"/>
              <w:rPr>
                <w:rFonts w:hint="eastAsia"/>
              </w:rPr>
            </w:pPr>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default" w:eastAsiaTheme="minorEastAsia"/>
                <w:lang w:val="en-US" w:eastAsia="zh-CN"/>
              </w:rPr>
            </w:pPr>
            <w:r>
              <w:rPr>
                <w:rFonts w:hint="eastAsia"/>
                <w:lang w:val="en-US" w:eastAsia="zh-CN"/>
              </w:rPr>
              <w:t>phone</w:t>
            </w:r>
          </w:p>
        </w:tc>
        <w:tc>
          <w:tcPr>
            <w:tcW w:w="2130" w:type="dxa"/>
            <w:vAlign w:val="center"/>
          </w:tcPr>
          <w:p>
            <w:pPr>
              <w:keepNext w:val="0"/>
              <w:keepLines w:val="0"/>
              <w:suppressLineNumbers w:val="0"/>
              <w:spacing w:before="0" w:beforeAutospacing="0" w:after="0" w:afterAutospacing="0"/>
              <w:ind w:left="0" w:right="0"/>
              <w:jc w:val="center"/>
              <w:rPr>
                <w:rFonts w:hint="default" w:eastAsiaTheme="minorEastAsia"/>
                <w:lang w:val="en-US" w:eastAsia="zh-CN"/>
              </w:rPr>
            </w:pPr>
            <w:r>
              <w:rPr>
                <w:rFonts w:hint="eastAsia"/>
                <w:lang w:val="en-US" w:eastAsia="zh-CN"/>
              </w:rPr>
              <w:t>varchar</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right="0"/>
              <w:jc w:val="center"/>
              <w:rPr>
                <w:rFonts w:hint="default" w:eastAsiaTheme="minorEastAsia"/>
                <w:lang w:val="en-US" w:eastAsia="zh-CN"/>
              </w:rPr>
            </w:pPr>
            <w:r>
              <w:rPr>
                <w:rFonts w:hint="eastAsia"/>
                <w:lang w:val="en-US" w:eastAsia="zh-CN"/>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default" w:eastAsiaTheme="minorEastAsia"/>
                <w:lang w:val="en-US" w:eastAsia="zh-CN"/>
              </w:rPr>
            </w:pPr>
            <w:r>
              <w:rPr>
                <w:rFonts w:hint="eastAsia"/>
                <w:lang w:val="en-US" w:eastAsia="zh-CN"/>
              </w:rPr>
              <w:t>mtime</w:t>
            </w:r>
          </w:p>
        </w:tc>
        <w:tc>
          <w:tcPr>
            <w:tcW w:w="2130" w:type="dxa"/>
            <w:vAlign w:val="center"/>
          </w:tcPr>
          <w:p>
            <w:pPr>
              <w:keepNext w:val="0"/>
              <w:keepLines w:val="0"/>
              <w:suppressLineNumbers w:val="0"/>
              <w:spacing w:before="0" w:beforeAutospacing="0" w:after="0" w:afterAutospacing="0"/>
              <w:ind w:left="0" w:right="0"/>
              <w:jc w:val="center"/>
              <w:rPr>
                <w:rFonts w:hint="default" w:eastAsiaTheme="minorEastAsia"/>
                <w:lang w:val="en-US" w:eastAsia="zh-CN"/>
              </w:rPr>
            </w:pPr>
            <w:r>
              <w:rPr>
                <w:rFonts w:hint="eastAsia"/>
                <w:lang w:val="en-US" w:eastAsia="zh-CN"/>
              </w:rPr>
              <w:t>datetime</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right="0"/>
              <w:jc w:val="center"/>
              <w:rPr>
                <w:rFonts w:hint="default" w:eastAsiaTheme="minorEastAsia"/>
                <w:lang w:val="en-US" w:eastAsia="zh-CN"/>
              </w:rPr>
            </w:pPr>
            <w:r>
              <w:rPr>
                <w:rFonts w:hint="eastAsia"/>
                <w:lang w:val="en-US" w:eastAsia="zh-CN"/>
              </w:rPr>
              <w:t>留言时间</w:t>
            </w:r>
          </w:p>
        </w:tc>
      </w:tr>
    </w:tbl>
    <w:p>
      <w:pPr>
        <w:pStyle w:val="30"/>
        <w:numPr>
          <w:ilvl w:val="0"/>
          <w:numId w:val="0"/>
        </w:numPr>
        <w:ind w:left="420" w:leftChars="0"/>
        <w:rPr>
          <w:rFonts w:hint="eastAsia"/>
        </w:rPr>
      </w:pPr>
    </w:p>
    <w:p>
      <w:pPr>
        <w:pStyle w:val="30"/>
        <w:numPr>
          <w:ilvl w:val="0"/>
          <w:numId w:val="9"/>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公告表（tbl_notices）</w:t>
      </w:r>
    </w:p>
    <w:tbl>
      <w:tblPr>
        <w:tblStyle w:val="21"/>
        <w:tblW w:w="7654"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8"/>
        <w:gridCol w:w="2130"/>
        <w:gridCol w:w="2131"/>
        <w:gridCol w:w="16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eastAsia"/>
              </w:rPr>
            </w:pPr>
            <w:r>
              <w:rPr>
                <w:rFonts w:hint="eastAsia"/>
              </w:rPr>
              <w:t>字段名称</w:t>
            </w:r>
          </w:p>
        </w:tc>
        <w:tc>
          <w:tcPr>
            <w:tcW w:w="2130" w:type="dxa"/>
            <w:vAlign w:val="center"/>
          </w:tcPr>
          <w:p>
            <w:pPr>
              <w:keepNext w:val="0"/>
              <w:keepLines w:val="0"/>
              <w:suppressLineNumbers w:val="0"/>
              <w:spacing w:before="0" w:beforeAutospacing="0" w:after="0" w:afterAutospacing="0"/>
              <w:ind w:left="0" w:right="0"/>
              <w:jc w:val="center"/>
              <w:rPr>
                <w:rFonts w:hint="eastAsia"/>
              </w:rPr>
            </w:pPr>
            <w:r>
              <w:rPr>
                <w:rFonts w:hint="eastAsia"/>
              </w:rPr>
              <w:t>类型</w:t>
            </w:r>
          </w:p>
        </w:tc>
        <w:tc>
          <w:tcPr>
            <w:tcW w:w="2131" w:type="dxa"/>
            <w:vAlign w:val="center"/>
          </w:tcPr>
          <w:p>
            <w:pPr>
              <w:keepNext w:val="0"/>
              <w:keepLines w:val="0"/>
              <w:suppressLineNumbers w:val="0"/>
              <w:spacing w:before="0" w:beforeAutospacing="0" w:after="0" w:afterAutospacing="0"/>
              <w:ind w:left="0" w:right="0"/>
              <w:jc w:val="center"/>
              <w:rPr>
                <w:rFonts w:hint="eastAsia"/>
              </w:rPr>
            </w:pPr>
            <w:r>
              <w:rPr>
                <w:rFonts w:hint="eastAsia"/>
              </w:rPr>
              <w:t>约束</w:t>
            </w:r>
          </w:p>
        </w:tc>
        <w:tc>
          <w:tcPr>
            <w:tcW w:w="1655" w:type="dxa"/>
            <w:vAlign w:val="center"/>
          </w:tcPr>
          <w:p>
            <w:pPr>
              <w:keepNext w:val="0"/>
              <w:keepLines w:val="0"/>
              <w:suppressLineNumbers w:val="0"/>
              <w:spacing w:before="0" w:beforeAutospacing="0" w:after="0" w:afterAutospacing="0"/>
              <w:ind w:left="0" w:right="0"/>
              <w:jc w:val="center"/>
              <w:rPr>
                <w:rFonts w:hint="eastAsia"/>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eastAsia"/>
              </w:rPr>
            </w:pPr>
            <w:r>
              <w:rPr>
                <w:rFonts w:hint="eastAsia"/>
              </w:rPr>
              <w:t>id</w:t>
            </w:r>
          </w:p>
        </w:tc>
        <w:tc>
          <w:tcPr>
            <w:tcW w:w="2130" w:type="dxa"/>
            <w:vAlign w:val="center"/>
          </w:tcPr>
          <w:p>
            <w:pPr>
              <w:keepNext w:val="0"/>
              <w:keepLines w:val="0"/>
              <w:suppressLineNumbers w:val="0"/>
              <w:spacing w:before="0" w:beforeAutospacing="0" w:after="0" w:afterAutospacing="0"/>
              <w:ind w:left="0" w:right="0"/>
              <w:jc w:val="center"/>
              <w:rPr>
                <w:rFonts w:hint="eastAsia"/>
              </w:rPr>
            </w:pPr>
            <w:r>
              <w:rPr>
                <w:rFonts w:hint="eastAsia"/>
              </w:rPr>
              <w:t>int</w:t>
            </w:r>
          </w:p>
        </w:tc>
        <w:tc>
          <w:tcPr>
            <w:tcW w:w="2131" w:type="dxa"/>
            <w:vAlign w:val="center"/>
          </w:tcPr>
          <w:p>
            <w:pPr>
              <w:keepNext w:val="0"/>
              <w:keepLines w:val="0"/>
              <w:suppressLineNumbers w:val="0"/>
              <w:spacing w:before="0" w:beforeAutospacing="0" w:after="0" w:afterAutospacing="0"/>
              <w:ind w:left="0" w:right="0"/>
              <w:jc w:val="center"/>
              <w:rPr>
                <w:rFonts w:hint="eastAsia"/>
              </w:rPr>
            </w:pPr>
            <w:r>
              <w:rPr>
                <w:rFonts w:hint="eastAsia"/>
              </w:rPr>
              <w:t>pk</w:t>
            </w:r>
          </w:p>
        </w:tc>
        <w:tc>
          <w:tcPr>
            <w:tcW w:w="1655" w:type="dxa"/>
            <w:vAlign w:val="center"/>
          </w:tcPr>
          <w:p>
            <w:pPr>
              <w:keepNext w:val="0"/>
              <w:keepLines w:val="0"/>
              <w:suppressLineNumbers w:val="0"/>
              <w:spacing w:before="0" w:beforeAutospacing="0" w:after="0" w:afterAutospacing="0"/>
              <w:ind w:left="0" w:right="0"/>
              <w:jc w:val="center"/>
              <w:rPr>
                <w:rFonts w:hint="eastAsia"/>
              </w:rPr>
            </w:pPr>
            <w:r>
              <w:rPr>
                <w:rFonts w:hint="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default" w:eastAsiaTheme="minorEastAsia"/>
                <w:lang w:eastAsia="zh-CN"/>
              </w:rPr>
            </w:pPr>
            <w:r>
              <w:rPr>
                <w:rFonts w:hint="default"/>
                <w:lang w:eastAsia="zh-CN"/>
              </w:rPr>
              <w:t>user</w:t>
            </w:r>
          </w:p>
        </w:tc>
        <w:tc>
          <w:tcPr>
            <w:tcW w:w="2130" w:type="dxa"/>
            <w:vAlign w:val="center"/>
          </w:tcPr>
          <w:p>
            <w:pPr>
              <w:keepNext w:val="0"/>
              <w:keepLines w:val="0"/>
              <w:suppressLineNumbers w:val="0"/>
              <w:spacing w:before="0" w:beforeAutospacing="0" w:after="0" w:afterAutospacing="0"/>
              <w:ind w:left="0" w:right="0"/>
              <w:jc w:val="center"/>
              <w:rPr>
                <w:rFonts w:hint="eastAsia" w:eastAsiaTheme="minorEastAsia"/>
                <w:lang w:val="en-US" w:eastAsia="zh-CN"/>
              </w:rPr>
            </w:pPr>
            <w:r>
              <w:rPr>
                <w:rFonts w:hint="eastAsia"/>
                <w:lang w:val="en-US" w:eastAsia="zh-CN"/>
              </w:rPr>
              <w:t>Varchar</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right="0"/>
              <w:jc w:val="center"/>
              <w:rPr>
                <w:rFonts w:hint="default" w:eastAsiaTheme="minorEastAsia"/>
                <w:lang w:eastAsia="zh-CN"/>
              </w:rPr>
            </w:pPr>
            <w:r>
              <w:rPr>
                <w:rFonts w:hint="default"/>
                <w:lang w:eastAsia="zh-CN"/>
              </w:rPr>
              <w:t>发布者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default"/>
                <w:lang w:eastAsia="zh-CN"/>
              </w:rPr>
            </w:pPr>
            <w:r>
              <w:rPr>
                <w:rFonts w:hint="default"/>
                <w:lang w:eastAsia="zh-CN"/>
              </w:rPr>
              <w:t>showtime</w:t>
            </w:r>
          </w:p>
        </w:tc>
        <w:tc>
          <w:tcPr>
            <w:tcW w:w="2130" w:type="dxa"/>
            <w:vAlign w:val="center"/>
          </w:tcPr>
          <w:p>
            <w:pPr>
              <w:keepNext w:val="0"/>
              <w:keepLines w:val="0"/>
              <w:suppressLineNumbers w:val="0"/>
              <w:spacing w:before="0" w:beforeAutospacing="0" w:after="0" w:afterAutospacing="0"/>
              <w:ind w:left="0" w:right="0"/>
              <w:jc w:val="center"/>
              <w:rPr>
                <w:rFonts w:hint="default"/>
                <w:lang w:eastAsia="zh-CN"/>
              </w:rPr>
            </w:pPr>
            <w:r>
              <w:rPr>
                <w:rFonts w:hint="default"/>
                <w:lang w:eastAsia="zh-CN"/>
              </w:rPr>
              <w:t>datetime</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right="0"/>
              <w:jc w:val="center"/>
              <w:rPr>
                <w:rFonts w:hint="default"/>
                <w:lang w:eastAsia="zh-CN"/>
              </w:rPr>
            </w:pPr>
            <w:r>
              <w:rPr>
                <w:rFonts w:hint="default"/>
                <w:lang w:eastAsia="zh-CN"/>
              </w:rPr>
              <w:t>展示时间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default" w:eastAsiaTheme="minorEastAsia"/>
                <w:lang w:val="en-US" w:eastAsia="zh-CN"/>
              </w:rPr>
            </w:pPr>
            <w:r>
              <w:rPr>
                <w:rFonts w:hint="eastAsia"/>
                <w:lang w:val="en-US" w:eastAsia="zh-CN"/>
              </w:rPr>
              <w:t>content</w:t>
            </w:r>
          </w:p>
        </w:tc>
        <w:tc>
          <w:tcPr>
            <w:tcW w:w="2130" w:type="dxa"/>
            <w:vAlign w:val="center"/>
          </w:tcPr>
          <w:p>
            <w:pPr>
              <w:keepNext w:val="0"/>
              <w:keepLines w:val="0"/>
              <w:suppressLineNumbers w:val="0"/>
              <w:spacing w:before="0" w:beforeAutospacing="0" w:after="0" w:afterAutospacing="0"/>
              <w:ind w:left="0" w:right="0"/>
              <w:jc w:val="center"/>
              <w:rPr>
                <w:rFonts w:hint="eastAsia"/>
              </w:rPr>
            </w:pPr>
            <w:r>
              <w:rPr>
                <w:rFonts w:hint="eastAsia"/>
              </w:rPr>
              <w:t>varchar</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tabs>
                <w:tab w:val="center" w:pos="779"/>
                <w:tab w:val="right" w:pos="1439"/>
              </w:tabs>
              <w:spacing w:before="0" w:beforeAutospacing="0" w:after="0" w:afterAutospacing="0"/>
              <w:ind w:left="0" w:right="0"/>
              <w:jc w:val="left"/>
              <w:rPr>
                <w:rFonts w:hint="default" w:eastAsiaTheme="minorEastAsia"/>
                <w:lang w:val="en-US" w:eastAsia="zh-CN"/>
              </w:rPr>
            </w:pPr>
            <w:r>
              <w:rPr>
                <w:rFonts w:hint="eastAsia"/>
                <w:lang w:eastAsia="zh-CN"/>
              </w:rPr>
              <w:tab/>
            </w:r>
            <w:r>
              <w:rPr>
                <w:rFonts w:hint="eastAsia"/>
                <w:lang w:val="en-US" w:eastAsia="zh-CN"/>
              </w:rPr>
              <w:t>内容</w:t>
            </w:r>
          </w:p>
        </w:tc>
      </w:tr>
    </w:tbl>
    <w:p>
      <w:pPr>
        <w:rPr>
          <w:rFonts w:hint="eastAsia"/>
        </w:rPr>
      </w:pPr>
    </w:p>
    <w:p>
      <w:pPr>
        <w:pStyle w:val="30"/>
        <w:numPr>
          <w:ilvl w:val="0"/>
          <w:numId w:val="9"/>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lang w:val="en-US" w:eastAsia="zh-CN"/>
        </w:rPr>
        <w:t>作品</w:t>
      </w:r>
      <w:r>
        <w:rPr>
          <w:rFonts w:hint="eastAsia" w:ascii="宋体" w:hAnsi="宋体" w:eastAsia="宋体" w:cs="宋体"/>
          <w:sz w:val="24"/>
          <w:szCs w:val="24"/>
        </w:rPr>
        <w:t>表（tbl_</w:t>
      </w:r>
      <w:r>
        <w:rPr>
          <w:rFonts w:hint="eastAsia" w:ascii="宋体" w:hAnsi="宋体" w:eastAsia="宋体" w:cs="宋体"/>
          <w:sz w:val="24"/>
          <w:szCs w:val="24"/>
          <w:lang w:val="en-US" w:eastAsia="zh-CN"/>
        </w:rPr>
        <w:t>opus</w:t>
      </w:r>
      <w:r>
        <w:rPr>
          <w:rFonts w:hint="eastAsia" w:ascii="宋体" w:hAnsi="宋体" w:eastAsia="宋体" w:cs="宋体"/>
          <w:sz w:val="24"/>
          <w:szCs w:val="24"/>
        </w:rPr>
        <w:t>）</w:t>
      </w:r>
    </w:p>
    <w:tbl>
      <w:tblPr>
        <w:tblStyle w:val="21"/>
        <w:tblW w:w="7654"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8"/>
        <w:gridCol w:w="2130"/>
        <w:gridCol w:w="2131"/>
        <w:gridCol w:w="16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eastAsia"/>
              </w:rPr>
            </w:pPr>
            <w:r>
              <w:rPr>
                <w:rFonts w:hint="eastAsia"/>
              </w:rPr>
              <w:t>字段名称</w:t>
            </w:r>
          </w:p>
        </w:tc>
        <w:tc>
          <w:tcPr>
            <w:tcW w:w="2130" w:type="dxa"/>
            <w:vAlign w:val="center"/>
          </w:tcPr>
          <w:p>
            <w:pPr>
              <w:keepNext w:val="0"/>
              <w:keepLines w:val="0"/>
              <w:suppressLineNumbers w:val="0"/>
              <w:spacing w:before="0" w:beforeAutospacing="0" w:after="0" w:afterAutospacing="0"/>
              <w:ind w:left="0" w:right="0"/>
              <w:jc w:val="center"/>
              <w:rPr>
                <w:rFonts w:hint="eastAsia"/>
              </w:rPr>
            </w:pPr>
            <w:r>
              <w:rPr>
                <w:rFonts w:hint="eastAsia"/>
              </w:rPr>
              <w:t>类型</w:t>
            </w:r>
          </w:p>
        </w:tc>
        <w:tc>
          <w:tcPr>
            <w:tcW w:w="2131" w:type="dxa"/>
            <w:vAlign w:val="center"/>
          </w:tcPr>
          <w:p>
            <w:pPr>
              <w:keepNext w:val="0"/>
              <w:keepLines w:val="0"/>
              <w:suppressLineNumbers w:val="0"/>
              <w:spacing w:before="0" w:beforeAutospacing="0" w:after="0" w:afterAutospacing="0"/>
              <w:ind w:left="0" w:right="0"/>
              <w:jc w:val="center"/>
              <w:rPr>
                <w:rFonts w:hint="eastAsia"/>
              </w:rPr>
            </w:pPr>
            <w:r>
              <w:rPr>
                <w:rFonts w:hint="eastAsia"/>
              </w:rPr>
              <w:t>约束</w:t>
            </w:r>
          </w:p>
        </w:tc>
        <w:tc>
          <w:tcPr>
            <w:tcW w:w="1655" w:type="dxa"/>
            <w:vAlign w:val="center"/>
          </w:tcPr>
          <w:p>
            <w:pPr>
              <w:keepNext w:val="0"/>
              <w:keepLines w:val="0"/>
              <w:suppressLineNumbers w:val="0"/>
              <w:spacing w:before="0" w:beforeAutospacing="0" w:after="0" w:afterAutospacing="0"/>
              <w:ind w:left="0" w:right="0"/>
              <w:jc w:val="center"/>
              <w:rPr>
                <w:rFonts w:hint="eastAsia"/>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eastAsia"/>
              </w:rPr>
            </w:pPr>
            <w:r>
              <w:rPr>
                <w:rFonts w:hint="eastAsia"/>
              </w:rPr>
              <w:t>id</w:t>
            </w:r>
          </w:p>
        </w:tc>
        <w:tc>
          <w:tcPr>
            <w:tcW w:w="2130" w:type="dxa"/>
            <w:vAlign w:val="center"/>
          </w:tcPr>
          <w:p>
            <w:pPr>
              <w:keepNext w:val="0"/>
              <w:keepLines w:val="0"/>
              <w:suppressLineNumbers w:val="0"/>
              <w:spacing w:before="0" w:beforeAutospacing="0" w:after="0" w:afterAutospacing="0"/>
              <w:ind w:left="0" w:right="0"/>
              <w:jc w:val="center"/>
              <w:rPr>
                <w:rFonts w:hint="eastAsia"/>
              </w:rPr>
            </w:pPr>
            <w:r>
              <w:rPr>
                <w:rFonts w:hint="eastAsia"/>
              </w:rPr>
              <w:t>int</w:t>
            </w:r>
          </w:p>
        </w:tc>
        <w:tc>
          <w:tcPr>
            <w:tcW w:w="2131" w:type="dxa"/>
            <w:vAlign w:val="center"/>
          </w:tcPr>
          <w:p>
            <w:pPr>
              <w:keepNext w:val="0"/>
              <w:keepLines w:val="0"/>
              <w:suppressLineNumbers w:val="0"/>
              <w:spacing w:before="0" w:beforeAutospacing="0" w:after="0" w:afterAutospacing="0"/>
              <w:ind w:left="0" w:right="0"/>
              <w:jc w:val="center"/>
              <w:rPr>
                <w:rFonts w:hint="eastAsia"/>
              </w:rPr>
            </w:pPr>
            <w:r>
              <w:rPr>
                <w:rFonts w:hint="eastAsia"/>
              </w:rPr>
              <w:t>pk</w:t>
            </w:r>
          </w:p>
        </w:tc>
        <w:tc>
          <w:tcPr>
            <w:tcW w:w="1655" w:type="dxa"/>
            <w:vAlign w:val="center"/>
          </w:tcPr>
          <w:p>
            <w:pPr>
              <w:keepNext w:val="0"/>
              <w:keepLines w:val="0"/>
              <w:suppressLineNumbers w:val="0"/>
              <w:spacing w:before="0" w:beforeAutospacing="0" w:after="0" w:afterAutospacing="0"/>
              <w:ind w:left="0" w:right="0"/>
              <w:jc w:val="center"/>
              <w:rPr>
                <w:rFonts w:hint="eastAsia"/>
              </w:rPr>
            </w:pPr>
            <w:r>
              <w:rPr>
                <w:rFonts w:hint="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default" w:ascii="Calibri" w:hAnsi="Calibri" w:cs="Calibri"/>
                <w:color w:val="000000"/>
                <w:sz w:val="21"/>
                <w:szCs w:val="21"/>
              </w:rPr>
            </w:pPr>
            <w:r>
              <w:rPr>
                <w:rFonts w:hint="default" w:ascii="Calibri" w:hAnsi="Calibri" w:cs="Calibri"/>
                <w:color w:val="000000"/>
                <w:sz w:val="21"/>
                <w:szCs w:val="21"/>
              </w:rPr>
              <w:t>author</w:t>
            </w:r>
          </w:p>
        </w:tc>
        <w:tc>
          <w:tcPr>
            <w:tcW w:w="2130" w:type="dxa"/>
            <w:vAlign w:val="center"/>
          </w:tcPr>
          <w:p>
            <w:pPr>
              <w:keepNext w:val="0"/>
              <w:keepLines w:val="0"/>
              <w:suppressLineNumbers w:val="0"/>
              <w:spacing w:before="0" w:beforeAutospacing="0" w:after="0" w:afterAutospacing="0"/>
              <w:ind w:left="0" w:right="0"/>
              <w:jc w:val="center"/>
              <w:rPr>
                <w:rFonts w:hint="eastAsia"/>
              </w:rPr>
            </w:pPr>
            <w:r>
              <w:rPr>
                <w:rFonts w:hint="eastAsia"/>
              </w:rPr>
              <w:t>varchar</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right="0"/>
              <w:jc w:val="center"/>
              <w:rPr>
                <w:rFonts w:hint="default" w:eastAsiaTheme="minorEastAsia"/>
                <w:lang w:val="en-US" w:eastAsia="zh-CN"/>
              </w:rPr>
            </w:pPr>
            <w:r>
              <w:rPr>
                <w:rFonts w:hint="eastAsia"/>
                <w:lang w:val="en-US" w:eastAsia="zh-CN"/>
              </w:rPr>
              <w:t>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default" w:ascii="Calibri" w:hAnsi="Calibri" w:eastAsia="Consolas" w:cs="Calibri"/>
                <w:color w:val="000000"/>
                <w:sz w:val="21"/>
                <w:szCs w:val="21"/>
                <w:shd w:val="clear" w:color="auto" w:fill="F0D8A8"/>
              </w:rPr>
            </w:pPr>
            <w:r>
              <w:rPr>
                <w:rFonts w:hint="default" w:ascii="Calibri" w:hAnsi="Calibri" w:cs="Calibri"/>
                <w:color w:val="000000"/>
                <w:sz w:val="21"/>
                <w:szCs w:val="21"/>
                <w:lang w:val="en-US" w:eastAsia="zh-CN"/>
              </w:rPr>
              <w:t>name</w:t>
            </w:r>
          </w:p>
        </w:tc>
        <w:tc>
          <w:tcPr>
            <w:tcW w:w="2130" w:type="dxa"/>
            <w:vAlign w:val="center"/>
          </w:tcPr>
          <w:p>
            <w:pPr>
              <w:keepNext w:val="0"/>
              <w:keepLines w:val="0"/>
              <w:suppressLineNumbers w:val="0"/>
              <w:spacing w:before="0" w:beforeAutospacing="0" w:after="0" w:afterAutospacing="0"/>
              <w:ind w:left="0" w:right="0"/>
              <w:jc w:val="center"/>
              <w:rPr>
                <w:rFonts w:hint="eastAsia"/>
              </w:rPr>
            </w:pPr>
            <w:r>
              <w:rPr>
                <w:rFonts w:hint="eastAsia"/>
              </w:rPr>
              <w:t>varchar</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right="0"/>
              <w:jc w:val="center"/>
              <w:rPr>
                <w:rFonts w:hint="default"/>
                <w:lang w:val="en-US" w:eastAsia="zh-CN"/>
              </w:rPr>
            </w:pPr>
            <w:r>
              <w:rPr>
                <w:rFonts w:hint="eastAsia"/>
                <w:lang w:val="en-US" w:eastAsia="zh-CN"/>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default" w:ascii="Calibri" w:hAnsi="Calibri" w:cs="Calibri"/>
                <w:color w:val="000000"/>
                <w:sz w:val="21"/>
                <w:szCs w:val="21"/>
                <w:lang w:eastAsia="zh-CN"/>
              </w:rPr>
            </w:pPr>
            <w:r>
              <w:rPr>
                <w:rFonts w:hint="default" w:ascii="Calibri" w:hAnsi="Calibri" w:cs="Calibri"/>
                <w:color w:val="000000"/>
                <w:sz w:val="21"/>
                <w:szCs w:val="21"/>
                <w:lang w:eastAsia="zh-CN"/>
              </w:rPr>
              <w:t>utime</w:t>
            </w:r>
          </w:p>
        </w:tc>
        <w:tc>
          <w:tcPr>
            <w:tcW w:w="2130" w:type="dxa"/>
            <w:vAlign w:val="center"/>
          </w:tcPr>
          <w:p>
            <w:pPr>
              <w:keepNext w:val="0"/>
              <w:keepLines w:val="0"/>
              <w:suppressLineNumbers w:val="0"/>
              <w:spacing w:before="0" w:beforeAutospacing="0" w:after="0" w:afterAutospacing="0"/>
              <w:ind w:left="0" w:right="0"/>
              <w:jc w:val="center"/>
              <w:rPr>
                <w:rFonts w:hint="default" w:eastAsiaTheme="minorEastAsia"/>
                <w:lang w:val="en-US" w:eastAsia="zh-CN"/>
              </w:rPr>
            </w:pPr>
            <w:r>
              <w:rPr>
                <w:rFonts w:hint="eastAsia"/>
                <w:lang w:val="en-US" w:eastAsia="zh-CN"/>
              </w:rPr>
              <w:t>datetime</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right="0"/>
              <w:jc w:val="center"/>
              <w:rPr>
                <w:rFonts w:hint="default"/>
                <w:lang w:val="en-US" w:eastAsia="zh-CN"/>
              </w:rPr>
            </w:pPr>
            <w:r>
              <w:rPr>
                <w:rFonts w:hint="eastAsia"/>
                <w:lang w:val="en-US" w:eastAsia="zh-CN"/>
              </w:rPr>
              <w:t>发表时间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default" w:ascii="Calibri" w:hAnsi="Calibri" w:eastAsia="Consolas" w:cs="Calibri"/>
                <w:color w:val="000000"/>
                <w:sz w:val="21"/>
                <w:szCs w:val="21"/>
                <w:shd w:val="clear" w:color="auto" w:fill="F0D8A8"/>
              </w:rPr>
            </w:pPr>
            <w:r>
              <w:rPr>
                <w:rFonts w:hint="default" w:ascii="Calibri" w:hAnsi="Calibri" w:eastAsia="Consolas" w:cs="Calibri"/>
                <w:color w:val="000000"/>
                <w:sz w:val="21"/>
                <w:szCs w:val="21"/>
                <w:shd w:val="clear" w:color="auto" w:fill="F0D8A8"/>
              </w:rPr>
              <w:t>img</w:t>
            </w:r>
          </w:p>
        </w:tc>
        <w:tc>
          <w:tcPr>
            <w:tcW w:w="2130" w:type="dxa"/>
            <w:vAlign w:val="center"/>
          </w:tcPr>
          <w:p>
            <w:pPr>
              <w:keepNext w:val="0"/>
              <w:keepLines w:val="0"/>
              <w:suppressLineNumbers w:val="0"/>
              <w:spacing w:before="0" w:beforeAutospacing="0" w:after="0" w:afterAutospacing="0"/>
              <w:ind w:left="0" w:right="0"/>
              <w:jc w:val="center"/>
              <w:rPr>
                <w:rFonts w:hint="eastAsia"/>
                <w:lang w:val="en-US" w:eastAsia="zh-CN"/>
              </w:rPr>
            </w:pPr>
            <w:r>
              <w:rPr>
                <w:rFonts w:hint="eastAsia"/>
              </w:rPr>
              <w:t>varchar</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right="0"/>
              <w:jc w:val="center"/>
              <w:rPr>
                <w:rFonts w:hint="default"/>
                <w:lang w:val="en-US" w:eastAsia="zh-CN"/>
              </w:rPr>
            </w:pPr>
            <w:r>
              <w:rPr>
                <w:rFonts w:hint="eastAsia"/>
                <w:lang w:val="en-US" w:eastAsia="zh-CN"/>
              </w:rPr>
              <w:t>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default" w:ascii="Calibri" w:hAnsi="Calibri" w:eastAsia="宋体" w:cs="Calibri"/>
                <w:color w:val="000000"/>
                <w:sz w:val="21"/>
                <w:szCs w:val="21"/>
                <w:shd w:val="clear" w:color="auto" w:fill="F0D8A8"/>
                <w:lang w:val="en-US" w:eastAsia="zh-CN"/>
              </w:rPr>
            </w:pPr>
            <w:r>
              <w:rPr>
                <w:rFonts w:hint="default" w:ascii="Calibri" w:hAnsi="Calibri" w:eastAsia="宋体" w:cs="Calibri"/>
                <w:color w:val="000000"/>
                <w:sz w:val="21"/>
                <w:szCs w:val="21"/>
                <w:shd w:val="clear" w:color="auto" w:fill="F0D8A8"/>
                <w:lang w:val="en-US" w:eastAsia="zh-CN"/>
              </w:rPr>
              <w:t>Ck</w:t>
            </w:r>
          </w:p>
        </w:tc>
        <w:tc>
          <w:tcPr>
            <w:tcW w:w="2130" w:type="dxa"/>
            <w:vAlign w:val="center"/>
          </w:tcPr>
          <w:p>
            <w:pPr>
              <w:keepNext w:val="0"/>
              <w:keepLines w:val="0"/>
              <w:suppressLineNumbers w:val="0"/>
              <w:spacing w:before="0" w:beforeAutospacing="0" w:after="0" w:afterAutospacing="0"/>
              <w:ind w:left="0" w:right="0"/>
              <w:jc w:val="center"/>
              <w:rPr>
                <w:rFonts w:hint="default"/>
                <w:lang w:val="en-US" w:eastAsia="zh-CN"/>
              </w:rPr>
            </w:pPr>
            <w:r>
              <w:rPr>
                <w:rFonts w:hint="eastAsia"/>
                <w:lang w:val="en-US" w:eastAsia="zh-CN"/>
              </w:rPr>
              <w:t>int</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right="0"/>
              <w:jc w:val="center"/>
              <w:rPr>
                <w:rFonts w:hint="default"/>
                <w:lang w:val="en-US" w:eastAsia="zh-CN"/>
              </w:rPr>
            </w:pPr>
            <w:r>
              <w:rPr>
                <w:rFonts w:hint="eastAsia"/>
                <w:lang w:val="en-US" w:eastAsia="zh-CN"/>
              </w:rPr>
              <w:t>点击量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default" w:ascii="Calibri" w:hAnsi="Calibri" w:eastAsia="宋体" w:cs="Calibri"/>
                <w:color w:val="000000"/>
                <w:sz w:val="21"/>
                <w:szCs w:val="21"/>
                <w:shd w:val="clear" w:color="auto" w:fill="F0D8A8"/>
                <w:lang w:val="en-US" w:eastAsia="zh-CN"/>
              </w:rPr>
            </w:pPr>
            <w:r>
              <w:rPr>
                <w:rFonts w:hint="default" w:ascii="Calibri" w:hAnsi="Calibri" w:eastAsia="宋体" w:cs="Calibri"/>
                <w:color w:val="000000"/>
                <w:sz w:val="21"/>
                <w:szCs w:val="21"/>
                <w:shd w:val="clear" w:color="auto" w:fill="F0D8A8"/>
                <w:lang w:val="en-US" w:eastAsia="zh-CN"/>
              </w:rPr>
              <w:t>tid</w:t>
            </w:r>
          </w:p>
        </w:tc>
        <w:tc>
          <w:tcPr>
            <w:tcW w:w="2130" w:type="dxa"/>
            <w:vAlign w:val="center"/>
          </w:tcPr>
          <w:p>
            <w:pPr>
              <w:keepNext w:val="0"/>
              <w:keepLines w:val="0"/>
              <w:suppressLineNumbers w:val="0"/>
              <w:spacing w:before="0" w:beforeAutospacing="0" w:after="0" w:afterAutospacing="0"/>
              <w:ind w:left="0" w:right="0"/>
              <w:jc w:val="center"/>
              <w:rPr>
                <w:rFonts w:hint="default"/>
                <w:lang w:val="en-US" w:eastAsia="zh-CN"/>
              </w:rPr>
            </w:pPr>
            <w:r>
              <w:rPr>
                <w:rFonts w:hint="eastAsia"/>
                <w:lang w:val="en-US" w:eastAsia="zh-CN"/>
              </w:rPr>
              <w:t>int</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right="0"/>
              <w:jc w:val="center"/>
              <w:rPr>
                <w:rFonts w:hint="default"/>
                <w:lang w:eastAsia="zh-CN"/>
              </w:rPr>
            </w:pPr>
            <w:r>
              <w:rPr>
                <w:rFonts w:hint="default"/>
                <w:lang w:eastAsia="zh-CN"/>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default" w:ascii="Calibri" w:hAnsi="Calibri" w:eastAsia="宋体" w:cs="Calibri"/>
                <w:color w:val="000000"/>
                <w:sz w:val="21"/>
                <w:szCs w:val="21"/>
                <w:shd w:val="clear" w:color="auto" w:fill="F0D8A8"/>
                <w:lang w:val="en-US" w:eastAsia="zh-CN"/>
              </w:rPr>
            </w:pPr>
            <w:r>
              <w:rPr>
                <w:rFonts w:hint="default" w:ascii="Calibri" w:hAnsi="Calibri" w:eastAsia="宋体" w:cs="Calibri"/>
                <w:color w:val="000000"/>
                <w:sz w:val="21"/>
                <w:szCs w:val="21"/>
                <w:shd w:val="clear" w:color="auto" w:fill="F0D8A8"/>
                <w:lang w:val="en-US" w:eastAsia="zh-CN"/>
              </w:rPr>
              <w:t>sid</w:t>
            </w:r>
          </w:p>
        </w:tc>
        <w:tc>
          <w:tcPr>
            <w:tcW w:w="2130" w:type="dxa"/>
            <w:vAlign w:val="center"/>
          </w:tcPr>
          <w:p>
            <w:pPr>
              <w:keepNext w:val="0"/>
              <w:keepLines w:val="0"/>
              <w:suppressLineNumbers w:val="0"/>
              <w:spacing w:before="0" w:beforeAutospacing="0" w:after="0" w:afterAutospacing="0"/>
              <w:ind w:left="0" w:right="0"/>
              <w:jc w:val="center"/>
              <w:rPr>
                <w:rFonts w:hint="default"/>
                <w:lang w:val="en-US" w:eastAsia="zh-CN"/>
              </w:rPr>
            </w:pPr>
            <w:r>
              <w:rPr>
                <w:rFonts w:hint="eastAsia"/>
                <w:lang w:val="en-US" w:eastAsia="zh-CN"/>
              </w:rPr>
              <w:t>int</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right="0"/>
              <w:jc w:val="center"/>
              <w:rPr>
                <w:rFonts w:hint="default"/>
                <w:lang w:eastAsia="zh-CN"/>
              </w:rPr>
            </w:pPr>
            <w:r>
              <w:rPr>
                <w:rFonts w:hint="default"/>
                <w:lang w:eastAsia="zh-CN"/>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default" w:ascii="Calibri" w:hAnsi="Calibri" w:eastAsia="宋体" w:cs="Calibri"/>
                <w:color w:val="000000"/>
                <w:sz w:val="21"/>
                <w:szCs w:val="21"/>
                <w:shd w:val="clear" w:color="auto" w:fill="F0D8A8"/>
                <w:lang w:eastAsia="zh-CN"/>
              </w:rPr>
            </w:pPr>
            <w:r>
              <w:rPr>
                <w:rFonts w:hint="default" w:ascii="Calibri" w:hAnsi="Calibri" w:eastAsia="宋体" w:cs="Calibri"/>
                <w:color w:val="000000"/>
                <w:sz w:val="21"/>
                <w:szCs w:val="21"/>
                <w:shd w:val="clear" w:color="auto" w:fill="F0D8A8"/>
                <w:lang w:eastAsia="zh-CN"/>
              </w:rPr>
              <w:t>introduce</w:t>
            </w:r>
          </w:p>
        </w:tc>
        <w:tc>
          <w:tcPr>
            <w:tcW w:w="2130" w:type="dxa"/>
            <w:vAlign w:val="center"/>
          </w:tcPr>
          <w:p>
            <w:pPr>
              <w:keepNext w:val="0"/>
              <w:keepLines w:val="0"/>
              <w:suppressLineNumbers w:val="0"/>
              <w:spacing w:before="0" w:beforeAutospacing="0" w:after="0" w:afterAutospacing="0"/>
              <w:ind w:left="0" w:right="0"/>
              <w:jc w:val="center"/>
              <w:rPr>
                <w:rFonts w:hint="eastAsia"/>
                <w:lang w:val="en-US" w:eastAsia="zh-CN"/>
              </w:rPr>
            </w:pPr>
            <w:r>
              <w:rPr>
                <w:rFonts w:hint="eastAsia"/>
              </w:rPr>
              <w:t>varchar</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right="0"/>
              <w:jc w:val="center"/>
              <w:rPr>
                <w:rFonts w:hint="default"/>
                <w:lang w:val="en-US" w:eastAsia="zh-CN"/>
              </w:rPr>
            </w:pPr>
            <w:r>
              <w:rPr>
                <w:rFonts w:hint="eastAsia"/>
                <w:lang w:val="en-US" w:eastAsia="zh-CN"/>
              </w:rPr>
              <w:t>介绍</w:t>
            </w:r>
          </w:p>
        </w:tc>
      </w:tr>
    </w:tbl>
    <w:p>
      <w:pPr>
        <w:rPr>
          <w:rFonts w:hint="eastAsia"/>
        </w:rPr>
      </w:pPr>
      <w:r>
        <w:rPr>
          <w:rFonts w:hint="eastAsia"/>
        </w:rPr>
        <w:tab/>
      </w:r>
    </w:p>
    <w:p>
      <w:pPr>
        <w:pStyle w:val="30"/>
        <w:numPr>
          <w:ilvl w:val="0"/>
          <w:numId w:val="9"/>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订单（tbl_order）</w:t>
      </w:r>
    </w:p>
    <w:tbl>
      <w:tblPr>
        <w:tblStyle w:val="21"/>
        <w:tblW w:w="7654"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8"/>
        <w:gridCol w:w="2130"/>
        <w:gridCol w:w="2131"/>
        <w:gridCol w:w="16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eastAsia"/>
              </w:rPr>
            </w:pPr>
            <w:r>
              <w:rPr>
                <w:rFonts w:hint="eastAsia"/>
              </w:rPr>
              <w:t>字段名称</w:t>
            </w:r>
          </w:p>
        </w:tc>
        <w:tc>
          <w:tcPr>
            <w:tcW w:w="2130" w:type="dxa"/>
            <w:vAlign w:val="center"/>
          </w:tcPr>
          <w:p>
            <w:pPr>
              <w:keepNext w:val="0"/>
              <w:keepLines w:val="0"/>
              <w:suppressLineNumbers w:val="0"/>
              <w:spacing w:before="0" w:beforeAutospacing="0" w:after="0" w:afterAutospacing="0"/>
              <w:ind w:left="0" w:right="0"/>
              <w:jc w:val="center"/>
              <w:rPr>
                <w:rFonts w:hint="eastAsia"/>
              </w:rPr>
            </w:pPr>
            <w:r>
              <w:rPr>
                <w:rFonts w:hint="eastAsia"/>
              </w:rPr>
              <w:t>类型</w:t>
            </w:r>
          </w:p>
        </w:tc>
        <w:tc>
          <w:tcPr>
            <w:tcW w:w="2131" w:type="dxa"/>
            <w:vAlign w:val="center"/>
          </w:tcPr>
          <w:p>
            <w:pPr>
              <w:keepNext w:val="0"/>
              <w:keepLines w:val="0"/>
              <w:suppressLineNumbers w:val="0"/>
              <w:spacing w:before="0" w:beforeAutospacing="0" w:after="0" w:afterAutospacing="0"/>
              <w:ind w:left="0" w:right="0"/>
              <w:jc w:val="center"/>
              <w:rPr>
                <w:rFonts w:hint="eastAsia"/>
              </w:rPr>
            </w:pPr>
            <w:r>
              <w:rPr>
                <w:rFonts w:hint="eastAsia"/>
              </w:rPr>
              <w:t>约束</w:t>
            </w:r>
          </w:p>
        </w:tc>
        <w:tc>
          <w:tcPr>
            <w:tcW w:w="1655" w:type="dxa"/>
            <w:vAlign w:val="center"/>
          </w:tcPr>
          <w:p>
            <w:pPr>
              <w:keepNext w:val="0"/>
              <w:keepLines w:val="0"/>
              <w:suppressLineNumbers w:val="0"/>
              <w:spacing w:before="0" w:beforeAutospacing="0" w:after="0" w:afterAutospacing="0"/>
              <w:ind w:left="0" w:right="0"/>
              <w:jc w:val="center"/>
              <w:rPr>
                <w:rFonts w:hint="eastAsia"/>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eastAsia"/>
              </w:rPr>
            </w:pPr>
            <w:r>
              <w:rPr>
                <w:rFonts w:hint="eastAsia"/>
              </w:rPr>
              <w:t>id</w:t>
            </w:r>
          </w:p>
        </w:tc>
        <w:tc>
          <w:tcPr>
            <w:tcW w:w="2130" w:type="dxa"/>
            <w:vAlign w:val="center"/>
          </w:tcPr>
          <w:p>
            <w:pPr>
              <w:keepNext w:val="0"/>
              <w:keepLines w:val="0"/>
              <w:suppressLineNumbers w:val="0"/>
              <w:spacing w:before="0" w:beforeAutospacing="0" w:after="0" w:afterAutospacing="0"/>
              <w:ind w:left="0" w:right="0"/>
              <w:jc w:val="center"/>
              <w:rPr>
                <w:rFonts w:hint="eastAsia"/>
              </w:rPr>
            </w:pPr>
            <w:r>
              <w:rPr>
                <w:rFonts w:hint="eastAsia"/>
              </w:rPr>
              <w:t>int</w:t>
            </w:r>
          </w:p>
        </w:tc>
        <w:tc>
          <w:tcPr>
            <w:tcW w:w="2131" w:type="dxa"/>
            <w:vAlign w:val="center"/>
          </w:tcPr>
          <w:p>
            <w:pPr>
              <w:keepNext w:val="0"/>
              <w:keepLines w:val="0"/>
              <w:suppressLineNumbers w:val="0"/>
              <w:spacing w:before="0" w:beforeAutospacing="0" w:after="0" w:afterAutospacing="0"/>
              <w:ind w:left="0" w:right="0"/>
              <w:jc w:val="center"/>
              <w:rPr>
                <w:rFonts w:hint="eastAsia"/>
              </w:rPr>
            </w:pPr>
            <w:r>
              <w:rPr>
                <w:rFonts w:hint="eastAsia"/>
              </w:rPr>
              <w:t>pk</w:t>
            </w:r>
          </w:p>
        </w:tc>
        <w:tc>
          <w:tcPr>
            <w:tcW w:w="1655" w:type="dxa"/>
            <w:vAlign w:val="center"/>
          </w:tcPr>
          <w:p>
            <w:pPr>
              <w:keepNext w:val="0"/>
              <w:keepLines w:val="0"/>
              <w:suppressLineNumbers w:val="0"/>
              <w:spacing w:before="0" w:beforeAutospacing="0" w:after="0" w:afterAutospacing="0"/>
              <w:ind w:left="0" w:right="0"/>
              <w:jc w:val="center"/>
              <w:rPr>
                <w:rFonts w:hint="eastAsia"/>
              </w:rPr>
            </w:pPr>
            <w:r>
              <w:rPr>
                <w:rFonts w:hint="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default"/>
              </w:rPr>
            </w:pPr>
            <w:r>
              <w:rPr>
                <w:rFonts w:hint="eastAsia"/>
              </w:rPr>
              <w:t>user</w:t>
            </w:r>
          </w:p>
        </w:tc>
        <w:tc>
          <w:tcPr>
            <w:tcW w:w="2130" w:type="dxa"/>
            <w:vAlign w:val="center"/>
          </w:tcPr>
          <w:p>
            <w:pPr>
              <w:keepNext w:val="0"/>
              <w:keepLines w:val="0"/>
              <w:suppressLineNumbers w:val="0"/>
              <w:spacing w:before="0" w:beforeAutospacing="0" w:after="0" w:afterAutospacing="0"/>
              <w:ind w:left="0" w:right="0"/>
              <w:jc w:val="center"/>
              <w:rPr>
                <w:rFonts w:hint="eastAsia"/>
              </w:rPr>
            </w:pPr>
            <w:r>
              <w:rPr>
                <w:rFonts w:hint="eastAsia"/>
              </w:rPr>
              <w:t>varchar</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right="0"/>
              <w:jc w:val="center"/>
              <w:rPr>
                <w:rFonts w:hint="default" w:eastAsiaTheme="minorEastAsia"/>
                <w:lang w:eastAsia="zh-CN"/>
              </w:rPr>
            </w:pPr>
            <w:r>
              <w:rPr>
                <w:rFonts w:hint="default"/>
                <w:lang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eastAsia" w:ascii="Consolas" w:hAnsi="Consolas" w:eastAsia="Consolas"/>
                <w:color w:val="0000C0"/>
                <w:sz w:val="20"/>
                <w:shd w:val="clear" w:color="auto" w:fill="F0D8A8"/>
              </w:rPr>
            </w:pPr>
            <w:r>
              <w:rPr>
                <w:rFonts w:hint="eastAsia"/>
                <w:lang w:val="en-US" w:eastAsia="zh-CN"/>
              </w:rPr>
              <w:t>name</w:t>
            </w:r>
          </w:p>
        </w:tc>
        <w:tc>
          <w:tcPr>
            <w:tcW w:w="2130" w:type="dxa"/>
            <w:vAlign w:val="center"/>
          </w:tcPr>
          <w:p>
            <w:pPr>
              <w:keepNext w:val="0"/>
              <w:keepLines w:val="0"/>
              <w:suppressLineNumbers w:val="0"/>
              <w:spacing w:before="0" w:beforeAutospacing="0" w:after="0" w:afterAutospacing="0"/>
              <w:ind w:left="0" w:right="0"/>
              <w:jc w:val="center"/>
              <w:rPr>
                <w:rFonts w:hint="eastAsia"/>
              </w:rPr>
            </w:pPr>
            <w:r>
              <w:rPr>
                <w:rFonts w:hint="eastAsia"/>
              </w:rPr>
              <w:t>varchar</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right="0"/>
              <w:jc w:val="center"/>
              <w:rPr>
                <w:rFonts w:hint="default"/>
                <w:lang w:eastAsia="zh-CN"/>
              </w:rPr>
            </w:pPr>
            <w:r>
              <w:rPr>
                <w:rFonts w:hint="default"/>
                <w:lang w:eastAsia="zh-CN"/>
              </w:rPr>
              <w:t>作品名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default" w:ascii="Calibri" w:hAnsi="Calibri" w:cs="Calibri"/>
                <w:color w:val="000000"/>
                <w:sz w:val="21"/>
                <w:szCs w:val="21"/>
                <w:lang w:val="en-US" w:eastAsia="zh-CN"/>
              </w:rPr>
            </w:pPr>
            <w:r>
              <w:rPr>
                <w:rFonts w:hint="default" w:ascii="Calibri" w:hAnsi="Calibri" w:eastAsia="Consolas" w:cs="Calibri"/>
                <w:color w:val="000000"/>
                <w:sz w:val="21"/>
                <w:szCs w:val="21"/>
                <w:shd w:val="clear" w:color="auto" w:fill="F0D8A8"/>
              </w:rPr>
              <w:t>utime</w:t>
            </w:r>
          </w:p>
        </w:tc>
        <w:tc>
          <w:tcPr>
            <w:tcW w:w="2130" w:type="dxa"/>
            <w:vAlign w:val="center"/>
          </w:tcPr>
          <w:p>
            <w:pPr>
              <w:keepNext w:val="0"/>
              <w:keepLines w:val="0"/>
              <w:suppressLineNumbers w:val="0"/>
              <w:spacing w:before="0" w:beforeAutospacing="0" w:after="0" w:afterAutospacing="0"/>
              <w:ind w:left="0" w:right="0"/>
              <w:jc w:val="center"/>
              <w:rPr>
                <w:rFonts w:hint="default" w:eastAsiaTheme="minorEastAsia"/>
                <w:lang w:val="en-US" w:eastAsia="zh-CN"/>
              </w:rPr>
            </w:pPr>
            <w:r>
              <w:rPr>
                <w:rFonts w:hint="eastAsia"/>
                <w:lang w:val="en-US" w:eastAsia="zh-CN"/>
              </w:rPr>
              <w:t>datetime</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right="0"/>
              <w:jc w:val="center"/>
              <w:rPr>
                <w:rFonts w:hint="default"/>
                <w:lang w:val="en-US" w:eastAsia="zh-CN"/>
              </w:rPr>
            </w:pPr>
            <w:r>
              <w:rPr>
                <w:rFonts w:hint="default"/>
                <w:lang w:eastAsia="zh-CN"/>
              </w:rPr>
              <w:t>订单</w:t>
            </w:r>
            <w:r>
              <w:rPr>
                <w:rFonts w:hint="eastAsia"/>
                <w:lang w:val="en-US" w:eastAsia="zh-CN"/>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default" w:ascii="Calibri" w:hAnsi="Calibri" w:eastAsia="Consolas" w:cs="Calibri"/>
                <w:color w:val="000000"/>
                <w:sz w:val="21"/>
                <w:szCs w:val="21"/>
                <w:shd w:val="clear" w:color="auto" w:fill="F0D8A8"/>
              </w:rPr>
            </w:pPr>
            <w:r>
              <w:rPr>
                <w:rFonts w:hint="default" w:ascii="Calibri" w:hAnsi="Calibri" w:eastAsia="Consolas" w:cs="Calibri"/>
                <w:color w:val="000000"/>
                <w:sz w:val="21"/>
                <w:szCs w:val="21"/>
                <w:shd w:val="clear" w:color="auto" w:fill="F0D8A8"/>
              </w:rPr>
              <w:t>img</w:t>
            </w:r>
          </w:p>
        </w:tc>
        <w:tc>
          <w:tcPr>
            <w:tcW w:w="2130" w:type="dxa"/>
            <w:vAlign w:val="center"/>
          </w:tcPr>
          <w:p>
            <w:pPr>
              <w:keepNext w:val="0"/>
              <w:keepLines w:val="0"/>
              <w:suppressLineNumbers w:val="0"/>
              <w:spacing w:before="0" w:beforeAutospacing="0" w:after="0" w:afterAutospacing="0"/>
              <w:ind w:left="0" w:right="0"/>
              <w:jc w:val="center"/>
              <w:rPr>
                <w:rFonts w:hint="eastAsia"/>
                <w:lang w:val="en-US" w:eastAsia="zh-CN"/>
              </w:rPr>
            </w:pPr>
            <w:r>
              <w:rPr>
                <w:rFonts w:hint="eastAsia"/>
              </w:rPr>
              <w:t>varchar</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right="0"/>
              <w:jc w:val="center"/>
              <w:rPr>
                <w:rFonts w:hint="default"/>
                <w:lang w:val="en-US" w:eastAsia="zh-CN"/>
              </w:rPr>
            </w:pPr>
            <w:r>
              <w:rPr>
                <w:rFonts w:hint="eastAsia"/>
                <w:lang w:val="en-US" w:eastAsia="zh-CN"/>
              </w:rPr>
              <w:t>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default" w:ascii="Calibri" w:hAnsi="Calibri" w:eastAsia="宋体" w:cs="Calibri"/>
                <w:color w:val="000000"/>
                <w:sz w:val="21"/>
                <w:szCs w:val="21"/>
                <w:shd w:val="clear" w:color="auto" w:fill="F0D8A8"/>
                <w:lang w:eastAsia="zh-CN"/>
              </w:rPr>
            </w:pPr>
            <w:r>
              <w:rPr>
                <w:rFonts w:hint="default" w:ascii="Calibri" w:hAnsi="Calibri" w:eastAsia="宋体" w:cs="Calibri"/>
                <w:i w:val="0"/>
                <w:caps w:val="0"/>
                <w:color w:val="000000"/>
                <w:spacing w:val="0"/>
                <w:sz w:val="21"/>
                <w:szCs w:val="21"/>
                <w:shd w:val="clear" w:fill="FFFFFF"/>
              </w:rPr>
              <w:t>down_payment</w:t>
            </w:r>
          </w:p>
        </w:tc>
        <w:tc>
          <w:tcPr>
            <w:tcW w:w="2130" w:type="dxa"/>
            <w:vAlign w:val="center"/>
          </w:tcPr>
          <w:p>
            <w:pPr>
              <w:keepNext w:val="0"/>
              <w:keepLines w:val="0"/>
              <w:suppressLineNumbers w:val="0"/>
              <w:spacing w:before="0" w:beforeAutospacing="0" w:after="0" w:afterAutospacing="0"/>
              <w:ind w:left="0" w:right="0"/>
              <w:jc w:val="center"/>
              <w:rPr>
                <w:rFonts w:hint="default"/>
                <w:lang w:val="en-US" w:eastAsia="zh-CN"/>
              </w:rPr>
            </w:pPr>
            <w:r>
              <w:rPr>
                <w:rFonts w:hint="eastAsia"/>
                <w:lang w:val="en-US" w:eastAsia="zh-CN"/>
              </w:rPr>
              <w:t>int</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right="0"/>
              <w:jc w:val="center"/>
              <w:rPr>
                <w:rFonts w:hint="default"/>
                <w:lang w:eastAsia="zh-CN"/>
              </w:rPr>
            </w:pPr>
            <w:r>
              <w:rPr>
                <w:rFonts w:hint="default"/>
                <w:lang w:eastAsia="zh-CN"/>
              </w:rPr>
              <w:t>定金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default" w:ascii="Calibri" w:hAnsi="Calibri" w:eastAsia="宋体" w:cs="Calibri"/>
                <w:color w:val="000000"/>
                <w:sz w:val="21"/>
                <w:szCs w:val="21"/>
                <w:shd w:val="clear" w:color="auto" w:fill="F0D8A8"/>
                <w:lang w:val="en-US" w:eastAsia="zh-CN"/>
              </w:rPr>
            </w:pPr>
            <w:r>
              <w:rPr>
                <w:rFonts w:hint="default" w:ascii="Calibri" w:hAnsi="Calibri" w:eastAsia="宋体" w:cs="Calibri"/>
                <w:color w:val="000000"/>
                <w:sz w:val="21"/>
                <w:szCs w:val="21"/>
                <w:shd w:val="clear" w:color="auto" w:fill="F0D8A8"/>
                <w:lang w:val="en-US" w:eastAsia="zh-CN"/>
              </w:rPr>
              <w:t>tid</w:t>
            </w:r>
          </w:p>
        </w:tc>
        <w:tc>
          <w:tcPr>
            <w:tcW w:w="2130" w:type="dxa"/>
            <w:vAlign w:val="center"/>
          </w:tcPr>
          <w:p>
            <w:pPr>
              <w:keepNext w:val="0"/>
              <w:keepLines w:val="0"/>
              <w:suppressLineNumbers w:val="0"/>
              <w:spacing w:before="0" w:beforeAutospacing="0" w:after="0" w:afterAutospacing="0"/>
              <w:ind w:left="0" w:right="0"/>
              <w:jc w:val="center"/>
              <w:rPr>
                <w:rFonts w:hint="default"/>
                <w:lang w:val="en-US" w:eastAsia="zh-CN"/>
              </w:rPr>
            </w:pPr>
            <w:r>
              <w:rPr>
                <w:rFonts w:hint="eastAsia"/>
                <w:lang w:val="en-US" w:eastAsia="zh-CN"/>
              </w:rPr>
              <w:t>int</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right="0"/>
              <w:jc w:val="cente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default" w:ascii="Calibri" w:hAnsi="Calibri" w:eastAsia="宋体" w:cs="Calibri"/>
                <w:color w:val="000000"/>
                <w:sz w:val="21"/>
                <w:szCs w:val="21"/>
                <w:shd w:val="clear" w:color="auto" w:fill="F0D8A8"/>
                <w:lang w:val="en-US" w:eastAsia="zh-CN"/>
              </w:rPr>
            </w:pPr>
            <w:r>
              <w:rPr>
                <w:rFonts w:hint="default" w:ascii="Calibri" w:hAnsi="Calibri" w:eastAsia="宋体" w:cs="Calibri"/>
                <w:color w:val="000000"/>
                <w:sz w:val="21"/>
                <w:szCs w:val="21"/>
                <w:shd w:val="clear" w:color="auto" w:fill="F0D8A8"/>
                <w:lang w:val="en-US" w:eastAsia="zh-CN"/>
              </w:rPr>
              <w:t>sid</w:t>
            </w:r>
          </w:p>
        </w:tc>
        <w:tc>
          <w:tcPr>
            <w:tcW w:w="2130" w:type="dxa"/>
            <w:vAlign w:val="center"/>
          </w:tcPr>
          <w:p>
            <w:pPr>
              <w:keepNext w:val="0"/>
              <w:keepLines w:val="0"/>
              <w:suppressLineNumbers w:val="0"/>
              <w:spacing w:before="0" w:beforeAutospacing="0" w:after="0" w:afterAutospacing="0"/>
              <w:ind w:left="0" w:right="0"/>
              <w:jc w:val="center"/>
              <w:rPr>
                <w:rFonts w:hint="default"/>
                <w:lang w:val="en-US" w:eastAsia="zh-CN"/>
              </w:rPr>
            </w:pPr>
            <w:r>
              <w:rPr>
                <w:rFonts w:hint="eastAsia"/>
                <w:lang w:val="en-US" w:eastAsia="zh-CN"/>
              </w:rPr>
              <w:t>int</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right="0"/>
              <w:jc w:val="cente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default" w:ascii="Calibri" w:hAnsi="Calibri" w:eastAsia="宋体" w:cs="Calibri"/>
                <w:color w:val="000000"/>
                <w:sz w:val="21"/>
                <w:szCs w:val="21"/>
                <w:shd w:val="clear" w:color="auto" w:fill="F0D8A8"/>
                <w:lang w:val="en-US" w:eastAsia="zh-CN"/>
              </w:rPr>
            </w:pPr>
            <w:r>
              <w:rPr>
                <w:rFonts w:hint="default" w:ascii="Calibri" w:hAnsi="Calibri" w:eastAsia="宋体" w:cs="Calibri"/>
                <w:color w:val="000000"/>
                <w:sz w:val="21"/>
                <w:szCs w:val="21"/>
                <w:shd w:val="clear" w:color="auto" w:fill="F0D8A8"/>
                <w:lang w:val="en-US" w:eastAsia="zh-CN"/>
              </w:rPr>
              <w:t>introduce</w:t>
            </w:r>
          </w:p>
        </w:tc>
        <w:tc>
          <w:tcPr>
            <w:tcW w:w="2130" w:type="dxa"/>
            <w:vAlign w:val="center"/>
          </w:tcPr>
          <w:p>
            <w:pPr>
              <w:keepNext w:val="0"/>
              <w:keepLines w:val="0"/>
              <w:suppressLineNumbers w:val="0"/>
              <w:spacing w:before="0" w:beforeAutospacing="0" w:after="0" w:afterAutospacing="0"/>
              <w:ind w:left="0" w:right="0"/>
              <w:jc w:val="center"/>
              <w:rPr>
                <w:rFonts w:hint="eastAsia"/>
                <w:lang w:val="en-US" w:eastAsia="zh-CN"/>
              </w:rPr>
            </w:pPr>
            <w:r>
              <w:rPr>
                <w:rFonts w:hint="eastAsia"/>
              </w:rPr>
              <w:t>varchar</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right="0"/>
              <w:jc w:val="center"/>
              <w:rPr>
                <w:rFonts w:hint="default"/>
                <w:lang w:val="en-US" w:eastAsia="zh-CN"/>
              </w:rPr>
            </w:pPr>
            <w:r>
              <w:rPr>
                <w:rFonts w:hint="eastAsia"/>
                <w:lang w:val="en-US" w:eastAsia="zh-CN"/>
              </w:rPr>
              <w:t>介绍</w:t>
            </w:r>
          </w:p>
        </w:tc>
      </w:tr>
    </w:tbl>
    <w:p>
      <w:pPr>
        <w:rPr>
          <w:rFonts w:hint="eastAsia"/>
        </w:rPr>
      </w:pPr>
      <w:r>
        <w:rPr>
          <w:rFonts w:hint="eastAsia"/>
        </w:rPr>
        <w:tab/>
      </w:r>
    </w:p>
    <w:p>
      <w:pPr>
        <w:rPr>
          <w:rFonts w:hint="eastAsia"/>
        </w:rPr>
      </w:pPr>
    </w:p>
    <w:p>
      <w:pPr>
        <w:pStyle w:val="30"/>
        <w:numPr>
          <w:ilvl w:val="0"/>
          <w:numId w:val="9"/>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lang w:val="en-US" w:eastAsia="zh-CN"/>
        </w:rPr>
        <w:t>类型</w:t>
      </w:r>
      <w:r>
        <w:rPr>
          <w:rFonts w:hint="eastAsia" w:ascii="宋体" w:hAnsi="宋体" w:eastAsia="宋体" w:cs="宋体"/>
          <w:sz w:val="24"/>
          <w:szCs w:val="24"/>
        </w:rPr>
        <w:t>表（tbl_types）</w:t>
      </w:r>
    </w:p>
    <w:tbl>
      <w:tblPr>
        <w:tblStyle w:val="21"/>
        <w:tblW w:w="7654"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8"/>
        <w:gridCol w:w="2130"/>
        <w:gridCol w:w="2131"/>
        <w:gridCol w:w="16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eastAsia"/>
              </w:rPr>
            </w:pPr>
            <w:r>
              <w:rPr>
                <w:rFonts w:hint="eastAsia"/>
              </w:rPr>
              <w:t>字段名称</w:t>
            </w:r>
          </w:p>
        </w:tc>
        <w:tc>
          <w:tcPr>
            <w:tcW w:w="2130" w:type="dxa"/>
            <w:vAlign w:val="center"/>
          </w:tcPr>
          <w:p>
            <w:pPr>
              <w:keepNext w:val="0"/>
              <w:keepLines w:val="0"/>
              <w:suppressLineNumbers w:val="0"/>
              <w:spacing w:before="0" w:beforeAutospacing="0" w:after="0" w:afterAutospacing="0"/>
              <w:ind w:left="0" w:right="0"/>
              <w:jc w:val="center"/>
              <w:rPr>
                <w:rFonts w:hint="eastAsia"/>
              </w:rPr>
            </w:pPr>
            <w:r>
              <w:rPr>
                <w:rFonts w:hint="eastAsia"/>
              </w:rPr>
              <w:t>类型</w:t>
            </w:r>
          </w:p>
        </w:tc>
        <w:tc>
          <w:tcPr>
            <w:tcW w:w="2131" w:type="dxa"/>
            <w:vAlign w:val="center"/>
          </w:tcPr>
          <w:p>
            <w:pPr>
              <w:keepNext w:val="0"/>
              <w:keepLines w:val="0"/>
              <w:suppressLineNumbers w:val="0"/>
              <w:spacing w:before="0" w:beforeAutospacing="0" w:after="0" w:afterAutospacing="0"/>
              <w:ind w:left="0" w:right="0"/>
              <w:jc w:val="center"/>
              <w:rPr>
                <w:rFonts w:hint="eastAsia"/>
              </w:rPr>
            </w:pPr>
            <w:r>
              <w:rPr>
                <w:rFonts w:hint="eastAsia"/>
              </w:rPr>
              <w:t>约束</w:t>
            </w:r>
          </w:p>
        </w:tc>
        <w:tc>
          <w:tcPr>
            <w:tcW w:w="1655" w:type="dxa"/>
            <w:vAlign w:val="center"/>
          </w:tcPr>
          <w:p>
            <w:pPr>
              <w:keepNext w:val="0"/>
              <w:keepLines w:val="0"/>
              <w:suppressLineNumbers w:val="0"/>
              <w:spacing w:before="0" w:beforeAutospacing="0" w:after="0" w:afterAutospacing="0"/>
              <w:ind w:left="0" w:right="0"/>
              <w:jc w:val="center"/>
              <w:rPr>
                <w:rFonts w:hint="eastAsia"/>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eastAsia"/>
              </w:rPr>
            </w:pPr>
            <w:r>
              <w:rPr>
                <w:rFonts w:hint="eastAsia"/>
              </w:rPr>
              <w:t>id</w:t>
            </w:r>
          </w:p>
        </w:tc>
        <w:tc>
          <w:tcPr>
            <w:tcW w:w="2130" w:type="dxa"/>
            <w:vAlign w:val="center"/>
          </w:tcPr>
          <w:p>
            <w:pPr>
              <w:keepNext w:val="0"/>
              <w:keepLines w:val="0"/>
              <w:suppressLineNumbers w:val="0"/>
              <w:spacing w:before="0" w:beforeAutospacing="0" w:after="0" w:afterAutospacing="0"/>
              <w:ind w:left="0" w:right="0"/>
              <w:jc w:val="center"/>
              <w:rPr>
                <w:rFonts w:hint="eastAsia"/>
              </w:rPr>
            </w:pPr>
            <w:r>
              <w:rPr>
                <w:rFonts w:hint="eastAsia"/>
              </w:rPr>
              <w:t>int</w:t>
            </w:r>
          </w:p>
        </w:tc>
        <w:tc>
          <w:tcPr>
            <w:tcW w:w="2131" w:type="dxa"/>
            <w:vAlign w:val="center"/>
          </w:tcPr>
          <w:p>
            <w:pPr>
              <w:keepNext w:val="0"/>
              <w:keepLines w:val="0"/>
              <w:suppressLineNumbers w:val="0"/>
              <w:spacing w:before="0" w:beforeAutospacing="0" w:after="0" w:afterAutospacing="0"/>
              <w:ind w:left="0" w:right="0"/>
              <w:jc w:val="center"/>
              <w:rPr>
                <w:rFonts w:hint="eastAsia"/>
              </w:rPr>
            </w:pPr>
            <w:r>
              <w:rPr>
                <w:rFonts w:hint="eastAsia"/>
              </w:rPr>
              <w:t>pk</w:t>
            </w:r>
          </w:p>
        </w:tc>
        <w:tc>
          <w:tcPr>
            <w:tcW w:w="1655" w:type="dxa"/>
            <w:vAlign w:val="center"/>
          </w:tcPr>
          <w:p>
            <w:pPr>
              <w:keepNext w:val="0"/>
              <w:keepLines w:val="0"/>
              <w:suppressLineNumbers w:val="0"/>
              <w:spacing w:before="0" w:beforeAutospacing="0" w:after="0" w:afterAutospacing="0"/>
              <w:ind w:left="0" w:right="0"/>
              <w:jc w:val="center"/>
              <w:rPr>
                <w:rFonts w:hint="eastAsia"/>
              </w:rPr>
            </w:pPr>
            <w:r>
              <w:rPr>
                <w:rFonts w:hint="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firstLine="630" w:firstLineChars="300"/>
              <w:jc w:val="both"/>
              <w:rPr>
                <w:rFonts w:hint="default" w:eastAsiaTheme="minorEastAsia"/>
                <w:lang w:val="en-US" w:eastAsia="zh-CN"/>
              </w:rPr>
            </w:pPr>
            <w:r>
              <w:rPr>
                <w:rFonts w:hint="eastAsia"/>
                <w:lang w:val="en-US" w:eastAsia="zh-CN"/>
              </w:rPr>
              <w:t>name</w:t>
            </w:r>
          </w:p>
        </w:tc>
        <w:tc>
          <w:tcPr>
            <w:tcW w:w="2130" w:type="dxa"/>
            <w:vAlign w:val="center"/>
          </w:tcPr>
          <w:p>
            <w:pPr>
              <w:keepNext w:val="0"/>
              <w:keepLines w:val="0"/>
              <w:suppressLineNumbers w:val="0"/>
              <w:spacing w:before="0" w:beforeAutospacing="0" w:after="0" w:afterAutospacing="0"/>
              <w:ind w:left="0" w:right="0"/>
              <w:jc w:val="center"/>
              <w:rPr>
                <w:rFonts w:hint="default" w:eastAsiaTheme="minorEastAsia"/>
                <w:lang w:val="en-US" w:eastAsia="zh-CN"/>
              </w:rPr>
            </w:pPr>
            <w:r>
              <w:rPr>
                <w:rFonts w:hint="eastAsia"/>
                <w:lang w:val="en-US" w:eastAsia="zh-CN"/>
              </w:rPr>
              <w:t>varchar</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right="0"/>
              <w:jc w:val="center"/>
              <w:rPr>
                <w:rFonts w:hint="eastAsia" w:eastAsiaTheme="minorEastAsia"/>
                <w:lang w:val="en-US" w:eastAsia="zh-CN"/>
              </w:rPr>
            </w:pPr>
            <w:r>
              <w:rPr>
                <w:rFonts w:hint="eastAsia"/>
                <w:lang w:val="en-US" w:eastAsia="zh-CN"/>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default" w:eastAsiaTheme="minorEastAsia"/>
                <w:lang w:val="en-US" w:eastAsia="zh-CN"/>
              </w:rPr>
            </w:pPr>
            <w:r>
              <w:rPr>
                <w:rFonts w:hint="eastAsia"/>
                <w:lang w:val="en-US" w:eastAsia="zh-CN"/>
              </w:rPr>
              <w:t>parentId</w:t>
            </w:r>
          </w:p>
        </w:tc>
        <w:tc>
          <w:tcPr>
            <w:tcW w:w="2130" w:type="dxa"/>
            <w:vAlign w:val="center"/>
          </w:tcPr>
          <w:p>
            <w:pPr>
              <w:keepNext w:val="0"/>
              <w:keepLines w:val="0"/>
              <w:suppressLineNumbers w:val="0"/>
              <w:spacing w:before="0" w:beforeAutospacing="0" w:after="0" w:afterAutospacing="0"/>
              <w:ind w:left="0" w:right="0"/>
              <w:jc w:val="center"/>
              <w:rPr>
                <w:rFonts w:hint="eastAsia"/>
              </w:rPr>
            </w:pPr>
            <w:r>
              <w:rPr>
                <w:rFonts w:hint="eastAsia"/>
              </w:rPr>
              <w:t>int</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right="0" w:firstLine="420" w:firstLineChars="200"/>
              <w:jc w:val="both"/>
              <w:rPr>
                <w:rFonts w:hint="default" w:eastAsiaTheme="minorEastAsia"/>
                <w:lang w:val="en-US" w:eastAsia="zh-CN"/>
              </w:rPr>
            </w:pPr>
            <w:r>
              <w:rPr>
                <w:rFonts w:hint="eastAsia"/>
                <w:lang w:val="en-US" w:eastAsia="zh-CN"/>
              </w:rPr>
              <w:t>父类Id</w:t>
            </w:r>
          </w:p>
        </w:tc>
      </w:tr>
    </w:tbl>
    <w:p>
      <w:pPr>
        <w:rPr>
          <w:rFonts w:hint="eastAsia"/>
        </w:rPr>
      </w:pPr>
      <w:r>
        <w:rPr>
          <w:rFonts w:hint="eastAsia"/>
        </w:rPr>
        <w:tab/>
      </w:r>
    </w:p>
    <w:p>
      <w:pPr>
        <w:pStyle w:val="30"/>
        <w:numPr>
          <w:ilvl w:val="0"/>
          <w:numId w:val="9"/>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鉴定表（tbl_check）</w:t>
      </w:r>
    </w:p>
    <w:tbl>
      <w:tblPr>
        <w:tblStyle w:val="21"/>
        <w:tblW w:w="7791"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8"/>
        <w:gridCol w:w="2130"/>
        <w:gridCol w:w="2131"/>
        <w:gridCol w:w="1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eastAsia"/>
              </w:rPr>
            </w:pPr>
            <w:r>
              <w:rPr>
                <w:rFonts w:hint="eastAsia"/>
              </w:rPr>
              <w:t>字段名称</w:t>
            </w:r>
          </w:p>
        </w:tc>
        <w:tc>
          <w:tcPr>
            <w:tcW w:w="2130" w:type="dxa"/>
            <w:vAlign w:val="center"/>
          </w:tcPr>
          <w:p>
            <w:pPr>
              <w:keepNext w:val="0"/>
              <w:keepLines w:val="0"/>
              <w:suppressLineNumbers w:val="0"/>
              <w:spacing w:before="0" w:beforeAutospacing="0" w:after="0" w:afterAutospacing="0"/>
              <w:ind w:left="0" w:right="0"/>
              <w:jc w:val="center"/>
              <w:rPr>
                <w:rFonts w:hint="eastAsia"/>
              </w:rPr>
            </w:pPr>
            <w:r>
              <w:rPr>
                <w:rFonts w:hint="eastAsia"/>
              </w:rPr>
              <w:t>类型</w:t>
            </w:r>
          </w:p>
        </w:tc>
        <w:tc>
          <w:tcPr>
            <w:tcW w:w="2131" w:type="dxa"/>
            <w:vAlign w:val="center"/>
          </w:tcPr>
          <w:p>
            <w:pPr>
              <w:keepNext w:val="0"/>
              <w:keepLines w:val="0"/>
              <w:suppressLineNumbers w:val="0"/>
              <w:spacing w:before="0" w:beforeAutospacing="0" w:after="0" w:afterAutospacing="0"/>
              <w:ind w:left="0" w:right="0"/>
              <w:jc w:val="center"/>
              <w:rPr>
                <w:rFonts w:hint="eastAsia"/>
              </w:rPr>
            </w:pPr>
            <w:r>
              <w:rPr>
                <w:rFonts w:hint="eastAsia"/>
              </w:rPr>
              <w:t>约束</w:t>
            </w:r>
          </w:p>
        </w:tc>
        <w:tc>
          <w:tcPr>
            <w:tcW w:w="1792" w:type="dxa"/>
            <w:vAlign w:val="center"/>
          </w:tcPr>
          <w:p>
            <w:pPr>
              <w:keepNext w:val="0"/>
              <w:keepLines w:val="0"/>
              <w:suppressLineNumbers w:val="0"/>
              <w:spacing w:before="0" w:beforeAutospacing="0" w:after="0" w:afterAutospacing="0"/>
              <w:ind w:left="0" w:right="0"/>
              <w:jc w:val="center"/>
              <w:rPr>
                <w:rFonts w:hint="eastAsia"/>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eastAsia"/>
              </w:rPr>
            </w:pPr>
            <w:r>
              <w:rPr>
                <w:rFonts w:hint="eastAsia"/>
              </w:rPr>
              <w:t>id</w:t>
            </w:r>
          </w:p>
        </w:tc>
        <w:tc>
          <w:tcPr>
            <w:tcW w:w="2130" w:type="dxa"/>
            <w:vAlign w:val="center"/>
          </w:tcPr>
          <w:p>
            <w:pPr>
              <w:keepNext w:val="0"/>
              <w:keepLines w:val="0"/>
              <w:suppressLineNumbers w:val="0"/>
              <w:spacing w:before="0" w:beforeAutospacing="0" w:after="0" w:afterAutospacing="0"/>
              <w:ind w:left="0" w:right="0"/>
              <w:jc w:val="center"/>
              <w:rPr>
                <w:rFonts w:hint="eastAsia"/>
              </w:rPr>
            </w:pPr>
            <w:r>
              <w:rPr>
                <w:rFonts w:hint="eastAsia"/>
              </w:rPr>
              <w:t>int</w:t>
            </w:r>
          </w:p>
        </w:tc>
        <w:tc>
          <w:tcPr>
            <w:tcW w:w="2131" w:type="dxa"/>
            <w:vAlign w:val="center"/>
          </w:tcPr>
          <w:p>
            <w:pPr>
              <w:keepNext w:val="0"/>
              <w:keepLines w:val="0"/>
              <w:suppressLineNumbers w:val="0"/>
              <w:spacing w:before="0" w:beforeAutospacing="0" w:after="0" w:afterAutospacing="0"/>
              <w:ind w:left="0" w:right="0"/>
              <w:jc w:val="center"/>
              <w:rPr>
                <w:rFonts w:hint="eastAsia"/>
              </w:rPr>
            </w:pPr>
            <w:r>
              <w:rPr>
                <w:rFonts w:hint="eastAsia"/>
              </w:rPr>
              <w:t>pk</w:t>
            </w:r>
          </w:p>
        </w:tc>
        <w:tc>
          <w:tcPr>
            <w:tcW w:w="1792" w:type="dxa"/>
            <w:vAlign w:val="center"/>
          </w:tcPr>
          <w:p>
            <w:pPr>
              <w:keepNext w:val="0"/>
              <w:keepLines w:val="0"/>
              <w:suppressLineNumbers w:val="0"/>
              <w:spacing w:before="0" w:beforeAutospacing="0" w:after="0" w:afterAutospacing="0"/>
              <w:ind w:left="0" w:right="0"/>
              <w:jc w:val="center"/>
              <w:rPr>
                <w:rFonts w:hint="eastAsia"/>
              </w:rPr>
            </w:pPr>
            <w:r>
              <w:rPr>
                <w:rFonts w:hint="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leftChars="0" w:right="0" w:firstLine="0" w:firstLineChars="0"/>
              <w:jc w:val="center"/>
              <w:rPr>
                <w:rFonts w:hint="default" w:eastAsiaTheme="minorEastAsia"/>
                <w:lang w:val="en-US" w:eastAsia="zh-CN"/>
              </w:rPr>
            </w:pPr>
            <w:r>
              <w:rPr>
                <w:rFonts w:hint="eastAsia"/>
                <w:lang w:val="en-US" w:eastAsia="zh-CN"/>
              </w:rPr>
              <w:t>name</w:t>
            </w:r>
          </w:p>
        </w:tc>
        <w:tc>
          <w:tcPr>
            <w:tcW w:w="2130" w:type="dxa"/>
            <w:vAlign w:val="center"/>
          </w:tcPr>
          <w:p>
            <w:pPr>
              <w:keepNext w:val="0"/>
              <w:keepLines w:val="0"/>
              <w:suppressLineNumbers w:val="0"/>
              <w:spacing w:before="0" w:beforeAutospacing="0" w:after="0" w:afterAutospacing="0"/>
              <w:ind w:left="0" w:right="0"/>
              <w:jc w:val="center"/>
              <w:rPr>
                <w:rFonts w:hint="default" w:eastAsiaTheme="minorEastAsia"/>
                <w:lang w:val="en-US" w:eastAsia="zh-CN"/>
              </w:rPr>
            </w:pPr>
            <w:r>
              <w:rPr>
                <w:rFonts w:hint="eastAsia"/>
                <w:lang w:val="en-US" w:eastAsia="zh-CN"/>
              </w:rPr>
              <w:t>varchar</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792" w:type="dxa"/>
            <w:vAlign w:val="center"/>
          </w:tcPr>
          <w:p>
            <w:pPr>
              <w:keepNext w:val="0"/>
              <w:keepLines w:val="0"/>
              <w:suppressLineNumbers w:val="0"/>
              <w:spacing w:before="0" w:beforeAutospacing="0" w:after="0" w:afterAutospacing="0"/>
              <w:ind w:left="0" w:right="0"/>
              <w:jc w:val="center"/>
              <w:rPr>
                <w:rFonts w:hint="eastAsia" w:eastAsiaTheme="minorEastAsia"/>
                <w:lang w:val="en-US" w:eastAsia="zh-CN"/>
              </w:rPr>
            </w:pPr>
            <w:r>
              <w:rPr>
                <w:rFonts w:hint="default"/>
                <w:lang w:eastAsia="zh-CN"/>
              </w:rPr>
              <w:t>鉴定作品</w:t>
            </w:r>
            <w:r>
              <w:rPr>
                <w:rFonts w:hint="eastAsia"/>
                <w:lang w:val="en-US" w:eastAsia="zh-CN"/>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default" w:eastAsiaTheme="minorEastAsia"/>
                <w:lang w:eastAsia="zh-CN"/>
              </w:rPr>
            </w:pPr>
            <w:r>
              <w:rPr>
                <w:rFonts w:hint="default"/>
                <w:lang w:eastAsia="zh-CN"/>
              </w:rPr>
              <w:t xml:space="preserve"> cname</w:t>
            </w:r>
          </w:p>
        </w:tc>
        <w:tc>
          <w:tcPr>
            <w:tcW w:w="2130" w:type="dxa"/>
            <w:vAlign w:val="center"/>
          </w:tcPr>
          <w:p>
            <w:pPr>
              <w:keepNext w:val="0"/>
              <w:keepLines w:val="0"/>
              <w:suppressLineNumbers w:val="0"/>
              <w:spacing w:before="0" w:beforeAutospacing="0" w:after="0" w:afterAutospacing="0"/>
              <w:ind w:left="0" w:right="0"/>
              <w:jc w:val="center"/>
              <w:rPr>
                <w:rFonts w:hint="eastAsia"/>
              </w:rPr>
            </w:pPr>
            <w:r>
              <w:rPr>
                <w:rFonts w:hint="eastAsia"/>
              </w:rPr>
              <w:t>int</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792" w:type="dxa"/>
            <w:vAlign w:val="center"/>
          </w:tcPr>
          <w:p>
            <w:pPr>
              <w:keepNext w:val="0"/>
              <w:keepLines w:val="0"/>
              <w:suppressLineNumbers w:val="0"/>
              <w:spacing w:before="0" w:beforeAutospacing="0" w:after="0" w:afterAutospacing="0"/>
              <w:ind w:left="0" w:leftChars="0" w:right="0" w:firstLine="0" w:firstLineChars="0"/>
              <w:jc w:val="center"/>
              <w:rPr>
                <w:rFonts w:hint="default" w:eastAsiaTheme="minorEastAsia"/>
                <w:lang w:eastAsia="zh-CN"/>
              </w:rPr>
            </w:pPr>
            <w:r>
              <w:rPr>
                <w:rFonts w:hint="default"/>
                <w:lang w:eastAsia="zh-CN"/>
              </w:rPr>
              <w:t xml:space="preserve"> 鉴定员名称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default"/>
                <w:lang w:eastAsia="zh-CN"/>
              </w:rPr>
            </w:pPr>
            <w:r>
              <w:rPr>
                <w:rFonts w:hint="default"/>
                <w:lang w:eastAsia="zh-CN"/>
              </w:rPr>
              <w:t>phone</w:t>
            </w:r>
          </w:p>
        </w:tc>
        <w:tc>
          <w:tcPr>
            <w:tcW w:w="2130" w:type="dxa"/>
            <w:vAlign w:val="center"/>
          </w:tcPr>
          <w:p>
            <w:pPr>
              <w:keepNext w:val="0"/>
              <w:keepLines w:val="0"/>
              <w:suppressLineNumbers w:val="0"/>
              <w:spacing w:before="0" w:beforeAutospacing="0" w:after="0" w:afterAutospacing="0"/>
              <w:ind w:left="0" w:right="0"/>
              <w:jc w:val="center"/>
              <w:rPr>
                <w:rFonts w:hint="default"/>
              </w:rPr>
            </w:pPr>
            <w:r>
              <w:rPr>
                <w:rFonts w:hint="default"/>
              </w:rPr>
              <w:t>varchaer</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792" w:type="dxa"/>
            <w:vAlign w:val="center"/>
          </w:tcPr>
          <w:p>
            <w:pPr>
              <w:keepNext w:val="0"/>
              <w:keepLines w:val="0"/>
              <w:suppressLineNumbers w:val="0"/>
              <w:spacing w:before="0" w:beforeAutospacing="0" w:after="0" w:afterAutospacing="0"/>
              <w:ind w:left="0" w:leftChars="0" w:right="0" w:firstLine="0" w:firstLineChars="0"/>
              <w:jc w:val="center"/>
              <w:rPr>
                <w:rFonts w:hint="default"/>
                <w:lang w:eastAsia="zh-CN"/>
              </w:rPr>
            </w:pPr>
            <w:r>
              <w:rPr>
                <w:rFonts w:hint="default"/>
                <w:lang w:eastAsia="zh-CN"/>
              </w:rPr>
              <w:t>鉴定员联系方式</w:t>
            </w:r>
          </w:p>
        </w:tc>
      </w:tr>
    </w:tbl>
    <w:p>
      <w:pPr>
        <w:pStyle w:val="30"/>
        <w:numPr>
          <w:ilvl w:val="0"/>
          <w:numId w:val="0"/>
        </w:numPr>
        <w:ind w:left="420" w:leftChars="0"/>
        <w:rPr>
          <w:rFonts w:hint="eastAsia"/>
        </w:rPr>
      </w:pPr>
    </w:p>
    <w:p>
      <w:pPr>
        <w:pStyle w:val="30"/>
        <w:numPr>
          <w:ilvl w:val="0"/>
          <w:numId w:val="9"/>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用户表（tbl_user）</w:t>
      </w:r>
    </w:p>
    <w:tbl>
      <w:tblPr>
        <w:tblStyle w:val="21"/>
        <w:tblW w:w="7654"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8"/>
        <w:gridCol w:w="2130"/>
        <w:gridCol w:w="2131"/>
        <w:gridCol w:w="16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eastAsia"/>
              </w:rPr>
            </w:pPr>
            <w:r>
              <w:rPr>
                <w:rFonts w:hint="eastAsia"/>
              </w:rPr>
              <w:t>字段名称</w:t>
            </w:r>
          </w:p>
        </w:tc>
        <w:tc>
          <w:tcPr>
            <w:tcW w:w="2130" w:type="dxa"/>
            <w:vAlign w:val="center"/>
          </w:tcPr>
          <w:p>
            <w:pPr>
              <w:keepNext w:val="0"/>
              <w:keepLines w:val="0"/>
              <w:suppressLineNumbers w:val="0"/>
              <w:spacing w:before="0" w:beforeAutospacing="0" w:after="0" w:afterAutospacing="0"/>
              <w:ind w:left="0" w:right="0"/>
              <w:jc w:val="center"/>
              <w:rPr>
                <w:rFonts w:hint="eastAsia"/>
              </w:rPr>
            </w:pPr>
            <w:r>
              <w:rPr>
                <w:rFonts w:hint="eastAsia"/>
              </w:rPr>
              <w:t>类型</w:t>
            </w:r>
          </w:p>
        </w:tc>
        <w:tc>
          <w:tcPr>
            <w:tcW w:w="2131" w:type="dxa"/>
            <w:vAlign w:val="center"/>
          </w:tcPr>
          <w:p>
            <w:pPr>
              <w:keepNext w:val="0"/>
              <w:keepLines w:val="0"/>
              <w:suppressLineNumbers w:val="0"/>
              <w:spacing w:before="0" w:beforeAutospacing="0" w:after="0" w:afterAutospacing="0"/>
              <w:ind w:left="0" w:right="0"/>
              <w:jc w:val="center"/>
              <w:rPr>
                <w:rFonts w:hint="eastAsia"/>
              </w:rPr>
            </w:pPr>
            <w:r>
              <w:rPr>
                <w:rFonts w:hint="eastAsia"/>
              </w:rPr>
              <w:t>约束</w:t>
            </w:r>
          </w:p>
        </w:tc>
        <w:tc>
          <w:tcPr>
            <w:tcW w:w="1655" w:type="dxa"/>
            <w:vAlign w:val="center"/>
          </w:tcPr>
          <w:p>
            <w:pPr>
              <w:keepNext w:val="0"/>
              <w:keepLines w:val="0"/>
              <w:suppressLineNumbers w:val="0"/>
              <w:spacing w:before="0" w:beforeAutospacing="0" w:after="0" w:afterAutospacing="0"/>
              <w:ind w:left="0" w:right="0"/>
              <w:jc w:val="center"/>
              <w:rPr>
                <w:rFonts w:hint="eastAsia"/>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eastAsia"/>
              </w:rPr>
            </w:pPr>
            <w:r>
              <w:rPr>
                <w:rFonts w:hint="eastAsia"/>
              </w:rPr>
              <w:t>id</w:t>
            </w:r>
          </w:p>
        </w:tc>
        <w:tc>
          <w:tcPr>
            <w:tcW w:w="2130" w:type="dxa"/>
            <w:vAlign w:val="center"/>
          </w:tcPr>
          <w:p>
            <w:pPr>
              <w:keepNext w:val="0"/>
              <w:keepLines w:val="0"/>
              <w:suppressLineNumbers w:val="0"/>
              <w:spacing w:before="0" w:beforeAutospacing="0" w:after="0" w:afterAutospacing="0"/>
              <w:ind w:left="0" w:right="0"/>
              <w:jc w:val="center"/>
              <w:rPr>
                <w:rFonts w:hint="eastAsia"/>
              </w:rPr>
            </w:pPr>
            <w:r>
              <w:rPr>
                <w:rFonts w:hint="eastAsia"/>
              </w:rPr>
              <w:t>int</w:t>
            </w:r>
          </w:p>
        </w:tc>
        <w:tc>
          <w:tcPr>
            <w:tcW w:w="2131" w:type="dxa"/>
            <w:vAlign w:val="center"/>
          </w:tcPr>
          <w:p>
            <w:pPr>
              <w:keepNext w:val="0"/>
              <w:keepLines w:val="0"/>
              <w:suppressLineNumbers w:val="0"/>
              <w:spacing w:before="0" w:beforeAutospacing="0" w:after="0" w:afterAutospacing="0"/>
              <w:ind w:left="0" w:right="0"/>
              <w:jc w:val="center"/>
              <w:rPr>
                <w:rFonts w:hint="eastAsia"/>
              </w:rPr>
            </w:pPr>
            <w:r>
              <w:rPr>
                <w:rFonts w:hint="eastAsia"/>
              </w:rPr>
              <w:t>pk</w:t>
            </w:r>
          </w:p>
        </w:tc>
        <w:tc>
          <w:tcPr>
            <w:tcW w:w="1655" w:type="dxa"/>
            <w:vAlign w:val="center"/>
          </w:tcPr>
          <w:p>
            <w:pPr>
              <w:keepNext w:val="0"/>
              <w:keepLines w:val="0"/>
              <w:suppressLineNumbers w:val="0"/>
              <w:spacing w:before="0" w:beforeAutospacing="0" w:after="0" w:afterAutospacing="0"/>
              <w:ind w:left="0" w:right="0"/>
              <w:jc w:val="center"/>
              <w:rPr>
                <w:rFonts w:hint="eastAsia"/>
              </w:rPr>
            </w:pPr>
            <w:r>
              <w:rPr>
                <w:rFonts w:hint="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default"/>
              </w:rPr>
            </w:pPr>
            <w:r>
              <w:rPr>
                <w:rFonts w:hint="default"/>
              </w:rPr>
              <w:t>account</w:t>
            </w:r>
          </w:p>
        </w:tc>
        <w:tc>
          <w:tcPr>
            <w:tcW w:w="2130" w:type="dxa"/>
            <w:vAlign w:val="center"/>
          </w:tcPr>
          <w:p>
            <w:pPr>
              <w:keepNext w:val="0"/>
              <w:keepLines w:val="0"/>
              <w:suppressLineNumbers w:val="0"/>
              <w:spacing w:before="0" w:beforeAutospacing="0" w:after="0" w:afterAutospacing="0"/>
              <w:ind w:left="0" w:right="0"/>
              <w:jc w:val="center"/>
              <w:rPr>
                <w:rFonts w:hint="default"/>
              </w:rPr>
            </w:pPr>
            <w:r>
              <w:rPr>
                <w:rFonts w:hint="default"/>
              </w:rPr>
              <w:t>int</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right="0"/>
              <w:jc w:val="center"/>
              <w:rPr>
                <w:rFonts w:hint="default"/>
              </w:rPr>
            </w:pPr>
            <w:r>
              <w:rPr>
                <w:rFonts w:hint="default"/>
              </w:rPr>
              <w:t>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default"/>
              </w:rPr>
            </w:pPr>
            <w:r>
              <w:rPr>
                <w:rFonts w:hint="default"/>
              </w:rPr>
              <w:t>password</w:t>
            </w:r>
          </w:p>
        </w:tc>
        <w:tc>
          <w:tcPr>
            <w:tcW w:w="2130" w:type="dxa"/>
            <w:vAlign w:val="center"/>
          </w:tcPr>
          <w:p>
            <w:pPr>
              <w:keepNext w:val="0"/>
              <w:keepLines w:val="0"/>
              <w:suppressLineNumbers w:val="0"/>
              <w:spacing w:before="0" w:beforeAutospacing="0" w:after="0" w:afterAutospacing="0"/>
              <w:ind w:left="0" w:right="0"/>
              <w:jc w:val="center"/>
              <w:rPr>
                <w:rFonts w:hint="default"/>
              </w:rPr>
            </w:pPr>
            <w:r>
              <w:rPr>
                <w:rFonts w:hint="default"/>
              </w:rPr>
              <w:t>int</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right="0"/>
              <w:jc w:val="center"/>
              <w:rPr>
                <w:rFonts w:hint="default"/>
              </w:rPr>
            </w:pPr>
            <w:r>
              <w:rPr>
                <w:rFonts w:hint="default"/>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leftChars="0" w:right="0" w:firstLine="0" w:firstLineChars="0"/>
              <w:jc w:val="center"/>
              <w:rPr>
                <w:rFonts w:hint="default" w:eastAsiaTheme="minorEastAsia"/>
                <w:lang w:val="en-US" w:eastAsia="zh-CN"/>
              </w:rPr>
            </w:pPr>
            <w:r>
              <w:rPr>
                <w:rFonts w:hint="eastAsia"/>
                <w:lang w:val="en-US" w:eastAsia="zh-CN"/>
              </w:rPr>
              <w:t>name</w:t>
            </w:r>
          </w:p>
        </w:tc>
        <w:tc>
          <w:tcPr>
            <w:tcW w:w="2130" w:type="dxa"/>
            <w:vAlign w:val="center"/>
          </w:tcPr>
          <w:p>
            <w:pPr>
              <w:keepNext w:val="0"/>
              <w:keepLines w:val="0"/>
              <w:suppressLineNumbers w:val="0"/>
              <w:spacing w:before="0" w:beforeAutospacing="0" w:after="0" w:afterAutospacing="0"/>
              <w:ind w:left="0" w:right="0"/>
              <w:jc w:val="center"/>
              <w:rPr>
                <w:rFonts w:hint="default" w:eastAsiaTheme="minorEastAsia"/>
                <w:lang w:val="en-US" w:eastAsia="zh-CN"/>
              </w:rPr>
            </w:pPr>
            <w:r>
              <w:rPr>
                <w:rFonts w:hint="eastAsia"/>
                <w:lang w:val="en-US" w:eastAsia="zh-CN"/>
              </w:rPr>
              <w:t>varchar</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right="0"/>
              <w:jc w:val="center"/>
              <w:rPr>
                <w:rFonts w:hint="eastAsia" w:eastAsiaTheme="minorEastAsia"/>
                <w:lang w:val="en-US" w:eastAsia="zh-CN"/>
              </w:rPr>
            </w:pPr>
            <w:r>
              <w:rPr>
                <w:rFonts w:hint="default"/>
                <w:lang w:eastAsia="zh-CN"/>
              </w:rPr>
              <w:t>用户</w:t>
            </w:r>
            <w:r>
              <w:rPr>
                <w:rFonts w:hint="eastAsia"/>
                <w:lang w:val="en-US" w:eastAsia="zh-CN"/>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trPr>
        <w:tc>
          <w:tcPr>
            <w:tcW w:w="1738" w:type="dxa"/>
            <w:vAlign w:val="center"/>
          </w:tcPr>
          <w:p>
            <w:pPr>
              <w:keepNext w:val="0"/>
              <w:keepLines w:val="0"/>
              <w:suppressLineNumbers w:val="0"/>
              <w:spacing w:before="0" w:beforeAutospacing="0" w:after="0" w:afterAutospacing="0"/>
              <w:ind w:left="0" w:right="0"/>
              <w:jc w:val="center"/>
              <w:rPr>
                <w:rFonts w:hint="default" w:eastAsiaTheme="minorEastAsia"/>
                <w:lang w:eastAsia="zh-CN"/>
              </w:rPr>
            </w:pPr>
            <w:r>
              <w:rPr>
                <w:rFonts w:hint="default"/>
                <w:lang w:eastAsia="zh-CN"/>
              </w:rPr>
              <w:t>types</w:t>
            </w:r>
          </w:p>
        </w:tc>
        <w:tc>
          <w:tcPr>
            <w:tcW w:w="2130" w:type="dxa"/>
            <w:vAlign w:val="center"/>
          </w:tcPr>
          <w:p>
            <w:pPr>
              <w:keepNext w:val="0"/>
              <w:keepLines w:val="0"/>
              <w:suppressLineNumbers w:val="0"/>
              <w:spacing w:before="0" w:beforeAutospacing="0" w:after="0" w:afterAutospacing="0"/>
              <w:ind w:left="0" w:right="0"/>
              <w:jc w:val="center"/>
              <w:rPr>
                <w:rFonts w:hint="default"/>
              </w:rPr>
            </w:pPr>
            <w:r>
              <w:rPr>
                <w:rFonts w:hint="default"/>
              </w:rPr>
              <w:t>varchar</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leftChars="0" w:right="0" w:firstLine="0" w:firstLineChars="0"/>
              <w:jc w:val="left"/>
              <w:rPr>
                <w:rFonts w:hint="default" w:eastAsiaTheme="minorEastAsia"/>
                <w:lang w:eastAsia="zh-CN"/>
              </w:rPr>
            </w:pPr>
            <w:r>
              <w:rPr>
                <w:rFonts w:hint="default"/>
                <w:lang w:eastAsia="zh-CN"/>
              </w:rPr>
              <w:t xml:space="preserve">   用户类型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default"/>
                <w:lang w:eastAsia="zh-CN"/>
              </w:rPr>
            </w:pPr>
            <w:r>
              <w:rPr>
                <w:rFonts w:hint="default"/>
                <w:lang w:eastAsia="zh-CN"/>
              </w:rPr>
              <w:t>phone</w:t>
            </w:r>
          </w:p>
        </w:tc>
        <w:tc>
          <w:tcPr>
            <w:tcW w:w="2130" w:type="dxa"/>
            <w:vAlign w:val="center"/>
          </w:tcPr>
          <w:p>
            <w:pPr>
              <w:keepNext w:val="0"/>
              <w:keepLines w:val="0"/>
              <w:suppressLineNumbers w:val="0"/>
              <w:spacing w:before="0" w:beforeAutospacing="0" w:after="0" w:afterAutospacing="0"/>
              <w:ind w:left="0" w:right="0"/>
              <w:jc w:val="center"/>
              <w:rPr>
                <w:rFonts w:hint="default"/>
              </w:rPr>
            </w:pPr>
            <w:r>
              <w:rPr>
                <w:rFonts w:hint="default"/>
              </w:rPr>
              <w:t>varchaer</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leftChars="0" w:right="0" w:firstLine="0" w:firstLineChars="0"/>
              <w:jc w:val="center"/>
              <w:rPr>
                <w:rFonts w:hint="default"/>
                <w:lang w:eastAsia="zh-CN"/>
              </w:rPr>
            </w:pPr>
            <w:r>
              <w:rPr>
                <w:rFonts w:hint="default"/>
                <w:lang w:eastAsia="zh-CN"/>
              </w:rPr>
              <w:t>用户联系方式</w:t>
            </w:r>
          </w:p>
        </w:tc>
      </w:tr>
    </w:tbl>
    <w:p>
      <w:pPr>
        <w:rPr>
          <w:rFonts w:hint="eastAsia"/>
        </w:rPr>
      </w:pPr>
    </w:p>
    <w:p>
      <w:pPr>
        <w:pStyle w:val="19"/>
        <w:numPr>
          <w:ilvl w:val="0"/>
          <w:numId w:val="0"/>
        </w:numPr>
        <w:ind w:leftChars="0"/>
        <w:jc w:val="left"/>
        <w:rPr>
          <w:rFonts w:hint="eastAsia" w:ascii="宋体" w:hAnsi="宋体" w:eastAsia="宋体" w:cs="宋体"/>
          <w:sz w:val="32"/>
          <w:szCs w:val="32"/>
        </w:rPr>
      </w:pPr>
      <w:bookmarkStart w:id="48" w:name="_Toc16193"/>
      <w:r>
        <w:rPr>
          <w:rFonts w:hint="eastAsia" w:ascii="宋体" w:hAnsi="宋体" w:eastAsia="宋体" w:cs="宋体"/>
          <w:sz w:val="32"/>
          <w:szCs w:val="32"/>
        </w:rPr>
        <w:t>8.需求描述</w:t>
      </w:r>
      <w:bookmarkEnd w:id="48"/>
    </w:p>
    <w:p>
      <w:pPr>
        <w:pStyle w:val="16"/>
        <w:jc w:val="left"/>
        <w:rPr>
          <w:rFonts w:hint="eastAsia" w:ascii="宋体" w:hAnsi="宋体" w:eastAsia="宋体" w:cs="宋体"/>
          <w:sz w:val="30"/>
          <w:szCs w:val="30"/>
        </w:rPr>
      </w:pPr>
      <w:bookmarkStart w:id="49" w:name="_Toc22863"/>
      <w:r>
        <w:rPr>
          <w:rFonts w:hint="eastAsia" w:ascii="宋体" w:hAnsi="宋体" w:eastAsia="宋体" w:cs="宋体"/>
          <w:sz w:val="30"/>
          <w:szCs w:val="30"/>
        </w:rPr>
        <w:t>8.1 性能环境</w:t>
      </w:r>
      <w:bookmarkEnd w:id="49"/>
    </w:p>
    <w:p>
      <w:pPr>
        <w:pStyle w:val="30"/>
        <w:numPr>
          <w:ilvl w:val="0"/>
          <w:numId w:val="9"/>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操作系统：Linue操作系统</w:t>
      </w:r>
    </w:p>
    <w:p>
      <w:pPr>
        <w:pStyle w:val="30"/>
        <w:numPr>
          <w:ilvl w:val="0"/>
          <w:numId w:val="9"/>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虚拟机：JDK8以上</w:t>
      </w:r>
    </w:p>
    <w:p>
      <w:pPr>
        <w:pStyle w:val="30"/>
        <w:numPr>
          <w:ilvl w:val="0"/>
          <w:numId w:val="9"/>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浏览器：FireFox2.0\Chrome\IE8以上版本</w:t>
      </w:r>
    </w:p>
    <w:p>
      <w:pPr>
        <w:pStyle w:val="30"/>
        <w:numPr>
          <w:ilvl w:val="0"/>
          <w:numId w:val="9"/>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Web服务器：Apache  Tomcat  8.0</w:t>
      </w:r>
    </w:p>
    <w:p>
      <w:pPr>
        <w:pStyle w:val="30"/>
        <w:numPr>
          <w:ilvl w:val="0"/>
          <w:numId w:val="9"/>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数据库：Mysql</w:t>
      </w:r>
    </w:p>
    <w:p>
      <w:pPr>
        <w:pStyle w:val="30"/>
        <w:numPr>
          <w:ilvl w:val="0"/>
          <w:numId w:val="9"/>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设计工具：Power Designer15</w:t>
      </w:r>
    </w:p>
    <w:p>
      <w:pPr>
        <w:pStyle w:val="30"/>
        <w:numPr>
          <w:ilvl w:val="0"/>
          <w:numId w:val="9"/>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IDE工具：Eclipse Jee 2019-06</w:t>
      </w:r>
    </w:p>
    <w:p>
      <w:pPr>
        <w:pStyle w:val="30"/>
        <w:numPr>
          <w:ilvl w:val="0"/>
          <w:numId w:val="0"/>
        </w:numPr>
        <w:spacing w:line="360" w:lineRule="auto"/>
        <w:ind w:left="420" w:leftChars="0"/>
        <w:rPr>
          <w:rFonts w:hint="eastAsia" w:ascii="宋体" w:hAnsi="宋体" w:eastAsia="宋体" w:cs="宋体"/>
          <w:sz w:val="24"/>
          <w:szCs w:val="24"/>
        </w:rPr>
      </w:pPr>
    </w:p>
    <w:p>
      <w:pPr>
        <w:pStyle w:val="16"/>
        <w:jc w:val="left"/>
        <w:rPr>
          <w:rFonts w:hint="eastAsia" w:ascii="宋体" w:hAnsi="宋体" w:eastAsia="宋体" w:cs="宋体"/>
          <w:sz w:val="30"/>
          <w:szCs w:val="30"/>
        </w:rPr>
      </w:pPr>
      <w:bookmarkStart w:id="50" w:name="_Toc7508"/>
      <w:r>
        <w:rPr>
          <w:rFonts w:hint="eastAsia" w:ascii="宋体" w:hAnsi="宋体" w:eastAsia="宋体" w:cs="宋体"/>
          <w:sz w:val="30"/>
          <w:szCs w:val="30"/>
        </w:rPr>
        <w:t>8.2启动要求</w:t>
      </w:r>
      <w:bookmarkEnd w:id="50"/>
    </w:p>
    <w:p>
      <w:pPr>
        <w:pStyle w:val="30"/>
        <w:numPr>
          <w:ilvl w:val="0"/>
          <w:numId w:val="10"/>
        </w:numPr>
        <w:spacing w:line="360" w:lineRule="auto"/>
        <w:ind w:firstLineChars="0"/>
        <w:rPr>
          <w:rFonts w:hint="default" w:ascii="Calibri" w:hAnsi="Calibri" w:cs="Calibri"/>
          <w:sz w:val="24"/>
          <w:szCs w:val="24"/>
        </w:rPr>
      </w:pPr>
      <w:r>
        <w:rPr>
          <w:rFonts w:hint="default" w:ascii="Calibri" w:hAnsi="Calibri" w:cs="Calibri"/>
          <w:sz w:val="24"/>
          <w:szCs w:val="24"/>
        </w:rPr>
        <w:t>服务器启动时初始化所有影片信息进入内存</w:t>
      </w:r>
    </w:p>
    <w:p>
      <w:pPr>
        <w:pStyle w:val="30"/>
        <w:numPr>
          <w:ilvl w:val="0"/>
          <w:numId w:val="10"/>
        </w:numPr>
        <w:spacing w:line="360" w:lineRule="auto"/>
        <w:ind w:firstLineChars="0"/>
        <w:rPr>
          <w:rFonts w:hint="default" w:ascii="Calibri" w:hAnsi="Calibri" w:cs="Calibri"/>
          <w:sz w:val="24"/>
          <w:szCs w:val="24"/>
        </w:rPr>
      </w:pPr>
      <w:r>
        <w:rPr>
          <w:rFonts w:hint="default" w:ascii="Calibri" w:hAnsi="Calibri" w:cs="Calibri"/>
          <w:sz w:val="24"/>
          <w:szCs w:val="24"/>
        </w:rPr>
        <w:t>服务器启动时初始化数据</w:t>
      </w:r>
    </w:p>
    <w:p>
      <w:pPr>
        <w:pStyle w:val="30"/>
        <w:numPr>
          <w:ilvl w:val="0"/>
          <w:numId w:val="0"/>
        </w:numPr>
        <w:spacing w:line="360" w:lineRule="auto"/>
        <w:ind w:left="415" w:leftChars="0"/>
        <w:rPr>
          <w:rFonts w:hint="default" w:ascii="Calibri" w:hAnsi="Calibri" w:cs="Calibri"/>
          <w:sz w:val="24"/>
          <w:szCs w:val="24"/>
        </w:rPr>
      </w:pPr>
    </w:p>
    <w:p>
      <w:pPr>
        <w:pStyle w:val="16"/>
        <w:jc w:val="left"/>
        <w:rPr>
          <w:rFonts w:hint="eastAsia" w:ascii="宋体" w:hAnsi="宋体" w:eastAsia="宋体" w:cs="宋体"/>
          <w:sz w:val="30"/>
          <w:szCs w:val="30"/>
        </w:rPr>
      </w:pPr>
      <w:bookmarkStart w:id="51" w:name="_Toc1830"/>
      <w:r>
        <w:rPr>
          <w:rFonts w:hint="eastAsia" w:ascii="宋体" w:hAnsi="宋体" w:eastAsia="宋体" w:cs="宋体"/>
          <w:sz w:val="30"/>
          <w:szCs w:val="30"/>
        </w:rPr>
        <w:t>8.3业务性能</w:t>
      </w:r>
      <w:bookmarkEnd w:id="51"/>
    </w:p>
    <w:p>
      <w:pPr>
        <w:pStyle w:val="30"/>
        <w:numPr>
          <w:ilvl w:val="0"/>
          <w:numId w:val="11"/>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最大并发数量1000</w:t>
      </w:r>
    </w:p>
    <w:p>
      <w:pPr>
        <w:pStyle w:val="30"/>
        <w:numPr>
          <w:ilvl w:val="0"/>
          <w:numId w:val="11"/>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最大在线用户数量2000</w:t>
      </w:r>
    </w:p>
    <w:p>
      <w:pPr>
        <w:pStyle w:val="30"/>
        <w:numPr>
          <w:ilvl w:val="0"/>
          <w:numId w:val="11"/>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 xml:space="preserve">最大响应速度&lt;=5ms </w:t>
      </w:r>
    </w:p>
    <w:p>
      <w:pPr>
        <w:pStyle w:val="30"/>
        <w:numPr>
          <w:ilvl w:val="0"/>
          <w:numId w:val="11"/>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无故障运行时间 &gt;= 7*24</w:t>
      </w:r>
    </w:p>
    <w:p>
      <w:pPr>
        <w:pStyle w:val="30"/>
        <w:numPr>
          <w:ilvl w:val="0"/>
          <w:numId w:val="11"/>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CPU占用率不得超过20%</w:t>
      </w:r>
    </w:p>
    <w:p>
      <w:pPr>
        <w:pStyle w:val="30"/>
        <w:numPr>
          <w:ilvl w:val="0"/>
          <w:numId w:val="0"/>
        </w:numPr>
        <w:spacing w:line="360" w:lineRule="auto"/>
        <w:ind w:left="415" w:leftChars="0"/>
        <w:rPr>
          <w:rFonts w:hint="eastAsia" w:ascii="宋体" w:hAnsi="宋体" w:eastAsia="宋体" w:cs="宋体"/>
          <w:sz w:val="24"/>
          <w:szCs w:val="24"/>
        </w:rPr>
      </w:pPr>
    </w:p>
    <w:p>
      <w:pPr>
        <w:pStyle w:val="16"/>
        <w:jc w:val="left"/>
        <w:rPr>
          <w:rFonts w:hint="default" w:ascii="Calibri" w:hAnsi="Calibri" w:cs="Calibri"/>
          <w:sz w:val="30"/>
          <w:szCs w:val="30"/>
        </w:rPr>
      </w:pPr>
      <w:bookmarkStart w:id="52" w:name="_Toc8898"/>
      <w:r>
        <w:rPr>
          <w:rFonts w:hint="eastAsia" w:ascii="宋体" w:hAnsi="宋体" w:eastAsia="宋体" w:cs="宋体"/>
          <w:sz w:val="30"/>
          <w:szCs w:val="30"/>
        </w:rPr>
        <w:t>8.</w:t>
      </w:r>
      <w:r>
        <w:rPr>
          <w:rFonts w:hint="eastAsia" w:ascii="宋体" w:hAnsi="宋体" w:eastAsia="宋体" w:cs="宋体"/>
          <w:sz w:val="30"/>
          <w:szCs w:val="30"/>
          <w:lang w:val="en-US" w:eastAsia="zh-CN"/>
        </w:rPr>
        <w:t>4用户文档</w:t>
      </w:r>
      <w:bookmarkEnd w:id="52"/>
    </w:p>
    <w:p>
      <w:pPr>
        <w:spacing w:line="360" w:lineRule="auto"/>
        <w:ind w:firstLine="420" w:firstLineChars="0"/>
        <w:rPr>
          <w:rFonts w:hint="default" w:ascii="宋体" w:hAnsi="宋体" w:eastAsia="宋体" w:cs="宋体"/>
          <w:i w:val="0"/>
          <w:caps w:val="0"/>
          <w:color w:val="333333"/>
          <w:spacing w:val="0"/>
          <w:sz w:val="24"/>
          <w:szCs w:val="24"/>
          <w:shd w:val="clear" w:fill="FFFFFF"/>
        </w:rPr>
      </w:pPr>
      <w:r>
        <w:rPr>
          <w:rFonts w:hint="eastAsia" w:ascii="宋体" w:hAnsi="宋体" w:eastAsia="宋体" w:cs="宋体"/>
          <w:i w:val="0"/>
          <w:caps w:val="0"/>
          <w:color w:val="333333"/>
          <w:spacing w:val="0"/>
          <w:sz w:val="24"/>
          <w:szCs w:val="24"/>
          <w:shd w:val="clear" w:fill="FFFFFF"/>
        </w:rPr>
        <w:t>包装上的文字及图案；宣传材料、广告及其他插页；授权/注册登记表；</w:t>
      </w:r>
      <w:r>
        <w:rPr>
          <w:rFonts w:hint="eastAsia" w:ascii="宋体" w:hAnsi="宋体" w:eastAsia="宋体" w:cs="宋体"/>
          <w:i w:val="0"/>
          <w:caps w:val="0"/>
          <w:color w:val="000000"/>
          <w:spacing w:val="0"/>
          <w:sz w:val="24"/>
          <w:szCs w:val="24"/>
          <w:u w:val="none"/>
          <w:shd w:val="clear" w:fill="FFFFFF"/>
        </w:rPr>
        <w:fldChar w:fldCharType="begin"/>
      </w:r>
      <w:r>
        <w:rPr>
          <w:rFonts w:hint="eastAsia" w:ascii="宋体" w:hAnsi="宋体" w:eastAsia="宋体" w:cs="宋体"/>
          <w:i w:val="0"/>
          <w:caps w:val="0"/>
          <w:color w:val="000000"/>
          <w:spacing w:val="0"/>
          <w:sz w:val="24"/>
          <w:szCs w:val="24"/>
          <w:u w:val="none"/>
          <w:shd w:val="clear" w:fill="FFFFFF"/>
        </w:rPr>
        <w:instrText xml:space="preserve"> HYPERLINK "https://baike.baidu.com/item/%E6%9C%80%E7%BB%88%E7%94%A8%E6%88%B7%E8%AE%B8%E5%8F%AF%E5%8D%8F%E8%AE%AE" \t "/cryptofs/86311/wps-root/x/_blank" </w:instrText>
      </w:r>
      <w:r>
        <w:rPr>
          <w:rFonts w:hint="eastAsia" w:ascii="宋体" w:hAnsi="宋体" w:eastAsia="宋体" w:cs="宋体"/>
          <w:i w:val="0"/>
          <w:caps w:val="0"/>
          <w:color w:val="000000"/>
          <w:spacing w:val="0"/>
          <w:sz w:val="24"/>
          <w:szCs w:val="24"/>
          <w:u w:val="none"/>
          <w:shd w:val="clear" w:fill="FFFFFF"/>
        </w:rPr>
        <w:fldChar w:fldCharType="separate"/>
      </w:r>
      <w:r>
        <w:rPr>
          <w:rStyle w:val="25"/>
          <w:rFonts w:hint="eastAsia" w:ascii="宋体" w:hAnsi="宋体" w:eastAsia="宋体" w:cs="宋体"/>
          <w:i w:val="0"/>
          <w:caps w:val="0"/>
          <w:color w:val="000000"/>
          <w:spacing w:val="0"/>
          <w:sz w:val="24"/>
          <w:szCs w:val="24"/>
          <w:u w:val="none"/>
          <w:shd w:val="clear" w:fill="FFFFFF"/>
        </w:rPr>
        <w:t>最终用户许可协议</w:t>
      </w:r>
      <w:r>
        <w:rPr>
          <w:rFonts w:hint="eastAsia" w:ascii="宋体" w:hAnsi="宋体" w:eastAsia="宋体" w:cs="宋体"/>
          <w:i w:val="0"/>
          <w:caps w:val="0"/>
          <w:color w:val="000000"/>
          <w:spacing w:val="0"/>
          <w:sz w:val="24"/>
          <w:szCs w:val="24"/>
          <w:u w:val="none"/>
          <w:shd w:val="clear" w:fill="FFFFFF"/>
        </w:rPr>
        <w:fldChar w:fldCharType="end"/>
      </w:r>
      <w:r>
        <w:rPr>
          <w:rFonts w:hint="eastAsia" w:ascii="宋体" w:hAnsi="宋体" w:eastAsia="宋体" w:cs="宋体"/>
          <w:i w:val="0"/>
          <w:caps w:val="0"/>
          <w:color w:val="333333"/>
          <w:spacing w:val="0"/>
          <w:sz w:val="24"/>
          <w:szCs w:val="24"/>
          <w:shd w:val="clear" w:fill="FFFFFF"/>
        </w:rPr>
        <w:t>；标签和不干胶条；安装和设置指导；用户手册；</w:t>
      </w:r>
      <w:r>
        <w:rPr>
          <w:rFonts w:hint="eastAsia" w:ascii="宋体" w:hAnsi="宋体" w:eastAsia="宋体" w:cs="宋体"/>
          <w:i w:val="0"/>
          <w:caps w:val="0"/>
          <w:color w:val="000000"/>
          <w:spacing w:val="0"/>
          <w:sz w:val="24"/>
          <w:szCs w:val="24"/>
          <w:u w:val="none"/>
          <w:shd w:val="clear" w:fill="FFFFFF"/>
        </w:rPr>
        <w:fldChar w:fldCharType="begin"/>
      </w:r>
      <w:r>
        <w:rPr>
          <w:rFonts w:hint="eastAsia" w:ascii="宋体" w:hAnsi="宋体" w:eastAsia="宋体" w:cs="宋体"/>
          <w:i w:val="0"/>
          <w:caps w:val="0"/>
          <w:color w:val="000000"/>
          <w:spacing w:val="0"/>
          <w:sz w:val="24"/>
          <w:szCs w:val="24"/>
          <w:u w:val="none"/>
          <w:shd w:val="clear" w:fill="FFFFFF"/>
        </w:rPr>
        <w:instrText xml:space="preserve"> HYPERLINK "https://baike.baidu.com/item/%E8%81%94%E6%9C%BA%E5%B8%AE%E5%8A%A9" \t "/cryptofs/86311/wps-root/x/_blank" </w:instrText>
      </w:r>
      <w:r>
        <w:rPr>
          <w:rFonts w:hint="eastAsia" w:ascii="宋体" w:hAnsi="宋体" w:eastAsia="宋体" w:cs="宋体"/>
          <w:i w:val="0"/>
          <w:caps w:val="0"/>
          <w:color w:val="000000"/>
          <w:spacing w:val="0"/>
          <w:sz w:val="24"/>
          <w:szCs w:val="24"/>
          <w:u w:val="none"/>
          <w:shd w:val="clear" w:fill="FFFFFF"/>
        </w:rPr>
        <w:fldChar w:fldCharType="separate"/>
      </w:r>
      <w:r>
        <w:rPr>
          <w:rStyle w:val="25"/>
          <w:rFonts w:hint="eastAsia" w:ascii="宋体" w:hAnsi="宋体" w:eastAsia="宋体" w:cs="宋体"/>
          <w:i w:val="0"/>
          <w:caps w:val="0"/>
          <w:color w:val="000000"/>
          <w:spacing w:val="0"/>
          <w:sz w:val="24"/>
          <w:szCs w:val="24"/>
          <w:u w:val="none"/>
          <w:shd w:val="clear" w:fill="FFFFFF"/>
        </w:rPr>
        <w:t>联机帮助</w:t>
      </w:r>
      <w:r>
        <w:rPr>
          <w:rFonts w:hint="eastAsia" w:ascii="宋体" w:hAnsi="宋体" w:eastAsia="宋体" w:cs="宋体"/>
          <w:i w:val="0"/>
          <w:caps w:val="0"/>
          <w:color w:val="000000"/>
          <w:spacing w:val="0"/>
          <w:sz w:val="24"/>
          <w:szCs w:val="24"/>
          <w:u w:val="none"/>
          <w:shd w:val="clear" w:fill="FFFFFF"/>
        </w:rPr>
        <w:fldChar w:fldCharType="end"/>
      </w:r>
      <w:r>
        <w:rPr>
          <w:rFonts w:hint="eastAsia" w:ascii="宋体" w:hAnsi="宋体" w:eastAsia="宋体" w:cs="宋体"/>
          <w:i w:val="0"/>
          <w:caps w:val="0"/>
          <w:color w:val="333333"/>
          <w:spacing w:val="0"/>
          <w:sz w:val="24"/>
          <w:szCs w:val="24"/>
          <w:shd w:val="clear" w:fill="FFFFFF"/>
        </w:rPr>
        <w:t>；指南、向导；样例、示例和模板；错误提示信息</w:t>
      </w:r>
      <w:r>
        <w:rPr>
          <w:rFonts w:hint="default" w:ascii="宋体" w:hAnsi="宋体" w:eastAsia="宋体" w:cs="宋体"/>
          <w:i w:val="0"/>
          <w:caps w:val="0"/>
          <w:color w:val="333333"/>
          <w:spacing w:val="0"/>
          <w:sz w:val="24"/>
          <w:szCs w:val="24"/>
          <w:shd w:val="clear" w:fill="FFFFFF"/>
        </w:rPr>
        <w:t>。</w:t>
      </w:r>
    </w:p>
    <w:p>
      <w:pPr>
        <w:spacing w:line="360" w:lineRule="auto"/>
        <w:ind w:firstLine="420" w:firstLineChars="0"/>
        <w:rPr>
          <w:rFonts w:hint="default" w:ascii="宋体" w:hAnsi="宋体" w:eastAsia="宋体" w:cs="宋体"/>
          <w:i w:val="0"/>
          <w:caps w:val="0"/>
          <w:color w:val="333333"/>
          <w:spacing w:val="0"/>
          <w:sz w:val="24"/>
          <w:szCs w:val="24"/>
          <w:shd w:val="clear" w:fill="FFFFFF"/>
          <w:lang w:eastAsia="zh-CN"/>
        </w:rPr>
      </w:pPr>
    </w:p>
    <w:p>
      <w:pPr>
        <w:pStyle w:val="16"/>
        <w:jc w:val="left"/>
        <w:rPr>
          <w:rFonts w:hint="eastAsia" w:ascii="宋体" w:hAnsi="宋体" w:eastAsia="宋体" w:cs="宋体"/>
          <w:sz w:val="30"/>
          <w:szCs w:val="30"/>
        </w:rPr>
      </w:pPr>
      <w:bookmarkStart w:id="53" w:name="_Toc5284"/>
      <w:r>
        <w:rPr>
          <w:rFonts w:hint="eastAsia" w:ascii="宋体" w:hAnsi="宋体" w:eastAsia="宋体" w:cs="宋体"/>
          <w:sz w:val="30"/>
          <w:szCs w:val="30"/>
        </w:rPr>
        <w:t>8.5安全设施需求</w:t>
      </w:r>
      <w:bookmarkEnd w:id="53"/>
    </w:p>
    <w:p>
      <w:pPr>
        <w:numPr>
          <w:ilvl w:val="0"/>
          <w:numId w:val="12"/>
        </w:numPr>
        <w:spacing w:line="360" w:lineRule="auto"/>
        <w:ind w:left="420" w:leftChars="0" w:hanging="420" w:firstLineChars="0"/>
        <w:rPr>
          <w:rFonts w:hint="eastAsia" w:ascii="宋体" w:hAnsi="宋体" w:eastAsia="宋体" w:cs="宋体"/>
          <w:color w:val="000000"/>
          <w:sz w:val="24"/>
          <w:szCs w:val="24"/>
        </w:rPr>
      </w:pPr>
      <w:r>
        <w:rPr>
          <w:rFonts w:hint="eastAsia" w:ascii="宋体" w:hAnsi="宋体" w:eastAsia="宋体" w:cs="宋体"/>
          <w:color w:val="000000"/>
          <w:sz w:val="24"/>
          <w:szCs w:val="24"/>
        </w:rPr>
        <w:t>添加禁止用户个人通过本平台进行诈骗，利用他人的警示标语。</w:t>
      </w:r>
    </w:p>
    <w:p>
      <w:pPr>
        <w:numPr>
          <w:ilvl w:val="0"/>
          <w:numId w:val="12"/>
        </w:numPr>
        <w:spacing w:line="360" w:lineRule="auto"/>
        <w:ind w:left="420" w:leftChars="0" w:hanging="420" w:firstLineChars="0"/>
        <w:rPr>
          <w:rFonts w:hint="eastAsia" w:ascii="宋体" w:hAnsi="宋体" w:eastAsia="宋体" w:cs="宋体"/>
          <w:color w:val="000000"/>
          <w:sz w:val="24"/>
          <w:szCs w:val="24"/>
        </w:rPr>
      </w:pPr>
      <w:r>
        <w:rPr>
          <w:rFonts w:hint="default" w:ascii="宋体" w:hAnsi="宋体" w:eastAsia="宋体" w:cs="宋体"/>
          <w:color w:val="000000"/>
          <w:sz w:val="24"/>
          <w:szCs w:val="24"/>
        </w:rPr>
        <w:t>添加禁止用户发布不当内容，违者处屏蔽其发布、封号等相关处理的警示标语。</w:t>
      </w:r>
    </w:p>
    <w:p>
      <w:pPr>
        <w:numPr>
          <w:ilvl w:val="0"/>
          <w:numId w:val="12"/>
        </w:numPr>
        <w:spacing w:line="360" w:lineRule="auto"/>
        <w:ind w:left="420" w:leftChars="0" w:hanging="420" w:firstLineChars="0"/>
        <w:rPr>
          <w:rFonts w:hint="eastAsia" w:ascii="宋体" w:hAnsi="宋体" w:eastAsia="宋体" w:cs="宋体"/>
          <w:color w:val="000000"/>
          <w:sz w:val="24"/>
          <w:szCs w:val="24"/>
        </w:rPr>
      </w:pPr>
      <w:r>
        <w:rPr>
          <w:rFonts w:hint="eastAsia" w:ascii="宋体" w:hAnsi="宋体" w:eastAsia="宋体" w:cs="宋体"/>
          <w:color w:val="000000"/>
          <w:sz w:val="24"/>
          <w:szCs w:val="24"/>
        </w:rPr>
        <w:t>符合法律法规规定和和国家标准要求的其他条件。</w:t>
      </w:r>
    </w:p>
    <w:p>
      <w:pPr>
        <w:numPr>
          <w:ilvl w:val="0"/>
          <w:numId w:val="12"/>
        </w:numPr>
        <w:spacing w:line="360" w:lineRule="auto"/>
        <w:ind w:left="420" w:leftChars="0" w:hanging="420" w:firstLineChars="0"/>
        <w:rPr>
          <w:rFonts w:hint="eastAsia" w:ascii="宋体" w:hAnsi="宋体" w:eastAsia="宋体" w:cs="宋体"/>
          <w:color w:val="000000"/>
          <w:sz w:val="24"/>
          <w:szCs w:val="24"/>
        </w:rPr>
      </w:pPr>
      <w:r>
        <w:rPr>
          <w:rFonts w:hint="eastAsia" w:ascii="宋体" w:hAnsi="宋体" w:eastAsia="宋体" w:cs="宋体"/>
          <w:color w:val="000000"/>
          <w:sz w:val="24"/>
          <w:szCs w:val="24"/>
        </w:rPr>
        <w:t>同时在线人数超过</w:t>
      </w:r>
      <w:r>
        <w:rPr>
          <w:rFonts w:hint="default" w:ascii="宋体" w:hAnsi="宋体" w:eastAsia="宋体" w:cs="宋体"/>
          <w:color w:val="000000"/>
          <w:sz w:val="24"/>
          <w:szCs w:val="24"/>
        </w:rPr>
        <w:t>90</w:t>
      </w:r>
      <w:r>
        <w:rPr>
          <w:rFonts w:hint="eastAsia" w:ascii="宋体" w:hAnsi="宋体" w:eastAsia="宋体" w:cs="宋体"/>
          <w:color w:val="000000"/>
          <w:sz w:val="24"/>
          <w:szCs w:val="24"/>
        </w:rPr>
        <w:t>%，系统停止</w:t>
      </w:r>
      <w:r>
        <w:rPr>
          <w:rFonts w:hint="default" w:ascii="宋体" w:hAnsi="宋体" w:eastAsia="宋体" w:cs="宋体"/>
          <w:color w:val="000000"/>
          <w:sz w:val="24"/>
          <w:szCs w:val="24"/>
        </w:rPr>
        <w:t>部分功能</w:t>
      </w:r>
      <w:r>
        <w:rPr>
          <w:rFonts w:hint="eastAsia" w:ascii="宋体" w:hAnsi="宋体" w:eastAsia="宋体" w:cs="宋体"/>
          <w:color w:val="000000"/>
          <w:sz w:val="24"/>
          <w:szCs w:val="24"/>
        </w:rPr>
        <w:t>运行</w:t>
      </w:r>
      <w:r>
        <w:rPr>
          <w:rFonts w:hint="default" w:ascii="宋体" w:hAnsi="宋体" w:eastAsia="宋体" w:cs="宋体"/>
          <w:color w:val="000000"/>
          <w:sz w:val="24"/>
          <w:szCs w:val="24"/>
        </w:rPr>
        <w:t>，弹出弹窗显示用户“系统繁忙，请稍后再试”提示语。</w:t>
      </w: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pStyle w:val="16"/>
        <w:jc w:val="left"/>
        <w:rPr>
          <w:rFonts w:hint="eastAsia"/>
          <w:lang w:val="en-US" w:eastAsia="zh-CN"/>
        </w:rPr>
      </w:pPr>
      <w:bookmarkStart w:id="54" w:name="_Toc16652"/>
      <w:r>
        <w:rPr>
          <w:rFonts w:hint="eastAsia" w:ascii="宋体" w:hAnsi="宋体" w:eastAsia="宋体" w:cs="宋体"/>
          <w:sz w:val="30"/>
          <w:szCs w:val="30"/>
        </w:rPr>
        <w:t>8.6安全性需求</w:t>
      </w:r>
      <w:bookmarkEnd w:id="54"/>
    </w:p>
    <w:p>
      <w:pPr>
        <w:pStyle w:val="46"/>
        <w:widowControl/>
        <w:numPr>
          <w:ilvl w:val="0"/>
          <w:numId w:val="13"/>
        </w:numPr>
        <w:spacing w:line="360" w:lineRule="auto"/>
        <w:ind w:left="840" w:hanging="420" w:firstLineChars="0"/>
        <w:rPr>
          <w:rFonts w:hint="eastAsia" w:ascii="宋体" w:hAnsi="宋体" w:eastAsia="宋体" w:cs="宋体"/>
          <w:sz w:val="24"/>
          <w:szCs w:val="24"/>
          <w:lang w:val="en-US"/>
        </w:rPr>
      </w:pPr>
      <w:r>
        <w:rPr>
          <w:rFonts w:hint="eastAsia" w:ascii="宋体" w:hAnsi="宋体" w:eastAsia="宋体" w:cs="宋体"/>
          <w:color w:val="2F2F2F"/>
          <w:sz w:val="24"/>
          <w:szCs w:val="24"/>
          <w:shd w:val="clear" w:fill="FFFFFF"/>
          <w:lang w:eastAsia="zh-CN"/>
        </w:rPr>
        <w:t>每个用户在设置密码时需添加数字、字母、符号三种格式中的二种或二种以上。</w:t>
      </w:r>
    </w:p>
    <w:p>
      <w:pPr>
        <w:pStyle w:val="46"/>
        <w:widowControl/>
        <w:numPr>
          <w:ilvl w:val="0"/>
          <w:numId w:val="13"/>
        </w:numPr>
        <w:spacing w:line="360" w:lineRule="auto"/>
        <w:ind w:left="840" w:hanging="420" w:firstLineChars="0"/>
        <w:rPr>
          <w:rFonts w:hint="eastAsia" w:ascii="宋体" w:hAnsi="宋体" w:eastAsia="宋体" w:cs="宋体"/>
          <w:sz w:val="24"/>
          <w:szCs w:val="24"/>
          <w:lang w:val="en-US"/>
        </w:rPr>
      </w:pPr>
      <w:r>
        <w:rPr>
          <w:rFonts w:hint="eastAsia" w:ascii="宋体" w:hAnsi="宋体" w:eastAsia="宋体" w:cs="宋体"/>
          <w:sz w:val="24"/>
          <w:szCs w:val="24"/>
        </w:rPr>
        <w:t>每个用户在设置密码时位数不少于8位。</w:t>
      </w:r>
    </w:p>
    <w:p>
      <w:pPr>
        <w:pStyle w:val="46"/>
        <w:widowControl/>
        <w:numPr>
          <w:ilvl w:val="0"/>
          <w:numId w:val="13"/>
        </w:numPr>
        <w:spacing w:line="360" w:lineRule="auto"/>
        <w:ind w:left="840" w:hanging="420" w:firstLineChars="0"/>
        <w:rPr>
          <w:rFonts w:hint="eastAsia" w:ascii="宋体" w:hAnsi="宋体" w:eastAsia="宋体" w:cs="宋体"/>
          <w:sz w:val="24"/>
          <w:szCs w:val="24"/>
          <w:lang w:val="en-US"/>
        </w:rPr>
      </w:pPr>
      <w:r>
        <w:rPr>
          <w:rFonts w:hint="eastAsia" w:ascii="宋体" w:hAnsi="宋体" w:eastAsia="宋体" w:cs="宋体"/>
          <w:sz w:val="24"/>
          <w:szCs w:val="24"/>
        </w:rPr>
        <w:t>每个用户可通过手机号码</w:t>
      </w:r>
      <w:r>
        <w:rPr>
          <w:rFonts w:hint="default" w:ascii="宋体" w:hAnsi="宋体" w:eastAsia="宋体" w:cs="宋体"/>
          <w:sz w:val="24"/>
          <w:szCs w:val="24"/>
        </w:rPr>
        <w:t>对</w:t>
      </w:r>
      <w:r>
        <w:rPr>
          <w:rFonts w:hint="eastAsia" w:ascii="宋体" w:hAnsi="宋体" w:eastAsia="宋体" w:cs="宋体"/>
          <w:sz w:val="24"/>
          <w:szCs w:val="24"/>
        </w:rPr>
        <w:t>账号</w:t>
      </w:r>
      <w:r>
        <w:rPr>
          <w:rFonts w:hint="default" w:ascii="宋体" w:hAnsi="宋体" w:eastAsia="宋体" w:cs="宋体"/>
          <w:sz w:val="24"/>
          <w:szCs w:val="24"/>
        </w:rPr>
        <w:t>进行</w:t>
      </w:r>
      <w:r>
        <w:rPr>
          <w:rFonts w:hint="eastAsia" w:ascii="宋体" w:hAnsi="宋体" w:eastAsia="宋体" w:cs="宋体"/>
          <w:sz w:val="24"/>
          <w:szCs w:val="24"/>
        </w:rPr>
        <w:t>绑定实现密保</w:t>
      </w:r>
      <w:r>
        <w:rPr>
          <w:rFonts w:hint="default" w:ascii="宋体" w:hAnsi="宋体" w:eastAsia="宋体" w:cs="宋体"/>
          <w:sz w:val="24"/>
          <w:szCs w:val="24"/>
        </w:rPr>
        <w:t>功能</w:t>
      </w:r>
      <w:r>
        <w:rPr>
          <w:rFonts w:hint="eastAsia" w:ascii="宋体" w:hAnsi="宋体" w:eastAsia="宋体" w:cs="宋体"/>
          <w:sz w:val="24"/>
          <w:szCs w:val="24"/>
        </w:rPr>
        <w:t>。</w:t>
      </w:r>
    </w:p>
    <w:p>
      <w:pPr>
        <w:pStyle w:val="46"/>
        <w:widowControl/>
        <w:numPr>
          <w:ilvl w:val="0"/>
          <w:numId w:val="13"/>
        </w:numPr>
        <w:spacing w:line="360" w:lineRule="auto"/>
        <w:ind w:left="840" w:hanging="420" w:firstLineChars="0"/>
        <w:rPr>
          <w:rFonts w:hint="eastAsia" w:ascii="宋体" w:hAnsi="宋体" w:eastAsia="宋体" w:cs="宋体"/>
          <w:sz w:val="24"/>
          <w:szCs w:val="24"/>
        </w:rPr>
      </w:pPr>
      <w:r>
        <w:rPr>
          <w:rFonts w:hint="default" w:ascii="宋体" w:hAnsi="宋体" w:eastAsia="宋体" w:cs="宋体"/>
          <w:sz w:val="24"/>
          <w:szCs w:val="24"/>
        </w:rPr>
        <w:t>对用户绑定的银行卡信息进行安全保护。</w:t>
      </w:r>
    </w:p>
    <w:p>
      <w:pPr>
        <w:pStyle w:val="16"/>
        <w:jc w:val="left"/>
        <w:rPr>
          <w:rFonts w:hint="default" w:ascii="Calibri" w:hAnsi="Calibri" w:eastAsia="宋体" w:cs="Calibri"/>
          <w:kern w:val="2"/>
          <w:sz w:val="21"/>
          <w:szCs w:val="21"/>
          <w:lang w:val="en-US" w:eastAsia="zh-CN" w:bidi="ar"/>
        </w:rPr>
      </w:pPr>
      <w:bookmarkStart w:id="55" w:name="_Toc1307"/>
      <w:r>
        <w:rPr>
          <w:rFonts w:hint="eastAsia" w:ascii="宋体" w:hAnsi="宋体" w:eastAsia="宋体" w:cs="宋体"/>
          <w:sz w:val="30"/>
          <w:szCs w:val="30"/>
        </w:rPr>
        <w:t>8.</w:t>
      </w:r>
      <w:r>
        <w:rPr>
          <w:rFonts w:hint="default" w:ascii="宋体" w:hAnsi="宋体" w:eastAsia="宋体" w:cs="宋体"/>
          <w:sz w:val="30"/>
          <w:szCs w:val="30"/>
        </w:rPr>
        <w:t>7</w:t>
      </w:r>
      <w:r>
        <w:rPr>
          <w:rFonts w:hint="eastAsia" w:ascii="宋体" w:hAnsi="宋体" w:eastAsia="宋体" w:cs="宋体"/>
          <w:sz w:val="30"/>
          <w:szCs w:val="30"/>
        </w:rPr>
        <w:t>外部接口需求</w:t>
      </w:r>
      <w:bookmarkEnd w:id="55"/>
    </w:p>
    <w:p>
      <w:pPr>
        <w:keepNext w:val="0"/>
        <w:keepLines w:val="0"/>
        <w:widowControl w:val="0"/>
        <w:suppressLineNumbers w:val="0"/>
        <w:spacing w:before="0" w:beforeAutospacing="0" w:after="0" w:afterAutospacing="0"/>
        <w:ind w:left="0" w:right="0"/>
        <w:jc w:val="both"/>
        <w:outlineLvl w:val="2"/>
        <w:rPr>
          <w:rFonts w:hint="eastAsia" w:ascii="宋体" w:hAnsi="宋体" w:eastAsia="宋体" w:cs="宋体"/>
          <w:b/>
          <w:bCs/>
          <w:kern w:val="2"/>
          <w:sz w:val="28"/>
          <w:szCs w:val="28"/>
        </w:rPr>
      </w:pPr>
      <w:bookmarkStart w:id="56" w:name="_Toc11972"/>
      <w:r>
        <w:rPr>
          <w:rFonts w:hint="eastAsia" w:ascii="宋体" w:hAnsi="宋体" w:eastAsia="宋体" w:cs="宋体"/>
          <w:b/>
          <w:bCs/>
          <w:kern w:val="2"/>
          <w:sz w:val="28"/>
          <w:szCs w:val="28"/>
          <w:lang w:eastAsia="zh-CN" w:bidi="ar"/>
        </w:rPr>
        <w:t>8.</w:t>
      </w:r>
      <w:r>
        <w:rPr>
          <w:rFonts w:hint="default" w:ascii="宋体" w:hAnsi="宋体" w:eastAsia="宋体" w:cs="宋体"/>
          <w:b/>
          <w:bCs/>
          <w:kern w:val="2"/>
          <w:sz w:val="28"/>
          <w:szCs w:val="28"/>
          <w:lang w:eastAsia="zh-CN" w:bidi="ar"/>
        </w:rPr>
        <w:t>7</w:t>
      </w:r>
      <w:r>
        <w:rPr>
          <w:rFonts w:hint="eastAsia" w:ascii="宋体" w:hAnsi="宋体" w:eastAsia="宋体" w:cs="宋体"/>
          <w:b/>
          <w:bCs/>
          <w:kern w:val="2"/>
          <w:sz w:val="28"/>
          <w:szCs w:val="28"/>
          <w:lang w:eastAsia="zh-CN" w:bidi="ar"/>
        </w:rPr>
        <w:t>.1</w:t>
      </w:r>
      <w:r>
        <w:rPr>
          <w:rFonts w:hint="eastAsia" w:ascii="宋体" w:hAnsi="宋体" w:eastAsia="宋体" w:cs="宋体"/>
          <w:b/>
          <w:bCs/>
          <w:kern w:val="2"/>
          <w:sz w:val="28"/>
          <w:szCs w:val="28"/>
          <w:lang w:val="en-US" w:eastAsia="zh-CN" w:bidi="ar"/>
        </w:rPr>
        <w:t>用户界面</w:t>
      </w:r>
      <w:bookmarkEnd w:id="56"/>
      <w:r>
        <w:rPr>
          <w:rFonts w:hint="eastAsia" w:ascii="宋体" w:hAnsi="宋体" w:eastAsia="宋体" w:cs="宋体"/>
          <w:b/>
          <w:bCs/>
          <w:kern w:val="2"/>
          <w:sz w:val="28"/>
          <w:szCs w:val="28"/>
          <w:lang w:val="en-US" w:eastAsia="zh-CN" w:bidi="ar"/>
        </w:rPr>
        <w:tab/>
      </w:r>
    </w:p>
    <w:p>
      <w:pPr>
        <w:keepNext w:val="0"/>
        <w:keepLines w:val="0"/>
        <w:widowControl w:val="0"/>
        <w:suppressLineNumbers w:val="0"/>
        <w:spacing w:before="0" w:beforeAutospacing="0" w:after="0" w:afterAutospacing="0" w:line="360" w:lineRule="auto"/>
        <w:ind w:left="420" w:leftChars="200" w:right="0"/>
        <w:jc w:val="both"/>
        <w:rPr>
          <w:rFonts w:hint="eastAsia" w:ascii="宋体" w:hAnsi="宋体" w:eastAsia="宋体" w:cs="宋体"/>
          <w:kern w:val="2"/>
          <w:sz w:val="24"/>
          <w:szCs w:val="24"/>
          <w:lang w:val="en-US" w:eastAsia="zh-CN" w:bidi="ar"/>
        </w:rPr>
      </w:pPr>
      <w:r>
        <w:rPr>
          <w:rFonts w:hint="eastAsia" w:ascii="宋体" w:hAnsi="宋体" w:eastAsia="宋体" w:cs="宋体"/>
          <w:kern w:val="2"/>
          <w:sz w:val="24"/>
          <w:szCs w:val="24"/>
          <w:lang w:val="en-US" w:eastAsia="zh-CN" w:bidi="ar"/>
        </w:rPr>
        <w:t>本系统采用</w:t>
      </w:r>
      <w:r>
        <w:rPr>
          <w:rFonts w:hint="eastAsia" w:ascii="宋体" w:hAnsi="宋体" w:eastAsia="宋体" w:cs="宋体"/>
          <w:kern w:val="2"/>
          <w:sz w:val="24"/>
          <w:szCs w:val="24"/>
          <w:lang w:eastAsia="zh-CN" w:bidi="ar"/>
        </w:rPr>
        <w:t>B</w:t>
      </w:r>
      <w:r>
        <w:rPr>
          <w:rFonts w:hint="eastAsia" w:ascii="宋体" w:hAnsi="宋体" w:eastAsia="宋体" w:cs="宋体"/>
          <w:kern w:val="2"/>
          <w:sz w:val="24"/>
          <w:szCs w:val="24"/>
          <w:lang w:val="en-US" w:eastAsia="zh-CN" w:bidi="ar"/>
        </w:rPr>
        <w:t>/S架构，所有界面使用</w:t>
      </w:r>
      <w:r>
        <w:rPr>
          <w:rFonts w:hint="default" w:ascii="宋体" w:hAnsi="宋体" w:eastAsia="宋体" w:cs="宋体"/>
          <w:kern w:val="2"/>
          <w:sz w:val="24"/>
          <w:szCs w:val="24"/>
          <w:lang w:eastAsia="zh-CN" w:bidi="ar"/>
        </w:rPr>
        <w:t>W</w:t>
      </w:r>
      <w:r>
        <w:rPr>
          <w:rFonts w:hint="eastAsia" w:ascii="宋体" w:hAnsi="宋体" w:eastAsia="宋体" w:cs="宋体"/>
          <w:kern w:val="2"/>
          <w:sz w:val="24"/>
          <w:szCs w:val="24"/>
          <w:lang w:eastAsia="zh-CN" w:bidi="ar"/>
        </w:rPr>
        <w:t>eb浏览器</w:t>
      </w:r>
      <w:r>
        <w:rPr>
          <w:rFonts w:hint="eastAsia" w:ascii="宋体" w:hAnsi="宋体" w:eastAsia="宋体" w:cs="宋体"/>
          <w:kern w:val="2"/>
          <w:sz w:val="24"/>
          <w:szCs w:val="24"/>
          <w:lang w:val="en-US" w:eastAsia="zh-CN" w:bidi="ar"/>
        </w:rPr>
        <w:t>风格。</w:t>
      </w:r>
    </w:p>
    <w:p>
      <w:pPr>
        <w:keepNext w:val="0"/>
        <w:keepLines w:val="0"/>
        <w:widowControl w:val="0"/>
        <w:suppressLineNumbers w:val="0"/>
        <w:spacing w:before="0" w:beforeAutospacing="0" w:after="0" w:afterAutospacing="0" w:line="360" w:lineRule="auto"/>
        <w:ind w:left="420" w:leftChars="200" w:right="0"/>
        <w:jc w:val="both"/>
        <w:rPr>
          <w:rFonts w:hint="eastAsia" w:ascii="宋体" w:hAnsi="宋体" w:eastAsia="宋体" w:cs="宋体"/>
          <w:sz w:val="24"/>
          <w:szCs w:val="24"/>
          <w:lang w:val="en-US"/>
        </w:rPr>
      </w:pPr>
      <w:r>
        <w:rPr>
          <w:rFonts w:hint="eastAsia" w:ascii="宋体" w:hAnsi="宋体" w:eastAsia="宋体" w:cs="宋体"/>
          <w:kern w:val="2"/>
          <w:sz w:val="24"/>
          <w:szCs w:val="24"/>
          <w:lang w:val="en-US" w:eastAsia="zh-CN" w:bidi="ar"/>
        </w:rPr>
        <w:t>（注：</w:t>
      </w:r>
      <w:r>
        <w:rPr>
          <w:rFonts w:hint="eastAsia" w:ascii="宋体" w:hAnsi="宋体" w:eastAsia="宋体" w:cs="宋体"/>
          <w:kern w:val="2"/>
          <w:sz w:val="24"/>
          <w:szCs w:val="24"/>
          <w:lang w:eastAsia="zh-CN" w:bidi="ar"/>
        </w:rPr>
        <w:t>B</w:t>
      </w:r>
      <w:r>
        <w:rPr>
          <w:rStyle w:val="24"/>
          <w:rFonts w:hint="eastAsia" w:ascii="宋体" w:hAnsi="宋体" w:eastAsia="宋体" w:cs="宋体"/>
          <w:color w:val="auto"/>
          <w:kern w:val="2"/>
          <w:sz w:val="24"/>
          <w:szCs w:val="24"/>
          <w:shd w:val="clear" w:fill="FFFFFF"/>
          <w:lang w:val="en-US" w:eastAsia="zh-CN" w:bidi="ar"/>
        </w:rPr>
        <w:t>/S</w:t>
      </w:r>
      <w:r>
        <w:rPr>
          <w:rStyle w:val="24"/>
          <w:rFonts w:hint="eastAsia" w:ascii="宋体" w:hAnsi="宋体" w:eastAsia="宋体" w:cs="宋体"/>
          <w:color w:val="auto"/>
          <w:kern w:val="2"/>
          <w:sz w:val="24"/>
          <w:szCs w:val="24"/>
          <w:shd w:val="clear" w:fill="FFFFFF"/>
          <w:lang w:eastAsia="zh-CN" w:bidi="ar"/>
        </w:rPr>
        <w:t>浏览器</w:t>
      </w:r>
      <w:r>
        <w:rPr>
          <w:rFonts w:hint="eastAsia" w:ascii="宋体" w:hAnsi="宋体" w:eastAsia="宋体" w:cs="宋体"/>
          <w:color w:val="333333"/>
          <w:kern w:val="2"/>
          <w:sz w:val="24"/>
          <w:szCs w:val="24"/>
          <w:shd w:val="clear" w:fill="FFFFFF"/>
          <w:lang w:val="en-US" w:eastAsia="zh-CN" w:bidi="ar"/>
        </w:rPr>
        <w:t>-</w:t>
      </w:r>
      <w:r>
        <w:rPr>
          <w:rFonts w:hint="eastAsia" w:ascii="宋体" w:hAnsi="宋体" w:eastAsia="宋体" w:cs="宋体"/>
          <w:color w:val="333333"/>
          <w:kern w:val="2"/>
          <w:sz w:val="24"/>
          <w:szCs w:val="24"/>
          <w:shd w:val="clear" w:fill="FFFFFF"/>
          <w:lang w:eastAsia="zh-CN" w:bidi="ar"/>
        </w:rPr>
        <w:t>服务器</w:t>
      </w:r>
      <w:r>
        <w:rPr>
          <w:rFonts w:hint="eastAsia" w:ascii="宋体" w:hAnsi="宋体" w:eastAsia="宋体" w:cs="宋体"/>
          <w:color w:val="333333"/>
          <w:kern w:val="2"/>
          <w:sz w:val="24"/>
          <w:szCs w:val="24"/>
          <w:shd w:val="clear" w:fill="FFFFFF"/>
          <w:lang w:val="en-US" w:eastAsia="zh-CN" w:bidi="ar"/>
        </w:rPr>
        <w:t>，即</w:t>
      </w:r>
      <w:r>
        <w:rPr>
          <w:rFonts w:hint="eastAsia" w:ascii="宋体" w:hAnsi="宋体" w:eastAsia="宋体" w:cs="宋体"/>
          <w:b w:val="0"/>
          <w:bCs w:val="0"/>
          <w:i w:val="0"/>
          <w:caps w:val="0"/>
          <w:color w:val="333333"/>
          <w:spacing w:val="0"/>
          <w:sz w:val="24"/>
          <w:szCs w:val="24"/>
          <w:shd w:val="clear" w:fill="FFFFFF"/>
        </w:rPr>
        <w:t>Browser</w:t>
      </w:r>
      <w:r>
        <w:rPr>
          <w:rFonts w:hint="eastAsia" w:ascii="宋体" w:hAnsi="宋体" w:eastAsia="宋体" w:cs="宋体"/>
          <w:sz w:val="24"/>
          <w:szCs w:val="24"/>
        </w:rPr>
        <w:t xml:space="preserve"> </w:t>
      </w:r>
      <w:r>
        <w:rPr>
          <w:rFonts w:hint="eastAsia" w:ascii="宋体" w:hAnsi="宋体" w:eastAsia="宋体" w:cs="宋体"/>
          <w:color w:val="333333"/>
          <w:kern w:val="2"/>
          <w:sz w:val="24"/>
          <w:szCs w:val="24"/>
          <w:shd w:val="clear" w:fill="FFFFFF"/>
          <w:lang w:val="en-US" w:eastAsia="zh-CN" w:bidi="ar"/>
        </w:rPr>
        <w:t>-Server</w:t>
      </w:r>
      <w:r>
        <w:rPr>
          <w:rFonts w:hint="default" w:ascii="宋体" w:hAnsi="宋体" w:eastAsia="宋体" w:cs="宋体"/>
          <w:color w:val="333333"/>
          <w:kern w:val="2"/>
          <w:sz w:val="24"/>
          <w:szCs w:val="24"/>
          <w:shd w:val="clear" w:fill="FFFFFF"/>
          <w:lang w:eastAsia="zh-CN" w:bidi="ar"/>
        </w:rPr>
        <w:t>（B/S）</w:t>
      </w:r>
      <w:r>
        <w:rPr>
          <w:rFonts w:hint="eastAsia" w:ascii="宋体" w:hAnsi="宋体" w:eastAsia="宋体" w:cs="宋体"/>
          <w:color w:val="333333"/>
          <w:kern w:val="2"/>
          <w:sz w:val="24"/>
          <w:szCs w:val="24"/>
          <w:shd w:val="clear" w:fill="FFFFFF"/>
          <w:lang w:val="en-US" w:eastAsia="zh-CN" w:bidi="ar"/>
        </w:rPr>
        <w:t>结构。</w:t>
      </w:r>
      <w:r>
        <w:rPr>
          <w:rFonts w:hint="eastAsia" w:ascii="宋体" w:hAnsi="宋体" w:eastAsia="宋体" w:cs="宋体"/>
          <w:color w:val="333333"/>
          <w:kern w:val="2"/>
          <w:sz w:val="24"/>
          <w:szCs w:val="24"/>
          <w:shd w:val="clear" w:fill="FFFFFF"/>
          <w:lang w:eastAsia="zh-CN" w:bidi="ar"/>
        </w:rPr>
        <w:t>B</w:t>
      </w:r>
      <w:r>
        <w:rPr>
          <w:rFonts w:hint="eastAsia" w:ascii="宋体" w:hAnsi="宋体" w:eastAsia="宋体" w:cs="宋体"/>
          <w:color w:val="333333"/>
          <w:kern w:val="2"/>
          <w:sz w:val="24"/>
          <w:szCs w:val="24"/>
          <w:shd w:val="clear" w:fill="FFFFFF"/>
          <w:lang w:val="en-US" w:eastAsia="zh-CN" w:bidi="ar"/>
        </w:rPr>
        <w:t>/S结构通常采取两层结构。</w:t>
      </w:r>
      <w:r>
        <w:rPr>
          <w:rFonts w:hint="eastAsia" w:ascii="宋体" w:hAnsi="宋体" w:eastAsia="宋体" w:cs="宋体"/>
          <w:kern w:val="2"/>
          <w:sz w:val="24"/>
          <w:szCs w:val="24"/>
          <w:lang w:val="en-US" w:eastAsia="zh-CN" w:bidi="ar"/>
        </w:rPr>
        <w:t>）</w:t>
      </w:r>
    </w:p>
    <w:p>
      <w:pPr>
        <w:keepNext w:val="0"/>
        <w:keepLines w:val="0"/>
        <w:widowControl w:val="0"/>
        <w:suppressLineNumbers w:val="0"/>
        <w:spacing w:before="0" w:beforeAutospacing="0" w:after="0" w:afterAutospacing="0"/>
        <w:ind w:left="0" w:right="0" w:firstLine="420" w:firstLineChars="0"/>
        <w:jc w:val="both"/>
        <w:rPr>
          <w:rFonts w:hint="eastAsia" w:ascii="宋体" w:hAnsi="宋体" w:eastAsia="宋体" w:cs="宋体"/>
          <w:kern w:val="2"/>
          <w:sz w:val="24"/>
          <w:szCs w:val="24"/>
        </w:rPr>
      </w:pPr>
      <w:r>
        <w:rPr>
          <w:rFonts w:hint="eastAsia" w:ascii="宋体" w:hAnsi="宋体" w:eastAsia="宋体" w:cs="宋体"/>
          <w:kern w:val="2"/>
          <w:sz w:val="24"/>
          <w:szCs w:val="24"/>
          <w:lang w:val="en-US" w:eastAsia="zh-CN" w:bidi="ar"/>
        </w:rPr>
        <w:t xml:space="preserve"> </w:t>
      </w:r>
    </w:p>
    <w:p>
      <w:pPr>
        <w:keepNext w:val="0"/>
        <w:keepLines w:val="0"/>
        <w:widowControl w:val="0"/>
        <w:suppressLineNumbers w:val="0"/>
        <w:spacing w:before="0" w:beforeAutospacing="0" w:after="0" w:afterAutospacing="0" w:line="360" w:lineRule="auto"/>
        <w:ind w:left="0" w:right="0" w:firstLine="420" w:firstLineChars="0"/>
        <w:jc w:val="both"/>
        <w:rPr>
          <w:rFonts w:hint="default" w:ascii="宋体" w:hAnsi="宋体" w:eastAsia="宋体" w:cs="宋体"/>
          <w:kern w:val="2"/>
          <w:sz w:val="24"/>
          <w:szCs w:val="24"/>
        </w:rPr>
      </w:pPr>
      <w:r>
        <w:rPr>
          <w:rFonts w:hint="eastAsia" w:ascii="宋体" w:hAnsi="宋体" w:eastAsia="宋体" w:cs="宋体"/>
          <w:kern w:val="2"/>
          <w:sz w:val="24"/>
          <w:szCs w:val="24"/>
          <w:lang w:val="en-US" w:eastAsia="zh-CN" w:bidi="ar"/>
        </w:rPr>
        <w:t>用户登录界面:包含用户名和密码输入框.登录,注册,找回密码按钮</w:t>
      </w:r>
      <w:r>
        <w:rPr>
          <w:rFonts w:hint="default" w:ascii="宋体" w:hAnsi="宋体" w:eastAsia="宋体" w:cs="宋体"/>
          <w:kern w:val="2"/>
          <w:sz w:val="24"/>
          <w:szCs w:val="24"/>
          <w:lang w:eastAsia="zh-CN" w:bidi="ar"/>
        </w:rPr>
        <w:t>。</w:t>
      </w:r>
    </w:p>
    <w:p>
      <w:pPr>
        <w:keepNext w:val="0"/>
        <w:keepLines w:val="0"/>
        <w:widowControl w:val="0"/>
        <w:suppressLineNumbers w:val="0"/>
        <w:spacing w:before="0" w:beforeAutospacing="0" w:after="0" w:afterAutospacing="0" w:line="360" w:lineRule="auto"/>
        <w:ind w:left="0" w:right="0" w:firstLine="420" w:firstLineChars="0"/>
        <w:jc w:val="both"/>
        <w:rPr>
          <w:rFonts w:hint="default" w:ascii="宋体" w:hAnsi="宋体" w:eastAsia="宋体" w:cs="宋体"/>
          <w:kern w:val="2"/>
          <w:sz w:val="24"/>
          <w:szCs w:val="24"/>
          <w:lang w:eastAsia="zh-CN" w:bidi="ar"/>
        </w:rPr>
      </w:pPr>
      <w:r>
        <w:rPr>
          <w:rFonts w:hint="eastAsia" w:ascii="宋体" w:hAnsi="宋体" w:eastAsia="宋体" w:cs="宋体"/>
          <w:kern w:val="2"/>
          <w:sz w:val="24"/>
          <w:szCs w:val="24"/>
          <w:lang w:val="en-US" w:eastAsia="zh-CN" w:bidi="ar"/>
        </w:rPr>
        <w:t>用户界面</w:t>
      </w:r>
      <w:r>
        <w:rPr>
          <w:rFonts w:hint="default" w:ascii="宋体" w:hAnsi="宋体" w:eastAsia="宋体" w:cs="宋体"/>
          <w:kern w:val="2"/>
          <w:sz w:val="24"/>
          <w:szCs w:val="24"/>
          <w:lang w:eastAsia="zh-CN" w:bidi="ar"/>
        </w:rPr>
        <w:t>（买家）</w:t>
      </w:r>
      <w:r>
        <w:rPr>
          <w:rFonts w:hint="eastAsia" w:ascii="宋体" w:hAnsi="宋体" w:eastAsia="宋体" w:cs="宋体"/>
          <w:kern w:val="2"/>
          <w:sz w:val="24"/>
          <w:szCs w:val="24"/>
          <w:lang w:val="en-US" w:eastAsia="zh-CN" w:bidi="ar"/>
        </w:rPr>
        <w:t>:包含下单,查询订单,取消订单,评价等功能框</w:t>
      </w:r>
      <w:r>
        <w:rPr>
          <w:rFonts w:hint="default" w:ascii="宋体" w:hAnsi="宋体" w:eastAsia="宋体" w:cs="宋体"/>
          <w:kern w:val="2"/>
          <w:sz w:val="24"/>
          <w:szCs w:val="24"/>
          <w:lang w:eastAsia="zh-CN" w:bidi="ar"/>
        </w:rPr>
        <w:t>。</w:t>
      </w:r>
    </w:p>
    <w:p>
      <w:pPr>
        <w:keepNext w:val="0"/>
        <w:keepLines w:val="0"/>
        <w:widowControl w:val="0"/>
        <w:suppressLineNumbers w:val="0"/>
        <w:spacing w:before="0" w:beforeAutospacing="0" w:after="0" w:afterAutospacing="0" w:line="360" w:lineRule="auto"/>
        <w:ind w:left="0" w:right="0" w:firstLine="420" w:firstLineChars="0"/>
        <w:jc w:val="both"/>
        <w:rPr>
          <w:rFonts w:hint="default" w:ascii="宋体" w:hAnsi="宋体" w:eastAsia="宋体" w:cs="宋体"/>
          <w:kern w:val="2"/>
          <w:sz w:val="24"/>
          <w:szCs w:val="24"/>
          <w:lang w:eastAsia="zh-CN" w:bidi="ar"/>
        </w:rPr>
      </w:pPr>
      <w:r>
        <w:rPr>
          <w:rFonts w:hint="default" w:ascii="宋体" w:hAnsi="宋体" w:eastAsia="宋体" w:cs="宋体"/>
          <w:kern w:val="2"/>
          <w:sz w:val="24"/>
          <w:szCs w:val="24"/>
          <w:lang w:eastAsia="zh-CN" w:bidi="ar"/>
        </w:rPr>
        <w:t>用户界面（卖家）：上传作品信息，申请鉴定，查询订单，取消商品交易状态。</w:t>
      </w:r>
    </w:p>
    <w:p>
      <w:pPr>
        <w:keepNext w:val="0"/>
        <w:keepLines w:val="0"/>
        <w:widowControl w:val="0"/>
        <w:suppressLineNumbers w:val="0"/>
        <w:spacing w:before="0" w:beforeAutospacing="0" w:after="0" w:afterAutospacing="0" w:line="360" w:lineRule="auto"/>
        <w:ind w:left="0" w:right="0" w:firstLine="420" w:firstLineChars="0"/>
        <w:jc w:val="both"/>
        <w:rPr>
          <w:rFonts w:hint="default" w:ascii="宋体" w:hAnsi="宋体" w:eastAsia="宋体" w:cs="宋体"/>
          <w:kern w:val="2"/>
          <w:sz w:val="24"/>
          <w:szCs w:val="24"/>
        </w:rPr>
      </w:pPr>
      <w:r>
        <w:rPr>
          <w:rFonts w:hint="eastAsia" w:ascii="宋体" w:hAnsi="宋体" w:eastAsia="宋体" w:cs="宋体"/>
          <w:kern w:val="2"/>
          <w:sz w:val="24"/>
          <w:szCs w:val="24"/>
          <w:lang w:val="en-US" w:eastAsia="zh-CN" w:bidi="ar"/>
        </w:rPr>
        <w:t>管理员界面:包含查询订单,</w:t>
      </w:r>
      <w:r>
        <w:rPr>
          <w:rFonts w:hint="default" w:ascii="宋体" w:hAnsi="宋体" w:eastAsia="宋体" w:cs="宋体"/>
          <w:kern w:val="2"/>
          <w:sz w:val="24"/>
          <w:szCs w:val="24"/>
          <w:lang w:eastAsia="zh-CN" w:bidi="ar"/>
        </w:rPr>
        <w:t>上架商品</w:t>
      </w:r>
      <w:r>
        <w:rPr>
          <w:rFonts w:hint="eastAsia" w:ascii="宋体" w:hAnsi="宋体" w:eastAsia="宋体" w:cs="宋体"/>
          <w:kern w:val="2"/>
          <w:sz w:val="24"/>
          <w:szCs w:val="24"/>
          <w:lang w:val="en-US" w:eastAsia="zh-CN" w:bidi="ar"/>
        </w:rPr>
        <w:t>,</w:t>
      </w:r>
      <w:r>
        <w:rPr>
          <w:rFonts w:hint="default" w:ascii="宋体" w:hAnsi="宋体" w:eastAsia="宋体" w:cs="宋体"/>
          <w:kern w:val="2"/>
          <w:sz w:val="24"/>
          <w:szCs w:val="24"/>
          <w:lang w:eastAsia="zh-CN" w:bidi="ar"/>
        </w:rPr>
        <w:t>下架商品，更新商品信息</w:t>
      </w:r>
      <w:r>
        <w:rPr>
          <w:rFonts w:hint="eastAsia" w:ascii="宋体" w:hAnsi="宋体" w:eastAsia="宋体" w:cs="宋体"/>
          <w:kern w:val="2"/>
          <w:sz w:val="24"/>
          <w:szCs w:val="24"/>
          <w:lang w:val="en-US" w:eastAsia="zh-CN" w:bidi="ar"/>
        </w:rPr>
        <w:t>等功能框</w:t>
      </w:r>
      <w:r>
        <w:rPr>
          <w:rFonts w:hint="default" w:ascii="宋体" w:hAnsi="宋体" w:eastAsia="宋体" w:cs="宋体"/>
          <w:kern w:val="2"/>
          <w:sz w:val="24"/>
          <w:szCs w:val="24"/>
          <w:lang w:eastAsia="zh-CN" w:bidi="ar"/>
        </w:rPr>
        <w:t>。</w:t>
      </w:r>
    </w:p>
    <w:p>
      <w:pPr>
        <w:keepNext w:val="0"/>
        <w:keepLines w:val="0"/>
        <w:widowControl w:val="0"/>
        <w:suppressLineNumbers w:val="0"/>
        <w:spacing w:before="0" w:beforeAutospacing="0" w:after="0" w:afterAutospacing="0"/>
        <w:ind w:left="0" w:right="0" w:firstLine="420" w:firstLineChars="0"/>
        <w:jc w:val="both"/>
        <w:rPr>
          <w:rFonts w:hint="default" w:ascii="Calibri" w:hAnsi="Calibri" w:eastAsia="宋体" w:cs="Calibri"/>
          <w:kern w:val="2"/>
          <w:sz w:val="21"/>
          <w:szCs w:val="21"/>
        </w:rPr>
      </w:pPr>
      <w:r>
        <w:rPr>
          <w:rFonts w:hint="default" w:ascii="Calibri" w:hAnsi="Calibri" w:eastAsia="宋体" w:cs="Calibri"/>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outlineLvl w:val="2"/>
        <w:rPr>
          <w:rFonts w:hint="eastAsia" w:ascii="宋体" w:hAnsi="宋体" w:eastAsia="宋体" w:cs="宋体"/>
          <w:b/>
          <w:bCs/>
          <w:kern w:val="2"/>
          <w:sz w:val="28"/>
          <w:szCs w:val="28"/>
        </w:rPr>
      </w:pPr>
      <w:bookmarkStart w:id="57" w:name="_Toc6968"/>
      <w:r>
        <w:rPr>
          <w:rFonts w:hint="eastAsia" w:ascii="宋体" w:hAnsi="宋体" w:eastAsia="宋体" w:cs="宋体"/>
          <w:b/>
          <w:bCs/>
          <w:kern w:val="2"/>
          <w:sz w:val="28"/>
          <w:szCs w:val="28"/>
          <w:lang w:eastAsia="zh-CN" w:bidi="ar"/>
        </w:rPr>
        <w:t>8.</w:t>
      </w:r>
      <w:r>
        <w:rPr>
          <w:rFonts w:hint="default" w:ascii="宋体" w:hAnsi="宋体" w:eastAsia="宋体" w:cs="宋体"/>
          <w:b/>
          <w:bCs/>
          <w:kern w:val="2"/>
          <w:sz w:val="28"/>
          <w:szCs w:val="28"/>
          <w:lang w:eastAsia="zh-CN" w:bidi="ar"/>
        </w:rPr>
        <w:t>7</w:t>
      </w:r>
      <w:r>
        <w:rPr>
          <w:rFonts w:hint="eastAsia" w:ascii="宋体" w:hAnsi="宋体" w:eastAsia="宋体" w:cs="宋体"/>
          <w:b/>
          <w:bCs/>
          <w:kern w:val="2"/>
          <w:sz w:val="28"/>
          <w:szCs w:val="28"/>
          <w:lang w:eastAsia="zh-CN" w:bidi="ar"/>
        </w:rPr>
        <w:t>.2</w:t>
      </w:r>
      <w:r>
        <w:rPr>
          <w:rFonts w:hint="eastAsia" w:ascii="宋体" w:hAnsi="宋体" w:eastAsia="宋体" w:cs="宋体"/>
          <w:b/>
          <w:bCs/>
          <w:kern w:val="2"/>
          <w:sz w:val="28"/>
          <w:szCs w:val="28"/>
          <w:lang w:val="en-US" w:eastAsia="zh-CN" w:bidi="ar"/>
        </w:rPr>
        <w:t xml:space="preserve"> 硬件接口</w:t>
      </w:r>
      <w:bookmarkEnd w:id="57"/>
    </w:p>
    <w:p>
      <w:pPr>
        <w:keepNext w:val="0"/>
        <w:keepLines w:val="0"/>
        <w:widowControl w:val="0"/>
        <w:suppressLineNumbers w:val="0"/>
        <w:spacing w:before="0" w:beforeAutospacing="0" w:after="0" w:afterAutospacing="0" w:line="360" w:lineRule="auto"/>
        <w:ind w:left="420" w:leftChars="200" w:right="0"/>
        <w:jc w:val="both"/>
        <w:rPr>
          <w:rFonts w:hint="default" w:ascii="Calibri" w:hAnsi="Calibri" w:eastAsia="宋体" w:cs="Calibri"/>
          <w:kern w:val="2"/>
          <w:sz w:val="24"/>
          <w:szCs w:val="24"/>
          <w:lang w:val="en-US" w:eastAsia="zh-CN" w:bidi="ar"/>
        </w:rPr>
      </w:pPr>
      <w:r>
        <w:rPr>
          <w:rFonts w:hint="default" w:ascii="宋体" w:hAnsi="宋体" w:eastAsia="宋体" w:cs="宋体"/>
          <w:kern w:val="2"/>
          <w:sz w:val="24"/>
          <w:szCs w:val="24"/>
          <w:lang w:eastAsia="zh-CN" w:bidi="ar"/>
        </w:rPr>
        <w:t>智能手机设备、</w:t>
      </w:r>
      <w:r>
        <w:rPr>
          <w:rFonts w:hint="eastAsia" w:ascii="宋体" w:hAnsi="宋体" w:eastAsia="宋体" w:cs="宋体"/>
          <w:kern w:val="2"/>
          <w:sz w:val="24"/>
          <w:szCs w:val="24"/>
          <w:lang w:val="en-US" w:eastAsia="zh-CN" w:bidi="ar"/>
        </w:rPr>
        <w:t>电脑设备、摄像设备</w:t>
      </w:r>
      <w:r>
        <w:rPr>
          <w:rFonts w:hint="eastAsia" w:ascii="宋体" w:hAnsi="宋体" w:eastAsia="宋体" w:cs="宋体"/>
          <w:kern w:val="2"/>
          <w:sz w:val="24"/>
          <w:szCs w:val="24"/>
          <w:lang w:eastAsia="zh-CN" w:bidi="ar"/>
        </w:rPr>
        <w:t>、</w:t>
      </w:r>
      <w:r>
        <w:rPr>
          <w:rFonts w:hint="default" w:ascii="宋体" w:hAnsi="宋体" w:eastAsia="宋体" w:cs="宋体"/>
          <w:kern w:val="2"/>
          <w:sz w:val="24"/>
          <w:szCs w:val="24"/>
          <w:lang w:eastAsia="zh-CN" w:bidi="ar"/>
        </w:rPr>
        <w:t>打印机、GPS硬件设备等</w:t>
      </w:r>
      <w:r>
        <w:rPr>
          <w:rFonts w:hint="eastAsia" w:ascii="宋体" w:hAnsi="宋体" w:eastAsia="宋体" w:cs="宋体"/>
          <w:kern w:val="2"/>
          <w:sz w:val="24"/>
          <w:szCs w:val="24"/>
          <w:lang w:val="en-US" w:eastAsia="zh-CN" w:bidi="ar"/>
        </w:rPr>
        <w:t>。</w:t>
      </w:r>
    </w:p>
    <w:p>
      <w:pPr>
        <w:keepNext w:val="0"/>
        <w:keepLines w:val="0"/>
        <w:widowControl w:val="0"/>
        <w:suppressLineNumbers w:val="0"/>
        <w:spacing w:before="0" w:beforeAutospacing="0" w:after="0" w:afterAutospacing="0"/>
        <w:ind w:left="0" w:right="0" w:firstLine="420" w:firstLineChars="0"/>
        <w:jc w:val="both"/>
        <w:rPr>
          <w:rFonts w:hint="default" w:ascii="Calibri" w:hAnsi="Calibri" w:eastAsia="宋体" w:cs="Calibri"/>
          <w:kern w:val="2"/>
          <w:sz w:val="21"/>
          <w:szCs w:val="21"/>
          <w:lang w:val="en-US" w:eastAsia="zh-CN" w:bidi="ar"/>
        </w:rPr>
      </w:pPr>
    </w:p>
    <w:p>
      <w:pPr>
        <w:keepNext w:val="0"/>
        <w:keepLines w:val="0"/>
        <w:widowControl w:val="0"/>
        <w:suppressLineNumbers w:val="0"/>
        <w:spacing w:before="0" w:beforeAutospacing="0" w:after="0" w:afterAutospacing="0"/>
        <w:ind w:left="0" w:right="0"/>
        <w:jc w:val="both"/>
        <w:outlineLvl w:val="2"/>
        <w:rPr>
          <w:rFonts w:hint="eastAsia" w:ascii="宋体" w:hAnsi="宋体" w:eastAsia="宋体" w:cs="宋体"/>
          <w:b/>
          <w:bCs/>
          <w:kern w:val="2"/>
          <w:sz w:val="28"/>
          <w:szCs w:val="28"/>
        </w:rPr>
      </w:pPr>
      <w:bookmarkStart w:id="58" w:name="_Toc6630"/>
      <w:r>
        <w:rPr>
          <w:rFonts w:hint="eastAsia" w:ascii="宋体" w:hAnsi="宋体" w:eastAsia="宋体" w:cs="宋体"/>
          <w:b/>
          <w:bCs/>
          <w:kern w:val="2"/>
          <w:sz w:val="28"/>
          <w:szCs w:val="28"/>
          <w:lang w:eastAsia="zh-CN" w:bidi="ar"/>
        </w:rPr>
        <w:t>8.</w:t>
      </w:r>
      <w:r>
        <w:rPr>
          <w:rFonts w:hint="default" w:ascii="宋体" w:hAnsi="宋体" w:eastAsia="宋体" w:cs="宋体"/>
          <w:b/>
          <w:bCs/>
          <w:kern w:val="2"/>
          <w:sz w:val="28"/>
          <w:szCs w:val="28"/>
          <w:lang w:eastAsia="zh-CN" w:bidi="ar"/>
        </w:rPr>
        <w:t>7</w:t>
      </w:r>
      <w:r>
        <w:rPr>
          <w:rFonts w:hint="eastAsia" w:ascii="宋体" w:hAnsi="宋体" w:eastAsia="宋体" w:cs="宋体"/>
          <w:b/>
          <w:bCs/>
          <w:kern w:val="2"/>
          <w:sz w:val="28"/>
          <w:szCs w:val="28"/>
          <w:lang w:eastAsia="zh-CN" w:bidi="ar"/>
        </w:rPr>
        <w:t>.3</w:t>
      </w:r>
      <w:r>
        <w:rPr>
          <w:rFonts w:hint="eastAsia" w:ascii="宋体" w:hAnsi="宋体" w:eastAsia="宋体" w:cs="宋体"/>
          <w:b/>
          <w:bCs/>
          <w:kern w:val="2"/>
          <w:sz w:val="28"/>
          <w:szCs w:val="28"/>
          <w:lang w:val="en-US" w:eastAsia="zh-CN" w:bidi="ar"/>
        </w:rPr>
        <w:t>软件接口</w:t>
      </w:r>
      <w:bookmarkEnd w:id="58"/>
    </w:p>
    <w:p>
      <w:pPr>
        <w:keepNext w:val="0"/>
        <w:keepLines w:val="0"/>
        <w:widowControl w:val="0"/>
        <w:suppressLineNumbers w:val="0"/>
        <w:spacing w:before="0" w:beforeAutospacing="0" w:after="0" w:afterAutospacing="0" w:line="360" w:lineRule="auto"/>
        <w:ind w:left="0" w:right="0" w:firstLine="420" w:firstLineChars="0"/>
        <w:jc w:val="both"/>
        <w:rPr>
          <w:rFonts w:hint="eastAsia" w:ascii="宋体" w:hAnsi="宋体" w:eastAsia="宋体" w:cs="宋体"/>
          <w:kern w:val="2"/>
          <w:sz w:val="24"/>
          <w:szCs w:val="24"/>
          <w:lang w:val="en-US" w:eastAsia="zh-CN" w:bidi="ar"/>
        </w:rPr>
      </w:pPr>
      <w:r>
        <w:rPr>
          <w:rFonts w:hint="eastAsia" w:ascii="宋体" w:hAnsi="宋体" w:eastAsia="宋体" w:cs="宋体"/>
          <w:kern w:val="2"/>
          <w:sz w:val="24"/>
          <w:szCs w:val="24"/>
          <w:lang w:eastAsia="zh-CN" w:bidi="ar"/>
        </w:rPr>
        <w:t>验证码接口、</w:t>
      </w:r>
      <w:r>
        <w:rPr>
          <w:rFonts w:hint="eastAsia" w:ascii="宋体" w:hAnsi="宋体" w:eastAsia="宋体" w:cs="宋体"/>
          <w:kern w:val="2"/>
          <w:sz w:val="24"/>
          <w:szCs w:val="24"/>
          <w:lang w:val="en-US" w:eastAsia="zh-CN" w:bidi="ar"/>
        </w:rPr>
        <w:t>支付宝关联接口、微信关联接口、网上支付接口、QQ</w:t>
      </w:r>
      <w:r>
        <w:rPr>
          <w:rFonts w:hint="default" w:ascii="宋体" w:hAnsi="宋体" w:eastAsia="宋体" w:cs="宋体"/>
          <w:kern w:val="2"/>
          <w:sz w:val="24"/>
          <w:szCs w:val="24"/>
          <w:lang w:eastAsia="zh-CN" w:bidi="ar"/>
        </w:rPr>
        <w:t>关联</w:t>
      </w:r>
      <w:r>
        <w:rPr>
          <w:rFonts w:hint="eastAsia" w:ascii="宋体" w:hAnsi="宋体" w:eastAsia="宋体" w:cs="宋体"/>
          <w:kern w:val="2"/>
          <w:sz w:val="24"/>
          <w:szCs w:val="24"/>
          <w:lang w:val="en-US" w:eastAsia="zh-CN" w:bidi="ar"/>
        </w:rPr>
        <w:t>接口、数据库管理系统</w:t>
      </w:r>
      <w:r>
        <w:rPr>
          <w:rFonts w:hint="default" w:ascii="宋体" w:hAnsi="宋体" w:eastAsia="宋体" w:cs="宋体"/>
          <w:kern w:val="2"/>
          <w:sz w:val="24"/>
          <w:szCs w:val="24"/>
          <w:lang w:eastAsia="zh-CN" w:bidi="ar"/>
        </w:rPr>
        <w:t>、GPS软件接口</w:t>
      </w:r>
      <w:r>
        <w:rPr>
          <w:rFonts w:hint="eastAsia" w:ascii="宋体" w:hAnsi="宋体" w:eastAsia="宋体" w:cs="宋体"/>
          <w:kern w:val="2"/>
          <w:sz w:val="24"/>
          <w:szCs w:val="24"/>
          <w:lang w:val="en-US" w:eastAsia="zh-CN" w:bidi="ar"/>
        </w:rPr>
        <w:t>。</w:t>
      </w:r>
    </w:p>
    <w:p>
      <w:pPr>
        <w:keepNext w:val="0"/>
        <w:keepLines w:val="0"/>
        <w:widowControl w:val="0"/>
        <w:suppressLineNumbers w:val="0"/>
        <w:spacing w:before="0" w:beforeAutospacing="0" w:after="0" w:afterAutospacing="0" w:line="360" w:lineRule="auto"/>
        <w:ind w:left="0" w:right="0" w:firstLine="420" w:firstLineChars="0"/>
        <w:jc w:val="both"/>
        <w:rPr>
          <w:rFonts w:hint="eastAsia" w:ascii="宋体" w:hAnsi="宋体" w:eastAsia="宋体" w:cs="宋体"/>
          <w:kern w:val="2"/>
          <w:sz w:val="24"/>
          <w:szCs w:val="24"/>
          <w:lang w:val="en-US" w:eastAsia="zh-CN" w:bidi="ar"/>
        </w:rPr>
      </w:pPr>
    </w:p>
    <w:p>
      <w:pPr>
        <w:keepNext w:val="0"/>
        <w:keepLines w:val="0"/>
        <w:widowControl w:val="0"/>
        <w:suppressLineNumbers w:val="0"/>
        <w:spacing w:before="0" w:beforeAutospacing="0" w:after="0" w:afterAutospacing="0"/>
        <w:ind w:left="0" w:right="0"/>
        <w:jc w:val="both"/>
        <w:outlineLvl w:val="2"/>
        <w:rPr>
          <w:rFonts w:hint="eastAsia" w:ascii="宋体" w:hAnsi="宋体" w:eastAsia="宋体" w:cs="宋体"/>
          <w:b/>
          <w:bCs/>
          <w:kern w:val="2"/>
          <w:sz w:val="28"/>
          <w:szCs w:val="28"/>
          <w:lang w:val="en-US" w:eastAsia="zh-CN" w:bidi="ar"/>
        </w:rPr>
      </w:pPr>
      <w:bookmarkStart w:id="59" w:name="_Toc25069"/>
      <w:r>
        <w:rPr>
          <w:rFonts w:hint="eastAsia" w:ascii="宋体" w:hAnsi="宋体" w:eastAsia="宋体" w:cs="宋体"/>
          <w:b/>
          <w:bCs/>
          <w:kern w:val="2"/>
          <w:sz w:val="28"/>
          <w:szCs w:val="28"/>
          <w:lang w:eastAsia="zh-CN" w:bidi="ar"/>
        </w:rPr>
        <w:t>8.</w:t>
      </w:r>
      <w:r>
        <w:rPr>
          <w:rFonts w:hint="default" w:ascii="宋体" w:hAnsi="宋体" w:eastAsia="宋体" w:cs="宋体"/>
          <w:b/>
          <w:bCs/>
          <w:kern w:val="2"/>
          <w:sz w:val="28"/>
          <w:szCs w:val="28"/>
          <w:lang w:eastAsia="zh-CN" w:bidi="ar"/>
        </w:rPr>
        <w:t>7</w:t>
      </w:r>
      <w:r>
        <w:rPr>
          <w:rFonts w:hint="eastAsia" w:ascii="宋体" w:hAnsi="宋体" w:eastAsia="宋体" w:cs="宋体"/>
          <w:b/>
          <w:bCs/>
          <w:kern w:val="2"/>
          <w:sz w:val="28"/>
          <w:szCs w:val="28"/>
          <w:lang w:eastAsia="zh-CN" w:bidi="ar"/>
        </w:rPr>
        <w:t>.4</w:t>
      </w:r>
      <w:r>
        <w:rPr>
          <w:rFonts w:hint="eastAsia" w:ascii="宋体" w:hAnsi="宋体" w:eastAsia="宋体" w:cs="宋体"/>
          <w:b/>
          <w:bCs/>
          <w:kern w:val="2"/>
          <w:sz w:val="28"/>
          <w:szCs w:val="28"/>
          <w:lang w:val="en-US" w:eastAsia="zh-CN" w:bidi="ar"/>
        </w:rPr>
        <w:t>通信接口</w:t>
      </w:r>
      <w:bookmarkEnd w:id="59"/>
    </w:p>
    <w:p>
      <w:pPr>
        <w:keepNext w:val="0"/>
        <w:keepLines w:val="0"/>
        <w:widowControl w:val="0"/>
        <w:suppressLineNumbers w:val="0"/>
        <w:spacing w:before="0" w:beforeAutospacing="0" w:after="0" w:afterAutospacing="0" w:line="360" w:lineRule="auto"/>
        <w:ind w:left="0" w:leftChars="0" w:right="0" w:firstLine="480" w:firstLineChars="200"/>
        <w:jc w:val="both"/>
        <w:rPr>
          <w:rFonts w:hint="eastAsia" w:ascii="宋体" w:hAnsi="宋体" w:eastAsia="宋体" w:cs="宋体"/>
          <w:kern w:val="2"/>
          <w:sz w:val="24"/>
          <w:szCs w:val="24"/>
          <w:lang w:val="en-US" w:eastAsia="zh-CN" w:bidi="ar"/>
        </w:rPr>
      </w:pPr>
      <w:r>
        <w:rPr>
          <w:rFonts w:hint="default" w:ascii="宋体" w:hAnsi="宋体" w:eastAsia="宋体" w:cs="宋体"/>
          <w:kern w:val="2"/>
          <w:sz w:val="24"/>
          <w:szCs w:val="24"/>
          <w:lang w:eastAsia="zh-CN" w:bidi="ar"/>
        </w:rPr>
        <w:t>RS232接口、</w:t>
      </w:r>
      <w:r>
        <w:rPr>
          <w:rFonts w:hint="eastAsia" w:ascii="Arial" w:hAnsi="Arial" w:eastAsia="宋体" w:cs="Arial"/>
          <w:i w:val="0"/>
          <w:caps w:val="0"/>
          <w:color w:val="333333"/>
          <w:spacing w:val="0"/>
          <w:sz w:val="21"/>
          <w:szCs w:val="21"/>
          <w:shd w:val="clear" w:fill="FFFFFF"/>
        </w:rPr>
        <w:t>USB</w:t>
      </w:r>
      <w:r>
        <w:rPr>
          <w:rFonts w:hint="default" w:ascii="Arial" w:hAnsi="Arial" w:eastAsia="宋体" w:cs="Arial"/>
          <w:i w:val="0"/>
          <w:caps w:val="0"/>
          <w:color w:val="333333"/>
          <w:spacing w:val="0"/>
          <w:sz w:val="21"/>
          <w:szCs w:val="21"/>
          <w:shd w:val="clear" w:fill="FFFFFF"/>
        </w:rPr>
        <w:t>接口</w:t>
      </w:r>
      <w:r>
        <w:rPr>
          <w:rFonts w:hint="eastAsia" w:ascii="宋体" w:hAnsi="宋体" w:eastAsia="宋体" w:cs="宋体"/>
          <w:kern w:val="2"/>
          <w:sz w:val="24"/>
          <w:szCs w:val="24"/>
          <w:lang w:val="en-US" w:eastAsia="zh-CN" w:bidi="ar"/>
        </w:rPr>
        <w:t>。</w:t>
      </w:r>
    </w:p>
    <w:p>
      <w:pPr>
        <w:pStyle w:val="30"/>
        <w:numPr>
          <w:ilvl w:val="0"/>
          <w:numId w:val="0"/>
        </w:numPr>
        <w:ind w:left="0" w:leftChars="0" w:firstLine="0" w:firstLineChars="0"/>
        <w:rPr>
          <w:rFonts w:hint="eastAsia"/>
        </w:rPr>
      </w:pPr>
    </w:p>
    <w:p>
      <w:pPr>
        <w:pStyle w:val="30"/>
        <w:numPr>
          <w:ilvl w:val="0"/>
          <w:numId w:val="0"/>
        </w:numPr>
        <w:ind w:left="0" w:leftChars="0" w:firstLine="0" w:firstLineChars="0"/>
        <w:rPr>
          <w:rFonts w:hint="eastAsia"/>
        </w:rPr>
      </w:pPr>
    </w:p>
    <w:p>
      <w:pPr>
        <w:pStyle w:val="30"/>
        <w:numPr>
          <w:ilvl w:val="0"/>
          <w:numId w:val="0"/>
        </w:numPr>
        <w:ind w:left="0" w:leftChars="0" w:firstLine="0" w:firstLineChars="0"/>
        <w:rPr>
          <w:rFonts w:hint="eastAsia"/>
        </w:rPr>
      </w:pPr>
    </w:p>
    <w:p>
      <w:pPr>
        <w:pStyle w:val="30"/>
        <w:numPr>
          <w:ilvl w:val="0"/>
          <w:numId w:val="0"/>
        </w:numPr>
        <w:ind w:left="0" w:leftChars="0" w:firstLine="0" w:firstLineChars="0"/>
        <w:rPr>
          <w:rFonts w:hint="eastAsia"/>
        </w:rPr>
      </w:pPr>
    </w:p>
    <w:p>
      <w:pPr>
        <w:pStyle w:val="30"/>
        <w:numPr>
          <w:ilvl w:val="0"/>
          <w:numId w:val="0"/>
        </w:numPr>
        <w:ind w:left="0" w:leftChars="0" w:firstLine="0" w:firstLineChars="0"/>
        <w:rPr>
          <w:rFonts w:hint="eastAsia"/>
        </w:rPr>
      </w:pPr>
    </w:p>
    <w:p>
      <w:pPr>
        <w:pStyle w:val="30"/>
        <w:numPr>
          <w:ilvl w:val="0"/>
          <w:numId w:val="0"/>
        </w:numPr>
        <w:ind w:left="0" w:leftChars="0" w:firstLine="0" w:firstLineChars="0"/>
        <w:rPr>
          <w:rFonts w:hint="eastAsia"/>
        </w:rPr>
      </w:pPr>
    </w:p>
    <w:p>
      <w:pPr>
        <w:pStyle w:val="30"/>
        <w:numPr>
          <w:ilvl w:val="0"/>
          <w:numId w:val="0"/>
        </w:numPr>
        <w:ind w:left="0" w:leftChars="0" w:firstLine="0" w:firstLineChars="0"/>
        <w:rPr>
          <w:rFonts w:hint="eastAsia"/>
        </w:rPr>
      </w:pPr>
    </w:p>
    <w:p>
      <w:pPr>
        <w:pStyle w:val="19"/>
        <w:numPr>
          <w:ilvl w:val="0"/>
          <w:numId w:val="0"/>
        </w:numPr>
        <w:ind w:leftChars="0"/>
        <w:jc w:val="left"/>
        <w:rPr>
          <w:rFonts w:hint="eastAsia" w:ascii="宋体" w:hAnsi="宋体" w:eastAsia="宋体" w:cs="宋体"/>
        </w:rPr>
      </w:pPr>
      <w:bookmarkStart w:id="60" w:name="_Toc15721"/>
      <w:r>
        <w:rPr>
          <w:rFonts w:hint="eastAsia" w:ascii="宋体" w:hAnsi="宋体" w:eastAsia="宋体" w:cs="宋体"/>
        </w:rPr>
        <w:t>9.需求变更记录历史</w:t>
      </w:r>
      <w:bookmarkEnd w:id="60"/>
    </w:p>
    <w:p>
      <w:pPr>
        <w:keepNext w:val="0"/>
        <w:keepLines w:val="0"/>
        <w:widowControl w:val="0"/>
        <w:suppressLineNumbers w:val="0"/>
        <w:spacing w:before="0" w:beforeAutospacing="0" w:after="0" w:afterAutospacing="0" w:line="360" w:lineRule="auto"/>
        <w:ind w:left="0" w:leftChars="0" w:right="0" w:firstLine="420" w:firstLineChars="0"/>
        <w:jc w:val="both"/>
        <w:rPr>
          <w:rFonts w:hint="eastAsia" w:ascii="宋体" w:hAnsi="宋体" w:eastAsia="宋体" w:cs="宋体"/>
          <w:sz w:val="24"/>
          <w:szCs w:val="24"/>
        </w:rPr>
      </w:pPr>
      <w:r>
        <w:rPr>
          <w:rFonts w:hint="eastAsia" w:ascii="宋体" w:hAnsi="宋体" w:eastAsia="宋体" w:cs="宋体"/>
          <w:kern w:val="2"/>
          <w:sz w:val="24"/>
          <w:szCs w:val="24"/>
          <w:lang w:val="en-US" w:eastAsia="zh-CN" w:bidi="ar"/>
        </w:rPr>
        <w:t>需求变更记录历史在需求管理工具</w:t>
      </w:r>
      <w:r>
        <w:rPr>
          <w:rFonts w:hint="eastAsia" w:ascii="宋体" w:hAnsi="宋体" w:eastAsia="宋体" w:cs="宋体"/>
          <w:kern w:val="2"/>
          <w:sz w:val="24"/>
          <w:szCs w:val="24"/>
          <w:lang w:eastAsia="zh-CN" w:bidi="ar"/>
        </w:rPr>
        <w:t>PingCode</w:t>
      </w:r>
      <w:r>
        <w:rPr>
          <w:rFonts w:hint="eastAsia" w:ascii="宋体" w:hAnsi="宋体" w:eastAsia="宋体" w:cs="宋体"/>
          <w:kern w:val="2"/>
          <w:sz w:val="24"/>
          <w:szCs w:val="24"/>
          <w:lang w:val="en-US" w:eastAsia="zh-CN" w:bidi="ar"/>
        </w:rPr>
        <w:t>中有体现，样例如下：</w:t>
      </w:r>
    </w:p>
    <w:p>
      <w:pPr>
        <w:rPr>
          <w:rFonts w:hint="default"/>
        </w:rPr>
      </w:pPr>
      <w:r>
        <w:rPr>
          <w:rFonts w:hint="default"/>
        </w:rPr>
        <w:drawing>
          <wp:inline distT="0" distB="0" distL="114300" distR="114300">
            <wp:extent cx="3667125" cy="1682115"/>
            <wp:effectExtent l="0" t="0" r="9525" b="133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3"/>
                    <a:stretch>
                      <a:fillRect/>
                    </a:stretch>
                  </pic:blipFill>
                  <pic:spPr>
                    <a:xfrm>
                      <a:off x="0" y="0"/>
                      <a:ext cx="3667125" cy="1682115"/>
                    </a:xfrm>
                    <a:prstGeom prst="rect">
                      <a:avLst/>
                    </a:prstGeom>
                  </pic:spPr>
                </pic:pic>
              </a:graphicData>
            </a:graphic>
          </wp:inline>
        </w:drawing>
      </w:r>
    </w:p>
    <w:p>
      <w:pPr>
        <w:spacing w:line="360" w:lineRule="auto"/>
        <w:ind w:firstLine="420" w:firstLineChars="0"/>
        <w:rPr>
          <w:rFonts w:hint="default"/>
          <w:sz w:val="24"/>
          <w:szCs w:val="24"/>
        </w:rPr>
      </w:pPr>
      <w:r>
        <w:rPr>
          <w:rFonts w:hint="default"/>
          <w:sz w:val="24"/>
          <w:szCs w:val="24"/>
        </w:rPr>
        <w:t>添加一项置顶功能。</w:t>
      </w:r>
    </w:p>
    <w:p>
      <w:pPr>
        <w:rPr>
          <w:rFonts w:hint="default"/>
        </w:rPr>
      </w:pPr>
      <w:r>
        <w:rPr>
          <w:rFonts w:hint="default"/>
        </w:rPr>
        <w:drawing>
          <wp:inline distT="0" distB="0" distL="114300" distR="114300">
            <wp:extent cx="2924175" cy="1605280"/>
            <wp:effectExtent l="0" t="0" r="9525" b="139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34"/>
                    <a:stretch>
                      <a:fillRect/>
                    </a:stretch>
                  </pic:blipFill>
                  <pic:spPr>
                    <a:xfrm>
                      <a:off x="0" y="0"/>
                      <a:ext cx="2924175" cy="1605280"/>
                    </a:xfrm>
                    <a:prstGeom prst="rect">
                      <a:avLst/>
                    </a:prstGeom>
                  </pic:spPr>
                </pic:pic>
              </a:graphicData>
            </a:graphic>
          </wp:inline>
        </w:drawing>
      </w:r>
    </w:p>
    <w:p>
      <w:pPr>
        <w:rPr>
          <w:rFonts w:hint="default"/>
        </w:rPr>
      </w:pPr>
    </w:p>
    <w:p>
      <w:pPr>
        <w:outlineLvl w:val="0"/>
        <w:rPr>
          <w:rFonts w:hint="eastAsia" w:ascii="宋体" w:hAnsi="宋体" w:eastAsia="宋体" w:cs="宋体"/>
          <w:b/>
          <w:bCs/>
          <w:sz w:val="32"/>
          <w:szCs w:val="32"/>
        </w:rPr>
      </w:pPr>
      <w:bookmarkStart w:id="61" w:name="_Toc11887"/>
      <w:r>
        <w:rPr>
          <w:rFonts w:hint="eastAsia" w:ascii="宋体" w:hAnsi="宋体" w:eastAsia="宋体" w:cs="宋体"/>
          <w:b/>
          <w:bCs/>
          <w:sz w:val="32"/>
          <w:szCs w:val="32"/>
        </w:rPr>
        <w:t>10.最终需求变更结果</w:t>
      </w:r>
      <w:bookmarkEnd w:id="61"/>
    </w:p>
    <w:p>
      <w:pPr>
        <w:rPr>
          <w:rFonts w:hint="default"/>
        </w:rPr>
      </w:pPr>
      <w:r>
        <w:rPr>
          <w:rFonts w:hint="default"/>
        </w:rPr>
        <w:drawing>
          <wp:inline distT="0" distB="0" distL="114300" distR="114300">
            <wp:extent cx="2611120" cy="4157345"/>
            <wp:effectExtent l="0" t="0" r="17780" b="146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35"/>
                    <a:stretch>
                      <a:fillRect/>
                    </a:stretch>
                  </pic:blipFill>
                  <pic:spPr>
                    <a:xfrm>
                      <a:off x="0" y="0"/>
                      <a:ext cx="2611120" cy="4157345"/>
                    </a:xfrm>
                    <a:prstGeom prst="rect">
                      <a:avLst/>
                    </a:prstGeom>
                  </pic:spPr>
                </pic:pic>
              </a:graphicData>
            </a:graphic>
          </wp:inline>
        </w:drawing>
      </w:r>
    </w:p>
    <w:p>
      <w:pPr>
        <w:rPr>
          <w:rFonts w:hint="eastAsia" w:ascii="宋体" w:hAnsi="宋体" w:eastAsia="宋体" w:cs="宋体"/>
          <w:b/>
          <w:bCs/>
          <w:sz w:val="18"/>
          <w:szCs w:val="18"/>
          <w:lang w:eastAsia="zh-CN"/>
        </w:rPr>
      </w:pPr>
      <w:r>
        <w:rPr>
          <w:rFonts w:hint="default"/>
        </w:rPr>
        <w:t xml:space="preserve">           </w:t>
      </w:r>
      <w:r>
        <w:rPr>
          <w:rFonts w:hint="eastAsia" w:ascii="宋体" w:hAnsi="宋体" w:eastAsia="宋体" w:cs="宋体"/>
          <w:b/>
          <w:bCs/>
          <w:sz w:val="18"/>
          <w:szCs w:val="18"/>
          <w:lang w:eastAsia="zh-CN"/>
        </w:rPr>
        <w:t>图</w:t>
      </w:r>
      <w:r>
        <w:rPr>
          <w:rFonts w:hint="default" w:ascii="宋体" w:hAnsi="宋体" w:eastAsia="宋体" w:cs="宋体"/>
          <w:b/>
          <w:bCs/>
          <w:sz w:val="18"/>
          <w:szCs w:val="18"/>
          <w:lang w:eastAsia="zh-CN"/>
        </w:rPr>
        <w:t>25</w:t>
      </w:r>
      <w:r>
        <w:rPr>
          <w:rFonts w:hint="eastAsia" w:ascii="宋体" w:hAnsi="宋体" w:eastAsia="宋体" w:cs="宋体"/>
          <w:b/>
          <w:bCs/>
          <w:sz w:val="18"/>
          <w:szCs w:val="18"/>
          <w:lang w:eastAsia="zh-CN"/>
        </w:rPr>
        <w:t>.</w:t>
      </w:r>
      <w:r>
        <w:rPr>
          <w:rFonts w:hint="default" w:ascii="宋体" w:hAnsi="宋体" w:eastAsia="宋体" w:cs="宋体"/>
          <w:b/>
          <w:bCs/>
          <w:sz w:val="18"/>
          <w:szCs w:val="18"/>
          <w:lang w:eastAsia="zh-CN"/>
        </w:rPr>
        <w:t>最终需求变更</w:t>
      </w:r>
      <w:r>
        <w:rPr>
          <w:rFonts w:hint="eastAsia" w:ascii="宋体" w:hAnsi="宋体" w:eastAsia="宋体" w:cs="宋体"/>
          <w:b/>
          <w:bCs/>
          <w:sz w:val="18"/>
          <w:szCs w:val="18"/>
          <w:lang w:eastAsia="zh-CN"/>
        </w:rPr>
        <w:t>图</w:t>
      </w:r>
    </w:p>
    <w:p>
      <w:pPr>
        <w:rPr>
          <w:rFonts w:hint="default"/>
        </w:rPr>
      </w:pPr>
    </w:p>
    <w:p>
      <w:pPr>
        <w:rPr>
          <w:rFonts w:hint="default"/>
        </w:rPr>
      </w:pPr>
    </w:p>
    <w:sectPr>
      <w:headerReference r:id="rId3" w:type="default"/>
      <w:footerReference r:id="rId4" w:type="default"/>
      <w:pgSz w:w="12928" w:h="18314"/>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86"/>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rPr>
                              <w:rFonts w:hint="default"/>
                            </w:rP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yiAgzAgAAYwQAAA4AAABkcnMvZTJvRG9jLnhtbK1UzY7TMBC+I/EO&#10;lu80aRFL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ryiAgzAgAAYwQAAA4AAAAAAAAAAQAgAAAAHwEAAGRycy9lMm9Eb2MueG1sUEsF&#10;BgAAAAAGAAYAWQEAAMQFAAAAAA==&#10;">
              <v:fill on="f" focussize="0,0"/>
              <v:stroke on="f" weight="0.5pt"/>
              <v:imagedata o:title=""/>
              <o:lock v:ext="edit" aspectratio="f"/>
              <v:textbox inset="0mm,0mm,0mm,0mm" style="mso-fit-shape-to-text:t;">
                <w:txbxContent>
                  <w:p>
                    <w:pPr>
                      <w:pStyle w:val="13"/>
                      <w:rPr>
                        <w:rFonts w:hint="default"/>
                      </w:rPr>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 id="0" type="#_x0000_t75" style="width:15px;height:15px" o:bullet="t">
        <v:imagedata r:id="rId1" o:title=""/>
      </v:shape>
    </w:pict>
  </w:numPicBullet>
  <w:abstractNum w:abstractNumId="0">
    <w:nsid w:val="A3762659"/>
    <w:multiLevelType w:val="multilevel"/>
    <w:tmpl w:val="A3762659"/>
    <w:lvl w:ilvl="0" w:tentative="0">
      <w:start w:val="1"/>
      <w:numFmt w:val="bullet"/>
      <w:lvlText w:val=""/>
      <w:lvlJc w:val="left"/>
      <w:pPr>
        <w:ind w:left="840" w:hanging="420"/>
      </w:pPr>
      <w:rPr>
        <w:rFonts w:hint="default" w:ascii="Wingdings" w:hAnsi="Wingdings" w:cs="Wingdings"/>
      </w:rPr>
    </w:lvl>
    <w:lvl w:ilvl="1" w:tentative="0">
      <w:start w:val="1"/>
      <w:numFmt w:val="bullet"/>
      <w:lvlText w:val=""/>
      <w:lvlJc w:val="left"/>
      <w:pPr>
        <w:ind w:left="1260" w:hanging="420"/>
      </w:pPr>
      <w:rPr>
        <w:rFonts w:hint="default" w:ascii="Wingdings" w:hAnsi="Wingdings" w:cs="Wingdings"/>
      </w:rPr>
    </w:lvl>
    <w:lvl w:ilvl="2" w:tentative="0">
      <w:start w:val="1"/>
      <w:numFmt w:val="bullet"/>
      <w:lvlText w:val=""/>
      <w:lvlJc w:val="left"/>
      <w:pPr>
        <w:ind w:left="1680" w:hanging="420"/>
      </w:pPr>
      <w:rPr>
        <w:rFonts w:hint="default" w:ascii="Wingdings" w:hAnsi="Wingdings" w:cs="Wingdings"/>
      </w:rPr>
    </w:lvl>
    <w:lvl w:ilvl="3" w:tentative="0">
      <w:start w:val="1"/>
      <w:numFmt w:val="bullet"/>
      <w:lvlText w:val=""/>
      <w:lvlJc w:val="left"/>
      <w:pPr>
        <w:ind w:left="2100" w:hanging="420"/>
      </w:pPr>
      <w:rPr>
        <w:rFonts w:hint="default" w:ascii="Wingdings" w:hAnsi="Wingdings" w:cs="Wingdings"/>
      </w:rPr>
    </w:lvl>
    <w:lvl w:ilvl="4" w:tentative="0">
      <w:start w:val="1"/>
      <w:numFmt w:val="bullet"/>
      <w:lvlText w:val=""/>
      <w:lvlJc w:val="left"/>
      <w:pPr>
        <w:ind w:left="2520" w:hanging="420"/>
      </w:pPr>
      <w:rPr>
        <w:rFonts w:hint="default" w:ascii="Wingdings" w:hAnsi="Wingdings" w:cs="Wingdings"/>
      </w:rPr>
    </w:lvl>
    <w:lvl w:ilvl="5" w:tentative="0">
      <w:start w:val="1"/>
      <w:numFmt w:val="bullet"/>
      <w:lvlText w:val=""/>
      <w:lvlJc w:val="left"/>
      <w:pPr>
        <w:ind w:left="2940" w:hanging="420"/>
      </w:pPr>
      <w:rPr>
        <w:rFonts w:hint="default" w:ascii="Wingdings" w:hAnsi="Wingdings" w:cs="Wingdings"/>
      </w:rPr>
    </w:lvl>
    <w:lvl w:ilvl="6" w:tentative="0">
      <w:start w:val="1"/>
      <w:numFmt w:val="bullet"/>
      <w:lvlText w:val=""/>
      <w:lvlJc w:val="left"/>
      <w:pPr>
        <w:ind w:left="3360" w:hanging="420"/>
      </w:pPr>
      <w:rPr>
        <w:rFonts w:hint="default" w:ascii="Wingdings" w:hAnsi="Wingdings" w:cs="Wingdings"/>
      </w:rPr>
    </w:lvl>
    <w:lvl w:ilvl="7" w:tentative="0">
      <w:start w:val="1"/>
      <w:numFmt w:val="bullet"/>
      <w:lvlText w:val=""/>
      <w:lvlJc w:val="left"/>
      <w:pPr>
        <w:ind w:left="3780" w:hanging="420"/>
      </w:pPr>
      <w:rPr>
        <w:rFonts w:hint="default" w:ascii="Wingdings" w:hAnsi="Wingdings" w:cs="Wingdings"/>
      </w:rPr>
    </w:lvl>
    <w:lvl w:ilvl="8" w:tentative="0">
      <w:start w:val="1"/>
      <w:numFmt w:val="bullet"/>
      <w:lvlText w:val=""/>
      <w:lvlJc w:val="left"/>
      <w:pPr>
        <w:ind w:left="4200" w:hanging="420"/>
      </w:pPr>
      <w:rPr>
        <w:rFonts w:hint="default" w:ascii="Wingdings" w:hAnsi="Wingdings" w:cs="Wingdings"/>
      </w:rPr>
    </w:lvl>
  </w:abstractNum>
  <w:abstractNum w:abstractNumId="1">
    <w:nsid w:val="BB5EF0E9"/>
    <w:multiLevelType w:val="multilevel"/>
    <w:tmpl w:val="BB5EF0E9"/>
    <w:lvl w:ilvl="0" w:tentative="0">
      <w:start w:val="1"/>
      <w:numFmt w:val="bullet"/>
      <w:lvlText w:val=""/>
      <w:lvlJc w:val="left"/>
      <w:pPr>
        <w:ind w:left="900" w:hanging="420"/>
      </w:pPr>
      <w:rPr>
        <w:rFonts w:hint="default" w:ascii="Wingdings" w:hAnsi="Wingdings" w:cs="Wingdings"/>
      </w:rPr>
    </w:lvl>
    <w:lvl w:ilvl="1" w:tentative="0">
      <w:start w:val="1"/>
      <w:numFmt w:val="bullet"/>
      <w:lvlText w:val=""/>
      <w:lvlJc w:val="left"/>
      <w:pPr>
        <w:ind w:left="1320" w:hanging="420"/>
      </w:pPr>
      <w:rPr>
        <w:rFonts w:hint="default" w:ascii="Wingdings" w:hAnsi="Wingdings" w:cs="Wingdings"/>
      </w:rPr>
    </w:lvl>
    <w:lvl w:ilvl="2" w:tentative="0">
      <w:start w:val="1"/>
      <w:numFmt w:val="bullet"/>
      <w:lvlText w:val=""/>
      <w:lvlJc w:val="left"/>
      <w:pPr>
        <w:ind w:left="1740" w:hanging="420"/>
      </w:pPr>
      <w:rPr>
        <w:rFonts w:hint="default" w:ascii="Wingdings" w:hAnsi="Wingdings" w:cs="Wingdings"/>
      </w:rPr>
    </w:lvl>
    <w:lvl w:ilvl="3" w:tentative="0">
      <w:start w:val="1"/>
      <w:numFmt w:val="bullet"/>
      <w:lvlText w:val=""/>
      <w:lvlJc w:val="left"/>
      <w:pPr>
        <w:ind w:left="2160" w:hanging="420"/>
      </w:pPr>
      <w:rPr>
        <w:rFonts w:hint="default" w:ascii="Wingdings" w:hAnsi="Wingdings" w:cs="Wingdings"/>
      </w:rPr>
    </w:lvl>
    <w:lvl w:ilvl="4" w:tentative="0">
      <w:start w:val="1"/>
      <w:numFmt w:val="bullet"/>
      <w:lvlText w:val=""/>
      <w:lvlJc w:val="left"/>
      <w:pPr>
        <w:ind w:left="2580" w:hanging="420"/>
      </w:pPr>
      <w:rPr>
        <w:rFonts w:hint="default" w:ascii="Wingdings" w:hAnsi="Wingdings" w:cs="Wingdings"/>
      </w:rPr>
    </w:lvl>
    <w:lvl w:ilvl="5" w:tentative="0">
      <w:start w:val="1"/>
      <w:numFmt w:val="bullet"/>
      <w:lvlText w:val=""/>
      <w:lvlJc w:val="left"/>
      <w:pPr>
        <w:ind w:left="3000" w:hanging="420"/>
      </w:pPr>
      <w:rPr>
        <w:rFonts w:hint="default" w:ascii="Wingdings" w:hAnsi="Wingdings" w:cs="Wingdings"/>
      </w:rPr>
    </w:lvl>
    <w:lvl w:ilvl="6" w:tentative="0">
      <w:start w:val="1"/>
      <w:numFmt w:val="bullet"/>
      <w:lvlText w:val=""/>
      <w:lvlJc w:val="left"/>
      <w:pPr>
        <w:ind w:left="3420" w:hanging="420"/>
      </w:pPr>
      <w:rPr>
        <w:rFonts w:hint="default" w:ascii="Wingdings" w:hAnsi="Wingdings" w:cs="Wingdings"/>
      </w:rPr>
    </w:lvl>
    <w:lvl w:ilvl="7" w:tentative="0">
      <w:start w:val="1"/>
      <w:numFmt w:val="bullet"/>
      <w:lvlText w:val=""/>
      <w:lvlJc w:val="left"/>
      <w:pPr>
        <w:ind w:left="3840" w:hanging="420"/>
      </w:pPr>
      <w:rPr>
        <w:rFonts w:hint="default" w:ascii="Wingdings" w:hAnsi="Wingdings" w:cs="Wingdings"/>
      </w:rPr>
    </w:lvl>
    <w:lvl w:ilvl="8" w:tentative="0">
      <w:start w:val="1"/>
      <w:numFmt w:val="bullet"/>
      <w:lvlText w:val=""/>
      <w:lvlJc w:val="left"/>
      <w:pPr>
        <w:ind w:left="4260" w:hanging="420"/>
      </w:pPr>
      <w:rPr>
        <w:rFonts w:hint="default" w:ascii="Wingdings" w:hAnsi="Wingdings" w:cs="Wingdings"/>
      </w:rPr>
    </w:lvl>
  </w:abstractNum>
  <w:abstractNum w:abstractNumId="2">
    <w:nsid w:val="BD772ED8"/>
    <w:multiLevelType w:val="multilevel"/>
    <w:tmpl w:val="BD772ED8"/>
    <w:lvl w:ilvl="0" w:tentative="0">
      <w:start w:val="1"/>
      <w:numFmt w:val="bullet"/>
      <w:lvlText w:val=""/>
      <w:lvlJc w:val="left"/>
      <w:pPr>
        <w:ind w:left="840" w:hanging="420"/>
      </w:pPr>
      <w:rPr>
        <w:rFonts w:hint="default" w:ascii="Wingdings" w:hAnsi="Wingdings" w:cs="Wingdings"/>
      </w:rPr>
    </w:lvl>
    <w:lvl w:ilvl="1" w:tentative="0">
      <w:start w:val="1"/>
      <w:numFmt w:val="bullet"/>
      <w:lvlText w:val=""/>
      <w:lvlJc w:val="left"/>
      <w:pPr>
        <w:ind w:left="1260" w:hanging="420"/>
      </w:pPr>
      <w:rPr>
        <w:rFonts w:hint="default" w:ascii="Wingdings" w:hAnsi="Wingdings" w:cs="Wingdings"/>
      </w:rPr>
    </w:lvl>
    <w:lvl w:ilvl="2" w:tentative="0">
      <w:start w:val="1"/>
      <w:numFmt w:val="bullet"/>
      <w:lvlText w:val=""/>
      <w:lvlJc w:val="left"/>
      <w:pPr>
        <w:ind w:left="1680" w:hanging="420"/>
      </w:pPr>
      <w:rPr>
        <w:rFonts w:hint="default" w:ascii="Wingdings" w:hAnsi="Wingdings" w:cs="Wingdings"/>
      </w:rPr>
    </w:lvl>
    <w:lvl w:ilvl="3" w:tentative="0">
      <w:start w:val="1"/>
      <w:numFmt w:val="bullet"/>
      <w:lvlText w:val=""/>
      <w:lvlJc w:val="left"/>
      <w:pPr>
        <w:ind w:left="2100" w:hanging="420"/>
      </w:pPr>
      <w:rPr>
        <w:rFonts w:hint="default" w:ascii="Wingdings" w:hAnsi="Wingdings" w:cs="Wingdings"/>
      </w:rPr>
    </w:lvl>
    <w:lvl w:ilvl="4" w:tentative="0">
      <w:start w:val="1"/>
      <w:numFmt w:val="bullet"/>
      <w:lvlText w:val=""/>
      <w:lvlJc w:val="left"/>
      <w:pPr>
        <w:ind w:left="2520" w:hanging="420"/>
      </w:pPr>
      <w:rPr>
        <w:rFonts w:hint="default" w:ascii="Wingdings" w:hAnsi="Wingdings" w:cs="Wingdings"/>
      </w:rPr>
    </w:lvl>
    <w:lvl w:ilvl="5" w:tentative="0">
      <w:start w:val="1"/>
      <w:numFmt w:val="bullet"/>
      <w:lvlText w:val=""/>
      <w:lvlJc w:val="left"/>
      <w:pPr>
        <w:ind w:left="2940" w:hanging="420"/>
      </w:pPr>
      <w:rPr>
        <w:rFonts w:hint="default" w:ascii="Wingdings" w:hAnsi="Wingdings" w:cs="Wingdings"/>
      </w:rPr>
    </w:lvl>
    <w:lvl w:ilvl="6" w:tentative="0">
      <w:start w:val="1"/>
      <w:numFmt w:val="bullet"/>
      <w:lvlText w:val=""/>
      <w:lvlJc w:val="left"/>
      <w:pPr>
        <w:ind w:left="3360" w:hanging="420"/>
      </w:pPr>
      <w:rPr>
        <w:rFonts w:hint="default" w:ascii="Wingdings" w:hAnsi="Wingdings" w:cs="Wingdings"/>
      </w:rPr>
    </w:lvl>
    <w:lvl w:ilvl="7" w:tentative="0">
      <w:start w:val="1"/>
      <w:numFmt w:val="bullet"/>
      <w:lvlText w:val=""/>
      <w:lvlJc w:val="left"/>
      <w:pPr>
        <w:ind w:left="3780" w:hanging="420"/>
      </w:pPr>
      <w:rPr>
        <w:rFonts w:hint="default" w:ascii="Wingdings" w:hAnsi="Wingdings" w:cs="Wingdings"/>
      </w:rPr>
    </w:lvl>
    <w:lvl w:ilvl="8" w:tentative="0">
      <w:start w:val="1"/>
      <w:numFmt w:val="bullet"/>
      <w:lvlText w:val=""/>
      <w:lvlJc w:val="left"/>
      <w:pPr>
        <w:ind w:left="4200" w:hanging="420"/>
      </w:pPr>
      <w:rPr>
        <w:rFonts w:hint="default" w:ascii="Wingdings" w:hAnsi="Wingdings" w:cs="Wingdings"/>
      </w:rPr>
    </w:lvl>
  </w:abstractNum>
  <w:abstractNum w:abstractNumId="3">
    <w:nsid w:val="BFF7C49B"/>
    <w:multiLevelType w:val="singleLevel"/>
    <w:tmpl w:val="BFF7C49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C7F3479E"/>
    <w:multiLevelType w:val="multilevel"/>
    <w:tmpl w:val="C7F3479E"/>
    <w:lvl w:ilvl="0" w:tentative="0">
      <w:start w:val="1"/>
      <w:numFmt w:val="bullet"/>
      <w:lvlText w:val=""/>
      <w:lvlJc w:val="left"/>
      <w:pPr>
        <w:ind w:left="840" w:hanging="420"/>
      </w:pPr>
      <w:rPr>
        <w:rFonts w:hint="default" w:ascii="Wingdings" w:hAnsi="Wingdings" w:cs="Wingdings"/>
      </w:rPr>
    </w:lvl>
    <w:lvl w:ilvl="1" w:tentative="0">
      <w:start w:val="1"/>
      <w:numFmt w:val="bullet"/>
      <w:lvlText w:val=""/>
      <w:lvlJc w:val="left"/>
      <w:pPr>
        <w:ind w:left="1260" w:hanging="420"/>
      </w:pPr>
      <w:rPr>
        <w:rFonts w:hint="default" w:ascii="Wingdings" w:hAnsi="Wingdings" w:cs="Wingdings"/>
      </w:rPr>
    </w:lvl>
    <w:lvl w:ilvl="2" w:tentative="0">
      <w:start w:val="1"/>
      <w:numFmt w:val="bullet"/>
      <w:lvlText w:val=""/>
      <w:lvlJc w:val="left"/>
      <w:pPr>
        <w:ind w:left="1680" w:hanging="420"/>
      </w:pPr>
      <w:rPr>
        <w:rFonts w:hint="default" w:ascii="Wingdings" w:hAnsi="Wingdings" w:cs="Wingdings"/>
      </w:rPr>
    </w:lvl>
    <w:lvl w:ilvl="3" w:tentative="0">
      <w:start w:val="1"/>
      <w:numFmt w:val="bullet"/>
      <w:lvlText w:val=""/>
      <w:lvlJc w:val="left"/>
      <w:pPr>
        <w:ind w:left="2100" w:hanging="420"/>
      </w:pPr>
      <w:rPr>
        <w:rFonts w:hint="default" w:ascii="Wingdings" w:hAnsi="Wingdings" w:cs="Wingdings"/>
      </w:rPr>
    </w:lvl>
    <w:lvl w:ilvl="4" w:tentative="0">
      <w:start w:val="1"/>
      <w:numFmt w:val="bullet"/>
      <w:lvlText w:val=""/>
      <w:lvlJc w:val="left"/>
      <w:pPr>
        <w:ind w:left="2520" w:hanging="420"/>
      </w:pPr>
      <w:rPr>
        <w:rFonts w:hint="default" w:ascii="Wingdings" w:hAnsi="Wingdings" w:cs="Wingdings"/>
      </w:rPr>
    </w:lvl>
    <w:lvl w:ilvl="5" w:tentative="0">
      <w:start w:val="1"/>
      <w:numFmt w:val="bullet"/>
      <w:lvlText w:val=""/>
      <w:lvlJc w:val="left"/>
      <w:pPr>
        <w:ind w:left="2940" w:hanging="420"/>
      </w:pPr>
      <w:rPr>
        <w:rFonts w:hint="default" w:ascii="Wingdings" w:hAnsi="Wingdings" w:cs="Wingdings"/>
      </w:rPr>
    </w:lvl>
    <w:lvl w:ilvl="6" w:tentative="0">
      <w:start w:val="1"/>
      <w:numFmt w:val="bullet"/>
      <w:lvlText w:val=""/>
      <w:lvlJc w:val="left"/>
      <w:pPr>
        <w:ind w:left="3360" w:hanging="420"/>
      </w:pPr>
      <w:rPr>
        <w:rFonts w:hint="default" w:ascii="Wingdings" w:hAnsi="Wingdings" w:cs="Wingdings"/>
      </w:rPr>
    </w:lvl>
    <w:lvl w:ilvl="7" w:tentative="0">
      <w:start w:val="1"/>
      <w:numFmt w:val="bullet"/>
      <w:lvlText w:val=""/>
      <w:lvlJc w:val="left"/>
      <w:pPr>
        <w:ind w:left="3780" w:hanging="420"/>
      </w:pPr>
      <w:rPr>
        <w:rFonts w:hint="default" w:ascii="Wingdings" w:hAnsi="Wingdings" w:cs="Wingdings"/>
      </w:rPr>
    </w:lvl>
    <w:lvl w:ilvl="8" w:tentative="0">
      <w:start w:val="1"/>
      <w:numFmt w:val="bullet"/>
      <w:lvlText w:val=""/>
      <w:lvlJc w:val="left"/>
      <w:pPr>
        <w:ind w:left="4200" w:hanging="420"/>
      </w:pPr>
      <w:rPr>
        <w:rFonts w:hint="default" w:ascii="Wingdings" w:hAnsi="Wingdings" w:cs="Wingdings"/>
      </w:rPr>
    </w:lvl>
  </w:abstractNum>
  <w:abstractNum w:abstractNumId="5">
    <w:nsid w:val="DDF0F17D"/>
    <w:multiLevelType w:val="multilevel"/>
    <w:tmpl w:val="DDF0F17D"/>
    <w:lvl w:ilvl="0" w:tentative="0">
      <w:start w:val="1"/>
      <w:numFmt w:val="bullet"/>
      <w:lvlText w:val=""/>
      <w:lvlJc w:val="left"/>
      <w:pPr>
        <w:ind w:left="852" w:hanging="420"/>
      </w:pPr>
      <w:rPr>
        <w:rFonts w:hint="default" w:ascii="Wingdings" w:hAnsi="Wingdings" w:cs="Wingdings"/>
      </w:rPr>
    </w:lvl>
    <w:lvl w:ilvl="1" w:tentative="0">
      <w:start w:val="1"/>
      <w:numFmt w:val="bullet"/>
      <w:lvlText w:val=""/>
      <w:lvlJc w:val="left"/>
      <w:pPr>
        <w:ind w:left="1272" w:hanging="420"/>
      </w:pPr>
      <w:rPr>
        <w:rFonts w:hint="default" w:ascii="Wingdings" w:hAnsi="Wingdings" w:cs="Wingdings"/>
      </w:rPr>
    </w:lvl>
    <w:lvl w:ilvl="2" w:tentative="0">
      <w:start w:val="1"/>
      <w:numFmt w:val="bullet"/>
      <w:lvlText w:val=""/>
      <w:lvlJc w:val="left"/>
      <w:pPr>
        <w:ind w:left="1692" w:hanging="420"/>
      </w:pPr>
      <w:rPr>
        <w:rFonts w:hint="default" w:ascii="Wingdings" w:hAnsi="Wingdings" w:cs="Wingdings"/>
      </w:rPr>
    </w:lvl>
    <w:lvl w:ilvl="3" w:tentative="0">
      <w:start w:val="1"/>
      <w:numFmt w:val="bullet"/>
      <w:lvlText w:val=""/>
      <w:lvlJc w:val="left"/>
      <w:pPr>
        <w:ind w:left="2112" w:hanging="420"/>
      </w:pPr>
      <w:rPr>
        <w:rFonts w:hint="default" w:ascii="Wingdings" w:hAnsi="Wingdings" w:cs="Wingdings"/>
      </w:rPr>
    </w:lvl>
    <w:lvl w:ilvl="4" w:tentative="0">
      <w:start w:val="1"/>
      <w:numFmt w:val="bullet"/>
      <w:lvlText w:val=""/>
      <w:lvlJc w:val="left"/>
      <w:pPr>
        <w:ind w:left="2532" w:hanging="420"/>
      </w:pPr>
      <w:rPr>
        <w:rFonts w:hint="default" w:ascii="Wingdings" w:hAnsi="Wingdings" w:cs="Wingdings"/>
      </w:rPr>
    </w:lvl>
    <w:lvl w:ilvl="5" w:tentative="0">
      <w:start w:val="1"/>
      <w:numFmt w:val="bullet"/>
      <w:lvlText w:val=""/>
      <w:lvlJc w:val="left"/>
      <w:pPr>
        <w:ind w:left="2952" w:hanging="420"/>
      </w:pPr>
      <w:rPr>
        <w:rFonts w:hint="default" w:ascii="Wingdings" w:hAnsi="Wingdings" w:cs="Wingdings"/>
      </w:rPr>
    </w:lvl>
    <w:lvl w:ilvl="6" w:tentative="0">
      <w:start w:val="1"/>
      <w:numFmt w:val="bullet"/>
      <w:lvlText w:val=""/>
      <w:lvlJc w:val="left"/>
      <w:pPr>
        <w:ind w:left="3372" w:hanging="420"/>
      </w:pPr>
      <w:rPr>
        <w:rFonts w:hint="default" w:ascii="Wingdings" w:hAnsi="Wingdings" w:cs="Wingdings"/>
      </w:rPr>
    </w:lvl>
    <w:lvl w:ilvl="7" w:tentative="0">
      <w:start w:val="1"/>
      <w:numFmt w:val="bullet"/>
      <w:lvlText w:val=""/>
      <w:lvlJc w:val="left"/>
      <w:pPr>
        <w:ind w:left="3792" w:hanging="420"/>
      </w:pPr>
      <w:rPr>
        <w:rFonts w:hint="default" w:ascii="Wingdings" w:hAnsi="Wingdings" w:cs="Wingdings"/>
      </w:rPr>
    </w:lvl>
    <w:lvl w:ilvl="8" w:tentative="0">
      <w:start w:val="1"/>
      <w:numFmt w:val="bullet"/>
      <w:lvlText w:val=""/>
      <w:lvlJc w:val="left"/>
      <w:pPr>
        <w:ind w:left="4212" w:hanging="420"/>
      </w:pPr>
      <w:rPr>
        <w:rFonts w:hint="default" w:ascii="Wingdings" w:hAnsi="Wingdings" w:cs="Wingdings"/>
      </w:rPr>
    </w:lvl>
  </w:abstractNum>
  <w:abstractNum w:abstractNumId="6">
    <w:nsid w:val="0B4D3ECF"/>
    <w:multiLevelType w:val="multilevel"/>
    <w:tmpl w:val="0B4D3ECF"/>
    <w:lvl w:ilvl="0" w:tentative="0">
      <w:start w:val="1"/>
      <w:numFmt w:val="bullet"/>
      <w:lvlText w:val=""/>
      <w:lvlJc w:val="left"/>
      <w:pPr>
        <w:ind w:left="835" w:hanging="420"/>
      </w:pPr>
      <w:rPr>
        <w:rFonts w:hint="default" w:ascii="Wingdings" w:hAnsi="Wingdings"/>
      </w:rPr>
    </w:lvl>
    <w:lvl w:ilvl="1" w:tentative="0">
      <w:start w:val="1"/>
      <w:numFmt w:val="bullet"/>
      <w:lvlText w:val=""/>
      <w:lvlJc w:val="left"/>
      <w:pPr>
        <w:ind w:left="1255" w:hanging="420"/>
      </w:pPr>
      <w:rPr>
        <w:rFonts w:hint="default" w:ascii="Wingdings" w:hAnsi="Wingdings"/>
      </w:rPr>
    </w:lvl>
    <w:lvl w:ilvl="2" w:tentative="0">
      <w:start w:val="1"/>
      <w:numFmt w:val="bullet"/>
      <w:lvlText w:val=""/>
      <w:lvlJc w:val="left"/>
      <w:pPr>
        <w:ind w:left="1675" w:hanging="420"/>
      </w:pPr>
      <w:rPr>
        <w:rFonts w:hint="default" w:ascii="Wingdings" w:hAnsi="Wingdings"/>
      </w:rPr>
    </w:lvl>
    <w:lvl w:ilvl="3" w:tentative="0">
      <w:start w:val="1"/>
      <w:numFmt w:val="bullet"/>
      <w:lvlText w:val=""/>
      <w:lvlJc w:val="left"/>
      <w:pPr>
        <w:ind w:left="2095" w:hanging="420"/>
      </w:pPr>
      <w:rPr>
        <w:rFonts w:hint="default" w:ascii="Wingdings" w:hAnsi="Wingdings"/>
      </w:rPr>
    </w:lvl>
    <w:lvl w:ilvl="4" w:tentative="0">
      <w:start w:val="1"/>
      <w:numFmt w:val="bullet"/>
      <w:lvlText w:val=""/>
      <w:lvlJc w:val="left"/>
      <w:pPr>
        <w:ind w:left="2515" w:hanging="420"/>
      </w:pPr>
      <w:rPr>
        <w:rFonts w:hint="default" w:ascii="Wingdings" w:hAnsi="Wingdings"/>
      </w:rPr>
    </w:lvl>
    <w:lvl w:ilvl="5" w:tentative="0">
      <w:start w:val="1"/>
      <w:numFmt w:val="bullet"/>
      <w:lvlText w:val=""/>
      <w:lvlJc w:val="left"/>
      <w:pPr>
        <w:ind w:left="2935" w:hanging="420"/>
      </w:pPr>
      <w:rPr>
        <w:rFonts w:hint="default" w:ascii="Wingdings" w:hAnsi="Wingdings"/>
      </w:rPr>
    </w:lvl>
    <w:lvl w:ilvl="6" w:tentative="0">
      <w:start w:val="1"/>
      <w:numFmt w:val="bullet"/>
      <w:lvlText w:val=""/>
      <w:lvlJc w:val="left"/>
      <w:pPr>
        <w:ind w:left="3355" w:hanging="420"/>
      </w:pPr>
      <w:rPr>
        <w:rFonts w:hint="default" w:ascii="Wingdings" w:hAnsi="Wingdings"/>
      </w:rPr>
    </w:lvl>
    <w:lvl w:ilvl="7" w:tentative="0">
      <w:start w:val="1"/>
      <w:numFmt w:val="bullet"/>
      <w:lvlText w:val=""/>
      <w:lvlJc w:val="left"/>
      <w:pPr>
        <w:ind w:left="3775" w:hanging="420"/>
      </w:pPr>
      <w:rPr>
        <w:rFonts w:hint="default" w:ascii="Wingdings" w:hAnsi="Wingdings"/>
      </w:rPr>
    </w:lvl>
    <w:lvl w:ilvl="8" w:tentative="0">
      <w:start w:val="1"/>
      <w:numFmt w:val="bullet"/>
      <w:lvlText w:val=""/>
      <w:lvlJc w:val="left"/>
      <w:pPr>
        <w:ind w:left="4195" w:hanging="420"/>
      </w:pPr>
      <w:rPr>
        <w:rFonts w:hint="default" w:ascii="Wingdings" w:hAnsi="Wingdings"/>
      </w:rPr>
    </w:lvl>
  </w:abstractNum>
  <w:abstractNum w:abstractNumId="7">
    <w:nsid w:val="0BB71F5A"/>
    <w:multiLevelType w:val="multilevel"/>
    <w:tmpl w:val="0BB71F5A"/>
    <w:lvl w:ilvl="0" w:tentative="0">
      <w:start w:val="1"/>
      <w:numFmt w:val="bullet"/>
      <w:lvlText w:val=""/>
      <w:lvlJc w:val="left"/>
      <w:pPr>
        <w:ind w:left="835" w:hanging="420"/>
      </w:pPr>
      <w:rPr>
        <w:rFonts w:hint="default" w:ascii="Wingdings" w:hAnsi="Wingdings"/>
      </w:rPr>
    </w:lvl>
    <w:lvl w:ilvl="1" w:tentative="0">
      <w:start w:val="1"/>
      <w:numFmt w:val="bullet"/>
      <w:lvlText w:val=""/>
      <w:lvlJc w:val="left"/>
      <w:pPr>
        <w:ind w:left="1255" w:hanging="420"/>
      </w:pPr>
      <w:rPr>
        <w:rFonts w:hint="default" w:ascii="Wingdings" w:hAnsi="Wingdings"/>
      </w:rPr>
    </w:lvl>
    <w:lvl w:ilvl="2" w:tentative="0">
      <w:start w:val="1"/>
      <w:numFmt w:val="bullet"/>
      <w:lvlText w:val=""/>
      <w:lvlJc w:val="left"/>
      <w:pPr>
        <w:ind w:left="1675" w:hanging="420"/>
      </w:pPr>
      <w:rPr>
        <w:rFonts w:hint="default" w:ascii="Wingdings" w:hAnsi="Wingdings"/>
      </w:rPr>
    </w:lvl>
    <w:lvl w:ilvl="3" w:tentative="0">
      <w:start w:val="1"/>
      <w:numFmt w:val="bullet"/>
      <w:lvlText w:val=""/>
      <w:lvlJc w:val="left"/>
      <w:pPr>
        <w:ind w:left="2095" w:hanging="420"/>
      </w:pPr>
      <w:rPr>
        <w:rFonts w:hint="default" w:ascii="Wingdings" w:hAnsi="Wingdings"/>
      </w:rPr>
    </w:lvl>
    <w:lvl w:ilvl="4" w:tentative="0">
      <w:start w:val="1"/>
      <w:numFmt w:val="bullet"/>
      <w:lvlText w:val=""/>
      <w:lvlJc w:val="left"/>
      <w:pPr>
        <w:ind w:left="2515" w:hanging="420"/>
      </w:pPr>
      <w:rPr>
        <w:rFonts w:hint="default" w:ascii="Wingdings" w:hAnsi="Wingdings"/>
      </w:rPr>
    </w:lvl>
    <w:lvl w:ilvl="5" w:tentative="0">
      <w:start w:val="1"/>
      <w:numFmt w:val="bullet"/>
      <w:lvlText w:val=""/>
      <w:lvlJc w:val="left"/>
      <w:pPr>
        <w:ind w:left="2935" w:hanging="420"/>
      </w:pPr>
      <w:rPr>
        <w:rFonts w:hint="default" w:ascii="Wingdings" w:hAnsi="Wingdings"/>
      </w:rPr>
    </w:lvl>
    <w:lvl w:ilvl="6" w:tentative="0">
      <w:start w:val="1"/>
      <w:numFmt w:val="bullet"/>
      <w:lvlText w:val=""/>
      <w:lvlJc w:val="left"/>
      <w:pPr>
        <w:ind w:left="3355" w:hanging="420"/>
      </w:pPr>
      <w:rPr>
        <w:rFonts w:hint="default" w:ascii="Wingdings" w:hAnsi="Wingdings"/>
      </w:rPr>
    </w:lvl>
    <w:lvl w:ilvl="7" w:tentative="0">
      <w:start w:val="1"/>
      <w:numFmt w:val="bullet"/>
      <w:lvlText w:val=""/>
      <w:lvlJc w:val="left"/>
      <w:pPr>
        <w:ind w:left="3775" w:hanging="420"/>
      </w:pPr>
      <w:rPr>
        <w:rFonts w:hint="default" w:ascii="Wingdings" w:hAnsi="Wingdings"/>
      </w:rPr>
    </w:lvl>
    <w:lvl w:ilvl="8" w:tentative="0">
      <w:start w:val="1"/>
      <w:numFmt w:val="bullet"/>
      <w:lvlText w:val=""/>
      <w:lvlJc w:val="left"/>
      <w:pPr>
        <w:ind w:left="4195" w:hanging="420"/>
      </w:pPr>
      <w:rPr>
        <w:rFonts w:hint="default" w:ascii="Wingdings" w:hAnsi="Wingdings"/>
      </w:rPr>
    </w:lvl>
  </w:abstractNum>
  <w:abstractNum w:abstractNumId="8">
    <w:nsid w:val="11872CCB"/>
    <w:multiLevelType w:val="multilevel"/>
    <w:tmpl w:val="11872CCB"/>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9">
    <w:nsid w:val="2A333184"/>
    <w:multiLevelType w:val="multilevel"/>
    <w:tmpl w:val="2A33318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53652268"/>
    <w:multiLevelType w:val="multilevel"/>
    <w:tmpl w:val="5365226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7AD46D79"/>
    <w:multiLevelType w:val="multilevel"/>
    <w:tmpl w:val="7AD46D79"/>
    <w:lvl w:ilvl="0" w:tentative="0">
      <w:start w:val="1"/>
      <w:numFmt w:val="bullet"/>
      <w:lvlText w:val=""/>
      <w:lvlPicBulletId w:val="0"/>
      <w:lvlJc w:val="left"/>
      <w:pPr>
        <w:ind w:left="1261" w:hanging="420"/>
      </w:pPr>
      <w:rPr>
        <w:rFonts w:hint="default" w:ascii="Wingdings" w:hAnsi="Wingdings"/>
      </w:rPr>
    </w:lvl>
    <w:lvl w:ilvl="1" w:tentative="0">
      <w:start w:val="1"/>
      <w:numFmt w:val="bullet"/>
      <w:lvlText w:val=""/>
      <w:lvlJc w:val="left"/>
      <w:pPr>
        <w:ind w:left="1681" w:hanging="420"/>
      </w:pPr>
      <w:rPr>
        <w:rFonts w:hint="default" w:ascii="Wingdings" w:hAnsi="Wingdings"/>
      </w:rPr>
    </w:lvl>
    <w:lvl w:ilvl="2" w:tentative="0">
      <w:start w:val="1"/>
      <w:numFmt w:val="bullet"/>
      <w:lvlText w:val=""/>
      <w:lvlJc w:val="left"/>
      <w:pPr>
        <w:ind w:left="2101" w:hanging="420"/>
      </w:pPr>
      <w:rPr>
        <w:rFonts w:hint="default" w:ascii="Wingdings" w:hAnsi="Wingdings"/>
      </w:rPr>
    </w:lvl>
    <w:lvl w:ilvl="3" w:tentative="0">
      <w:start w:val="1"/>
      <w:numFmt w:val="bullet"/>
      <w:lvlText w:val=""/>
      <w:lvlJc w:val="left"/>
      <w:pPr>
        <w:ind w:left="2521" w:hanging="420"/>
      </w:pPr>
      <w:rPr>
        <w:rFonts w:hint="default" w:ascii="Wingdings" w:hAnsi="Wingdings"/>
      </w:rPr>
    </w:lvl>
    <w:lvl w:ilvl="4" w:tentative="0">
      <w:start w:val="1"/>
      <w:numFmt w:val="bullet"/>
      <w:lvlText w:val=""/>
      <w:lvlJc w:val="left"/>
      <w:pPr>
        <w:ind w:left="2941" w:hanging="420"/>
      </w:pPr>
      <w:rPr>
        <w:rFonts w:hint="default" w:ascii="Wingdings" w:hAnsi="Wingdings"/>
      </w:rPr>
    </w:lvl>
    <w:lvl w:ilvl="5" w:tentative="0">
      <w:start w:val="1"/>
      <w:numFmt w:val="bullet"/>
      <w:lvlText w:val=""/>
      <w:lvlJc w:val="left"/>
      <w:pPr>
        <w:ind w:left="3361" w:hanging="420"/>
      </w:pPr>
      <w:rPr>
        <w:rFonts w:hint="default" w:ascii="Wingdings" w:hAnsi="Wingdings"/>
      </w:rPr>
    </w:lvl>
    <w:lvl w:ilvl="6" w:tentative="0">
      <w:start w:val="1"/>
      <w:numFmt w:val="bullet"/>
      <w:lvlText w:val=""/>
      <w:lvlJc w:val="left"/>
      <w:pPr>
        <w:ind w:left="3781" w:hanging="420"/>
      </w:pPr>
      <w:rPr>
        <w:rFonts w:hint="default" w:ascii="Wingdings" w:hAnsi="Wingdings"/>
      </w:rPr>
    </w:lvl>
    <w:lvl w:ilvl="7" w:tentative="0">
      <w:start w:val="1"/>
      <w:numFmt w:val="bullet"/>
      <w:lvlText w:val=""/>
      <w:lvlJc w:val="left"/>
      <w:pPr>
        <w:ind w:left="4201" w:hanging="420"/>
      </w:pPr>
      <w:rPr>
        <w:rFonts w:hint="default" w:ascii="Wingdings" w:hAnsi="Wingdings"/>
      </w:rPr>
    </w:lvl>
    <w:lvl w:ilvl="8" w:tentative="0">
      <w:start w:val="1"/>
      <w:numFmt w:val="bullet"/>
      <w:lvlText w:val=""/>
      <w:lvlJc w:val="left"/>
      <w:pPr>
        <w:ind w:left="4621" w:hanging="420"/>
      </w:pPr>
      <w:rPr>
        <w:rFonts w:hint="default" w:ascii="Wingdings" w:hAnsi="Wingdings"/>
      </w:rPr>
    </w:lvl>
  </w:abstractNum>
  <w:abstractNum w:abstractNumId="12">
    <w:nsid w:val="7DF72284"/>
    <w:multiLevelType w:val="multilevel"/>
    <w:tmpl w:val="7DF72284"/>
    <w:lvl w:ilvl="0" w:tentative="0">
      <w:start w:val="1"/>
      <w:numFmt w:val="bullet"/>
      <w:lvlText w:val=""/>
      <w:lvlJc w:val="left"/>
      <w:pPr>
        <w:ind w:left="840" w:hanging="420"/>
      </w:pPr>
      <w:rPr>
        <w:rFonts w:hint="default" w:ascii="Wingdings" w:hAnsi="Wingdings" w:cs="Wingdings"/>
      </w:rPr>
    </w:lvl>
    <w:lvl w:ilvl="1" w:tentative="0">
      <w:start w:val="1"/>
      <w:numFmt w:val="bullet"/>
      <w:lvlText w:val=""/>
      <w:lvlJc w:val="left"/>
      <w:pPr>
        <w:ind w:left="1260" w:hanging="420"/>
      </w:pPr>
      <w:rPr>
        <w:rFonts w:hint="default" w:ascii="Wingdings" w:hAnsi="Wingdings" w:cs="Wingdings"/>
      </w:rPr>
    </w:lvl>
    <w:lvl w:ilvl="2" w:tentative="0">
      <w:start w:val="1"/>
      <w:numFmt w:val="bullet"/>
      <w:lvlText w:val=""/>
      <w:lvlJc w:val="left"/>
      <w:pPr>
        <w:ind w:left="1680" w:hanging="420"/>
      </w:pPr>
      <w:rPr>
        <w:rFonts w:hint="default" w:ascii="Wingdings" w:hAnsi="Wingdings" w:cs="Wingdings"/>
      </w:rPr>
    </w:lvl>
    <w:lvl w:ilvl="3" w:tentative="0">
      <w:start w:val="1"/>
      <w:numFmt w:val="bullet"/>
      <w:lvlText w:val=""/>
      <w:lvlJc w:val="left"/>
      <w:pPr>
        <w:ind w:left="2100" w:hanging="420"/>
      </w:pPr>
      <w:rPr>
        <w:rFonts w:hint="default" w:ascii="Wingdings" w:hAnsi="Wingdings" w:cs="Wingdings"/>
      </w:rPr>
    </w:lvl>
    <w:lvl w:ilvl="4" w:tentative="0">
      <w:start w:val="1"/>
      <w:numFmt w:val="bullet"/>
      <w:lvlText w:val=""/>
      <w:lvlJc w:val="left"/>
      <w:pPr>
        <w:ind w:left="2520" w:hanging="420"/>
      </w:pPr>
      <w:rPr>
        <w:rFonts w:hint="default" w:ascii="Wingdings" w:hAnsi="Wingdings" w:cs="Wingdings"/>
      </w:rPr>
    </w:lvl>
    <w:lvl w:ilvl="5" w:tentative="0">
      <w:start w:val="1"/>
      <w:numFmt w:val="bullet"/>
      <w:lvlText w:val=""/>
      <w:lvlJc w:val="left"/>
      <w:pPr>
        <w:ind w:left="2940" w:hanging="420"/>
      </w:pPr>
      <w:rPr>
        <w:rFonts w:hint="default" w:ascii="Wingdings" w:hAnsi="Wingdings" w:cs="Wingdings"/>
      </w:rPr>
    </w:lvl>
    <w:lvl w:ilvl="6" w:tentative="0">
      <w:start w:val="1"/>
      <w:numFmt w:val="bullet"/>
      <w:lvlText w:val=""/>
      <w:lvlJc w:val="left"/>
      <w:pPr>
        <w:ind w:left="3360" w:hanging="420"/>
      </w:pPr>
      <w:rPr>
        <w:rFonts w:hint="default" w:ascii="Wingdings" w:hAnsi="Wingdings" w:cs="Wingdings"/>
      </w:rPr>
    </w:lvl>
    <w:lvl w:ilvl="7" w:tentative="0">
      <w:start w:val="1"/>
      <w:numFmt w:val="bullet"/>
      <w:lvlText w:val=""/>
      <w:lvlJc w:val="left"/>
      <w:pPr>
        <w:ind w:left="3780" w:hanging="420"/>
      </w:pPr>
      <w:rPr>
        <w:rFonts w:hint="default" w:ascii="Wingdings" w:hAnsi="Wingdings" w:cs="Wingdings"/>
      </w:rPr>
    </w:lvl>
    <w:lvl w:ilvl="8" w:tentative="0">
      <w:start w:val="1"/>
      <w:numFmt w:val="bullet"/>
      <w:lvlText w:val=""/>
      <w:lvlJc w:val="left"/>
      <w:pPr>
        <w:ind w:left="4200" w:hanging="420"/>
      </w:pPr>
      <w:rPr>
        <w:rFonts w:hint="default" w:ascii="Wingdings" w:hAnsi="Wingdings" w:cs="Wingdings"/>
      </w:rPr>
    </w:lvl>
  </w:abstractNum>
  <w:num w:numId="1">
    <w:abstractNumId w:val="10"/>
  </w:num>
  <w:num w:numId="2">
    <w:abstractNumId w:val="2"/>
  </w:num>
  <w:num w:numId="3">
    <w:abstractNumId w:val="5"/>
  </w:num>
  <w:num w:numId="4">
    <w:abstractNumId w:val="0"/>
  </w:num>
  <w:num w:numId="5">
    <w:abstractNumId w:val="4"/>
  </w:num>
  <w:num w:numId="6">
    <w:abstractNumId w:val="1"/>
  </w:num>
  <w:num w:numId="7">
    <w:abstractNumId w:val="9"/>
  </w:num>
  <w:num w:numId="8">
    <w:abstractNumId w:val="11"/>
  </w:num>
  <w:num w:numId="9">
    <w:abstractNumId w:val="8"/>
  </w:num>
  <w:num w:numId="10">
    <w:abstractNumId w:val="6"/>
  </w:num>
  <w:num w:numId="11">
    <w:abstractNumId w:val="7"/>
  </w:num>
  <w:num w:numId="12">
    <w:abstractNumId w:val="3"/>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86857"/>
    <w:rsid w:val="000C55EF"/>
    <w:rsid w:val="000E1A5D"/>
    <w:rsid w:val="000F5467"/>
    <w:rsid w:val="00182626"/>
    <w:rsid w:val="001C6FB0"/>
    <w:rsid w:val="00202B63"/>
    <w:rsid w:val="00210DA8"/>
    <w:rsid w:val="00297134"/>
    <w:rsid w:val="002C032E"/>
    <w:rsid w:val="002C75B1"/>
    <w:rsid w:val="003329D2"/>
    <w:rsid w:val="003704DB"/>
    <w:rsid w:val="003F14DB"/>
    <w:rsid w:val="003F3610"/>
    <w:rsid w:val="00430D8F"/>
    <w:rsid w:val="00457C71"/>
    <w:rsid w:val="00493361"/>
    <w:rsid w:val="00513C4A"/>
    <w:rsid w:val="00525A36"/>
    <w:rsid w:val="00537FF6"/>
    <w:rsid w:val="005513BB"/>
    <w:rsid w:val="0056325A"/>
    <w:rsid w:val="005938DC"/>
    <w:rsid w:val="005A20CB"/>
    <w:rsid w:val="00626E23"/>
    <w:rsid w:val="007430AF"/>
    <w:rsid w:val="007C72F1"/>
    <w:rsid w:val="00801931"/>
    <w:rsid w:val="00892240"/>
    <w:rsid w:val="008965A3"/>
    <w:rsid w:val="008F1146"/>
    <w:rsid w:val="00913CDB"/>
    <w:rsid w:val="00925261"/>
    <w:rsid w:val="0094023F"/>
    <w:rsid w:val="009421E1"/>
    <w:rsid w:val="00957C08"/>
    <w:rsid w:val="00965E03"/>
    <w:rsid w:val="009F102D"/>
    <w:rsid w:val="00A71611"/>
    <w:rsid w:val="00AB503C"/>
    <w:rsid w:val="00B11E28"/>
    <w:rsid w:val="00B7423A"/>
    <w:rsid w:val="00BC58DB"/>
    <w:rsid w:val="00BE04DB"/>
    <w:rsid w:val="00BE7D30"/>
    <w:rsid w:val="00C71935"/>
    <w:rsid w:val="00CB4949"/>
    <w:rsid w:val="00CE6389"/>
    <w:rsid w:val="00D217C0"/>
    <w:rsid w:val="00D33629"/>
    <w:rsid w:val="00D65AB9"/>
    <w:rsid w:val="00D80A5D"/>
    <w:rsid w:val="00D86C9B"/>
    <w:rsid w:val="00D91C09"/>
    <w:rsid w:val="00DC127A"/>
    <w:rsid w:val="00E5121C"/>
    <w:rsid w:val="00E743EA"/>
    <w:rsid w:val="00E806D9"/>
    <w:rsid w:val="00EE5515"/>
    <w:rsid w:val="00F25F15"/>
    <w:rsid w:val="00F45E6F"/>
    <w:rsid w:val="03AE0C58"/>
    <w:rsid w:val="087C5BE6"/>
    <w:rsid w:val="0A982F36"/>
    <w:rsid w:val="0AAD1451"/>
    <w:rsid w:val="11920F25"/>
    <w:rsid w:val="11D70DD3"/>
    <w:rsid w:val="14D36269"/>
    <w:rsid w:val="171A01FE"/>
    <w:rsid w:val="1CD3A78C"/>
    <w:rsid w:val="1F265013"/>
    <w:rsid w:val="1F7C6277"/>
    <w:rsid w:val="1F83527A"/>
    <w:rsid w:val="1FE7CE18"/>
    <w:rsid w:val="1FF20469"/>
    <w:rsid w:val="1FFB0DE0"/>
    <w:rsid w:val="2169085B"/>
    <w:rsid w:val="2B9B4357"/>
    <w:rsid w:val="2C0676B6"/>
    <w:rsid w:val="2E0D3CAE"/>
    <w:rsid w:val="303B4FF3"/>
    <w:rsid w:val="31190C99"/>
    <w:rsid w:val="333A58BC"/>
    <w:rsid w:val="3376D464"/>
    <w:rsid w:val="35F7C955"/>
    <w:rsid w:val="37273F7E"/>
    <w:rsid w:val="37BED96B"/>
    <w:rsid w:val="39AF6CC0"/>
    <w:rsid w:val="39B798C0"/>
    <w:rsid w:val="3ADDAEC7"/>
    <w:rsid w:val="3B8B0764"/>
    <w:rsid w:val="3BF7B4F0"/>
    <w:rsid w:val="3ED38D44"/>
    <w:rsid w:val="3EF7AB63"/>
    <w:rsid w:val="3F5FE3AD"/>
    <w:rsid w:val="3F6B5C99"/>
    <w:rsid w:val="3F6BE242"/>
    <w:rsid w:val="3FE70EBB"/>
    <w:rsid w:val="3FF7938C"/>
    <w:rsid w:val="44627EF9"/>
    <w:rsid w:val="45FDE536"/>
    <w:rsid w:val="463F56F6"/>
    <w:rsid w:val="46F54D9E"/>
    <w:rsid w:val="4E117398"/>
    <w:rsid w:val="4EDF17BA"/>
    <w:rsid w:val="4F1B96FD"/>
    <w:rsid w:val="4F7F2E62"/>
    <w:rsid w:val="4FEF75C6"/>
    <w:rsid w:val="54D76EDE"/>
    <w:rsid w:val="552478D5"/>
    <w:rsid w:val="57BE7952"/>
    <w:rsid w:val="57FD6977"/>
    <w:rsid w:val="582C4109"/>
    <w:rsid w:val="5957A4A0"/>
    <w:rsid w:val="5B6FCA72"/>
    <w:rsid w:val="5BC86A91"/>
    <w:rsid w:val="5C6F003A"/>
    <w:rsid w:val="5CF7DA0E"/>
    <w:rsid w:val="5E5B27C5"/>
    <w:rsid w:val="5F4F5987"/>
    <w:rsid w:val="5F7F003E"/>
    <w:rsid w:val="5FD96933"/>
    <w:rsid w:val="606A7666"/>
    <w:rsid w:val="63FA7F5A"/>
    <w:rsid w:val="65B77059"/>
    <w:rsid w:val="65BB2AFD"/>
    <w:rsid w:val="65D25DAA"/>
    <w:rsid w:val="66455DD3"/>
    <w:rsid w:val="664FE436"/>
    <w:rsid w:val="67FFEAED"/>
    <w:rsid w:val="6971DEA7"/>
    <w:rsid w:val="69CA33A1"/>
    <w:rsid w:val="69EF4F0B"/>
    <w:rsid w:val="69F9F2BB"/>
    <w:rsid w:val="6B3EA139"/>
    <w:rsid w:val="6B9F478C"/>
    <w:rsid w:val="6BBFDE3B"/>
    <w:rsid w:val="6BFE7A8C"/>
    <w:rsid w:val="6C3BB07E"/>
    <w:rsid w:val="6DFD4D0D"/>
    <w:rsid w:val="6E46072F"/>
    <w:rsid w:val="6EBC3D8D"/>
    <w:rsid w:val="6FDDD42E"/>
    <w:rsid w:val="6FDFC702"/>
    <w:rsid w:val="729D3C6B"/>
    <w:rsid w:val="73BA81B1"/>
    <w:rsid w:val="73FEC09B"/>
    <w:rsid w:val="7576BC45"/>
    <w:rsid w:val="75EFCEA0"/>
    <w:rsid w:val="775A874C"/>
    <w:rsid w:val="779F255A"/>
    <w:rsid w:val="77DE3674"/>
    <w:rsid w:val="77F5DDA0"/>
    <w:rsid w:val="79D32429"/>
    <w:rsid w:val="79FDAB74"/>
    <w:rsid w:val="79FF1409"/>
    <w:rsid w:val="7B5C9B63"/>
    <w:rsid w:val="7B8FFB77"/>
    <w:rsid w:val="7BCBE2DE"/>
    <w:rsid w:val="7BF3C64F"/>
    <w:rsid w:val="7BFE9CD6"/>
    <w:rsid w:val="7DBEC637"/>
    <w:rsid w:val="7DC62162"/>
    <w:rsid w:val="7DCD460D"/>
    <w:rsid w:val="7DFFA5DE"/>
    <w:rsid w:val="7E1E06FE"/>
    <w:rsid w:val="7EAF6686"/>
    <w:rsid w:val="7EBFFE1D"/>
    <w:rsid w:val="7EE935B3"/>
    <w:rsid w:val="7F7E4D31"/>
    <w:rsid w:val="7F7F6DFF"/>
    <w:rsid w:val="7F8EF66D"/>
    <w:rsid w:val="7F9C38FF"/>
    <w:rsid w:val="7FAF3C84"/>
    <w:rsid w:val="7FB77713"/>
    <w:rsid w:val="7FBB27E2"/>
    <w:rsid w:val="7FBB7866"/>
    <w:rsid w:val="7FBD7F29"/>
    <w:rsid w:val="7FCF5C37"/>
    <w:rsid w:val="7FEC317D"/>
    <w:rsid w:val="7FF390D2"/>
    <w:rsid w:val="7FF6A4F0"/>
    <w:rsid w:val="7FF74687"/>
    <w:rsid w:val="7FF75BE5"/>
    <w:rsid w:val="7FF96876"/>
    <w:rsid w:val="7FFEB136"/>
    <w:rsid w:val="7FFF3B4E"/>
    <w:rsid w:val="9BDF4EA5"/>
    <w:rsid w:val="9CCA717D"/>
    <w:rsid w:val="9DF9475F"/>
    <w:rsid w:val="9E3E69F3"/>
    <w:rsid w:val="9EFD093C"/>
    <w:rsid w:val="9FB7FB3A"/>
    <w:rsid w:val="A6FFC1E0"/>
    <w:rsid w:val="B2B25056"/>
    <w:rsid w:val="B3BFAE2C"/>
    <w:rsid w:val="B3DB8757"/>
    <w:rsid w:val="B69E4362"/>
    <w:rsid w:val="B6FF203E"/>
    <w:rsid w:val="B7D729B7"/>
    <w:rsid w:val="B7EF3583"/>
    <w:rsid w:val="B7F383E2"/>
    <w:rsid w:val="B9F9F2AE"/>
    <w:rsid w:val="BB4B495E"/>
    <w:rsid w:val="BB7F2FCC"/>
    <w:rsid w:val="BB7F87A4"/>
    <w:rsid w:val="BBD744AB"/>
    <w:rsid w:val="BBDD0DBA"/>
    <w:rsid w:val="BBF50C79"/>
    <w:rsid w:val="BBFDF772"/>
    <w:rsid w:val="BDFFE7A6"/>
    <w:rsid w:val="BE2126F2"/>
    <w:rsid w:val="BEB521D1"/>
    <w:rsid w:val="BF7F7C29"/>
    <w:rsid w:val="BFACBEE3"/>
    <w:rsid w:val="BFDDD250"/>
    <w:rsid w:val="BFE9C74F"/>
    <w:rsid w:val="BFEE4831"/>
    <w:rsid w:val="BFEFAF5F"/>
    <w:rsid w:val="BFFB019E"/>
    <w:rsid w:val="C973B24D"/>
    <w:rsid w:val="CDCCED94"/>
    <w:rsid w:val="CEDE8863"/>
    <w:rsid w:val="CFB96E10"/>
    <w:rsid w:val="D5FF5738"/>
    <w:rsid w:val="D6B731FE"/>
    <w:rsid w:val="D9EBD169"/>
    <w:rsid w:val="DBB7C914"/>
    <w:rsid w:val="DBBF254E"/>
    <w:rsid w:val="DCFDB10F"/>
    <w:rsid w:val="DDBF7D14"/>
    <w:rsid w:val="DE2FAFE3"/>
    <w:rsid w:val="DF03CDEE"/>
    <w:rsid w:val="DFDF38B1"/>
    <w:rsid w:val="DFE7E8DB"/>
    <w:rsid w:val="DFFBBA35"/>
    <w:rsid w:val="DFFEE3F5"/>
    <w:rsid w:val="DFFF4E34"/>
    <w:rsid w:val="E34F9932"/>
    <w:rsid w:val="E4D7402D"/>
    <w:rsid w:val="E73F77D5"/>
    <w:rsid w:val="E77BAD7D"/>
    <w:rsid w:val="E7B3771E"/>
    <w:rsid w:val="E7EB8572"/>
    <w:rsid w:val="EA3B7EE2"/>
    <w:rsid w:val="EB6E76ED"/>
    <w:rsid w:val="EBB680AB"/>
    <w:rsid w:val="EBEBBCDA"/>
    <w:rsid w:val="ED7E3196"/>
    <w:rsid w:val="EDFB07F8"/>
    <w:rsid w:val="EF6D97EC"/>
    <w:rsid w:val="EFFD3573"/>
    <w:rsid w:val="F3AF1D22"/>
    <w:rsid w:val="F3CDE018"/>
    <w:rsid w:val="F69D3184"/>
    <w:rsid w:val="F6DAECCD"/>
    <w:rsid w:val="F7E690AB"/>
    <w:rsid w:val="F7F7500B"/>
    <w:rsid w:val="F7FE766D"/>
    <w:rsid w:val="F7FF93DF"/>
    <w:rsid w:val="F97D1F0F"/>
    <w:rsid w:val="F97FAF0D"/>
    <w:rsid w:val="FAEE03B4"/>
    <w:rsid w:val="FB5DB9E8"/>
    <w:rsid w:val="FBBB9449"/>
    <w:rsid w:val="FBDD7373"/>
    <w:rsid w:val="FBFE9887"/>
    <w:rsid w:val="FC76ED69"/>
    <w:rsid w:val="FC7E6482"/>
    <w:rsid w:val="FCBB3D1E"/>
    <w:rsid w:val="FDECD4B5"/>
    <w:rsid w:val="FEBF09EF"/>
    <w:rsid w:val="FEDB75CD"/>
    <w:rsid w:val="FEF89792"/>
    <w:rsid w:val="FEFEE69D"/>
    <w:rsid w:val="FF0FAC12"/>
    <w:rsid w:val="FF6F7CB9"/>
    <w:rsid w:val="FF7CB1DA"/>
    <w:rsid w:val="FF95754E"/>
    <w:rsid w:val="FFDF4225"/>
    <w:rsid w:val="FFE425DB"/>
    <w:rsid w:val="FFED5EE6"/>
    <w:rsid w:val="FFFDB763"/>
    <w:rsid w:val="FFFE829E"/>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9"/>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40"/>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42"/>
    <w:semiHidden/>
    <w:unhideWhenUsed/>
    <w:qFormat/>
    <w:uiPriority w:val="9"/>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43"/>
    <w:semiHidden/>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link w:val="41"/>
    <w:semiHidden/>
    <w:unhideWhenUsed/>
    <w:qFormat/>
    <w:uiPriority w:val="9"/>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link w:val="38"/>
    <w:semiHidden/>
    <w:unhideWhenUsed/>
    <w:qFormat/>
    <w:uiPriority w:val="9"/>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link w:val="44"/>
    <w:semiHidden/>
    <w:unhideWhenUsed/>
    <w:qFormat/>
    <w:uiPriority w:val="9"/>
    <w:pPr>
      <w:keepNext/>
      <w:keepLines/>
      <w:spacing w:before="240" w:beforeLines="0" w:beforeAutospacing="0" w:after="64" w:afterLines="0" w:afterAutospacing="0" w:line="317" w:lineRule="auto"/>
      <w:outlineLvl w:val="6"/>
    </w:pPr>
    <w:rPr>
      <w:b/>
      <w:sz w:val="24"/>
    </w:rPr>
  </w:style>
  <w:style w:type="paragraph" w:styleId="9">
    <w:name w:val="heading 8"/>
    <w:basedOn w:val="1"/>
    <w:next w:val="1"/>
    <w:link w:val="37"/>
    <w:semiHidden/>
    <w:unhideWhenUsed/>
    <w:qFormat/>
    <w:uiPriority w:val="9"/>
    <w:pPr>
      <w:keepNext/>
      <w:keepLines/>
      <w:spacing w:before="240" w:beforeLines="0" w:beforeAutospacing="0" w:after="64" w:afterLines="0" w:afterAutospacing="0" w:line="317" w:lineRule="auto"/>
      <w:outlineLvl w:val="7"/>
    </w:pPr>
    <w:rPr>
      <w:rFonts w:ascii="Arial" w:hAnsi="Arial" w:eastAsia="黑体"/>
      <w:sz w:val="24"/>
    </w:rPr>
  </w:style>
  <w:style w:type="paragraph" w:styleId="10">
    <w:name w:val="heading 9"/>
    <w:basedOn w:val="1"/>
    <w:next w:val="1"/>
    <w:link w:val="45"/>
    <w:semiHidden/>
    <w:unhideWhenUsed/>
    <w:qFormat/>
    <w:uiPriority w:val="9"/>
    <w:pPr>
      <w:keepNext/>
      <w:keepLines/>
      <w:spacing w:before="240" w:beforeLines="0" w:beforeAutospacing="0" w:after="64" w:afterLines="0" w:afterAutospacing="0" w:line="317" w:lineRule="auto"/>
      <w:outlineLvl w:val="8"/>
    </w:pPr>
    <w:rPr>
      <w:rFonts w:ascii="Arial" w:hAnsi="Arial" w:eastAsia="黑体"/>
      <w:sz w:val="21"/>
    </w:rPr>
  </w:style>
  <w:style w:type="character" w:default="1" w:styleId="22">
    <w:name w:val="Default Paragraph Font"/>
    <w:semiHidden/>
    <w:unhideWhenUsed/>
    <w:qFormat/>
    <w:uiPriority w:val="1"/>
  </w:style>
  <w:style w:type="table" w:default="1" w:styleId="20">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等线" w:hAnsi="等线" w:eastAsia="等线" w:cs="等线"/>
      <w:kern w:val="2"/>
      <w:sz w:val="21"/>
      <w:szCs w:val="22"/>
    </w:rPr>
    <w:tblPr>
      <w:tblCellMar>
        <w:top w:w="0" w:type="dxa"/>
        <w:left w:w="108" w:type="dxa"/>
        <w:bottom w:w="0" w:type="dxa"/>
        <w:right w:w="108" w:type="dxa"/>
      </w:tblCellMar>
    </w:tblPr>
  </w:style>
  <w:style w:type="paragraph" w:styleId="11">
    <w:name w:val="toc 3"/>
    <w:basedOn w:val="1"/>
    <w:next w:val="1"/>
    <w:semiHidden/>
    <w:unhideWhenUsed/>
    <w:uiPriority w:val="39"/>
    <w:pPr>
      <w:ind w:left="840" w:leftChars="400"/>
    </w:pPr>
  </w:style>
  <w:style w:type="paragraph" w:styleId="12">
    <w:name w:val="Balloon Text"/>
    <w:basedOn w:val="1"/>
    <w:link w:val="32"/>
    <w:semiHidden/>
    <w:unhideWhenUsed/>
    <w:uiPriority w:val="99"/>
    <w:rPr>
      <w:sz w:val="18"/>
      <w:szCs w:val="18"/>
    </w:rPr>
  </w:style>
  <w:style w:type="paragraph" w:styleId="13">
    <w:name w:val="footer"/>
    <w:basedOn w:val="1"/>
    <w:link w:val="27"/>
    <w:unhideWhenUsed/>
    <w:qFormat/>
    <w:uiPriority w:val="99"/>
    <w:pPr>
      <w:tabs>
        <w:tab w:val="center" w:pos="4153"/>
        <w:tab w:val="right" w:pos="8306"/>
      </w:tabs>
      <w:snapToGrid w:val="0"/>
      <w:jc w:val="left"/>
    </w:pPr>
    <w:rPr>
      <w:sz w:val="18"/>
      <w:szCs w:val="18"/>
    </w:rPr>
  </w:style>
  <w:style w:type="paragraph" w:styleId="14">
    <w:name w:val="header"/>
    <w:basedOn w:val="1"/>
    <w:link w:val="26"/>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semiHidden/>
    <w:unhideWhenUsed/>
    <w:uiPriority w:val="39"/>
  </w:style>
  <w:style w:type="paragraph" w:styleId="16">
    <w:name w:val="Subtitle"/>
    <w:basedOn w:val="1"/>
    <w:next w:val="1"/>
    <w:link w:val="31"/>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17">
    <w:name w:val="toc 2"/>
    <w:basedOn w:val="1"/>
    <w:next w:val="1"/>
    <w:semiHidden/>
    <w:unhideWhenUsed/>
    <w:uiPriority w:val="39"/>
    <w:pPr>
      <w:ind w:left="420" w:leftChars="200"/>
    </w:pPr>
  </w:style>
  <w:style w:type="paragraph" w:styleId="18">
    <w:name w:val="Normal (Web)"/>
    <w:basedOn w:val="1"/>
    <w:semiHidden/>
    <w:unhideWhenUsed/>
    <w:uiPriority w:val="99"/>
    <w:rPr>
      <w:sz w:val="24"/>
    </w:rPr>
  </w:style>
  <w:style w:type="paragraph" w:styleId="19">
    <w:name w:val="Title"/>
    <w:basedOn w:val="1"/>
    <w:next w:val="1"/>
    <w:link w:val="28"/>
    <w:qFormat/>
    <w:uiPriority w:val="10"/>
    <w:pPr>
      <w:spacing w:before="240" w:after="60"/>
      <w:jc w:val="center"/>
      <w:outlineLvl w:val="0"/>
    </w:pPr>
    <w:rPr>
      <w:rFonts w:eastAsia="宋体" w:asciiTheme="majorHAnsi" w:hAnsiTheme="majorHAnsi" w:cstheme="majorBidi"/>
      <w:b/>
      <w:bCs/>
      <w:sz w:val="32"/>
      <w:szCs w:val="32"/>
    </w:rPr>
  </w:style>
  <w:style w:type="table" w:styleId="21">
    <w:name w:val="Table Grid"/>
    <w:basedOn w:val="20"/>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3">
    <w:name w:val="FollowedHyperlink"/>
    <w:basedOn w:val="22"/>
    <w:semiHidden/>
    <w:unhideWhenUsed/>
    <w:uiPriority w:val="99"/>
    <w:rPr>
      <w:color w:val="954F72"/>
      <w:u w:val="single"/>
    </w:rPr>
  </w:style>
  <w:style w:type="character" w:styleId="24">
    <w:name w:val="Emphasis"/>
    <w:basedOn w:val="22"/>
    <w:qFormat/>
    <w:uiPriority w:val="20"/>
    <w:rPr>
      <w:i/>
      <w:iCs/>
    </w:rPr>
  </w:style>
  <w:style w:type="character" w:styleId="25">
    <w:name w:val="Hyperlink"/>
    <w:basedOn w:val="22"/>
    <w:semiHidden/>
    <w:unhideWhenUsed/>
    <w:qFormat/>
    <w:uiPriority w:val="99"/>
    <w:rPr>
      <w:color w:val="0563C1"/>
      <w:u w:val="single"/>
    </w:rPr>
  </w:style>
  <w:style w:type="character" w:customStyle="1" w:styleId="26">
    <w:name w:val="页眉 Char"/>
    <w:basedOn w:val="22"/>
    <w:link w:val="14"/>
    <w:qFormat/>
    <w:uiPriority w:val="99"/>
    <w:rPr>
      <w:sz w:val="18"/>
      <w:szCs w:val="18"/>
    </w:rPr>
  </w:style>
  <w:style w:type="character" w:customStyle="1" w:styleId="27">
    <w:name w:val="页脚 Char"/>
    <w:basedOn w:val="22"/>
    <w:link w:val="13"/>
    <w:qFormat/>
    <w:uiPriority w:val="99"/>
    <w:rPr>
      <w:sz w:val="18"/>
      <w:szCs w:val="18"/>
    </w:rPr>
  </w:style>
  <w:style w:type="character" w:customStyle="1" w:styleId="28">
    <w:name w:val="标题 Char"/>
    <w:basedOn w:val="22"/>
    <w:link w:val="19"/>
    <w:qFormat/>
    <w:uiPriority w:val="10"/>
    <w:rPr>
      <w:rFonts w:eastAsia="宋体" w:asciiTheme="majorHAnsi" w:hAnsiTheme="majorHAnsi" w:cstheme="majorBidi"/>
      <w:b/>
      <w:bCs/>
      <w:sz w:val="32"/>
      <w:szCs w:val="32"/>
    </w:rPr>
  </w:style>
  <w:style w:type="character" w:customStyle="1" w:styleId="29">
    <w:name w:val="标题 2 Char"/>
    <w:basedOn w:val="22"/>
    <w:link w:val="3"/>
    <w:qFormat/>
    <w:uiPriority w:val="9"/>
    <w:rPr>
      <w:rFonts w:asciiTheme="majorHAnsi" w:hAnsiTheme="majorHAnsi" w:eastAsiaTheme="majorEastAsia" w:cstheme="majorBidi"/>
      <w:b/>
      <w:bCs/>
      <w:sz w:val="32"/>
      <w:szCs w:val="32"/>
    </w:rPr>
  </w:style>
  <w:style w:type="paragraph" w:styleId="30">
    <w:name w:val="List Paragraph"/>
    <w:basedOn w:val="1"/>
    <w:qFormat/>
    <w:uiPriority w:val="34"/>
    <w:pPr>
      <w:ind w:firstLine="420" w:firstLineChars="200"/>
    </w:pPr>
  </w:style>
  <w:style w:type="character" w:customStyle="1" w:styleId="31">
    <w:name w:val="副标题 Char"/>
    <w:basedOn w:val="22"/>
    <w:link w:val="16"/>
    <w:qFormat/>
    <w:uiPriority w:val="11"/>
    <w:rPr>
      <w:rFonts w:eastAsia="宋体" w:asciiTheme="majorHAnsi" w:hAnsiTheme="majorHAnsi" w:cstheme="majorBidi"/>
      <w:b/>
      <w:bCs/>
      <w:kern w:val="28"/>
      <w:sz w:val="32"/>
      <w:szCs w:val="32"/>
    </w:rPr>
  </w:style>
  <w:style w:type="character" w:customStyle="1" w:styleId="32">
    <w:name w:val="批注框文本 Char"/>
    <w:basedOn w:val="22"/>
    <w:link w:val="12"/>
    <w:semiHidden/>
    <w:qFormat/>
    <w:uiPriority w:val="99"/>
    <w:rPr>
      <w:sz w:val="18"/>
      <w:szCs w:val="18"/>
    </w:rPr>
  </w:style>
  <w:style w:type="character" w:customStyle="1" w:styleId="33">
    <w:name w:val="Subtle Emphasis"/>
    <w:basedOn w:val="22"/>
    <w:qFormat/>
    <w:uiPriority w:val="19"/>
    <w:rPr>
      <w:i/>
      <w:iCs/>
      <w:color w:val="808080" w:themeColor="text1" w:themeTint="80"/>
      <w14:textFill>
        <w14:solidFill>
          <w14:schemeClr w14:val="tx1">
            <w14:lumMod w14:val="50000"/>
            <w14:lumOff w14:val="50000"/>
          </w14:schemeClr>
        </w14:solidFill>
      </w14:textFill>
    </w:rPr>
  </w:style>
  <w:style w:type="paragraph" w:customStyle="1" w:styleId="34">
    <w:name w:val="No Spacing"/>
    <w:basedOn w:val="1"/>
    <w:qFormat/>
    <w:uiPriority w:val="0"/>
    <w:pPr>
      <w:spacing w:before="0" w:beforeAutospacing="0" w:after="0" w:afterAutospacing="0"/>
      <w:ind w:left="0" w:right="0"/>
      <w:jc w:val="left"/>
    </w:pPr>
    <w:rPr>
      <w:rFonts w:hint="default" w:ascii="等线" w:hAnsi="等线" w:eastAsia="等线" w:cs="Times New Roman"/>
      <w:kern w:val="0"/>
      <w:sz w:val="22"/>
      <w:szCs w:val="22"/>
      <w:lang w:val="en-US" w:eastAsia="zh-CN" w:bidi="ar"/>
    </w:rPr>
  </w:style>
  <w:style w:type="character" w:customStyle="1" w:styleId="35">
    <w:name w:val="10"/>
    <w:basedOn w:val="22"/>
    <w:uiPriority w:val="0"/>
    <w:rPr>
      <w:rFonts w:hint="default" w:ascii="等线" w:hAnsi="等线" w:eastAsia="等线" w:cs="等线"/>
    </w:rPr>
  </w:style>
  <w:style w:type="character" w:customStyle="1" w:styleId="36">
    <w:name w:val="15"/>
    <w:basedOn w:val="22"/>
    <w:uiPriority w:val="0"/>
    <w:rPr>
      <w:rFonts w:hint="default" w:ascii="等线" w:hAnsi="等线" w:eastAsia="等线" w:cs="等线"/>
      <w:color w:val="0563C1"/>
      <w:u w:val="single"/>
    </w:rPr>
  </w:style>
  <w:style w:type="character" w:customStyle="1" w:styleId="37">
    <w:name w:val="标题 8 字符"/>
    <w:basedOn w:val="22"/>
    <w:link w:val="9"/>
    <w:uiPriority w:val="0"/>
    <w:rPr>
      <w:rFonts w:hint="eastAsia" w:ascii="等线 Light" w:hAnsi="等线 Light" w:eastAsia="等线 Light" w:cs="Times New Roman"/>
      <w:sz w:val="24"/>
      <w:szCs w:val="24"/>
    </w:rPr>
  </w:style>
  <w:style w:type="character" w:customStyle="1" w:styleId="38">
    <w:name w:val="标题 6 字符"/>
    <w:basedOn w:val="22"/>
    <w:link w:val="7"/>
    <w:uiPriority w:val="0"/>
    <w:rPr>
      <w:rFonts w:hint="eastAsia" w:ascii="等线 Light" w:hAnsi="等线 Light" w:eastAsia="等线 Light" w:cs="Times New Roman"/>
      <w:b/>
      <w:sz w:val="24"/>
      <w:szCs w:val="24"/>
    </w:rPr>
  </w:style>
  <w:style w:type="character" w:customStyle="1" w:styleId="39">
    <w:name w:val="标题 1 字符"/>
    <w:basedOn w:val="22"/>
    <w:link w:val="2"/>
    <w:uiPriority w:val="0"/>
    <w:rPr>
      <w:b/>
      <w:kern w:val="44"/>
      <w:sz w:val="44"/>
      <w:szCs w:val="44"/>
    </w:rPr>
  </w:style>
  <w:style w:type="character" w:customStyle="1" w:styleId="40">
    <w:name w:val="标题 2 字符"/>
    <w:basedOn w:val="22"/>
    <w:link w:val="3"/>
    <w:uiPriority w:val="0"/>
    <w:rPr>
      <w:rFonts w:hint="eastAsia" w:ascii="等线 Light" w:hAnsi="等线 Light" w:eastAsia="等线 Light" w:cs="Times New Roman"/>
      <w:b/>
      <w:sz w:val="32"/>
      <w:szCs w:val="32"/>
    </w:rPr>
  </w:style>
  <w:style w:type="character" w:customStyle="1" w:styleId="41">
    <w:name w:val="标题 5 字符"/>
    <w:basedOn w:val="22"/>
    <w:link w:val="6"/>
    <w:uiPriority w:val="0"/>
    <w:rPr>
      <w:b/>
      <w:sz w:val="28"/>
      <w:szCs w:val="28"/>
    </w:rPr>
  </w:style>
  <w:style w:type="character" w:customStyle="1" w:styleId="42">
    <w:name w:val="标题 3 字符"/>
    <w:basedOn w:val="22"/>
    <w:link w:val="4"/>
    <w:uiPriority w:val="0"/>
    <w:rPr>
      <w:b/>
      <w:sz w:val="32"/>
      <w:szCs w:val="32"/>
    </w:rPr>
  </w:style>
  <w:style w:type="character" w:customStyle="1" w:styleId="43">
    <w:name w:val="标题 4 字符"/>
    <w:basedOn w:val="22"/>
    <w:link w:val="5"/>
    <w:uiPriority w:val="0"/>
    <w:rPr>
      <w:rFonts w:hint="eastAsia" w:ascii="等线 Light" w:hAnsi="等线 Light" w:eastAsia="等线 Light" w:cs="Times New Roman"/>
      <w:b/>
      <w:sz w:val="28"/>
      <w:szCs w:val="28"/>
    </w:rPr>
  </w:style>
  <w:style w:type="character" w:customStyle="1" w:styleId="44">
    <w:name w:val="标题 7 字符"/>
    <w:basedOn w:val="22"/>
    <w:link w:val="8"/>
    <w:uiPriority w:val="0"/>
    <w:rPr>
      <w:b/>
      <w:sz w:val="24"/>
      <w:szCs w:val="24"/>
    </w:rPr>
  </w:style>
  <w:style w:type="character" w:customStyle="1" w:styleId="45">
    <w:name w:val="标题 9 字符"/>
    <w:basedOn w:val="22"/>
    <w:link w:val="10"/>
    <w:uiPriority w:val="0"/>
    <w:rPr>
      <w:rFonts w:hint="eastAsia" w:ascii="等线 Light" w:hAnsi="等线 Light" w:eastAsia="等线 Light" w:cs="Times New Roman"/>
      <w:szCs w:val="21"/>
    </w:rPr>
  </w:style>
  <w:style w:type="paragraph" w:customStyle="1" w:styleId="46">
    <w:name w:val="msolistparagraph"/>
    <w:basedOn w:val="1"/>
    <w:uiPriority w:val="0"/>
    <w:pPr>
      <w:keepNext w:val="0"/>
      <w:keepLines w:val="0"/>
      <w:widowControl w:val="0"/>
      <w:suppressLineNumbers w:val="0"/>
      <w:spacing w:before="0" w:beforeAutospacing="0" w:after="0" w:afterAutospacing="0"/>
      <w:ind w:left="0" w:right="0" w:firstLine="420" w:firstLineChars="200"/>
      <w:jc w:val="both"/>
    </w:pPr>
    <w:rPr>
      <w:rFonts w:hint="eastAsia" w:ascii="等线" w:hAnsi="等线" w:eastAsia="等线" w:cs="Times New Roman"/>
      <w:kern w:val="2"/>
      <w:sz w:val="21"/>
      <w:szCs w:val="22"/>
      <w:lang w:val="en-US" w:eastAsia="zh-CN" w:bidi="ar"/>
    </w:rPr>
  </w:style>
  <w:style w:type="paragraph" w:customStyle="1" w:styleId="47">
    <w:name w:val="WPSOffice手动目录 1"/>
    <w:uiPriority w:val="0"/>
    <w:pPr>
      <w:ind w:leftChars="0"/>
    </w:pPr>
    <w:rPr>
      <w:rFonts w:ascii="Times New Roman" w:hAnsi="Times New Roman" w:eastAsia="宋体" w:cs="Times New Roman"/>
      <w:sz w:val="20"/>
      <w:szCs w:val="20"/>
    </w:rPr>
  </w:style>
  <w:style w:type="paragraph" w:customStyle="1" w:styleId="48">
    <w:name w:val="WPSOffice手动目录 2"/>
    <w:uiPriority w:val="0"/>
    <w:pPr>
      <w:ind w:leftChars="200"/>
    </w:pPr>
    <w:rPr>
      <w:rFonts w:ascii="Times New Roman" w:hAnsi="Times New Roman" w:eastAsia="宋体" w:cs="Times New Roman"/>
      <w:sz w:val="20"/>
      <w:szCs w:val="20"/>
    </w:rPr>
  </w:style>
  <w:style w:type="paragraph" w:customStyle="1" w:styleId="49">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Microsoft</Company>
  <Pages>1</Pages>
  <Words>1999</Words>
  <Characters>6874</Characters>
  <Lines>1</Lines>
  <Paragraphs>1</Paragraphs>
  <TotalTime>2</TotalTime>
  <ScaleCrop>false</ScaleCrop>
  <LinksUpToDate>false</LinksUpToDate>
  <CharactersWithSpaces>7630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2020-08-20T23:43:00Z</dcterms:created>
  <dc:creator>Tedu</dc:creator>
  <cp:lastModifiedBy>零时</cp:lastModifiedBy>
  <dcterms:modified xsi:type="dcterms:W3CDTF">2020-12-27T11:44:10Z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