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7522C" w:rsidRPr="00F72E74" w:rsidRDefault="00F72E74" w:rsidP="00F72E74">
      <w:pPr>
        <w:pStyle w:val="papertitle"/>
        <w:spacing w:before="100" w:beforeAutospacing="1" w:after="100" w:afterAutospacing="1"/>
        <w:rPr>
          <w:kern w:val="48"/>
        </w:rPr>
      </w:pPr>
      <w:r>
        <w:rPr>
          <w:kern w:val="48"/>
        </w:rPr>
        <w:t>Machine Learning Model for Water Quality Classification</w:t>
      </w:r>
    </w:p>
    <w:p w:rsidR="00D7522C" w:rsidRPr="00CA4392" w:rsidRDefault="00D7522C" w:rsidP="00CA4392">
      <w:pPr>
        <w:pStyle w:val="Author"/>
        <w:spacing w:before="100" w:beforeAutospacing="1" w:after="100" w:afterAutospacing="1" w:line="120" w:lineRule="auto"/>
        <w:rPr>
          <w:sz w:val="16"/>
          <w:szCs w:val="16"/>
        </w:rPr>
        <w:sectPr w:rsidR="00D7522C" w:rsidRPr="00CA4392" w:rsidSect="003B4E04">
          <w:footerReference w:type="first" r:id="rId8"/>
          <w:pgSz w:w="11906" w:h="16838" w:code="9"/>
          <w:pgMar w:top="540" w:right="893" w:bottom="1440" w:left="893" w:header="720" w:footer="720" w:gutter="0"/>
          <w:cols w:space="720"/>
          <w:titlePg/>
          <w:docGrid w:linePitch="360"/>
        </w:sectPr>
      </w:pPr>
    </w:p>
    <w:p w:rsidR="001A3B3D" w:rsidRPr="00F847A6" w:rsidRDefault="00BD670B" w:rsidP="007B6DDA">
      <w:pPr>
        <w:pStyle w:val="Author"/>
        <w:spacing w:before="100" w:beforeAutospacing="1"/>
        <w:rPr>
          <w:sz w:val="18"/>
          <w:szCs w:val="18"/>
        </w:rPr>
      </w:pPr>
      <w:r>
        <w:rPr>
          <w:sz w:val="18"/>
          <w:szCs w:val="18"/>
        </w:rPr>
        <w:br w:type="column"/>
      </w:r>
      <w:r w:rsidR="00F72E74">
        <w:rPr>
          <w:sz w:val="18"/>
          <w:szCs w:val="18"/>
        </w:rPr>
        <w:t>Oni Luca</w:t>
      </w:r>
      <w:r w:rsidR="001A3B3D" w:rsidRPr="00F847A6">
        <w:rPr>
          <w:sz w:val="18"/>
          <w:szCs w:val="18"/>
        </w:rPr>
        <w:br/>
      </w:r>
      <w:r w:rsidR="00F72E74">
        <w:rPr>
          <w:sz w:val="18"/>
          <w:szCs w:val="18"/>
        </w:rPr>
        <w:t>Computer Science Department</w:t>
      </w:r>
      <w:r w:rsidR="001A3B3D" w:rsidRPr="00F847A6">
        <w:rPr>
          <w:sz w:val="18"/>
          <w:szCs w:val="18"/>
        </w:rPr>
        <w:br/>
      </w:r>
      <w:r w:rsidR="00F72E74">
        <w:rPr>
          <w:sz w:val="18"/>
          <w:szCs w:val="18"/>
        </w:rPr>
        <w:t>American College of Thessaloniki</w:t>
      </w:r>
      <w:r w:rsidR="001A3B3D" w:rsidRPr="00F847A6">
        <w:rPr>
          <w:i/>
          <w:sz w:val="18"/>
          <w:szCs w:val="18"/>
        </w:rPr>
        <w:t xml:space="preserve"> </w:t>
      </w:r>
      <w:r w:rsidR="001A3B3D" w:rsidRPr="00F847A6">
        <w:rPr>
          <w:i/>
          <w:sz w:val="18"/>
          <w:szCs w:val="18"/>
        </w:rPr>
        <w:br/>
      </w:r>
      <w:r w:rsidR="00F72E74">
        <w:rPr>
          <w:sz w:val="18"/>
          <w:szCs w:val="18"/>
        </w:rPr>
        <w:t>Thessaloniki, Greece</w:t>
      </w:r>
      <w:r w:rsidR="001A3B3D" w:rsidRPr="00F847A6">
        <w:rPr>
          <w:sz w:val="18"/>
          <w:szCs w:val="18"/>
        </w:rPr>
        <w:br/>
      </w:r>
      <w:r w:rsidR="00F72E74">
        <w:rPr>
          <w:sz w:val="18"/>
          <w:szCs w:val="18"/>
        </w:rPr>
        <w:t>20200008@student.act.edu</w:t>
      </w:r>
    </w:p>
    <w:p w:rsidR="00447BB9" w:rsidRDefault="00BD670B" w:rsidP="00F72E74">
      <w:pPr>
        <w:pStyle w:val="Author"/>
        <w:spacing w:before="100" w:beforeAutospacing="1"/>
      </w:pPr>
      <w:r>
        <w:rPr>
          <w:sz w:val="18"/>
          <w:szCs w:val="18"/>
        </w:rPr>
        <w:br w:type="column"/>
      </w:r>
      <w:r w:rsidR="00447BB9">
        <w:t xml:space="preserve"> </w:t>
      </w:r>
    </w:p>
    <w:p w:rsidR="009F1D79" w:rsidRDefault="009F1D79">
      <w:pPr>
        <w:sectPr w:rsidR="009F1D79" w:rsidSect="003B4E04">
          <w:type w:val="continuous"/>
          <w:pgSz w:w="11906" w:h="16838" w:code="9"/>
          <w:pgMar w:top="450" w:right="893" w:bottom="1440" w:left="893" w:header="720" w:footer="720" w:gutter="0"/>
          <w:cols w:num="3" w:space="720"/>
          <w:docGrid w:linePitch="360"/>
        </w:sectPr>
      </w:pPr>
    </w:p>
    <w:p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rsidR="004D72B5" w:rsidRDefault="009303D9" w:rsidP="00972203">
      <w:pPr>
        <w:pStyle w:val="Abstract"/>
        <w:rPr>
          <w:i/>
          <w:iCs/>
        </w:rPr>
      </w:pPr>
      <w:r>
        <w:rPr>
          <w:i/>
          <w:iCs/>
        </w:rPr>
        <w:t>Abstract</w:t>
      </w:r>
      <w:r>
        <w:t>—</w:t>
      </w:r>
      <w:r w:rsidR="005B0344" w:rsidRPr="005B0344">
        <w:t xml:space="preserve">This electronic document is a “live” template and already defines the components of your paper [title, text, heads, etc.] in its style sheet. </w:t>
      </w:r>
      <w:r w:rsidR="005B0344" w:rsidRPr="0056610F">
        <w:t xml:space="preserve"> </w:t>
      </w:r>
      <w:r w:rsidR="00E7596C" w:rsidRPr="0056610F">
        <w:rPr>
          <w:i/>
        </w:rPr>
        <w:t>*</w:t>
      </w:r>
      <w:r w:rsidR="005B0344" w:rsidRPr="0056610F">
        <w:rPr>
          <w:i/>
        </w:rPr>
        <w:t>CRITICAL:  Do</w:t>
      </w:r>
      <w:r w:rsidR="005B0344" w:rsidRPr="0056610F">
        <w:rPr>
          <w:rFonts w:eastAsia="Times New Roman"/>
          <w:i/>
        </w:rPr>
        <w:t xml:space="preserve"> </w:t>
      </w:r>
      <w:r w:rsidR="005B0344" w:rsidRPr="0056610F">
        <w:rPr>
          <w:i/>
        </w:rPr>
        <w:t>Not</w:t>
      </w:r>
      <w:r w:rsidR="005B0344" w:rsidRPr="0056610F">
        <w:rPr>
          <w:rFonts w:eastAsia="Times New Roman"/>
          <w:i/>
        </w:rPr>
        <w:t xml:space="preserve"> </w:t>
      </w:r>
      <w:r w:rsidR="005B0344" w:rsidRPr="0056610F">
        <w:rPr>
          <w:i/>
        </w:rPr>
        <w:t>Use</w:t>
      </w:r>
      <w:r w:rsidR="005B0344" w:rsidRPr="0056610F">
        <w:rPr>
          <w:rFonts w:eastAsia="Times New Roman"/>
          <w:i/>
        </w:rPr>
        <w:t xml:space="preserve"> </w:t>
      </w:r>
      <w:r w:rsidR="005B0344" w:rsidRPr="0056610F">
        <w:rPr>
          <w:i/>
        </w:rPr>
        <w:t>Symbols,</w:t>
      </w:r>
      <w:r w:rsidR="005B0344" w:rsidRPr="0056610F">
        <w:rPr>
          <w:rFonts w:eastAsia="Times New Roman"/>
          <w:i/>
        </w:rPr>
        <w:t xml:space="preserve"> </w:t>
      </w:r>
      <w:r w:rsidR="005B0344" w:rsidRPr="0056610F">
        <w:rPr>
          <w:i/>
        </w:rPr>
        <w:t>Special</w:t>
      </w:r>
      <w:r w:rsidR="005B0344" w:rsidRPr="0056610F">
        <w:rPr>
          <w:rFonts w:eastAsia="Times New Roman"/>
          <w:i/>
        </w:rPr>
        <w:t xml:space="preserve"> </w:t>
      </w:r>
      <w:r w:rsidR="005B0344" w:rsidRPr="0056610F">
        <w:rPr>
          <w:i/>
        </w:rPr>
        <w:t>Characters,</w:t>
      </w:r>
      <w:r w:rsidR="005B0344" w:rsidRPr="0056610F">
        <w:rPr>
          <w:rFonts w:eastAsia="Times New Roman"/>
          <w:i/>
        </w:rPr>
        <w:t xml:space="preserve"> </w:t>
      </w:r>
      <w:r w:rsidR="00D7522C">
        <w:rPr>
          <w:rFonts w:eastAsia="Times New Roman"/>
          <w:i/>
        </w:rPr>
        <w:t xml:space="preserve">Footnotes, </w:t>
      </w:r>
      <w:r w:rsidR="005B0344" w:rsidRPr="0056610F">
        <w:rPr>
          <w:i/>
        </w:rPr>
        <w:t>or</w:t>
      </w:r>
      <w:r w:rsidR="005B0344" w:rsidRPr="0056610F">
        <w:rPr>
          <w:rFonts w:eastAsia="Times New Roman"/>
          <w:i/>
        </w:rPr>
        <w:t xml:space="preserve"> </w:t>
      </w:r>
      <w:r w:rsidR="005B0344" w:rsidRPr="0056610F">
        <w:rPr>
          <w:i/>
        </w:rPr>
        <w:t>Math</w:t>
      </w:r>
      <w:r w:rsidR="005B0344" w:rsidRPr="0056610F">
        <w:rPr>
          <w:rFonts w:eastAsia="Times New Roman"/>
          <w:i/>
        </w:rPr>
        <w:t xml:space="preserve"> </w:t>
      </w:r>
      <w:r w:rsidR="005B0344" w:rsidRPr="0056610F">
        <w:rPr>
          <w:i/>
        </w:rPr>
        <w:t>in</w:t>
      </w:r>
      <w:r w:rsidR="005B0344" w:rsidRPr="0056610F">
        <w:rPr>
          <w:rFonts w:eastAsia="Times New Roman"/>
          <w:i/>
        </w:rPr>
        <w:t xml:space="preserve"> Paper </w:t>
      </w:r>
      <w:r w:rsidR="005B0344" w:rsidRPr="0056610F">
        <w:rPr>
          <w:i/>
        </w:rPr>
        <w:t>Title</w:t>
      </w:r>
      <w:r w:rsidR="005B0344" w:rsidRPr="0056610F">
        <w:rPr>
          <w:rFonts w:eastAsia="Times New Roman"/>
          <w:i/>
        </w:rPr>
        <w:t xml:space="preserve"> o</w:t>
      </w:r>
      <w:r w:rsidR="005B0344" w:rsidRPr="0056610F">
        <w:rPr>
          <w:i/>
        </w:rPr>
        <w:t>r</w:t>
      </w:r>
      <w:r w:rsidR="005B0344" w:rsidRPr="0056610F">
        <w:rPr>
          <w:rFonts w:eastAsia="Times New Roman"/>
          <w:i/>
        </w:rPr>
        <w:t xml:space="preserve"> </w:t>
      </w:r>
      <w:r w:rsidR="005B0344" w:rsidRPr="0056610F">
        <w:rPr>
          <w:i/>
        </w:rPr>
        <w:t>Abstract</w:t>
      </w:r>
      <w:r w:rsidRPr="0056610F">
        <w:t xml:space="preserve">. </w:t>
      </w:r>
      <w:r w:rsidRPr="007C0308">
        <w:rPr>
          <w:iCs/>
        </w:rPr>
        <w:t>(</w:t>
      </w:r>
      <w:r w:rsidRPr="005B0344">
        <w:rPr>
          <w:b w:val="0"/>
          <w:i/>
          <w:iCs/>
        </w:rPr>
        <w:t>Abstract</w:t>
      </w:r>
      <w:r w:rsidRPr="007C0308">
        <w:rPr>
          <w:iCs/>
        </w:rPr>
        <w:t>)</w:t>
      </w:r>
    </w:p>
    <w:p w:rsidR="009303D9" w:rsidRPr="004D72B5" w:rsidRDefault="004D72B5" w:rsidP="00972203">
      <w:pPr>
        <w:pStyle w:val="Keywords"/>
      </w:pPr>
      <w:r w:rsidRPr="004D72B5">
        <w:t>Keywords—</w:t>
      </w:r>
      <w:r w:rsidR="00F72E74">
        <w:t>artificial intelligence, machine learning, water quality, deep learning neural networks</w:t>
      </w:r>
    </w:p>
    <w:p w:rsidR="009303D9" w:rsidRPr="009B4E65" w:rsidRDefault="009303D9" w:rsidP="006B6B66">
      <w:pPr>
        <w:pStyle w:val="Heading1"/>
        <w:rPr>
          <w:b/>
        </w:rPr>
      </w:pPr>
      <w:r w:rsidRPr="009B4E65">
        <w:rPr>
          <w:b/>
        </w:rPr>
        <w:t xml:space="preserve">Introduction </w:t>
      </w:r>
    </w:p>
    <w:p w:rsidR="00B8231E" w:rsidRPr="00B8231E" w:rsidRDefault="00B8231E" w:rsidP="00B8231E">
      <w:pPr>
        <w:pStyle w:val="Heading1"/>
        <w:numPr>
          <w:ilvl w:val="0"/>
          <w:numId w:val="0"/>
        </w:numPr>
        <w:jc w:val="both"/>
        <w:rPr>
          <w:smallCaps w:val="0"/>
          <w:noProof w:val="0"/>
          <w:spacing w:val="-1"/>
          <w:lang w:val="x-none" w:eastAsia="x-none"/>
        </w:rPr>
      </w:pPr>
      <w:r>
        <w:rPr>
          <w:smallCaps w:val="0"/>
          <w:noProof w:val="0"/>
          <w:spacing w:val="-1"/>
          <w:lang w:val="x-none" w:eastAsia="x-none"/>
        </w:rPr>
        <w:tab/>
      </w:r>
      <w:proofErr w:type="spellStart"/>
      <w:r w:rsidRPr="00B8231E">
        <w:rPr>
          <w:smallCaps w:val="0"/>
          <w:noProof w:val="0"/>
          <w:spacing w:val="-1"/>
          <w:lang w:val="x-none" w:eastAsia="x-none"/>
        </w:rPr>
        <w:t>Water</w:t>
      </w:r>
      <w:proofErr w:type="spellEnd"/>
      <w:r w:rsidRPr="00B8231E">
        <w:rPr>
          <w:smallCaps w:val="0"/>
          <w:noProof w:val="0"/>
          <w:spacing w:val="-1"/>
          <w:lang w:val="x-none" w:eastAsia="x-none"/>
        </w:rPr>
        <w:t xml:space="preserve"> </w:t>
      </w:r>
      <w:proofErr w:type="spellStart"/>
      <w:r w:rsidRPr="00B8231E">
        <w:rPr>
          <w:smallCaps w:val="0"/>
          <w:noProof w:val="0"/>
          <w:spacing w:val="-1"/>
          <w:lang w:val="x-none" w:eastAsia="x-none"/>
        </w:rPr>
        <w:t>is</w:t>
      </w:r>
      <w:proofErr w:type="spellEnd"/>
      <w:r w:rsidRPr="00B8231E">
        <w:rPr>
          <w:smallCaps w:val="0"/>
          <w:noProof w:val="0"/>
          <w:spacing w:val="-1"/>
          <w:lang w:val="x-none" w:eastAsia="x-none"/>
        </w:rPr>
        <w:t xml:space="preserve"> a </w:t>
      </w:r>
      <w:proofErr w:type="spellStart"/>
      <w:r w:rsidRPr="00B8231E">
        <w:rPr>
          <w:smallCaps w:val="0"/>
          <w:noProof w:val="0"/>
          <w:spacing w:val="-1"/>
          <w:lang w:val="x-none" w:eastAsia="x-none"/>
        </w:rPr>
        <w:t>necessary</w:t>
      </w:r>
      <w:proofErr w:type="spellEnd"/>
      <w:r w:rsidRPr="00B8231E">
        <w:rPr>
          <w:smallCaps w:val="0"/>
          <w:noProof w:val="0"/>
          <w:spacing w:val="-1"/>
          <w:lang w:val="x-none" w:eastAsia="x-none"/>
        </w:rPr>
        <w:t xml:space="preserve"> </w:t>
      </w:r>
      <w:proofErr w:type="spellStart"/>
      <w:r w:rsidRPr="00B8231E">
        <w:rPr>
          <w:smallCaps w:val="0"/>
          <w:noProof w:val="0"/>
          <w:spacing w:val="-1"/>
          <w:lang w:val="x-none" w:eastAsia="x-none"/>
        </w:rPr>
        <w:t>resource</w:t>
      </w:r>
      <w:proofErr w:type="spellEnd"/>
      <w:r w:rsidRPr="00B8231E">
        <w:rPr>
          <w:smallCaps w:val="0"/>
          <w:noProof w:val="0"/>
          <w:spacing w:val="-1"/>
          <w:lang w:val="x-none" w:eastAsia="x-none"/>
        </w:rPr>
        <w:t xml:space="preserve"> for </w:t>
      </w:r>
      <w:proofErr w:type="spellStart"/>
      <w:r w:rsidRPr="00B8231E">
        <w:rPr>
          <w:smallCaps w:val="0"/>
          <w:noProof w:val="0"/>
          <w:spacing w:val="-1"/>
          <w:lang w:val="x-none" w:eastAsia="x-none"/>
        </w:rPr>
        <w:t>all</w:t>
      </w:r>
      <w:proofErr w:type="spellEnd"/>
      <w:r w:rsidRPr="00B8231E">
        <w:rPr>
          <w:smallCaps w:val="0"/>
          <w:noProof w:val="0"/>
          <w:spacing w:val="-1"/>
          <w:lang w:val="x-none" w:eastAsia="x-none"/>
        </w:rPr>
        <w:t xml:space="preserve"> </w:t>
      </w:r>
      <w:proofErr w:type="spellStart"/>
      <w:r w:rsidRPr="00B8231E">
        <w:rPr>
          <w:smallCaps w:val="0"/>
          <w:noProof w:val="0"/>
          <w:spacing w:val="-1"/>
          <w:lang w:val="x-none" w:eastAsia="x-none"/>
        </w:rPr>
        <w:t>living</w:t>
      </w:r>
      <w:proofErr w:type="spellEnd"/>
      <w:r w:rsidRPr="00B8231E">
        <w:rPr>
          <w:smallCaps w:val="0"/>
          <w:noProof w:val="0"/>
          <w:spacing w:val="-1"/>
          <w:lang w:val="x-none" w:eastAsia="x-none"/>
        </w:rPr>
        <w:t xml:space="preserve"> </w:t>
      </w:r>
      <w:proofErr w:type="spellStart"/>
      <w:r w:rsidRPr="00B8231E">
        <w:rPr>
          <w:smallCaps w:val="0"/>
          <w:noProof w:val="0"/>
          <w:spacing w:val="-1"/>
          <w:lang w:val="x-none" w:eastAsia="x-none"/>
        </w:rPr>
        <w:t>things</w:t>
      </w:r>
      <w:proofErr w:type="spellEnd"/>
      <w:r w:rsidRPr="00B8231E">
        <w:rPr>
          <w:smallCaps w:val="0"/>
          <w:noProof w:val="0"/>
          <w:spacing w:val="-1"/>
          <w:lang w:val="x-none" w:eastAsia="x-none"/>
        </w:rPr>
        <w:t xml:space="preserve">. Quality </w:t>
      </w:r>
      <w:proofErr w:type="spellStart"/>
      <w:r w:rsidRPr="00B8231E">
        <w:rPr>
          <w:smallCaps w:val="0"/>
          <w:noProof w:val="0"/>
          <w:spacing w:val="-1"/>
          <w:lang w:val="x-none" w:eastAsia="x-none"/>
        </w:rPr>
        <w:t>drinking</w:t>
      </w:r>
      <w:proofErr w:type="spellEnd"/>
      <w:r w:rsidRPr="00B8231E">
        <w:rPr>
          <w:smallCaps w:val="0"/>
          <w:noProof w:val="0"/>
          <w:spacing w:val="-1"/>
          <w:lang w:val="x-none" w:eastAsia="x-none"/>
        </w:rPr>
        <w:t xml:space="preserve"> </w:t>
      </w:r>
      <w:proofErr w:type="spellStart"/>
      <w:r w:rsidRPr="00B8231E">
        <w:rPr>
          <w:smallCaps w:val="0"/>
          <w:noProof w:val="0"/>
          <w:spacing w:val="-1"/>
          <w:lang w:val="x-none" w:eastAsia="x-none"/>
        </w:rPr>
        <w:t>water</w:t>
      </w:r>
      <w:proofErr w:type="spellEnd"/>
      <w:r w:rsidRPr="00B8231E">
        <w:rPr>
          <w:smallCaps w:val="0"/>
          <w:noProof w:val="0"/>
          <w:spacing w:val="-1"/>
          <w:lang w:val="x-none" w:eastAsia="x-none"/>
        </w:rPr>
        <w:t xml:space="preserve"> </w:t>
      </w:r>
      <w:proofErr w:type="spellStart"/>
      <w:r w:rsidRPr="00B8231E">
        <w:rPr>
          <w:smallCaps w:val="0"/>
          <w:noProof w:val="0"/>
          <w:spacing w:val="-1"/>
          <w:lang w:val="x-none" w:eastAsia="x-none"/>
        </w:rPr>
        <w:t>is</w:t>
      </w:r>
      <w:proofErr w:type="spellEnd"/>
      <w:r w:rsidRPr="00B8231E">
        <w:rPr>
          <w:smallCaps w:val="0"/>
          <w:noProof w:val="0"/>
          <w:spacing w:val="-1"/>
          <w:lang w:val="x-none" w:eastAsia="x-none"/>
        </w:rPr>
        <w:t xml:space="preserve"> </w:t>
      </w:r>
      <w:proofErr w:type="spellStart"/>
      <w:r w:rsidRPr="00B8231E">
        <w:rPr>
          <w:smallCaps w:val="0"/>
          <w:noProof w:val="0"/>
          <w:spacing w:val="-1"/>
          <w:lang w:val="x-none" w:eastAsia="x-none"/>
        </w:rPr>
        <w:t>critical</w:t>
      </w:r>
      <w:proofErr w:type="spellEnd"/>
      <w:r w:rsidRPr="00B8231E">
        <w:rPr>
          <w:smallCaps w:val="0"/>
          <w:noProof w:val="0"/>
          <w:spacing w:val="-1"/>
          <w:lang w:val="x-none" w:eastAsia="x-none"/>
        </w:rPr>
        <w:t xml:space="preserve">, </w:t>
      </w:r>
      <w:proofErr w:type="spellStart"/>
      <w:r w:rsidRPr="00B8231E">
        <w:rPr>
          <w:smallCaps w:val="0"/>
          <w:noProof w:val="0"/>
          <w:spacing w:val="-1"/>
          <w:lang w:val="x-none" w:eastAsia="x-none"/>
        </w:rPr>
        <w:t>as</w:t>
      </w:r>
      <w:proofErr w:type="spellEnd"/>
      <w:r w:rsidRPr="00B8231E">
        <w:rPr>
          <w:smallCaps w:val="0"/>
          <w:noProof w:val="0"/>
          <w:spacing w:val="-1"/>
          <w:lang w:val="x-none" w:eastAsia="x-none"/>
        </w:rPr>
        <w:t xml:space="preserve"> </w:t>
      </w:r>
      <w:proofErr w:type="spellStart"/>
      <w:r w:rsidRPr="00B8231E">
        <w:rPr>
          <w:smallCaps w:val="0"/>
          <w:noProof w:val="0"/>
          <w:spacing w:val="-1"/>
          <w:lang w:val="x-none" w:eastAsia="x-none"/>
        </w:rPr>
        <w:t>contaminated</w:t>
      </w:r>
      <w:proofErr w:type="spellEnd"/>
      <w:r w:rsidRPr="00B8231E">
        <w:rPr>
          <w:smallCaps w:val="0"/>
          <w:noProof w:val="0"/>
          <w:spacing w:val="-1"/>
          <w:lang w:val="x-none" w:eastAsia="x-none"/>
        </w:rPr>
        <w:t xml:space="preserve"> </w:t>
      </w:r>
      <w:proofErr w:type="spellStart"/>
      <w:r w:rsidRPr="00B8231E">
        <w:rPr>
          <w:smallCaps w:val="0"/>
          <w:noProof w:val="0"/>
          <w:spacing w:val="-1"/>
          <w:lang w:val="x-none" w:eastAsia="x-none"/>
        </w:rPr>
        <w:t>or</w:t>
      </w:r>
      <w:proofErr w:type="spellEnd"/>
      <w:r w:rsidRPr="00B8231E">
        <w:rPr>
          <w:smallCaps w:val="0"/>
          <w:noProof w:val="0"/>
          <w:spacing w:val="-1"/>
          <w:lang w:val="x-none" w:eastAsia="x-none"/>
        </w:rPr>
        <w:t xml:space="preserve"> </w:t>
      </w:r>
      <w:proofErr w:type="spellStart"/>
      <w:r w:rsidRPr="00B8231E">
        <w:rPr>
          <w:smallCaps w:val="0"/>
          <w:noProof w:val="0"/>
          <w:spacing w:val="-1"/>
          <w:lang w:val="x-none" w:eastAsia="x-none"/>
        </w:rPr>
        <w:t>poor-quality</w:t>
      </w:r>
      <w:proofErr w:type="spellEnd"/>
      <w:r w:rsidRPr="00B8231E">
        <w:rPr>
          <w:smallCaps w:val="0"/>
          <w:noProof w:val="0"/>
          <w:spacing w:val="-1"/>
          <w:lang w:val="x-none" w:eastAsia="x-none"/>
        </w:rPr>
        <w:t xml:space="preserve"> </w:t>
      </w:r>
      <w:proofErr w:type="spellStart"/>
      <w:r w:rsidRPr="00B8231E">
        <w:rPr>
          <w:smallCaps w:val="0"/>
          <w:noProof w:val="0"/>
          <w:spacing w:val="-1"/>
          <w:lang w:val="x-none" w:eastAsia="x-none"/>
        </w:rPr>
        <w:t>water</w:t>
      </w:r>
      <w:proofErr w:type="spellEnd"/>
      <w:r w:rsidRPr="00B8231E">
        <w:rPr>
          <w:smallCaps w:val="0"/>
          <w:noProof w:val="0"/>
          <w:spacing w:val="-1"/>
          <w:lang w:val="x-none" w:eastAsia="x-none"/>
        </w:rPr>
        <w:t xml:space="preserve"> </w:t>
      </w:r>
      <w:proofErr w:type="spellStart"/>
      <w:r w:rsidRPr="00B8231E">
        <w:rPr>
          <w:smallCaps w:val="0"/>
          <w:noProof w:val="0"/>
          <w:spacing w:val="-1"/>
          <w:lang w:val="x-none" w:eastAsia="x-none"/>
        </w:rPr>
        <w:t>can</w:t>
      </w:r>
      <w:proofErr w:type="spellEnd"/>
      <w:r w:rsidRPr="00B8231E">
        <w:rPr>
          <w:smallCaps w:val="0"/>
          <w:noProof w:val="0"/>
          <w:spacing w:val="-1"/>
          <w:lang w:val="x-none" w:eastAsia="x-none"/>
        </w:rPr>
        <w:t xml:space="preserve"> </w:t>
      </w:r>
      <w:proofErr w:type="spellStart"/>
      <w:r w:rsidRPr="00B8231E">
        <w:rPr>
          <w:smallCaps w:val="0"/>
          <w:noProof w:val="0"/>
          <w:spacing w:val="-1"/>
          <w:lang w:val="x-none" w:eastAsia="x-none"/>
        </w:rPr>
        <w:t>cause</w:t>
      </w:r>
      <w:proofErr w:type="spellEnd"/>
      <w:r w:rsidRPr="00B8231E">
        <w:rPr>
          <w:smallCaps w:val="0"/>
          <w:noProof w:val="0"/>
          <w:spacing w:val="-1"/>
          <w:lang w:val="x-none" w:eastAsia="x-none"/>
        </w:rPr>
        <w:t xml:space="preserve"> </w:t>
      </w:r>
      <w:proofErr w:type="spellStart"/>
      <w:r w:rsidRPr="00B8231E">
        <w:rPr>
          <w:smallCaps w:val="0"/>
          <w:noProof w:val="0"/>
          <w:spacing w:val="-1"/>
          <w:lang w:val="x-none" w:eastAsia="x-none"/>
        </w:rPr>
        <w:t>serious</w:t>
      </w:r>
      <w:proofErr w:type="spellEnd"/>
      <w:r w:rsidRPr="00B8231E">
        <w:rPr>
          <w:smallCaps w:val="0"/>
          <w:noProof w:val="0"/>
          <w:spacing w:val="-1"/>
          <w:lang w:val="x-none" w:eastAsia="x-none"/>
        </w:rPr>
        <w:t xml:space="preserve"> </w:t>
      </w:r>
      <w:proofErr w:type="spellStart"/>
      <w:r w:rsidRPr="00B8231E">
        <w:rPr>
          <w:smallCaps w:val="0"/>
          <w:noProof w:val="0"/>
          <w:spacing w:val="-1"/>
          <w:lang w:val="x-none" w:eastAsia="x-none"/>
        </w:rPr>
        <w:t>health</w:t>
      </w:r>
      <w:proofErr w:type="spellEnd"/>
      <w:r w:rsidRPr="00B8231E">
        <w:rPr>
          <w:smallCaps w:val="0"/>
          <w:noProof w:val="0"/>
          <w:spacing w:val="-1"/>
          <w:lang w:val="x-none" w:eastAsia="x-none"/>
        </w:rPr>
        <w:t xml:space="preserve"> </w:t>
      </w:r>
      <w:proofErr w:type="spellStart"/>
      <w:r w:rsidRPr="00B8231E">
        <w:rPr>
          <w:smallCaps w:val="0"/>
          <w:noProof w:val="0"/>
          <w:spacing w:val="-1"/>
          <w:lang w:val="x-none" w:eastAsia="x-none"/>
        </w:rPr>
        <w:t>problems</w:t>
      </w:r>
      <w:proofErr w:type="spellEnd"/>
      <w:r w:rsidRPr="00B8231E">
        <w:rPr>
          <w:smallCaps w:val="0"/>
          <w:noProof w:val="0"/>
          <w:spacing w:val="-1"/>
          <w:lang w:val="x-none" w:eastAsia="x-none"/>
        </w:rPr>
        <w:t xml:space="preserve">. </w:t>
      </w:r>
      <w:proofErr w:type="spellStart"/>
      <w:r w:rsidRPr="00B8231E">
        <w:rPr>
          <w:smallCaps w:val="0"/>
          <w:noProof w:val="0"/>
          <w:spacing w:val="-1"/>
          <w:lang w:val="x-none" w:eastAsia="x-none"/>
        </w:rPr>
        <w:t>Presences</w:t>
      </w:r>
      <w:proofErr w:type="spellEnd"/>
      <w:r w:rsidRPr="00B8231E">
        <w:rPr>
          <w:smallCaps w:val="0"/>
          <w:noProof w:val="0"/>
          <w:spacing w:val="-1"/>
          <w:lang w:val="x-none" w:eastAsia="x-none"/>
        </w:rPr>
        <w:t xml:space="preserve"> of </w:t>
      </w:r>
      <w:proofErr w:type="spellStart"/>
      <w:r w:rsidRPr="00B8231E">
        <w:rPr>
          <w:smallCaps w:val="0"/>
          <w:noProof w:val="0"/>
          <w:spacing w:val="-1"/>
          <w:lang w:val="x-none" w:eastAsia="x-none"/>
        </w:rPr>
        <w:t>minerals</w:t>
      </w:r>
      <w:proofErr w:type="spellEnd"/>
      <w:r w:rsidRPr="00B8231E">
        <w:rPr>
          <w:smallCaps w:val="0"/>
          <w:noProof w:val="0"/>
          <w:spacing w:val="-1"/>
          <w:lang w:val="x-none" w:eastAsia="x-none"/>
        </w:rPr>
        <w:t xml:space="preserve"> </w:t>
      </w:r>
      <w:proofErr w:type="spellStart"/>
      <w:r w:rsidRPr="00B8231E">
        <w:rPr>
          <w:smallCaps w:val="0"/>
          <w:noProof w:val="0"/>
          <w:spacing w:val="-1"/>
          <w:lang w:val="x-none" w:eastAsia="x-none"/>
        </w:rPr>
        <w:t>such</w:t>
      </w:r>
      <w:proofErr w:type="spellEnd"/>
      <w:r w:rsidRPr="00B8231E">
        <w:rPr>
          <w:smallCaps w:val="0"/>
          <w:noProof w:val="0"/>
          <w:spacing w:val="-1"/>
          <w:lang w:val="x-none" w:eastAsia="x-none"/>
        </w:rPr>
        <w:t xml:space="preserve"> </w:t>
      </w:r>
      <w:proofErr w:type="spellStart"/>
      <w:r w:rsidRPr="00B8231E">
        <w:rPr>
          <w:smallCaps w:val="0"/>
          <w:noProof w:val="0"/>
          <w:spacing w:val="-1"/>
          <w:lang w:val="x-none" w:eastAsia="x-none"/>
        </w:rPr>
        <w:t>as</w:t>
      </w:r>
      <w:proofErr w:type="spellEnd"/>
      <w:r w:rsidRPr="00B8231E">
        <w:rPr>
          <w:smallCaps w:val="0"/>
          <w:noProof w:val="0"/>
          <w:spacing w:val="-1"/>
          <w:lang w:val="x-none" w:eastAsia="x-none"/>
        </w:rPr>
        <w:t xml:space="preserve"> </w:t>
      </w:r>
      <w:proofErr w:type="spellStart"/>
      <w:r w:rsidRPr="00B8231E">
        <w:rPr>
          <w:smallCaps w:val="0"/>
          <w:noProof w:val="0"/>
          <w:spacing w:val="-1"/>
          <w:lang w:val="x-none" w:eastAsia="x-none"/>
        </w:rPr>
        <w:t>calcium</w:t>
      </w:r>
      <w:proofErr w:type="spellEnd"/>
      <w:r w:rsidRPr="00B8231E">
        <w:rPr>
          <w:smallCaps w:val="0"/>
          <w:noProof w:val="0"/>
          <w:spacing w:val="-1"/>
          <w:lang w:val="x-none" w:eastAsia="x-none"/>
        </w:rPr>
        <w:t xml:space="preserve">, </w:t>
      </w:r>
      <w:proofErr w:type="spellStart"/>
      <w:r w:rsidRPr="00B8231E">
        <w:rPr>
          <w:smallCaps w:val="0"/>
          <w:noProof w:val="0"/>
          <w:spacing w:val="-1"/>
          <w:lang w:val="x-none" w:eastAsia="x-none"/>
        </w:rPr>
        <w:t>magnesium</w:t>
      </w:r>
      <w:proofErr w:type="spellEnd"/>
      <w:r w:rsidRPr="00B8231E">
        <w:rPr>
          <w:smallCaps w:val="0"/>
          <w:noProof w:val="0"/>
          <w:spacing w:val="-1"/>
          <w:lang w:val="x-none" w:eastAsia="x-none"/>
        </w:rPr>
        <w:t xml:space="preserve">, </w:t>
      </w:r>
      <w:proofErr w:type="spellStart"/>
      <w:r w:rsidRPr="00B8231E">
        <w:rPr>
          <w:smallCaps w:val="0"/>
          <w:noProof w:val="0"/>
          <w:spacing w:val="-1"/>
          <w:lang w:val="x-none" w:eastAsia="x-none"/>
        </w:rPr>
        <w:t>sodium</w:t>
      </w:r>
      <w:proofErr w:type="spellEnd"/>
      <w:r w:rsidRPr="00B8231E">
        <w:rPr>
          <w:smallCaps w:val="0"/>
          <w:noProof w:val="0"/>
          <w:spacing w:val="-1"/>
          <w:lang w:val="x-none" w:eastAsia="x-none"/>
        </w:rPr>
        <w:t xml:space="preserve">, and </w:t>
      </w:r>
      <w:proofErr w:type="spellStart"/>
      <w:r w:rsidRPr="00B8231E">
        <w:rPr>
          <w:smallCaps w:val="0"/>
          <w:noProof w:val="0"/>
          <w:spacing w:val="-1"/>
          <w:lang w:val="x-none" w:eastAsia="x-none"/>
        </w:rPr>
        <w:t>potassium</w:t>
      </w:r>
      <w:proofErr w:type="spellEnd"/>
      <w:r w:rsidRPr="00B8231E">
        <w:rPr>
          <w:smallCaps w:val="0"/>
          <w:noProof w:val="0"/>
          <w:spacing w:val="-1"/>
          <w:lang w:val="x-none" w:eastAsia="x-none"/>
        </w:rPr>
        <w:t xml:space="preserve"> </w:t>
      </w:r>
      <w:proofErr w:type="spellStart"/>
      <w:r w:rsidRPr="00B8231E">
        <w:rPr>
          <w:smallCaps w:val="0"/>
          <w:noProof w:val="0"/>
          <w:spacing w:val="-1"/>
          <w:lang w:val="x-none" w:eastAsia="x-none"/>
        </w:rPr>
        <w:t>make</w:t>
      </w:r>
      <w:proofErr w:type="spellEnd"/>
      <w:r w:rsidRPr="00B8231E">
        <w:rPr>
          <w:smallCaps w:val="0"/>
          <w:noProof w:val="0"/>
          <w:spacing w:val="-1"/>
          <w:lang w:val="x-none" w:eastAsia="x-none"/>
        </w:rPr>
        <w:t xml:space="preserve"> </w:t>
      </w:r>
      <w:proofErr w:type="spellStart"/>
      <w:r w:rsidRPr="00B8231E">
        <w:rPr>
          <w:smallCaps w:val="0"/>
          <w:noProof w:val="0"/>
          <w:spacing w:val="-1"/>
          <w:lang w:val="x-none" w:eastAsia="x-none"/>
        </w:rPr>
        <w:t>up</w:t>
      </w:r>
      <w:proofErr w:type="spellEnd"/>
      <w:r w:rsidRPr="00B8231E">
        <w:rPr>
          <w:smallCaps w:val="0"/>
          <w:noProof w:val="0"/>
          <w:spacing w:val="-1"/>
          <w:lang w:val="x-none" w:eastAsia="x-none"/>
        </w:rPr>
        <w:t xml:space="preserve"> </w:t>
      </w:r>
      <w:proofErr w:type="spellStart"/>
      <w:r w:rsidRPr="00B8231E">
        <w:rPr>
          <w:smallCaps w:val="0"/>
          <w:noProof w:val="0"/>
          <w:spacing w:val="-1"/>
          <w:lang w:val="x-none" w:eastAsia="x-none"/>
        </w:rPr>
        <w:t>essential</w:t>
      </w:r>
      <w:proofErr w:type="spellEnd"/>
      <w:r w:rsidRPr="00B8231E">
        <w:rPr>
          <w:smallCaps w:val="0"/>
          <w:noProof w:val="0"/>
          <w:spacing w:val="-1"/>
          <w:lang w:val="x-none" w:eastAsia="x-none"/>
        </w:rPr>
        <w:t xml:space="preserve"> </w:t>
      </w:r>
      <w:proofErr w:type="spellStart"/>
      <w:r w:rsidRPr="00B8231E">
        <w:rPr>
          <w:smallCaps w:val="0"/>
          <w:noProof w:val="0"/>
          <w:spacing w:val="-1"/>
          <w:lang w:val="x-none" w:eastAsia="x-none"/>
        </w:rPr>
        <w:t>parts</w:t>
      </w:r>
      <w:proofErr w:type="spellEnd"/>
      <w:r w:rsidRPr="00B8231E">
        <w:rPr>
          <w:smallCaps w:val="0"/>
          <w:noProof w:val="0"/>
          <w:spacing w:val="-1"/>
          <w:lang w:val="x-none" w:eastAsia="x-none"/>
        </w:rPr>
        <w:t xml:space="preserve"> of </w:t>
      </w:r>
      <w:proofErr w:type="spellStart"/>
      <w:r w:rsidRPr="00B8231E">
        <w:rPr>
          <w:smallCaps w:val="0"/>
          <w:noProof w:val="0"/>
          <w:spacing w:val="-1"/>
          <w:lang w:val="x-none" w:eastAsia="x-none"/>
        </w:rPr>
        <w:t>water</w:t>
      </w:r>
      <w:proofErr w:type="spellEnd"/>
      <w:r w:rsidRPr="00B8231E">
        <w:rPr>
          <w:smallCaps w:val="0"/>
          <w:noProof w:val="0"/>
          <w:spacing w:val="-1"/>
          <w:lang w:val="x-none" w:eastAsia="x-none"/>
        </w:rPr>
        <w:t xml:space="preserve"> </w:t>
      </w:r>
      <w:proofErr w:type="spellStart"/>
      <w:r w:rsidRPr="00B8231E">
        <w:rPr>
          <w:smallCaps w:val="0"/>
          <w:noProof w:val="0"/>
          <w:spacing w:val="-1"/>
          <w:lang w:val="x-none" w:eastAsia="x-none"/>
        </w:rPr>
        <w:t>quality</w:t>
      </w:r>
      <w:proofErr w:type="spellEnd"/>
      <w:r w:rsidRPr="00B8231E">
        <w:rPr>
          <w:smallCaps w:val="0"/>
          <w:noProof w:val="0"/>
          <w:spacing w:val="-1"/>
          <w:lang w:val="x-none" w:eastAsia="x-none"/>
        </w:rPr>
        <w:t xml:space="preserve">. </w:t>
      </w:r>
      <w:proofErr w:type="spellStart"/>
      <w:r w:rsidRPr="00B8231E">
        <w:rPr>
          <w:smallCaps w:val="0"/>
          <w:noProof w:val="0"/>
          <w:spacing w:val="-1"/>
          <w:lang w:val="x-none" w:eastAsia="x-none"/>
        </w:rPr>
        <w:t>Certain</w:t>
      </w:r>
      <w:proofErr w:type="spellEnd"/>
      <w:r w:rsidRPr="00B8231E">
        <w:rPr>
          <w:smallCaps w:val="0"/>
          <w:noProof w:val="0"/>
          <w:spacing w:val="-1"/>
          <w:lang w:val="x-none" w:eastAsia="x-none"/>
        </w:rPr>
        <w:t xml:space="preserve"> </w:t>
      </w:r>
      <w:proofErr w:type="spellStart"/>
      <w:r w:rsidRPr="00B8231E">
        <w:rPr>
          <w:smallCaps w:val="0"/>
          <w:noProof w:val="0"/>
          <w:spacing w:val="-1"/>
          <w:lang w:val="x-none" w:eastAsia="x-none"/>
        </w:rPr>
        <w:t>minerals</w:t>
      </w:r>
      <w:proofErr w:type="spellEnd"/>
      <w:r w:rsidRPr="00B8231E">
        <w:rPr>
          <w:smallCaps w:val="0"/>
          <w:noProof w:val="0"/>
          <w:spacing w:val="-1"/>
          <w:lang w:val="x-none" w:eastAsia="x-none"/>
        </w:rPr>
        <w:t xml:space="preserve"> </w:t>
      </w:r>
      <w:proofErr w:type="spellStart"/>
      <w:r w:rsidRPr="00B8231E">
        <w:rPr>
          <w:smallCaps w:val="0"/>
          <w:noProof w:val="0"/>
          <w:spacing w:val="-1"/>
          <w:lang w:val="x-none" w:eastAsia="x-none"/>
        </w:rPr>
        <w:t>are</w:t>
      </w:r>
      <w:proofErr w:type="spellEnd"/>
      <w:r w:rsidRPr="00B8231E">
        <w:rPr>
          <w:smallCaps w:val="0"/>
          <w:noProof w:val="0"/>
          <w:spacing w:val="-1"/>
          <w:lang w:val="x-none" w:eastAsia="x-none"/>
        </w:rPr>
        <w:t xml:space="preserve"> </w:t>
      </w:r>
      <w:proofErr w:type="spellStart"/>
      <w:r w:rsidRPr="00B8231E">
        <w:rPr>
          <w:smallCaps w:val="0"/>
          <w:noProof w:val="0"/>
          <w:spacing w:val="-1"/>
          <w:lang w:val="x-none" w:eastAsia="x-none"/>
        </w:rPr>
        <w:t>necessary</w:t>
      </w:r>
      <w:proofErr w:type="spellEnd"/>
      <w:r w:rsidRPr="00B8231E">
        <w:rPr>
          <w:smallCaps w:val="0"/>
          <w:noProof w:val="0"/>
          <w:spacing w:val="-1"/>
          <w:lang w:val="x-none" w:eastAsia="x-none"/>
        </w:rPr>
        <w:t xml:space="preserve"> for </w:t>
      </w:r>
      <w:proofErr w:type="spellStart"/>
      <w:r w:rsidRPr="00B8231E">
        <w:rPr>
          <w:smallCaps w:val="0"/>
          <w:noProof w:val="0"/>
          <w:spacing w:val="-1"/>
          <w:lang w:val="x-none" w:eastAsia="x-none"/>
        </w:rPr>
        <w:t>human</w:t>
      </w:r>
      <w:proofErr w:type="spellEnd"/>
      <w:r w:rsidRPr="00B8231E">
        <w:rPr>
          <w:smallCaps w:val="0"/>
          <w:noProof w:val="0"/>
          <w:spacing w:val="-1"/>
          <w:lang w:val="x-none" w:eastAsia="x-none"/>
        </w:rPr>
        <w:t xml:space="preserve"> </w:t>
      </w:r>
      <w:proofErr w:type="spellStart"/>
      <w:r w:rsidRPr="00B8231E">
        <w:rPr>
          <w:smallCaps w:val="0"/>
          <w:noProof w:val="0"/>
          <w:spacing w:val="-1"/>
          <w:lang w:val="x-none" w:eastAsia="x-none"/>
        </w:rPr>
        <w:t>health</w:t>
      </w:r>
      <w:proofErr w:type="spellEnd"/>
      <w:r w:rsidRPr="00B8231E">
        <w:rPr>
          <w:smallCaps w:val="0"/>
          <w:noProof w:val="0"/>
          <w:spacing w:val="-1"/>
          <w:lang w:val="x-none" w:eastAsia="x-none"/>
        </w:rPr>
        <w:t xml:space="preserve">, </w:t>
      </w:r>
      <w:proofErr w:type="spellStart"/>
      <w:r w:rsidRPr="00B8231E">
        <w:rPr>
          <w:smallCaps w:val="0"/>
          <w:noProof w:val="0"/>
          <w:spacing w:val="-1"/>
          <w:lang w:val="x-none" w:eastAsia="x-none"/>
        </w:rPr>
        <w:t>but</w:t>
      </w:r>
      <w:proofErr w:type="spellEnd"/>
      <w:r w:rsidRPr="00B8231E">
        <w:rPr>
          <w:smallCaps w:val="0"/>
          <w:noProof w:val="0"/>
          <w:spacing w:val="-1"/>
          <w:lang w:val="x-none" w:eastAsia="x-none"/>
        </w:rPr>
        <w:t xml:space="preserve"> </w:t>
      </w:r>
      <w:proofErr w:type="spellStart"/>
      <w:r w:rsidRPr="00B8231E">
        <w:rPr>
          <w:smallCaps w:val="0"/>
          <w:noProof w:val="0"/>
          <w:spacing w:val="-1"/>
          <w:lang w:val="x-none" w:eastAsia="x-none"/>
        </w:rPr>
        <w:t>too</w:t>
      </w:r>
      <w:proofErr w:type="spellEnd"/>
      <w:r w:rsidRPr="00B8231E">
        <w:rPr>
          <w:smallCaps w:val="0"/>
          <w:noProof w:val="0"/>
          <w:spacing w:val="-1"/>
          <w:lang w:val="x-none" w:eastAsia="x-none"/>
        </w:rPr>
        <w:t xml:space="preserve"> </w:t>
      </w:r>
      <w:proofErr w:type="spellStart"/>
      <w:r w:rsidRPr="00B8231E">
        <w:rPr>
          <w:smallCaps w:val="0"/>
          <w:noProof w:val="0"/>
          <w:spacing w:val="-1"/>
          <w:lang w:val="x-none" w:eastAsia="x-none"/>
        </w:rPr>
        <w:t>much</w:t>
      </w:r>
      <w:proofErr w:type="spellEnd"/>
      <w:r w:rsidRPr="00B8231E">
        <w:rPr>
          <w:smallCaps w:val="0"/>
          <w:noProof w:val="0"/>
          <w:spacing w:val="-1"/>
          <w:lang w:val="x-none" w:eastAsia="x-none"/>
        </w:rPr>
        <w:t xml:space="preserve"> </w:t>
      </w:r>
      <w:proofErr w:type="spellStart"/>
      <w:r w:rsidRPr="00B8231E">
        <w:rPr>
          <w:smallCaps w:val="0"/>
          <w:noProof w:val="0"/>
          <w:spacing w:val="-1"/>
          <w:lang w:val="x-none" w:eastAsia="x-none"/>
        </w:rPr>
        <w:t>or</w:t>
      </w:r>
      <w:proofErr w:type="spellEnd"/>
      <w:r w:rsidRPr="00B8231E">
        <w:rPr>
          <w:smallCaps w:val="0"/>
          <w:noProof w:val="0"/>
          <w:spacing w:val="-1"/>
          <w:lang w:val="x-none" w:eastAsia="x-none"/>
        </w:rPr>
        <w:t xml:space="preserve"> </w:t>
      </w:r>
      <w:proofErr w:type="spellStart"/>
      <w:r w:rsidRPr="00B8231E">
        <w:rPr>
          <w:smallCaps w:val="0"/>
          <w:noProof w:val="0"/>
          <w:spacing w:val="-1"/>
          <w:lang w:val="x-none" w:eastAsia="x-none"/>
        </w:rPr>
        <w:t>too</w:t>
      </w:r>
      <w:proofErr w:type="spellEnd"/>
      <w:r w:rsidRPr="00B8231E">
        <w:rPr>
          <w:smallCaps w:val="0"/>
          <w:noProof w:val="0"/>
          <w:spacing w:val="-1"/>
          <w:lang w:val="x-none" w:eastAsia="x-none"/>
        </w:rPr>
        <w:t xml:space="preserve"> </w:t>
      </w:r>
      <w:proofErr w:type="spellStart"/>
      <w:r w:rsidRPr="00B8231E">
        <w:rPr>
          <w:smallCaps w:val="0"/>
          <w:noProof w:val="0"/>
          <w:spacing w:val="-1"/>
          <w:lang w:val="x-none" w:eastAsia="x-none"/>
        </w:rPr>
        <w:t>little</w:t>
      </w:r>
      <w:proofErr w:type="spellEnd"/>
      <w:r w:rsidRPr="00B8231E">
        <w:rPr>
          <w:smallCaps w:val="0"/>
          <w:noProof w:val="0"/>
          <w:spacing w:val="-1"/>
          <w:lang w:val="x-none" w:eastAsia="x-none"/>
        </w:rPr>
        <w:t xml:space="preserve"> </w:t>
      </w:r>
      <w:proofErr w:type="spellStart"/>
      <w:r w:rsidRPr="00B8231E">
        <w:rPr>
          <w:smallCaps w:val="0"/>
          <w:noProof w:val="0"/>
          <w:spacing w:val="-1"/>
          <w:lang w:val="x-none" w:eastAsia="x-none"/>
        </w:rPr>
        <w:t>might</w:t>
      </w:r>
      <w:proofErr w:type="spellEnd"/>
      <w:r w:rsidRPr="00B8231E">
        <w:rPr>
          <w:smallCaps w:val="0"/>
          <w:noProof w:val="0"/>
          <w:spacing w:val="-1"/>
          <w:lang w:val="x-none" w:eastAsia="x-none"/>
        </w:rPr>
        <w:t xml:space="preserve"> </w:t>
      </w:r>
      <w:proofErr w:type="spellStart"/>
      <w:r w:rsidRPr="00B8231E">
        <w:rPr>
          <w:smallCaps w:val="0"/>
          <w:noProof w:val="0"/>
          <w:spacing w:val="-1"/>
          <w:lang w:val="x-none" w:eastAsia="x-none"/>
        </w:rPr>
        <w:t>cause</w:t>
      </w:r>
      <w:proofErr w:type="spellEnd"/>
      <w:r w:rsidRPr="00B8231E">
        <w:rPr>
          <w:smallCaps w:val="0"/>
          <w:noProof w:val="0"/>
          <w:spacing w:val="-1"/>
          <w:lang w:val="x-none" w:eastAsia="x-none"/>
        </w:rPr>
        <w:t xml:space="preserve"> </w:t>
      </w:r>
      <w:proofErr w:type="spellStart"/>
      <w:r w:rsidRPr="00B8231E">
        <w:rPr>
          <w:smallCaps w:val="0"/>
          <w:noProof w:val="0"/>
          <w:spacing w:val="-1"/>
          <w:lang w:val="x-none" w:eastAsia="x-none"/>
        </w:rPr>
        <w:t>problems</w:t>
      </w:r>
      <w:proofErr w:type="spellEnd"/>
      <w:r w:rsidRPr="00B8231E">
        <w:rPr>
          <w:smallCaps w:val="0"/>
          <w:noProof w:val="0"/>
          <w:spacing w:val="-1"/>
          <w:lang w:val="x-none" w:eastAsia="x-none"/>
        </w:rPr>
        <w:t xml:space="preserve">. </w:t>
      </w:r>
      <w:proofErr w:type="spellStart"/>
      <w:r w:rsidRPr="00B8231E">
        <w:rPr>
          <w:smallCaps w:val="0"/>
          <w:noProof w:val="0"/>
          <w:spacing w:val="-1"/>
          <w:lang w:val="x-none" w:eastAsia="x-none"/>
        </w:rPr>
        <w:t>As</w:t>
      </w:r>
      <w:proofErr w:type="spellEnd"/>
      <w:r w:rsidRPr="00B8231E">
        <w:rPr>
          <w:smallCaps w:val="0"/>
          <w:noProof w:val="0"/>
          <w:spacing w:val="-1"/>
          <w:lang w:val="x-none" w:eastAsia="x-none"/>
        </w:rPr>
        <w:t xml:space="preserve"> a </w:t>
      </w:r>
      <w:proofErr w:type="spellStart"/>
      <w:r w:rsidRPr="00B8231E">
        <w:rPr>
          <w:smallCaps w:val="0"/>
          <w:noProof w:val="0"/>
          <w:spacing w:val="-1"/>
          <w:lang w:val="x-none" w:eastAsia="x-none"/>
        </w:rPr>
        <w:t>result</w:t>
      </w:r>
      <w:proofErr w:type="spellEnd"/>
      <w:r w:rsidRPr="00B8231E">
        <w:rPr>
          <w:smallCaps w:val="0"/>
          <w:noProof w:val="0"/>
          <w:spacing w:val="-1"/>
          <w:lang w:val="x-none" w:eastAsia="x-none"/>
        </w:rPr>
        <w:t xml:space="preserve">, </w:t>
      </w:r>
      <w:proofErr w:type="spellStart"/>
      <w:r w:rsidRPr="00B8231E">
        <w:rPr>
          <w:smallCaps w:val="0"/>
          <w:noProof w:val="0"/>
          <w:spacing w:val="-1"/>
          <w:lang w:val="x-none" w:eastAsia="x-none"/>
        </w:rPr>
        <w:t>it</w:t>
      </w:r>
      <w:proofErr w:type="spellEnd"/>
      <w:r w:rsidRPr="00B8231E">
        <w:rPr>
          <w:smallCaps w:val="0"/>
          <w:noProof w:val="0"/>
          <w:spacing w:val="-1"/>
          <w:lang w:val="x-none" w:eastAsia="x-none"/>
        </w:rPr>
        <w:t xml:space="preserve"> </w:t>
      </w:r>
      <w:proofErr w:type="spellStart"/>
      <w:r w:rsidRPr="00B8231E">
        <w:rPr>
          <w:smallCaps w:val="0"/>
          <w:noProof w:val="0"/>
          <w:spacing w:val="-1"/>
          <w:lang w:val="x-none" w:eastAsia="x-none"/>
        </w:rPr>
        <w:t>is</w:t>
      </w:r>
      <w:proofErr w:type="spellEnd"/>
      <w:r w:rsidRPr="00B8231E">
        <w:rPr>
          <w:smallCaps w:val="0"/>
          <w:noProof w:val="0"/>
          <w:spacing w:val="-1"/>
          <w:lang w:val="x-none" w:eastAsia="x-none"/>
        </w:rPr>
        <w:t xml:space="preserve"> </w:t>
      </w:r>
      <w:proofErr w:type="spellStart"/>
      <w:r w:rsidRPr="00B8231E">
        <w:rPr>
          <w:smallCaps w:val="0"/>
          <w:noProof w:val="0"/>
          <w:spacing w:val="-1"/>
          <w:lang w:val="x-none" w:eastAsia="x-none"/>
        </w:rPr>
        <w:t>critical</w:t>
      </w:r>
      <w:proofErr w:type="spellEnd"/>
      <w:r w:rsidRPr="00B8231E">
        <w:rPr>
          <w:smallCaps w:val="0"/>
          <w:noProof w:val="0"/>
          <w:spacing w:val="-1"/>
          <w:lang w:val="x-none" w:eastAsia="x-none"/>
        </w:rPr>
        <w:t xml:space="preserve"> </w:t>
      </w:r>
      <w:proofErr w:type="spellStart"/>
      <w:r w:rsidRPr="00B8231E">
        <w:rPr>
          <w:smallCaps w:val="0"/>
          <w:noProof w:val="0"/>
          <w:spacing w:val="-1"/>
          <w:lang w:val="x-none" w:eastAsia="x-none"/>
        </w:rPr>
        <w:t>to</w:t>
      </w:r>
      <w:proofErr w:type="spellEnd"/>
      <w:r w:rsidRPr="00B8231E">
        <w:rPr>
          <w:smallCaps w:val="0"/>
          <w:noProof w:val="0"/>
          <w:spacing w:val="-1"/>
          <w:lang w:val="x-none" w:eastAsia="x-none"/>
        </w:rPr>
        <w:t xml:space="preserve"> </w:t>
      </w:r>
      <w:proofErr w:type="spellStart"/>
      <w:r w:rsidRPr="00B8231E">
        <w:rPr>
          <w:smallCaps w:val="0"/>
          <w:noProof w:val="0"/>
          <w:spacing w:val="-1"/>
          <w:lang w:val="x-none" w:eastAsia="x-none"/>
        </w:rPr>
        <w:t>monitor</w:t>
      </w:r>
      <w:proofErr w:type="spellEnd"/>
      <w:r w:rsidRPr="00B8231E">
        <w:rPr>
          <w:smallCaps w:val="0"/>
          <w:noProof w:val="0"/>
          <w:spacing w:val="-1"/>
          <w:lang w:val="x-none" w:eastAsia="x-none"/>
        </w:rPr>
        <w:t xml:space="preserve"> and </w:t>
      </w:r>
      <w:proofErr w:type="spellStart"/>
      <w:r w:rsidRPr="00B8231E">
        <w:rPr>
          <w:smallCaps w:val="0"/>
          <w:noProof w:val="0"/>
          <w:spacing w:val="-1"/>
          <w:lang w:val="x-none" w:eastAsia="x-none"/>
        </w:rPr>
        <w:t>categorize</w:t>
      </w:r>
      <w:proofErr w:type="spellEnd"/>
      <w:r w:rsidRPr="00B8231E">
        <w:rPr>
          <w:smallCaps w:val="0"/>
          <w:noProof w:val="0"/>
          <w:spacing w:val="-1"/>
          <w:lang w:val="x-none" w:eastAsia="x-none"/>
        </w:rPr>
        <w:t xml:space="preserve"> </w:t>
      </w:r>
      <w:proofErr w:type="spellStart"/>
      <w:r w:rsidRPr="00B8231E">
        <w:rPr>
          <w:smallCaps w:val="0"/>
          <w:noProof w:val="0"/>
          <w:spacing w:val="-1"/>
          <w:lang w:val="x-none" w:eastAsia="x-none"/>
        </w:rPr>
        <w:t>water</w:t>
      </w:r>
      <w:proofErr w:type="spellEnd"/>
      <w:r w:rsidRPr="00B8231E">
        <w:rPr>
          <w:smallCaps w:val="0"/>
          <w:noProof w:val="0"/>
          <w:spacing w:val="-1"/>
          <w:lang w:val="x-none" w:eastAsia="x-none"/>
        </w:rPr>
        <w:t xml:space="preserve"> </w:t>
      </w:r>
      <w:proofErr w:type="spellStart"/>
      <w:r w:rsidRPr="00B8231E">
        <w:rPr>
          <w:smallCaps w:val="0"/>
          <w:noProof w:val="0"/>
          <w:spacing w:val="-1"/>
          <w:lang w:val="x-none" w:eastAsia="x-none"/>
        </w:rPr>
        <w:t>depending</w:t>
      </w:r>
      <w:proofErr w:type="spellEnd"/>
      <w:r w:rsidRPr="00B8231E">
        <w:rPr>
          <w:smallCaps w:val="0"/>
          <w:noProof w:val="0"/>
          <w:spacing w:val="-1"/>
          <w:lang w:val="x-none" w:eastAsia="x-none"/>
        </w:rPr>
        <w:t xml:space="preserve"> on </w:t>
      </w:r>
      <w:proofErr w:type="spellStart"/>
      <w:r w:rsidRPr="00B8231E">
        <w:rPr>
          <w:smallCaps w:val="0"/>
          <w:noProof w:val="0"/>
          <w:spacing w:val="-1"/>
          <w:lang w:val="x-none" w:eastAsia="x-none"/>
        </w:rPr>
        <w:t>its</w:t>
      </w:r>
      <w:proofErr w:type="spellEnd"/>
      <w:r w:rsidRPr="00B8231E">
        <w:rPr>
          <w:smallCaps w:val="0"/>
          <w:noProof w:val="0"/>
          <w:spacing w:val="-1"/>
          <w:lang w:val="x-none" w:eastAsia="x-none"/>
        </w:rPr>
        <w:t xml:space="preserve"> </w:t>
      </w:r>
      <w:proofErr w:type="spellStart"/>
      <w:r w:rsidRPr="00B8231E">
        <w:rPr>
          <w:smallCaps w:val="0"/>
          <w:noProof w:val="0"/>
          <w:spacing w:val="-1"/>
          <w:lang w:val="x-none" w:eastAsia="x-none"/>
        </w:rPr>
        <w:t>mineral</w:t>
      </w:r>
      <w:proofErr w:type="spellEnd"/>
      <w:r w:rsidRPr="00B8231E">
        <w:rPr>
          <w:smallCaps w:val="0"/>
          <w:noProof w:val="0"/>
          <w:spacing w:val="-1"/>
          <w:lang w:val="x-none" w:eastAsia="x-none"/>
        </w:rPr>
        <w:t xml:space="preserve"> </w:t>
      </w:r>
      <w:proofErr w:type="spellStart"/>
      <w:r w:rsidRPr="00B8231E">
        <w:rPr>
          <w:smallCaps w:val="0"/>
          <w:noProof w:val="0"/>
          <w:spacing w:val="-1"/>
          <w:lang w:val="x-none" w:eastAsia="x-none"/>
        </w:rPr>
        <w:t>composition</w:t>
      </w:r>
      <w:proofErr w:type="spellEnd"/>
      <w:r w:rsidRPr="00B8231E">
        <w:rPr>
          <w:smallCaps w:val="0"/>
          <w:noProof w:val="0"/>
          <w:spacing w:val="-1"/>
          <w:lang w:val="x-none" w:eastAsia="x-none"/>
        </w:rPr>
        <w:t>.</w:t>
      </w:r>
    </w:p>
    <w:p w:rsidR="00B8231E" w:rsidRPr="00B8231E" w:rsidRDefault="00B8231E" w:rsidP="00B8231E">
      <w:pPr>
        <w:pStyle w:val="Heading1"/>
        <w:numPr>
          <w:ilvl w:val="0"/>
          <w:numId w:val="0"/>
        </w:numPr>
        <w:jc w:val="both"/>
        <w:rPr>
          <w:smallCaps w:val="0"/>
          <w:noProof w:val="0"/>
          <w:spacing w:val="-1"/>
          <w:lang w:val="x-none" w:eastAsia="x-none"/>
        </w:rPr>
      </w:pPr>
      <w:r>
        <w:rPr>
          <w:smallCaps w:val="0"/>
          <w:noProof w:val="0"/>
          <w:spacing w:val="-1"/>
          <w:lang w:val="x-none" w:eastAsia="x-none"/>
        </w:rPr>
        <w:tab/>
      </w:r>
      <w:proofErr w:type="spellStart"/>
      <w:r w:rsidRPr="00B8231E">
        <w:rPr>
          <w:smallCaps w:val="0"/>
          <w:noProof w:val="0"/>
          <w:spacing w:val="-1"/>
          <w:lang w:val="x-none" w:eastAsia="x-none"/>
        </w:rPr>
        <w:t>Conventionally</w:t>
      </w:r>
      <w:proofErr w:type="spellEnd"/>
      <w:r w:rsidRPr="00B8231E">
        <w:rPr>
          <w:smallCaps w:val="0"/>
          <w:noProof w:val="0"/>
          <w:spacing w:val="-1"/>
          <w:lang w:val="x-none" w:eastAsia="x-none"/>
        </w:rPr>
        <w:t xml:space="preserve">, </w:t>
      </w:r>
      <w:proofErr w:type="spellStart"/>
      <w:r w:rsidRPr="00B8231E">
        <w:rPr>
          <w:smallCaps w:val="0"/>
          <w:noProof w:val="0"/>
          <w:spacing w:val="-1"/>
          <w:lang w:val="x-none" w:eastAsia="x-none"/>
        </w:rPr>
        <w:t>we</w:t>
      </w:r>
      <w:proofErr w:type="spellEnd"/>
      <w:r w:rsidRPr="00B8231E">
        <w:rPr>
          <w:smallCaps w:val="0"/>
          <w:noProof w:val="0"/>
          <w:spacing w:val="-1"/>
          <w:lang w:val="x-none" w:eastAsia="x-none"/>
        </w:rPr>
        <w:t xml:space="preserve"> </w:t>
      </w:r>
      <w:proofErr w:type="spellStart"/>
      <w:r w:rsidRPr="00B8231E">
        <w:rPr>
          <w:smallCaps w:val="0"/>
          <w:noProof w:val="0"/>
          <w:spacing w:val="-1"/>
          <w:lang w:val="x-none" w:eastAsia="x-none"/>
        </w:rPr>
        <w:t>use</w:t>
      </w:r>
      <w:proofErr w:type="spellEnd"/>
      <w:r w:rsidRPr="00B8231E">
        <w:rPr>
          <w:smallCaps w:val="0"/>
          <w:noProof w:val="0"/>
          <w:spacing w:val="-1"/>
          <w:lang w:val="x-none" w:eastAsia="x-none"/>
        </w:rPr>
        <w:t xml:space="preserve"> </w:t>
      </w:r>
      <w:proofErr w:type="spellStart"/>
      <w:r w:rsidRPr="00B8231E">
        <w:rPr>
          <w:smallCaps w:val="0"/>
          <w:noProof w:val="0"/>
          <w:spacing w:val="-1"/>
          <w:lang w:val="x-none" w:eastAsia="x-none"/>
        </w:rPr>
        <w:t>chemical</w:t>
      </w:r>
      <w:proofErr w:type="spellEnd"/>
      <w:r w:rsidRPr="00B8231E">
        <w:rPr>
          <w:smallCaps w:val="0"/>
          <w:noProof w:val="0"/>
          <w:spacing w:val="-1"/>
          <w:lang w:val="x-none" w:eastAsia="x-none"/>
        </w:rPr>
        <w:t xml:space="preserve"> </w:t>
      </w:r>
      <w:proofErr w:type="spellStart"/>
      <w:r w:rsidRPr="00B8231E">
        <w:rPr>
          <w:smallCaps w:val="0"/>
          <w:noProof w:val="0"/>
          <w:spacing w:val="-1"/>
          <w:lang w:val="x-none" w:eastAsia="x-none"/>
        </w:rPr>
        <w:t>analysis</w:t>
      </w:r>
      <w:proofErr w:type="spellEnd"/>
      <w:r w:rsidRPr="00B8231E">
        <w:rPr>
          <w:smallCaps w:val="0"/>
          <w:noProof w:val="0"/>
          <w:spacing w:val="-1"/>
          <w:lang w:val="x-none" w:eastAsia="x-none"/>
        </w:rPr>
        <w:t xml:space="preserve"> </w:t>
      </w:r>
      <w:proofErr w:type="spellStart"/>
      <w:r w:rsidRPr="00B8231E">
        <w:rPr>
          <w:smallCaps w:val="0"/>
          <w:noProof w:val="0"/>
          <w:spacing w:val="-1"/>
          <w:lang w:val="x-none" w:eastAsia="x-none"/>
        </w:rPr>
        <w:t>techniques</w:t>
      </w:r>
      <w:proofErr w:type="spellEnd"/>
      <w:r w:rsidRPr="00B8231E">
        <w:rPr>
          <w:smallCaps w:val="0"/>
          <w:noProof w:val="0"/>
          <w:spacing w:val="-1"/>
          <w:lang w:val="x-none" w:eastAsia="x-none"/>
        </w:rPr>
        <w:t xml:space="preserve"> </w:t>
      </w:r>
      <w:proofErr w:type="spellStart"/>
      <w:r w:rsidRPr="00B8231E">
        <w:rPr>
          <w:smallCaps w:val="0"/>
          <w:noProof w:val="0"/>
          <w:spacing w:val="-1"/>
          <w:lang w:val="x-none" w:eastAsia="x-none"/>
        </w:rPr>
        <w:t>to</w:t>
      </w:r>
      <w:proofErr w:type="spellEnd"/>
      <w:r w:rsidRPr="00B8231E">
        <w:rPr>
          <w:smallCaps w:val="0"/>
          <w:noProof w:val="0"/>
          <w:spacing w:val="-1"/>
          <w:lang w:val="x-none" w:eastAsia="x-none"/>
        </w:rPr>
        <w:t xml:space="preserve"> </w:t>
      </w:r>
      <w:proofErr w:type="spellStart"/>
      <w:r w:rsidRPr="00B8231E">
        <w:rPr>
          <w:smallCaps w:val="0"/>
          <w:noProof w:val="0"/>
          <w:spacing w:val="-1"/>
          <w:lang w:val="x-none" w:eastAsia="x-none"/>
        </w:rPr>
        <w:t>assess</w:t>
      </w:r>
      <w:proofErr w:type="spellEnd"/>
      <w:r w:rsidRPr="00B8231E">
        <w:rPr>
          <w:smallCaps w:val="0"/>
          <w:noProof w:val="0"/>
          <w:spacing w:val="-1"/>
          <w:lang w:val="x-none" w:eastAsia="x-none"/>
        </w:rPr>
        <w:t xml:space="preserve"> </w:t>
      </w:r>
      <w:proofErr w:type="spellStart"/>
      <w:r w:rsidRPr="00B8231E">
        <w:rPr>
          <w:smallCaps w:val="0"/>
          <w:noProof w:val="0"/>
          <w:spacing w:val="-1"/>
          <w:lang w:val="x-none" w:eastAsia="x-none"/>
        </w:rPr>
        <w:t>water</w:t>
      </w:r>
      <w:proofErr w:type="spellEnd"/>
      <w:r w:rsidRPr="00B8231E">
        <w:rPr>
          <w:smallCaps w:val="0"/>
          <w:noProof w:val="0"/>
          <w:spacing w:val="-1"/>
          <w:lang w:val="x-none" w:eastAsia="x-none"/>
        </w:rPr>
        <w:t xml:space="preserve"> </w:t>
      </w:r>
      <w:proofErr w:type="spellStart"/>
      <w:r w:rsidRPr="00B8231E">
        <w:rPr>
          <w:smallCaps w:val="0"/>
          <w:noProof w:val="0"/>
          <w:spacing w:val="-1"/>
          <w:lang w:val="x-none" w:eastAsia="x-none"/>
        </w:rPr>
        <w:t>quality</w:t>
      </w:r>
      <w:proofErr w:type="spellEnd"/>
      <w:r w:rsidRPr="00B8231E">
        <w:rPr>
          <w:smallCaps w:val="0"/>
          <w:noProof w:val="0"/>
          <w:spacing w:val="-1"/>
          <w:lang w:val="x-none" w:eastAsia="x-none"/>
        </w:rPr>
        <w:t xml:space="preserve">. </w:t>
      </w:r>
      <w:proofErr w:type="spellStart"/>
      <w:r w:rsidRPr="00B8231E">
        <w:rPr>
          <w:smallCaps w:val="0"/>
          <w:noProof w:val="0"/>
          <w:spacing w:val="-1"/>
          <w:lang w:val="x-none" w:eastAsia="x-none"/>
        </w:rPr>
        <w:t>Nevertheless</w:t>
      </w:r>
      <w:proofErr w:type="spellEnd"/>
      <w:r w:rsidRPr="00B8231E">
        <w:rPr>
          <w:smallCaps w:val="0"/>
          <w:noProof w:val="0"/>
          <w:spacing w:val="-1"/>
          <w:lang w:val="x-none" w:eastAsia="x-none"/>
        </w:rPr>
        <w:t xml:space="preserve">, </w:t>
      </w:r>
      <w:proofErr w:type="spellStart"/>
      <w:r w:rsidRPr="00B8231E">
        <w:rPr>
          <w:smallCaps w:val="0"/>
          <w:noProof w:val="0"/>
          <w:spacing w:val="-1"/>
          <w:lang w:val="x-none" w:eastAsia="x-none"/>
        </w:rPr>
        <w:t>these</w:t>
      </w:r>
      <w:proofErr w:type="spellEnd"/>
      <w:r w:rsidRPr="00B8231E">
        <w:rPr>
          <w:smallCaps w:val="0"/>
          <w:noProof w:val="0"/>
          <w:spacing w:val="-1"/>
          <w:lang w:val="x-none" w:eastAsia="x-none"/>
        </w:rPr>
        <w:t xml:space="preserve"> </w:t>
      </w:r>
      <w:proofErr w:type="spellStart"/>
      <w:r w:rsidRPr="00B8231E">
        <w:rPr>
          <w:smallCaps w:val="0"/>
          <w:noProof w:val="0"/>
          <w:spacing w:val="-1"/>
          <w:lang w:val="x-none" w:eastAsia="x-none"/>
        </w:rPr>
        <w:t>procedures</w:t>
      </w:r>
      <w:proofErr w:type="spellEnd"/>
      <w:r w:rsidRPr="00B8231E">
        <w:rPr>
          <w:smallCaps w:val="0"/>
          <w:noProof w:val="0"/>
          <w:spacing w:val="-1"/>
          <w:lang w:val="x-none" w:eastAsia="x-none"/>
        </w:rPr>
        <w:t xml:space="preserve"> </w:t>
      </w:r>
      <w:proofErr w:type="spellStart"/>
      <w:r w:rsidRPr="00B8231E">
        <w:rPr>
          <w:smallCaps w:val="0"/>
          <w:noProof w:val="0"/>
          <w:spacing w:val="-1"/>
          <w:lang w:val="x-none" w:eastAsia="x-none"/>
        </w:rPr>
        <w:t>are</w:t>
      </w:r>
      <w:proofErr w:type="spellEnd"/>
      <w:r w:rsidRPr="00B8231E">
        <w:rPr>
          <w:smallCaps w:val="0"/>
          <w:noProof w:val="0"/>
          <w:spacing w:val="-1"/>
          <w:lang w:val="x-none" w:eastAsia="x-none"/>
        </w:rPr>
        <w:t xml:space="preserve"> </w:t>
      </w:r>
      <w:proofErr w:type="spellStart"/>
      <w:r w:rsidRPr="00B8231E">
        <w:rPr>
          <w:smallCaps w:val="0"/>
          <w:noProof w:val="0"/>
          <w:spacing w:val="-1"/>
          <w:lang w:val="x-none" w:eastAsia="x-none"/>
        </w:rPr>
        <w:t>time-consuming</w:t>
      </w:r>
      <w:proofErr w:type="spellEnd"/>
      <w:r w:rsidRPr="00B8231E">
        <w:rPr>
          <w:smallCaps w:val="0"/>
          <w:noProof w:val="0"/>
          <w:spacing w:val="-1"/>
          <w:lang w:val="x-none" w:eastAsia="x-none"/>
        </w:rPr>
        <w:t xml:space="preserve">, </w:t>
      </w:r>
      <w:proofErr w:type="spellStart"/>
      <w:r w:rsidRPr="00B8231E">
        <w:rPr>
          <w:smallCaps w:val="0"/>
          <w:noProof w:val="0"/>
          <w:spacing w:val="-1"/>
          <w:lang w:val="x-none" w:eastAsia="x-none"/>
        </w:rPr>
        <w:t>necessitate</w:t>
      </w:r>
      <w:proofErr w:type="spellEnd"/>
      <w:r w:rsidRPr="00B8231E">
        <w:rPr>
          <w:smallCaps w:val="0"/>
          <w:noProof w:val="0"/>
          <w:spacing w:val="-1"/>
          <w:lang w:val="x-none" w:eastAsia="x-none"/>
        </w:rPr>
        <w:t xml:space="preserve"> </w:t>
      </w:r>
      <w:proofErr w:type="spellStart"/>
      <w:r w:rsidRPr="00B8231E">
        <w:rPr>
          <w:smallCaps w:val="0"/>
          <w:noProof w:val="0"/>
          <w:spacing w:val="-1"/>
          <w:lang w:val="x-none" w:eastAsia="x-none"/>
        </w:rPr>
        <w:t>resources</w:t>
      </w:r>
      <w:proofErr w:type="spellEnd"/>
      <w:r w:rsidRPr="00B8231E">
        <w:rPr>
          <w:smallCaps w:val="0"/>
          <w:noProof w:val="0"/>
          <w:spacing w:val="-1"/>
          <w:lang w:val="x-none" w:eastAsia="x-none"/>
        </w:rPr>
        <w:t xml:space="preserve">, and </w:t>
      </w:r>
      <w:proofErr w:type="spellStart"/>
      <w:r w:rsidRPr="00B8231E">
        <w:rPr>
          <w:smallCaps w:val="0"/>
          <w:noProof w:val="0"/>
          <w:spacing w:val="-1"/>
          <w:lang w:val="x-none" w:eastAsia="x-none"/>
        </w:rPr>
        <w:t>may</w:t>
      </w:r>
      <w:proofErr w:type="spellEnd"/>
      <w:r w:rsidRPr="00B8231E">
        <w:rPr>
          <w:smallCaps w:val="0"/>
          <w:noProof w:val="0"/>
          <w:spacing w:val="-1"/>
          <w:lang w:val="x-none" w:eastAsia="x-none"/>
        </w:rPr>
        <w:t xml:space="preserve"> </w:t>
      </w:r>
      <w:proofErr w:type="spellStart"/>
      <w:r w:rsidRPr="00B8231E">
        <w:rPr>
          <w:smallCaps w:val="0"/>
          <w:noProof w:val="0"/>
          <w:spacing w:val="-1"/>
          <w:lang w:val="x-none" w:eastAsia="x-none"/>
        </w:rPr>
        <w:t>not</w:t>
      </w:r>
      <w:proofErr w:type="spellEnd"/>
      <w:r w:rsidRPr="00B8231E">
        <w:rPr>
          <w:smallCaps w:val="0"/>
          <w:noProof w:val="0"/>
          <w:spacing w:val="-1"/>
          <w:lang w:val="x-none" w:eastAsia="x-none"/>
        </w:rPr>
        <w:t xml:space="preserve"> </w:t>
      </w:r>
      <w:proofErr w:type="spellStart"/>
      <w:r w:rsidRPr="00B8231E">
        <w:rPr>
          <w:smallCaps w:val="0"/>
          <w:noProof w:val="0"/>
          <w:spacing w:val="-1"/>
          <w:lang w:val="x-none" w:eastAsia="x-none"/>
        </w:rPr>
        <w:t>be</w:t>
      </w:r>
      <w:proofErr w:type="spellEnd"/>
      <w:r w:rsidRPr="00B8231E">
        <w:rPr>
          <w:smallCaps w:val="0"/>
          <w:noProof w:val="0"/>
          <w:spacing w:val="-1"/>
          <w:lang w:val="x-none" w:eastAsia="x-none"/>
        </w:rPr>
        <w:t xml:space="preserve"> </w:t>
      </w:r>
      <w:proofErr w:type="spellStart"/>
      <w:r w:rsidRPr="00B8231E">
        <w:rPr>
          <w:smallCaps w:val="0"/>
          <w:noProof w:val="0"/>
          <w:spacing w:val="-1"/>
          <w:lang w:val="x-none" w:eastAsia="x-none"/>
        </w:rPr>
        <w:t>suitable</w:t>
      </w:r>
      <w:proofErr w:type="spellEnd"/>
      <w:r w:rsidRPr="00B8231E">
        <w:rPr>
          <w:smallCaps w:val="0"/>
          <w:noProof w:val="0"/>
          <w:spacing w:val="-1"/>
          <w:lang w:val="x-none" w:eastAsia="x-none"/>
        </w:rPr>
        <w:t xml:space="preserve"> for on-</w:t>
      </w:r>
      <w:proofErr w:type="spellStart"/>
      <w:r w:rsidRPr="00B8231E">
        <w:rPr>
          <w:smallCaps w:val="0"/>
          <w:noProof w:val="0"/>
          <w:spacing w:val="-1"/>
          <w:lang w:val="x-none" w:eastAsia="x-none"/>
        </w:rPr>
        <w:t>site</w:t>
      </w:r>
      <w:proofErr w:type="spellEnd"/>
      <w:r w:rsidRPr="00B8231E">
        <w:rPr>
          <w:smallCaps w:val="0"/>
          <w:noProof w:val="0"/>
          <w:spacing w:val="-1"/>
          <w:lang w:val="x-none" w:eastAsia="x-none"/>
        </w:rPr>
        <w:t xml:space="preserve"> </w:t>
      </w:r>
      <w:proofErr w:type="spellStart"/>
      <w:r w:rsidRPr="00B8231E">
        <w:rPr>
          <w:smallCaps w:val="0"/>
          <w:noProof w:val="0"/>
          <w:spacing w:val="-1"/>
          <w:lang w:val="x-none" w:eastAsia="x-none"/>
        </w:rPr>
        <w:t>testing</w:t>
      </w:r>
      <w:proofErr w:type="spellEnd"/>
      <w:r w:rsidRPr="00B8231E">
        <w:rPr>
          <w:smallCaps w:val="0"/>
          <w:noProof w:val="0"/>
          <w:spacing w:val="-1"/>
          <w:lang w:val="x-none" w:eastAsia="x-none"/>
        </w:rPr>
        <w:t xml:space="preserve">. </w:t>
      </w:r>
      <w:proofErr w:type="spellStart"/>
      <w:r w:rsidRPr="00B8231E">
        <w:rPr>
          <w:smallCaps w:val="0"/>
          <w:noProof w:val="0"/>
          <w:spacing w:val="-1"/>
          <w:lang w:val="x-none" w:eastAsia="x-none"/>
        </w:rPr>
        <w:t>Recent</w:t>
      </w:r>
      <w:proofErr w:type="spellEnd"/>
      <w:r w:rsidRPr="00B8231E">
        <w:rPr>
          <w:smallCaps w:val="0"/>
          <w:noProof w:val="0"/>
          <w:spacing w:val="-1"/>
          <w:lang w:val="x-none" w:eastAsia="x-none"/>
        </w:rPr>
        <w:t xml:space="preserve"> </w:t>
      </w:r>
      <w:proofErr w:type="spellStart"/>
      <w:r w:rsidRPr="00B8231E">
        <w:rPr>
          <w:smallCaps w:val="0"/>
          <w:noProof w:val="0"/>
          <w:spacing w:val="-1"/>
          <w:lang w:val="x-none" w:eastAsia="x-none"/>
        </w:rPr>
        <w:t>breakthroughs</w:t>
      </w:r>
      <w:proofErr w:type="spellEnd"/>
      <w:r w:rsidRPr="00B8231E">
        <w:rPr>
          <w:smallCaps w:val="0"/>
          <w:noProof w:val="0"/>
          <w:spacing w:val="-1"/>
          <w:lang w:val="x-none" w:eastAsia="x-none"/>
        </w:rPr>
        <w:t xml:space="preserve"> in </w:t>
      </w:r>
      <w:proofErr w:type="spellStart"/>
      <w:r w:rsidRPr="00B8231E">
        <w:rPr>
          <w:smallCaps w:val="0"/>
          <w:noProof w:val="0"/>
          <w:spacing w:val="-1"/>
          <w:lang w:val="x-none" w:eastAsia="x-none"/>
        </w:rPr>
        <w:t>machine</w:t>
      </w:r>
      <w:proofErr w:type="spellEnd"/>
      <w:r w:rsidRPr="00B8231E">
        <w:rPr>
          <w:smallCaps w:val="0"/>
          <w:noProof w:val="0"/>
          <w:spacing w:val="-1"/>
          <w:lang w:val="x-none" w:eastAsia="x-none"/>
        </w:rPr>
        <w:t xml:space="preserve"> </w:t>
      </w:r>
      <w:proofErr w:type="spellStart"/>
      <w:r w:rsidRPr="00B8231E">
        <w:rPr>
          <w:smallCaps w:val="0"/>
          <w:noProof w:val="0"/>
          <w:spacing w:val="-1"/>
          <w:lang w:val="x-none" w:eastAsia="x-none"/>
        </w:rPr>
        <w:t>learning</w:t>
      </w:r>
      <w:proofErr w:type="spellEnd"/>
      <w:r w:rsidRPr="00B8231E">
        <w:rPr>
          <w:smallCaps w:val="0"/>
          <w:noProof w:val="0"/>
          <w:spacing w:val="-1"/>
          <w:lang w:val="x-none" w:eastAsia="x-none"/>
        </w:rPr>
        <w:t xml:space="preserve"> and </w:t>
      </w:r>
      <w:proofErr w:type="spellStart"/>
      <w:r w:rsidRPr="00B8231E">
        <w:rPr>
          <w:smallCaps w:val="0"/>
          <w:noProof w:val="0"/>
          <w:spacing w:val="-1"/>
          <w:lang w:val="x-none" w:eastAsia="x-none"/>
        </w:rPr>
        <w:t>deep</w:t>
      </w:r>
      <w:proofErr w:type="spellEnd"/>
      <w:r w:rsidRPr="00B8231E">
        <w:rPr>
          <w:smallCaps w:val="0"/>
          <w:noProof w:val="0"/>
          <w:spacing w:val="-1"/>
          <w:lang w:val="x-none" w:eastAsia="x-none"/>
        </w:rPr>
        <w:t xml:space="preserve"> </w:t>
      </w:r>
      <w:proofErr w:type="spellStart"/>
      <w:r w:rsidRPr="00B8231E">
        <w:rPr>
          <w:smallCaps w:val="0"/>
          <w:noProof w:val="0"/>
          <w:spacing w:val="-1"/>
          <w:lang w:val="x-none" w:eastAsia="x-none"/>
        </w:rPr>
        <w:t>learning</w:t>
      </w:r>
      <w:proofErr w:type="spellEnd"/>
      <w:r w:rsidRPr="00B8231E">
        <w:rPr>
          <w:smallCaps w:val="0"/>
          <w:noProof w:val="0"/>
          <w:spacing w:val="-1"/>
          <w:lang w:val="x-none" w:eastAsia="x-none"/>
        </w:rPr>
        <w:t xml:space="preserve"> </w:t>
      </w:r>
      <w:proofErr w:type="spellStart"/>
      <w:r w:rsidRPr="00B8231E">
        <w:rPr>
          <w:smallCaps w:val="0"/>
          <w:noProof w:val="0"/>
          <w:spacing w:val="-1"/>
          <w:lang w:val="x-none" w:eastAsia="x-none"/>
        </w:rPr>
        <w:t>neural</w:t>
      </w:r>
      <w:proofErr w:type="spellEnd"/>
      <w:r w:rsidRPr="00B8231E">
        <w:rPr>
          <w:smallCaps w:val="0"/>
          <w:noProof w:val="0"/>
          <w:spacing w:val="-1"/>
          <w:lang w:val="x-none" w:eastAsia="x-none"/>
        </w:rPr>
        <w:t xml:space="preserve"> </w:t>
      </w:r>
      <w:proofErr w:type="spellStart"/>
      <w:r w:rsidRPr="00B8231E">
        <w:rPr>
          <w:smallCaps w:val="0"/>
          <w:noProof w:val="0"/>
          <w:spacing w:val="-1"/>
          <w:lang w:val="x-none" w:eastAsia="x-none"/>
        </w:rPr>
        <w:t>networks</w:t>
      </w:r>
      <w:proofErr w:type="spellEnd"/>
      <w:r w:rsidRPr="00B8231E">
        <w:rPr>
          <w:smallCaps w:val="0"/>
          <w:noProof w:val="0"/>
          <w:spacing w:val="-1"/>
          <w:lang w:val="x-none" w:eastAsia="x-none"/>
        </w:rPr>
        <w:t xml:space="preserve"> </w:t>
      </w:r>
      <w:proofErr w:type="spellStart"/>
      <w:r w:rsidRPr="00B8231E">
        <w:rPr>
          <w:smallCaps w:val="0"/>
          <w:noProof w:val="0"/>
          <w:spacing w:val="-1"/>
          <w:lang w:val="x-none" w:eastAsia="x-none"/>
        </w:rPr>
        <w:t>have</w:t>
      </w:r>
      <w:proofErr w:type="spellEnd"/>
      <w:r w:rsidRPr="00B8231E">
        <w:rPr>
          <w:smallCaps w:val="0"/>
          <w:noProof w:val="0"/>
          <w:spacing w:val="-1"/>
          <w:lang w:val="x-none" w:eastAsia="x-none"/>
        </w:rPr>
        <w:t xml:space="preserve"> </w:t>
      </w:r>
      <w:proofErr w:type="spellStart"/>
      <w:r w:rsidRPr="00B8231E">
        <w:rPr>
          <w:smallCaps w:val="0"/>
          <w:noProof w:val="0"/>
          <w:spacing w:val="-1"/>
          <w:lang w:val="x-none" w:eastAsia="x-none"/>
        </w:rPr>
        <w:t>expanded</w:t>
      </w:r>
      <w:proofErr w:type="spellEnd"/>
      <w:r w:rsidRPr="00B8231E">
        <w:rPr>
          <w:smallCaps w:val="0"/>
          <w:noProof w:val="0"/>
          <w:spacing w:val="-1"/>
          <w:lang w:val="x-none" w:eastAsia="x-none"/>
        </w:rPr>
        <w:t xml:space="preserve"> the </w:t>
      </w:r>
      <w:proofErr w:type="spellStart"/>
      <w:r w:rsidRPr="00B8231E">
        <w:rPr>
          <w:smallCaps w:val="0"/>
          <w:noProof w:val="0"/>
          <w:spacing w:val="-1"/>
          <w:lang w:val="x-none" w:eastAsia="x-none"/>
        </w:rPr>
        <w:t>scope</w:t>
      </w:r>
      <w:proofErr w:type="spellEnd"/>
      <w:r w:rsidRPr="00B8231E">
        <w:rPr>
          <w:smallCaps w:val="0"/>
          <w:noProof w:val="0"/>
          <w:spacing w:val="-1"/>
          <w:lang w:val="x-none" w:eastAsia="x-none"/>
        </w:rPr>
        <w:t xml:space="preserve"> of </w:t>
      </w:r>
      <w:proofErr w:type="spellStart"/>
      <w:r w:rsidRPr="00B8231E">
        <w:rPr>
          <w:smallCaps w:val="0"/>
          <w:noProof w:val="0"/>
          <w:spacing w:val="-1"/>
          <w:lang w:val="x-none" w:eastAsia="x-none"/>
        </w:rPr>
        <w:t>water</w:t>
      </w:r>
      <w:proofErr w:type="spellEnd"/>
      <w:r w:rsidRPr="00B8231E">
        <w:rPr>
          <w:smallCaps w:val="0"/>
          <w:noProof w:val="0"/>
          <w:spacing w:val="-1"/>
          <w:lang w:val="x-none" w:eastAsia="x-none"/>
        </w:rPr>
        <w:t xml:space="preserve"> </w:t>
      </w:r>
      <w:proofErr w:type="spellStart"/>
      <w:r w:rsidRPr="00B8231E">
        <w:rPr>
          <w:smallCaps w:val="0"/>
          <w:noProof w:val="0"/>
          <w:spacing w:val="-1"/>
          <w:lang w:val="x-none" w:eastAsia="x-none"/>
        </w:rPr>
        <w:t>quality</w:t>
      </w:r>
      <w:proofErr w:type="spellEnd"/>
      <w:r w:rsidRPr="00B8231E">
        <w:rPr>
          <w:smallCaps w:val="0"/>
          <w:noProof w:val="0"/>
          <w:spacing w:val="-1"/>
          <w:lang w:val="x-none" w:eastAsia="x-none"/>
        </w:rPr>
        <w:t xml:space="preserve"> </w:t>
      </w:r>
      <w:proofErr w:type="spellStart"/>
      <w:r w:rsidRPr="00B8231E">
        <w:rPr>
          <w:smallCaps w:val="0"/>
          <w:noProof w:val="0"/>
          <w:spacing w:val="-1"/>
          <w:lang w:val="x-none" w:eastAsia="x-none"/>
        </w:rPr>
        <w:t>assessments</w:t>
      </w:r>
      <w:proofErr w:type="spellEnd"/>
      <w:r w:rsidRPr="00B8231E">
        <w:rPr>
          <w:smallCaps w:val="0"/>
          <w:noProof w:val="0"/>
          <w:spacing w:val="-1"/>
          <w:lang w:val="x-none" w:eastAsia="x-none"/>
        </w:rPr>
        <w:t xml:space="preserve">. </w:t>
      </w:r>
      <w:proofErr w:type="spellStart"/>
      <w:r w:rsidRPr="00B8231E">
        <w:rPr>
          <w:smallCaps w:val="0"/>
          <w:noProof w:val="0"/>
          <w:spacing w:val="-1"/>
          <w:lang w:val="x-none" w:eastAsia="x-none"/>
        </w:rPr>
        <w:t>Deep</w:t>
      </w:r>
      <w:proofErr w:type="spellEnd"/>
      <w:r w:rsidRPr="00B8231E">
        <w:rPr>
          <w:smallCaps w:val="0"/>
          <w:noProof w:val="0"/>
          <w:spacing w:val="-1"/>
          <w:lang w:val="x-none" w:eastAsia="x-none"/>
        </w:rPr>
        <w:t xml:space="preserve"> </w:t>
      </w:r>
      <w:proofErr w:type="spellStart"/>
      <w:r w:rsidRPr="00B8231E">
        <w:rPr>
          <w:smallCaps w:val="0"/>
          <w:noProof w:val="0"/>
          <w:spacing w:val="-1"/>
          <w:lang w:val="x-none" w:eastAsia="x-none"/>
        </w:rPr>
        <w:t>learning</w:t>
      </w:r>
      <w:proofErr w:type="spellEnd"/>
      <w:r w:rsidRPr="00B8231E">
        <w:rPr>
          <w:smallCaps w:val="0"/>
          <w:noProof w:val="0"/>
          <w:spacing w:val="-1"/>
          <w:lang w:val="x-none" w:eastAsia="x-none"/>
        </w:rPr>
        <w:t xml:space="preserve"> </w:t>
      </w:r>
      <w:proofErr w:type="spellStart"/>
      <w:r w:rsidRPr="00B8231E">
        <w:rPr>
          <w:smallCaps w:val="0"/>
          <w:noProof w:val="0"/>
          <w:spacing w:val="-1"/>
          <w:lang w:val="x-none" w:eastAsia="x-none"/>
        </w:rPr>
        <w:t>neural</w:t>
      </w:r>
      <w:proofErr w:type="spellEnd"/>
      <w:r w:rsidRPr="00B8231E">
        <w:rPr>
          <w:smallCaps w:val="0"/>
          <w:noProof w:val="0"/>
          <w:spacing w:val="-1"/>
          <w:lang w:val="x-none" w:eastAsia="x-none"/>
        </w:rPr>
        <w:t xml:space="preserve"> </w:t>
      </w:r>
      <w:proofErr w:type="spellStart"/>
      <w:r w:rsidRPr="00B8231E">
        <w:rPr>
          <w:smallCaps w:val="0"/>
          <w:noProof w:val="0"/>
          <w:spacing w:val="-1"/>
          <w:lang w:val="x-none" w:eastAsia="x-none"/>
        </w:rPr>
        <w:t>networks</w:t>
      </w:r>
      <w:proofErr w:type="spellEnd"/>
      <w:r w:rsidRPr="00B8231E">
        <w:rPr>
          <w:smallCaps w:val="0"/>
          <w:noProof w:val="0"/>
          <w:spacing w:val="-1"/>
          <w:lang w:val="x-none" w:eastAsia="x-none"/>
        </w:rPr>
        <w:t xml:space="preserve">, in </w:t>
      </w:r>
      <w:proofErr w:type="spellStart"/>
      <w:r w:rsidRPr="00B8231E">
        <w:rPr>
          <w:smallCaps w:val="0"/>
          <w:noProof w:val="0"/>
          <w:spacing w:val="-1"/>
          <w:lang w:val="x-none" w:eastAsia="x-none"/>
        </w:rPr>
        <w:t>particular</w:t>
      </w:r>
      <w:proofErr w:type="spellEnd"/>
      <w:r w:rsidRPr="00B8231E">
        <w:rPr>
          <w:smallCaps w:val="0"/>
          <w:noProof w:val="0"/>
          <w:spacing w:val="-1"/>
          <w:lang w:val="x-none" w:eastAsia="x-none"/>
        </w:rPr>
        <w:t xml:space="preserve">, </w:t>
      </w:r>
      <w:proofErr w:type="spellStart"/>
      <w:r w:rsidRPr="00B8231E">
        <w:rPr>
          <w:smallCaps w:val="0"/>
          <w:noProof w:val="0"/>
          <w:spacing w:val="-1"/>
          <w:lang w:val="x-none" w:eastAsia="x-none"/>
        </w:rPr>
        <w:t>have</w:t>
      </w:r>
      <w:proofErr w:type="spellEnd"/>
      <w:r w:rsidRPr="00B8231E">
        <w:rPr>
          <w:smallCaps w:val="0"/>
          <w:noProof w:val="0"/>
          <w:spacing w:val="-1"/>
          <w:lang w:val="x-none" w:eastAsia="x-none"/>
        </w:rPr>
        <w:t xml:space="preserve"> </w:t>
      </w:r>
      <w:proofErr w:type="spellStart"/>
      <w:r w:rsidRPr="00B8231E">
        <w:rPr>
          <w:smallCaps w:val="0"/>
          <w:noProof w:val="0"/>
          <w:spacing w:val="-1"/>
          <w:lang w:val="x-none" w:eastAsia="x-none"/>
        </w:rPr>
        <w:t>shown</w:t>
      </w:r>
      <w:proofErr w:type="spellEnd"/>
      <w:r w:rsidRPr="00B8231E">
        <w:rPr>
          <w:smallCaps w:val="0"/>
          <w:noProof w:val="0"/>
          <w:spacing w:val="-1"/>
          <w:lang w:val="x-none" w:eastAsia="x-none"/>
        </w:rPr>
        <w:t xml:space="preserve"> </w:t>
      </w:r>
      <w:proofErr w:type="spellStart"/>
      <w:r w:rsidRPr="00B8231E">
        <w:rPr>
          <w:smallCaps w:val="0"/>
          <w:noProof w:val="0"/>
          <w:spacing w:val="-1"/>
          <w:lang w:val="x-none" w:eastAsia="x-none"/>
        </w:rPr>
        <w:t>promise</w:t>
      </w:r>
      <w:proofErr w:type="spellEnd"/>
      <w:r w:rsidRPr="00B8231E">
        <w:rPr>
          <w:smallCaps w:val="0"/>
          <w:noProof w:val="0"/>
          <w:spacing w:val="-1"/>
          <w:lang w:val="x-none" w:eastAsia="x-none"/>
        </w:rPr>
        <w:t xml:space="preserve"> in </w:t>
      </w:r>
      <w:proofErr w:type="spellStart"/>
      <w:r w:rsidRPr="00B8231E">
        <w:rPr>
          <w:smallCaps w:val="0"/>
          <w:noProof w:val="0"/>
          <w:spacing w:val="-1"/>
          <w:lang w:val="x-none" w:eastAsia="x-none"/>
        </w:rPr>
        <w:t>their</w:t>
      </w:r>
      <w:proofErr w:type="spellEnd"/>
      <w:r w:rsidRPr="00B8231E">
        <w:rPr>
          <w:smallCaps w:val="0"/>
          <w:noProof w:val="0"/>
          <w:spacing w:val="-1"/>
          <w:lang w:val="x-none" w:eastAsia="x-none"/>
        </w:rPr>
        <w:t xml:space="preserve"> </w:t>
      </w:r>
      <w:proofErr w:type="spellStart"/>
      <w:r w:rsidRPr="00B8231E">
        <w:rPr>
          <w:smallCaps w:val="0"/>
          <w:noProof w:val="0"/>
          <w:spacing w:val="-1"/>
          <w:lang w:val="x-none" w:eastAsia="x-none"/>
        </w:rPr>
        <w:t>ability</w:t>
      </w:r>
      <w:proofErr w:type="spellEnd"/>
      <w:r w:rsidRPr="00B8231E">
        <w:rPr>
          <w:smallCaps w:val="0"/>
          <w:noProof w:val="0"/>
          <w:spacing w:val="-1"/>
          <w:lang w:val="x-none" w:eastAsia="x-none"/>
        </w:rPr>
        <w:t xml:space="preserve"> </w:t>
      </w:r>
      <w:proofErr w:type="spellStart"/>
      <w:r w:rsidRPr="00B8231E">
        <w:rPr>
          <w:smallCaps w:val="0"/>
          <w:noProof w:val="0"/>
          <w:spacing w:val="-1"/>
          <w:lang w:val="x-none" w:eastAsia="x-none"/>
        </w:rPr>
        <w:t>to</w:t>
      </w:r>
      <w:proofErr w:type="spellEnd"/>
      <w:r w:rsidRPr="00B8231E">
        <w:rPr>
          <w:smallCaps w:val="0"/>
          <w:noProof w:val="0"/>
          <w:spacing w:val="-1"/>
          <w:lang w:val="x-none" w:eastAsia="x-none"/>
        </w:rPr>
        <w:t xml:space="preserve"> </w:t>
      </w:r>
      <w:proofErr w:type="spellStart"/>
      <w:r w:rsidRPr="00B8231E">
        <w:rPr>
          <w:smallCaps w:val="0"/>
          <w:noProof w:val="0"/>
          <w:spacing w:val="-1"/>
          <w:lang w:val="x-none" w:eastAsia="x-none"/>
        </w:rPr>
        <w:t>categorize</w:t>
      </w:r>
      <w:proofErr w:type="spellEnd"/>
      <w:r w:rsidRPr="00B8231E">
        <w:rPr>
          <w:smallCaps w:val="0"/>
          <w:noProof w:val="0"/>
          <w:spacing w:val="-1"/>
          <w:lang w:val="x-none" w:eastAsia="x-none"/>
        </w:rPr>
        <w:t xml:space="preserve"> </w:t>
      </w:r>
      <w:proofErr w:type="spellStart"/>
      <w:r w:rsidRPr="00B8231E">
        <w:rPr>
          <w:smallCaps w:val="0"/>
          <w:noProof w:val="0"/>
          <w:spacing w:val="-1"/>
          <w:lang w:val="x-none" w:eastAsia="x-none"/>
        </w:rPr>
        <w:t>water</w:t>
      </w:r>
      <w:proofErr w:type="spellEnd"/>
      <w:r w:rsidRPr="00B8231E">
        <w:rPr>
          <w:smallCaps w:val="0"/>
          <w:noProof w:val="0"/>
          <w:spacing w:val="-1"/>
          <w:lang w:val="x-none" w:eastAsia="x-none"/>
        </w:rPr>
        <w:t xml:space="preserve"> </w:t>
      </w:r>
      <w:proofErr w:type="spellStart"/>
      <w:r w:rsidRPr="00B8231E">
        <w:rPr>
          <w:smallCaps w:val="0"/>
          <w:noProof w:val="0"/>
          <w:spacing w:val="-1"/>
          <w:lang w:val="x-none" w:eastAsia="x-none"/>
        </w:rPr>
        <w:t>samples</w:t>
      </w:r>
      <w:proofErr w:type="spellEnd"/>
      <w:r w:rsidRPr="00B8231E">
        <w:rPr>
          <w:smallCaps w:val="0"/>
          <w:noProof w:val="0"/>
          <w:spacing w:val="-1"/>
          <w:lang w:val="x-none" w:eastAsia="x-none"/>
        </w:rPr>
        <w:t xml:space="preserve"> </w:t>
      </w:r>
      <w:proofErr w:type="spellStart"/>
      <w:r w:rsidRPr="00B8231E">
        <w:rPr>
          <w:smallCaps w:val="0"/>
          <w:noProof w:val="0"/>
          <w:spacing w:val="-1"/>
          <w:lang w:val="x-none" w:eastAsia="x-none"/>
        </w:rPr>
        <w:t>based</w:t>
      </w:r>
      <w:proofErr w:type="spellEnd"/>
      <w:r w:rsidRPr="00B8231E">
        <w:rPr>
          <w:smallCaps w:val="0"/>
          <w:noProof w:val="0"/>
          <w:spacing w:val="-1"/>
          <w:lang w:val="x-none" w:eastAsia="x-none"/>
        </w:rPr>
        <w:t xml:space="preserve"> on </w:t>
      </w:r>
      <w:proofErr w:type="spellStart"/>
      <w:r w:rsidRPr="00B8231E">
        <w:rPr>
          <w:smallCaps w:val="0"/>
          <w:noProof w:val="0"/>
          <w:spacing w:val="-1"/>
          <w:lang w:val="x-none" w:eastAsia="x-none"/>
        </w:rPr>
        <w:t>mineral</w:t>
      </w:r>
      <w:proofErr w:type="spellEnd"/>
      <w:r w:rsidRPr="00B8231E">
        <w:rPr>
          <w:smallCaps w:val="0"/>
          <w:noProof w:val="0"/>
          <w:spacing w:val="-1"/>
          <w:lang w:val="x-none" w:eastAsia="x-none"/>
        </w:rPr>
        <w:t xml:space="preserve"> </w:t>
      </w:r>
      <w:proofErr w:type="spellStart"/>
      <w:r w:rsidRPr="00B8231E">
        <w:rPr>
          <w:smallCaps w:val="0"/>
          <w:noProof w:val="0"/>
          <w:spacing w:val="-1"/>
          <w:lang w:val="x-none" w:eastAsia="x-none"/>
        </w:rPr>
        <w:t>composition</w:t>
      </w:r>
      <w:proofErr w:type="spellEnd"/>
      <w:r w:rsidRPr="00B8231E">
        <w:rPr>
          <w:smallCaps w:val="0"/>
          <w:noProof w:val="0"/>
          <w:spacing w:val="-1"/>
          <w:lang w:val="x-none" w:eastAsia="x-none"/>
        </w:rPr>
        <w:t>.</w:t>
      </w:r>
    </w:p>
    <w:p w:rsidR="00B8231E" w:rsidRPr="00B8231E" w:rsidRDefault="00B8231E" w:rsidP="00B8231E">
      <w:pPr>
        <w:pStyle w:val="Heading1"/>
        <w:numPr>
          <w:ilvl w:val="0"/>
          <w:numId w:val="0"/>
        </w:numPr>
        <w:jc w:val="both"/>
        <w:rPr>
          <w:smallCaps w:val="0"/>
          <w:noProof w:val="0"/>
          <w:spacing w:val="-1"/>
          <w:lang w:val="x-none" w:eastAsia="x-none"/>
        </w:rPr>
      </w:pPr>
      <w:r>
        <w:rPr>
          <w:smallCaps w:val="0"/>
          <w:noProof w:val="0"/>
          <w:spacing w:val="-1"/>
          <w:lang w:val="x-none" w:eastAsia="x-none"/>
        </w:rPr>
        <w:tab/>
      </w:r>
      <w:r w:rsidRPr="00B8231E">
        <w:rPr>
          <w:smallCaps w:val="0"/>
          <w:noProof w:val="0"/>
          <w:spacing w:val="-1"/>
          <w:lang w:val="x-none" w:eastAsia="x-none"/>
        </w:rPr>
        <w:t xml:space="preserve">In </w:t>
      </w:r>
      <w:proofErr w:type="spellStart"/>
      <w:r w:rsidRPr="00B8231E">
        <w:rPr>
          <w:smallCaps w:val="0"/>
          <w:noProof w:val="0"/>
          <w:spacing w:val="-1"/>
          <w:lang w:val="x-none" w:eastAsia="x-none"/>
        </w:rPr>
        <w:t>this</w:t>
      </w:r>
      <w:proofErr w:type="spellEnd"/>
      <w:r w:rsidRPr="00B8231E">
        <w:rPr>
          <w:smallCaps w:val="0"/>
          <w:noProof w:val="0"/>
          <w:spacing w:val="-1"/>
          <w:lang w:val="x-none" w:eastAsia="x-none"/>
        </w:rPr>
        <w:t xml:space="preserve"> </w:t>
      </w:r>
      <w:proofErr w:type="spellStart"/>
      <w:r w:rsidRPr="00B8231E">
        <w:rPr>
          <w:smallCaps w:val="0"/>
          <w:noProof w:val="0"/>
          <w:spacing w:val="-1"/>
          <w:lang w:val="x-none" w:eastAsia="x-none"/>
        </w:rPr>
        <w:t>paper</w:t>
      </w:r>
      <w:proofErr w:type="spellEnd"/>
      <w:r w:rsidRPr="00B8231E">
        <w:rPr>
          <w:smallCaps w:val="0"/>
          <w:noProof w:val="0"/>
          <w:spacing w:val="-1"/>
          <w:lang w:val="x-none" w:eastAsia="x-none"/>
        </w:rPr>
        <w:t xml:space="preserve">, </w:t>
      </w:r>
      <w:proofErr w:type="spellStart"/>
      <w:r w:rsidRPr="00B8231E">
        <w:rPr>
          <w:smallCaps w:val="0"/>
          <w:noProof w:val="0"/>
          <w:spacing w:val="-1"/>
          <w:lang w:val="x-none" w:eastAsia="x-none"/>
        </w:rPr>
        <w:t>we</w:t>
      </w:r>
      <w:proofErr w:type="spellEnd"/>
      <w:r>
        <w:rPr>
          <w:smallCaps w:val="0"/>
          <w:noProof w:val="0"/>
          <w:spacing w:val="-1"/>
          <w:lang w:eastAsia="x-none"/>
        </w:rPr>
        <w:t xml:space="preserve"> </w:t>
      </w:r>
      <w:proofErr w:type="spellStart"/>
      <w:r w:rsidRPr="00B8231E">
        <w:rPr>
          <w:smallCaps w:val="0"/>
          <w:noProof w:val="0"/>
          <w:spacing w:val="-1"/>
          <w:lang w:val="x-none" w:eastAsia="x-none"/>
        </w:rPr>
        <w:t>will</w:t>
      </w:r>
      <w:proofErr w:type="spellEnd"/>
      <w:r w:rsidRPr="00B8231E">
        <w:rPr>
          <w:smallCaps w:val="0"/>
          <w:noProof w:val="0"/>
          <w:spacing w:val="-1"/>
          <w:lang w:val="x-none" w:eastAsia="x-none"/>
        </w:rPr>
        <w:t xml:space="preserve"> </w:t>
      </w:r>
      <w:proofErr w:type="spellStart"/>
      <w:r w:rsidRPr="00B8231E">
        <w:rPr>
          <w:smallCaps w:val="0"/>
          <w:noProof w:val="0"/>
          <w:spacing w:val="-1"/>
          <w:lang w:val="x-none" w:eastAsia="x-none"/>
        </w:rPr>
        <w:t>take</w:t>
      </w:r>
      <w:proofErr w:type="spellEnd"/>
      <w:r w:rsidRPr="00B8231E">
        <w:rPr>
          <w:smallCaps w:val="0"/>
          <w:noProof w:val="0"/>
          <w:spacing w:val="-1"/>
          <w:lang w:val="x-none" w:eastAsia="x-none"/>
        </w:rPr>
        <w:t xml:space="preserve"> a </w:t>
      </w:r>
      <w:proofErr w:type="spellStart"/>
      <w:r w:rsidRPr="00B8231E">
        <w:rPr>
          <w:smallCaps w:val="0"/>
          <w:noProof w:val="0"/>
          <w:spacing w:val="-1"/>
          <w:lang w:val="x-none" w:eastAsia="x-none"/>
        </w:rPr>
        <w:t>gander</w:t>
      </w:r>
      <w:proofErr w:type="spellEnd"/>
      <w:r w:rsidRPr="00B8231E">
        <w:rPr>
          <w:smallCaps w:val="0"/>
          <w:noProof w:val="0"/>
          <w:spacing w:val="-1"/>
          <w:lang w:val="x-none" w:eastAsia="x-none"/>
        </w:rPr>
        <w:t xml:space="preserve"> </w:t>
      </w:r>
      <w:proofErr w:type="spellStart"/>
      <w:r w:rsidRPr="00B8231E">
        <w:rPr>
          <w:smallCaps w:val="0"/>
          <w:noProof w:val="0"/>
          <w:spacing w:val="-1"/>
          <w:lang w:val="x-none" w:eastAsia="x-none"/>
        </w:rPr>
        <w:t>into</w:t>
      </w:r>
      <w:proofErr w:type="spellEnd"/>
      <w:r w:rsidRPr="00B8231E">
        <w:rPr>
          <w:smallCaps w:val="0"/>
          <w:noProof w:val="0"/>
          <w:spacing w:val="-1"/>
          <w:lang w:val="x-none" w:eastAsia="x-none"/>
        </w:rPr>
        <w:t xml:space="preserve"> the </w:t>
      </w:r>
      <w:proofErr w:type="spellStart"/>
      <w:r w:rsidRPr="00B8231E">
        <w:rPr>
          <w:smallCaps w:val="0"/>
          <w:noProof w:val="0"/>
          <w:spacing w:val="-1"/>
          <w:lang w:val="x-none" w:eastAsia="x-none"/>
        </w:rPr>
        <w:t>use</w:t>
      </w:r>
      <w:proofErr w:type="spellEnd"/>
      <w:r w:rsidRPr="00B8231E">
        <w:rPr>
          <w:smallCaps w:val="0"/>
          <w:noProof w:val="0"/>
          <w:spacing w:val="-1"/>
          <w:lang w:val="x-none" w:eastAsia="x-none"/>
        </w:rPr>
        <w:t xml:space="preserve"> of </w:t>
      </w:r>
      <w:proofErr w:type="spellStart"/>
      <w:r w:rsidRPr="00B8231E">
        <w:rPr>
          <w:smallCaps w:val="0"/>
          <w:noProof w:val="0"/>
          <w:spacing w:val="-1"/>
          <w:lang w:val="x-none" w:eastAsia="x-none"/>
        </w:rPr>
        <w:t>deep-learning</w:t>
      </w:r>
      <w:proofErr w:type="spellEnd"/>
      <w:r w:rsidRPr="00B8231E">
        <w:rPr>
          <w:smallCaps w:val="0"/>
          <w:noProof w:val="0"/>
          <w:spacing w:val="-1"/>
          <w:lang w:val="x-none" w:eastAsia="x-none"/>
        </w:rPr>
        <w:t xml:space="preserve"> </w:t>
      </w:r>
      <w:proofErr w:type="spellStart"/>
      <w:r w:rsidRPr="00B8231E">
        <w:rPr>
          <w:smallCaps w:val="0"/>
          <w:noProof w:val="0"/>
          <w:spacing w:val="-1"/>
          <w:lang w:val="x-none" w:eastAsia="x-none"/>
        </w:rPr>
        <w:t>neural</w:t>
      </w:r>
      <w:proofErr w:type="spellEnd"/>
      <w:r w:rsidRPr="00B8231E">
        <w:rPr>
          <w:smallCaps w:val="0"/>
          <w:noProof w:val="0"/>
          <w:spacing w:val="-1"/>
          <w:lang w:val="x-none" w:eastAsia="x-none"/>
        </w:rPr>
        <w:t xml:space="preserve"> </w:t>
      </w:r>
      <w:proofErr w:type="spellStart"/>
      <w:r w:rsidRPr="00B8231E">
        <w:rPr>
          <w:smallCaps w:val="0"/>
          <w:noProof w:val="0"/>
          <w:spacing w:val="-1"/>
          <w:lang w:val="x-none" w:eastAsia="x-none"/>
        </w:rPr>
        <w:t>networks</w:t>
      </w:r>
      <w:proofErr w:type="spellEnd"/>
      <w:r w:rsidRPr="00B8231E">
        <w:rPr>
          <w:smallCaps w:val="0"/>
          <w:noProof w:val="0"/>
          <w:spacing w:val="-1"/>
          <w:lang w:val="x-none" w:eastAsia="x-none"/>
        </w:rPr>
        <w:t xml:space="preserve"> for </w:t>
      </w:r>
      <w:proofErr w:type="spellStart"/>
      <w:r w:rsidRPr="00B8231E">
        <w:rPr>
          <w:smallCaps w:val="0"/>
          <w:noProof w:val="0"/>
          <w:spacing w:val="-1"/>
          <w:lang w:val="x-none" w:eastAsia="x-none"/>
        </w:rPr>
        <w:t>classifying</w:t>
      </w:r>
      <w:proofErr w:type="spellEnd"/>
      <w:r w:rsidRPr="00B8231E">
        <w:rPr>
          <w:smallCaps w:val="0"/>
          <w:noProof w:val="0"/>
          <w:spacing w:val="-1"/>
          <w:lang w:val="x-none" w:eastAsia="x-none"/>
        </w:rPr>
        <w:t xml:space="preserve"> </w:t>
      </w:r>
      <w:proofErr w:type="spellStart"/>
      <w:r w:rsidRPr="00B8231E">
        <w:rPr>
          <w:smallCaps w:val="0"/>
          <w:noProof w:val="0"/>
          <w:spacing w:val="-1"/>
          <w:lang w:val="x-none" w:eastAsia="x-none"/>
        </w:rPr>
        <w:t>drinkable</w:t>
      </w:r>
      <w:proofErr w:type="spellEnd"/>
      <w:r w:rsidRPr="00B8231E">
        <w:rPr>
          <w:smallCaps w:val="0"/>
          <w:noProof w:val="0"/>
          <w:spacing w:val="-1"/>
          <w:lang w:val="x-none" w:eastAsia="x-none"/>
        </w:rPr>
        <w:t xml:space="preserve"> </w:t>
      </w:r>
      <w:proofErr w:type="spellStart"/>
      <w:r w:rsidRPr="00B8231E">
        <w:rPr>
          <w:smallCaps w:val="0"/>
          <w:noProof w:val="0"/>
          <w:spacing w:val="-1"/>
          <w:lang w:val="x-none" w:eastAsia="x-none"/>
        </w:rPr>
        <w:t>water</w:t>
      </w:r>
      <w:proofErr w:type="spellEnd"/>
      <w:r w:rsidRPr="00B8231E">
        <w:rPr>
          <w:smallCaps w:val="0"/>
          <w:noProof w:val="0"/>
          <w:spacing w:val="-1"/>
          <w:lang w:val="x-none" w:eastAsia="x-none"/>
        </w:rPr>
        <w:t xml:space="preserve"> </w:t>
      </w:r>
      <w:proofErr w:type="spellStart"/>
      <w:r w:rsidRPr="00B8231E">
        <w:rPr>
          <w:smallCaps w:val="0"/>
          <w:noProof w:val="0"/>
          <w:spacing w:val="-1"/>
          <w:lang w:val="x-none" w:eastAsia="x-none"/>
        </w:rPr>
        <w:t>based</w:t>
      </w:r>
      <w:proofErr w:type="spellEnd"/>
      <w:r w:rsidRPr="00B8231E">
        <w:rPr>
          <w:smallCaps w:val="0"/>
          <w:noProof w:val="0"/>
          <w:spacing w:val="-1"/>
          <w:lang w:val="x-none" w:eastAsia="x-none"/>
        </w:rPr>
        <w:t xml:space="preserve"> on the </w:t>
      </w:r>
      <w:proofErr w:type="spellStart"/>
      <w:r w:rsidRPr="00B8231E">
        <w:rPr>
          <w:smallCaps w:val="0"/>
          <w:noProof w:val="0"/>
          <w:spacing w:val="-1"/>
          <w:lang w:val="x-none" w:eastAsia="x-none"/>
        </w:rPr>
        <w:t>minerals</w:t>
      </w:r>
      <w:proofErr w:type="spellEnd"/>
      <w:r w:rsidRPr="00B8231E">
        <w:rPr>
          <w:smallCaps w:val="0"/>
          <w:noProof w:val="0"/>
          <w:spacing w:val="-1"/>
          <w:lang w:val="x-none" w:eastAsia="x-none"/>
        </w:rPr>
        <w:t xml:space="preserve"> </w:t>
      </w:r>
      <w:proofErr w:type="spellStart"/>
      <w:r w:rsidRPr="00B8231E">
        <w:rPr>
          <w:smallCaps w:val="0"/>
          <w:noProof w:val="0"/>
          <w:spacing w:val="-1"/>
          <w:lang w:val="x-none" w:eastAsia="x-none"/>
        </w:rPr>
        <w:t>it</w:t>
      </w:r>
      <w:proofErr w:type="spellEnd"/>
      <w:r w:rsidRPr="00B8231E">
        <w:rPr>
          <w:smallCaps w:val="0"/>
          <w:noProof w:val="0"/>
          <w:spacing w:val="-1"/>
          <w:lang w:val="x-none" w:eastAsia="x-none"/>
        </w:rPr>
        <w:t xml:space="preserve"> </w:t>
      </w:r>
      <w:proofErr w:type="spellStart"/>
      <w:r w:rsidRPr="00B8231E">
        <w:rPr>
          <w:smallCaps w:val="0"/>
          <w:noProof w:val="0"/>
          <w:spacing w:val="-1"/>
          <w:lang w:val="x-none" w:eastAsia="x-none"/>
        </w:rPr>
        <w:t>contains</w:t>
      </w:r>
      <w:proofErr w:type="spellEnd"/>
      <w:r w:rsidRPr="00B8231E">
        <w:rPr>
          <w:smallCaps w:val="0"/>
          <w:noProof w:val="0"/>
          <w:spacing w:val="-1"/>
          <w:lang w:val="x-none" w:eastAsia="x-none"/>
        </w:rPr>
        <w:t xml:space="preserve">. In </w:t>
      </w:r>
      <w:proofErr w:type="spellStart"/>
      <w:r w:rsidRPr="00B8231E">
        <w:rPr>
          <w:smallCaps w:val="0"/>
          <w:noProof w:val="0"/>
          <w:spacing w:val="-1"/>
          <w:lang w:val="x-none" w:eastAsia="x-none"/>
        </w:rPr>
        <w:t>comparison</w:t>
      </w:r>
      <w:proofErr w:type="spellEnd"/>
      <w:r w:rsidRPr="00B8231E">
        <w:rPr>
          <w:smallCaps w:val="0"/>
          <w:noProof w:val="0"/>
          <w:spacing w:val="-1"/>
          <w:lang w:val="x-none" w:eastAsia="x-none"/>
        </w:rPr>
        <w:t xml:space="preserve"> </w:t>
      </w:r>
      <w:proofErr w:type="spellStart"/>
      <w:r w:rsidRPr="00B8231E">
        <w:rPr>
          <w:smallCaps w:val="0"/>
          <w:noProof w:val="0"/>
          <w:spacing w:val="-1"/>
          <w:lang w:val="x-none" w:eastAsia="x-none"/>
        </w:rPr>
        <w:t>to</w:t>
      </w:r>
      <w:proofErr w:type="spellEnd"/>
      <w:r w:rsidRPr="00B8231E">
        <w:rPr>
          <w:smallCaps w:val="0"/>
          <w:noProof w:val="0"/>
          <w:spacing w:val="-1"/>
          <w:lang w:val="x-none" w:eastAsia="x-none"/>
        </w:rPr>
        <w:t xml:space="preserve"> </w:t>
      </w:r>
      <w:proofErr w:type="spellStart"/>
      <w:r w:rsidRPr="00B8231E">
        <w:rPr>
          <w:smallCaps w:val="0"/>
          <w:noProof w:val="0"/>
          <w:spacing w:val="-1"/>
          <w:lang w:val="x-none" w:eastAsia="x-none"/>
        </w:rPr>
        <w:t>traditional</w:t>
      </w:r>
      <w:proofErr w:type="spellEnd"/>
      <w:r w:rsidRPr="00B8231E">
        <w:rPr>
          <w:smallCaps w:val="0"/>
          <w:noProof w:val="0"/>
          <w:spacing w:val="-1"/>
          <w:lang w:val="x-none" w:eastAsia="x-none"/>
        </w:rPr>
        <w:t xml:space="preserve"> </w:t>
      </w:r>
      <w:proofErr w:type="spellStart"/>
      <w:r w:rsidRPr="00B8231E">
        <w:rPr>
          <w:smallCaps w:val="0"/>
          <w:noProof w:val="0"/>
          <w:spacing w:val="-1"/>
          <w:lang w:val="x-none" w:eastAsia="x-none"/>
        </w:rPr>
        <w:t>chemical</w:t>
      </w:r>
      <w:proofErr w:type="spellEnd"/>
      <w:r w:rsidRPr="00B8231E">
        <w:rPr>
          <w:smallCaps w:val="0"/>
          <w:noProof w:val="0"/>
          <w:spacing w:val="-1"/>
          <w:lang w:val="x-none" w:eastAsia="x-none"/>
        </w:rPr>
        <w:t xml:space="preserve"> </w:t>
      </w:r>
      <w:proofErr w:type="spellStart"/>
      <w:r w:rsidRPr="00B8231E">
        <w:rPr>
          <w:smallCaps w:val="0"/>
          <w:noProof w:val="0"/>
          <w:spacing w:val="-1"/>
          <w:lang w:val="x-none" w:eastAsia="x-none"/>
        </w:rPr>
        <w:t>analysis</w:t>
      </w:r>
      <w:proofErr w:type="spellEnd"/>
      <w:r w:rsidRPr="00B8231E">
        <w:rPr>
          <w:smallCaps w:val="0"/>
          <w:noProof w:val="0"/>
          <w:spacing w:val="-1"/>
          <w:lang w:val="x-none" w:eastAsia="x-none"/>
        </w:rPr>
        <w:t xml:space="preserve"> </w:t>
      </w:r>
      <w:proofErr w:type="spellStart"/>
      <w:r w:rsidRPr="00B8231E">
        <w:rPr>
          <w:smallCaps w:val="0"/>
          <w:noProof w:val="0"/>
          <w:spacing w:val="-1"/>
          <w:lang w:val="x-none" w:eastAsia="x-none"/>
        </w:rPr>
        <w:t>techniques</w:t>
      </w:r>
      <w:proofErr w:type="spellEnd"/>
      <w:r w:rsidRPr="00B8231E">
        <w:rPr>
          <w:smallCaps w:val="0"/>
          <w:noProof w:val="0"/>
          <w:spacing w:val="-1"/>
          <w:lang w:val="x-none" w:eastAsia="x-none"/>
        </w:rPr>
        <w:t xml:space="preserve">, </w:t>
      </w:r>
      <w:proofErr w:type="spellStart"/>
      <w:r w:rsidRPr="00B8231E">
        <w:rPr>
          <w:smallCaps w:val="0"/>
          <w:noProof w:val="0"/>
          <w:spacing w:val="-1"/>
          <w:lang w:val="x-none" w:eastAsia="x-none"/>
        </w:rPr>
        <w:t>we</w:t>
      </w:r>
      <w:proofErr w:type="spellEnd"/>
      <w:r w:rsidRPr="00B8231E">
        <w:rPr>
          <w:smallCaps w:val="0"/>
          <w:noProof w:val="0"/>
          <w:spacing w:val="-1"/>
          <w:lang w:val="x-none" w:eastAsia="x-none"/>
        </w:rPr>
        <w:t xml:space="preserve"> </w:t>
      </w:r>
      <w:proofErr w:type="spellStart"/>
      <w:r w:rsidRPr="00B8231E">
        <w:rPr>
          <w:smallCaps w:val="0"/>
          <w:noProof w:val="0"/>
          <w:spacing w:val="-1"/>
          <w:lang w:val="x-none" w:eastAsia="x-none"/>
        </w:rPr>
        <w:t>will</w:t>
      </w:r>
      <w:proofErr w:type="spellEnd"/>
      <w:r w:rsidRPr="00B8231E">
        <w:rPr>
          <w:smallCaps w:val="0"/>
          <w:noProof w:val="0"/>
          <w:spacing w:val="-1"/>
          <w:lang w:val="x-none" w:eastAsia="x-none"/>
        </w:rPr>
        <w:t xml:space="preserve"> </w:t>
      </w:r>
      <w:proofErr w:type="spellStart"/>
      <w:r w:rsidRPr="00B8231E">
        <w:rPr>
          <w:smallCaps w:val="0"/>
          <w:noProof w:val="0"/>
          <w:spacing w:val="-1"/>
          <w:lang w:val="x-none" w:eastAsia="x-none"/>
        </w:rPr>
        <w:t>investigate</w:t>
      </w:r>
      <w:proofErr w:type="spellEnd"/>
      <w:r w:rsidRPr="00B8231E">
        <w:rPr>
          <w:smallCaps w:val="0"/>
          <w:noProof w:val="0"/>
          <w:spacing w:val="-1"/>
          <w:lang w:val="x-none" w:eastAsia="x-none"/>
        </w:rPr>
        <w:t xml:space="preserve"> the </w:t>
      </w:r>
      <w:proofErr w:type="spellStart"/>
      <w:r w:rsidRPr="00B8231E">
        <w:rPr>
          <w:smallCaps w:val="0"/>
          <w:noProof w:val="0"/>
          <w:spacing w:val="-1"/>
          <w:lang w:val="x-none" w:eastAsia="x-none"/>
        </w:rPr>
        <w:t>ability</w:t>
      </w:r>
      <w:proofErr w:type="spellEnd"/>
      <w:r w:rsidRPr="00B8231E">
        <w:rPr>
          <w:smallCaps w:val="0"/>
          <w:noProof w:val="0"/>
          <w:spacing w:val="-1"/>
          <w:lang w:val="x-none" w:eastAsia="x-none"/>
        </w:rPr>
        <w:t xml:space="preserve"> of </w:t>
      </w:r>
      <w:proofErr w:type="spellStart"/>
      <w:r w:rsidRPr="00B8231E">
        <w:rPr>
          <w:smallCaps w:val="0"/>
          <w:noProof w:val="0"/>
          <w:spacing w:val="-1"/>
          <w:lang w:val="x-none" w:eastAsia="x-none"/>
        </w:rPr>
        <w:t>deep</w:t>
      </w:r>
      <w:proofErr w:type="spellEnd"/>
      <w:r w:rsidRPr="00B8231E">
        <w:rPr>
          <w:smallCaps w:val="0"/>
          <w:noProof w:val="0"/>
          <w:spacing w:val="-1"/>
          <w:lang w:val="x-none" w:eastAsia="x-none"/>
        </w:rPr>
        <w:t xml:space="preserve"> </w:t>
      </w:r>
      <w:proofErr w:type="spellStart"/>
      <w:r w:rsidRPr="00B8231E">
        <w:rPr>
          <w:smallCaps w:val="0"/>
          <w:noProof w:val="0"/>
          <w:spacing w:val="-1"/>
          <w:lang w:val="x-none" w:eastAsia="x-none"/>
        </w:rPr>
        <w:t>learning</w:t>
      </w:r>
      <w:proofErr w:type="spellEnd"/>
      <w:r w:rsidRPr="00B8231E">
        <w:rPr>
          <w:smallCaps w:val="0"/>
          <w:noProof w:val="0"/>
          <w:spacing w:val="-1"/>
          <w:lang w:val="x-none" w:eastAsia="x-none"/>
        </w:rPr>
        <w:t xml:space="preserve"> </w:t>
      </w:r>
      <w:proofErr w:type="spellStart"/>
      <w:r w:rsidRPr="00B8231E">
        <w:rPr>
          <w:smallCaps w:val="0"/>
          <w:noProof w:val="0"/>
          <w:spacing w:val="-1"/>
          <w:lang w:val="x-none" w:eastAsia="x-none"/>
        </w:rPr>
        <w:t>models</w:t>
      </w:r>
      <w:proofErr w:type="spellEnd"/>
      <w:r w:rsidRPr="00B8231E">
        <w:rPr>
          <w:smallCaps w:val="0"/>
          <w:noProof w:val="0"/>
          <w:spacing w:val="-1"/>
          <w:lang w:val="x-none" w:eastAsia="x-none"/>
        </w:rPr>
        <w:t xml:space="preserve"> </w:t>
      </w:r>
      <w:proofErr w:type="spellStart"/>
      <w:r w:rsidRPr="00B8231E">
        <w:rPr>
          <w:smallCaps w:val="0"/>
          <w:noProof w:val="0"/>
          <w:spacing w:val="-1"/>
          <w:lang w:val="x-none" w:eastAsia="x-none"/>
        </w:rPr>
        <w:t>to</w:t>
      </w:r>
      <w:proofErr w:type="spellEnd"/>
      <w:r w:rsidRPr="00B8231E">
        <w:rPr>
          <w:smallCaps w:val="0"/>
          <w:noProof w:val="0"/>
          <w:spacing w:val="-1"/>
          <w:lang w:val="x-none" w:eastAsia="x-none"/>
        </w:rPr>
        <w:t xml:space="preserve"> </w:t>
      </w:r>
      <w:proofErr w:type="spellStart"/>
      <w:r w:rsidRPr="00B8231E">
        <w:rPr>
          <w:smallCaps w:val="0"/>
          <w:noProof w:val="0"/>
          <w:spacing w:val="-1"/>
          <w:lang w:val="x-none" w:eastAsia="x-none"/>
        </w:rPr>
        <w:t>accurately</w:t>
      </w:r>
      <w:proofErr w:type="spellEnd"/>
      <w:r w:rsidRPr="00B8231E">
        <w:rPr>
          <w:smallCaps w:val="0"/>
          <w:noProof w:val="0"/>
          <w:spacing w:val="-1"/>
          <w:lang w:val="x-none" w:eastAsia="x-none"/>
        </w:rPr>
        <w:t xml:space="preserve"> </w:t>
      </w:r>
      <w:proofErr w:type="spellStart"/>
      <w:r w:rsidRPr="00B8231E">
        <w:rPr>
          <w:smallCaps w:val="0"/>
          <w:noProof w:val="0"/>
          <w:spacing w:val="-1"/>
          <w:lang w:val="x-none" w:eastAsia="x-none"/>
        </w:rPr>
        <w:t>classify</w:t>
      </w:r>
      <w:proofErr w:type="spellEnd"/>
      <w:r w:rsidRPr="00B8231E">
        <w:rPr>
          <w:smallCaps w:val="0"/>
          <w:noProof w:val="0"/>
          <w:spacing w:val="-1"/>
          <w:lang w:val="x-none" w:eastAsia="x-none"/>
        </w:rPr>
        <w:t xml:space="preserve"> </w:t>
      </w:r>
      <w:proofErr w:type="spellStart"/>
      <w:r w:rsidRPr="00B8231E">
        <w:rPr>
          <w:smallCaps w:val="0"/>
          <w:noProof w:val="0"/>
          <w:spacing w:val="-1"/>
          <w:lang w:val="x-none" w:eastAsia="x-none"/>
        </w:rPr>
        <w:t>water</w:t>
      </w:r>
      <w:proofErr w:type="spellEnd"/>
      <w:r w:rsidRPr="00B8231E">
        <w:rPr>
          <w:smallCaps w:val="0"/>
          <w:noProof w:val="0"/>
          <w:spacing w:val="-1"/>
          <w:lang w:val="x-none" w:eastAsia="x-none"/>
        </w:rPr>
        <w:t xml:space="preserve"> </w:t>
      </w:r>
      <w:proofErr w:type="spellStart"/>
      <w:r w:rsidRPr="00B8231E">
        <w:rPr>
          <w:smallCaps w:val="0"/>
          <w:noProof w:val="0"/>
          <w:spacing w:val="-1"/>
          <w:lang w:val="x-none" w:eastAsia="x-none"/>
        </w:rPr>
        <w:t>samples</w:t>
      </w:r>
      <w:proofErr w:type="spellEnd"/>
      <w:r w:rsidRPr="00B8231E">
        <w:rPr>
          <w:smallCaps w:val="0"/>
          <w:noProof w:val="0"/>
          <w:spacing w:val="-1"/>
          <w:lang w:val="x-none" w:eastAsia="x-none"/>
        </w:rPr>
        <w:t xml:space="preserve"> </w:t>
      </w:r>
      <w:proofErr w:type="spellStart"/>
      <w:r w:rsidRPr="00B8231E">
        <w:rPr>
          <w:smallCaps w:val="0"/>
          <w:noProof w:val="0"/>
          <w:spacing w:val="-1"/>
          <w:lang w:val="x-none" w:eastAsia="x-none"/>
        </w:rPr>
        <w:t>based</w:t>
      </w:r>
      <w:proofErr w:type="spellEnd"/>
      <w:r w:rsidRPr="00B8231E">
        <w:rPr>
          <w:smallCaps w:val="0"/>
          <w:noProof w:val="0"/>
          <w:spacing w:val="-1"/>
          <w:lang w:val="x-none" w:eastAsia="x-none"/>
        </w:rPr>
        <w:t xml:space="preserve"> on </w:t>
      </w:r>
      <w:proofErr w:type="spellStart"/>
      <w:r w:rsidRPr="00B8231E">
        <w:rPr>
          <w:smallCaps w:val="0"/>
          <w:noProof w:val="0"/>
          <w:spacing w:val="-1"/>
          <w:lang w:val="x-none" w:eastAsia="x-none"/>
        </w:rPr>
        <w:t>their</w:t>
      </w:r>
      <w:proofErr w:type="spellEnd"/>
      <w:r w:rsidRPr="00B8231E">
        <w:rPr>
          <w:smallCaps w:val="0"/>
          <w:noProof w:val="0"/>
          <w:spacing w:val="-1"/>
          <w:lang w:val="x-none" w:eastAsia="x-none"/>
        </w:rPr>
        <w:t xml:space="preserve"> </w:t>
      </w:r>
      <w:proofErr w:type="spellStart"/>
      <w:r w:rsidRPr="00B8231E">
        <w:rPr>
          <w:smallCaps w:val="0"/>
          <w:noProof w:val="0"/>
          <w:spacing w:val="-1"/>
          <w:lang w:val="x-none" w:eastAsia="x-none"/>
        </w:rPr>
        <w:t>mineral</w:t>
      </w:r>
      <w:proofErr w:type="spellEnd"/>
      <w:r w:rsidRPr="00B8231E">
        <w:rPr>
          <w:smallCaps w:val="0"/>
          <w:noProof w:val="0"/>
          <w:spacing w:val="-1"/>
          <w:lang w:val="x-none" w:eastAsia="x-none"/>
        </w:rPr>
        <w:t xml:space="preserve"> </w:t>
      </w:r>
      <w:proofErr w:type="spellStart"/>
      <w:r w:rsidRPr="00B8231E">
        <w:rPr>
          <w:smallCaps w:val="0"/>
          <w:noProof w:val="0"/>
          <w:spacing w:val="-1"/>
          <w:lang w:val="x-none" w:eastAsia="x-none"/>
        </w:rPr>
        <w:t>content</w:t>
      </w:r>
      <w:proofErr w:type="spellEnd"/>
      <w:r w:rsidRPr="00B8231E">
        <w:rPr>
          <w:smallCaps w:val="0"/>
          <w:noProof w:val="0"/>
          <w:spacing w:val="-1"/>
          <w:lang w:val="x-none" w:eastAsia="x-none"/>
        </w:rPr>
        <w:t xml:space="preserve">. </w:t>
      </w:r>
      <w:proofErr w:type="spellStart"/>
      <w:r w:rsidRPr="00B8231E">
        <w:rPr>
          <w:smallCaps w:val="0"/>
          <w:noProof w:val="0"/>
          <w:spacing w:val="-1"/>
          <w:lang w:val="x-none" w:eastAsia="x-none"/>
        </w:rPr>
        <w:t>We</w:t>
      </w:r>
      <w:proofErr w:type="spellEnd"/>
      <w:r w:rsidRPr="00B8231E">
        <w:rPr>
          <w:smallCaps w:val="0"/>
          <w:noProof w:val="0"/>
          <w:spacing w:val="-1"/>
          <w:lang w:val="x-none" w:eastAsia="x-none"/>
        </w:rPr>
        <w:t xml:space="preserve"> </w:t>
      </w:r>
      <w:proofErr w:type="spellStart"/>
      <w:r w:rsidRPr="00B8231E">
        <w:rPr>
          <w:smallCaps w:val="0"/>
          <w:noProof w:val="0"/>
          <w:spacing w:val="-1"/>
          <w:lang w:val="x-none" w:eastAsia="x-none"/>
        </w:rPr>
        <w:t>will</w:t>
      </w:r>
      <w:proofErr w:type="spellEnd"/>
      <w:r w:rsidRPr="00B8231E">
        <w:rPr>
          <w:smallCaps w:val="0"/>
          <w:noProof w:val="0"/>
          <w:spacing w:val="-1"/>
          <w:lang w:val="x-none" w:eastAsia="x-none"/>
        </w:rPr>
        <w:t xml:space="preserve"> </w:t>
      </w:r>
      <w:proofErr w:type="spellStart"/>
      <w:r w:rsidRPr="00B8231E">
        <w:rPr>
          <w:smallCaps w:val="0"/>
          <w:noProof w:val="0"/>
          <w:spacing w:val="-1"/>
          <w:lang w:val="x-none" w:eastAsia="x-none"/>
        </w:rPr>
        <w:t>also</w:t>
      </w:r>
      <w:proofErr w:type="spellEnd"/>
      <w:r w:rsidRPr="00B8231E">
        <w:rPr>
          <w:smallCaps w:val="0"/>
          <w:noProof w:val="0"/>
          <w:spacing w:val="-1"/>
          <w:lang w:val="x-none" w:eastAsia="x-none"/>
        </w:rPr>
        <w:t xml:space="preserve"> </w:t>
      </w:r>
      <w:proofErr w:type="spellStart"/>
      <w:r w:rsidRPr="00B8231E">
        <w:rPr>
          <w:smallCaps w:val="0"/>
          <w:noProof w:val="0"/>
          <w:spacing w:val="-1"/>
          <w:lang w:val="x-none" w:eastAsia="x-none"/>
        </w:rPr>
        <w:t>look</w:t>
      </w:r>
      <w:proofErr w:type="spellEnd"/>
      <w:r w:rsidRPr="00B8231E">
        <w:rPr>
          <w:smallCaps w:val="0"/>
          <w:noProof w:val="0"/>
          <w:spacing w:val="-1"/>
          <w:lang w:val="x-none" w:eastAsia="x-none"/>
        </w:rPr>
        <w:t xml:space="preserve"> </w:t>
      </w:r>
      <w:proofErr w:type="spellStart"/>
      <w:r w:rsidRPr="00B8231E">
        <w:rPr>
          <w:smallCaps w:val="0"/>
          <w:noProof w:val="0"/>
          <w:spacing w:val="-1"/>
          <w:lang w:val="x-none" w:eastAsia="x-none"/>
        </w:rPr>
        <w:t>at</w:t>
      </w:r>
      <w:proofErr w:type="spellEnd"/>
      <w:r w:rsidRPr="00B8231E">
        <w:rPr>
          <w:smallCaps w:val="0"/>
          <w:noProof w:val="0"/>
          <w:spacing w:val="-1"/>
          <w:lang w:val="x-none" w:eastAsia="x-none"/>
        </w:rPr>
        <w:t xml:space="preserve"> the </w:t>
      </w:r>
      <w:proofErr w:type="spellStart"/>
      <w:r w:rsidRPr="00B8231E">
        <w:rPr>
          <w:smallCaps w:val="0"/>
          <w:noProof w:val="0"/>
          <w:spacing w:val="-1"/>
          <w:lang w:val="x-none" w:eastAsia="x-none"/>
        </w:rPr>
        <w:t>benefits</w:t>
      </w:r>
      <w:proofErr w:type="spellEnd"/>
      <w:r w:rsidRPr="00B8231E">
        <w:rPr>
          <w:smallCaps w:val="0"/>
          <w:noProof w:val="0"/>
          <w:spacing w:val="-1"/>
          <w:lang w:val="x-none" w:eastAsia="x-none"/>
        </w:rPr>
        <w:t xml:space="preserve"> and </w:t>
      </w:r>
      <w:proofErr w:type="spellStart"/>
      <w:r w:rsidRPr="00B8231E">
        <w:rPr>
          <w:smallCaps w:val="0"/>
          <w:noProof w:val="0"/>
          <w:spacing w:val="-1"/>
          <w:lang w:val="x-none" w:eastAsia="x-none"/>
        </w:rPr>
        <w:t>drawbacks</w:t>
      </w:r>
      <w:proofErr w:type="spellEnd"/>
      <w:r w:rsidRPr="00B8231E">
        <w:rPr>
          <w:smallCaps w:val="0"/>
          <w:noProof w:val="0"/>
          <w:spacing w:val="-1"/>
          <w:lang w:val="x-none" w:eastAsia="x-none"/>
        </w:rPr>
        <w:t xml:space="preserve"> of </w:t>
      </w:r>
      <w:proofErr w:type="spellStart"/>
      <w:r w:rsidRPr="00B8231E">
        <w:rPr>
          <w:smallCaps w:val="0"/>
          <w:noProof w:val="0"/>
          <w:spacing w:val="-1"/>
          <w:lang w:val="x-none" w:eastAsia="x-none"/>
        </w:rPr>
        <w:t>using</w:t>
      </w:r>
      <w:proofErr w:type="spellEnd"/>
      <w:r w:rsidRPr="00B8231E">
        <w:rPr>
          <w:smallCaps w:val="0"/>
          <w:noProof w:val="0"/>
          <w:spacing w:val="-1"/>
          <w:lang w:val="x-none" w:eastAsia="x-none"/>
        </w:rPr>
        <w:t xml:space="preserve"> </w:t>
      </w:r>
      <w:proofErr w:type="spellStart"/>
      <w:r w:rsidRPr="00B8231E">
        <w:rPr>
          <w:smallCaps w:val="0"/>
          <w:noProof w:val="0"/>
          <w:spacing w:val="-1"/>
          <w:lang w:val="x-none" w:eastAsia="x-none"/>
        </w:rPr>
        <w:t>deep</w:t>
      </w:r>
      <w:proofErr w:type="spellEnd"/>
      <w:r w:rsidRPr="00B8231E">
        <w:rPr>
          <w:smallCaps w:val="0"/>
          <w:noProof w:val="0"/>
          <w:spacing w:val="-1"/>
          <w:lang w:val="x-none" w:eastAsia="x-none"/>
        </w:rPr>
        <w:t xml:space="preserve"> </w:t>
      </w:r>
      <w:proofErr w:type="spellStart"/>
      <w:r w:rsidRPr="00B8231E">
        <w:rPr>
          <w:smallCaps w:val="0"/>
          <w:noProof w:val="0"/>
          <w:spacing w:val="-1"/>
          <w:lang w:val="x-none" w:eastAsia="x-none"/>
        </w:rPr>
        <w:t>learning</w:t>
      </w:r>
      <w:proofErr w:type="spellEnd"/>
      <w:r w:rsidRPr="00B8231E">
        <w:rPr>
          <w:smallCaps w:val="0"/>
          <w:noProof w:val="0"/>
          <w:spacing w:val="-1"/>
          <w:lang w:val="x-none" w:eastAsia="x-none"/>
        </w:rPr>
        <w:t xml:space="preserve"> </w:t>
      </w:r>
      <w:proofErr w:type="spellStart"/>
      <w:r w:rsidRPr="00B8231E">
        <w:rPr>
          <w:smallCaps w:val="0"/>
          <w:noProof w:val="0"/>
          <w:spacing w:val="-1"/>
          <w:lang w:val="x-none" w:eastAsia="x-none"/>
        </w:rPr>
        <w:t>neural</w:t>
      </w:r>
      <w:proofErr w:type="spellEnd"/>
      <w:r w:rsidRPr="00B8231E">
        <w:rPr>
          <w:smallCaps w:val="0"/>
          <w:noProof w:val="0"/>
          <w:spacing w:val="-1"/>
          <w:lang w:val="x-none" w:eastAsia="x-none"/>
        </w:rPr>
        <w:t xml:space="preserve"> </w:t>
      </w:r>
      <w:proofErr w:type="spellStart"/>
      <w:r w:rsidRPr="00B8231E">
        <w:rPr>
          <w:smallCaps w:val="0"/>
          <w:noProof w:val="0"/>
          <w:spacing w:val="-1"/>
          <w:lang w:val="x-none" w:eastAsia="x-none"/>
        </w:rPr>
        <w:t>networks</w:t>
      </w:r>
      <w:proofErr w:type="spellEnd"/>
      <w:r w:rsidRPr="00B8231E">
        <w:rPr>
          <w:smallCaps w:val="0"/>
          <w:noProof w:val="0"/>
          <w:spacing w:val="-1"/>
          <w:lang w:val="x-none" w:eastAsia="x-none"/>
        </w:rPr>
        <w:t xml:space="preserve"> for </w:t>
      </w:r>
      <w:proofErr w:type="spellStart"/>
      <w:r w:rsidRPr="00B8231E">
        <w:rPr>
          <w:smallCaps w:val="0"/>
          <w:noProof w:val="0"/>
          <w:spacing w:val="-1"/>
          <w:lang w:val="x-none" w:eastAsia="x-none"/>
        </w:rPr>
        <w:t>water</w:t>
      </w:r>
      <w:proofErr w:type="spellEnd"/>
      <w:r w:rsidRPr="00B8231E">
        <w:rPr>
          <w:smallCaps w:val="0"/>
          <w:noProof w:val="0"/>
          <w:spacing w:val="-1"/>
          <w:lang w:val="x-none" w:eastAsia="x-none"/>
        </w:rPr>
        <w:t xml:space="preserve"> </w:t>
      </w:r>
      <w:proofErr w:type="spellStart"/>
      <w:r w:rsidRPr="00B8231E">
        <w:rPr>
          <w:smallCaps w:val="0"/>
          <w:noProof w:val="0"/>
          <w:spacing w:val="-1"/>
          <w:lang w:val="x-none" w:eastAsia="x-none"/>
        </w:rPr>
        <w:t>quality</w:t>
      </w:r>
      <w:proofErr w:type="spellEnd"/>
      <w:r w:rsidRPr="00B8231E">
        <w:rPr>
          <w:smallCaps w:val="0"/>
          <w:noProof w:val="0"/>
          <w:spacing w:val="-1"/>
          <w:lang w:val="x-none" w:eastAsia="x-none"/>
        </w:rPr>
        <w:t xml:space="preserve"> </w:t>
      </w:r>
      <w:proofErr w:type="spellStart"/>
      <w:r w:rsidRPr="00B8231E">
        <w:rPr>
          <w:smallCaps w:val="0"/>
          <w:noProof w:val="0"/>
          <w:spacing w:val="-1"/>
          <w:lang w:val="x-none" w:eastAsia="x-none"/>
        </w:rPr>
        <w:t>analysis</w:t>
      </w:r>
      <w:proofErr w:type="spellEnd"/>
      <w:r w:rsidRPr="00B8231E">
        <w:rPr>
          <w:smallCaps w:val="0"/>
          <w:noProof w:val="0"/>
          <w:spacing w:val="-1"/>
          <w:lang w:val="x-none" w:eastAsia="x-none"/>
        </w:rPr>
        <w:t xml:space="preserve">, </w:t>
      </w:r>
      <w:proofErr w:type="spellStart"/>
      <w:r w:rsidRPr="00B8231E">
        <w:rPr>
          <w:smallCaps w:val="0"/>
          <w:noProof w:val="0"/>
          <w:spacing w:val="-1"/>
          <w:lang w:val="x-none" w:eastAsia="x-none"/>
        </w:rPr>
        <w:t>as</w:t>
      </w:r>
      <w:proofErr w:type="spellEnd"/>
      <w:r w:rsidRPr="00B8231E">
        <w:rPr>
          <w:smallCaps w:val="0"/>
          <w:noProof w:val="0"/>
          <w:spacing w:val="-1"/>
          <w:lang w:val="x-none" w:eastAsia="x-none"/>
        </w:rPr>
        <w:t xml:space="preserve"> </w:t>
      </w:r>
      <w:proofErr w:type="spellStart"/>
      <w:r w:rsidRPr="00B8231E">
        <w:rPr>
          <w:smallCaps w:val="0"/>
          <w:noProof w:val="0"/>
          <w:spacing w:val="-1"/>
          <w:lang w:val="x-none" w:eastAsia="x-none"/>
        </w:rPr>
        <w:t>well</w:t>
      </w:r>
      <w:proofErr w:type="spellEnd"/>
      <w:r w:rsidRPr="00B8231E">
        <w:rPr>
          <w:smallCaps w:val="0"/>
          <w:noProof w:val="0"/>
          <w:spacing w:val="-1"/>
          <w:lang w:val="x-none" w:eastAsia="x-none"/>
        </w:rPr>
        <w:t xml:space="preserve"> </w:t>
      </w:r>
      <w:proofErr w:type="spellStart"/>
      <w:r w:rsidRPr="00B8231E">
        <w:rPr>
          <w:smallCaps w:val="0"/>
          <w:noProof w:val="0"/>
          <w:spacing w:val="-1"/>
          <w:lang w:val="x-none" w:eastAsia="x-none"/>
        </w:rPr>
        <w:t>as</w:t>
      </w:r>
      <w:proofErr w:type="spellEnd"/>
      <w:r w:rsidRPr="00B8231E">
        <w:rPr>
          <w:smallCaps w:val="0"/>
          <w:noProof w:val="0"/>
          <w:spacing w:val="-1"/>
          <w:lang w:val="x-none" w:eastAsia="x-none"/>
        </w:rPr>
        <w:t xml:space="preserve"> </w:t>
      </w:r>
      <w:proofErr w:type="spellStart"/>
      <w:r w:rsidRPr="00B8231E">
        <w:rPr>
          <w:smallCaps w:val="0"/>
          <w:noProof w:val="0"/>
          <w:spacing w:val="-1"/>
          <w:lang w:val="x-none" w:eastAsia="x-none"/>
        </w:rPr>
        <w:t>discuss</w:t>
      </w:r>
      <w:proofErr w:type="spellEnd"/>
      <w:r w:rsidRPr="00B8231E">
        <w:rPr>
          <w:smallCaps w:val="0"/>
          <w:noProof w:val="0"/>
          <w:spacing w:val="-1"/>
          <w:lang w:val="x-none" w:eastAsia="x-none"/>
        </w:rPr>
        <w:t xml:space="preserve"> the </w:t>
      </w:r>
      <w:proofErr w:type="spellStart"/>
      <w:r w:rsidRPr="00B8231E">
        <w:rPr>
          <w:smallCaps w:val="0"/>
          <w:noProof w:val="0"/>
          <w:spacing w:val="-1"/>
          <w:lang w:val="x-none" w:eastAsia="x-none"/>
        </w:rPr>
        <w:t>implications</w:t>
      </w:r>
      <w:proofErr w:type="spellEnd"/>
      <w:r w:rsidRPr="00B8231E">
        <w:rPr>
          <w:smallCaps w:val="0"/>
          <w:noProof w:val="0"/>
          <w:spacing w:val="-1"/>
          <w:lang w:val="x-none" w:eastAsia="x-none"/>
        </w:rPr>
        <w:t xml:space="preserve"> of </w:t>
      </w:r>
      <w:proofErr w:type="spellStart"/>
      <w:r w:rsidRPr="00B8231E">
        <w:rPr>
          <w:smallCaps w:val="0"/>
          <w:noProof w:val="0"/>
          <w:spacing w:val="-1"/>
          <w:lang w:val="x-none" w:eastAsia="x-none"/>
        </w:rPr>
        <w:t>our</w:t>
      </w:r>
      <w:proofErr w:type="spellEnd"/>
      <w:r w:rsidRPr="00B8231E">
        <w:rPr>
          <w:smallCaps w:val="0"/>
          <w:noProof w:val="0"/>
          <w:spacing w:val="-1"/>
          <w:lang w:val="x-none" w:eastAsia="x-none"/>
        </w:rPr>
        <w:t xml:space="preserve"> </w:t>
      </w:r>
      <w:proofErr w:type="spellStart"/>
      <w:r w:rsidRPr="00B8231E">
        <w:rPr>
          <w:smallCaps w:val="0"/>
          <w:noProof w:val="0"/>
          <w:spacing w:val="-1"/>
          <w:lang w:val="x-none" w:eastAsia="x-none"/>
        </w:rPr>
        <w:t>findings</w:t>
      </w:r>
      <w:proofErr w:type="spellEnd"/>
      <w:r w:rsidRPr="00B8231E">
        <w:rPr>
          <w:smallCaps w:val="0"/>
          <w:noProof w:val="0"/>
          <w:spacing w:val="-1"/>
          <w:lang w:val="x-none" w:eastAsia="x-none"/>
        </w:rPr>
        <w:t xml:space="preserve"> for </w:t>
      </w:r>
      <w:proofErr w:type="spellStart"/>
      <w:r w:rsidRPr="00B8231E">
        <w:rPr>
          <w:smallCaps w:val="0"/>
          <w:noProof w:val="0"/>
          <w:spacing w:val="-1"/>
          <w:lang w:val="x-none" w:eastAsia="x-none"/>
        </w:rPr>
        <w:t>water</w:t>
      </w:r>
      <w:proofErr w:type="spellEnd"/>
      <w:r w:rsidRPr="00B8231E">
        <w:rPr>
          <w:smallCaps w:val="0"/>
          <w:noProof w:val="0"/>
          <w:spacing w:val="-1"/>
          <w:lang w:val="x-none" w:eastAsia="x-none"/>
        </w:rPr>
        <w:t xml:space="preserve"> </w:t>
      </w:r>
      <w:proofErr w:type="spellStart"/>
      <w:r w:rsidRPr="00B8231E">
        <w:rPr>
          <w:smallCaps w:val="0"/>
          <w:noProof w:val="0"/>
          <w:spacing w:val="-1"/>
          <w:lang w:val="x-none" w:eastAsia="x-none"/>
        </w:rPr>
        <w:t>quality</w:t>
      </w:r>
      <w:proofErr w:type="spellEnd"/>
      <w:r w:rsidRPr="00B8231E">
        <w:rPr>
          <w:smallCaps w:val="0"/>
          <w:noProof w:val="0"/>
          <w:spacing w:val="-1"/>
          <w:lang w:val="x-none" w:eastAsia="x-none"/>
        </w:rPr>
        <w:t xml:space="preserve"> </w:t>
      </w:r>
      <w:proofErr w:type="spellStart"/>
      <w:r w:rsidRPr="00B8231E">
        <w:rPr>
          <w:smallCaps w:val="0"/>
          <w:noProof w:val="0"/>
          <w:spacing w:val="-1"/>
          <w:lang w:val="x-none" w:eastAsia="x-none"/>
        </w:rPr>
        <w:t>monitoring</w:t>
      </w:r>
      <w:proofErr w:type="spellEnd"/>
      <w:r w:rsidRPr="00B8231E">
        <w:rPr>
          <w:smallCaps w:val="0"/>
          <w:noProof w:val="0"/>
          <w:spacing w:val="-1"/>
          <w:lang w:val="x-none" w:eastAsia="x-none"/>
        </w:rPr>
        <w:t xml:space="preserve"> and </w:t>
      </w:r>
      <w:proofErr w:type="spellStart"/>
      <w:r w:rsidRPr="00B8231E">
        <w:rPr>
          <w:smallCaps w:val="0"/>
          <w:noProof w:val="0"/>
          <w:spacing w:val="-1"/>
          <w:lang w:val="x-none" w:eastAsia="x-none"/>
        </w:rPr>
        <w:t>management</w:t>
      </w:r>
      <w:proofErr w:type="spellEnd"/>
      <w:r w:rsidRPr="00B8231E">
        <w:rPr>
          <w:smallCaps w:val="0"/>
          <w:noProof w:val="0"/>
          <w:spacing w:val="-1"/>
          <w:lang w:val="x-none" w:eastAsia="x-none"/>
        </w:rPr>
        <w:t>.</w:t>
      </w:r>
    </w:p>
    <w:p w:rsidR="009B4E65" w:rsidRDefault="00B8231E" w:rsidP="00B8231E">
      <w:pPr>
        <w:pStyle w:val="Heading1"/>
        <w:numPr>
          <w:ilvl w:val="0"/>
          <w:numId w:val="0"/>
        </w:numPr>
        <w:jc w:val="both"/>
        <w:rPr>
          <w:smallCaps w:val="0"/>
          <w:noProof w:val="0"/>
          <w:spacing w:val="-1"/>
          <w:lang w:val="x-none" w:eastAsia="x-none"/>
        </w:rPr>
      </w:pPr>
      <w:r>
        <w:rPr>
          <w:smallCaps w:val="0"/>
          <w:noProof w:val="0"/>
          <w:spacing w:val="-1"/>
          <w:lang w:val="x-none" w:eastAsia="x-none"/>
        </w:rPr>
        <w:tab/>
      </w:r>
      <w:proofErr w:type="spellStart"/>
      <w:r w:rsidRPr="00B8231E">
        <w:rPr>
          <w:smallCaps w:val="0"/>
          <w:noProof w:val="0"/>
          <w:spacing w:val="-1"/>
          <w:lang w:val="x-none" w:eastAsia="x-none"/>
        </w:rPr>
        <w:t>Overall</w:t>
      </w:r>
      <w:proofErr w:type="spellEnd"/>
      <w:r w:rsidRPr="00B8231E">
        <w:rPr>
          <w:smallCaps w:val="0"/>
          <w:noProof w:val="0"/>
          <w:spacing w:val="-1"/>
          <w:lang w:val="x-none" w:eastAsia="x-none"/>
        </w:rPr>
        <w:t xml:space="preserve">, the </w:t>
      </w:r>
      <w:proofErr w:type="spellStart"/>
      <w:r w:rsidRPr="00B8231E">
        <w:rPr>
          <w:smallCaps w:val="0"/>
          <w:noProof w:val="0"/>
          <w:spacing w:val="-1"/>
          <w:lang w:val="x-none" w:eastAsia="x-none"/>
        </w:rPr>
        <w:t>goal</w:t>
      </w:r>
      <w:proofErr w:type="spellEnd"/>
      <w:r w:rsidRPr="00B8231E">
        <w:rPr>
          <w:smallCaps w:val="0"/>
          <w:noProof w:val="0"/>
          <w:spacing w:val="-1"/>
          <w:lang w:val="x-none" w:eastAsia="x-none"/>
        </w:rPr>
        <w:t xml:space="preserve"> of </w:t>
      </w:r>
      <w:proofErr w:type="spellStart"/>
      <w:r w:rsidRPr="00B8231E">
        <w:rPr>
          <w:smallCaps w:val="0"/>
          <w:noProof w:val="0"/>
          <w:spacing w:val="-1"/>
          <w:lang w:val="x-none" w:eastAsia="x-none"/>
        </w:rPr>
        <w:t>this</w:t>
      </w:r>
      <w:proofErr w:type="spellEnd"/>
      <w:r w:rsidRPr="00B8231E">
        <w:rPr>
          <w:smallCaps w:val="0"/>
          <w:noProof w:val="0"/>
          <w:spacing w:val="-1"/>
          <w:lang w:val="x-none" w:eastAsia="x-none"/>
        </w:rPr>
        <w:t xml:space="preserve"> </w:t>
      </w:r>
      <w:proofErr w:type="spellStart"/>
      <w:r w:rsidRPr="00B8231E">
        <w:rPr>
          <w:smallCaps w:val="0"/>
          <w:noProof w:val="0"/>
          <w:spacing w:val="-1"/>
          <w:lang w:val="x-none" w:eastAsia="x-none"/>
        </w:rPr>
        <w:t>study</w:t>
      </w:r>
      <w:proofErr w:type="spellEnd"/>
      <w:r w:rsidRPr="00B8231E">
        <w:rPr>
          <w:smallCaps w:val="0"/>
          <w:noProof w:val="0"/>
          <w:spacing w:val="-1"/>
          <w:lang w:val="x-none" w:eastAsia="x-none"/>
        </w:rPr>
        <w:t xml:space="preserve"> </w:t>
      </w:r>
      <w:proofErr w:type="spellStart"/>
      <w:r w:rsidRPr="00B8231E">
        <w:rPr>
          <w:smallCaps w:val="0"/>
          <w:noProof w:val="0"/>
          <w:spacing w:val="-1"/>
          <w:lang w:val="x-none" w:eastAsia="x-none"/>
        </w:rPr>
        <w:t>is</w:t>
      </w:r>
      <w:proofErr w:type="spellEnd"/>
      <w:r w:rsidRPr="00B8231E">
        <w:rPr>
          <w:smallCaps w:val="0"/>
          <w:noProof w:val="0"/>
          <w:spacing w:val="-1"/>
          <w:lang w:val="x-none" w:eastAsia="x-none"/>
        </w:rPr>
        <w:t xml:space="preserve"> </w:t>
      </w:r>
      <w:proofErr w:type="spellStart"/>
      <w:r w:rsidRPr="00B8231E">
        <w:rPr>
          <w:smallCaps w:val="0"/>
          <w:noProof w:val="0"/>
          <w:spacing w:val="-1"/>
          <w:lang w:val="x-none" w:eastAsia="x-none"/>
        </w:rPr>
        <w:t>to</w:t>
      </w:r>
      <w:proofErr w:type="spellEnd"/>
      <w:r w:rsidRPr="00B8231E">
        <w:rPr>
          <w:smallCaps w:val="0"/>
          <w:noProof w:val="0"/>
          <w:spacing w:val="-1"/>
          <w:lang w:val="x-none" w:eastAsia="x-none"/>
        </w:rPr>
        <w:t xml:space="preserve"> </w:t>
      </w:r>
      <w:proofErr w:type="spellStart"/>
      <w:r w:rsidRPr="00B8231E">
        <w:rPr>
          <w:smallCaps w:val="0"/>
          <w:noProof w:val="0"/>
          <w:spacing w:val="-1"/>
          <w:lang w:val="x-none" w:eastAsia="x-none"/>
        </w:rPr>
        <w:t>add</w:t>
      </w:r>
      <w:proofErr w:type="spellEnd"/>
      <w:r w:rsidRPr="00B8231E">
        <w:rPr>
          <w:smallCaps w:val="0"/>
          <w:noProof w:val="0"/>
          <w:spacing w:val="-1"/>
          <w:lang w:val="x-none" w:eastAsia="x-none"/>
        </w:rPr>
        <w:t xml:space="preserve"> </w:t>
      </w:r>
      <w:proofErr w:type="spellStart"/>
      <w:r w:rsidRPr="00B8231E">
        <w:rPr>
          <w:smallCaps w:val="0"/>
          <w:noProof w:val="0"/>
          <w:spacing w:val="-1"/>
          <w:lang w:val="x-none" w:eastAsia="x-none"/>
        </w:rPr>
        <w:t>to</w:t>
      </w:r>
      <w:proofErr w:type="spellEnd"/>
      <w:r w:rsidRPr="00B8231E">
        <w:rPr>
          <w:smallCaps w:val="0"/>
          <w:noProof w:val="0"/>
          <w:spacing w:val="-1"/>
          <w:lang w:val="x-none" w:eastAsia="x-none"/>
        </w:rPr>
        <w:t xml:space="preserve"> the </w:t>
      </w:r>
      <w:proofErr w:type="spellStart"/>
      <w:r w:rsidRPr="00B8231E">
        <w:rPr>
          <w:smallCaps w:val="0"/>
          <w:noProof w:val="0"/>
          <w:spacing w:val="-1"/>
          <w:lang w:val="x-none" w:eastAsia="x-none"/>
        </w:rPr>
        <w:t>growing</w:t>
      </w:r>
      <w:proofErr w:type="spellEnd"/>
      <w:r w:rsidRPr="00B8231E">
        <w:rPr>
          <w:smallCaps w:val="0"/>
          <w:noProof w:val="0"/>
          <w:spacing w:val="-1"/>
          <w:lang w:val="x-none" w:eastAsia="x-none"/>
        </w:rPr>
        <w:t xml:space="preserve"> </w:t>
      </w:r>
      <w:proofErr w:type="spellStart"/>
      <w:r w:rsidRPr="00B8231E">
        <w:rPr>
          <w:smallCaps w:val="0"/>
          <w:noProof w:val="0"/>
          <w:spacing w:val="-1"/>
          <w:lang w:val="x-none" w:eastAsia="x-none"/>
        </w:rPr>
        <w:t>body</w:t>
      </w:r>
      <w:proofErr w:type="spellEnd"/>
      <w:r w:rsidRPr="00B8231E">
        <w:rPr>
          <w:smallCaps w:val="0"/>
          <w:noProof w:val="0"/>
          <w:spacing w:val="-1"/>
          <w:lang w:val="x-none" w:eastAsia="x-none"/>
        </w:rPr>
        <w:t xml:space="preserve"> of </w:t>
      </w:r>
      <w:proofErr w:type="spellStart"/>
      <w:r w:rsidRPr="00B8231E">
        <w:rPr>
          <w:smallCaps w:val="0"/>
          <w:noProof w:val="0"/>
          <w:spacing w:val="-1"/>
          <w:lang w:val="x-none" w:eastAsia="x-none"/>
        </w:rPr>
        <w:t>knowledge</w:t>
      </w:r>
      <w:proofErr w:type="spellEnd"/>
      <w:r w:rsidRPr="00B8231E">
        <w:rPr>
          <w:smallCaps w:val="0"/>
          <w:noProof w:val="0"/>
          <w:spacing w:val="-1"/>
          <w:lang w:val="x-none" w:eastAsia="x-none"/>
        </w:rPr>
        <w:t xml:space="preserve"> </w:t>
      </w:r>
      <w:proofErr w:type="spellStart"/>
      <w:r w:rsidRPr="00B8231E">
        <w:rPr>
          <w:smallCaps w:val="0"/>
          <w:noProof w:val="0"/>
          <w:spacing w:val="-1"/>
          <w:lang w:val="x-none" w:eastAsia="x-none"/>
        </w:rPr>
        <w:t>about</w:t>
      </w:r>
      <w:proofErr w:type="spellEnd"/>
      <w:r w:rsidRPr="00B8231E">
        <w:rPr>
          <w:smallCaps w:val="0"/>
          <w:noProof w:val="0"/>
          <w:spacing w:val="-1"/>
          <w:lang w:val="x-none" w:eastAsia="x-none"/>
        </w:rPr>
        <w:t xml:space="preserve"> the </w:t>
      </w:r>
      <w:proofErr w:type="spellStart"/>
      <w:r w:rsidRPr="00B8231E">
        <w:rPr>
          <w:smallCaps w:val="0"/>
          <w:noProof w:val="0"/>
          <w:spacing w:val="-1"/>
          <w:lang w:val="x-none" w:eastAsia="x-none"/>
        </w:rPr>
        <w:t>use</w:t>
      </w:r>
      <w:proofErr w:type="spellEnd"/>
      <w:r w:rsidRPr="00B8231E">
        <w:rPr>
          <w:smallCaps w:val="0"/>
          <w:noProof w:val="0"/>
          <w:spacing w:val="-1"/>
          <w:lang w:val="x-none" w:eastAsia="x-none"/>
        </w:rPr>
        <w:t xml:space="preserve"> of </w:t>
      </w:r>
      <w:proofErr w:type="spellStart"/>
      <w:r w:rsidRPr="00B8231E">
        <w:rPr>
          <w:smallCaps w:val="0"/>
          <w:noProof w:val="0"/>
          <w:spacing w:val="-1"/>
          <w:lang w:val="x-none" w:eastAsia="x-none"/>
        </w:rPr>
        <w:t>deep-learning</w:t>
      </w:r>
      <w:proofErr w:type="spellEnd"/>
      <w:r w:rsidRPr="00B8231E">
        <w:rPr>
          <w:smallCaps w:val="0"/>
          <w:noProof w:val="0"/>
          <w:spacing w:val="-1"/>
          <w:lang w:val="x-none" w:eastAsia="x-none"/>
        </w:rPr>
        <w:t xml:space="preserve"> </w:t>
      </w:r>
      <w:proofErr w:type="spellStart"/>
      <w:r w:rsidRPr="00B8231E">
        <w:rPr>
          <w:smallCaps w:val="0"/>
          <w:noProof w:val="0"/>
          <w:spacing w:val="-1"/>
          <w:lang w:val="x-none" w:eastAsia="x-none"/>
        </w:rPr>
        <w:t>neural</w:t>
      </w:r>
      <w:proofErr w:type="spellEnd"/>
      <w:r w:rsidRPr="00B8231E">
        <w:rPr>
          <w:smallCaps w:val="0"/>
          <w:noProof w:val="0"/>
          <w:spacing w:val="-1"/>
          <w:lang w:val="x-none" w:eastAsia="x-none"/>
        </w:rPr>
        <w:t xml:space="preserve"> </w:t>
      </w:r>
      <w:proofErr w:type="spellStart"/>
      <w:r w:rsidRPr="00B8231E">
        <w:rPr>
          <w:smallCaps w:val="0"/>
          <w:noProof w:val="0"/>
          <w:spacing w:val="-1"/>
          <w:lang w:val="x-none" w:eastAsia="x-none"/>
        </w:rPr>
        <w:t>networks</w:t>
      </w:r>
      <w:proofErr w:type="spellEnd"/>
      <w:r w:rsidRPr="00B8231E">
        <w:rPr>
          <w:smallCaps w:val="0"/>
          <w:noProof w:val="0"/>
          <w:spacing w:val="-1"/>
          <w:lang w:val="x-none" w:eastAsia="x-none"/>
        </w:rPr>
        <w:t xml:space="preserve"> for </w:t>
      </w:r>
      <w:proofErr w:type="spellStart"/>
      <w:r w:rsidRPr="00B8231E">
        <w:rPr>
          <w:smallCaps w:val="0"/>
          <w:noProof w:val="0"/>
          <w:spacing w:val="-1"/>
          <w:lang w:val="x-none" w:eastAsia="x-none"/>
        </w:rPr>
        <w:t>water</w:t>
      </w:r>
      <w:proofErr w:type="spellEnd"/>
      <w:r w:rsidRPr="00B8231E">
        <w:rPr>
          <w:smallCaps w:val="0"/>
          <w:noProof w:val="0"/>
          <w:spacing w:val="-1"/>
          <w:lang w:val="x-none" w:eastAsia="x-none"/>
        </w:rPr>
        <w:t xml:space="preserve"> </w:t>
      </w:r>
      <w:proofErr w:type="spellStart"/>
      <w:r w:rsidRPr="00B8231E">
        <w:rPr>
          <w:smallCaps w:val="0"/>
          <w:noProof w:val="0"/>
          <w:spacing w:val="-1"/>
          <w:lang w:val="x-none" w:eastAsia="x-none"/>
        </w:rPr>
        <w:t>quality</w:t>
      </w:r>
      <w:proofErr w:type="spellEnd"/>
      <w:r w:rsidRPr="00B8231E">
        <w:rPr>
          <w:smallCaps w:val="0"/>
          <w:noProof w:val="0"/>
          <w:spacing w:val="-1"/>
          <w:lang w:val="x-none" w:eastAsia="x-none"/>
        </w:rPr>
        <w:t xml:space="preserve"> </w:t>
      </w:r>
      <w:proofErr w:type="spellStart"/>
      <w:r w:rsidRPr="00B8231E">
        <w:rPr>
          <w:smallCaps w:val="0"/>
          <w:noProof w:val="0"/>
          <w:spacing w:val="-1"/>
          <w:lang w:val="x-none" w:eastAsia="x-none"/>
        </w:rPr>
        <w:t>analysis</w:t>
      </w:r>
      <w:proofErr w:type="spellEnd"/>
      <w:r w:rsidRPr="00B8231E">
        <w:rPr>
          <w:smallCaps w:val="0"/>
          <w:noProof w:val="0"/>
          <w:spacing w:val="-1"/>
          <w:lang w:val="x-none" w:eastAsia="x-none"/>
        </w:rPr>
        <w:t xml:space="preserve">. </w:t>
      </w:r>
      <w:proofErr w:type="spellStart"/>
      <w:r w:rsidRPr="00B8231E">
        <w:rPr>
          <w:smallCaps w:val="0"/>
          <w:noProof w:val="0"/>
          <w:spacing w:val="-1"/>
          <w:lang w:val="x-none" w:eastAsia="x-none"/>
        </w:rPr>
        <w:t>We</w:t>
      </w:r>
      <w:proofErr w:type="spellEnd"/>
      <w:r w:rsidRPr="00B8231E">
        <w:rPr>
          <w:smallCaps w:val="0"/>
          <w:noProof w:val="0"/>
          <w:spacing w:val="-1"/>
          <w:lang w:val="x-none" w:eastAsia="x-none"/>
        </w:rPr>
        <w:t xml:space="preserve"> </w:t>
      </w:r>
      <w:proofErr w:type="spellStart"/>
      <w:r w:rsidRPr="00B8231E">
        <w:rPr>
          <w:smallCaps w:val="0"/>
          <w:noProof w:val="0"/>
          <w:spacing w:val="-1"/>
          <w:lang w:val="x-none" w:eastAsia="x-none"/>
        </w:rPr>
        <w:t>can</w:t>
      </w:r>
      <w:proofErr w:type="spellEnd"/>
      <w:r w:rsidRPr="00B8231E">
        <w:rPr>
          <w:smallCaps w:val="0"/>
          <w:noProof w:val="0"/>
          <w:spacing w:val="-1"/>
          <w:lang w:val="x-none" w:eastAsia="x-none"/>
        </w:rPr>
        <w:t xml:space="preserve"> </w:t>
      </w:r>
      <w:proofErr w:type="spellStart"/>
      <w:r w:rsidRPr="00B8231E">
        <w:rPr>
          <w:smallCaps w:val="0"/>
          <w:noProof w:val="0"/>
          <w:spacing w:val="-1"/>
          <w:lang w:val="x-none" w:eastAsia="x-none"/>
        </w:rPr>
        <w:t>ensure</w:t>
      </w:r>
      <w:proofErr w:type="spellEnd"/>
      <w:r w:rsidRPr="00B8231E">
        <w:rPr>
          <w:smallCaps w:val="0"/>
          <w:noProof w:val="0"/>
          <w:spacing w:val="-1"/>
          <w:lang w:val="x-none" w:eastAsia="x-none"/>
        </w:rPr>
        <w:t xml:space="preserve"> the </w:t>
      </w:r>
      <w:proofErr w:type="spellStart"/>
      <w:r w:rsidRPr="00B8231E">
        <w:rPr>
          <w:smallCaps w:val="0"/>
          <w:noProof w:val="0"/>
          <w:spacing w:val="-1"/>
          <w:lang w:val="x-none" w:eastAsia="x-none"/>
        </w:rPr>
        <w:t>safety</w:t>
      </w:r>
      <w:proofErr w:type="spellEnd"/>
      <w:r w:rsidRPr="00B8231E">
        <w:rPr>
          <w:smallCaps w:val="0"/>
          <w:noProof w:val="0"/>
          <w:spacing w:val="-1"/>
          <w:lang w:val="x-none" w:eastAsia="x-none"/>
        </w:rPr>
        <w:t xml:space="preserve"> and </w:t>
      </w:r>
      <w:proofErr w:type="spellStart"/>
      <w:r w:rsidRPr="00B8231E">
        <w:rPr>
          <w:smallCaps w:val="0"/>
          <w:noProof w:val="0"/>
          <w:spacing w:val="-1"/>
          <w:lang w:val="x-none" w:eastAsia="x-none"/>
        </w:rPr>
        <w:t>well-being</w:t>
      </w:r>
      <w:proofErr w:type="spellEnd"/>
      <w:r w:rsidRPr="00B8231E">
        <w:rPr>
          <w:smallCaps w:val="0"/>
          <w:noProof w:val="0"/>
          <w:spacing w:val="-1"/>
          <w:lang w:val="x-none" w:eastAsia="x-none"/>
        </w:rPr>
        <w:t xml:space="preserve"> of </w:t>
      </w:r>
      <w:proofErr w:type="spellStart"/>
      <w:r w:rsidRPr="00B8231E">
        <w:rPr>
          <w:smallCaps w:val="0"/>
          <w:noProof w:val="0"/>
          <w:spacing w:val="-1"/>
          <w:lang w:val="x-none" w:eastAsia="x-none"/>
        </w:rPr>
        <w:t>communities</w:t>
      </w:r>
      <w:proofErr w:type="spellEnd"/>
      <w:r w:rsidRPr="00B8231E">
        <w:rPr>
          <w:smallCaps w:val="0"/>
          <w:noProof w:val="0"/>
          <w:spacing w:val="-1"/>
          <w:lang w:val="x-none" w:eastAsia="x-none"/>
        </w:rPr>
        <w:t xml:space="preserve"> </w:t>
      </w:r>
      <w:proofErr w:type="spellStart"/>
      <w:r w:rsidRPr="00B8231E">
        <w:rPr>
          <w:smallCaps w:val="0"/>
          <w:noProof w:val="0"/>
          <w:spacing w:val="-1"/>
          <w:lang w:val="x-none" w:eastAsia="x-none"/>
        </w:rPr>
        <w:t>that</w:t>
      </w:r>
      <w:proofErr w:type="spellEnd"/>
      <w:r w:rsidRPr="00B8231E">
        <w:rPr>
          <w:smallCaps w:val="0"/>
          <w:noProof w:val="0"/>
          <w:spacing w:val="-1"/>
          <w:lang w:val="x-none" w:eastAsia="x-none"/>
        </w:rPr>
        <w:t xml:space="preserve"> </w:t>
      </w:r>
      <w:proofErr w:type="spellStart"/>
      <w:r w:rsidRPr="00B8231E">
        <w:rPr>
          <w:smallCaps w:val="0"/>
          <w:noProof w:val="0"/>
          <w:spacing w:val="-1"/>
          <w:lang w:val="x-none" w:eastAsia="x-none"/>
        </w:rPr>
        <w:t>rely</w:t>
      </w:r>
      <w:proofErr w:type="spellEnd"/>
      <w:r w:rsidRPr="00B8231E">
        <w:rPr>
          <w:smallCaps w:val="0"/>
          <w:noProof w:val="0"/>
          <w:spacing w:val="-1"/>
          <w:lang w:val="x-none" w:eastAsia="x-none"/>
        </w:rPr>
        <w:t xml:space="preserve"> on </w:t>
      </w:r>
      <w:proofErr w:type="spellStart"/>
      <w:r w:rsidRPr="00B8231E">
        <w:rPr>
          <w:smallCaps w:val="0"/>
          <w:noProof w:val="0"/>
          <w:spacing w:val="-1"/>
          <w:lang w:val="x-none" w:eastAsia="x-none"/>
        </w:rPr>
        <w:t>clean</w:t>
      </w:r>
      <w:proofErr w:type="spellEnd"/>
      <w:r w:rsidRPr="00B8231E">
        <w:rPr>
          <w:smallCaps w:val="0"/>
          <w:noProof w:val="0"/>
          <w:spacing w:val="-1"/>
          <w:lang w:val="x-none" w:eastAsia="x-none"/>
        </w:rPr>
        <w:t xml:space="preserve"> </w:t>
      </w:r>
      <w:proofErr w:type="spellStart"/>
      <w:r w:rsidRPr="00B8231E">
        <w:rPr>
          <w:smallCaps w:val="0"/>
          <w:noProof w:val="0"/>
          <w:spacing w:val="-1"/>
          <w:lang w:val="x-none" w:eastAsia="x-none"/>
        </w:rPr>
        <w:t>drinking</w:t>
      </w:r>
      <w:proofErr w:type="spellEnd"/>
      <w:r w:rsidRPr="00B8231E">
        <w:rPr>
          <w:smallCaps w:val="0"/>
          <w:noProof w:val="0"/>
          <w:spacing w:val="-1"/>
          <w:lang w:val="x-none" w:eastAsia="x-none"/>
        </w:rPr>
        <w:t xml:space="preserve"> </w:t>
      </w:r>
      <w:proofErr w:type="spellStart"/>
      <w:r w:rsidRPr="00B8231E">
        <w:rPr>
          <w:smallCaps w:val="0"/>
          <w:noProof w:val="0"/>
          <w:spacing w:val="-1"/>
          <w:lang w:val="x-none" w:eastAsia="x-none"/>
        </w:rPr>
        <w:t>water</w:t>
      </w:r>
      <w:proofErr w:type="spellEnd"/>
      <w:r w:rsidRPr="00B8231E">
        <w:rPr>
          <w:smallCaps w:val="0"/>
          <w:noProof w:val="0"/>
          <w:spacing w:val="-1"/>
          <w:lang w:val="x-none" w:eastAsia="x-none"/>
        </w:rPr>
        <w:t xml:space="preserve"> </w:t>
      </w:r>
      <w:proofErr w:type="spellStart"/>
      <w:r w:rsidRPr="00B8231E">
        <w:rPr>
          <w:smallCaps w:val="0"/>
          <w:noProof w:val="0"/>
          <w:spacing w:val="-1"/>
          <w:lang w:val="x-none" w:eastAsia="x-none"/>
        </w:rPr>
        <w:t>by</w:t>
      </w:r>
      <w:proofErr w:type="spellEnd"/>
      <w:r w:rsidRPr="00B8231E">
        <w:rPr>
          <w:smallCaps w:val="0"/>
          <w:noProof w:val="0"/>
          <w:spacing w:val="-1"/>
          <w:lang w:val="x-none" w:eastAsia="x-none"/>
        </w:rPr>
        <w:t xml:space="preserve"> </w:t>
      </w:r>
      <w:proofErr w:type="spellStart"/>
      <w:r w:rsidRPr="00B8231E">
        <w:rPr>
          <w:smallCaps w:val="0"/>
          <w:noProof w:val="0"/>
          <w:spacing w:val="-1"/>
          <w:lang w:val="x-none" w:eastAsia="x-none"/>
        </w:rPr>
        <w:t>developing</w:t>
      </w:r>
      <w:proofErr w:type="spellEnd"/>
      <w:r w:rsidRPr="00B8231E">
        <w:rPr>
          <w:smallCaps w:val="0"/>
          <w:noProof w:val="0"/>
          <w:spacing w:val="-1"/>
          <w:lang w:val="x-none" w:eastAsia="x-none"/>
        </w:rPr>
        <w:t xml:space="preserve"> </w:t>
      </w:r>
      <w:proofErr w:type="spellStart"/>
      <w:r w:rsidRPr="00B8231E">
        <w:rPr>
          <w:smallCaps w:val="0"/>
          <w:noProof w:val="0"/>
          <w:spacing w:val="-1"/>
          <w:lang w:val="x-none" w:eastAsia="x-none"/>
        </w:rPr>
        <w:t>accurate</w:t>
      </w:r>
      <w:proofErr w:type="spellEnd"/>
      <w:r w:rsidRPr="00B8231E">
        <w:rPr>
          <w:smallCaps w:val="0"/>
          <w:noProof w:val="0"/>
          <w:spacing w:val="-1"/>
          <w:lang w:val="x-none" w:eastAsia="x-none"/>
        </w:rPr>
        <w:t xml:space="preserve"> and </w:t>
      </w:r>
      <w:proofErr w:type="spellStart"/>
      <w:r w:rsidRPr="00B8231E">
        <w:rPr>
          <w:smallCaps w:val="0"/>
          <w:noProof w:val="0"/>
          <w:spacing w:val="-1"/>
          <w:lang w:val="x-none" w:eastAsia="x-none"/>
        </w:rPr>
        <w:t>efficient</w:t>
      </w:r>
      <w:proofErr w:type="spellEnd"/>
      <w:r w:rsidRPr="00B8231E">
        <w:rPr>
          <w:smallCaps w:val="0"/>
          <w:noProof w:val="0"/>
          <w:spacing w:val="-1"/>
          <w:lang w:val="x-none" w:eastAsia="x-none"/>
        </w:rPr>
        <w:t xml:space="preserve"> </w:t>
      </w:r>
      <w:proofErr w:type="spellStart"/>
      <w:r w:rsidRPr="00B8231E">
        <w:rPr>
          <w:smallCaps w:val="0"/>
          <w:noProof w:val="0"/>
          <w:spacing w:val="-1"/>
          <w:lang w:val="x-none" w:eastAsia="x-none"/>
        </w:rPr>
        <w:t>methods</w:t>
      </w:r>
      <w:proofErr w:type="spellEnd"/>
      <w:r w:rsidRPr="00B8231E">
        <w:rPr>
          <w:smallCaps w:val="0"/>
          <w:noProof w:val="0"/>
          <w:spacing w:val="-1"/>
          <w:lang w:val="x-none" w:eastAsia="x-none"/>
        </w:rPr>
        <w:t xml:space="preserve"> for </w:t>
      </w:r>
      <w:proofErr w:type="spellStart"/>
      <w:r w:rsidRPr="00B8231E">
        <w:rPr>
          <w:smallCaps w:val="0"/>
          <w:noProof w:val="0"/>
          <w:spacing w:val="-1"/>
          <w:lang w:val="x-none" w:eastAsia="x-none"/>
        </w:rPr>
        <w:t>water</w:t>
      </w:r>
      <w:proofErr w:type="spellEnd"/>
      <w:r w:rsidRPr="00B8231E">
        <w:rPr>
          <w:smallCaps w:val="0"/>
          <w:noProof w:val="0"/>
          <w:spacing w:val="-1"/>
          <w:lang w:val="x-none" w:eastAsia="x-none"/>
        </w:rPr>
        <w:t xml:space="preserve"> </w:t>
      </w:r>
      <w:proofErr w:type="spellStart"/>
      <w:r w:rsidRPr="00B8231E">
        <w:rPr>
          <w:smallCaps w:val="0"/>
          <w:noProof w:val="0"/>
          <w:spacing w:val="-1"/>
          <w:lang w:val="x-none" w:eastAsia="x-none"/>
        </w:rPr>
        <w:t>quality</w:t>
      </w:r>
      <w:proofErr w:type="spellEnd"/>
      <w:r w:rsidRPr="00B8231E">
        <w:rPr>
          <w:smallCaps w:val="0"/>
          <w:noProof w:val="0"/>
          <w:spacing w:val="-1"/>
          <w:lang w:val="x-none" w:eastAsia="x-none"/>
        </w:rPr>
        <w:t xml:space="preserve"> </w:t>
      </w:r>
      <w:proofErr w:type="spellStart"/>
      <w:r w:rsidRPr="00B8231E">
        <w:rPr>
          <w:smallCaps w:val="0"/>
          <w:noProof w:val="0"/>
          <w:spacing w:val="-1"/>
          <w:lang w:val="x-none" w:eastAsia="x-none"/>
        </w:rPr>
        <w:t>analysis</w:t>
      </w:r>
      <w:proofErr w:type="spellEnd"/>
      <w:r w:rsidRPr="00B8231E">
        <w:rPr>
          <w:smallCaps w:val="0"/>
          <w:noProof w:val="0"/>
          <w:spacing w:val="-1"/>
          <w:lang w:val="x-none" w:eastAsia="x-none"/>
        </w:rPr>
        <w:t>.</w:t>
      </w:r>
    </w:p>
    <w:p w:rsidR="00B8231E" w:rsidRPr="00B8231E" w:rsidRDefault="00B8231E" w:rsidP="00B8231E">
      <w:pPr>
        <w:rPr>
          <w:lang w:val="x-none" w:eastAsia="x-none"/>
        </w:rPr>
      </w:pPr>
    </w:p>
    <w:p w:rsidR="009303D9" w:rsidRPr="009B4E65" w:rsidRDefault="004F5D41" w:rsidP="006B6B66">
      <w:pPr>
        <w:pStyle w:val="Heading1"/>
        <w:rPr>
          <w:b/>
        </w:rPr>
      </w:pPr>
      <w:r w:rsidRPr="009B4E65">
        <w:rPr>
          <w:b/>
        </w:rPr>
        <w:t>dataset and explanation</w:t>
      </w:r>
    </w:p>
    <w:p w:rsidR="00B8231E" w:rsidRDefault="00B8231E" w:rsidP="00B8231E">
      <w:pPr>
        <w:pStyle w:val="Heading2"/>
        <w:numPr>
          <w:ilvl w:val="0"/>
          <w:numId w:val="0"/>
        </w:numPr>
        <w:rPr>
          <w:i w:val="0"/>
          <w:iCs w:val="0"/>
          <w:noProof w:val="0"/>
          <w:spacing w:val="-1"/>
          <w:lang w:val="x-none" w:eastAsia="x-none"/>
        </w:rPr>
      </w:pPr>
      <w:r>
        <w:rPr>
          <w:i w:val="0"/>
          <w:iCs w:val="0"/>
          <w:noProof w:val="0"/>
          <w:spacing w:val="-1"/>
          <w:lang w:eastAsia="x-none"/>
        </w:rPr>
        <w:t xml:space="preserve">      </w:t>
      </w:r>
      <w:r w:rsidRPr="00B8231E">
        <w:rPr>
          <w:i w:val="0"/>
          <w:iCs w:val="0"/>
          <w:noProof w:val="0"/>
          <w:spacing w:val="-1"/>
          <w:lang w:val="x-none" w:eastAsia="x-none"/>
        </w:rPr>
        <w:t xml:space="preserve">The </w:t>
      </w:r>
      <w:proofErr w:type="spellStart"/>
      <w:r w:rsidRPr="00B8231E">
        <w:rPr>
          <w:i w:val="0"/>
          <w:iCs w:val="0"/>
          <w:noProof w:val="0"/>
          <w:spacing w:val="-1"/>
          <w:lang w:val="x-none" w:eastAsia="x-none"/>
        </w:rPr>
        <w:t>dataset</w:t>
      </w:r>
      <w:proofErr w:type="spellEnd"/>
      <w:r w:rsidRPr="00B8231E">
        <w:rPr>
          <w:i w:val="0"/>
          <w:iCs w:val="0"/>
          <w:noProof w:val="0"/>
          <w:spacing w:val="-1"/>
          <w:lang w:val="x-none" w:eastAsia="x-none"/>
        </w:rPr>
        <w:t xml:space="preserve"> "</w:t>
      </w:r>
      <w:proofErr w:type="spellStart"/>
      <w:r w:rsidRPr="00B8231E">
        <w:rPr>
          <w:i w:val="0"/>
          <w:iCs w:val="0"/>
          <w:noProof w:val="0"/>
          <w:spacing w:val="-1"/>
          <w:lang w:val="x-none" w:eastAsia="x-none"/>
        </w:rPr>
        <w:t>Water</w:t>
      </w:r>
      <w:proofErr w:type="spellEnd"/>
      <w:r w:rsidRPr="00B8231E">
        <w:rPr>
          <w:i w:val="0"/>
          <w:iCs w:val="0"/>
          <w:noProof w:val="0"/>
          <w:spacing w:val="-1"/>
          <w:lang w:val="x-none" w:eastAsia="x-none"/>
        </w:rPr>
        <w:t xml:space="preserve"> Quality" </w:t>
      </w:r>
      <w:r w:rsidR="00D95512" w:rsidRPr="00D95512">
        <w:rPr>
          <w:b/>
          <w:i w:val="0"/>
          <w:iCs w:val="0"/>
          <w:noProof w:val="0"/>
          <w:spacing w:val="-1"/>
          <w:lang w:eastAsia="x-none"/>
        </w:rPr>
        <w:t xml:space="preserve">[4] </w:t>
      </w:r>
      <w:proofErr w:type="spellStart"/>
      <w:r w:rsidRPr="00B8231E">
        <w:rPr>
          <w:i w:val="0"/>
          <w:iCs w:val="0"/>
          <w:noProof w:val="0"/>
          <w:spacing w:val="-1"/>
          <w:lang w:val="x-none" w:eastAsia="x-none"/>
        </w:rPr>
        <w:t>available</w:t>
      </w:r>
      <w:proofErr w:type="spellEnd"/>
      <w:r w:rsidRPr="00B8231E">
        <w:rPr>
          <w:i w:val="0"/>
          <w:iCs w:val="0"/>
          <w:noProof w:val="0"/>
          <w:spacing w:val="-1"/>
          <w:lang w:val="x-none" w:eastAsia="x-none"/>
        </w:rPr>
        <w:t xml:space="preserve"> on </w:t>
      </w:r>
      <w:proofErr w:type="spellStart"/>
      <w:r w:rsidRPr="00B8231E">
        <w:rPr>
          <w:i w:val="0"/>
          <w:iCs w:val="0"/>
          <w:noProof w:val="0"/>
          <w:spacing w:val="-1"/>
          <w:lang w:val="x-none" w:eastAsia="x-none"/>
        </w:rPr>
        <w:t>Kaggle</w:t>
      </w:r>
      <w:proofErr w:type="spellEnd"/>
      <w:r w:rsidRPr="00B8231E">
        <w:rPr>
          <w:i w:val="0"/>
          <w:iCs w:val="0"/>
          <w:noProof w:val="0"/>
          <w:spacing w:val="-1"/>
          <w:lang w:val="x-none" w:eastAsia="x-none"/>
        </w:rPr>
        <w:t xml:space="preserve"> </w:t>
      </w:r>
      <w:proofErr w:type="spellStart"/>
      <w:r w:rsidRPr="00B8231E">
        <w:rPr>
          <w:i w:val="0"/>
          <w:iCs w:val="0"/>
          <w:noProof w:val="0"/>
          <w:spacing w:val="-1"/>
          <w:lang w:val="x-none" w:eastAsia="x-none"/>
        </w:rPr>
        <w:t>is</w:t>
      </w:r>
      <w:proofErr w:type="spellEnd"/>
      <w:r w:rsidRPr="00B8231E">
        <w:rPr>
          <w:i w:val="0"/>
          <w:iCs w:val="0"/>
          <w:noProof w:val="0"/>
          <w:spacing w:val="-1"/>
          <w:lang w:val="x-none" w:eastAsia="x-none"/>
        </w:rPr>
        <w:t xml:space="preserve"> a </w:t>
      </w:r>
      <w:proofErr w:type="spellStart"/>
      <w:r w:rsidRPr="00B8231E">
        <w:rPr>
          <w:i w:val="0"/>
          <w:iCs w:val="0"/>
          <w:noProof w:val="0"/>
          <w:spacing w:val="-1"/>
          <w:lang w:val="x-none" w:eastAsia="x-none"/>
        </w:rPr>
        <w:t>collection</w:t>
      </w:r>
      <w:proofErr w:type="spellEnd"/>
      <w:r w:rsidRPr="00B8231E">
        <w:rPr>
          <w:i w:val="0"/>
          <w:iCs w:val="0"/>
          <w:noProof w:val="0"/>
          <w:spacing w:val="-1"/>
          <w:lang w:val="x-none" w:eastAsia="x-none"/>
        </w:rPr>
        <w:t xml:space="preserve"> of </w:t>
      </w:r>
      <w:proofErr w:type="spellStart"/>
      <w:r w:rsidRPr="00B8231E">
        <w:rPr>
          <w:i w:val="0"/>
          <w:iCs w:val="0"/>
          <w:noProof w:val="0"/>
          <w:spacing w:val="-1"/>
          <w:lang w:val="x-none" w:eastAsia="x-none"/>
        </w:rPr>
        <w:t>simulated</w:t>
      </w:r>
      <w:proofErr w:type="spellEnd"/>
      <w:r w:rsidRPr="00B8231E">
        <w:rPr>
          <w:i w:val="0"/>
          <w:iCs w:val="0"/>
          <w:noProof w:val="0"/>
          <w:spacing w:val="-1"/>
          <w:lang w:val="x-none" w:eastAsia="x-none"/>
        </w:rPr>
        <w:t xml:space="preserve"> </w:t>
      </w:r>
      <w:proofErr w:type="spellStart"/>
      <w:r w:rsidRPr="00B8231E">
        <w:rPr>
          <w:i w:val="0"/>
          <w:iCs w:val="0"/>
          <w:noProof w:val="0"/>
          <w:spacing w:val="-1"/>
          <w:lang w:val="x-none" w:eastAsia="x-none"/>
        </w:rPr>
        <w:t>data</w:t>
      </w:r>
      <w:proofErr w:type="spellEnd"/>
      <w:r w:rsidRPr="00B8231E">
        <w:rPr>
          <w:i w:val="0"/>
          <w:iCs w:val="0"/>
          <w:noProof w:val="0"/>
          <w:spacing w:val="-1"/>
          <w:lang w:val="x-none" w:eastAsia="x-none"/>
        </w:rPr>
        <w:t xml:space="preserve"> on </w:t>
      </w:r>
      <w:proofErr w:type="spellStart"/>
      <w:r w:rsidRPr="00B8231E">
        <w:rPr>
          <w:i w:val="0"/>
          <w:iCs w:val="0"/>
          <w:noProof w:val="0"/>
          <w:spacing w:val="-1"/>
          <w:lang w:val="x-none" w:eastAsia="x-none"/>
        </w:rPr>
        <w:t>water</w:t>
      </w:r>
      <w:proofErr w:type="spellEnd"/>
      <w:r w:rsidRPr="00B8231E">
        <w:rPr>
          <w:i w:val="0"/>
          <w:iCs w:val="0"/>
          <w:noProof w:val="0"/>
          <w:spacing w:val="-1"/>
          <w:lang w:val="x-none" w:eastAsia="x-none"/>
        </w:rPr>
        <w:t xml:space="preserve"> </w:t>
      </w:r>
      <w:proofErr w:type="spellStart"/>
      <w:r w:rsidRPr="00B8231E">
        <w:rPr>
          <w:i w:val="0"/>
          <w:iCs w:val="0"/>
          <w:noProof w:val="0"/>
          <w:spacing w:val="-1"/>
          <w:lang w:val="x-none" w:eastAsia="x-none"/>
        </w:rPr>
        <w:t>quality</w:t>
      </w:r>
      <w:proofErr w:type="spellEnd"/>
      <w:r w:rsidRPr="00B8231E">
        <w:rPr>
          <w:i w:val="0"/>
          <w:iCs w:val="0"/>
          <w:noProof w:val="0"/>
          <w:spacing w:val="-1"/>
          <w:lang w:val="x-none" w:eastAsia="x-none"/>
        </w:rPr>
        <w:t xml:space="preserve"> in </w:t>
      </w:r>
      <w:proofErr w:type="spellStart"/>
      <w:r w:rsidRPr="00B8231E">
        <w:rPr>
          <w:i w:val="0"/>
          <w:iCs w:val="0"/>
          <w:noProof w:val="0"/>
          <w:spacing w:val="-1"/>
          <w:lang w:val="x-none" w:eastAsia="x-none"/>
        </w:rPr>
        <w:t>an</w:t>
      </w:r>
      <w:proofErr w:type="spellEnd"/>
      <w:r w:rsidRPr="00B8231E">
        <w:rPr>
          <w:i w:val="0"/>
          <w:iCs w:val="0"/>
          <w:noProof w:val="0"/>
          <w:spacing w:val="-1"/>
          <w:lang w:val="x-none" w:eastAsia="x-none"/>
        </w:rPr>
        <w:t xml:space="preserve"> </w:t>
      </w:r>
      <w:proofErr w:type="spellStart"/>
      <w:r w:rsidRPr="00B8231E">
        <w:rPr>
          <w:i w:val="0"/>
          <w:iCs w:val="0"/>
          <w:noProof w:val="0"/>
          <w:spacing w:val="-1"/>
          <w:lang w:val="x-none" w:eastAsia="x-none"/>
        </w:rPr>
        <w:t>urban</w:t>
      </w:r>
      <w:proofErr w:type="spellEnd"/>
      <w:r w:rsidRPr="00B8231E">
        <w:rPr>
          <w:i w:val="0"/>
          <w:iCs w:val="0"/>
          <w:noProof w:val="0"/>
          <w:spacing w:val="-1"/>
          <w:lang w:val="x-none" w:eastAsia="x-none"/>
        </w:rPr>
        <w:t xml:space="preserve"> </w:t>
      </w:r>
      <w:proofErr w:type="spellStart"/>
      <w:r w:rsidRPr="00B8231E">
        <w:rPr>
          <w:i w:val="0"/>
          <w:iCs w:val="0"/>
          <w:noProof w:val="0"/>
          <w:spacing w:val="-1"/>
          <w:lang w:val="x-none" w:eastAsia="x-none"/>
        </w:rPr>
        <w:t>environment</w:t>
      </w:r>
      <w:proofErr w:type="spellEnd"/>
      <w:r w:rsidRPr="00B8231E">
        <w:rPr>
          <w:i w:val="0"/>
          <w:iCs w:val="0"/>
          <w:noProof w:val="0"/>
          <w:spacing w:val="-1"/>
          <w:lang w:val="x-none" w:eastAsia="x-none"/>
        </w:rPr>
        <w:t xml:space="preserve">. </w:t>
      </w:r>
      <w:proofErr w:type="spellStart"/>
      <w:r w:rsidRPr="00B8231E">
        <w:rPr>
          <w:i w:val="0"/>
          <w:iCs w:val="0"/>
          <w:noProof w:val="0"/>
          <w:spacing w:val="-1"/>
          <w:lang w:val="x-none" w:eastAsia="x-none"/>
        </w:rPr>
        <w:t>This</w:t>
      </w:r>
      <w:proofErr w:type="spellEnd"/>
      <w:r w:rsidRPr="00B8231E">
        <w:rPr>
          <w:i w:val="0"/>
          <w:iCs w:val="0"/>
          <w:noProof w:val="0"/>
          <w:spacing w:val="-1"/>
          <w:lang w:val="x-none" w:eastAsia="x-none"/>
        </w:rPr>
        <w:t xml:space="preserve"> </w:t>
      </w:r>
      <w:proofErr w:type="spellStart"/>
      <w:r w:rsidRPr="00B8231E">
        <w:rPr>
          <w:i w:val="0"/>
          <w:iCs w:val="0"/>
          <w:noProof w:val="0"/>
          <w:spacing w:val="-1"/>
          <w:lang w:val="x-none" w:eastAsia="x-none"/>
        </w:rPr>
        <w:t>dataset</w:t>
      </w:r>
      <w:proofErr w:type="spellEnd"/>
      <w:r w:rsidRPr="00B8231E">
        <w:rPr>
          <w:i w:val="0"/>
          <w:iCs w:val="0"/>
          <w:noProof w:val="0"/>
          <w:spacing w:val="-1"/>
          <w:lang w:val="x-none" w:eastAsia="x-none"/>
        </w:rPr>
        <w:t xml:space="preserve"> </w:t>
      </w:r>
      <w:proofErr w:type="spellStart"/>
      <w:r w:rsidRPr="00B8231E">
        <w:rPr>
          <w:i w:val="0"/>
          <w:iCs w:val="0"/>
          <w:noProof w:val="0"/>
          <w:spacing w:val="-1"/>
          <w:lang w:val="x-none" w:eastAsia="x-none"/>
        </w:rPr>
        <w:t>includes</w:t>
      </w:r>
      <w:proofErr w:type="spellEnd"/>
      <w:r w:rsidRPr="00B8231E">
        <w:rPr>
          <w:i w:val="0"/>
          <w:iCs w:val="0"/>
          <w:noProof w:val="0"/>
          <w:spacing w:val="-1"/>
          <w:lang w:val="x-none" w:eastAsia="x-none"/>
        </w:rPr>
        <w:t xml:space="preserve"> </w:t>
      </w:r>
      <w:proofErr w:type="spellStart"/>
      <w:r w:rsidRPr="00B8231E">
        <w:rPr>
          <w:i w:val="0"/>
          <w:iCs w:val="0"/>
          <w:noProof w:val="0"/>
          <w:spacing w:val="-1"/>
          <w:lang w:val="x-none" w:eastAsia="x-none"/>
        </w:rPr>
        <w:t>attributes</w:t>
      </w:r>
      <w:proofErr w:type="spellEnd"/>
      <w:r w:rsidRPr="00B8231E">
        <w:rPr>
          <w:i w:val="0"/>
          <w:iCs w:val="0"/>
          <w:noProof w:val="0"/>
          <w:spacing w:val="-1"/>
          <w:lang w:val="x-none" w:eastAsia="x-none"/>
        </w:rPr>
        <w:t xml:space="preserve"> </w:t>
      </w:r>
      <w:proofErr w:type="spellStart"/>
      <w:r w:rsidRPr="00B8231E">
        <w:rPr>
          <w:i w:val="0"/>
          <w:iCs w:val="0"/>
          <w:noProof w:val="0"/>
          <w:spacing w:val="-1"/>
          <w:lang w:val="x-none" w:eastAsia="x-none"/>
        </w:rPr>
        <w:t>related</w:t>
      </w:r>
      <w:proofErr w:type="spellEnd"/>
      <w:r w:rsidRPr="00B8231E">
        <w:rPr>
          <w:i w:val="0"/>
          <w:iCs w:val="0"/>
          <w:noProof w:val="0"/>
          <w:spacing w:val="-1"/>
          <w:lang w:val="x-none" w:eastAsia="x-none"/>
        </w:rPr>
        <w:t xml:space="preserve"> </w:t>
      </w:r>
      <w:proofErr w:type="spellStart"/>
      <w:r w:rsidRPr="00B8231E">
        <w:rPr>
          <w:i w:val="0"/>
          <w:iCs w:val="0"/>
          <w:noProof w:val="0"/>
          <w:spacing w:val="-1"/>
          <w:lang w:val="x-none" w:eastAsia="x-none"/>
        </w:rPr>
        <w:t>to</w:t>
      </w:r>
      <w:proofErr w:type="spellEnd"/>
      <w:r w:rsidRPr="00B8231E">
        <w:rPr>
          <w:i w:val="0"/>
          <w:iCs w:val="0"/>
          <w:noProof w:val="0"/>
          <w:spacing w:val="-1"/>
          <w:lang w:val="x-none" w:eastAsia="x-none"/>
        </w:rPr>
        <w:t xml:space="preserve"> </w:t>
      </w:r>
      <w:proofErr w:type="spellStart"/>
      <w:r w:rsidRPr="00B8231E">
        <w:rPr>
          <w:i w:val="0"/>
          <w:iCs w:val="0"/>
          <w:noProof w:val="0"/>
          <w:spacing w:val="-1"/>
          <w:lang w:val="x-none" w:eastAsia="x-none"/>
        </w:rPr>
        <w:t>mineral</w:t>
      </w:r>
      <w:proofErr w:type="spellEnd"/>
      <w:r w:rsidRPr="00B8231E">
        <w:rPr>
          <w:i w:val="0"/>
          <w:iCs w:val="0"/>
          <w:noProof w:val="0"/>
          <w:spacing w:val="-1"/>
          <w:lang w:val="x-none" w:eastAsia="x-none"/>
        </w:rPr>
        <w:t xml:space="preserve"> </w:t>
      </w:r>
      <w:proofErr w:type="spellStart"/>
      <w:r w:rsidRPr="00B8231E">
        <w:rPr>
          <w:i w:val="0"/>
          <w:iCs w:val="0"/>
          <w:noProof w:val="0"/>
          <w:spacing w:val="-1"/>
          <w:lang w:val="x-none" w:eastAsia="x-none"/>
        </w:rPr>
        <w:t>content</w:t>
      </w:r>
      <w:proofErr w:type="spellEnd"/>
      <w:r w:rsidRPr="00B8231E">
        <w:rPr>
          <w:i w:val="0"/>
          <w:iCs w:val="0"/>
          <w:noProof w:val="0"/>
          <w:spacing w:val="-1"/>
          <w:lang w:val="x-none" w:eastAsia="x-none"/>
        </w:rPr>
        <w:t xml:space="preserve"> in </w:t>
      </w:r>
      <w:proofErr w:type="spellStart"/>
      <w:r w:rsidRPr="00B8231E">
        <w:rPr>
          <w:i w:val="0"/>
          <w:iCs w:val="0"/>
          <w:noProof w:val="0"/>
          <w:spacing w:val="-1"/>
          <w:lang w:val="x-none" w:eastAsia="x-none"/>
        </w:rPr>
        <w:t>water</w:t>
      </w:r>
      <w:proofErr w:type="spellEnd"/>
      <w:r w:rsidRPr="00B8231E">
        <w:rPr>
          <w:i w:val="0"/>
          <w:iCs w:val="0"/>
          <w:noProof w:val="0"/>
          <w:spacing w:val="-1"/>
          <w:lang w:val="x-none" w:eastAsia="x-none"/>
        </w:rPr>
        <w:t xml:space="preserve">, </w:t>
      </w:r>
      <w:proofErr w:type="spellStart"/>
      <w:r w:rsidRPr="00B8231E">
        <w:rPr>
          <w:i w:val="0"/>
          <w:iCs w:val="0"/>
          <w:noProof w:val="0"/>
          <w:spacing w:val="-1"/>
          <w:lang w:val="x-none" w:eastAsia="x-none"/>
        </w:rPr>
        <w:t>such</w:t>
      </w:r>
      <w:proofErr w:type="spellEnd"/>
      <w:r w:rsidRPr="00B8231E">
        <w:rPr>
          <w:i w:val="0"/>
          <w:iCs w:val="0"/>
          <w:noProof w:val="0"/>
          <w:spacing w:val="-1"/>
          <w:lang w:val="x-none" w:eastAsia="x-none"/>
        </w:rPr>
        <w:t xml:space="preserve"> </w:t>
      </w:r>
      <w:proofErr w:type="spellStart"/>
      <w:r w:rsidRPr="00B8231E">
        <w:rPr>
          <w:i w:val="0"/>
          <w:iCs w:val="0"/>
          <w:noProof w:val="0"/>
          <w:spacing w:val="-1"/>
          <w:lang w:val="x-none" w:eastAsia="x-none"/>
        </w:rPr>
        <w:t>as</w:t>
      </w:r>
      <w:proofErr w:type="spellEnd"/>
      <w:r w:rsidRPr="00B8231E">
        <w:rPr>
          <w:i w:val="0"/>
          <w:iCs w:val="0"/>
          <w:noProof w:val="0"/>
          <w:spacing w:val="-1"/>
          <w:lang w:val="x-none" w:eastAsia="x-none"/>
        </w:rPr>
        <w:t xml:space="preserve"> </w:t>
      </w:r>
      <w:proofErr w:type="spellStart"/>
      <w:r w:rsidRPr="00B8231E">
        <w:rPr>
          <w:i w:val="0"/>
          <w:iCs w:val="0"/>
          <w:noProof w:val="0"/>
          <w:spacing w:val="-1"/>
          <w:lang w:val="x-none" w:eastAsia="x-none"/>
        </w:rPr>
        <w:t>aluminum</w:t>
      </w:r>
      <w:proofErr w:type="spellEnd"/>
      <w:r w:rsidRPr="00B8231E">
        <w:rPr>
          <w:i w:val="0"/>
          <w:iCs w:val="0"/>
          <w:noProof w:val="0"/>
          <w:spacing w:val="-1"/>
          <w:lang w:val="x-none" w:eastAsia="x-none"/>
        </w:rPr>
        <w:t xml:space="preserve">, </w:t>
      </w:r>
      <w:proofErr w:type="spellStart"/>
      <w:r w:rsidRPr="00B8231E">
        <w:rPr>
          <w:i w:val="0"/>
          <w:iCs w:val="0"/>
          <w:noProof w:val="0"/>
          <w:spacing w:val="-1"/>
          <w:lang w:val="x-none" w:eastAsia="x-none"/>
        </w:rPr>
        <w:t>ammonia</w:t>
      </w:r>
      <w:proofErr w:type="spellEnd"/>
      <w:r w:rsidRPr="00B8231E">
        <w:rPr>
          <w:i w:val="0"/>
          <w:iCs w:val="0"/>
          <w:noProof w:val="0"/>
          <w:spacing w:val="-1"/>
          <w:lang w:val="x-none" w:eastAsia="x-none"/>
        </w:rPr>
        <w:t xml:space="preserve">, </w:t>
      </w:r>
      <w:proofErr w:type="spellStart"/>
      <w:r w:rsidRPr="00B8231E">
        <w:rPr>
          <w:i w:val="0"/>
          <w:iCs w:val="0"/>
          <w:noProof w:val="0"/>
          <w:spacing w:val="-1"/>
          <w:lang w:val="x-none" w:eastAsia="x-none"/>
        </w:rPr>
        <w:t>arsenic</w:t>
      </w:r>
      <w:proofErr w:type="spellEnd"/>
      <w:r w:rsidRPr="00B8231E">
        <w:rPr>
          <w:i w:val="0"/>
          <w:iCs w:val="0"/>
          <w:noProof w:val="0"/>
          <w:spacing w:val="-1"/>
          <w:lang w:val="x-none" w:eastAsia="x-none"/>
        </w:rPr>
        <w:t xml:space="preserve">, </w:t>
      </w:r>
      <w:proofErr w:type="spellStart"/>
      <w:r w:rsidRPr="00B8231E">
        <w:rPr>
          <w:i w:val="0"/>
          <w:iCs w:val="0"/>
          <w:noProof w:val="0"/>
          <w:spacing w:val="-1"/>
          <w:lang w:val="x-none" w:eastAsia="x-none"/>
        </w:rPr>
        <w:t>barium</w:t>
      </w:r>
      <w:proofErr w:type="spellEnd"/>
      <w:r w:rsidRPr="00B8231E">
        <w:rPr>
          <w:i w:val="0"/>
          <w:iCs w:val="0"/>
          <w:noProof w:val="0"/>
          <w:spacing w:val="-1"/>
          <w:lang w:val="x-none" w:eastAsia="x-none"/>
        </w:rPr>
        <w:t xml:space="preserve">, </w:t>
      </w:r>
      <w:proofErr w:type="spellStart"/>
      <w:r w:rsidRPr="00B8231E">
        <w:rPr>
          <w:i w:val="0"/>
          <w:iCs w:val="0"/>
          <w:noProof w:val="0"/>
          <w:spacing w:val="-1"/>
          <w:lang w:val="x-none" w:eastAsia="x-none"/>
        </w:rPr>
        <w:t>cadmium</w:t>
      </w:r>
      <w:proofErr w:type="spellEnd"/>
      <w:r w:rsidRPr="00B8231E">
        <w:rPr>
          <w:i w:val="0"/>
          <w:iCs w:val="0"/>
          <w:noProof w:val="0"/>
          <w:spacing w:val="-1"/>
          <w:lang w:val="x-none" w:eastAsia="x-none"/>
        </w:rPr>
        <w:t xml:space="preserve">, </w:t>
      </w:r>
      <w:proofErr w:type="spellStart"/>
      <w:r w:rsidRPr="00B8231E">
        <w:rPr>
          <w:i w:val="0"/>
          <w:iCs w:val="0"/>
          <w:noProof w:val="0"/>
          <w:spacing w:val="-1"/>
          <w:lang w:val="x-none" w:eastAsia="x-none"/>
        </w:rPr>
        <w:t>chloramine</w:t>
      </w:r>
      <w:proofErr w:type="spellEnd"/>
      <w:r w:rsidRPr="00B8231E">
        <w:rPr>
          <w:i w:val="0"/>
          <w:iCs w:val="0"/>
          <w:noProof w:val="0"/>
          <w:spacing w:val="-1"/>
          <w:lang w:val="x-none" w:eastAsia="x-none"/>
        </w:rPr>
        <w:t xml:space="preserve">, </w:t>
      </w:r>
      <w:proofErr w:type="spellStart"/>
      <w:r w:rsidRPr="00B8231E">
        <w:rPr>
          <w:i w:val="0"/>
          <w:iCs w:val="0"/>
          <w:noProof w:val="0"/>
          <w:spacing w:val="-1"/>
          <w:lang w:val="x-none" w:eastAsia="x-none"/>
        </w:rPr>
        <w:t>chromium</w:t>
      </w:r>
      <w:proofErr w:type="spellEnd"/>
      <w:r w:rsidRPr="00B8231E">
        <w:rPr>
          <w:i w:val="0"/>
          <w:iCs w:val="0"/>
          <w:noProof w:val="0"/>
          <w:spacing w:val="-1"/>
          <w:lang w:val="x-none" w:eastAsia="x-none"/>
        </w:rPr>
        <w:t xml:space="preserve">, </w:t>
      </w:r>
      <w:proofErr w:type="spellStart"/>
      <w:r w:rsidRPr="00B8231E">
        <w:rPr>
          <w:i w:val="0"/>
          <w:iCs w:val="0"/>
          <w:noProof w:val="0"/>
          <w:spacing w:val="-1"/>
          <w:lang w:val="x-none" w:eastAsia="x-none"/>
        </w:rPr>
        <w:t>copper</w:t>
      </w:r>
      <w:proofErr w:type="spellEnd"/>
      <w:r w:rsidRPr="00B8231E">
        <w:rPr>
          <w:i w:val="0"/>
          <w:iCs w:val="0"/>
          <w:noProof w:val="0"/>
          <w:spacing w:val="-1"/>
          <w:lang w:val="x-none" w:eastAsia="x-none"/>
        </w:rPr>
        <w:t xml:space="preserve">, </w:t>
      </w:r>
      <w:proofErr w:type="spellStart"/>
      <w:r w:rsidRPr="00B8231E">
        <w:rPr>
          <w:i w:val="0"/>
          <w:iCs w:val="0"/>
          <w:noProof w:val="0"/>
          <w:spacing w:val="-1"/>
          <w:lang w:val="x-none" w:eastAsia="x-none"/>
        </w:rPr>
        <w:t>fluoride</w:t>
      </w:r>
      <w:proofErr w:type="spellEnd"/>
      <w:r w:rsidRPr="00B8231E">
        <w:rPr>
          <w:i w:val="0"/>
          <w:iCs w:val="0"/>
          <w:noProof w:val="0"/>
          <w:spacing w:val="-1"/>
          <w:lang w:val="x-none" w:eastAsia="x-none"/>
        </w:rPr>
        <w:t xml:space="preserve">, </w:t>
      </w:r>
      <w:proofErr w:type="spellStart"/>
      <w:r w:rsidRPr="00B8231E">
        <w:rPr>
          <w:i w:val="0"/>
          <w:iCs w:val="0"/>
          <w:noProof w:val="0"/>
          <w:spacing w:val="-1"/>
          <w:lang w:val="x-none" w:eastAsia="x-none"/>
        </w:rPr>
        <w:t>bacteria</w:t>
      </w:r>
      <w:proofErr w:type="spellEnd"/>
      <w:r w:rsidRPr="00B8231E">
        <w:rPr>
          <w:i w:val="0"/>
          <w:iCs w:val="0"/>
          <w:noProof w:val="0"/>
          <w:spacing w:val="-1"/>
          <w:lang w:val="x-none" w:eastAsia="x-none"/>
        </w:rPr>
        <w:t xml:space="preserve">, </w:t>
      </w:r>
      <w:proofErr w:type="spellStart"/>
      <w:r w:rsidRPr="00B8231E">
        <w:rPr>
          <w:i w:val="0"/>
          <w:iCs w:val="0"/>
          <w:noProof w:val="0"/>
          <w:spacing w:val="-1"/>
          <w:lang w:val="x-none" w:eastAsia="x-none"/>
        </w:rPr>
        <w:t>viruses</w:t>
      </w:r>
      <w:proofErr w:type="spellEnd"/>
      <w:r w:rsidRPr="00B8231E">
        <w:rPr>
          <w:i w:val="0"/>
          <w:iCs w:val="0"/>
          <w:noProof w:val="0"/>
          <w:spacing w:val="-1"/>
          <w:lang w:val="x-none" w:eastAsia="x-none"/>
        </w:rPr>
        <w:t xml:space="preserve">, </w:t>
      </w:r>
      <w:proofErr w:type="spellStart"/>
      <w:r w:rsidRPr="00B8231E">
        <w:rPr>
          <w:i w:val="0"/>
          <w:iCs w:val="0"/>
          <w:noProof w:val="0"/>
          <w:spacing w:val="-1"/>
          <w:lang w:val="x-none" w:eastAsia="x-none"/>
        </w:rPr>
        <w:t>lead</w:t>
      </w:r>
      <w:proofErr w:type="spellEnd"/>
      <w:r w:rsidRPr="00B8231E">
        <w:rPr>
          <w:i w:val="0"/>
          <w:iCs w:val="0"/>
          <w:noProof w:val="0"/>
          <w:spacing w:val="-1"/>
          <w:lang w:val="x-none" w:eastAsia="x-none"/>
        </w:rPr>
        <w:t xml:space="preserve">, </w:t>
      </w:r>
      <w:proofErr w:type="spellStart"/>
      <w:r w:rsidRPr="00B8231E">
        <w:rPr>
          <w:i w:val="0"/>
          <w:iCs w:val="0"/>
          <w:noProof w:val="0"/>
          <w:spacing w:val="-1"/>
          <w:lang w:val="x-none" w:eastAsia="x-none"/>
        </w:rPr>
        <w:t>nitrates</w:t>
      </w:r>
      <w:proofErr w:type="spellEnd"/>
      <w:r w:rsidRPr="00B8231E">
        <w:rPr>
          <w:i w:val="0"/>
          <w:iCs w:val="0"/>
          <w:noProof w:val="0"/>
          <w:spacing w:val="-1"/>
          <w:lang w:val="x-none" w:eastAsia="x-none"/>
        </w:rPr>
        <w:t xml:space="preserve">, </w:t>
      </w:r>
      <w:proofErr w:type="spellStart"/>
      <w:r w:rsidRPr="00B8231E">
        <w:rPr>
          <w:i w:val="0"/>
          <w:iCs w:val="0"/>
          <w:noProof w:val="0"/>
          <w:spacing w:val="-1"/>
          <w:lang w:val="x-none" w:eastAsia="x-none"/>
        </w:rPr>
        <w:t>nitrites</w:t>
      </w:r>
      <w:proofErr w:type="spellEnd"/>
      <w:r w:rsidRPr="00B8231E">
        <w:rPr>
          <w:i w:val="0"/>
          <w:iCs w:val="0"/>
          <w:noProof w:val="0"/>
          <w:spacing w:val="-1"/>
          <w:lang w:val="x-none" w:eastAsia="x-none"/>
        </w:rPr>
        <w:t xml:space="preserve">, </w:t>
      </w:r>
      <w:proofErr w:type="spellStart"/>
      <w:r w:rsidRPr="00B8231E">
        <w:rPr>
          <w:i w:val="0"/>
          <w:iCs w:val="0"/>
          <w:noProof w:val="0"/>
          <w:spacing w:val="-1"/>
          <w:lang w:val="x-none" w:eastAsia="x-none"/>
        </w:rPr>
        <w:t>mercury</w:t>
      </w:r>
      <w:proofErr w:type="spellEnd"/>
      <w:r w:rsidRPr="00B8231E">
        <w:rPr>
          <w:i w:val="0"/>
          <w:iCs w:val="0"/>
          <w:noProof w:val="0"/>
          <w:spacing w:val="-1"/>
          <w:lang w:val="x-none" w:eastAsia="x-none"/>
        </w:rPr>
        <w:t xml:space="preserve">, </w:t>
      </w:r>
      <w:proofErr w:type="spellStart"/>
      <w:r w:rsidRPr="00B8231E">
        <w:rPr>
          <w:i w:val="0"/>
          <w:iCs w:val="0"/>
          <w:noProof w:val="0"/>
          <w:spacing w:val="-1"/>
          <w:lang w:val="x-none" w:eastAsia="x-none"/>
        </w:rPr>
        <w:t>perchlorate</w:t>
      </w:r>
      <w:proofErr w:type="spellEnd"/>
      <w:r w:rsidRPr="00B8231E">
        <w:rPr>
          <w:i w:val="0"/>
          <w:iCs w:val="0"/>
          <w:noProof w:val="0"/>
          <w:spacing w:val="-1"/>
          <w:lang w:val="x-none" w:eastAsia="x-none"/>
        </w:rPr>
        <w:t xml:space="preserve">, </w:t>
      </w:r>
      <w:proofErr w:type="spellStart"/>
      <w:r w:rsidRPr="00B8231E">
        <w:rPr>
          <w:i w:val="0"/>
          <w:iCs w:val="0"/>
          <w:noProof w:val="0"/>
          <w:spacing w:val="-1"/>
          <w:lang w:val="x-none" w:eastAsia="x-none"/>
        </w:rPr>
        <w:t>radium</w:t>
      </w:r>
      <w:proofErr w:type="spellEnd"/>
      <w:r w:rsidRPr="00B8231E">
        <w:rPr>
          <w:i w:val="0"/>
          <w:iCs w:val="0"/>
          <w:noProof w:val="0"/>
          <w:spacing w:val="-1"/>
          <w:lang w:val="x-none" w:eastAsia="x-none"/>
        </w:rPr>
        <w:t xml:space="preserve">, </w:t>
      </w:r>
      <w:proofErr w:type="spellStart"/>
      <w:r w:rsidRPr="00B8231E">
        <w:rPr>
          <w:i w:val="0"/>
          <w:iCs w:val="0"/>
          <w:noProof w:val="0"/>
          <w:spacing w:val="-1"/>
          <w:lang w:val="x-none" w:eastAsia="x-none"/>
        </w:rPr>
        <w:t>selenium</w:t>
      </w:r>
      <w:proofErr w:type="spellEnd"/>
      <w:r w:rsidRPr="00B8231E">
        <w:rPr>
          <w:i w:val="0"/>
          <w:iCs w:val="0"/>
          <w:noProof w:val="0"/>
          <w:spacing w:val="-1"/>
          <w:lang w:val="x-none" w:eastAsia="x-none"/>
        </w:rPr>
        <w:t xml:space="preserve">, </w:t>
      </w:r>
      <w:proofErr w:type="spellStart"/>
      <w:r w:rsidRPr="00B8231E">
        <w:rPr>
          <w:i w:val="0"/>
          <w:iCs w:val="0"/>
          <w:noProof w:val="0"/>
          <w:spacing w:val="-1"/>
          <w:lang w:val="x-none" w:eastAsia="x-none"/>
        </w:rPr>
        <w:t>silver</w:t>
      </w:r>
      <w:proofErr w:type="spellEnd"/>
      <w:r w:rsidRPr="00B8231E">
        <w:rPr>
          <w:i w:val="0"/>
          <w:iCs w:val="0"/>
          <w:noProof w:val="0"/>
          <w:spacing w:val="-1"/>
          <w:lang w:val="x-none" w:eastAsia="x-none"/>
        </w:rPr>
        <w:t xml:space="preserve">, </w:t>
      </w:r>
      <w:proofErr w:type="spellStart"/>
      <w:r w:rsidRPr="00B8231E">
        <w:rPr>
          <w:i w:val="0"/>
          <w:iCs w:val="0"/>
          <w:noProof w:val="0"/>
          <w:spacing w:val="-1"/>
          <w:lang w:val="x-none" w:eastAsia="x-none"/>
        </w:rPr>
        <w:t>uranium</w:t>
      </w:r>
      <w:proofErr w:type="spellEnd"/>
      <w:r w:rsidRPr="00B8231E">
        <w:rPr>
          <w:i w:val="0"/>
          <w:iCs w:val="0"/>
          <w:noProof w:val="0"/>
          <w:spacing w:val="-1"/>
          <w:lang w:val="x-none" w:eastAsia="x-none"/>
        </w:rPr>
        <w:t xml:space="preserve">, and a </w:t>
      </w:r>
      <w:proofErr w:type="spellStart"/>
      <w:r w:rsidRPr="00B8231E">
        <w:rPr>
          <w:i w:val="0"/>
          <w:iCs w:val="0"/>
          <w:noProof w:val="0"/>
          <w:spacing w:val="-1"/>
          <w:lang w:val="x-none" w:eastAsia="x-none"/>
        </w:rPr>
        <w:t>class</w:t>
      </w:r>
      <w:proofErr w:type="spellEnd"/>
      <w:r w:rsidRPr="00B8231E">
        <w:rPr>
          <w:i w:val="0"/>
          <w:iCs w:val="0"/>
          <w:noProof w:val="0"/>
          <w:spacing w:val="-1"/>
          <w:lang w:val="x-none" w:eastAsia="x-none"/>
        </w:rPr>
        <w:t xml:space="preserve"> </w:t>
      </w:r>
      <w:proofErr w:type="spellStart"/>
      <w:r w:rsidRPr="00B8231E">
        <w:rPr>
          <w:i w:val="0"/>
          <w:iCs w:val="0"/>
          <w:noProof w:val="0"/>
          <w:spacing w:val="-1"/>
          <w:lang w:val="x-none" w:eastAsia="x-none"/>
        </w:rPr>
        <w:t>attribute</w:t>
      </w:r>
      <w:proofErr w:type="spellEnd"/>
      <w:r w:rsidRPr="00B8231E">
        <w:rPr>
          <w:i w:val="0"/>
          <w:iCs w:val="0"/>
          <w:noProof w:val="0"/>
          <w:spacing w:val="-1"/>
          <w:lang w:val="x-none" w:eastAsia="x-none"/>
        </w:rPr>
        <w:t xml:space="preserve"> </w:t>
      </w:r>
      <w:proofErr w:type="spellStart"/>
      <w:r w:rsidRPr="00B8231E">
        <w:rPr>
          <w:i w:val="0"/>
          <w:iCs w:val="0"/>
          <w:noProof w:val="0"/>
          <w:spacing w:val="-1"/>
          <w:lang w:val="x-none" w:eastAsia="x-none"/>
        </w:rPr>
        <w:t>called</w:t>
      </w:r>
      <w:proofErr w:type="spellEnd"/>
      <w:r w:rsidRPr="00B8231E">
        <w:rPr>
          <w:i w:val="0"/>
          <w:iCs w:val="0"/>
          <w:noProof w:val="0"/>
          <w:spacing w:val="-1"/>
          <w:lang w:val="x-none" w:eastAsia="x-none"/>
        </w:rPr>
        <w:t xml:space="preserve"> </w:t>
      </w:r>
      <w:proofErr w:type="spellStart"/>
      <w:r w:rsidRPr="00B8231E">
        <w:rPr>
          <w:i w:val="0"/>
          <w:iCs w:val="0"/>
          <w:noProof w:val="0"/>
          <w:spacing w:val="-1"/>
          <w:lang w:val="x-none" w:eastAsia="x-none"/>
        </w:rPr>
        <w:t>is</w:t>
      </w:r>
      <w:proofErr w:type="spellEnd"/>
      <w:r w:rsidRPr="00B8231E">
        <w:rPr>
          <w:i w:val="0"/>
          <w:iCs w:val="0"/>
          <w:noProof w:val="0"/>
          <w:spacing w:val="-1"/>
          <w:lang w:val="x-none" w:eastAsia="x-none"/>
        </w:rPr>
        <w:t xml:space="preserve"> </w:t>
      </w:r>
      <w:proofErr w:type="spellStart"/>
      <w:r w:rsidRPr="00B8231E">
        <w:rPr>
          <w:i w:val="0"/>
          <w:iCs w:val="0"/>
          <w:noProof w:val="0"/>
          <w:spacing w:val="-1"/>
          <w:lang w:val="x-none" w:eastAsia="x-none"/>
        </w:rPr>
        <w:t>safe</w:t>
      </w:r>
      <w:proofErr w:type="spellEnd"/>
      <w:r w:rsidRPr="00B8231E">
        <w:rPr>
          <w:i w:val="0"/>
          <w:iCs w:val="0"/>
          <w:noProof w:val="0"/>
          <w:spacing w:val="-1"/>
          <w:lang w:val="x-none" w:eastAsia="x-none"/>
        </w:rPr>
        <w:t xml:space="preserve">, </w:t>
      </w:r>
      <w:proofErr w:type="spellStart"/>
      <w:r w:rsidRPr="00B8231E">
        <w:rPr>
          <w:i w:val="0"/>
          <w:iCs w:val="0"/>
          <w:noProof w:val="0"/>
          <w:spacing w:val="-1"/>
          <w:lang w:val="x-none" w:eastAsia="x-none"/>
        </w:rPr>
        <w:t>which</w:t>
      </w:r>
      <w:proofErr w:type="spellEnd"/>
      <w:r w:rsidRPr="00B8231E">
        <w:rPr>
          <w:i w:val="0"/>
          <w:iCs w:val="0"/>
          <w:noProof w:val="0"/>
          <w:spacing w:val="-1"/>
          <w:lang w:val="x-none" w:eastAsia="x-none"/>
        </w:rPr>
        <w:t xml:space="preserve"> </w:t>
      </w:r>
      <w:proofErr w:type="spellStart"/>
      <w:r w:rsidRPr="00B8231E">
        <w:rPr>
          <w:i w:val="0"/>
          <w:iCs w:val="0"/>
          <w:noProof w:val="0"/>
          <w:spacing w:val="-1"/>
          <w:lang w:val="x-none" w:eastAsia="x-none"/>
        </w:rPr>
        <w:t>is</w:t>
      </w:r>
      <w:proofErr w:type="spellEnd"/>
      <w:r w:rsidRPr="00B8231E">
        <w:rPr>
          <w:i w:val="0"/>
          <w:iCs w:val="0"/>
          <w:noProof w:val="0"/>
          <w:spacing w:val="-1"/>
          <w:lang w:val="x-none" w:eastAsia="x-none"/>
        </w:rPr>
        <w:t xml:space="preserve"> </w:t>
      </w:r>
      <w:proofErr w:type="spellStart"/>
      <w:r w:rsidRPr="00B8231E">
        <w:rPr>
          <w:i w:val="0"/>
          <w:iCs w:val="0"/>
          <w:noProof w:val="0"/>
          <w:spacing w:val="-1"/>
          <w:lang w:val="x-none" w:eastAsia="x-none"/>
        </w:rPr>
        <w:t>either</w:t>
      </w:r>
      <w:proofErr w:type="spellEnd"/>
      <w:r w:rsidRPr="00B8231E">
        <w:rPr>
          <w:i w:val="0"/>
          <w:iCs w:val="0"/>
          <w:noProof w:val="0"/>
          <w:spacing w:val="-1"/>
          <w:lang w:val="x-none" w:eastAsia="x-none"/>
        </w:rPr>
        <w:t xml:space="preserve"> 0 </w:t>
      </w:r>
      <w:proofErr w:type="spellStart"/>
      <w:r w:rsidRPr="00B8231E">
        <w:rPr>
          <w:i w:val="0"/>
          <w:iCs w:val="0"/>
          <w:noProof w:val="0"/>
          <w:spacing w:val="-1"/>
          <w:lang w:val="x-none" w:eastAsia="x-none"/>
        </w:rPr>
        <w:t>or</w:t>
      </w:r>
      <w:proofErr w:type="spellEnd"/>
      <w:r w:rsidRPr="00B8231E">
        <w:rPr>
          <w:i w:val="0"/>
          <w:iCs w:val="0"/>
          <w:noProof w:val="0"/>
          <w:spacing w:val="-1"/>
          <w:lang w:val="x-none" w:eastAsia="x-none"/>
        </w:rPr>
        <w:t xml:space="preserve"> 1 </w:t>
      </w:r>
      <w:proofErr w:type="spellStart"/>
      <w:r w:rsidRPr="00B8231E">
        <w:rPr>
          <w:i w:val="0"/>
          <w:iCs w:val="0"/>
          <w:noProof w:val="0"/>
          <w:spacing w:val="-1"/>
          <w:lang w:val="x-none" w:eastAsia="x-none"/>
        </w:rPr>
        <w:t>indicating</w:t>
      </w:r>
      <w:proofErr w:type="spellEnd"/>
      <w:r w:rsidRPr="00B8231E">
        <w:rPr>
          <w:i w:val="0"/>
          <w:iCs w:val="0"/>
          <w:noProof w:val="0"/>
          <w:spacing w:val="-1"/>
          <w:lang w:val="x-none" w:eastAsia="x-none"/>
        </w:rPr>
        <w:t xml:space="preserve"> </w:t>
      </w:r>
      <w:proofErr w:type="spellStart"/>
      <w:r w:rsidRPr="00B8231E">
        <w:rPr>
          <w:i w:val="0"/>
          <w:iCs w:val="0"/>
          <w:noProof w:val="0"/>
          <w:spacing w:val="-1"/>
          <w:lang w:val="x-none" w:eastAsia="x-none"/>
        </w:rPr>
        <w:t>whether</w:t>
      </w:r>
      <w:proofErr w:type="spellEnd"/>
      <w:r w:rsidRPr="00B8231E">
        <w:rPr>
          <w:i w:val="0"/>
          <w:iCs w:val="0"/>
          <w:noProof w:val="0"/>
          <w:spacing w:val="-1"/>
          <w:lang w:val="x-none" w:eastAsia="x-none"/>
        </w:rPr>
        <w:t xml:space="preserve"> the </w:t>
      </w:r>
      <w:proofErr w:type="spellStart"/>
      <w:r w:rsidRPr="00B8231E">
        <w:rPr>
          <w:i w:val="0"/>
          <w:iCs w:val="0"/>
          <w:noProof w:val="0"/>
          <w:spacing w:val="-1"/>
          <w:lang w:val="x-none" w:eastAsia="x-none"/>
        </w:rPr>
        <w:t>water</w:t>
      </w:r>
      <w:proofErr w:type="spellEnd"/>
      <w:r w:rsidRPr="00B8231E">
        <w:rPr>
          <w:i w:val="0"/>
          <w:iCs w:val="0"/>
          <w:noProof w:val="0"/>
          <w:spacing w:val="-1"/>
          <w:lang w:val="x-none" w:eastAsia="x-none"/>
        </w:rPr>
        <w:t xml:space="preserve"> </w:t>
      </w:r>
      <w:proofErr w:type="spellStart"/>
      <w:r w:rsidRPr="00B8231E">
        <w:rPr>
          <w:i w:val="0"/>
          <w:iCs w:val="0"/>
          <w:noProof w:val="0"/>
          <w:spacing w:val="-1"/>
          <w:lang w:val="x-none" w:eastAsia="x-none"/>
        </w:rPr>
        <w:t>sample</w:t>
      </w:r>
      <w:proofErr w:type="spellEnd"/>
      <w:r w:rsidRPr="00B8231E">
        <w:rPr>
          <w:i w:val="0"/>
          <w:iCs w:val="0"/>
          <w:noProof w:val="0"/>
          <w:spacing w:val="-1"/>
          <w:lang w:val="x-none" w:eastAsia="x-none"/>
        </w:rPr>
        <w:t xml:space="preserve"> </w:t>
      </w:r>
      <w:proofErr w:type="spellStart"/>
      <w:r w:rsidRPr="00B8231E">
        <w:rPr>
          <w:i w:val="0"/>
          <w:iCs w:val="0"/>
          <w:noProof w:val="0"/>
          <w:spacing w:val="-1"/>
          <w:lang w:val="x-none" w:eastAsia="x-none"/>
        </w:rPr>
        <w:t>is</w:t>
      </w:r>
      <w:proofErr w:type="spellEnd"/>
      <w:r w:rsidRPr="00B8231E">
        <w:rPr>
          <w:i w:val="0"/>
          <w:iCs w:val="0"/>
          <w:noProof w:val="0"/>
          <w:spacing w:val="-1"/>
          <w:lang w:val="x-none" w:eastAsia="x-none"/>
        </w:rPr>
        <w:t xml:space="preserve"> </w:t>
      </w:r>
      <w:proofErr w:type="spellStart"/>
      <w:r w:rsidRPr="00B8231E">
        <w:rPr>
          <w:i w:val="0"/>
          <w:iCs w:val="0"/>
          <w:noProof w:val="0"/>
          <w:spacing w:val="-1"/>
          <w:lang w:val="x-none" w:eastAsia="x-none"/>
        </w:rPr>
        <w:t>safe</w:t>
      </w:r>
      <w:proofErr w:type="spellEnd"/>
      <w:r w:rsidRPr="00B8231E">
        <w:rPr>
          <w:i w:val="0"/>
          <w:iCs w:val="0"/>
          <w:noProof w:val="0"/>
          <w:spacing w:val="-1"/>
          <w:lang w:val="x-none" w:eastAsia="x-none"/>
        </w:rPr>
        <w:t xml:space="preserve"> for </w:t>
      </w:r>
      <w:proofErr w:type="spellStart"/>
      <w:r w:rsidRPr="00B8231E">
        <w:rPr>
          <w:i w:val="0"/>
          <w:iCs w:val="0"/>
          <w:noProof w:val="0"/>
          <w:spacing w:val="-1"/>
          <w:lang w:val="x-none" w:eastAsia="x-none"/>
        </w:rPr>
        <w:t>drinking</w:t>
      </w:r>
      <w:proofErr w:type="spellEnd"/>
      <w:r w:rsidRPr="00B8231E">
        <w:rPr>
          <w:i w:val="0"/>
          <w:iCs w:val="0"/>
          <w:noProof w:val="0"/>
          <w:spacing w:val="-1"/>
          <w:lang w:val="x-none" w:eastAsia="x-none"/>
        </w:rPr>
        <w:t xml:space="preserve">. </w:t>
      </w:r>
      <w:proofErr w:type="spellStart"/>
      <w:r w:rsidRPr="00B8231E">
        <w:rPr>
          <w:i w:val="0"/>
          <w:iCs w:val="0"/>
          <w:noProof w:val="0"/>
          <w:spacing w:val="-1"/>
          <w:lang w:val="x-none" w:eastAsia="x-none"/>
        </w:rPr>
        <w:t>This</w:t>
      </w:r>
      <w:proofErr w:type="spellEnd"/>
      <w:r w:rsidRPr="00B8231E">
        <w:rPr>
          <w:i w:val="0"/>
          <w:iCs w:val="0"/>
          <w:noProof w:val="0"/>
          <w:spacing w:val="-1"/>
          <w:lang w:val="x-none" w:eastAsia="x-none"/>
        </w:rPr>
        <w:t xml:space="preserve"> </w:t>
      </w:r>
      <w:proofErr w:type="spellStart"/>
      <w:r w:rsidRPr="00B8231E">
        <w:rPr>
          <w:i w:val="0"/>
          <w:iCs w:val="0"/>
          <w:noProof w:val="0"/>
          <w:spacing w:val="-1"/>
          <w:lang w:val="x-none" w:eastAsia="x-none"/>
        </w:rPr>
        <w:t>dataset</w:t>
      </w:r>
      <w:proofErr w:type="spellEnd"/>
      <w:r w:rsidRPr="00B8231E">
        <w:rPr>
          <w:i w:val="0"/>
          <w:iCs w:val="0"/>
          <w:noProof w:val="0"/>
          <w:spacing w:val="-1"/>
          <w:lang w:val="x-none" w:eastAsia="x-none"/>
        </w:rPr>
        <w:t xml:space="preserve"> </w:t>
      </w:r>
      <w:proofErr w:type="spellStart"/>
      <w:r w:rsidRPr="00B8231E">
        <w:rPr>
          <w:i w:val="0"/>
          <w:iCs w:val="0"/>
          <w:noProof w:val="0"/>
          <w:spacing w:val="-1"/>
          <w:lang w:val="x-none" w:eastAsia="x-none"/>
        </w:rPr>
        <w:t>contains</w:t>
      </w:r>
      <w:proofErr w:type="spellEnd"/>
      <w:r w:rsidRPr="00B8231E">
        <w:rPr>
          <w:i w:val="0"/>
          <w:iCs w:val="0"/>
          <w:noProof w:val="0"/>
          <w:spacing w:val="-1"/>
          <w:lang w:val="x-none" w:eastAsia="x-none"/>
        </w:rPr>
        <w:t xml:space="preserve"> </w:t>
      </w:r>
      <w:proofErr w:type="spellStart"/>
      <w:r w:rsidRPr="00B8231E">
        <w:rPr>
          <w:i w:val="0"/>
          <w:iCs w:val="0"/>
          <w:noProof w:val="0"/>
          <w:spacing w:val="-1"/>
          <w:lang w:val="x-none" w:eastAsia="x-none"/>
        </w:rPr>
        <w:t>only</w:t>
      </w:r>
      <w:proofErr w:type="spellEnd"/>
      <w:r w:rsidRPr="00B8231E">
        <w:rPr>
          <w:i w:val="0"/>
          <w:iCs w:val="0"/>
          <w:noProof w:val="0"/>
          <w:spacing w:val="-1"/>
          <w:lang w:val="x-none" w:eastAsia="x-none"/>
        </w:rPr>
        <w:t xml:space="preserve"> </w:t>
      </w:r>
      <w:proofErr w:type="spellStart"/>
      <w:r w:rsidRPr="00B8231E">
        <w:rPr>
          <w:i w:val="0"/>
          <w:iCs w:val="0"/>
          <w:noProof w:val="0"/>
          <w:spacing w:val="-1"/>
          <w:lang w:val="x-none" w:eastAsia="x-none"/>
        </w:rPr>
        <w:t>numeric</w:t>
      </w:r>
      <w:proofErr w:type="spellEnd"/>
      <w:r w:rsidRPr="00B8231E">
        <w:rPr>
          <w:i w:val="0"/>
          <w:iCs w:val="0"/>
          <w:noProof w:val="0"/>
          <w:spacing w:val="-1"/>
          <w:lang w:val="x-none" w:eastAsia="x-none"/>
        </w:rPr>
        <w:t xml:space="preserve"> </w:t>
      </w:r>
      <w:proofErr w:type="spellStart"/>
      <w:r w:rsidRPr="00B8231E">
        <w:rPr>
          <w:i w:val="0"/>
          <w:iCs w:val="0"/>
          <w:noProof w:val="0"/>
          <w:spacing w:val="-1"/>
          <w:lang w:val="x-none" w:eastAsia="x-none"/>
        </w:rPr>
        <w:t>variables</w:t>
      </w:r>
      <w:proofErr w:type="spellEnd"/>
      <w:r w:rsidRPr="00B8231E">
        <w:rPr>
          <w:i w:val="0"/>
          <w:iCs w:val="0"/>
          <w:noProof w:val="0"/>
          <w:spacing w:val="-1"/>
          <w:lang w:val="x-none" w:eastAsia="x-none"/>
        </w:rPr>
        <w:t xml:space="preserve">, and </w:t>
      </w:r>
      <w:proofErr w:type="spellStart"/>
      <w:r w:rsidRPr="00B8231E">
        <w:rPr>
          <w:i w:val="0"/>
          <w:iCs w:val="0"/>
          <w:noProof w:val="0"/>
          <w:spacing w:val="-1"/>
          <w:lang w:val="x-none" w:eastAsia="x-none"/>
        </w:rPr>
        <w:t>each</w:t>
      </w:r>
      <w:proofErr w:type="spellEnd"/>
      <w:r w:rsidRPr="00B8231E">
        <w:rPr>
          <w:i w:val="0"/>
          <w:iCs w:val="0"/>
          <w:noProof w:val="0"/>
          <w:spacing w:val="-1"/>
          <w:lang w:val="x-none" w:eastAsia="x-none"/>
        </w:rPr>
        <w:t xml:space="preserve"> </w:t>
      </w:r>
      <w:proofErr w:type="spellStart"/>
      <w:r w:rsidRPr="00B8231E">
        <w:rPr>
          <w:i w:val="0"/>
          <w:iCs w:val="0"/>
          <w:noProof w:val="0"/>
          <w:spacing w:val="-1"/>
          <w:lang w:val="x-none" w:eastAsia="x-none"/>
        </w:rPr>
        <w:t>attribute</w:t>
      </w:r>
      <w:proofErr w:type="spellEnd"/>
      <w:r w:rsidRPr="00B8231E">
        <w:rPr>
          <w:i w:val="0"/>
          <w:iCs w:val="0"/>
          <w:noProof w:val="0"/>
          <w:spacing w:val="-1"/>
          <w:lang w:val="x-none" w:eastAsia="x-none"/>
        </w:rPr>
        <w:t xml:space="preserve"> </w:t>
      </w:r>
      <w:proofErr w:type="spellStart"/>
      <w:r w:rsidRPr="00B8231E">
        <w:rPr>
          <w:i w:val="0"/>
          <w:iCs w:val="0"/>
          <w:noProof w:val="0"/>
          <w:spacing w:val="-1"/>
          <w:lang w:val="x-none" w:eastAsia="x-none"/>
        </w:rPr>
        <w:t>has</w:t>
      </w:r>
      <w:proofErr w:type="spellEnd"/>
      <w:r w:rsidRPr="00B8231E">
        <w:rPr>
          <w:i w:val="0"/>
          <w:iCs w:val="0"/>
          <w:noProof w:val="0"/>
          <w:spacing w:val="-1"/>
          <w:lang w:val="x-none" w:eastAsia="x-none"/>
        </w:rPr>
        <w:t xml:space="preserve"> a </w:t>
      </w:r>
      <w:proofErr w:type="spellStart"/>
      <w:r w:rsidRPr="00B8231E">
        <w:rPr>
          <w:i w:val="0"/>
          <w:iCs w:val="0"/>
          <w:noProof w:val="0"/>
          <w:spacing w:val="-1"/>
          <w:lang w:val="x-none" w:eastAsia="x-none"/>
        </w:rPr>
        <w:t>dangerous</w:t>
      </w:r>
      <w:proofErr w:type="spellEnd"/>
      <w:r w:rsidRPr="00B8231E">
        <w:rPr>
          <w:i w:val="0"/>
          <w:iCs w:val="0"/>
          <w:noProof w:val="0"/>
          <w:spacing w:val="-1"/>
          <w:lang w:val="x-none" w:eastAsia="x-none"/>
        </w:rPr>
        <w:t xml:space="preserve"> </w:t>
      </w:r>
      <w:proofErr w:type="spellStart"/>
      <w:r w:rsidRPr="00B8231E">
        <w:rPr>
          <w:i w:val="0"/>
          <w:iCs w:val="0"/>
          <w:noProof w:val="0"/>
          <w:spacing w:val="-1"/>
          <w:lang w:val="x-none" w:eastAsia="x-none"/>
        </w:rPr>
        <w:t>threshold</w:t>
      </w:r>
      <w:proofErr w:type="spellEnd"/>
      <w:r w:rsidRPr="00B8231E">
        <w:rPr>
          <w:i w:val="0"/>
          <w:iCs w:val="0"/>
          <w:noProof w:val="0"/>
          <w:spacing w:val="-1"/>
          <w:lang w:val="x-none" w:eastAsia="x-none"/>
        </w:rPr>
        <w:t xml:space="preserve"> </w:t>
      </w:r>
      <w:proofErr w:type="spellStart"/>
      <w:r w:rsidRPr="00B8231E">
        <w:rPr>
          <w:i w:val="0"/>
          <w:iCs w:val="0"/>
          <w:noProof w:val="0"/>
          <w:spacing w:val="-1"/>
          <w:lang w:val="x-none" w:eastAsia="x-none"/>
        </w:rPr>
        <w:t>above</w:t>
      </w:r>
      <w:proofErr w:type="spellEnd"/>
      <w:r w:rsidRPr="00B8231E">
        <w:rPr>
          <w:i w:val="0"/>
          <w:iCs w:val="0"/>
          <w:noProof w:val="0"/>
          <w:spacing w:val="-1"/>
          <w:lang w:val="x-none" w:eastAsia="x-none"/>
        </w:rPr>
        <w:t xml:space="preserve"> </w:t>
      </w:r>
      <w:proofErr w:type="spellStart"/>
      <w:r w:rsidRPr="00B8231E">
        <w:rPr>
          <w:i w:val="0"/>
          <w:iCs w:val="0"/>
          <w:noProof w:val="0"/>
          <w:spacing w:val="-1"/>
          <w:lang w:val="x-none" w:eastAsia="x-none"/>
        </w:rPr>
        <w:t>which</w:t>
      </w:r>
      <w:proofErr w:type="spellEnd"/>
      <w:r w:rsidRPr="00B8231E">
        <w:rPr>
          <w:i w:val="0"/>
          <w:iCs w:val="0"/>
          <w:noProof w:val="0"/>
          <w:spacing w:val="-1"/>
          <w:lang w:val="x-none" w:eastAsia="x-none"/>
        </w:rPr>
        <w:t xml:space="preserve"> the </w:t>
      </w:r>
      <w:proofErr w:type="spellStart"/>
      <w:r w:rsidRPr="00B8231E">
        <w:rPr>
          <w:i w:val="0"/>
          <w:iCs w:val="0"/>
          <w:noProof w:val="0"/>
          <w:spacing w:val="-1"/>
          <w:lang w:val="x-none" w:eastAsia="x-none"/>
        </w:rPr>
        <w:t>water</w:t>
      </w:r>
      <w:proofErr w:type="spellEnd"/>
      <w:r w:rsidRPr="00B8231E">
        <w:rPr>
          <w:i w:val="0"/>
          <w:iCs w:val="0"/>
          <w:noProof w:val="0"/>
          <w:spacing w:val="-1"/>
          <w:lang w:val="x-none" w:eastAsia="x-none"/>
        </w:rPr>
        <w:t xml:space="preserve"> </w:t>
      </w:r>
      <w:proofErr w:type="spellStart"/>
      <w:r w:rsidRPr="00B8231E">
        <w:rPr>
          <w:i w:val="0"/>
          <w:iCs w:val="0"/>
          <w:noProof w:val="0"/>
          <w:spacing w:val="-1"/>
          <w:lang w:val="x-none" w:eastAsia="x-none"/>
        </w:rPr>
        <w:t>is</w:t>
      </w:r>
      <w:proofErr w:type="spellEnd"/>
      <w:r w:rsidRPr="00B8231E">
        <w:rPr>
          <w:i w:val="0"/>
          <w:iCs w:val="0"/>
          <w:noProof w:val="0"/>
          <w:spacing w:val="-1"/>
          <w:lang w:val="x-none" w:eastAsia="x-none"/>
        </w:rPr>
        <w:t xml:space="preserve"> </w:t>
      </w:r>
      <w:proofErr w:type="spellStart"/>
      <w:r w:rsidRPr="00B8231E">
        <w:rPr>
          <w:i w:val="0"/>
          <w:iCs w:val="0"/>
          <w:noProof w:val="0"/>
          <w:spacing w:val="-1"/>
          <w:lang w:val="x-none" w:eastAsia="x-none"/>
        </w:rPr>
        <w:t>considered</w:t>
      </w:r>
      <w:proofErr w:type="spellEnd"/>
      <w:r w:rsidRPr="00B8231E">
        <w:rPr>
          <w:i w:val="0"/>
          <w:iCs w:val="0"/>
          <w:noProof w:val="0"/>
          <w:spacing w:val="-1"/>
          <w:lang w:val="x-none" w:eastAsia="x-none"/>
        </w:rPr>
        <w:t xml:space="preserve"> </w:t>
      </w:r>
      <w:proofErr w:type="spellStart"/>
      <w:r w:rsidRPr="00B8231E">
        <w:rPr>
          <w:i w:val="0"/>
          <w:iCs w:val="0"/>
          <w:noProof w:val="0"/>
          <w:spacing w:val="-1"/>
          <w:lang w:val="x-none" w:eastAsia="x-none"/>
        </w:rPr>
        <w:t>unsafe</w:t>
      </w:r>
      <w:proofErr w:type="spellEnd"/>
      <w:r w:rsidRPr="00B8231E">
        <w:rPr>
          <w:i w:val="0"/>
          <w:iCs w:val="0"/>
          <w:noProof w:val="0"/>
          <w:spacing w:val="-1"/>
          <w:lang w:val="x-none" w:eastAsia="x-none"/>
        </w:rPr>
        <w:t xml:space="preserve"> for </w:t>
      </w:r>
      <w:proofErr w:type="spellStart"/>
      <w:r w:rsidRPr="00B8231E">
        <w:rPr>
          <w:i w:val="0"/>
          <w:iCs w:val="0"/>
          <w:noProof w:val="0"/>
          <w:spacing w:val="-1"/>
          <w:lang w:val="x-none" w:eastAsia="x-none"/>
        </w:rPr>
        <w:t>human</w:t>
      </w:r>
      <w:proofErr w:type="spellEnd"/>
      <w:r w:rsidRPr="00B8231E">
        <w:rPr>
          <w:i w:val="0"/>
          <w:iCs w:val="0"/>
          <w:noProof w:val="0"/>
          <w:spacing w:val="-1"/>
          <w:lang w:val="x-none" w:eastAsia="x-none"/>
        </w:rPr>
        <w:t xml:space="preserve"> </w:t>
      </w:r>
      <w:proofErr w:type="spellStart"/>
      <w:r w:rsidRPr="00B8231E">
        <w:rPr>
          <w:i w:val="0"/>
          <w:iCs w:val="0"/>
          <w:noProof w:val="0"/>
          <w:spacing w:val="-1"/>
          <w:lang w:val="x-none" w:eastAsia="x-none"/>
        </w:rPr>
        <w:t>consumption</w:t>
      </w:r>
      <w:proofErr w:type="spellEnd"/>
      <w:r w:rsidRPr="00B8231E">
        <w:rPr>
          <w:i w:val="0"/>
          <w:iCs w:val="0"/>
          <w:noProof w:val="0"/>
          <w:spacing w:val="-1"/>
          <w:lang w:val="x-none" w:eastAsia="x-none"/>
        </w:rPr>
        <w:t xml:space="preserve">. </w:t>
      </w:r>
      <w:proofErr w:type="spellStart"/>
      <w:r w:rsidRPr="00B8231E">
        <w:rPr>
          <w:i w:val="0"/>
          <w:iCs w:val="0"/>
          <w:noProof w:val="0"/>
          <w:spacing w:val="-1"/>
          <w:lang w:val="x-none" w:eastAsia="x-none"/>
        </w:rPr>
        <w:t>This</w:t>
      </w:r>
      <w:proofErr w:type="spellEnd"/>
      <w:r w:rsidRPr="00B8231E">
        <w:rPr>
          <w:i w:val="0"/>
          <w:iCs w:val="0"/>
          <w:noProof w:val="0"/>
          <w:spacing w:val="-1"/>
          <w:lang w:val="x-none" w:eastAsia="x-none"/>
        </w:rPr>
        <w:t xml:space="preserve"> </w:t>
      </w:r>
      <w:proofErr w:type="spellStart"/>
      <w:r w:rsidRPr="00B8231E">
        <w:rPr>
          <w:i w:val="0"/>
          <w:iCs w:val="0"/>
          <w:noProof w:val="0"/>
          <w:spacing w:val="-1"/>
          <w:lang w:val="x-none" w:eastAsia="x-none"/>
        </w:rPr>
        <w:t>dataset</w:t>
      </w:r>
      <w:proofErr w:type="spellEnd"/>
      <w:r w:rsidRPr="00B8231E">
        <w:rPr>
          <w:i w:val="0"/>
          <w:iCs w:val="0"/>
          <w:noProof w:val="0"/>
          <w:spacing w:val="-1"/>
          <w:lang w:val="x-none" w:eastAsia="x-none"/>
        </w:rPr>
        <w:t xml:space="preserve"> </w:t>
      </w:r>
      <w:proofErr w:type="spellStart"/>
      <w:r w:rsidRPr="00B8231E">
        <w:rPr>
          <w:i w:val="0"/>
          <w:iCs w:val="0"/>
          <w:noProof w:val="0"/>
          <w:spacing w:val="-1"/>
          <w:lang w:val="x-none" w:eastAsia="x-none"/>
        </w:rPr>
        <w:t>is</w:t>
      </w:r>
      <w:proofErr w:type="spellEnd"/>
      <w:r w:rsidRPr="00B8231E">
        <w:rPr>
          <w:i w:val="0"/>
          <w:iCs w:val="0"/>
          <w:noProof w:val="0"/>
          <w:spacing w:val="-1"/>
          <w:lang w:val="x-none" w:eastAsia="x-none"/>
        </w:rPr>
        <w:t xml:space="preserve"> </w:t>
      </w:r>
      <w:proofErr w:type="spellStart"/>
      <w:r w:rsidRPr="00B8231E">
        <w:rPr>
          <w:i w:val="0"/>
          <w:iCs w:val="0"/>
          <w:noProof w:val="0"/>
          <w:spacing w:val="-1"/>
          <w:lang w:val="x-none" w:eastAsia="x-none"/>
        </w:rPr>
        <w:t>created</w:t>
      </w:r>
      <w:proofErr w:type="spellEnd"/>
      <w:r w:rsidRPr="00B8231E">
        <w:rPr>
          <w:i w:val="0"/>
          <w:iCs w:val="0"/>
          <w:noProof w:val="0"/>
          <w:spacing w:val="-1"/>
          <w:lang w:val="x-none" w:eastAsia="x-none"/>
        </w:rPr>
        <w:t xml:space="preserve"> for </w:t>
      </w:r>
      <w:proofErr w:type="spellStart"/>
      <w:r w:rsidRPr="00B8231E">
        <w:rPr>
          <w:i w:val="0"/>
          <w:iCs w:val="0"/>
          <w:noProof w:val="0"/>
          <w:spacing w:val="-1"/>
          <w:lang w:val="x-none" w:eastAsia="x-none"/>
        </w:rPr>
        <w:t>educational</w:t>
      </w:r>
      <w:proofErr w:type="spellEnd"/>
      <w:r w:rsidRPr="00B8231E">
        <w:rPr>
          <w:i w:val="0"/>
          <w:iCs w:val="0"/>
          <w:noProof w:val="0"/>
          <w:spacing w:val="-1"/>
          <w:lang w:val="x-none" w:eastAsia="x-none"/>
        </w:rPr>
        <w:t xml:space="preserve"> </w:t>
      </w:r>
      <w:proofErr w:type="spellStart"/>
      <w:r w:rsidRPr="00B8231E">
        <w:rPr>
          <w:i w:val="0"/>
          <w:iCs w:val="0"/>
          <w:noProof w:val="0"/>
          <w:spacing w:val="-1"/>
          <w:lang w:val="x-none" w:eastAsia="x-none"/>
        </w:rPr>
        <w:t>purposes</w:t>
      </w:r>
      <w:proofErr w:type="spellEnd"/>
      <w:r w:rsidRPr="00B8231E">
        <w:rPr>
          <w:i w:val="0"/>
          <w:iCs w:val="0"/>
          <w:noProof w:val="0"/>
          <w:spacing w:val="-1"/>
          <w:lang w:val="x-none" w:eastAsia="x-none"/>
        </w:rPr>
        <w:t xml:space="preserve">, </w:t>
      </w:r>
      <w:proofErr w:type="spellStart"/>
      <w:r w:rsidRPr="00B8231E">
        <w:rPr>
          <w:i w:val="0"/>
          <w:iCs w:val="0"/>
          <w:noProof w:val="0"/>
          <w:spacing w:val="-1"/>
          <w:lang w:val="x-none" w:eastAsia="x-none"/>
        </w:rPr>
        <w:t>practice</w:t>
      </w:r>
      <w:proofErr w:type="spellEnd"/>
      <w:r w:rsidRPr="00B8231E">
        <w:rPr>
          <w:i w:val="0"/>
          <w:iCs w:val="0"/>
          <w:noProof w:val="0"/>
          <w:spacing w:val="-1"/>
          <w:lang w:val="x-none" w:eastAsia="x-none"/>
        </w:rPr>
        <w:t xml:space="preserve">, and </w:t>
      </w:r>
      <w:proofErr w:type="spellStart"/>
      <w:r w:rsidRPr="00B8231E">
        <w:rPr>
          <w:i w:val="0"/>
          <w:iCs w:val="0"/>
          <w:noProof w:val="0"/>
          <w:spacing w:val="-1"/>
          <w:lang w:val="x-none" w:eastAsia="x-none"/>
        </w:rPr>
        <w:t>gaining</w:t>
      </w:r>
      <w:proofErr w:type="spellEnd"/>
      <w:r w:rsidRPr="00B8231E">
        <w:rPr>
          <w:i w:val="0"/>
          <w:iCs w:val="0"/>
          <w:noProof w:val="0"/>
          <w:spacing w:val="-1"/>
          <w:lang w:val="x-none" w:eastAsia="x-none"/>
        </w:rPr>
        <w:t xml:space="preserve"> the </w:t>
      </w:r>
      <w:proofErr w:type="spellStart"/>
      <w:r w:rsidRPr="00B8231E">
        <w:rPr>
          <w:i w:val="0"/>
          <w:iCs w:val="0"/>
          <w:noProof w:val="0"/>
          <w:spacing w:val="-1"/>
          <w:lang w:val="x-none" w:eastAsia="x-none"/>
        </w:rPr>
        <w:t>necessary</w:t>
      </w:r>
      <w:proofErr w:type="spellEnd"/>
      <w:r w:rsidRPr="00B8231E">
        <w:rPr>
          <w:i w:val="0"/>
          <w:iCs w:val="0"/>
          <w:noProof w:val="0"/>
          <w:spacing w:val="-1"/>
          <w:lang w:val="x-none" w:eastAsia="x-none"/>
        </w:rPr>
        <w:t xml:space="preserve"> </w:t>
      </w:r>
      <w:proofErr w:type="spellStart"/>
      <w:r w:rsidRPr="00B8231E">
        <w:rPr>
          <w:i w:val="0"/>
          <w:iCs w:val="0"/>
          <w:noProof w:val="0"/>
          <w:spacing w:val="-1"/>
          <w:lang w:val="x-none" w:eastAsia="x-none"/>
        </w:rPr>
        <w:t>knowledge</w:t>
      </w:r>
      <w:proofErr w:type="spellEnd"/>
      <w:r w:rsidRPr="00B8231E">
        <w:rPr>
          <w:i w:val="0"/>
          <w:iCs w:val="0"/>
          <w:noProof w:val="0"/>
          <w:spacing w:val="-1"/>
          <w:lang w:val="x-none" w:eastAsia="x-none"/>
        </w:rPr>
        <w:t xml:space="preserve"> in the </w:t>
      </w:r>
      <w:proofErr w:type="spellStart"/>
      <w:r w:rsidRPr="00B8231E">
        <w:rPr>
          <w:i w:val="0"/>
          <w:iCs w:val="0"/>
          <w:noProof w:val="0"/>
          <w:spacing w:val="-1"/>
          <w:lang w:val="x-none" w:eastAsia="x-none"/>
        </w:rPr>
        <w:t>field</w:t>
      </w:r>
      <w:proofErr w:type="spellEnd"/>
      <w:r w:rsidRPr="00B8231E">
        <w:rPr>
          <w:i w:val="0"/>
          <w:iCs w:val="0"/>
          <w:noProof w:val="0"/>
          <w:spacing w:val="-1"/>
          <w:lang w:val="x-none" w:eastAsia="x-none"/>
        </w:rPr>
        <w:t xml:space="preserve"> of </w:t>
      </w:r>
      <w:proofErr w:type="spellStart"/>
      <w:r w:rsidRPr="00B8231E">
        <w:rPr>
          <w:i w:val="0"/>
          <w:iCs w:val="0"/>
          <w:noProof w:val="0"/>
          <w:spacing w:val="-1"/>
          <w:lang w:val="x-none" w:eastAsia="x-none"/>
        </w:rPr>
        <w:t>water</w:t>
      </w:r>
      <w:proofErr w:type="spellEnd"/>
      <w:r w:rsidRPr="00B8231E">
        <w:rPr>
          <w:i w:val="0"/>
          <w:iCs w:val="0"/>
          <w:noProof w:val="0"/>
          <w:spacing w:val="-1"/>
          <w:lang w:val="x-none" w:eastAsia="x-none"/>
        </w:rPr>
        <w:t xml:space="preserve"> </w:t>
      </w:r>
      <w:proofErr w:type="spellStart"/>
      <w:r w:rsidRPr="00B8231E">
        <w:rPr>
          <w:i w:val="0"/>
          <w:iCs w:val="0"/>
          <w:noProof w:val="0"/>
          <w:spacing w:val="-1"/>
          <w:lang w:val="x-none" w:eastAsia="x-none"/>
        </w:rPr>
        <w:t>quality</w:t>
      </w:r>
      <w:proofErr w:type="spellEnd"/>
      <w:r w:rsidRPr="00B8231E">
        <w:rPr>
          <w:i w:val="0"/>
          <w:iCs w:val="0"/>
          <w:noProof w:val="0"/>
          <w:spacing w:val="-1"/>
          <w:lang w:val="x-none" w:eastAsia="x-none"/>
        </w:rPr>
        <w:t xml:space="preserve"> </w:t>
      </w:r>
      <w:proofErr w:type="spellStart"/>
      <w:r w:rsidRPr="00B8231E">
        <w:rPr>
          <w:i w:val="0"/>
          <w:iCs w:val="0"/>
          <w:noProof w:val="0"/>
          <w:spacing w:val="-1"/>
          <w:lang w:val="x-none" w:eastAsia="x-none"/>
        </w:rPr>
        <w:t>analysis</w:t>
      </w:r>
      <w:proofErr w:type="spellEnd"/>
      <w:r w:rsidRPr="00B8231E">
        <w:rPr>
          <w:i w:val="0"/>
          <w:iCs w:val="0"/>
          <w:noProof w:val="0"/>
          <w:spacing w:val="-1"/>
          <w:lang w:val="x-none" w:eastAsia="x-none"/>
        </w:rPr>
        <w:t>.</w:t>
      </w:r>
    </w:p>
    <w:p w:rsidR="001B0B53" w:rsidRPr="009B4E65" w:rsidRDefault="009B4E65" w:rsidP="00B8231E">
      <w:pPr>
        <w:pStyle w:val="Heading2"/>
        <w:numPr>
          <w:ilvl w:val="0"/>
          <w:numId w:val="0"/>
        </w:numPr>
        <w:rPr>
          <w:b/>
        </w:rPr>
      </w:pPr>
      <w:r>
        <w:rPr>
          <w:b/>
        </w:rPr>
        <w:t>-</w:t>
      </w:r>
      <w:r w:rsidR="001B0B53" w:rsidRPr="009B4E65">
        <w:rPr>
          <w:b/>
        </w:rPr>
        <w:t>Table depicting each column in dataset that contribute to the classification of water</w:t>
      </w:r>
    </w:p>
    <w:p w:rsidR="001B0B53" w:rsidRDefault="001B0B53" w:rsidP="001B0B53">
      <w:pPr>
        <w:rPr>
          <w:lang w:val="x-none" w:eastAsia="x-none"/>
        </w:rPr>
      </w:pPr>
    </w:p>
    <w:tbl>
      <w:tblPr>
        <w:tblStyle w:val="TableGrid"/>
        <w:tblW w:w="0" w:type="auto"/>
        <w:tblLook w:val="04A0" w:firstRow="1" w:lastRow="0" w:firstColumn="1" w:lastColumn="0" w:noHBand="0" w:noVBand="1"/>
      </w:tblPr>
      <w:tblGrid>
        <w:gridCol w:w="2428"/>
        <w:gridCol w:w="2428"/>
      </w:tblGrid>
      <w:tr w:rsidR="001B0B53" w:rsidTr="001B0B53">
        <w:tc>
          <w:tcPr>
            <w:tcW w:w="2428" w:type="dxa"/>
          </w:tcPr>
          <w:p w:rsidR="001B0B53" w:rsidRPr="001B0B53" w:rsidRDefault="001B0B53" w:rsidP="001B0B53">
            <w:pPr>
              <w:rPr>
                <w:lang w:eastAsia="x-none"/>
              </w:rPr>
            </w:pPr>
            <w:r>
              <w:rPr>
                <w:lang w:eastAsia="x-none"/>
              </w:rPr>
              <w:t>Attribute</w:t>
            </w:r>
          </w:p>
        </w:tc>
        <w:tc>
          <w:tcPr>
            <w:tcW w:w="2428" w:type="dxa"/>
          </w:tcPr>
          <w:p w:rsidR="001B0B53" w:rsidRPr="001B0B53" w:rsidRDefault="001B0B53" w:rsidP="001B0B53">
            <w:pPr>
              <w:rPr>
                <w:lang w:eastAsia="x-none"/>
              </w:rPr>
            </w:pPr>
            <w:r>
              <w:rPr>
                <w:lang w:eastAsia="x-none"/>
              </w:rPr>
              <w:t>Condition for water to be dangerous to drink</w:t>
            </w:r>
          </w:p>
        </w:tc>
      </w:tr>
      <w:tr w:rsidR="001B0B53" w:rsidTr="001B0B53">
        <w:tc>
          <w:tcPr>
            <w:tcW w:w="2428" w:type="dxa"/>
          </w:tcPr>
          <w:p w:rsidR="001B0B53" w:rsidRPr="001B0B53" w:rsidRDefault="001B0B53" w:rsidP="001B0B53">
            <w:pPr>
              <w:rPr>
                <w:lang w:eastAsia="x-none"/>
              </w:rPr>
            </w:pPr>
            <w:r>
              <w:rPr>
                <w:lang w:eastAsia="x-none"/>
              </w:rPr>
              <w:t>Aluminum</w:t>
            </w:r>
          </w:p>
        </w:tc>
        <w:tc>
          <w:tcPr>
            <w:tcW w:w="2428" w:type="dxa"/>
          </w:tcPr>
          <w:p w:rsidR="001B0B53" w:rsidRPr="001B0B53" w:rsidRDefault="001B0B53" w:rsidP="001B0B53">
            <w:pPr>
              <w:rPr>
                <w:lang w:eastAsia="x-none"/>
              </w:rPr>
            </w:pPr>
            <w:r>
              <w:rPr>
                <w:lang w:eastAsia="x-none"/>
              </w:rPr>
              <w:t>&gt;2.8</w:t>
            </w:r>
          </w:p>
        </w:tc>
      </w:tr>
      <w:tr w:rsidR="001B0B53" w:rsidTr="001B0B53">
        <w:tc>
          <w:tcPr>
            <w:tcW w:w="2428" w:type="dxa"/>
          </w:tcPr>
          <w:p w:rsidR="001B0B53" w:rsidRPr="001B0B53" w:rsidRDefault="001B0B53" w:rsidP="001B0B53">
            <w:pPr>
              <w:rPr>
                <w:lang w:eastAsia="x-none"/>
              </w:rPr>
            </w:pPr>
            <w:r>
              <w:rPr>
                <w:lang w:eastAsia="x-none"/>
              </w:rPr>
              <w:t>Ammonia</w:t>
            </w:r>
          </w:p>
        </w:tc>
        <w:tc>
          <w:tcPr>
            <w:tcW w:w="2428" w:type="dxa"/>
          </w:tcPr>
          <w:p w:rsidR="001B0B53" w:rsidRPr="001B0B53" w:rsidRDefault="001B0B53" w:rsidP="001B0B53">
            <w:pPr>
              <w:rPr>
                <w:lang w:eastAsia="x-none"/>
              </w:rPr>
            </w:pPr>
            <w:r>
              <w:rPr>
                <w:lang w:eastAsia="x-none"/>
              </w:rPr>
              <w:t>&gt;32.5</w:t>
            </w:r>
          </w:p>
        </w:tc>
      </w:tr>
      <w:tr w:rsidR="001B0B53" w:rsidTr="001B0B53">
        <w:tc>
          <w:tcPr>
            <w:tcW w:w="2428" w:type="dxa"/>
          </w:tcPr>
          <w:p w:rsidR="001B0B53" w:rsidRPr="001B0B53" w:rsidRDefault="001B0B53" w:rsidP="001B0B53">
            <w:pPr>
              <w:rPr>
                <w:lang w:eastAsia="x-none"/>
              </w:rPr>
            </w:pPr>
            <w:r>
              <w:rPr>
                <w:lang w:eastAsia="x-none"/>
              </w:rPr>
              <w:t>Arsenic</w:t>
            </w:r>
          </w:p>
        </w:tc>
        <w:tc>
          <w:tcPr>
            <w:tcW w:w="2428" w:type="dxa"/>
          </w:tcPr>
          <w:p w:rsidR="001B0B53" w:rsidRPr="001B0B53" w:rsidRDefault="001B0B53" w:rsidP="001B0B53">
            <w:pPr>
              <w:rPr>
                <w:lang w:eastAsia="x-none"/>
              </w:rPr>
            </w:pPr>
            <w:r>
              <w:rPr>
                <w:lang w:eastAsia="x-none"/>
              </w:rPr>
              <w:t>&gt;0.01</w:t>
            </w:r>
          </w:p>
        </w:tc>
      </w:tr>
      <w:tr w:rsidR="001B0B53" w:rsidTr="001B0B53">
        <w:tc>
          <w:tcPr>
            <w:tcW w:w="2428" w:type="dxa"/>
          </w:tcPr>
          <w:p w:rsidR="001B0B53" w:rsidRPr="001B0B53" w:rsidRDefault="001B0B53" w:rsidP="001B0B53">
            <w:pPr>
              <w:rPr>
                <w:lang w:eastAsia="x-none"/>
              </w:rPr>
            </w:pPr>
            <w:r>
              <w:rPr>
                <w:lang w:eastAsia="x-none"/>
              </w:rPr>
              <w:t>Barium</w:t>
            </w:r>
          </w:p>
        </w:tc>
        <w:tc>
          <w:tcPr>
            <w:tcW w:w="2428" w:type="dxa"/>
          </w:tcPr>
          <w:p w:rsidR="001B0B53" w:rsidRPr="001B0B53" w:rsidRDefault="001B0B53" w:rsidP="001B0B53">
            <w:pPr>
              <w:rPr>
                <w:lang w:eastAsia="x-none"/>
              </w:rPr>
            </w:pPr>
            <w:r>
              <w:rPr>
                <w:lang w:eastAsia="x-none"/>
              </w:rPr>
              <w:t>&gt;2</w:t>
            </w:r>
          </w:p>
        </w:tc>
      </w:tr>
      <w:tr w:rsidR="001B0B53" w:rsidTr="001B0B53">
        <w:tc>
          <w:tcPr>
            <w:tcW w:w="2428" w:type="dxa"/>
          </w:tcPr>
          <w:p w:rsidR="001B0B53" w:rsidRPr="001B0B53" w:rsidRDefault="001B0B53" w:rsidP="001B0B53">
            <w:pPr>
              <w:rPr>
                <w:lang w:eastAsia="x-none"/>
              </w:rPr>
            </w:pPr>
            <w:r>
              <w:rPr>
                <w:lang w:eastAsia="x-none"/>
              </w:rPr>
              <w:t>Cadmium</w:t>
            </w:r>
          </w:p>
        </w:tc>
        <w:tc>
          <w:tcPr>
            <w:tcW w:w="2428" w:type="dxa"/>
          </w:tcPr>
          <w:p w:rsidR="001B0B53" w:rsidRPr="001B0B53" w:rsidRDefault="001B0B53" w:rsidP="001B0B53">
            <w:pPr>
              <w:rPr>
                <w:lang w:eastAsia="x-none"/>
              </w:rPr>
            </w:pPr>
            <w:r>
              <w:rPr>
                <w:lang w:eastAsia="x-none"/>
              </w:rPr>
              <w:t>&gt;0.005</w:t>
            </w:r>
          </w:p>
        </w:tc>
      </w:tr>
      <w:tr w:rsidR="001B0B53" w:rsidTr="001B0B53">
        <w:tc>
          <w:tcPr>
            <w:tcW w:w="2428" w:type="dxa"/>
          </w:tcPr>
          <w:p w:rsidR="001B0B53" w:rsidRPr="001B0B53" w:rsidRDefault="001B0B53" w:rsidP="001B0B53">
            <w:pPr>
              <w:rPr>
                <w:lang w:eastAsia="x-none"/>
              </w:rPr>
            </w:pPr>
            <w:r>
              <w:rPr>
                <w:lang w:eastAsia="x-none"/>
              </w:rPr>
              <w:t>Chloramine</w:t>
            </w:r>
          </w:p>
        </w:tc>
        <w:tc>
          <w:tcPr>
            <w:tcW w:w="2428" w:type="dxa"/>
          </w:tcPr>
          <w:p w:rsidR="001B0B53" w:rsidRPr="001B0B53" w:rsidRDefault="001B0B53" w:rsidP="001B0B53">
            <w:pPr>
              <w:rPr>
                <w:lang w:eastAsia="x-none"/>
              </w:rPr>
            </w:pPr>
            <w:r>
              <w:rPr>
                <w:lang w:eastAsia="x-none"/>
              </w:rPr>
              <w:t>&gt;4</w:t>
            </w:r>
          </w:p>
        </w:tc>
      </w:tr>
      <w:tr w:rsidR="001B0B53" w:rsidTr="001B0B53">
        <w:tc>
          <w:tcPr>
            <w:tcW w:w="2428" w:type="dxa"/>
          </w:tcPr>
          <w:p w:rsidR="001B0B53" w:rsidRPr="001B0B53" w:rsidRDefault="001B0B53" w:rsidP="001B0B53">
            <w:pPr>
              <w:rPr>
                <w:lang w:eastAsia="x-none"/>
              </w:rPr>
            </w:pPr>
            <w:r>
              <w:rPr>
                <w:lang w:eastAsia="x-none"/>
              </w:rPr>
              <w:t>Chromium</w:t>
            </w:r>
          </w:p>
        </w:tc>
        <w:tc>
          <w:tcPr>
            <w:tcW w:w="2428" w:type="dxa"/>
          </w:tcPr>
          <w:p w:rsidR="001B0B53" w:rsidRPr="001B0B53" w:rsidRDefault="001B0B53" w:rsidP="001B0B53">
            <w:pPr>
              <w:rPr>
                <w:lang w:eastAsia="x-none"/>
              </w:rPr>
            </w:pPr>
            <w:r>
              <w:rPr>
                <w:lang w:eastAsia="x-none"/>
              </w:rPr>
              <w:t>&gt;0.1</w:t>
            </w:r>
          </w:p>
        </w:tc>
      </w:tr>
      <w:tr w:rsidR="001B0B53" w:rsidTr="001B0B53">
        <w:tc>
          <w:tcPr>
            <w:tcW w:w="2428" w:type="dxa"/>
          </w:tcPr>
          <w:p w:rsidR="001B0B53" w:rsidRPr="001B0B53" w:rsidRDefault="001B0B53" w:rsidP="001B0B53">
            <w:pPr>
              <w:rPr>
                <w:lang w:eastAsia="x-none"/>
              </w:rPr>
            </w:pPr>
            <w:r>
              <w:rPr>
                <w:lang w:eastAsia="x-none"/>
              </w:rPr>
              <w:t>Copper</w:t>
            </w:r>
          </w:p>
        </w:tc>
        <w:tc>
          <w:tcPr>
            <w:tcW w:w="2428" w:type="dxa"/>
          </w:tcPr>
          <w:p w:rsidR="001B0B53" w:rsidRPr="001B0B53" w:rsidRDefault="001B0B53" w:rsidP="001B0B53">
            <w:pPr>
              <w:rPr>
                <w:lang w:eastAsia="x-none"/>
              </w:rPr>
            </w:pPr>
            <w:r>
              <w:rPr>
                <w:lang w:eastAsia="x-none"/>
              </w:rPr>
              <w:t>&gt;1.3</w:t>
            </w:r>
          </w:p>
        </w:tc>
      </w:tr>
      <w:tr w:rsidR="001B0B53" w:rsidTr="001B0B53">
        <w:tc>
          <w:tcPr>
            <w:tcW w:w="2428" w:type="dxa"/>
          </w:tcPr>
          <w:p w:rsidR="001B0B53" w:rsidRPr="001B0B53" w:rsidRDefault="001B0B53" w:rsidP="001B0B53">
            <w:pPr>
              <w:rPr>
                <w:lang w:eastAsia="x-none"/>
              </w:rPr>
            </w:pPr>
            <w:r>
              <w:rPr>
                <w:lang w:eastAsia="x-none"/>
              </w:rPr>
              <w:t>Fluoride</w:t>
            </w:r>
          </w:p>
        </w:tc>
        <w:tc>
          <w:tcPr>
            <w:tcW w:w="2428" w:type="dxa"/>
          </w:tcPr>
          <w:p w:rsidR="001B0B53" w:rsidRPr="001B0B53" w:rsidRDefault="001B0B53" w:rsidP="001B0B53">
            <w:pPr>
              <w:rPr>
                <w:lang w:eastAsia="x-none"/>
              </w:rPr>
            </w:pPr>
            <w:r>
              <w:rPr>
                <w:lang w:eastAsia="x-none"/>
              </w:rPr>
              <w:t>&gt;1.5</w:t>
            </w:r>
          </w:p>
        </w:tc>
      </w:tr>
      <w:tr w:rsidR="001B0B53" w:rsidTr="001B0B53">
        <w:tc>
          <w:tcPr>
            <w:tcW w:w="2428" w:type="dxa"/>
          </w:tcPr>
          <w:p w:rsidR="001B0B53" w:rsidRPr="001B0B53" w:rsidRDefault="001B0B53" w:rsidP="001B0B53">
            <w:pPr>
              <w:rPr>
                <w:lang w:eastAsia="x-none"/>
              </w:rPr>
            </w:pPr>
            <w:r>
              <w:rPr>
                <w:lang w:eastAsia="x-none"/>
              </w:rPr>
              <w:t>Bacteria</w:t>
            </w:r>
          </w:p>
        </w:tc>
        <w:tc>
          <w:tcPr>
            <w:tcW w:w="2428" w:type="dxa"/>
          </w:tcPr>
          <w:p w:rsidR="001B0B53" w:rsidRPr="001B0B53" w:rsidRDefault="001B0B53" w:rsidP="001B0B53">
            <w:pPr>
              <w:rPr>
                <w:lang w:eastAsia="x-none"/>
              </w:rPr>
            </w:pPr>
            <w:r>
              <w:rPr>
                <w:lang w:eastAsia="x-none"/>
              </w:rPr>
              <w:t>&gt;0</w:t>
            </w:r>
          </w:p>
        </w:tc>
      </w:tr>
      <w:tr w:rsidR="001B0B53" w:rsidTr="001B0B53">
        <w:tc>
          <w:tcPr>
            <w:tcW w:w="2428" w:type="dxa"/>
          </w:tcPr>
          <w:p w:rsidR="001B0B53" w:rsidRPr="001B0B53" w:rsidRDefault="001B0B53" w:rsidP="001B0B53">
            <w:pPr>
              <w:rPr>
                <w:lang w:eastAsia="x-none"/>
              </w:rPr>
            </w:pPr>
            <w:r>
              <w:rPr>
                <w:lang w:eastAsia="x-none"/>
              </w:rPr>
              <w:t>Viruses</w:t>
            </w:r>
          </w:p>
        </w:tc>
        <w:tc>
          <w:tcPr>
            <w:tcW w:w="2428" w:type="dxa"/>
          </w:tcPr>
          <w:p w:rsidR="001B0B53" w:rsidRPr="001B0B53" w:rsidRDefault="001B0B53" w:rsidP="001B0B53">
            <w:pPr>
              <w:rPr>
                <w:lang w:eastAsia="x-none"/>
              </w:rPr>
            </w:pPr>
            <w:r>
              <w:rPr>
                <w:lang w:eastAsia="x-none"/>
              </w:rPr>
              <w:t>&gt;0</w:t>
            </w:r>
          </w:p>
        </w:tc>
      </w:tr>
      <w:tr w:rsidR="001B0B53" w:rsidTr="001B0B53">
        <w:tc>
          <w:tcPr>
            <w:tcW w:w="2428" w:type="dxa"/>
          </w:tcPr>
          <w:p w:rsidR="001B0B53" w:rsidRPr="001B0B53" w:rsidRDefault="001B0B53" w:rsidP="001B0B53">
            <w:pPr>
              <w:rPr>
                <w:lang w:eastAsia="x-none"/>
              </w:rPr>
            </w:pPr>
            <w:r>
              <w:rPr>
                <w:lang w:eastAsia="x-none"/>
              </w:rPr>
              <w:t>Lead</w:t>
            </w:r>
          </w:p>
        </w:tc>
        <w:tc>
          <w:tcPr>
            <w:tcW w:w="2428" w:type="dxa"/>
          </w:tcPr>
          <w:p w:rsidR="001B0B53" w:rsidRPr="001B0B53" w:rsidRDefault="001B0B53" w:rsidP="001B0B53">
            <w:pPr>
              <w:rPr>
                <w:lang w:eastAsia="x-none"/>
              </w:rPr>
            </w:pPr>
            <w:r>
              <w:rPr>
                <w:lang w:eastAsia="x-none"/>
              </w:rPr>
              <w:t>&gt;0.015</w:t>
            </w:r>
          </w:p>
        </w:tc>
      </w:tr>
      <w:tr w:rsidR="001B0B53" w:rsidTr="001B0B53">
        <w:tc>
          <w:tcPr>
            <w:tcW w:w="2428" w:type="dxa"/>
          </w:tcPr>
          <w:p w:rsidR="001B0B53" w:rsidRPr="001B0B53" w:rsidRDefault="001B0B53" w:rsidP="001B0B53">
            <w:pPr>
              <w:rPr>
                <w:lang w:eastAsia="x-none"/>
              </w:rPr>
            </w:pPr>
            <w:r>
              <w:rPr>
                <w:lang w:eastAsia="x-none"/>
              </w:rPr>
              <w:t>Nitrates</w:t>
            </w:r>
          </w:p>
        </w:tc>
        <w:tc>
          <w:tcPr>
            <w:tcW w:w="2428" w:type="dxa"/>
          </w:tcPr>
          <w:p w:rsidR="001B0B53" w:rsidRPr="001B0B53" w:rsidRDefault="001B0B53" w:rsidP="001B0B53">
            <w:pPr>
              <w:rPr>
                <w:lang w:eastAsia="x-none"/>
              </w:rPr>
            </w:pPr>
            <w:r>
              <w:rPr>
                <w:lang w:eastAsia="x-none"/>
              </w:rPr>
              <w:t>&gt;10</w:t>
            </w:r>
          </w:p>
        </w:tc>
      </w:tr>
      <w:tr w:rsidR="001B0B53" w:rsidTr="001B0B53">
        <w:tc>
          <w:tcPr>
            <w:tcW w:w="2428" w:type="dxa"/>
          </w:tcPr>
          <w:p w:rsidR="001B0B53" w:rsidRPr="001B0B53" w:rsidRDefault="001B0B53" w:rsidP="001B0B53">
            <w:pPr>
              <w:rPr>
                <w:lang w:eastAsia="x-none"/>
              </w:rPr>
            </w:pPr>
            <w:r>
              <w:rPr>
                <w:lang w:eastAsia="x-none"/>
              </w:rPr>
              <w:t>Nitrites</w:t>
            </w:r>
          </w:p>
        </w:tc>
        <w:tc>
          <w:tcPr>
            <w:tcW w:w="2428" w:type="dxa"/>
          </w:tcPr>
          <w:p w:rsidR="001B0B53" w:rsidRPr="001B0B53" w:rsidRDefault="001B0B53" w:rsidP="001B0B53">
            <w:pPr>
              <w:rPr>
                <w:lang w:eastAsia="x-none"/>
              </w:rPr>
            </w:pPr>
            <w:r>
              <w:rPr>
                <w:lang w:eastAsia="x-none"/>
              </w:rPr>
              <w:t>&gt;1</w:t>
            </w:r>
          </w:p>
        </w:tc>
      </w:tr>
      <w:tr w:rsidR="001B0B53" w:rsidTr="001B0B53">
        <w:tc>
          <w:tcPr>
            <w:tcW w:w="2428" w:type="dxa"/>
          </w:tcPr>
          <w:p w:rsidR="001B0B53" w:rsidRPr="001B0B53" w:rsidRDefault="001B0B53" w:rsidP="001B0B53">
            <w:pPr>
              <w:rPr>
                <w:lang w:eastAsia="x-none"/>
              </w:rPr>
            </w:pPr>
            <w:r>
              <w:rPr>
                <w:lang w:eastAsia="x-none"/>
              </w:rPr>
              <w:t>Mercury</w:t>
            </w:r>
          </w:p>
        </w:tc>
        <w:tc>
          <w:tcPr>
            <w:tcW w:w="2428" w:type="dxa"/>
          </w:tcPr>
          <w:p w:rsidR="001B0B53" w:rsidRPr="001B0B53" w:rsidRDefault="001B0B53" w:rsidP="001B0B53">
            <w:pPr>
              <w:rPr>
                <w:lang w:eastAsia="x-none"/>
              </w:rPr>
            </w:pPr>
            <w:r>
              <w:rPr>
                <w:lang w:eastAsia="x-none"/>
              </w:rPr>
              <w:t>&gt;0.002</w:t>
            </w:r>
          </w:p>
        </w:tc>
      </w:tr>
      <w:tr w:rsidR="001B0B53" w:rsidTr="001B0B53">
        <w:tc>
          <w:tcPr>
            <w:tcW w:w="2428" w:type="dxa"/>
          </w:tcPr>
          <w:p w:rsidR="001B0B53" w:rsidRPr="001B0B53" w:rsidRDefault="001B0B53" w:rsidP="001B0B53">
            <w:pPr>
              <w:rPr>
                <w:lang w:eastAsia="x-none"/>
              </w:rPr>
            </w:pPr>
            <w:r>
              <w:rPr>
                <w:lang w:eastAsia="x-none"/>
              </w:rPr>
              <w:t>Perchlorate</w:t>
            </w:r>
          </w:p>
        </w:tc>
        <w:tc>
          <w:tcPr>
            <w:tcW w:w="2428" w:type="dxa"/>
          </w:tcPr>
          <w:p w:rsidR="001B0B53" w:rsidRPr="001B0B53" w:rsidRDefault="001B0B53" w:rsidP="001B0B53">
            <w:pPr>
              <w:rPr>
                <w:lang w:eastAsia="x-none"/>
              </w:rPr>
            </w:pPr>
            <w:r>
              <w:rPr>
                <w:lang w:eastAsia="x-none"/>
              </w:rPr>
              <w:t>&gt;56</w:t>
            </w:r>
          </w:p>
        </w:tc>
      </w:tr>
      <w:tr w:rsidR="001B0B53" w:rsidTr="001B0B53">
        <w:tc>
          <w:tcPr>
            <w:tcW w:w="2428" w:type="dxa"/>
          </w:tcPr>
          <w:p w:rsidR="001B0B53" w:rsidRPr="001B0B53" w:rsidRDefault="001B0B53" w:rsidP="001B0B53">
            <w:pPr>
              <w:rPr>
                <w:lang w:eastAsia="x-none"/>
              </w:rPr>
            </w:pPr>
            <w:r>
              <w:rPr>
                <w:lang w:eastAsia="x-none"/>
              </w:rPr>
              <w:t>Radium</w:t>
            </w:r>
          </w:p>
        </w:tc>
        <w:tc>
          <w:tcPr>
            <w:tcW w:w="2428" w:type="dxa"/>
          </w:tcPr>
          <w:p w:rsidR="001B0B53" w:rsidRPr="001B0B53" w:rsidRDefault="001B0B53" w:rsidP="001B0B53">
            <w:pPr>
              <w:rPr>
                <w:lang w:eastAsia="x-none"/>
              </w:rPr>
            </w:pPr>
            <w:r>
              <w:rPr>
                <w:lang w:eastAsia="x-none"/>
              </w:rPr>
              <w:t>&gt;5</w:t>
            </w:r>
          </w:p>
        </w:tc>
      </w:tr>
      <w:tr w:rsidR="001B0B53" w:rsidTr="001B0B53">
        <w:tc>
          <w:tcPr>
            <w:tcW w:w="2428" w:type="dxa"/>
          </w:tcPr>
          <w:p w:rsidR="001B0B53" w:rsidRPr="001B0B53" w:rsidRDefault="001B0B53" w:rsidP="001B0B53">
            <w:pPr>
              <w:rPr>
                <w:lang w:eastAsia="x-none"/>
              </w:rPr>
            </w:pPr>
            <w:r>
              <w:rPr>
                <w:lang w:eastAsia="x-none"/>
              </w:rPr>
              <w:t>Selenium</w:t>
            </w:r>
          </w:p>
        </w:tc>
        <w:tc>
          <w:tcPr>
            <w:tcW w:w="2428" w:type="dxa"/>
          </w:tcPr>
          <w:p w:rsidR="001B0B53" w:rsidRPr="001B0B53" w:rsidRDefault="001B0B53" w:rsidP="001B0B53">
            <w:pPr>
              <w:rPr>
                <w:lang w:eastAsia="x-none"/>
              </w:rPr>
            </w:pPr>
            <w:r>
              <w:rPr>
                <w:lang w:eastAsia="x-none"/>
              </w:rPr>
              <w:t>&gt;0.5</w:t>
            </w:r>
          </w:p>
        </w:tc>
      </w:tr>
      <w:tr w:rsidR="001B0B53" w:rsidTr="001B0B53">
        <w:tc>
          <w:tcPr>
            <w:tcW w:w="2428" w:type="dxa"/>
          </w:tcPr>
          <w:p w:rsidR="001B0B53" w:rsidRPr="001B0B53" w:rsidRDefault="001B0B53" w:rsidP="001B0B53">
            <w:pPr>
              <w:rPr>
                <w:lang w:eastAsia="x-none"/>
              </w:rPr>
            </w:pPr>
            <w:r>
              <w:rPr>
                <w:lang w:eastAsia="x-none"/>
              </w:rPr>
              <w:t>Silver</w:t>
            </w:r>
          </w:p>
        </w:tc>
        <w:tc>
          <w:tcPr>
            <w:tcW w:w="2428" w:type="dxa"/>
          </w:tcPr>
          <w:p w:rsidR="001B0B53" w:rsidRPr="001B0B53" w:rsidRDefault="001B0B53" w:rsidP="001B0B53">
            <w:pPr>
              <w:rPr>
                <w:lang w:eastAsia="x-none"/>
              </w:rPr>
            </w:pPr>
            <w:r>
              <w:rPr>
                <w:lang w:eastAsia="x-none"/>
              </w:rPr>
              <w:t>&gt;0.1</w:t>
            </w:r>
          </w:p>
        </w:tc>
      </w:tr>
      <w:tr w:rsidR="001B0B53" w:rsidTr="001B0B53">
        <w:tc>
          <w:tcPr>
            <w:tcW w:w="2428" w:type="dxa"/>
          </w:tcPr>
          <w:p w:rsidR="001B0B53" w:rsidRDefault="001B0B53" w:rsidP="001B0B53">
            <w:pPr>
              <w:rPr>
                <w:lang w:eastAsia="x-none"/>
              </w:rPr>
            </w:pPr>
            <w:r>
              <w:rPr>
                <w:lang w:eastAsia="x-none"/>
              </w:rPr>
              <w:t>Uranium</w:t>
            </w:r>
          </w:p>
        </w:tc>
        <w:tc>
          <w:tcPr>
            <w:tcW w:w="2428" w:type="dxa"/>
          </w:tcPr>
          <w:p w:rsidR="001B0B53" w:rsidRPr="001B0B53" w:rsidRDefault="001B0B53" w:rsidP="001B0B53">
            <w:pPr>
              <w:rPr>
                <w:lang w:eastAsia="x-none"/>
              </w:rPr>
            </w:pPr>
            <w:r>
              <w:rPr>
                <w:lang w:eastAsia="x-none"/>
              </w:rPr>
              <w:t>&gt;0.3</w:t>
            </w:r>
          </w:p>
        </w:tc>
      </w:tr>
    </w:tbl>
    <w:p w:rsidR="001B0B53" w:rsidRDefault="001B0B53" w:rsidP="001B0B53">
      <w:pPr>
        <w:rPr>
          <w:lang w:val="x-none" w:eastAsia="x-none"/>
        </w:rPr>
      </w:pPr>
    </w:p>
    <w:p w:rsidR="00B8231E" w:rsidRDefault="00B8231E" w:rsidP="001B0B53">
      <w:pPr>
        <w:rPr>
          <w:lang w:val="x-none" w:eastAsia="x-none"/>
        </w:rPr>
      </w:pPr>
    </w:p>
    <w:p w:rsidR="00B8231E" w:rsidRDefault="00B8231E" w:rsidP="001B0B53">
      <w:pPr>
        <w:rPr>
          <w:lang w:val="x-none" w:eastAsia="x-none"/>
        </w:rPr>
      </w:pPr>
    </w:p>
    <w:p w:rsidR="00B8231E" w:rsidRDefault="00B8231E" w:rsidP="001B0B53">
      <w:pPr>
        <w:rPr>
          <w:lang w:val="x-none" w:eastAsia="x-none"/>
        </w:rPr>
      </w:pPr>
    </w:p>
    <w:p w:rsidR="00B8231E" w:rsidRPr="001B0B53" w:rsidRDefault="00B8231E" w:rsidP="001B0B53">
      <w:pPr>
        <w:rPr>
          <w:lang w:val="x-none" w:eastAsia="x-none"/>
        </w:rPr>
      </w:pPr>
    </w:p>
    <w:p w:rsidR="00FD4FFB" w:rsidRPr="009B4E65" w:rsidRDefault="009B4E65" w:rsidP="0064200D">
      <w:pPr>
        <w:pStyle w:val="Heading2"/>
        <w:numPr>
          <w:ilvl w:val="0"/>
          <w:numId w:val="0"/>
        </w:numPr>
        <w:rPr>
          <w:b/>
        </w:rPr>
      </w:pPr>
      <w:r>
        <w:rPr>
          <w:b/>
        </w:rPr>
        <w:lastRenderedPageBreak/>
        <w:t>-</w:t>
      </w:r>
      <w:r w:rsidR="0064200D" w:rsidRPr="009B4E65">
        <w:rPr>
          <w:b/>
        </w:rPr>
        <w:t xml:space="preserve">Difficulties regarding </w:t>
      </w:r>
      <w:r w:rsidRPr="009B4E65">
        <w:rPr>
          <w:b/>
        </w:rPr>
        <w:t>the dataset</w:t>
      </w:r>
    </w:p>
    <w:p w:rsidR="00B8231E" w:rsidRPr="00B8231E" w:rsidRDefault="000E5DAA" w:rsidP="000E5DAA">
      <w:pPr>
        <w:jc w:val="left"/>
        <w:rPr>
          <w:spacing w:val="-1"/>
          <w:lang w:eastAsia="x-none"/>
        </w:rPr>
      </w:pPr>
      <w:r>
        <w:rPr>
          <w:spacing w:val="-1"/>
          <w:lang w:eastAsia="x-none"/>
        </w:rPr>
        <w:t xml:space="preserve">     </w:t>
      </w:r>
      <w:r w:rsidR="00B8231E" w:rsidRPr="00B8231E">
        <w:rPr>
          <w:spacing w:val="-1"/>
          <w:lang w:eastAsia="x-none"/>
        </w:rPr>
        <w:t>While the dataset on water quality provided at the given link is valuable for educational and practice purposes, we need to consider some limitations.</w:t>
      </w:r>
      <w:r w:rsidR="00D95512">
        <w:rPr>
          <w:spacing w:val="-1"/>
          <w:lang w:eastAsia="x-none"/>
        </w:rPr>
        <w:t xml:space="preserve"> </w:t>
      </w:r>
      <w:r w:rsidR="00D95512" w:rsidRPr="00D95512">
        <w:rPr>
          <w:b/>
          <w:spacing w:val="-1"/>
          <w:lang w:eastAsia="x-none"/>
        </w:rPr>
        <w:t>[3]</w:t>
      </w:r>
    </w:p>
    <w:p w:rsidR="00B8231E" w:rsidRPr="000E5DAA" w:rsidRDefault="000E5DAA" w:rsidP="000E5DAA">
      <w:pPr>
        <w:pStyle w:val="ListParagraph"/>
        <w:numPr>
          <w:ilvl w:val="0"/>
          <w:numId w:val="27"/>
        </w:numPr>
        <w:jc w:val="left"/>
        <w:rPr>
          <w:spacing w:val="-1"/>
          <w:lang w:eastAsia="x-none"/>
        </w:rPr>
      </w:pPr>
      <w:r w:rsidRPr="000E5DAA">
        <w:rPr>
          <w:spacing w:val="-1"/>
          <w:lang w:eastAsia="x-none"/>
        </w:rPr>
        <w:t>The</w:t>
      </w:r>
      <w:r w:rsidR="00B8231E" w:rsidRPr="000E5DAA">
        <w:rPr>
          <w:spacing w:val="-1"/>
          <w:lang w:eastAsia="x-none"/>
        </w:rPr>
        <w:t xml:space="preserve"> dataset is simulated rather than based on real-world water quality data. As a result, the data's accuracy may not reflect real-world scenarios and may be biased toward a specific context or location. It is also highly imbalanced, with a 4:1 ratio of drinkable to undrinkable water.</w:t>
      </w:r>
    </w:p>
    <w:p w:rsidR="00B8231E" w:rsidRPr="000E5DAA" w:rsidRDefault="000E5DAA" w:rsidP="000E5DAA">
      <w:pPr>
        <w:pStyle w:val="ListParagraph"/>
        <w:numPr>
          <w:ilvl w:val="0"/>
          <w:numId w:val="27"/>
        </w:numPr>
        <w:jc w:val="left"/>
        <w:rPr>
          <w:spacing w:val="-1"/>
          <w:lang w:eastAsia="x-none"/>
        </w:rPr>
      </w:pPr>
      <w:r w:rsidRPr="000E5DAA">
        <w:rPr>
          <w:spacing w:val="-1"/>
          <w:lang w:eastAsia="x-none"/>
        </w:rPr>
        <w:t xml:space="preserve">The </w:t>
      </w:r>
      <w:r w:rsidR="00B8231E" w:rsidRPr="000E5DAA">
        <w:rPr>
          <w:spacing w:val="-1"/>
          <w:lang w:eastAsia="x-none"/>
        </w:rPr>
        <w:t>dataset only contains information on 21 water quality attributes, and other important factors such as pH levels, total dissolved solids, or organic contaminants may impact water safety.</w:t>
      </w:r>
    </w:p>
    <w:p w:rsidR="00B8231E" w:rsidRPr="000E5DAA" w:rsidRDefault="000E5DAA" w:rsidP="000E5DAA">
      <w:pPr>
        <w:pStyle w:val="ListParagraph"/>
        <w:numPr>
          <w:ilvl w:val="0"/>
          <w:numId w:val="27"/>
        </w:numPr>
        <w:jc w:val="left"/>
        <w:rPr>
          <w:spacing w:val="-1"/>
          <w:lang w:eastAsia="x-none"/>
        </w:rPr>
      </w:pPr>
      <w:r w:rsidRPr="000E5DAA">
        <w:rPr>
          <w:spacing w:val="-1"/>
          <w:lang w:eastAsia="x-none"/>
        </w:rPr>
        <w:t>There</w:t>
      </w:r>
      <w:r w:rsidR="00B8231E" w:rsidRPr="000E5DAA">
        <w:rPr>
          <w:spacing w:val="-1"/>
          <w:lang w:eastAsia="x-none"/>
        </w:rPr>
        <w:t xml:space="preserve"> is no information in the dataset about the source of the water samples or the treatment processes they go through before being tested. That can make it difficult to make accurate predictions and draw conclusions about water quality in various settings and contexts.</w:t>
      </w:r>
    </w:p>
    <w:p w:rsidR="000E5DAA" w:rsidRPr="000E5DAA" w:rsidRDefault="00B8231E" w:rsidP="000E5DAA">
      <w:pPr>
        <w:pStyle w:val="ListParagraph"/>
        <w:numPr>
          <w:ilvl w:val="0"/>
          <w:numId w:val="27"/>
        </w:numPr>
        <w:jc w:val="left"/>
        <w:rPr>
          <w:lang w:val="x-none" w:eastAsia="x-none"/>
        </w:rPr>
      </w:pPr>
      <w:r w:rsidRPr="000E5DAA">
        <w:rPr>
          <w:spacing w:val="-1"/>
          <w:lang w:eastAsia="x-none"/>
        </w:rPr>
        <w:t>Finally, the dataset contains no missing or null values, a common problem in real-world datasets.</w:t>
      </w:r>
    </w:p>
    <w:p w:rsidR="000E5DAA" w:rsidRDefault="000E5DAA" w:rsidP="000E5DAA">
      <w:pPr>
        <w:jc w:val="left"/>
        <w:rPr>
          <w:spacing w:val="-1"/>
          <w:lang w:eastAsia="x-none"/>
        </w:rPr>
      </w:pPr>
    </w:p>
    <w:p w:rsidR="009B4E65" w:rsidRPr="000E5DAA" w:rsidRDefault="000E5DAA" w:rsidP="000E5DAA">
      <w:pPr>
        <w:jc w:val="left"/>
        <w:rPr>
          <w:lang w:val="x-none" w:eastAsia="x-none"/>
        </w:rPr>
      </w:pPr>
      <w:r>
        <w:rPr>
          <w:spacing w:val="-1"/>
          <w:lang w:eastAsia="x-none"/>
        </w:rPr>
        <w:t xml:space="preserve">    </w:t>
      </w:r>
      <w:r w:rsidR="00B8231E" w:rsidRPr="000E5DAA">
        <w:rPr>
          <w:spacing w:val="-1"/>
          <w:lang w:eastAsia="x-none"/>
        </w:rPr>
        <w:t>If we don't consider these factors, this can lead to overfitting or incorrect analysis.</w:t>
      </w:r>
    </w:p>
    <w:p w:rsidR="009B4E65" w:rsidRDefault="009B4E65" w:rsidP="003B13F0">
      <w:pPr>
        <w:pStyle w:val="Heading2"/>
        <w:numPr>
          <w:ilvl w:val="0"/>
          <w:numId w:val="0"/>
        </w:numPr>
        <w:ind w:left="288" w:hanging="288"/>
        <w:rPr>
          <w:b/>
        </w:rPr>
      </w:pPr>
      <w:r>
        <w:rPr>
          <w:b/>
        </w:rPr>
        <w:t>-</w:t>
      </w:r>
      <w:r w:rsidR="00AF22DB" w:rsidRPr="009B4E65">
        <w:rPr>
          <w:b/>
        </w:rPr>
        <w:t>Metrics</w:t>
      </w:r>
    </w:p>
    <w:p w:rsidR="003B13F0" w:rsidRDefault="003B13F0" w:rsidP="00AF22DB">
      <w:pPr>
        <w:pStyle w:val="equation"/>
        <w:jc w:val="left"/>
        <w:rPr>
          <w:rFonts w:ascii="Times New Roman" w:hAnsi="Times New Roman" w:cs="Times New Roman"/>
          <w:iCs/>
          <w:noProof/>
          <w:spacing w:val="-1"/>
          <w:lang w:val="x-none" w:eastAsia="x-none"/>
        </w:rPr>
      </w:pPr>
      <w:r>
        <w:rPr>
          <w:rFonts w:ascii="Times New Roman" w:hAnsi="Times New Roman" w:cs="Times New Roman"/>
          <w:iCs/>
          <w:noProof/>
          <w:spacing w:val="-1"/>
          <w:lang w:eastAsia="x-none"/>
        </w:rPr>
        <w:t xml:space="preserve">     </w:t>
      </w:r>
      <w:r w:rsidRPr="003B13F0">
        <w:rPr>
          <w:rFonts w:ascii="Times New Roman" w:hAnsi="Times New Roman" w:cs="Times New Roman"/>
          <w:iCs/>
          <w:noProof/>
          <w:spacing w:val="-1"/>
          <w:lang w:val="x-none" w:eastAsia="x-none"/>
        </w:rPr>
        <w:t>Performance metrics such as per class recall (accuracy), per class precision, average accuracy, and average F1 score are commonly used in classification tasks, including those related to water quality analysis.</w:t>
      </w:r>
    </w:p>
    <w:p w:rsidR="003B13F0" w:rsidRDefault="003B13F0" w:rsidP="00AF22DB">
      <w:pPr>
        <w:pStyle w:val="equation"/>
        <w:jc w:val="left"/>
        <w:rPr>
          <w:rFonts w:ascii="Times New Roman" w:hAnsi="Times New Roman" w:cs="Times New Roman"/>
          <w:spacing w:val="-1"/>
          <w:lang w:val="x-none" w:eastAsia="x-none"/>
        </w:rPr>
      </w:pPr>
      <w:r>
        <w:rPr>
          <w:rFonts w:ascii="Times New Roman" w:hAnsi="Times New Roman" w:cs="Times New Roman"/>
          <w:spacing w:val="-1"/>
          <w:lang w:eastAsia="x-none"/>
        </w:rPr>
        <w:t xml:space="preserve">     </w:t>
      </w:r>
      <w:r w:rsidRPr="003B13F0">
        <w:rPr>
          <w:rFonts w:ascii="Times New Roman" w:hAnsi="Times New Roman" w:cs="Times New Roman"/>
          <w:spacing w:val="-1"/>
          <w:lang w:val="x-none" w:eastAsia="x-none"/>
        </w:rPr>
        <w:t xml:space="preserve">The </w:t>
      </w:r>
      <w:proofErr w:type="spellStart"/>
      <w:r w:rsidRPr="003B13F0">
        <w:rPr>
          <w:rFonts w:ascii="Times New Roman" w:hAnsi="Times New Roman" w:cs="Times New Roman"/>
          <w:spacing w:val="-1"/>
          <w:lang w:val="x-none" w:eastAsia="x-none"/>
        </w:rPr>
        <w:t>proportion</w:t>
      </w:r>
      <w:proofErr w:type="spellEnd"/>
      <w:r w:rsidRPr="003B13F0">
        <w:rPr>
          <w:rFonts w:ascii="Times New Roman" w:hAnsi="Times New Roman" w:cs="Times New Roman"/>
          <w:spacing w:val="-1"/>
          <w:lang w:val="x-none" w:eastAsia="x-none"/>
        </w:rPr>
        <w:t xml:space="preserve"> of </w:t>
      </w:r>
      <w:proofErr w:type="spellStart"/>
      <w:r w:rsidRPr="003B13F0">
        <w:rPr>
          <w:rFonts w:ascii="Times New Roman" w:hAnsi="Times New Roman" w:cs="Times New Roman"/>
          <w:spacing w:val="-1"/>
          <w:lang w:val="x-none" w:eastAsia="x-none"/>
        </w:rPr>
        <w:t>correct</w:t>
      </w:r>
      <w:proofErr w:type="spellEnd"/>
      <w:r w:rsidRPr="003B13F0">
        <w:rPr>
          <w:rFonts w:ascii="Times New Roman" w:hAnsi="Times New Roman" w:cs="Times New Roman"/>
          <w:spacing w:val="-1"/>
          <w:lang w:val="x-none" w:eastAsia="x-none"/>
        </w:rPr>
        <w:t xml:space="preserve"> </w:t>
      </w:r>
      <w:proofErr w:type="spellStart"/>
      <w:r w:rsidRPr="003B13F0">
        <w:rPr>
          <w:rFonts w:ascii="Times New Roman" w:hAnsi="Times New Roman" w:cs="Times New Roman"/>
          <w:spacing w:val="-1"/>
          <w:lang w:val="x-none" w:eastAsia="x-none"/>
        </w:rPr>
        <w:t>predictions</w:t>
      </w:r>
      <w:proofErr w:type="spellEnd"/>
      <w:r w:rsidRPr="003B13F0">
        <w:rPr>
          <w:rFonts w:ascii="Times New Roman" w:hAnsi="Times New Roman" w:cs="Times New Roman"/>
          <w:spacing w:val="-1"/>
          <w:lang w:val="x-none" w:eastAsia="x-none"/>
        </w:rPr>
        <w:t xml:space="preserve"> </w:t>
      </w:r>
      <w:proofErr w:type="spellStart"/>
      <w:r w:rsidRPr="003B13F0">
        <w:rPr>
          <w:rFonts w:ascii="Times New Roman" w:hAnsi="Times New Roman" w:cs="Times New Roman"/>
          <w:spacing w:val="-1"/>
          <w:lang w:val="x-none" w:eastAsia="x-none"/>
        </w:rPr>
        <w:t>made</w:t>
      </w:r>
      <w:proofErr w:type="spellEnd"/>
      <w:r w:rsidRPr="003B13F0">
        <w:rPr>
          <w:rFonts w:ascii="Times New Roman" w:hAnsi="Times New Roman" w:cs="Times New Roman"/>
          <w:spacing w:val="-1"/>
          <w:lang w:val="x-none" w:eastAsia="x-none"/>
        </w:rPr>
        <w:t xml:space="preserve"> for </w:t>
      </w:r>
      <w:proofErr w:type="spellStart"/>
      <w:r w:rsidRPr="003B13F0">
        <w:rPr>
          <w:rFonts w:ascii="Times New Roman" w:hAnsi="Times New Roman" w:cs="Times New Roman"/>
          <w:spacing w:val="-1"/>
          <w:lang w:val="x-none" w:eastAsia="x-none"/>
        </w:rPr>
        <w:t>each</w:t>
      </w:r>
      <w:proofErr w:type="spellEnd"/>
      <w:r w:rsidRPr="003B13F0">
        <w:rPr>
          <w:rFonts w:ascii="Times New Roman" w:hAnsi="Times New Roman" w:cs="Times New Roman"/>
          <w:spacing w:val="-1"/>
          <w:lang w:val="x-none" w:eastAsia="x-none"/>
        </w:rPr>
        <w:t xml:space="preserve"> </w:t>
      </w:r>
      <w:proofErr w:type="spellStart"/>
      <w:r w:rsidRPr="003B13F0">
        <w:rPr>
          <w:rFonts w:ascii="Times New Roman" w:hAnsi="Times New Roman" w:cs="Times New Roman"/>
          <w:spacing w:val="-1"/>
          <w:lang w:val="x-none" w:eastAsia="x-none"/>
        </w:rPr>
        <w:t>class</w:t>
      </w:r>
      <w:proofErr w:type="spellEnd"/>
      <w:r w:rsidRPr="003B13F0">
        <w:rPr>
          <w:rFonts w:ascii="Times New Roman" w:hAnsi="Times New Roman" w:cs="Times New Roman"/>
          <w:spacing w:val="-1"/>
          <w:lang w:val="x-none" w:eastAsia="x-none"/>
        </w:rPr>
        <w:t xml:space="preserve"> </w:t>
      </w:r>
      <w:proofErr w:type="spellStart"/>
      <w:r w:rsidRPr="003B13F0">
        <w:rPr>
          <w:rFonts w:ascii="Times New Roman" w:hAnsi="Times New Roman" w:cs="Times New Roman"/>
          <w:spacing w:val="-1"/>
          <w:lang w:val="x-none" w:eastAsia="x-none"/>
        </w:rPr>
        <w:t>is</w:t>
      </w:r>
      <w:proofErr w:type="spellEnd"/>
      <w:r w:rsidRPr="003B13F0">
        <w:rPr>
          <w:rFonts w:ascii="Times New Roman" w:hAnsi="Times New Roman" w:cs="Times New Roman"/>
          <w:spacing w:val="-1"/>
          <w:lang w:val="x-none" w:eastAsia="x-none"/>
        </w:rPr>
        <w:t xml:space="preserve"> </w:t>
      </w:r>
      <w:proofErr w:type="spellStart"/>
      <w:r w:rsidRPr="003B13F0">
        <w:rPr>
          <w:rFonts w:ascii="Times New Roman" w:hAnsi="Times New Roman" w:cs="Times New Roman"/>
          <w:spacing w:val="-1"/>
          <w:lang w:val="x-none" w:eastAsia="x-none"/>
        </w:rPr>
        <w:t>measured</w:t>
      </w:r>
      <w:proofErr w:type="spellEnd"/>
      <w:r w:rsidRPr="003B13F0">
        <w:rPr>
          <w:rFonts w:ascii="Times New Roman" w:hAnsi="Times New Roman" w:cs="Times New Roman"/>
          <w:spacing w:val="-1"/>
          <w:lang w:val="x-none" w:eastAsia="x-none"/>
        </w:rPr>
        <w:t xml:space="preserve"> </w:t>
      </w:r>
      <w:proofErr w:type="spellStart"/>
      <w:r w:rsidRPr="003B13F0">
        <w:rPr>
          <w:rFonts w:ascii="Times New Roman" w:hAnsi="Times New Roman" w:cs="Times New Roman"/>
          <w:spacing w:val="-1"/>
          <w:lang w:val="x-none" w:eastAsia="x-none"/>
        </w:rPr>
        <w:t>by</w:t>
      </w:r>
      <w:proofErr w:type="spellEnd"/>
      <w:r w:rsidRPr="003B13F0">
        <w:rPr>
          <w:rFonts w:ascii="Times New Roman" w:hAnsi="Times New Roman" w:cs="Times New Roman"/>
          <w:spacing w:val="-1"/>
          <w:lang w:val="x-none" w:eastAsia="x-none"/>
        </w:rPr>
        <w:t xml:space="preserve"> the </w:t>
      </w:r>
      <w:proofErr w:type="spellStart"/>
      <w:r w:rsidRPr="003B13F0">
        <w:rPr>
          <w:rFonts w:ascii="Times New Roman" w:hAnsi="Times New Roman" w:cs="Times New Roman"/>
          <w:spacing w:val="-1"/>
          <w:lang w:val="x-none" w:eastAsia="x-none"/>
        </w:rPr>
        <w:t>metric</w:t>
      </w:r>
      <w:proofErr w:type="spellEnd"/>
      <w:r w:rsidRPr="003B13F0">
        <w:rPr>
          <w:rFonts w:ascii="Times New Roman" w:hAnsi="Times New Roman" w:cs="Times New Roman"/>
          <w:spacing w:val="-1"/>
          <w:lang w:val="x-none" w:eastAsia="x-none"/>
        </w:rPr>
        <w:t xml:space="preserve">: Per </w:t>
      </w:r>
      <w:proofErr w:type="spellStart"/>
      <w:r w:rsidRPr="003B13F0">
        <w:rPr>
          <w:rFonts w:ascii="Times New Roman" w:hAnsi="Times New Roman" w:cs="Times New Roman"/>
          <w:spacing w:val="-1"/>
          <w:lang w:val="x-none" w:eastAsia="x-none"/>
        </w:rPr>
        <w:t>Class</w:t>
      </w:r>
      <w:proofErr w:type="spellEnd"/>
      <w:r w:rsidRPr="003B13F0">
        <w:rPr>
          <w:rFonts w:ascii="Times New Roman" w:hAnsi="Times New Roman" w:cs="Times New Roman"/>
          <w:spacing w:val="-1"/>
          <w:lang w:val="x-none" w:eastAsia="x-none"/>
        </w:rPr>
        <w:t xml:space="preserve"> </w:t>
      </w:r>
      <w:proofErr w:type="spellStart"/>
      <w:r w:rsidRPr="003B13F0">
        <w:rPr>
          <w:rFonts w:ascii="Times New Roman" w:hAnsi="Times New Roman" w:cs="Times New Roman"/>
          <w:spacing w:val="-1"/>
          <w:lang w:val="x-none" w:eastAsia="x-none"/>
        </w:rPr>
        <w:t>Recall</w:t>
      </w:r>
      <w:proofErr w:type="spellEnd"/>
      <w:r w:rsidRPr="003B13F0">
        <w:rPr>
          <w:rFonts w:ascii="Times New Roman" w:hAnsi="Times New Roman" w:cs="Times New Roman"/>
          <w:spacing w:val="-1"/>
          <w:lang w:val="x-none" w:eastAsia="x-none"/>
        </w:rPr>
        <w:t xml:space="preserve"> </w:t>
      </w:r>
      <w:proofErr w:type="spellStart"/>
      <w:r w:rsidRPr="003B13F0">
        <w:rPr>
          <w:rFonts w:ascii="Times New Roman" w:hAnsi="Times New Roman" w:cs="Times New Roman"/>
          <w:spacing w:val="-1"/>
          <w:lang w:val="x-none" w:eastAsia="x-none"/>
        </w:rPr>
        <w:t>or</w:t>
      </w:r>
      <w:proofErr w:type="spellEnd"/>
      <w:r w:rsidRPr="003B13F0">
        <w:rPr>
          <w:rFonts w:ascii="Times New Roman" w:hAnsi="Times New Roman" w:cs="Times New Roman"/>
          <w:spacing w:val="-1"/>
          <w:lang w:val="x-none" w:eastAsia="x-none"/>
        </w:rPr>
        <w:t xml:space="preserve"> </w:t>
      </w:r>
      <w:proofErr w:type="spellStart"/>
      <w:r w:rsidRPr="003B13F0">
        <w:rPr>
          <w:rFonts w:ascii="Times New Roman" w:hAnsi="Times New Roman" w:cs="Times New Roman"/>
          <w:spacing w:val="-1"/>
          <w:lang w:val="x-none" w:eastAsia="x-none"/>
        </w:rPr>
        <w:t>Accuracy</w:t>
      </w:r>
      <w:proofErr w:type="spellEnd"/>
      <w:r w:rsidRPr="003B13F0">
        <w:rPr>
          <w:rFonts w:ascii="Times New Roman" w:hAnsi="Times New Roman" w:cs="Times New Roman"/>
          <w:spacing w:val="-1"/>
          <w:lang w:val="x-none" w:eastAsia="x-none"/>
        </w:rPr>
        <w:t xml:space="preserve">. For </w:t>
      </w:r>
      <w:proofErr w:type="spellStart"/>
      <w:r w:rsidRPr="003B13F0">
        <w:rPr>
          <w:rFonts w:ascii="Times New Roman" w:hAnsi="Times New Roman" w:cs="Times New Roman"/>
          <w:spacing w:val="-1"/>
          <w:lang w:val="x-none" w:eastAsia="x-none"/>
        </w:rPr>
        <w:t>each</w:t>
      </w:r>
      <w:proofErr w:type="spellEnd"/>
      <w:r w:rsidRPr="003B13F0">
        <w:rPr>
          <w:rFonts w:ascii="Times New Roman" w:hAnsi="Times New Roman" w:cs="Times New Roman"/>
          <w:spacing w:val="-1"/>
          <w:lang w:val="x-none" w:eastAsia="x-none"/>
        </w:rPr>
        <w:t xml:space="preserve"> </w:t>
      </w:r>
      <w:proofErr w:type="spellStart"/>
      <w:r w:rsidRPr="003B13F0">
        <w:rPr>
          <w:rFonts w:ascii="Times New Roman" w:hAnsi="Times New Roman" w:cs="Times New Roman"/>
          <w:spacing w:val="-1"/>
          <w:lang w:val="x-none" w:eastAsia="x-none"/>
        </w:rPr>
        <w:t>class</w:t>
      </w:r>
      <w:proofErr w:type="spellEnd"/>
      <w:r w:rsidRPr="003B13F0">
        <w:rPr>
          <w:rFonts w:ascii="Times New Roman" w:hAnsi="Times New Roman" w:cs="Times New Roman"/>
          <w:spacing w:val="-1"/>
          <w:lang w:val="x-none" w:eastAsia="x-none"/>
        </w:rPr>
        <w:t xml:space="preserve">, </w:t>
      </w:r>
      <w:proofErr w:type="spellStart"/>
      <w:r w:rsidRPr="003B13F0">
        <w:rPr>
          <w:rFonts w:ascii="Times New Roman" w:hAnsi="Times New Roman" w:cs="Times New Roman"/>
          <w:spacing w:val="-1"/>
          <w:lang w:val="x-none" w:eastAsia="x-none"/>
        </w:rPr>
        <w:t>we</w:t>
      </w:r>
      <w:proofErr w:type="spellEnd"/>
      <w:r w:rsidRPr="003B13F0">
        <w:rPr>
          <w:rFonts w:ascii="Times New Roman" w:hAnsi="Times New Roman" w:cs="Times New Roman"/>
          <w:spacing w:val="-1"/>
          <w:lang w:val="x-none" w:eastAsia="x-none"/>
        </w:rPr>
        <w:t xml:space="preserve"> </w:t>
      </w:r>
      <w:proofErr w:type="spellStart"/>
      <w:r w:rsidRPr="003B13F0">
        <w:rPr>
          <w:rFonts w:ascii="Times New Roman" w:hAnsi="Times New Roman" w:cs="Times New Roman"/>
          <w:spacing w:val="-1"/>
          <w:lang w:val="x-none" w:eastAsia="x-none"/>
        </w:rPr>
        <w:t>calculate</w:t>
      </w:r>
      <w:proofErr w:type="spellEnd"/>
      <w:r w:rsidRPr="003B13F0">
        <w:rPr>
          <w:rFonts w:ascii="Times New Roman" w:hAnsi="Times New Roman" w:cs="Times New Roman"/>
          <w:spacing w:val="-1"/>
          <w:lang w:val="x-none" w:eastAsia="x-none"/>
        </w:rPr>
        <w:t xml:space="preserve"> the </w:t>
      </w:r>
      <w:proofErr w:type="spellStart"/>
      <w:r w:rsidRPr="003B13F0">
        <w:rPr>
          <w:rFonts w:ascii="Times New Roman" w:hAnsi="Times New Roman" w:cs="Times New Roman"/>
          <w:spacing w:val="-1"/>
          <w:lang w:val="x-none" w:eastAsia="x-none"/>
        </w:rPr>
        <w:t>ratio</w:t>
      </w:r>
      <w:proofErr w:type="spellEnd"/>
      <w:r w:rsidRPr="003B13F0">
        <w:rPr>
          <w:rFonts w:ascii="Times New Roman" w:hAnsi="Times New Roman" w:cs="Times New Roman"/>
          <w:spacing w:val="-1"/>
          <w:lang w:val="x-none" w:eastAsia="x-none"/>
        </w:rPr>
        <w:t xml:space="preserve"> of </w:t>
      </w:r>
      <w:proofErr w:type="spellStart"/>
      <w:r w:rsidRPr="003B13F0">
        <w:rPr>
          <w:rFonts w:ascii="Times New Roman" w:hAnsi="Times New Roman" w:cs="Times New Roman"/>
          <w:spacing w:val="-1"/>
          <w:lang w:val="x-none" w:eastAsia="x-none"/>
        </w:rPr>
        <w:t>true</w:t>
      </w:r>
      <w:proofErr w:type="spellEnd"/>
      <w:r w:rsidRPr="003B13F0">
        <w:rPr>
          <w:rFonts w:ascii="Times New Roman" w:hAnsi="Times New Roman" w:cs="Times New Roman"/>
          <w:spacing w:val="-1"/>
          <w:lang w:val="x-none" w:eastAsia="x-none"/>
        </w:rPr>
        <w:t xml:space="preserve"> </w:t>
      </w:r>
      <w:proofErr w:type="spellStart"/>
      <w:r w:rsidRPr="003B13F0">
        <w:rPr>
          <w:rFonts w:ascii="Times New Roman" w:hAnsi="Times New Roman" w:cs="Times New Roman"/>
          <w:spacing w:val="-1"/>
          <w:lang w:val="x-none" w:eastAsia="x-none"/>
        </w:rPr>
        <w:t>positive</w:t>
      </w:r>
      <w:proofErr w:type="spellEnd"/>
      <w:r w:rsidRPr="003B13F0">
        <w:rPr>
          <w:rFonts w:ascii="Times New Roman" w:hAnsi="Times New Roman" w:cs="Times New Roman"/>
          <w:spacing w:val="-1"/>
          <w:lang w:val="x-none" w:eastAsia="x-none"/>
        </w:rPr>
        <w:t xml:space="preserve"> </w:t>
      </w:r>
      <w:proofErr w:type="spellStart"/>
      <w:r w:rsidRPr="003B13F0">
        <w:rPr>
          <w:rFonts w:ascii="Times New Roman" w:hAnsi="Times New Roman" w:cs="Times New Roman"/>
          <w:spacing w:val="-1"/>
          <w:lang w:val="x-none" w:eastAsia="x-none"/>
        </w:rPr>
        <w:t>predictions</w:t>
      </w:r>
      <w:proofErr w:type="spellEnd"/>
      <w:r w:rsidRPr="003B13F0">
        <w:rPr>
          <w:rFonts w:ascii="Times New Roman" w:hAnsi="Times New Roman" w:cs="Times New Roman"/>
          <w:spacing w:val="-1"/>
          <w:lang w:val="x-none" w:eastAsia="x-none"/>
        </w:rPr>
        <w:t xml:space="preserve"> </w:t>
      </w:r>
      <w:proofErr w:type="spellStart"/>
      <w:r w:rsidRPr="003B13F0">
        <w:rPr>
          <w:rFonts w:ascii="Times New Roman" w:hAnsi="Times New Roman" w:cs="Times New Roman"/>
          <w:spacing w:val="-1"/>
          <w:lang w:val="x-none" w:eastAsia="x-none"/>
        </w:rPr>
        <w:t>to</w:t>
      </w:r>
      <w:proofErr w:type="spellEnd"/>
      <w:r w:rsidRPr="003B13F0">
        <w:rPr>
          <w:rFonts w:ascii="Times New Roman" w:hAnsi="Times New Roman" w:cs="Times New Roman"/>
          <w:spacing w:val="-1"/>
          <w:lang w:val="x-none" w:eastAsia="x-none"/>
        </w:rPr>
        <w:t xml:space="preserve"> the sum of </w:t>
      </w:r>
      <w:proofErr w:type="spellStart"/>
      <w:r w:rsidRPr="003B13F0">
        <w:rPr>
          <w:rFonts w:ascii="Times New Roman" w:hAnsi="Times New Roman" w:cs="Times New Roman"/>
          <w:spacing w:val="-1"/>
          <w:lang w:val="x-none" w:eastAsia="x-none"/>
        </w:rPr>
        <w:t>true</w:t>
      </w:r>
      <w:proofErr w:type="spellEnd"/>
      <w:r w:rsidRPr="003B13F0">
        <w:rPr>
          <w:rFonts w:ascii="Times New Roman" w:hAnsi="Times New Roman" w:cs="Times New Roman"/>
          <w:spacing w:val="-1"/>
          <w:lang w:val="x-none" w:eastAsia="x-none"/>
        </w:rPr>
        <w:t xml:space="preserve"> </w:t>
      </w:r>
      <w:proofErr w:type="spellStart"/>
      <w:r w:rsidRPr="003B13F0">
        <w:rPr>
          <w:rFonts w:ascii="Times New Roman" w:hAnsi="Times New Roman" w:cs="Times New Roman"/>
          <w:spacing w:val="-1"/>
          <w:lang w:val="x-none" w:eastAsia="x-none"/>
        </w:rPr>
        <w:t>positive</w:t>
      </w:r>
      <w:proofErr w:type="spellEnd"/>
      <w:r w:rsidRPr="003B13F0">
        <w:rPr>
          <w:rFonts w:ascii="Times New Roman" w:hAnsi="Times New Roman" w:cs="Times New Roman"/>
          <w:spacing w:val="-1"/>
          <w:lang w:val="x-none" w:eastAsia="x-none"/>
        </w:rPr>
        <w:t xml:space="preserve"> and </w:t>
      </w:r>
      <w:proofErr w:type="spellStart"/>
      <w:r w:rsidRPr="003B13F0">
        <w:rPr>
          <w:rFonts w:ascii="Times New Roman" w:hAnsi="Times New Roman" w:cs="Times New Roman"/>
          <w:spacing w:val="-1"/>
          <w:lang w:val="x-none" w:eastAsia="x-none"/>
        </w:rPr>
        <w:t>false</w:t>
      </w:r>
      <w:proofErr w:type="spellEnd"/>
      <w:r w:rsidRPr="003B13F0">
        <w:rPr>
          <w:rFonts w:ascii="Times New Roman" w:hAnsi="Times New Roman" w:cs="Times New Roman"/>
          <w:spacing w:val="-1"/>
          <w:lang w:val="x-none" w:eastAsia="x-none"/>
        </w:rPr>
        <w:t xml:space="preserve"> </w:t>
      </w:r>
      <w:proofErr w:type="spellStart"/>
      <w:r w:rsidRPr="003B13F0">
        <w:rPr>
          <w:rFonts w:ascii="Times New Roman" w:hAnsi="Times New Roman" w:cs="Times New Roman"/>
          <w:spacing w:val="-1"/>
          <w:lang w:val="x-none" w:eastAsia="x-none"/>
        </w:rPr>
        <w:t>negative</w:t>
      </w:r>
      <w:proofErr w:type="spellEnd"/>
      <w:r w:rsidRPr="003B13F0">
        <w:rPr>
          <w:rFonts w:ascii="Times New Roman" w:hAnsi="Times New Roman" w:cs="Times New Roman"/>
          <w:spacing w:val="-1"/>
          <w:lang w:val="x-none" w:eastAsia="x-none"/>
        </w:rPr>
        <w:t xml:space="preserve"> </w:t>
      </w:r>
      <w:proofErr w:type="spellStart"/>
      <w:r w:rsidRPr="003B13F0">
        <w:rPr>
          <w:rFonts w:ascii="Times New Roman" w:hAnsi="Times New Roman" w:cs="Times New Roman"/>
          <w:spacing w:val="-1"/>
          <w:lang w:val="x-none" w:eastAsia="x-none"/>
        </w:rPr>
        <w:t>predictions</w:t>
      </w:r>
      <w:proofErr w:type="spellEnd"/>
      <w:r w:rsidRPr="003B13F0">
        <w:rPr>
          <w:rFonts w:ascii="Times New Roman" w:hAnsi="Times New Roman" w:cs="Times New Roman"/>
          <w:spacing w:val="-1"/>
          <w:lang w:val="x-none" w:eastAsia="x-none"/>
        </w:rPr>
        <w:t xml:space="preserve">. </w:t>
      </w:r>
      <w:proofErr w:type="spellStart"/>
      <w:r w:rsidRPr="003B13F0">
        <w:rPr>
          <w:rFonts w:ascii="Times New Roman" w:hAnsi="Times New Roman" w:cs="Times New Roman"/>
          <w:spacing w:val="-1"/>
          <w:lang w:val="x-none" w:eastAsia="x-none"/>
        </w:rPr>
        <w:t>This</w:t>
      </w:r>
      <w:proofErr w:type="spellEnd"/>
      <w:r w:rsidRPr="003B13F0">
        <w:rPr>
          <w:rFonts w:ascii="Times New Roman" w:hAnsi="Times New Roman" w:cs="Times New Roman"/>
          <w:spacing w:val="-1"/>
          <w:lang w:val="x-none" w:eastAsia="x-none"/>
        </w:rPr>
        <w:t xml:space="preserve"> </w:t>
      </w:r>
      <w:proofErr w:type="spellStart"/>
      <w:r w:rsidRPr="003B13F0">
        <w:rPr>
          <w:rFonts w:ascii="Times New Roman" w:hAnsi="Times New Roman" w:cs="Times New Roman"/>
          <w:spacing w:val="-1"/>
          <w:lang w:val="x-none" w:eastAsia="x-none"/>
        </w:rPr>
        <w:t>metric</w:t>
      </w:r>
      <w:proofErr w:type="spellEnd"/>
      <w:r w:rsidRPr="003B13F0">
        <w:rPr>
          <w:rFonts w:ascii="Times New Roman" w:hAnsi="Times New Roman" w:cs="Times New Roman"/>
          <w:spacing w:val="-1"/>
          <w:lang w:val="x-none" w:eastAsia="x-none"/>
        </w:rPr>
        <w:t xml:space="preserve"> </w:t>
      </w:r>
      <w:proofErr w:type="spellStart"/>
      <w:r w:rsidRPr="003B13F0">
        <w:rPr>
          <w:rFonts w:ascii="Times New Roman" w:hAnsi="Times New Roman" w:cs="Times New Roman"/>
          <w:spacing w:val="-1"/>
          <w:lang w:val="x-none" w:eastAsia="x-none"/>
        </w:rPr>
        <w:t>indicates</w:t>
      </w:r>
      <w:proofErr w:type="spellEnd"/>
      <w:r w:rsidRPr="003B13F0">
        <w:rPr>
          <w:rFonts w:ascii="Times New Roman" w:hAnsi="Times New Roman" w:cs="Times New Roman"/>
          <w:spacing w:val="-1"/>
          <w:lang w:val="x-none" w:eastAsia="x-none"/>
        </w:rPr>
        <w:t xml:space="preserve"> </w:t>
      </w:r>
      <w:proofErr w:type="spellStart"/>
      <w:r w:rsidRPr="003B13F0">
        <w:rPr>
          <w:rFonts w:ascii="Times New Roman" w:hAnsi="Times New Roman" w:cs="Times New Roman"/>
          <w:spacing w:val="-1"/>
          <w:lang w:val="x-none" w:eastAsia="x-none"/>
        </w:rPr>
        <w:t>how</w:t>
      </w:r>
      <w:proofErr w:type="spellEnd"/>
      <w:r w:rsidRPr="003B13F0">
        <w:rPr>
          <w:rFonts w:ascii="Times New Roman" w:hAnsi="Times New Roman" w:cs="Times New Roman"/>
          <w:spacing w:val="-1"/>
          <w:lang w:val="x-none" w:eastAsia="x-none"/>
        </w:rPr>
        <w:t xml:space="preserve"> </w:t>
      </w:r>
      <w:proofErr w:type="spellStart"/>
      <w:r w:rsidRPr="003B13F0">
        <w:rPr>
          <w:rFonts w:ascii="Times New Roman" w:hAnsi="Times New Roman" w:cs="Times New Roman"/>
          <w:spacing w:val="-1"/>
          <w:lang w:val="x-none" w:eastAsia="x-none"/>
        </w:rPr>
        <w:t>well</w:t>
      </w:r>
      <w:proofErr w:type="spellEnd"/>
      <w:r w:rsidRPr="003B13F0">
        <w:rPr>
          <w:rFonts w:ascii="Times New Roman" w:hAnsi="Times New Roman" w:cs="Times New Roman"/>
          <w:spacing w:val="-1"/>
          <w:lang w:val="x-none" w:eastAsia="x-none"/>
        </w:rPr>
        <w:t xml:space="preserve"> a </w:t>
      </w:r>
      <w:proofErr w:type="spellStart"/>
      <w:r w:rsidRPr="003B13F0">
        <w:rPr>
          <w:rFonts w:ascii="Times New Roman" w:hAnsi="Times New Roman" w:cs="Times New Roman"/>
          <w:spacing w:val="-1"/>
          <w:lang w:val="x-none" w:eastAsia="x-none"/>
        </w:rPr>
        <w:t>model</w:t>
      </w:r>
      <w:proofErr w:type="spellEnd"/>
      <w:r w:rsidRPr="003B13F0">
        <w:rPr>
          <w:rFonts w:ascii="Times New Roman" w:hAnsi="Times New Roman" w:cs="Times New Roman"/>
          <w:spacing w:val="-1"/>
          <w:lang w:val="x-none" w:eastAsia="x-none"/>
        </w:rPr>
        <w:t xml:space="preserve"> </w:t>
      </w:r>
      <w:proofErr w:type="spellStart"/>
      <w:r w:rsidRPr="003B13F0">
        <w:rPr>
          <w:rFonts w:ascii="Times New Roman" w:hAnsi="Times New Roman" w:cs="Times New Roman"/>
          <w:spacing w:val="-1"/>
          <w:lang w:val="x-none" w:eastAsia="x-none"/>
        </w:rPr>
        <w:t>can</w:t>
      </w:r>
      <w:proofErr w:type="spellEnd"/>
      <w:r w:rsidRPr="003B13F0">
        <w:rPr>
          <w:rFonts w:ascii="Times New Roman" w:hAnsi="Times New Roman" w:cs="Times New Roman"/>
          <w:spacing w:val="-1"/>
          <w:lang w:val="x-none" w:eastAsia="x-none"/>
        </w:rPr>
        <w:t xml:space="preserve"> </w:t>
      </w:r>
      <w:proofErr w:type="spellStart"/>
      <w:r w:rsidRPr="003B13F0">
        <w:rPr>
          <w:rFonts w:ascii="Times New Roman" w:hAnsi="Times New Roman" w:cs="Times New Roman"/>
          <w:spacing w:val="-1"/>
          <w:lang w:val="x-none" w:eastAsia="x-none"/>
        </w:rPr>
        <w:t>identify</w:t>
      </w:r>
      <w:proofErr w:type="spellEnd"/>
      <w:r w:rsidRPr="003B13F0">
        <w:rPr>
          <w:rFonts w:ascii="Times New Roman" w:hAnsi="Times New Roman" w:cs="Times New Roman"/>
          <w:spacing w:val="-1"/>
          <w:lang w:val="x-none" w:eastAsia="x-none"/>
        </w:rPr>
        <w:t xml:space="preserve"> a </w:t>
      </w:r>
      <w:proofErr w:type="spellStart"/>
      <w:r w:rsidRPr="003B13F0">
        <w:rPr>
          <w:rFonts w:ascii="Times New Roman" w:hAnsi="Times New Roman" w:cs="Times New Roman"/>
          <w:spacing w:val="-1"/>
          <w:lang w:val="x-none" w:eastAsia="x-none"/>
        </w:rPr>
        <w:t>particular</w:t>
      </w:r>
      <w:proofErr w:type="spellEnd"/>
      <w:r w:rsidRPr="003B13F0">
        <w:rPr>
          <w:rFonts w:ascii="Times New Roman" w:hAnsi="Times New Roman" w:cs="Times New Roman"/>
          <w:spacing w:val="-1"/>
          <w:lang w:val="x-none" w:eastAsia="x-none"/>
        </w:rPr>
        <w:t xml:space="preserve"> </w:t>
      </w:r>
      <w:proofErr w:type="spellStart"/>
      <w:r w:rsidRPr="003B13F0">
        <w:rPr>
          <w:rFonts w:ascii="Times New Roman" w:hAnsi="Times New Roman" w:cs="Times New Roman"/>
          <w:spacing w:val="-1"/>
          <w:lang w:val="x-none" w:eastAsia="x-none"/>
        </w:rPr>
        <w:t>class</w:t>
      </w:r>
      <w:proofErr w:type="spellEnd"/>
      <w:r w:rsidRPr="003B13F0">
        <w:rPr>
          <w:rFonts w:ascii="Times New Roman" w:hAnsi="Times New Roman" w:cs="Times New Roman"/>
          <w:spacing w:val="-1"/>
          <w:lang w:val="x-none" w:eastAsia="x-none"/>
        </w:rPr>
        <w:t xml:space="preserve"> of </w:t>
      </w:r>
      <w:proofErr w:type="spellStart"/>
      <w:r w:rsidRPr="003B13F0">
        <w:rPr>
          <w:rFonts w:ascii="Times New Roman" w:hAnsi="Times New Roman" w:cs="Times New Roman"/>
          <w:spacing w:val="-1"/>
          <w:lang w:val="x-none" w:eastAsia="x-none"/>
        </w:rPr>
        <w:t>interest</w:t>
      </w:r>
      <w:proofErr w:type="spellEnd"/>
      <w:r w:rsidRPr="003B13F0">
        <w:rPr>
          <w:rFonts w:ascii="Times New Roman" w:hAnsi="Times New Roman" w:cs="Times New Roman"/>
          <w:spacing w:val="-1"/>
          <w:lang w:val="x-none" w:eastAsia="x-none"/>
        </w:rPr>
        <w:t xml:space="preserve"> in a </w:t>
      </w:r>
      <w:proofErr w:type="spellStart"/>
      <w:r w:rsidRPr="003B13F0">
        <w:rPr>
          <w:rFonts w:ascii="Times New Roman" w:hAnsi="Times New Roman" w:cs="Times New Roman"/>
          <w:spacing w:val="-1"/>
          <w:lang w:val="x-none" w:eastAsia="x-none"/>
        </w:rPr>
        <w:t>dataset</w:t>
      </w:r>
      <w:proofErr w:type="spellEnd"/>
      <w:r w:rsidRPr="003B13F0">
        <w:rPr>
          <w:rFonts w:ascii="Times New Roman" w:hAnsi="Times New Roman" w:cs="Times New Roman"/>
          <w:spacing w:val="-1"/>
          <w:lang w:val="x-none" w:eastAsia="x-none"/>
        </w:rPr>
        <w:t>.</w:t>
      </w:r>
    </w:p>
    <w:p w:rsidR="003B13F0" w:rsidRDefault="003B13F0" w:rsidP="00AF22DB">
      <w:pPr>
        <w:pStyle w:val="equation"/>
        <w:jc w:val="left"/>
        <w:rPr>
          <w:rFonts w:ascii="Times New Roman" w:hAnsi="Times New Roman" w:cs="Times New Roman"/>
          <w:spacing w:val="-1"/>
          <w:lang w:val="x-none" w:eastAsia="x-none"/>
        </w:rPr>
      </w:pPr>
      <m:oMathPara>
        <m:oMath>
          <m:r>
            <m:rPr>
              <m:sty m:val="bi"/>
            </m:rPr>
            <w:rPr>
              <w:rFonts w:ascii="Cambria Math" w:hAnsi="Cambria Math" w:cs="Times New Roman"/>
              <w:spacing w:val="-1"/>
              <w:lang w:eastAsia="x-none"/>
            </w:rPr>
            <m:t>Recall = true positives / (true positives + false negatives)</m:t>
          </m:r>
        </m:oMath>
      </m:oMathPara>
    </w:p>
    <w:p w:rsidR="003B13F0" w:rsidRDefault="003B13F0" w:rsidP="00AF22DB">
      <w:pPr>
        <w:pStyle w:val="equation"/>
        <w:jc w:val="left"/>
        <w:rPr>
          <w:rFonts w:ascii="Times New Roman" w:hAnsi="Times New Roman" w:cs="Times New Roman"/>
          <w:spacing w:val="-1"/>
          <w:lang w:eastAsia="x-none"/>
        </w:rPr>
      </w:pPr>
      <w:r>
        <w:rPr>
          <w:rFonts w:ascii="Times New Roman" w:hAnsi="Times New Roman" w:cs="Times New Roman"/>
          <w:spacing w:val="-1"/>
          <w:lang w:eastAsia="x-none"/>
        </w:rPr>
        <w:t xml:space="preserve">     </w:t>
      </w:r>
      <w:r w:rsidRPr="003B13F0">
        <w:rPr>
          <w:rFonts w:ascii="Times New Roman" w:hAnsi="Times New Roman" w:cs="Times New Roman"/>
          <w:spacing w:val="-1"/>
          <w:lang w:eastAsia="x-none"/>
        </w:rPr>
        <w:t>The proportion of true positive predictions made for each class, on the other hand, is measured by Per Class Precision. For each class, it is calculated as the ratio of true positive predictions to the sum of true positive and false positive predictions. This metric provides insight into how well the model performs when identifying a class.</w:t>
      </w:r>
    </w:p>
    <w:p w:rsidR="003B13F0" w:rsidRPr="003B13F0" w:rsidRDefault="003B13F0" w:rsidP="00AF22DB">
      <w:pPr>
        <w:pStyle w:val="equation"/>
        <w:jc w:val="left"/>
        <w:rPr>
          <w:rFonts w:ascii="Times New Roman" w:hAnsi="Times New Roman" w:cs="Times New Roman"/>
          <w:spacing w:val="-1"/>
          <w:lang w:eastAsia="x-none"/>
        </w:rPr>
      </w:pPr>
      <m:oMathPara>
        <m:oMath>
          <m:r>
            <m:rPr>
              <m:sty m:val="bi"/>
            </m:rPr>
            <w:rPr>
              <w:rFonts w:ascii="Cambria Math" w:hAnsi="Cambria Math" w:cs="Times New Roman"/>
              <w:spacing w:val="-1"/>
              <w:lang w:eastAsia="x-none"/>
            </w:rPr>
            <m:t>Precision = true positives / (true positives + false positives)</m:t>
          </m:r>
        </m:oMath>
      </m:oMathPara>
    </w:p>
    <w:p w:rsidR="003B13F0" w:rsidRDefault="003B13F0" w:rsidP="00560AF2">
      <w:pPr>
        <w:pStyle w:val="equation"/>
        <w:jc w:val="left"/>
        <w:rPr>
          <w:rFonts w:ascii="Times New Roman" w:hAnsi="Times New Roman" w:cs="Times New Roman"/>
          <w:spacing w:val="-1"/>
          <w:lang w:eastAsia="x-none"/>
        </w:rPr>
      </w:pPr>
      <w:r>
        <w:rPr>
          <w:rFonts w:ascii="Times New Roman" w:hAnsi="Times New Roman" w:cs="Times New Roman"/>
          <w:spacing w:val="-1"/>
          <w:lang w:eastAsia="x-none"/>
        </w:rPr>
        <w:t xml:space="preserve">     </w:t>
      </w:r>
      <w:r w:rsidRPr="003B13F0">
        <w:rPr>
          <w:rFonts w:ascii="Times New Roman" w:hAnsi="Times New Roman" w:cs="Times New Roman"/>
          <w:spacing w:val="-1"/>
          <w:lang w:eastAsia="x-none"/>
        </w:rPr>
        <w:t>Average Accuracy is the average of per-class accuracy values and provides an overall measure of how well the model classifies data.</w:t>
      </w:r>
    </w:p>
    <w:p w:rsidR="00560AF2" w:rsidRPr="003B13F0" w:rsidRDefault="003B13F0" w:rsidP="00560AF2">
      <w:pPr>
        <w:pStyle w:val="equation"/>
        <w:jc w:val="left"/>
        <w:rPr>
          <w:rFonts w:ascii="Times New Roman" w:hAnsi="Times New Roman" w:cs="Times New Roman"/>
          <w:spacing w:val="-1"/>
          <w:lang w:eastAsia="x-none"/>
        </w:rPr>
      </w:pPr>
      <m:oMathPara>
        <m:oMath>
          <m:r>
            <m:rPr>
              <m:sty m:val="bi"/>
            </m:rPr>
            <w:rPr>
              <w:rFonts w:ascii="Cambria Math" w:hAnsi="Cambria Math" w:cs="Times New Roman"/>
              <w:spacing w:val="-1"/>
              <w:lang w:eastAsia="x-none"/>
            </w:rPr>
            <m:t>Accuracy = (sum of true positives across all classes) / (sum of true positives + false negatives across all classes)</m:t>
          </m:r>
        </m:oMath>
      </m:oMathPara>
    </w:p>
    <w:p w:rsidR="003B13F0" w:rsidRDefault="003B13F0" w:rsidP="003B13F0">
      <w:pPr>
        <w:pStyle w:val="Heading1"/>
        <w:numPr>
          <w:ilvl w:val="0"/>
          <w:numId w:val="0"/>
        </w:numPr>
        <w:jc w:val="both"/>
        <w:rPr>
          <w:smallCaps w:val="0"/>
          <w:noProof w:val="0"/>
          <w:spacing w:val="-1"/>
          <w:lang w:val="x-none" w:eastAsia="x-none"/>
        </w:rPr>
      </w:pPr>
      <w:r>
        <w:rPr>
          <w:smallCaps w:val="0"/>
          <w:noProof w:val="0"/>
          <w:spacing w:val="-1"/>
          <w:lang w:eastAsia="x-none"/>
        </w:rPr>
        <w:t xml:space="preserve">     </w:t>
      </w:r>
      <w:r w:rsidRPr="003B13F0">
        <w:rPr>
          <w:smallCaps w:val="0"/>
          <w:noProof w:val="0"/>
          <w:spacing w:val="-1"/>
          <w:lang w:val="x-none" w:eastAsia="x-none"/>
        </w:rPr>
        <w:t xml:space="preserve">The </w:t>
      </w:r>
      <w:proofErr w:type="spellStart"/>
      <w:r w:rsidRPr="003B13F0">
        <w:rPr>
          <w:smallCaps w:val="0"/>
          <w:noProof w:val="0"/>
          <w:spacing w:val="-1"/>
          <w:lang w:val="x-none" w:eastAsia="x-none"/>
        </w:rPr>
        <w:t>weighted</w:t>
      </w:r>
      <w:proofErr w:type="spellEnd"/>
      <w:r w:rsidRPr="003B13F0">
        <w:rPr>
          <w:smallCaps w:val="0"/>
          <w:noProof w:val="0"/>
          <w:spacing w:val="-1"/>
          <w:lang w:val="x-none" w:eastAsia="x-none"/>
        </w:rPr>
        <w:t xml:space="preserve"> </w:t>
      </w:r>
      <w:proofErr w:type="spellStart"/>
      <w:r w:rsidRPr="003B13F0">
        <w:rPr>
          <w:smallCaps w:val="0"/>
          <w:noProof w:val="0"/>
          <w:spacing w:val="-1"/>
          <w:lang w:val="x-none" w:eastAsia="x-none"/>
        </w:rPr>
        <w:t>average</w:t>
      </w:r>
      <w:proofErr w:type="spellEnd"/>
      <w:r w:rsidRPr="003B13F0">
        <w:rPr>
          <w:smallCaps w:val="0"/>
          <w:noProof w:val="0"/>
          <w:spacing w:val="-1"/>
          <w:lang w:val="x-none" w:eastAsia="x-none"/>
        </w:rPr>
        <w:t xml:space="preserve"> of the </w:t>
      </w:r>
      <w:proofErr w:type="spellStart"/>
      <w:r w:rsidRPr="003B13F0">
        <w:rPr>
          <w:smallCaps w:val="0"/>
          <w:noProof w:val="0"/>
          <w:spacing w:val="-1"/>
          <w:lang w:val="x-none" w:eastAsia="x-none"/>
        </w:rPr>
        <w:t>precision</w:t>
      </w:r>
      <w:proofErr w:type="spellEnd"/>
      <w:r w:rsidRPr="003B13F0">
        <w:rPr>
          <w:smallCaps w:val="0"/>
          <w:noProof w:val="0"/>
          <w:spacing w:val="-1"/>
          <w:lang w:val="x-none" w:eastAsia="x-none"/>
        </w:rPr>
        <w:t xml:space="preserve"> and </w:t>
      </w:r>
      <w:proofErr w:type="spellStart"/>
      <w:r w:rsidRPr="003B13F0">
        <w:rPr>
          <w:smallCaps w:val="0"/>
          <w:noProof w:val="0"/>
          <w:spacing w:val="-1"/>
          <w:lang w:val="x-none" w:eastAsia="x-none"/>
        </w:rPr>
        <w:t>recall</w:t>
      </w:r>
      <w:proofErr w:type="spellEnd"/>
      <w:r w:rsidRPr="003B13F0">
        <w:rPr>
          <w:smallCaps w:val="0"/>
          <w:noProof w:val="0"/>
          <w:spacing w:val="-1"/>
          <w:lang w:val="x-none" w:eastAsia="x-none"/>
        </w:rPr>
        <w:t xml:space="preserve"> </w:t>
      </w:r>
      <w:proofErr w:type="spellStart"/>
      <w:r w:rsidRPr="003B13F0">
        <w:rPr>
          <w:smallCaps w:val="0"/>
          <w:noProof w:val="0"/>
          <w:spacing w:val="-1"/>
          <w:lang w:val="x-none" w:eastAsia="x-none"/>
        </w:rPr>
        <w:t>values</w:t>
      </w:r>
      <w:proofErr w:type="spellEnd"/>
      <w:r w:rsidRPr="003B13F0">
        <w:rPr>
          <w:smallCaps w:val="0"/>
          <w:noProof w:val="0"/>
          <w:spacing w:val="-1"/>
          <w:lang w:val="x-none" w:eastAsia="x-none"/>
        </w:rPr>
        <w:t xml:space="preserve"> for </w:t>
      </w:r>
      <w:proofErr w:type="spellStart"/>
      <w:r w:rsidRPr="003B13F0">
        <w:rPr>
          <w:smallCaps w:val="0"/>
          <w:noProof w:val="0"/>
          <w:spacing w:val="-1"/>
          <w:lang w:val="x-none" w:eastAsia="x-none"/>
        </w:rPr>
        <w:t>each</w:t>
      </w:r>
      <w:proofErr w:type="spellEnd"/>
      <w:r w:rsidRPr="003B13F0">
        <w:rPr>
          <w:smallCaps w:val="0"/>
          <w:noProof w:val="0"/>
          <w:spacing w:val="-1"/>
          <w:lang w:val="x-none" w:eastAsia="x-none"/>
        </w:rPr>
        <w:t xml:space="preserve"> </w:t>
      </w:r>
      <w:proofErr w:type="spellStart"/>
      <w:r w:rsidRPr="003B13F0">
        <w:rPr>
          <w:smallCaps w:val="0"/>
          <w:noProof w:val="0"/>
          <w:spacing w:val="-1"/>
          <w:lang w:val="x-none" w:eastAsia="x-none"/>
        </w:rPr>
        <w:t>class</w:t>
      </w:r>
      <w:proofErr w:type="spellEnd"/>
      <w:r w:rsidRPr="003B13F0">
        <w:rPr>
          <w:smallCaps w:val="0"/>
          <w:noProof w:val="0"/>
          <w:spacing w:val="-1"/>
          <w:lang w:val="x-none" w:eastAsia="x-none"/>
        </w:rPr>
        <w:t xml:space="preserve"> </w:t>
      </w:r>
      <w:proofErr w:type="spellStart"/>
      <w:r w:rsidRPr="003B13F0">
        <w:rPr>
          <w:smallCaps w:val="0"/>
          <w:noProof w:val="0"/>
          <w:spacing w:val="-1"/>
          <w:lang w:val="x-none" w:eastAsia="x-none"/>
        </w:rPr>
        <w:t>is</w:t>
      </w:r>
      <w:proofErr w:type="spellEnd"/>
      <w:r w:rsidRPr="003B13F0">
        <w:rPr>
          <w:smallCaps w:val="0"/>
          <w:noProof w:val="0"/>
          <w:spacing w:val="-1"/>
          <w:lang w:val="x-none" w:eastAsia="x-none"/>
        </w:rPr>
        <w:t xml:space="preserve"> </w:t>
      </w:r>
      <w:proofErr w:type="spellStart"/>
      <w:r w:rsidRPr="003B13F0">
        <w:rPr>
          <w:smallCaps w:val="0"/>
          <w:noProof w:val="0"/>
          <w:spacing w:val="-1"/>
          <w:lang w:val="x-none" w:eastAsia="x-none"/>
        </w:rPr>
        <w:t>used</w:t>
      </w:r>
      <w:proofErr w:type="spellEnd"/>
      <w:r w:rsidRPr="003B13F0">
        <w:rPr>
          <w:smallCaps w:val="0"/>
          <w:noProof w:val="0"/>
          <w:spacing w:val="-1"/>
          <w:lang w:val="x-none" w:eastAsia="x-none"/>
        </w:rPr>
        <w:t xml:space="preserve"> </w:t>
      </w:r>
      <w:proofErr w:type="spellStart"/>
      <w:r w:rsidRPr="003B13F0">
        <w:rPr>
          <w:smallCaps w:val="0"/>
          <w:noProof w:val="0"/>
          <w:spacing w:val="-1"/>
          <w:lang w:val="x-none" w:eastAsia="x-none"/>
        </w:rPr>
        <w:t>to</w:t>
      </w:r>
      <w:proofErr w:type="spellEnd"/>
      <w:r w:rsidRPr="003B13F0">
        <w:rPr>
          <w:smallCaps w:val="0"/>
          <w:noProof w:val="0"/>
          <w:spacing w:val="-1"/>
          <w:lang w:val="x-none" w:eastAsia="x-none"/>
        </w:rPr>
        <w:t xml:space="preserve"> </w:t>
      </w:r>
      <w:proofErr w:type="spellStart"/>
      <w:r w:rsidRPr="003B13F0">
        <w:rPr>
          <w:smallCaps w:val="0"/>
          <w:noProof w:val="0"/>
          <w:spacing w:val="-1"/>
          <w:lang w:val="x-none" w:eastAsia="x-none"/>
        </w:rPr>
        <w:t>calculate</w:t>
      </w:r>
      <w:proofErr w:type="spellEnd"/>
      <w:r w:rsidRPr="003B13F0">
        <w:rPr>
          <w:smallCaps w:val="0"/>
          <w:noProof w:val="0"/>
          <w:spacing w:val="-1"/>
          <w:lang w:val="x-none" w:eastAsia="x-none"/>
        </w:rPr>
        <w:t xml:space="preserve"> the </w:t>
      </w:r>
      <w:proofErr w:type="spellStart"/>
      <w:r w:rsidRPr="003B13F0">
        <w:rPr>
          <w:smallCaps w:val="0"/>
          <w:noProof w:val="0"/>
          <w:spacing w:val="-1"/>
          <w:lang w:val="x-none" w:eastAsia="x-none"/>
        </w:rPr>
        <w:t>average</w:t>
      </w:r>
      <w:proofErr w:type="spellEnd"/>
      <w:r w:rsidRPr="003B13F0">
        <w:rPr>
          <w:smallCaps w:val="0"/>
          <w:noProof w:val="0"/>
          <w:spacing w:val="-1"/>
          <w:lang w:val="x-none" w:eastAsia="x-none"/>
        </w:rPr>
        <w:t xml:space="preserve"> F1 </w:t>
      </w:r>
      <w:proofErr w:type="spellStart"/>
      <w:r w:rsidRPr="003B13F0">
        <w:rPr>
          <w:smallCaps w:val="0"/>
          <w:noProof w:val="0"/>
          <w:spacing w:val="-1"/>
          <w:lang w:val="x-none" w:eastAsia="x-none"/>
        </w:rPr>
        <w:t>Score</w:t>
      </w:r>
      <w:proofErr w:type="spellEnd"/>
      <w:r w:rsidRPr="003B13F0">
        <w:rPr>
          <w:smallCaps w:val="0"/>
          <w:noProof w:val="0"/>
          <w:spacing w:val="-1"/>
          <w:lang w:val="x-none" w:eastAsia="x-none"/>
        </w:rPr>
        <w:t xml:space="preserve">. </w:t>
      </w:r>
      <w:proofErr w:type="spellStart"/>
      <w:r w:rsidRPr="003B13F0">
        <w:rPr>
          <w:smallCaps w:val="0"/>
          <w:noProof w:val="0"/>
          <w:spacing w:val="-1"/>
          <w:lang w:val="x-none" w:eastAsia="x-none"/>
        </w:rPr>
        <w:t>It</w:t>
      </w:r>
      <w:proofErr w:type="spellEnd"/>
      <w:r w:rsidRPr="003B13F0">
        <w:rPr>
          <w:smallCaps w:val="0"/>
          <w:noProof w:val="0"/>
          <w:spacing w:val="-1"/>
          <w:lang w:val="x-none" w:eastAsia="x-none"/>
        </w:rPr>
        <w:t xml:space="preserve"> </w:t>
      </w:r>
      <w:proofErr w:type="spellStart"/>
      <w:r w:rsidRPr="003B13F0">
        <w:rPr>
          <w:smallCaps w:val="0"/>
          <w:noProof w:val="0"/>
          <w:spacing w:val="-1"/>
          <w:lang w:val="x-none" w:eastAsia="x-none"/>
        </w:rPr>
        <w:t>has</w:t>
      </w:r>
      <w:proofErr w:type="spellEnd"/>
      <w:r w:rsidRPr="003B13F0">
        <w:rPr>
          <w:smallCaps w:val="0"/>
          <w:noProof w:val="0"/>
          <w:spacing w:val="-1"/>
          <w:lang w:val="x-none" w:eastAsia="x-none"/>
        </w:rPr>
        <w:t xml:space="preserve"> a </w:t>
      </w:r>
      <w:proofErr w:type="spellStart"/>
      <w:r w:rsidRPr="003B13F0">
        <w:rPr>
          <w:smallCaps w:val="0"/>
          <w:noProof w:val="0"/>
          <w:spacing w:val="-1"/>
          <w:lang w:val="x-none" w:eastAsia="x-none"/>
        </w:rPr>
        <w:t>value</w:t>
      </w:r>
      <w:proofErr w:type="spellEnd"/>
      <w:r w:rsidRPr="003B13F0">
        <w:rPr>
          <w:smallCaps w:val="0"/>
          <w:noProof w:val="0"/>
          <w:spacing w:val="-1"/>
          <w:lang w:val="x-none" w:eastAsia="x-none"/>
        </w:rPr>
        <w:t xml:space="preserve"> </w:t>
      </w:r>
      <w:proofErr w:type="spellStart"/>
      <w:r w:rsidRPr="003B13F0">
        <w:rPr>
          <w:smallCaps w:val="0"/>
          <w:noProof w:val="0"/>
          <w:spacing w:val="-1"/>
          <w:lang w:val="x-none" w:eastAsia="x-none"/>
        </w:rPr>
        <w:t>between</w:t>
      </w:r>
      <w:proofErr w:type="spellEnd"/>
      <w:r w:rsidRPr="003B13F0">
        <w:rPr>
          <w:smallCaps w:val="0"/>
          <w:noProof w:val="0"/>
          <w:spacing w:val="-1"/>
          <w:lang w:val="x-none" w:eastAsia="x-none"/>
        </w:rPr>
        <w:t xml:space="preserve"> 0 and 1, </w:t>
      </w:r>
      <w:proofErr w:type="spellStart"/>
      <w:r w:rsidRPr="003B13F0">
        <w:rPr>
          <w:smallCaps w:val="0"/>
          <w:noProof w:val="0"/>
          <w:spacing w:val="-1"/>
          <w:lang w:val="x-none" w:eastAsia="x-none"/>
        </w:rPr>
        <w:t>with</w:t>
      </w:r>
      <w:proofErr w:type="spellEnd"/>
      <w:r w:rsidRPr="003B13F0">
        <w:rPr>
          <w:smallCaps w:val="0"/>
          <w:noProof w:val="0"/>
          <w:spacing w:val="-1"/>
          <w:lang w:val="x-none" w:eastAsia="x-none"/>
        </w:rPr>
        <w:t xml:space="preserve"> </w:t>
      </w:r>
      <w:proofErr w:type="spellStart"/>
      <w:r w:rsidRPr="003B13F0">
        <w:rPr>
          <w:smallCaps w:val="0"/>
          <w:noProof w:val="0"/>
          <w:spacing w:val="-1"/>
          <w:lang w:val="x-none" w:eastAsia="x-none"/>
        </w:rPr>
        <w:t>higher</w:t>
      </w:r>
      <w:proofErr w:type="spellEnd"/>
      <w:r w:rsidRPr="003B13F0">
        <w:rPr>
          <w:smallCaps w:val="0"/>
          <w:noProof w:val="0"/>
          <w:spacing w:val="-1"/>
          <w:lang w:val="x-none" w:eastAsia="x-none"/>
        </w:rPr>
        <w:t xml:space="preserve"> </w:t>
      </w:r>
      <w:proofErr w:type="spellStart"/>
      <w:r w:rsidRPr="003B13F0">
        <w:rPr>
          <w:smallCaps w:val="0"/>
          <w:noProof w:val="0"/>
          <w:spacing w:val="-1"/>
          <w:lang w:val="x-none" w:eastAsia="x-none"/>
        </w:rPr>
        <w:t>numbers</w:t>
      </w:r>
      <w:proofErr w:type="spellEnd"/>
      <w:r w:rsidRPr="003B13F0">
        <w:rPr>
          <w:smallCaps w:val="0"/>
          <w:noProof w:val="0"/>
          <w:spacing w:val="-1"/>
          <w:lang w:val="x-none" w:eastAsia="x-none"/>
        </w:rPr>
        <w:t xml:space="preserve"> </w:t>
      </w:r>
      <w:proofErr w:type="spellStart"/>
      <w:r w:rsidRPr="003B13F0">
        <w:rPr>
          <w:smallCaps w:val="0"/>
          <w:noProof w:val="0"/>
          <w:spacing w:val="-1"/>
          <w:lang w:val="x-none" w:eastAsia="x-none"/>
        </w:rPr>
        <w:t>indicating</w:t>
      </w:r>
      <w:proofErr w:type="spellEnd"/>
      <w:r w:rsidRPr="003B13F0">
        <w:rPr>
          <w:smallCaps w:val="0"/>
          <w:noProof w:val="0"/>
          <w:spacing w:val="-1"/>
          <w:lang w:val="x-none" w:eastAsia="x-none"/>
        </w:rPr>
        <w:t xml:space="preserve"> </w:t>
      </w:r>
      <w:proofErr w:type="spellStart"/>
      <w:r w:rsidRPr="003B13F0">
        <w:rPr>
          <w:smallCaps w:val="0"/>
          <w:noProof w:val="0"/>
          <w:spacing w:val="-1"/>
          <w:lang w:val="x-none" w:eastAsia="x-none"/>
        </w:rPr>
        <w:t>better</w:t>
      </w:r>
      <w:proofErr w:type="spellEnd"/>
      <w:r w:rsidRPr="003B13F0">
        <w:rPr>
          <w:smallCaps w:val="0"/>
          <w:noProof w:val="0"/>
          <w:spacing w:val="-1"/>
          <w:lang w:val="x-none" w:eastAsia="x-none"/>
        </w:rPr>
        <w:t xml:space="preserve"> </w:t>
      </w:r>
      <w:proofErr w:type="spellStart"/>
      <w:r w:rsidRPr="003B13F0">
        <w:rPr>
          <w:smallCaps w:val="0"/>
          <w:noProof w:val="0"/>
          <w:spacing w:val="-1"/>
          <w:lang w:val="x-none" w:eastAsia="x-none"/>
        </w:rPr>
        <w:t>performance</w:t>
      </w:r>
      <w:proofErr w:type="spellEnd"/>
      <w:r w:rsidRPr="003B13F0">
        <w:rPr>
          <w:smallCaps w:val="0"/>
          <w:noProof w:val="0"/>
          <w:spacing w:val="-1"/>
          <w:lang w:val="x-none" w:eastAsia="x-none"/>
        </w:rPr>
        <w:t xml:space="preserve">. </w:t>
      </w:r>
      <w:proofErr w:type="spellStart"/>
      <w:r w:rsidRPr="003B13F0">
        <w:rPr>
          <w:smallCaps w:val="0"/>
          <w:noProof w:val="0"/>
          <w:spacing w:val="-1"/>
          <w:lang w:val="x-none" w:eastAsia="x-none"/>
        </w:rPr>
        <w:t>It</w:t>
      </w:r>
      <w:proofErr w:type="spellEnd"/>
      <w:r w:rsidRPr="003B13F0">
        <w:rPr>
          <w:smallCaps w:val="0"/>
          <w:noProof w:val="0"/>
          <w:spacing w:val="-1"/>
          <w:lang w:val="x-none" w:eastAsia="x-none"/>
        </w:rPr>
        <w:t xml:space="preserve"> </w:t>
      </w:r>
      <w:proofErr w:type="spellStart"/>
      <w:r w:rsidRPr="003B13F0">
        <w:rPr>
          <w:smallCaps w:val="0"/>
          <w:noProof w:val="0"/>
          <w:spacing w:val="-1"/>
          <w:lang w:val="x-none" w:eastAsia="x-none"/>
        </w:rPr>
        <w:t>is</w:t>
      </w:r>
      <w:proofErr w:type="spellEnd"/>
      <w:r w:rsidRPr="003B13F0">
        <w:rPr>
          <w:smallCaps w:val="0"/>
          <w:noProof w:val="0"/>
          <w:spacing w:val="-1"/>
          <w:lang w:val="x-none" w:eastAsia="x-none"/>
        </w:rPr>
        <w:t xml:space="preserve"> </w:t>
      </w:r>
      <w:proofErr w:type="spellStart"/>
      <w:r w:rsidRPr="003B13F0">
        <w:rPr>
          <w:smallCaps w:val="0"/>
          <w:noProof w:val="0"/>
          <w:spacing w:val="-1"/>
          <w:lang w:val="x-none" w:eastAsia="x-none"/>
        </w:rPr>
        <w:t>an</w:t>
      </w:r>
      <w:proofErr w:type="spellEnd"/>
      <w:r w:rsidRPr="003B13F0">
        <w:rPr>
          <w:smallCaps w:val="0"/>
          <w:noProof w:val="0"/>
          <w:spacing w:val="-1"/>
          <w:lang w:val="x-none" w:eastAsia="x-none"/>
        </w:rPr>
        <w:t xml:space="preserve"> </w:t>
      </w:r>
      <w:proofErr w:type="spellStart"/>
      <w:r w:rsidRPr="003B13F0">
        <w:rPr>
          <w:smallCaps w:val="0"/>
          <w:noProof w:val="0"/>
          <w:spacing w:val="-1"/>
          <w:lang w:val="x-none" w:eastAsia="x-none"/>
        </w:rPr>
        <w:t>accurate</w:t>
      </w:r>
      <w:proofErr w:type="spellEnd"/>
      <w:r w:rsidRPr="003B13F0">
        <w:rPr>
          <w:smallCaps w:val="0"/>
          <w:noProof w:val="0"/>
          <w:spacing w:val="-1"/>
          <w:lang w:val="x-none" w:eastAsia="x-none"/>
        </w:rPr>
        <w:t xml:space="preserve"> </w:t>
      </w:r>
      <w:proofErr w:type="spellStart"/>
      <w:r w:rsidRPr="003B13F0">
        <w:rPr>
          <w:smallCaps w:val="0"/>
          <w:noProof w:val="0"/>
          <w:spacing w:val="-1"/>
          <w:lang w:val="x-none" w:eastAsia="x-none"/>
        </w:rPr>
        <w:t>measure</w:t>
      </w:r>
      <w:proofErr w:type="spellEnd"/>
      <w:r w:rsidRPr="003B13F0">
        <w:rPr>
          <w:smallCaps w:val="0"/>
          <w:noProof w:val="0"/>
          <w:spacing w:val="-1"/>
          <w:lang w:val="x-none" w:eastAsia="x-none"/>
        </w:rPr>
        <w:t xml:space="preserve"> of </w:t>
      </w:r>
      <w:proofErr w:type="spellStart"/>
      <w:r w:rsidRPr="003B13F0">
        <w:rPr>
          <w:smallCaps w:val="0"/>
          <w:noProof w:val="0"/>
          <w:spacing w:val="-1"/>
          <w:lang w:val="x-none" w:eastAsia="x-none"/>
        </w:rPr>
        <w:t>overall</w:t>
      </w:r>
      <w:proofErr w:type="spellEnd"/>
      <w:r w:rsidRPr="003B13F0">
        <w:rPr>
          <w:smallCaps w:val="0"/>
          <w:noProof w:val="0"/>
          <w:spacing w:val="-1"/>
          <w:lang w:val="x-none" w:eastAsia="x-none"/>
        </w:rPr>
        <w:t xml:space="preserve"> </w:t>
      </w:r>
      <w:proofErr w:type="spellStart"/>
      <w:r w:rsidRPr="003B13F0">
        <w:rPr>
          <w:smallCaps w:val="0"/>
          <w:noProof w:val="0"/>
          <w:spacing w:val="-1"/>
          <w:lang w:val="x-none" w:eastAsia="x-none"/>
        </w:rPr>
        <w:t>model</w:t>
      </w:r>
      <w:proofErr w:type="spellEnd"/>
      <w:r w:rsidRPr="003B13F0">
        <w:rPr>
          <w:smallCaps w:val="0"/>
          <w:noProof w:val="0"/>
          <w:spacing w:val="-1"/>
          <w:lang w:val="x-none" w:eastAsia="x-none"/>
        </w:rPr>
        <w:t xml:space="preserve"> </w:t>
      </w:r>
      <w:proofErr w:type="spellStart"/>
      <w:r w:rsidRPr="003B13F0">
        <w:rPr>
          <w:smallCaps w:val="0"/>
          <w:noProof w:val="0"/>
          <w:spacing w:val="-1"/>
          <w:lang w:val="x-none" w:eastAsia="x-none"/>
        </w:rPr>
        <w:t>performance</w:t>
      </w:r>
      <w:proofErr w:type="spellEnd"/>
      <w:r w:rsidRPr="003B13F0">
        <w:rPr>
          <w:smallCaps w:val="0"/>
          <w:noProof w:val="0"/>
          <w:spacing w:val="-1"/>
          <w:lang w:val="x-none" w:eastAsia="x-none"/>
        </w:rPr>
        <w:t xml:space="preserve"> </w:t>
      </w:r>
      <w:proofErr w:type="spellStart"/>
      <w:r w:rsidRPr="003B13F0">
        <w:rPr>
          <w:smallCaps w:val="0"/>
          <w:noProof w:val="0"/>
          <w:spacing w:val="-1"/>
          <w:lang w:val="x-none" w:eastAsia="x-none"/>
        </w:rPr>
        <w:t>that</w:t>
      </w:r>
      <w:proofErr w:type="spellEnd"/>
      <w:r w:rsidRPr="003B13F0">
        <w:rPr>
          <w:smallCaps w:val="0"/>
          <w:noProof w:val="0"/>
          <w:spacing w:val="-1"/>
          <w:lang w:val="x-none" w:eastAsia="x-none"/>
        </w:rPr>
        <w:t xml:space="preserve"> </w:t>
      </w:r>
      <w:proofErr w:type="spellStart"/>
      <w:r w:rsidRPr="003B13F0">
        <w:rPr>
          <w:smallCaps w:val="0"/>
          <w:noProof w:val="0"/>
          <w:spacing w:val="-1"/>
          <w:lang w:val="x-none" w:eastAsia="x-none"/>
        </w:rPr>
        <w:t>takes</w:t>
      </w:r>
      <w:proofErr w:type="spellEnd"/>
      <w:r w:rsidRPr="003B13F0">
        <w:rPr>
          <w:smallCaps w:val="0"/>
          <w:noProof w:val="0"/>
          <w:spacing w:val="-1"/>
          <w:lang w:val="x-none" w:eastAsia="x-none"/>
        </w:rPr>
        <w:t xml:space="preserve"> </w:t>
      </w:r>
      <w:proofErr w:type="spellStart"/>
      <w:r w:rsidRPr="003B13F0">
        <w:rPr>
          <w:smallCaps w:val="0"/>
          <w:noProof w:val="0"/>
          <w:spacing w:val="-1"/>
          <w:lang w:val="x-none" w:eastAsia="x-none"/>
        </w:rPr>
        <w:t>into</w:t>
      </w:r>
      <w:proofErr w:type="spellEnd"/>
      <w:r w:rsidRPr="003B13F0">
        <w:rPr>
          <w:smallCaps w:val="0"/>
          <w:noProof w:val="0"/>
          <w:spacing w:val="-1"/>
          <w:lang w:val="x-none" w:eastAsia="x-none"/>
        </w:rPr>
        <w:t xml:space="preserve"> </w:t>
      </w:r>
      <w:proofErr w:type="spellStart"/>
      <w:r w:rsidRPr="003B13F0">
        <w:rPr>
          <w:smallCaps w:val="0"/>
          <w:noProof w:val="0"/>
          <w:spacing w:val="-1"/>
          <w:lang w:val="x-none" w:eastAsia="x-none"/>
        </w:rPr>
        <w:t>account</w:t>
      </w:r>
      <w:proofErr w:type="spellEnd"/>
      <w:r w:rsidRPr="003B13F0">
        <w:rPr>
          <w:smallCaps w:val="0"/>
          <w:noProof w:val="0"/>
          <w:spacing w:val="-1"/>
          <w:lang w:val="x-none" w:eastAsia="x-none"/>
        </w:rPr>
        <w:t xml:space="preserve"> </w:t>
      </w:r>
      <w:proofErr w:type="spellStart"/>
      <w:r w:rsidRPr="003B13F0">
        <w:rPr>
          <w:smallCaps w:val="0"/>
          <w:noProof w:val="0"/>
          <w:spacing w:val="-1"/>
          <w:lang w:val="x-none" w:eastAsia="x-none"/>
        </w:rPr>
        <w:t>both</w:t>
      </w:r>
      <w:proofErr w:type="spellEnd"/>
      <w:r w:rsidRPr="003B13F0">
        <w:rPr>
          <w:smallCaps w:val="0"/>
          <w:noProof w:val="0"/>
          <w:spacing w:val="-1"/>
          <w:lang w:val="x-none" w:eastAsia="x-none"/>
        </w:rPr>
        <w:t xml:space="preserve"> </w:t>
      </w:r>
      <w:proofErr w:type="spellStart"/>
      <w:r w:rsidRPr="003B13F0">
        <w:rPr>
          <w:smallCaps w:val="0"/>
          <w:noProof w:val="0"/>
          <w:spacing w:val="-1"/>
          <w:lang w:val="x-none" w:eastAsia="x-none"/>
        </w:rPr>
        <w:t>false</w:t>
      </w:r>
      <w:proofErr w:type="spellEnd"/>
      <w:r w:rsidRPr="003B13F0">
        <w:rPr>
          <w:smallCaps w:val="0"/>
          <w:noProof w:val="0"/>
          <w:spacing w:val="-1"/>
          <w:lang w:val="x-none" w:eastAsia="x-none"/>
        </w:rPr>
        <w:t xml:space="preserve"> </w:t>
      </w:r>
      <w:proofErr w:type="spellStart"/>
      <w:r w:rsidRPr="003B13F0">
        <w:rPr>
          <w:smallCaps w:val="0"/>
          <w:noProof w:val="0"/>
          <w:spacing w:val="-1"/>
          <w:lang w:val="x-none" w:eastAsia="x-none"/>
        </w:rPr>
        <w:t>positives</w:t>
      </w:r>
      <w:proofErr w:type="spellEnd"/>
      <w:r w:rsidRPr="003B13F0">
        <w:rPr>
          <w:smallCaps w:val="0"/>
          <w:noProof w:val="0"/>
          <w:spacing w:val="-1"/>
          <w:lang w:val="x-none" w:eastAsia="x-none"/>
        </w:rPr>
        <w:t xml:space="preserve"> and </w:t>
      </w:r>
      <w:proofErr w:type="spellStart"/>
      <w:r w:rsidRPr="003B13F0">
        <w:rPr>
          <w:smallCaps w:val="0"/>
          <w:noProof w:val="0"/>
          <w:spacing w:val="-1"/>
          <w:lang w:val="x-none" w:eastAsia="x-none"/>
        </w:rPr>
        <w:t>false</w:t>
      </w:r>
      <w:proofErr w:type="spellEnd"/>
      <w:r w:rsidRPr="003B13F0">
        <w:rPr>
          <w:smallCaps w:val="0"/>
          <w:noProof w:val="0"/>
          <w:spacing w:val="-1"/>
          <w:lang w:val="x-none" w:eastAsia="x-none"/>
        </w:rPr>
        <w:t xml:space="preserve"> </w:t>
      </w:r>
      <w:proofErr w:type="spellStart"/>
      <w:r w:rsidRPr="003B13F0">
        <w:rPr>
          <w:smallCaps w:val="0"/>
          <w:noProof w:val="0"/>
          <w:spacing w:val="-1"/>
          <w:lang w:val="x-none" w:eastAsia="x-none"/>
        </w:rPr>
        <w:t>negatives</w:t>
      </w:r>
      <w:proofErr w:type="spellEnd"/>
      <w:r w:rsidRPr="003B13F0">
        <w:rPr>
          <w:smallCaps w:val="0"/>
          <w:noProof w:val="0"/>
          <w:spacing w:val="-1"/>
          <w:lang w:val="x-none" w:eastAsia="x-none"/>
        </w:rPr>
        <w:t xml:space="preserve">. </w:t>
      </w:r>
      <w:proofErr w:type="spellStart"/>
      <w:r w:rsidRPr="003B13F0">
        <w:rPr>
          <w:smallCaps w:val="0"/>
          <w:noProof w:val="0"/>
          <w:spacing w:val="-1"/>
          <w:lang w:val="x-none" w:eastAsia="x-none"/>
        </w:rPr>
        <w:t>When</w:t>
      </w:r>
      <w:proofErr w:type="spellEnd"/>
      <w:r w:rsidRPr="003B13F0">
        <w:rPr>
          <w:smallCaps w:val="0"/>
          <w:noProof w:val="0"/>
          <w:spacing w:val="-1"/>
          <w:lang w:val="x-none" w:eastAsia="x-none"/>
        </w:rPr>
        <w:t xml:space="preserve"> </w:t>
      </w:r>
      <w:proofErr w:type="spellStart"/>
      <w:r w:rsidRPr="003B13F0">
        <w:rPr>
          <w:smallCaps w:val="0"/>
          <w:noProof w:val="0"/>
          <w:spacing w:val="-1"/>
          <w:lang w:val="x-none" w:eastAsia="x-none"/>
        </w:rPr>
        <w:t>there</w:t>
      </w:r>
      <w:proofErr w:type="spellEnd"/>
      <w:r w:rsidRPr="003B13F0">
        <w:rPr>
          <w:smallCaps w:val="0"/>
          <w:noProof w:val="0"/>
          <w:spacing w:val="-1"/>
          <w:lang w:val="x-none" w:eastAsia="x-none"/>
        </w:rPr>
        <w:t xml:space="preserve"> </w:t>
      </w:r>
      <w:proofErr w:type="spellStart"/>
      <w:r w:rsidRPr="003B13F0">
        <w:rPr>
          <w:smallCaps w:val="0"/>
          <w:noProof w:val="0"/>
          <w:spacing w:val="-1"/>
          <w:lang w:val="x-none" w:eastAsia="x-none"/>
        </w:rPr>
        <w:t>is</w:t>
      </w:r>
      <w:proofErr w:type="spellEnd"/>
      <w:r w:rsidRPr="003B13F0">
        <w:rPr>
          <w:smallCaps w:val="0"/>
          <w:noProof w:val="0"/>
          <w:spacing w:val="-1"/>
          <w:lang w:val="x-none" w:eastAsia="x-none"/>
        </w:rPr>
        <w:t xml:space="preserve"> a </w:t>
      </w:r>
      <w:proofErr w:type="spellStart"/>
      <w:r w:rsidRPr="003B13F0">
        <w:rPr>
          <w:smallCaps w:val="0"/>
          <w:noProof w:val="0"/>
          <w:spacing w:val="-1"/>
          <w:lang w:val="x-none" w:eastAsia="x-none"/>
        </w:rPr>
        <w:t>class</w:t>
      </w:r>
      <w:proofErr w:type="spellEnd"/>
      <w:r w:rsidRPr="003B13F0">
        <w:rPr>
          <w:smallCaps w:val="0"/>
          <w:noProof w:val="0"/>
          <w:spacing w:val="-1"/>
          <w:lang w:val="x-none" w:eastAsia="x-none"/>
        </w:rPr>
        <w:t xml:space="preserve"> </w:t>
      </w:r>
      <w:proofErr w:type="spellStart"/>
      <w:r w:rsidRPr="003B13F0">
        <w:rPr>
          <w:smallCaps w:val="0"/>
          <w:noProof w:val="0"/>
          <w:spacing w:val="-1"/>
          <w:lang w:val="x-none" w:eastAsia="x-none"/>
        </w:rPr>
        <w:t>imbalance</w:t>
      </w:r>
      <w:proofErr w:type="spellEnd"/>
      <w:r w:rsidRPr="003B13F0">
        <w:rPr>
          <w:smallCaps w:val="0"/>
          <w:noProof w:val="0"/>
          <w:spacing w:val="-1"/>
          <w:lang w:val="x-none" w:eastAsia="x-none"/>
        </w:rPr>
        <w:t xml:space="preserve"> in the </w:t>
      </w:r>
      <w:proofErr w:type="spellStart"/>
      <w:r w:rsidRPr="003B13F0">
        <w:rPr>
          <w:smallCaps w:val="0"/>
          <w:noProof w:val="0"/>
          <w:spacing w:val="-1"/>
          <w:lang w:val="x-none" w:eastAsia="x-none"/>
        </w:rPr>
        <w:t>data</w:t>
      </w:r>
      <w:proofErr w:type="spellEnd"/>
      <w:r w:rsidRPr="003B13F0">
        <w:rPr>
          <w:smallCaps w:val="0"/>
          <w:noProof w:val="0"/>
          <w:spacing w:val="-1"/>
          <w:lang w:val="x-none" w:eastAsia="x-none"/>
        </w:rPr>
        <w:t xml:space="preserve">, the F1 </w:t>
      </w:r>
      <w:proofErr w:type="spellStart"/>
      <w:r w:rsidRPr="003B13F0">
        <w:rPr>
          <w:smallCaps w:val="0"/>
          <w:noProof w:val="0"/>
          <w:spacing w:val="-1"/>
          <w:lang w:val="x-none" w:eastAsia="x-none"/>
        </w:rPr>
        <w:t>score</w:t>
      </w:r>
      <w:proofErr w:type="spellEnd"/>
      <w:r w:rsidRPr="003B13F0">
        <w:rPr>
          <w:smallCaps w:val="0"/>
          <w:noProof w:val="0"/>
          <w:spacing w:val="-1"/>
          <w:lang w:val="x-none" w:eastAsia="x-none"/>
        </w:rPr>
        <w:t xml:space="preserve"> </w:t>
      </w:r>
      <w:proofErr w:type="spellStart"/>
      <w:r w:rsidRPr="003B13F0">
        <w:rPr>
          <w:smallCaps w:val="0"/>
          <w:noProof w:val="0"/>
          <w:spacing w:val="-1"/>
          <w:lang w:val="x-none" w:eastAsia="x-none"/>
        </w:rPr>
        <w:t>can</w:t>
      </w:r>
      <w:proofErr w:type="spellEnd"/>
      <w:r w:rsidRPr="003B13F0">
        <w:rPr>
          <w:smallCaps w:val="0"/>
          <w:noProof w:val="0"/>
          <w:spacing w:val="-1"/>
          <w:lang w:val="x-none" w:eastAsia="x-none"/>
        </w:rPr>
        <w:t xml:space="preserve"> </w:t>
      </w:r>
      <w:proofErr w:type="spellStart"/>
      <w:r w:rsidRPr="003B13F0">
        <w:rPr>
          <w:smallCaps w:val="0"/>
          <w:noProof w:val="0"/>
          <w:spacing w:val="-1"/>
          <w:lang w:val="x-none" w:eastAsia="x-none"/>
        </w:rPr>
        <w:t>help</w:t>
      </w:r>
      <w:proofErr w:type="spellEnd"/>
      <w:r w:rsidRPr="003B13F0">
        <w:rPr>
          <w:smallCaps w:val="0"/>
          <w:noProof w:val="0"/>
          <w:spacing w:val="-1"/>
          <w:lang w:val="x-none" w:eastAsia="x-none"/>
        </w:rPr>
        <w:t xml:space="preserve"> </w:t>
      </w:r>
      <w:proofErr w:type="spellStart"/>
      <w:r w:rsidRPr="003B13F0">
        <w:rPr>
          <w:smallCaps w:val="0"/>
          <w:noProof w:val="0"/>
          <w:spacing w:val="-1"/>
          <w:lang w:val="x-none" w:eastAsia="x-none"/>
        </w:rPr>
        <w:t>balance</w:t>
      </w:r>
      <w:proofErr w:type="spellEnd"/>
      <w:r w:rsidRPr="003B13F0">
        <w:rPr>
          <w:smallCaps w:val="0"/>
          <w:noProof w:val="0"/>
          <w:spacing w:val="-1"/>
          <w:lang w:val="x-none" w:eastAsia="x-none"/>
        </w:rPr>
        <w:t xml:space="preserve"> the </w:t>
      </w:r>
      <w:proofErr w:type="spellStart"/>
      <w:r w:rsidRPr="003B13F0">
        <w:rPr>
          <w:smallCaps w:val="0"/>
          <w:noProof w:val="0"/>
          <w:spacing w:val="-1"/>
          <w:lang w:val="x-none" w:eastAsia="x-none"/>
        </w:rPr>
        <w:t>trade-off</w:t>
      </w:r>
      <w:proofErr w:type="spellEnd"/>
      <w:r w:rsidRPr="003B13F0">
        <w:rPr>
          <w:smallCaps w:val="0"/>
          <w:noProof w:val="0"/>
          <w:spacing w:val="-1"/>
          <w:lang w:val="x-none" w:eastAsia="x-none"/>
        </w:rPr>
        <w:t xml:space="preserve"> </w:t>
      </w:r>
      <w:proofErr w:type="spellStart"/>
      <w:r w:rsidRPr="003B13F0">
        <w:rPr>
          <w:smallCaps w:val="0"/>
          <w:noProof w:val="0"/>
          <w:spacing w:val="-1"/>
          <w:lang w:val="x-none" w:eastAsia="x-none"/>
        </w:rPr>
        <w:t>between</w:t>
      </w:r>
      <w:proofErr w:type="spellEnd"/>
      <w:r w:rsidRPr="003B13F0">
        <w:rPr>
          <w:smallCaps w:val="0"/>
          <w:noProof w:val="0"/>
          <w:spacing w:val="-1"/>
          <w:lang w:val="x-none" w:eastAsia="x-none"/>
        </w:rPr>
        <w:t xml:space="preserve"> </w:t>
      </w:r>
      <w:proofErr w:type="spellStart"/>
      <w:r w:rsidRPr="003B13F0">
        <w:rPr>
          <w:smallCaps w:val="0"/>
          <w:noProof w:val="0"/>
          <w:spacing w:val="-1"/>
          <w:lang w:val="x-none" w:eastAsia="x-none"/>
        </w:rPr>
        <w:t>precision</w:t>
      </w:r>
      <w:proofErr w:type="spellEnd"/>
      <w:r w:rsidRPr="003B13F0">
        <w:rPr>
          <w:smallCaps w:val="0"/>
          <w:noProof w:val="0"/>
          <w:spacing w:val="-1"/>
          <w:lang w:val="x-none" w:eastAsia="x-none"/>
        </w:rPr>
        <w:t xml:space="preserve"> and </w:t>
      </w:r>
      <w:proofErr w:type="spellStart"/>
      <w:r w:rsidRPr="003B13F0">
        <w:rPr>
          <w:smallCaps w:val="0"/>
          <w:noProof w:val="0"/>
          <w:spacing w:val="-1"/>
          <w:lang w:val="x-none" w:eastAsia="x-none"/>
        </w:rPr>
        <w:t>recall</w:t>
      </w:r>
      <w:proofErr w:type="spellEnd"/>
      <w:r w:rsidRPr="003B13F0">
        <w:rPr>
          <w:smallCaps w:val="0"/>
          <w:noProof w:val="0"/>
          <w:spacing w:val="-1"/>
          <w:lang w:val="x-none" w:eastAsia="x-none"/>
        </w:rPr>
        <w:t>.</w:t>
      </w:r>
    </w:p>
    <w:p w:rsidR="003B13F0" w:rsidRPr="003B13F0" w:rsidRDefault="003B13F0" w:rsidP="003B13F0">
      <w:pPr>
        <w:rPr>
          <w:lang w:val="x-none" w:eastAsia="x-none"/>
        </w:rPr>
      </w:pPr>
    </w:p>
    <w:p w:rsidR="003B13F0" w:rsidRPr="003B13F0" w:rsidRDefault="003B13F0" w:rsidP="003B13F0">
      <w:pPr>
        <w:rPr>
          <w:rFonts w:ascii="Cambria Math" w:hAnsi="Cambria Math"/>
          <w:i/>
          <w:lang w:eastAsia="x-none"/>
        </w:rPr>
      </w:pPr>
      <w:r w:rsidRPr="003B13F0">
        <w:rPr>
          <w:rFonts w:ascii="Cambria Math" w:hAnsi="Cambria Math"/>
          <w:i/>
          <w:iCs/>
          <w:lang w:eastAsia="x-none"/>
        </w:rPr>
        <w:t>F1 Score = 2 * (precision * recall) / (precision + recall)</w:t>
      </w:r>
    </w:p>
    <w:p w:rsidR="003B13F0" w:rsidRPr="003B13F0" w:rsidRDefault="003B13F0" w:rsidP="003B13F0">
      <w:pPr>
        <w:rPr>
          <w:rFonts w:ascii="Cambria Math" w:hAnsi="Cambria Math"/>
          <w:i/>
          <w:lang w:eastAsia="x-none"/>
        </w:rPr>
      </w:pPr>
      <w:r w:rsidRPr="003B13F0">
        <w:rPr>
          <w:rFonts w:ascii="Cambria Math" w:hAnsi="Cambria Math"/>
          <w:b/>
          <w:bCs/>
          <w:i/>
          <w:iCs/>
          <w:lang w:eastAsia="x-none"/>
        </w:rPr>
        <w:t>Average F1 Score = (sum of F1 scores across all classes) / (number of classes)</w:t>
      </w:r>
    </w:p>
    <w:p w:rsidR="003B13F0" w:rsidRDefault="003B13F0" w:rsidP="003B13F0">
      <w:pPr>
        <w:pStyle w:val="Heading1"/>
        <w:numPr>
          <w:ilvl w:val="0"/>
          <w:numId w:val="0"/>
        </w:numPr>
        <w:jc w:val="both"/>
        <w:rPr>
          <w:smallCaps w:val="0"/>
          <w:noProof w:val="0"/>
          <w:spacing w:val="-1"/>
          <w:lang w:val="x-none" w:eastAsia="x-none"/>
        </w:rPr>
      </w:pPr>
      <w:r>
        <w:rPr>
          <w:smallCaps w:val="0"/>
          <w:noProof w:val="0"/>
          <w:spacing w:val="-1"/>
          <w:lang w:eastAsia="x-none"/>
        </w:rPr>
        <w:t xml:space="preserve">     </w:t>
      </w:r>
      <w:proofErr w:type="spellStart"/>
      <w:r w:rsidRPr="003B13F0">
        <w:rPr>
          <w:smallCaps w:val="0"/>
          <w:noProof w:val="0"/>
          <w:spacing w:val="-1"/>
          <w:lang w:val="x-none" w:eastAsia="x-none"/>
        </w:rPr>
        <w:t>Overall</w:t>
      </w:r>
      <w:proofErr w:type="spellEnd"/>
      <w:r w:rsidRPr="003B13F0">
        <w:rPr>
          <w:smallCaps w:val="0"/>
          <w:noProof w:val="0"/>
          <w:spacing w:val="-1"/>
          <w:lang w:val="x-none" w:eastAsia="x-none"/>
        </w:rPr>
        <w:t xml:space="preserve">, </w:t>
      </w:r>
      <w:proofErr w:type="spellStart"/>
      <w:r w:rsidRPr="003B13F0">
        <w:rPr>
          <w:smallCaps w:val="0"/>
          <w:noProof w:val="0"/>
          <w:spacing w:val="-1"/>
          <w:lang w:val="x-none" w:eastAsia="x-none"/>
        </w:rPr>
        <w:t>these</w:t>
      </w:r>
      <w:proofErr w:type="spellEnd"/>
      <w:r w:rsidRPr="003B13F0">
        <w:rPr>
          <w:smallCaps w:val="0"/>
          <w:noProof w:val="0"/>
          <w:spacing w:val="-1"/>
          <w:lang w:val="x-none" w:eastAsia="x-none"/>
        </w:rPr>
        <w:t xml:space="preserve"> </w:t>
      </w:r>
      <w:proofErr w:type="spellStart"/>
      <w:r w:rsidRPr="003B13F0">
        <w:rPr>
          <w:smallCaps w:val="0"/>
          <w:noProof w:val="0"/>
          <w:spacing w:val="-1"/>
          <w:lang w:val="x-none" w:eastAsia="x-none"/>
        </w:rPr>
        <w:t>metrics</w:t>
      </w:r>
      <w:proofErr w:type="spellEnd"/>
      <w:r w:rsidRPr="003B13F0">
        <w:rPr>
          <w:smallCaps w:val="0"/>
          <w:noProof w:val="0"/>
          <w:spacing w:val="-1"/>
          <w:lang w:val="x-none" w:eastAsia="x-none"/>
        </w:rPr>
        <w:t xml:space="preserve"> </w:t>
      </w:r>
      <w:proofErr w:type="spellStart"/>
      <w:r w:rsidRPr="003B13F0">
        <w:rPr>
          <w:smallCaps w:val="0"/>
          <w:noProof w:val="0"/>
          <w:spacing w:val="-1"/>
          <w:lang w:val="x-none" w:eastAsia="x-none"/>
        </w:rPr>
        <w:t>provide</w:t>
      </w:r>
      <w:proofErr w:type="spellEnd"/>
      <w:r w:rsidRPr="003B13F0">
        <w:rPr>
          <w:smallCaps w:val="0"/>
          <w:noProof w:val="0"/>
          <w:spacing w:val="-1"/>
          <w:lang w:val="x-none" w:eastAsia="x-none"/>
        </w:rPr>
        <w:t xml:space="preserve"> a </w:t>
      </w:r>
      <w:proofErr w:type="spellStart"/>
      <w:r w:rsidRPr="003B13F0">
        <w:rPr>
          <w:smallCaps w:val="0"/>
          <w:noProof w:val="0"/>
          <w:spacing w:val="-1"/>
          <w:lang w:val="x-none" w:eastAsia="x-none"/>
        </w:rPr>
        <w:t>quantitative</w:t>
      </w:r>
      <w:proofErr w:type="spellEnd"/>
      <w:r w:rsidRPr="003B13F0">
        <w:rPr>
          <w:smallCaps w:val="0"/>
          <w:noProof w:val="0"/>
          <w:spacing w:val="-1"/>
          <w:lang w:val="x-none" w:eastAsia="x-none"/>
        </w:rPr>
        <w:t xml:space="preserve"> </w:t>
      </w:r>
      <w:proofErr w:type="spellStart"/>
      <w:r w:rsidRPr="003B13F0">
        <w:rPr>
          <w:smallCaps w:val="0"/>
          <w:noProof w:val="0"/>
          <w:spacing w:val="-1"/>
          <w:lang w:val="x-none" w:eastAsia="x-none"/>
        </w:rPr>
        <w:t>way</w:t>
      </w:r>
      <w:proofErr w:type="spellEnd"/>
      <w:r w:rsidRPr="003B13F0">
        <w:rPr>
          <w:smallCaps w:val="0"/>
          <w:noProof w:val="0"/>
          <w:spacing w:val="-1"/>
          <w:lang w:val="x-none" w:eastAsia="x-none"/>
        </w:rPr>
        <w:t xml:space="preserve"> </w:t>
      </w:r>
      <w:proofErr w:type="spellStart"/>
      <w:r w:rsidRPr="003B13F0">
        <w:rPr>
          <w:smallCaps w:val="0"/>
          <w:noProof w:val="0"/>
          <w:spacing w:val="-1"/>
          <w:lang w:val="x-none" w:eastAsia="x-none"/>
        </w:rPr>
        <w:t>to</w:t>
      </w:r>
      <w:proofErr w:type="spellEnd"/>
      <w:r w:rsidRPr="003B13F0">
        <w:rPr>
          <w:smallCaps w:val="0"/>
          <w:noProof w:val="0"/>
          <w:spacing w:val="-1"/>
          <w:lang w:val="x-none" w:eastAsia="x-none"/>
        </w:rPr>
        <w:t xml:space="preserve"> </w:t>
      </w:r>
      <w:proofErr w:type="spellStart"/>
      <w:r w:rsidRPr="003B13F0">
        <w:rPr>
          <w:smallCaps w:val="0"/>
          <w:noProof w:val="0"/>
          <w:spacing w:val="-1"/>
          <w:lang w:val="x-none" w:eastAsia="x-none"/>
        </w:rPr>
        <w:t>evaluate</w:t>
      </w:r>
      <w:proofErr w:type="spellEnd"/>
      <w:r w:rsidRPr="003B13F0">
        <w:rPr>
          <w:smallCaps w:val="0"/>
          <w:noProof w:val="0"/>
          <w:spacing w:val="-1"/>
          <w:lang w:val="x-none" w:eastAsia="x-none"/>
        </w:rPr>
        <w:t xml:space="preserve"> a </w:t>
      </w:r>
      <w:proofErr w:type="spellStart"/>
      <w:r w:rsidRPr="003B13F0">
        <w:rPr>
          <w:smallCaps w:val="0"/>
          <w:noProof w:val="0"/>
          <w:spacing w:val="-1"/>
          <w:lang w:val="x-none" w:eastAsia="x-none"/>
        </w:rPr>
        <w:t>model's</w:t>
      </w:r>
      <w:proofErr w:type="spellEnd"/>
      <w:r w:rsidRPr="003B13F0">
        <w:rPr>
          <w:smallCaps w:val="0"/>
          <w:noProof w:val="0"/>
          <w:spacing w:val="-1"/>
          <w:lang w:val="x-none" w:eastAsia="x-none"/>
        </w:rPr>
        <w:t xml:space="preserve"> </w:t>
      </w:r>
      <w:proofErr w:type="spellStart"/>
      <w:r w:rsidRPr="003B13F0">
        <w:rPr>
          <w:smallCaps w:val="0"/>
          <w:noProof w:val="0"/>
          <w:spacing w:val="-1"/>
          <w:lang w:val="x-none" w:eastAsia="x-none"/>
        </w:rPr>
        <w:t>performance</w:t>
      </w:r>
      <w:proofErr w:type="spellEnd"/>
      <w:r w:rsidRPr="003B13F0">
        <w:rPr>
          <w:smallCaps w:val="0"/>
          <w:noProof w:val="0"/>
          <w:spacing w:val="-1"/>
          <w:lang w:val="x-none" w:eastAsia="x-none"/>
        </w:rPr>
        <w:t xml:space="preserve"> in </w:t>
      </w:r>
      <w:proofErr w:type="spellStart"/>
      <w:r w:rsidRPr="003B13F0">
        <w:rPr>
          <w:smallCaps w:val="0"/>
          <w:noProof w:val="0"/>
          <w:spacing w:val="-1"/>
          <w:lang w:val="x-none" w:eastAsia="x-none"/>
        </w:rPr>
        <w:t>classifying</w:t>
      </w:r>
      <w:proofErr w:type="spellEnd"/>
      <w:r w:rsidRPr="003B13F0">
        <w:rPr>
          <w:smallCaps w:val="0"/>
          <w:noProof w:val="0"/>
          <w:spacing w:val="-1"/>
          <w:lang w:val="x-none" w:eastAsia="x-none"/>
        </w:rPr>
        <w:t xml:space="preserve"> </w:t>
      </w:r>
      <w:proofErr w:type="spellStart"/>
      <w:r w:rsidRPr="003B13F0">
        <w:rPr>
          <w:smallCaps w:val="0"/>
          <w:noProof w:val="0"/>
          <w:spacing w:val="-1"/>
          <w:lang w:val="x-none" w:eastAsia="x-none"/>
        </w:rPr>
        <w:t>water</w:t>
      </w:r>
      <w:proofErr w:type="spellEnd"/>
      <w:r w:rsidRPr="003B13F0">
        <w:rPr>
          <w:smallCaps w:val="0"/>
          <w:noProof w:val="0"/>
          <w:spacing w:val="-1"/>
          <w:lang w:val="x-none" w:eastAsia="x-none"/>
        </w:rPr>
        <w:t xml:space="preserve"> </w:t>
      </w:r>
      <w:proofErr w:type="spellStart"/>
      <w:r w:rsidRPr="003B13F0">
        <w:rPr>
          <w:smallCaps w:val="0"/>
          <w:noProof w:val="0"/>
          <w:spacing w:val="-1"/>
          <w:lang w:val="x-none" w:eastAsia="x-none"/>
        </w:rPr>
        <w:t>quality</w:t>
      </w:r>
      <w:proofErr w:type="spellEnd"/>
      <w:r w:rsidRPr="003B13F0">
        <w:rPr>
          <w:smallCaps w:val="0"/>
          <w:noProof w:val="0"/>
          <w:spacing w:val="-1"/>
          <w:lang w:val="x-none" w:eastAsia="x-none"/>
        </w:rPr>
        <w:t xml:space="preserve"> </w:t>
      </w:r>
      <w:proofErr w:type="spellStart"/>
      <w:r w:rsidRPr="003B13F0">
        <w:rPr>
          <w:smallCaps w:val="0"/>
          <w:noProof w:val="0"/>
          <w:spacing w:val="-1"/>
          <w:lang w:val="x-none" w:eastAsia="x-none"/>
        </w:rPr>
        <w:t>data</w:t>
      </w:r>
      <w:proofErr w:type="spellEnd"/>
      <w:r w:rsidRPr="003B13F0">
        <w:rPr>
          <w:smallCaps w:val="0"/>
          <w:noProof w:val="0"/>
          <w:spacing w:val="-1"/>
          <w:lang w:val="x-none" w:eastAsia="x-none"/>
        </w:rPr>
        <w:t xml:space="preserve"> and </w:t>
      </w:r>
      <w:proofErr w:type="spellStart"/>
      <w:r w:rsidRPr="003B13F0">
        <w:rPr>
          <w:smallCaps w:val="0"/>
          <w:noProof w:val="0"/>
          <w:spacing w:val="-1"/>
          <w:lang w:val="x-none" w:eastAsia="x-none"/>
        </w:rPr>
        <w:t>can</w:t>
      </w:r>
      <w:proofErr w:type="spellEnd"/>
      <w:r w:rsidRPr="003B13F0">
        <w:rPr>
          <w:smallCaps w:val="0"/>
          <w:noProof w:val="0"/>
          <w:spacing w:val="-1"/>
          <w:lang w:val="x-none" w:eastAsia="x-none"/>
        </w:rPr>
        <w:t xml:space="preserve"> </w:t>
      </w:r>
      <w:proofErr w:type="spellStart"/>
      <w:r w:rsidRPr="003B13F0">
        <w:rPr>
          <w:smallCaps w:val="0"/>
          <w:noProof w:val="0"/>
          <w:spacing w:val="-1"/>
          <w:lang w:val="x-none" w:eastAsia="x-none"/>
        </w:rPr>
        <w:t>help</w:t>
      </w:r>
      <w:proofErr w:type="spellEnd"/>
      <w:r w:rsidRPr="003B13F0">
        <w:rPr>
          <w:smallCaps w:val="0"/>
          <w:noProof w:val="0"/>
          <w:spacing w:val="-1"/>
          <w:lang w:val="x-none" w:eastAsia="x-none"/>
        </w:rPr>
        <w:t xml:space="preserve"> </w:t>
      </w:r>
      <w:proofErr w:type="spellStart"/>
      <w:r w:rsidRPr="003B13F0">
        <w:rPr>
          <w:smallCaps w:val="0"/>
          <w:noProof w:val="0"/>
          <w:spacing w:val="-1"/>
          <w:lang w:val="x-none" w:eastAsia="x-none"/>
        </w:rPr>
        <w:t>inform</w:t>
      </w:r>
      <w:proofErr w:type="spellEnd"/>
      <w:r w:rsidRPr="003B13F0">
        <w:rPr>
          <w:smallCaps w:val="0"/>
          <w:noProof w:val="0"/>
          <w:spacing w:val="-1"/>
          <w:lang w:val="x-none" w:eastAsia="x-none"/>
        </w:rPr>
        <w:t xml:space="preserve"> </w:t>
      </w:r>
      <w:proofErr w:type="spellStart"/>
      <w:r w:rsidRPr="003B13F0">
        <w:rPr>
          <w:smallCaps w:val="0"/>
          <w:noProof w:val="0"/>
          <w:spacing w:val="-1"/>
          <w:lang w:val="x-none" w:eastAsia="x-none"/>
        </w:rPr>
        <w:t>water</w:t>
      </w:r>
      <w:proofErr w:type="spellEnd"/>
      <w:r w:rsidRPr="003B13F0">
        <w:rPr>
          <w:smallCaps w:val="0"/>
          <w:noProof w:val="0"/>
          <w:spacing w:val="-1"/>
          <w:lang w:val="x-none" w:eastAsia="x-none"/>
        </w:rPr>
        <w:t xml:space="preserve"> </w:t>
      </w:r>
      <w:proofErr w:type="spellStart"/>
      <w:r w:rsidRPr="003B13F0">
        <w:rPr>
          <w:smallCaps w:val="0"/>
          <w:noProof w:val="0"/>
          <w:spacing w:val="-1"/>
          <w:lang w:val="x-none" w:eastAsia="x-none"/>
        </w:rPr>
        <w:t>quality</w:t>
      </w:r>
      <w:proofErr w:type="spellEnd"/>
      <w:r w:rsidRPr="003B13F0">
        <w:rPr>
          <w:smallCaps w:val="0"/>
          <w:noProof w:val="0"/>
          <w:spacing w:val="-1"/>
          <w:lang w:val="x-none" w:eastAsia="x-none"/>
        </w:rPr>
        <w:t xml:space="preserve"> </w:t>
      </w:r>
      <w:proofErr w:type="spellStart"/>
      <w:r w:rsidRPr="003B13F0">
        <w:rPr>
          <w:smallCaps w:val="0"/>
          <w:noProof w:val="0"/>
          <w:spacing w:val="-1"/>
          <w:lang w:val="x-none" w:eastAsia="x-none"/>
        </w:rPr>
        <w:t>management</w:t>
      </w:r>
      <w:proofErr w:type="spellEnd"/>
      <w:r w:rsidRPr="003B13F0">
        <w:rPr>
          <w:smallCaps w:val="0"/>
          <w:noProof w:val="0"/>
          <w:spacing w:val="-1"/>
          <w:lang w:val="x-none" w:eastAsia="x-none"/>
        </w:rPr>
        <w:t xml:space="preserve"> and </w:t>
      </w:r>
      <w:proofErr w:type="spellStart"/>
      <w:r w:rsidRPr="003B13F0">
        <w:rPr>
          <w:smallCaps w:val="0"/>
          <w:noProof w:val="0"/>
          <w:spacing w:val="-1"/>
          <w:lang w:val="x-none" w:eastAsia="x-none"/>
        </w:rPr>
        <w:t>monitoring</w:t>
      </w:r>
      <w:proofErr w:type="spellEnd"/>
      <w:r w:rsidRPr="003B13F0">
        <w:rPr>
          <w:smallCaps w:val="0"/>
          <w:noProof w:val="0"/>
          <w:spacing w:val="-1"/>
          <w:lang w:val="x-none" w:eastAsia="x-none"/>
        </w:rPr>
        <w:t xml:space="preserve"> </w:t>
      </w:r>
      <w:proofErr w:type="spellStart"/>
      <w:r w:rsidRPr="003B13F0">
        <w:rPr>
          <w:smallCaps w:val="0"/>
          <w:noProof w:val="0"/>
          <w:spacing w:val="-1"/>
          <w:lang w:val="x-none" w:eastAsia="x-none"/>
        </w:rPr>
        <w:t>decision-making</w:t>
      </w:r>
      <w:proofErr w:type="spellEnd"/>
      <w:r w:rsidRPr="003B13F0">
        <w:rPr>
          <w:smallCaps w:val="0"/>
          <w:noProof w:val="0"/>
          <w:spacing w:val="-1"/>
          <w:lang w:val="x-none" w:eastAsia="x-none"/>
        </w:rPr>
        <w:t>.</w:t>
      </w:r>
    </w:p>
    <w:p w:rsidR="003B13F0" w:rsidRPr="003B13F0" w:rsidRDefault="00560AF2" w:rsidP="003B13F0">
      <w:pPr>
        <w:pStyle w:val="Heading1"/>
        <w:rPr>
          <w:b/>
        </w:rPr>
      </w:pPr>
      <w:r w:rsidRPr="003B13F0">
        <w:rPr>
          <w:b/>
        </w:rPr>
        <w:t>Proposed model</w:t>
      </w:r>
      <w:r w:rsidR="003B13F0" w:rsidRPr="003B13F0">
        <w:rPr>
          <w:b/>
        </w:rPr>
        <w:t xml:space="preserve"> </w:t>
      </w:r>
    </w:p>
    <w:p w:rsidR="009B4E65" w:rsidRPr="009B4E65" w:rsidRDefault="009B4E65" w:rsidP="009B4E65">
      <w:pPr>
        <w:pStyle w:val="Heading2"/>
        <w:numPr>
          <w:ilvl w:val="0"/>
          <w:numId w:val="0"/>
        </w:numPr>
        <w:ind w:left="288" w:hanging="288"/>
        <w:rPr>
          <w:b/>
          <w:i w:val="0"/>
          <w:iCs w:val="0"/>
          <w:noProof w:val="0"/>
          <w:spacing w:val="-1"/>
          <w:lang w:eastAsia="x-none"/>
        </w:rPr>
      </w:pPr>
      <w:r w:rsidRPr="009B4E65">
        <w:rPr>
          <w:b/>
          <w:i w:val="0"/>
          <w:iCs w:val="0"/>
          <w:noProof w:val="0"/>
          <w:spacing w:val="-1"/>
          <w:lang w:eastAsia="x-none"/>
        </w:rPr>
        <w:t>-</w:t>
      </w:r>
      <w:r w:rsidRPr="009B4E65">
        <w:rPr>
          <w:b/>
          <w:iCs w:val="0"/>
          <w:noProof w:val="0"/>
          <w:spacing w:val="-1"/>
          <w:lang w:eastAsia="x-none"/>
        </w:rPr>
        <w:t>Model</w:t>
      </w:r>
    </w:p>
    <w:p w:rsidR="003B13F0" w:rsidRPr="00D95512" w:rsidRDefault="003B13F0" w:rsidP="003B13F0">
      <w:pPr>
        <w:pStyle w:val="Heading2"/>
        <w:numPr>
          <w:ilvl w:val="0"/>
          <w:numId w:val="0"/>
        </w:numPr>
        <w:ind w:firstLine="288"/>
        <w:rPr>
          <w:b/>
          <w:i w:val="0"/>
          <w:iCs w:val="0"/>
          <w:noProof w:val="0"/>
          <w:spacing w:val="-1"/>
          <w:lang w:eastAsia="x-none"/>
        </w:rPr>
      </w:pPr>
      <w:proofErr w:type="spellStart"/>
      <w:r w:rsidRPr="003B13F0">
        <w:rPr>
          <w:i w:val="0"/>
          <w:iCs w:val="0"/>
          <w:noProof w:val="0"/>
          <w:spacing w:val="-1"/>
          <w:lang w:val="x-none" w:eastAsia="x-none"/>
        </w:rPr>
        <w:t>Multiple</w:t>
      </w:r>
      <w:proofErr w:type="spellEnd"/>
      <w:r w:rsidRPr="003B13F0">
        <w:rPr>
          <w:i w:val="0"/>
          <w:iCs w:val="0"/>
          <w:noProof w:val="0"/>
          <w:spacing w:val="-1"/>
          <w:lang w:val="x-none" w:eastAsia="x-none"/>
        </w:rPr>
        <w:t xml:space="preserve"> </w:t>
      </w:r>
      <w:proofErr w:type="spellStart"/>
      <w:r w:rsidRPr="003B13F0">
        <w:rPr>
          <w:i w:val="0"/>
          <w:iCs w:val="0"/>
          <w:noProof w:val="0"/>
          <w:spacing w:val="-1"/>
          <w:lang w:val="x-none" w:eastAsia="x-none"/>
        </w:rPr>
        <w:t>layers</w:t>
      </w:r>
      <w:proofErr w:type="spellEnd"/>
      <w:r w:rsidRPr="003B13F0">
        <w:rPr>
          <w:i w:val="0"/>
          <w:iCs w:val="0"/>
          <w:noProof w:val="0"/>
          <w:spacing w:val="-1"/>
          <w:lang w:val="x-none" w:eastAsia="x-none"/>
        </w:rPr>
        <w:t xml:space="preserve"> of </w:t>
      </w:r>
      <w:proofErr w:type="spellStart"/>
      <w:r w:rsidRPr="003B13F0">
        <w:rPr>
          <w:i w:val="0"/>
          <w:iCs w:val="0"/>
          <w:noProof w:val="0"/>
          <w:spacing w:val="-1"/>
          <w:lang w:val="x-none" w:eastAsia="x-none"/>
        </w:rPr>
        <w:t>interconnected</w:t>
      </w:r>
      <w:proofErr w:type="spellEnd"/>
      <w:r w:rsidRPr="003B13F0">
        <w:rPr>
          <w:i w:val="0"/>
          <w:iCs w:val="0"/>
          <w:noProof w:val="0"/>
          <w:spacing w:val="-1"/>
          <w:lang w:val="x-none" w:eastAsia="x-none"/>
        </w:rPr>
        <w:t xml:space="preserve"> </w:t>
      </w:r>
      <w:proofErr w:type="spellStart"/>
      <w:r w:rsidRPr="003B13F0">
        <w:rPr>
          <w:i w:val="0"/>
          <w:iCs w:val="0"/>
          <w:noProof w:val="0"/>
          <w:spacing w:val="-1"/>
          <w:lang w:val="x-none" w:eastAsia="x-none"/>
        </w:rPr>
        <w:t>neurons</w:t>
      </w:r>
      <w:proofErr w:type="spellEnd"/>
      <w:r w:rsidRPr="003B13F0">
        <w:rPr>
          <w:i w:val="0"/>
          <w:iCs w:val="0"/>
          <w:noProof w:val="0"/>
          <w:spacing w:val="-1"/>
          <w:lang w:val="x-none" w:eastAsia="x-none"/>
        </w:rPr>
        <w:t xml:space="preserve"> </w:t>
      </w:r>
      <w:proofErr w:type="spellStart"/>
      <w:r w:rsidRPr="003B13F0">
        <w:rPr>
          <w:i w:val="0"/>
          <w:iCs w:val="0"/>
          <w:noProof w:val="0"/>
          <w:spacing w:val="-1"/>
          <w:lang w:val="x-none" w:eastAsia="x-none"/>
        </w:rPr>
        <w:t>that</w:t>
      </w:r>
      <w:proofErr w:type="spellEnd"/>
      <w:r w:rsidRPr="003B13F0">
        <w:rPr>
          <w:i w:val="0"/>
          <w:iCs w:val="0"/>
          <w:noProof w:val="0"/>
          <w:spacing w:val="-1"/>
          <w:lang w:val="x-none" w:eastAsia="x-none"/>
        </w:rPr>
        <w:t xml:space="preserve"> </w:t>
      </w:r>
      <w:proofErr w:type="spellStart"/>
      <w:r w:rsidRPr="003B13F0">
        <w:rPr>
          <w:i w:val="0"/>
          <w:iCs w:val="0"/>
          <w:noProof w:val="0"/>
          <w:spacing w:val="-1"/>
          <w:lang w:val="x-none" w:eastAsia="x-none"/>
        </w:rPr>
        <w:t>process</w:t>
      </w:r>
      <w:proofErr w:type="spellEnd"/>
      <w:r w:rsidRPr="003B13F0">
        <w:rPr>
          <w:i w:val="0"/>
          <w:iCs w:val="0"/>
          <w:noProof w:val="0"/>
          <w:spacing w:val="-1"/>
          <w:lang w:val="x-none" w:eastAsia="x-none"/>
        </w:rPr>
        <w:t xml:space="preserve"> </w:t>
      </w:r>
      <w:proofErr w:type="spellStart"/>
      <w:r w:rsidRPr="003B13F0">
        <w:rPr>
          <w:i w:val="0"/>
          <w:iCs w:val="0"/>
          <w:noProof w:val="0"/>
          <w:spacing w:val="-1"/>
          <w:lang w:val="x-none" w:eastAsia="x-none"/>
        </w:rPr>
        <w:t>input</w:t>
      </w:r>
      <w:proofErr w:type="spellEnd"/>
      <w:r w:rsidRPr="003B13F0">
        <w:rPr>
          <w:i w:val="0"/>
          <w:iCs w:val="0"/>
          <w:noProof w:val="0"/>
          <w:spacing w:val="-1"/>
          <w:lang w:val="x-none" w:eastAsia="x-none"/>
        </w:rPr>
        <w:t xml:space="preserve"> </w:t>
      </w:r>
      <w:proofErr w:type="spellStart"/>
      <w:r w:rsidRPr="003B13F0">
        <w:rPr>
          <w:i w:val="0"/>
          <w:iCs w:val="0"/>
          <w:noProof w:val="0"/>
          <w:spacing w:val="-1"/>
          <w:lang w:val="x-none" w:eastAsia="x-none"/>
        </w:rPr>
        <w:t>data</w:t>
      </w:r>
      <w:proofErr w:type="spellEnd"/>
      <w:r w:rsidRPr="003B13F0">
        <w:rPr>
          <w:i w:val="0"/>
          <w:iCs w:val="0"/>
          <w:noProof w:val="0"/>
          <w:spacing w:val="-1"/>
          <w:lang w:val="x-none" w:eastAsia="x-none"/>
        </w:rPr>
        <w:t xml:space="preserve"> and </w:t>
      </w:r>
      <w:proofErr w:type="spellStart"/>
      <w:r w:rsidRPr="003B13F0">
        <w:rPr>
          <w:i w:val="0"/>
          <w:iCs w:val="0"/>
          <w:noProof w:val="0"/>
          <w:spacing w:val="-1"/>
          <w:lang w:val="x-none" w:eastAsia="x-none"/>
        </w:rPr>
        <w:t>predict</w:t>
      </w:r>
      <w:proofErr w:type="spellEnd"/>
      <w:r w:rsidRPr="003B13F0">
        <w:rPr>
          <w:i w:val="0"/>
          <w:iCs w:val="0"/>
          <w:noProof w:val="0"/>
          <w:spacing w:val="-1"/>
          <w:lang w:val="x-none" w:eastAsia="x-none"/>
        </w:rPr>
        <w:t xml:space="preserve"> </w:t>
      </w:r>
      <w:proofErr w:type="spellStart"/>
      <w:r w:rsidRPr="003B13F0">
        <w:rPr>
          <w:i w:val="0"/>
          <w:iCs w:val="0"/>
          <w:noProof w:val="0"/>
          <w:spacing w:val="-1"/>
          <w:lang w:val="x-none" w:eastAsia="x-none"/>
        </w:rPr>
        <w:t>output</w:t>
      </w:r>
      <w:proofErr w:type="spellEnd"/>
      <w:r w:rsidRPr="003B13F0">
        <w:rPr>
          <w:i w:val="0"/>
          <w:iCs w:val="0"/>
          <w:noProof w:val="0"/>
          <w:spacing w:val="-1"/>
          <w:lang w:val="x-none" w:eastAsia="x-none"/>
        </w:rPr>
        <w:t xml:space="preserve"> </w:t>
      </w:r>
      <w:proofErr w:type="spellStart"/>
      <w:r w:rsidRPr="003B13F0">
        <w:rPr>
          <w:i w:val="0"/>
          <w:iCs w:val="0"/>
          <w:noProof w:val="0"/>
          <w:spacing w:val="-1"/>
          <w:lang w:val="x-none" w:eastAsia="x-none"/>
        </w:rPr>
        <w:t>classes</w:t>
      </w:r>
      <w:proofErr w:type="spellEnd"/>
      <w:r w:rsidRPr="003B13F0">
        <w:rPr>
          <w:i w:val="0"/>
          <w:iCs w:val="0"/>
          <w:noProof w:val="0"/>
          <w:spacing w:val="-1"/>
          <w:lang w:val="x-none" w:eastAsia="x-none"/>
        </w:rPr>
        <w:t xml:space="preserve"> </w:t>
      </w:r>
      <w:proofErr w:type="spellStart"/>
      <w:r w:rsidRPr="003B13F0">
        <w:rPr>
          <w:i w:val="0"/>
          <w:iCs w:val="0"/>
          <w:noProof w:val="0"/>
          <w:spacing w:val="-1"/>
          <w:lang w:val="x-none" w:eastAsia="x-none"/>
        </w:rPr>
        <w:t>make</w:t>
      </w:r>
      <w:proofErr w:type="spellEnd"/>
      <w:r w:rsidRPr="003B13F0">
        <w:rPr>
          <w:i w:val="0"/>
          <w:iCs w:val="0"/>
          <w:noProof w:val="0"/>
          <w:spacing w:val="-1"/>
          <w:lang w:val="x-none" w:eastAsia="x-none"/>
        </w:rPr>
        <w:t xml:space="preserve"> </w:t>
      </w:r>
      <w:proofErr w:type="spellStart"/>
      <w:r w:rsidRPr="003B13F0">
        <w:rPr>
          <w:i w:val="0"/>
          <w:iCs w:val="0"/>
          <w:noProof w:val="0"/>
          <w:spacing w:val="-1"/>
          <w:lang w:val="x-none" w:eastAsia="x-none"/>
        </w:rPr>
        <w:t>up</w:t>
      </w:r>
      <w:proofErr w:type="spellEnd"/>
      <w:r w:rsidRPr="003B13F0">
        <w:rPr>
          <w:i w:val="0"/>
          <w:iCs w:val="0"/>
          <w:noProof w:val="0"/>
          <w:spacing w:val="-1"/>
          <w:lang w:val="x-none" w:eastAsia="x-none"/>
        </w:rPr>
        <w:t xml:space="preserve"> a DNN </w:t>
      </w:r>
      <w:proofErr w:type="spellStart"/>
      <w:r w:rsidRPr="003B13F0">
        <w:rPr>
          <w:i w:val="0"/>
          <w:iCs w:val="0"/>
          <w:noProof w:val="0"/>
          <w:spacing w:val="-1"/>
          <w:lang w:val="x-none" w:eastAsia="x-none"/>
        </w:rPr>
        <w:t>model</w:t>
      </w:r>
      <w:proofErr w:type="spellEnd"/>
      <w:r w:rsidRPr="003B13F0">
        <w:rPr>
          <w:i w:val="0"/>
          <w:iCs w:val="0"/>
          <w:noProof w:val="0"/>
          <w:spacing w:val="-1"/>
          <w:lang w:val="x-none" w:eastAsia="x-none"/>
        </w:rPr>
        <w:t>.</w:t>
      </w:r>
      <w:r w:rsidR="00D95512">
        <w:rPr>
          <w:i w:val="0"/>
          <w:iCs w:val="0"/>
          <w:noProof w:val="0"/>
          <w:spacing w:val="-1"/>
          <w:lang w:eastAsia="x-none"/>
        </w:rPr>
        <w:t xml:space="preserve"> </w:t>
      </w:r>
    </w:p>
    <w:p w:rsidR="003B13F0" w:rsidRPr="00D95512" w:rsidRDefault="003B13F0" w:rsidP="003B13F0">
      <w:pPr>
        <w:pStyle w:val="Heading2"/>
        <w:numPr>
          <w:ilvl w:val="0"/>
          <w:numId w:val="0"/>
        </w:numPr>
        <w:ind w:firstLine="288"/>
        <w:rPr>
          <w:i w:val="0"/>
          <w:iCs w:val="0"/>
          <w:noProof w:val="0"/>
          <w:spacing w:val="-1"/>
          <w:lang w:eastAsia="x-none"/>
        </w:rPr>
      </w:pPr>
      <w:r w:rsidRPr="003B13F0">
        <w:rPr>
          <w:i w:val="0"/>
          <w:iCs w:val="0"/>
          <w:noProof w:val="0"/>
          <w:spacing w:val="-1"/>
          <w:lang w:val="x-none" w:eastAsia="x-none"/>
        </w:rPr>
        <w:t xml:space="preserve">The </w:t>
      </w:r>
      <w:proofErr w:type="spellStart"/>
      <w:r w:rsidRPr="003B13F0">
        <w:rPr>
          <w:i w:val="0"/>
          <w:iCs w:val="0"/>
          <w:noProof w:val="0"/>
          <w:spacing w:val="-1"/>
          <w:lang w:val="x-none" w:eastAsia="x-none"/>
        </w:rPr>
        <w:t>concentrations</w:t>
      </w:r>
      <w:proofErr w:type="spellEnd"/>
      <w:r w:rsidRPr="003B13F0">
        <w:rPr>
          <w:i w:val="0"/>
          <w:iCs w:val="0"/>
          <w:noProof w:val="0"/>
          <w:spacing w:val="-1"/>
          <w:lang w:val="x-none" w:eastAsia="x-none"/>
        </w:rPr>
        <w:t xml:space="preserve"> of </w:t>
      </w:r>
      <w:proofErr w:type="spellStart"/>
      <w:r w:rsidRPr="003B13F0">
        <w:rPr>
          <w:i w:val="0"/>
          <w:iCs w:val="0"/>
          <w:noProof w:val="0"/>
          <w:spacing w:val="-1"/>
          <w:lang w:val="x-none" w:eastAsia="x-none"/>
        </w:rPr>
        <w:t>various</w:t>
      </w:r>
      <w:proofErr w:type="spellEnd"/>
      <w:r w:rsidRPr="003B13F0">
        <w:rPr>
          <w:i w:val="0"/>
          <w:iCs w:val="0"/>
          <w:noProof w:val="0"/>
          <w:spacing w:val="-1"/>
          <w:lang w:val="x-none" w:eastAsia="x-none"/>
        </w:rPr>
        <w:t xml:space="preserve"> </w:t>
      </w:r>
      <w:proofErr w:type="spellStart"/>
      <w:r w:rsidRPr="003B13F0">
        <w:rPr>
          <w:i w:val="0"/>
          <w:iCs w:val="0"/>
          <w:noProof w:val="0"/>
          <w:spacing w:val="-1"/>
          <w:lang w:val="x-none" w:eastAsia="x-none"/>
        </w:rPr>
        <w:t>minerals</w:t>
      </w:r>
      <w:proofErr w:type="spellEnd"/>
      <w:r w:rsidRPr="003B13F0">
        <w:rPr>
          <w:i w:val="0"/>
          <w:iCs w:val="0"/>
          <w:noProof w:val="0"/>
          <w:spacing w:val="-1"/>
          <w:lang w:val="x-none" w:eastAsia="x-none"/>
        </w:rPr>
        <w:t xml:space="preserve"> and </w:t>
      </w:r>
      <w:proofErr w:type="spellStart"/>
      <w:r w:rsidRPr="003B13F0">
        <w:rPr>
          <w:i w:val="0"/>
          <w:iCs w:val="0"/>
          <w:noProof w:val="0"/>
          <w:spacing w:val="-1"/>
          <w:lang w:val="x-none" w:eastAsia="x-none"/>
        </w:rPr>
        <w:t>other</w:t>
      </w:r>
      <w:proofErr w:type="spellEnd"/>
      <w:r w:rsidRPr="003B13F0">
        <w:rPr>
          <w:i w:val="0"/>
          <w:iCs w:val="0"/>
          <w:noProof w:val="0"/>
          <w:spacing w:val="-1"/>
          <w:lang w:val="x-none" w:eastAsia="x-none"/>
        </w:rPr>
        <w:t xml:space="preserve"> </w:t>
      </w:r>
      <w:proofErr w:type="spellStart"/>
      <w:r w:rsidRPr="003B13F0">
        <w:rPr>
          <w:i w:val="0"/>
          <w:iCs w:val="0"/>
          <w:noProof w:val="0"/>
          <w:spacing w:val="-1"/>
          <w:lang w:val="x-none" w:eastAsia="x-none"/>
        </w:rPr>
        <w:t>attributes</w:t>
      </w:r>
      <w:proofErr w:type="spellEnd"/>
      <w:r w:rsidRPr="003B13F0">
        <w:rPr>
          <w:i w:val="0"/>
          <w:iCs w:val="0"/>
          <w:noProof w:val="0"/>
          <w:spacing w:val="-1"/>
          <w:lang w:val="x-none" w:eastAsia="x-none"/>
        </w:rPr>
        <w:t xml:space="preserve"> of the </w:t>
      </w:r>
      <w:proofErr w:type="spellStart"/>
      <w:r w:rsidRPr="003B13F0">
        <w:rPr>
          <w:i w:val="0"/>
          <w:iCs w:val="0"/>
          <w:noProof w:val="0"/>
          <w:spacing w:val="-1"/>
          <w:lang w:val="x-none" w:eastAsia="x-none"/>
        </w:rPr>
        <w:t>water</w:t>
      </w:r>
      <w:proofErr w:type="spellEnd"/>
      <w:r w:rsidRPr="003B13F0">
        <w:rPr>
          <w:i w:val="0"/>
          <w:iCs w:val="0"/>
          <w:noProof w:val="0"/>
          <w:spacing w:val="-1"/>
          <w:lang w:val="x-none" w:eastAsia="x-none"/>
        </w:rPr>
        <w:t xml:space="preserve"> </w:t>
      </w:r>
      <w:proofErr w:type="spellStart"/>
      <w:r w:rsidRPr="003B13F0">
        <w:rPr>
          <w:i w:val="0"/>
          <w:iCs w:val="0"/>
          <w:noProof w:val="0"/>
          <w:spacing w:val="-1"/>
          <w:lang w:val="x-none" w:eastAsia="x-none"/>
        </w:rPr>
        <w:t>samples</w:t>
      </w:r>
      <w:proofErr w:type="spellEnd"/>
      <w:r w:rsidRPr="003B13F0">
        <w:rPr>
          <w:i w:val="0"/>
          <w:iCs w:val="0"/>
          <w:noProof w:val="0"/>
          <w:spacing w:val="-1"/>
          <w:lang w:val="x-none" w:eastAsia="x-none"/>
        </w:rPr>
        <w:t xml:space="preserve"> </w:t>
      </w:r>
      <w:proofErr w:type="spellStart"/>
      <w:r w:rsidRPr="003B13F0">
        <w:rPr>
          <w:i w:val="0"/>
          <w:iCs w:val="0"/>
          <w:noProof w:val="0"/>
          <w:spacing w:val="-1"/>
          <w:lang w:val="x-none" w:eastAsia="x-none"/>
        </w:rPr>
        <w:t>are</w:t>
      </w:r>
      <w:proofErr w:type="spellEnd"/>
      <w:r w:rsidRPr="003B13F0">
        <w:rPr>
          <w:i w:val="0"/>
          <w:iCs w:val="0"/>
          <w:noProof w:val="0"/>
          <w:spacing w:val="-1"/>
          <w:lang w:val="x-none" w:eastAsia="x-none"/>
        </w:rPr>
        <w:t xml:space="preserve"> </w:t>
      </w:r>
      <w:proofErr w:type="spellStart"/>
      <w:r w:rsidRPr="003B13F0">
        <w:rPr>
          <w:i w:val="0"/>
          <w:iCs w:val="0"/>
          <w:noProof w:val="0"/>
          <w:spacing w:val="-1"/>
          <w:lang w:val="x-none" w:eastAsia="x-none"/>
        </w:rPr>
        <w:t>likely</w:t>
      </w:r>
      <w:proofErr w:type="spellEnd"/>
      <w:r w:rsidRPr="003B13F0">
        <w:rPr>
          <w:i w:val="0"/>
          <w:iCs w:val="0"/>
          <w:noProof w:val="0"/>
          <w:spacing w:val="-1"/>
          <w:lang w:val="x-none" w:eastAsia="x-none"/>
        </w:rPr>
        <w:t xml:space="preserve"> </w:t>
      </w:r>
      <w:proofErr w:type="spellStart"/>
      <w:r w:rsidRPr="003B13F0">
        <w:rPr>
          <w:i w:val="0"/>
          <w:iCs w:val="0"/>
          <w:noProof w:val="0"/>
          <w:spacing w:val="-1"/>
          <w:lang w:val="x-none" w:eastAsia="x-none"/>
        </w:rPr>
        <w:t>to</w:t>
      </w:r>
      <w:proofErr w:type="spellEnd"/>
      <w:r w:rsidRPr="003B13F0">
        <w:rPr>
          <w:i w:val="0"/>
          <w:iCs w:val="0"/>
          <w:noProof w:val="0"/>
          <w:spacing w:val="-1"/>
          <w:lang w:val="x-none" w:eastAsia="x-none"/>
        </w:rPr>
        <w:t xml:space="preserve"> </w:t>
      </w:r>
      <w:proofErr w:type="spellStart"/>
      <w:r w:rsidRPr="003B13F0">
        <w:rPr>
          <w:i w:val="0"/>
          <w:iCs w:val="0"/>
          <w:noProof w:val="0"/>
          <w:spacing w:val="-1"/>
          <w:lang w:val="x-none" w:eastAsia="x-none"/>
        </w:rPr>
        <w:t>be</w:t>
      </w:r>
      <w:proofErr w:type="spellEnd"/>
      <w:r w:rsidRPr="003B13F0">
        <w:rPr>
          <w:i w:val="0"/>
          <w:iCs w:val="0"/>
          <w:noProof w:val="0"/>
          <w:spacing w:val="-1"/>
          <w:lang w:val="x-none" w:eastAsia="x-none"/>
        </w:rPr>
        <w:t xml:space="preserve"> </w:t>
      </w:r>
      <w:proofErr w:type="spellStart"/>
      <w:r w:rsidRPr="003B13F0">
        <w:rPr>
          <w:i w:val="0"/>
          <w:iCs w:val="0"/>
          <w:noProof w:val="0"/>
          <w:spacing w:val="-1"/>
          <w:lang w:val="x-none" w:eastAsia="x-none"/>
        </w:rPr>
        <w:t>input</w:t>
      </w:r>
      <w:proofErr w:type="spellEnd"/>
      <w:r w:rsidRPr="003B13F0">
        <w:rPr>
          <w:i w:val="0"/>
          <w:iCs w:val="0"/>
          <w:noProof w:val="0"/>
          <w:spacing w:val="-1"/>
          <w:lang w:val="x-none" w:eastAsia="x-none"/>
        </w:rPr>
        <w:t xml:space="preserve"> </w:t>
      </w:r>
      <w:proofErr w:type="spellStart"/>
      <w:r w:rsidRPr="003B13F0">
        <w:rPr>
          <w:i w:val="0"/>
          <w:iCs w:val="0"/>
          <w:noProof w:val="0"/>
          <w:spacing w:val="-1"/>
          <w:lang w:val="x-none" w:eastAsia="x-none"/>
        </w:rPr>
        <w:t>features</w:t>
      </w:r>
      <w:proofErr w:type="spellEnd"/>
      <w:r w:rsidRPr="003B13F0">
        <w:rPr>
          <w:i w:val="0"/>
          <w:iCs w:val="0"/>
          <w:noProof w:val="0"/>
          <w:spacing w:val="-1"/>
          <w:lang w:val="x-none" w:eastAsia="x-none"/>
        </w:rPr>
        <w:t xml:space="preserve"> in the </w:t>
      </w:r>
      <w:proofErr w:type="spellStart"/>
      <w:r w:rsidRPr="003B13F0">
        <w:rPr>
          <w:i w:val="0"/>
          <w:iCs w:val="0"/>
          <w:noProof w:val="0"/>
          <w:spacing w:val="-1"/>
          <w:lang w:val="x-none" w:eastAsia="x-none"/>
        </w:rPr>
        <w:t>context</w:t>
      </w:r>
      <w:proofErr w:type="spellEnd"/>
      <w:r w:rsidRPr="003B13F0">
        <w:rPr>
          <w:i w:val="0"/>
          <w:iCs w:val="0"/>
          <w:noProof w:val="0"/>
          <w:spacing w:val="-1"/>
          <w:lang w:val="x-none" w:eastAsia="x-none"/>
        </w:rPr>
        <w:t xml:space="preserve"> of </w:t>
      </w:r>
      <w:proofErr w:type="spellStart"/>
      <w:r w:rsidRPr="003B13F0">
        <w:rPr>
          <w:i w:val="0"/>
          <w:iCs w:val="0"/>
          <w:noProof w:val="0"/>
          <w:spacing w:val="-1"/>
          <w:lang w:val="x-none" w:eastAsia="x-none"/>
        </w:rPr>
        <w:t>water</w:t>
      </w:r>
      <w:proofErr w:type="spellEnd"/>
      <w:r w:rsidRPr="003B13F0">
        <w:rPr>
          <w:i w:val="0"/>
          <w:iCs w:val="0"/>
          <w:noProof w:val="0"/>
          <w:spacing w:val="-1"/>
          <w:lang w:val="x-none" w:eastAsia="x-none"/>
        </w:rPr>
        <w:t xml:space="preserve"> </w:t>
      </w:r>
      <w:proofErr w:type="spellStart"/>
      <w:r w:rsidRPr="003B13F0">
        <w:rPr>
          <w:i w:val="0"/>
          <w:iCs w:val="0"/>
          <w:noProof w:val="0"/>
          <w:spacing w:val="-1"/>
          <w:lang w:val="x-none" w:eastAsia="x-none"/>
        </w:rPr>
        <w:t>quality</w:t>
      </w:r>
      <w:proofErr w:type="spellEnd"/>
      <w:r w:rsidRPr="003B13F0">
        <w:rPr>
          <w:i w:val="0"/>
          <w:iCs w:val="0"/>
          <w:noProof w:val="0"/>
          <w:spacing w:val="-1"/>
          <w:lang w:val="x-none" w:eastAsia="x-none"/>
        </w:rPr>
        <w:t xml:space="preserve"> </w:t>
      </w:r>
      <w:proofErr w:type="spellStart"/>
      <w:r w:rsidRPr="003B13F0">
        <w:rPr>
          <w:i w:val="0"/>
          <w:iCs w:val="0"/>
          <w:noProof w:val="0"/>
          <w:spacing w:val="-1"/>
          <w:lang w:val="x-none" w:eastAsia="x-none"/>
        </w:rPr>
        <w:t>classification</w:t>
      </w:r>
      <w:proofErr w:type="spellEnd"/>
      <w:r w:rsidRPr="003B13F0">
        <w:rPr>
          <w:i w:val="0"/>
          <w:iCs w:val="0"/>
          <w:noProof w:val="0"/>
          <w:spacing w:val="-1"/>
          <w:lang w:val="x-none" w:eastAsia="x-none"/>
        </w:rPr>
        <w:t xml:space="preserve">. DNN </w:t>
      </w:r>
      <w:proofErr w:type="spellStart"/>
      <w:r w:rsidRPr="003B13F0">
        <w:rPr>
          <w:i w:val="0"/>
          <w:iCs w:val="0"/>
          <w:noProof w:val="0"/>
          <w:spacing w:val="-1"/>
          <w:lang w:val="x-none" w:eastAsia="x-none"/>
        </w:rPr>
        <w:t>model</w:t>
      </w:r>
      <w:proofErr w:type="spellEnd"/>
      <w:r w:rsidRPr="003B13F0">
        <w:rPr>
          <w:i w:val="0"/>
          <w:iCs w:val="0"/>
          <w:noProof w:val="0"/>
          <w:spacing w:val="-1"/>
          <w:lang w:val="x-none" w:eastAsia="x-none"/>
        </w:rPr>
        <w:t xml:space="preserve"> </w:t>
      </w:r>
      <w:proofErr w:type="spellStart"/>
      <w:r w:rsidRPr="003B13F0">
        <w:rPr>
          <w:i w:val="0"/>
          <w:iCs w:val="0"/>
          <w:noProof w:val="0"/>
          <w:spacing w:val="-1"/>
          <w:lang w:val="x-none" w:eastAsia="x-none"/>
        </w:rPr>
        <w:t>procceses</w:t>
      </w:r>
      <w:proofErr w:type="spellEnd"/>
      <w:r w:rsidRPr="003B13F0">
        <w:rPr>
          <w:i w:val="0"/>
          <w:iCs w:val="0"/>
          <w:noProof w:val="0"/>
          <w:spacing w:val="-1"/>
          <w:lang w:val="x-none" w:eastAsia="x-none"/>
        </w:rPr>
        <w:t xml:space="preserve"> the </w:t>
      </w:r>
      <w:proofErr w:type="spellStart"/>
      <w:r w:rsidRPr="003B13F0">
        <w:rPr>
          <w:i w:val="0"/>
          <w:iCs w:val="0"/>
          <w:noProof w:val="0"/>
          <w:spacing w:val="-1"/>
          <w:lang w:val="x-none" w:eastAsia="x-none"/>
        </w:rPr>
        <w:t>input</w:t>
      </w:r>
      <w:proofErr w:type="spellEnd"/>
      <w:r w:rsidRPr="003B13F0">
        <w:rPr>
          <w:i w:val="0"/>
          <w:iCs w:val="0"/>
          <w:noProof w:val="0"/>
          <w:spacing w:val="-1"/>
          <w:lang w:val="x-none" w:eastAsia="x-none"/>
        </w:rPr>
        <w:t xml:space="preserve"> </w:t>
      </w:r>
      <w:proofErr w:type="spellStart"/>
      <w:r w:rsidRPr="003B13F0">
        <w:rPr>
          <w:i w:val="0"/>
          <w:iCs w:val="0"/>
          <w:noProof w:val="0"/>
          <w:spacing w:val="-1"/>
          <w:lang w:val="x-none" w:eastAsia="x-none"/>
        </w:rPr>
        <w:t>through</w:t>
      </w:r>
      <w:proofErr w:type="spellEnd"/>
      <w:r w:rsidRPr="003B13F0">
        <w:rPr>
          <w:i w:val="0"/>
          <w:iCs w:val="0"/>
          <w:noProof w:val="0"/>
          <w:spacing w:val="-1"/>
          <w:lang w:val="x-none" w:eastAsia="x-none"/>
        </w:rPr>
        <w:t xml:space="preserve"> a </w:t>
      </w:r>
      <w:proofErr w:type="spellStart"/>
      <w:r w:rsidRPr="003B13F0">
        <w:rPr>
          <w:i w:val="0"/>
          <w:iCs w:val="0"/>
          <w:noProof w:val="0"/>
          <w:spacing w:val="-1"/>
          <w:lang w:val="x-none" w:eastAsia="x-none"/>
        </w:rPr>
        <w:t>series</w:t>
      </w:r>
      <w:proofErr w:type="spellEnd"/>
      <w:r w:rsidRPr="003B13F0">
        <w:rPr>
          <w:i w:val="0"/>
          <w:iCs w:val="0"/>
          <w:noProof w:val="0"/>
          <w:spacing w:val="-1"/>
          <w:lang w:val="x-none" w:eastAsia="x-none"/>
        </w:rPr>
        <w:t xml:space="preserve"> of </w:t>
      </w:r>
      <w:proofErr w:type="spellStart"/>
      <w:r w:rsidRPr="003B13F0">
        <w:rPr>
          <w:i w:val="0"/>
          <w:iCs w:val="0"/>
          <w:noProof w:val="0"/>
          <w:spacing w:val="-1"/>
          <w:lang w:val="x-none" w:eastAsia="x-none"/>
        </w:rPr>
        <w:t>hidden</w:t>
      </w:r>
      <w:proofErr w:type="spellEnd"/>
      <w:r w:rsidRPr="003B13F0">
        <w:rPr>
          <w:i w:val="0"/>
          <w:iCs w:val="0"/>
          <w:noProof w:val="0"/>
          <w:spacing w:val="-1"/>
          <w:lang w:val="x-none" w:eastAsia="x-none"/>
        </w:rPr>
        <w:t xml:space="preserve"> </w:t>
      </w:r>
      <w:proofErr w:type="spellStart"/>
      <w:r w:rsidRPr="003B13F0">
        <w:rPr>
          <w:i w:val="0"/>
          <w:iCs w:val="0"/>
          <w:noProof w:val="0"/>
          <w:spacing w:val="-1"/>
          <w:lang w:val="x-none" w:eastAsia="x-none"/>
        </w:rPr>
        <w:t>layers</w:t>
      </w:r>
      <w:proofErr w:type="spellEnd"/>
      <w:r w:rsidRPr="003B13F0">
        <w:rPr>
          <w:i w:val="0"/>
          <w:iCs w:val="0"/>
          <w:noProof w:val="0"/>
          <w:spacing w:val="-1"/>
          <w:lang w:val="x-none" w:eastAsia="x-none"/>
        </w:rPr>
        <w:t xml:space="preserve"> </w:t>
      </w:r>
      <w:proofErr w:type="spellStart"/>
      <w:r w:rsidRPr="003B13F0">
        <w:rPr>
          <w:i w:val="0"/>
          <w:iCs w:val="0"/>
          <w:noProof w:val="0"/>
          <w:spacing w:val="-1"/>
          <w:lang w:val="x-none" w:eastAsia="x-none"/>
        </w:rPr>
        <w:t>where</w:t>
      </w:r>
      <w:proofErr w:type="spellEnd"/>
      <w:r w:rsidRPr="003B13F0">
        <w:rPr>
          <w:i w:val="0"/>
          <w:iCs w:val="0"/>
          <w:noProof w:val="0"/>
          <w:spacing w:val="-1"/>
          <w:lang w:val="x-none" w:eastAsia="x-none"/>
        </w:rPr>
        <w:t xml:space="preserve"> </w:t>
      </w:r>
      <w:proofErr w:type="spellStart"/>
      <w:r w:rsidRPr="003B13F0">
        <w:rPr>
          <w:i w:val="0"/>
          <w:iCs w:val="0"/>
          <w:noProof w:val="0"/>
          <w:spacing w:val="-1"/>
          <w:lang w:val="x-none" w:eastAsia="x-none"/>
        </w:rPr>
        <w:t>each</w:t>
      </w:r>
      <w:proofErr w:type="spellEnd"/>
      <w:r w:rsidRPr="003B13F0">
        <w:rPr>
          <w:i w:val="0"/>
          <w:iCs w:val="0"/>
          <w:noProof w:val="0"/>
          <w:spacing w:val="-1"/>
          <w:lang w:val="x-none" w:eastAsia="x-none"/>
        </w:rPr>
        <w:t xml:space="preserve"> </w:t>
      </w:r>
      <w:proofErr w:type="spellStart"/>
      <w:r w:rsidRPr="003B13F0">
        <w:rPr>
          <w:i w:val="0"/>
          <w:iCs w:val="0"/>
          <w:noProof w:val="0"/>
          <w:spacing w:val="-1"/>
          <w:lang w:val="x-none" w:eastAsia="x-none"/>
        </w:rPr>
        <w:t>layer</w:t>
      </w:r>
      <w:proofErr w:type="spellEnd"/>
      <w:r w:rsidRPr="003B13F0">
        <w:rPr>
          <w:i w:val="0"/>
          <w:iCs w:val="0"/>
          <w:noProof w:val="0"/>
          <w:spacing w:val="-1"/>
          <w:lang w:val="x-none" w:eastAsia="x-none"/>
        </w:rPr>
        <w:t xml:space="preserve"> </w:t>
      </w:r>
      <w:proofErr w:type="spellStart"/>
      <w:r w:rsidRPr="003B13F0">
        <w:rPr>
          <w:i w:val="0"/>
          <w:iCs w:val="0"/>
          <w:noProof w:val="0"/>
          <w:spacing w:val="-1"/>
          <w:lang w:val="x-none" w:eastAsia="x-none"/>
        </w:rPr>
        <w:t>contains</w:t>
      </w:r>
      <w:proofErr w:type="spellEnd"/>
      <w:r w:rsidRPr="003B13F0">
        <w:rPr>
          <w:i w:val="0"/>
          <w:iCs w:val="0"/>
          <w:noProof w:val="0"/>
          <w:spacing w:val="-1"/>
          <w:lang w:val="x-none" w:eastAsia="x-none"/>
        </w:rPr>
        <w:t xml:space="preserve"> </w:t>
      </w:r>
      <w:proofErr w:type="spellStart"/>
      <w:r w:rsidRPr="003B13F0">
        <w:rPr>
          <w:i w:val="0"/>
          <w:iCs w:val="0"/>
          <w:noProof w:val="0"/>
          <w:spacing w:val="-1"/>
          <w:lang w:val="x-none" w:eastAsia="x-none"/>
        </w:rPr>
        <w:t>multiple</w:t>
      </w:r>
      <w:proofErr w:type="spellEnd"/>
      <w:r w:rsidRPr="003B13F0">
        <w:rPr>
          <w:i w:val="0"/>
          <w:iCs w:val="0"/>
          <w:noProof w:val="0"/>
          <w:spacing w:val="-1"/>
          <w:lang w:val="x-none" w:eastAsia="x-none"/>
        </w:rPr>
        <w:t xml:space="preserve"> </w:t>
      </w:r>
      <w:proofErr w:type="spellStart"/>
      <w:r w:rsidRPr="003B13F0">
        <w:rPr>
          <w:i w:val="0"/>
          <w:iCs w:val="0"/>
          <w:noProof w:val="0"/>
          <w:spacing w:val="-1"/>
          <w:lang w:val="x-none" w:eastAsia="x-none"/>
        </w:rPr>
        <w:t>neurons</w:t>
      </w:r>
      <w:proofErr w:type="spellEnd"/>
      <w:r w:rsidRPr="003B13F0">
        <w:rPr>
          <w:i w:val="0"/>
          <w:iCs w:val="0"/>
          <w:noProof w:val="0"/>
          <w:spacing w:val="-1"/>
          <w:lang w:val="x-none" w:eastAsia="x-none"/>
        </w:rPr>
        <w:t xml:space="preserve"> </w:t>
      </w:r>
      <w:proofErr w:type="spellStart"/>
      <w:r w:rsidRPr="003B13F0">
        <w:rPr>
          <w:i w:val="0"/>
          <w:iCs w:val="0"/>
          <w:noProof w:val="0"/>
          <w:spacing w:val="-1"/>
          <w:lang w:val="x-none" w:eastAsia="x-none"/>
        </w:rPr>
        <w:t>with</w:t>
      </w:r>
      <w:proofErr w:type="spellEnd"/>
      <w:r w:rsidRPr="003B13F0">
        <w:rPr>
          <w:i w:val="0"/>
          <w:iCs w:val="0"/>
          <w:noProof w:val="0"/>
          <w:spacing w:val="-1"/>
          <w:lang w:val="x-none" w:eastAsia="x-none"/>
        </w:rPr>
        <w:t xml:space="preserve"> </w:t>
      </w:r>
      <w:proofErr w:type="spellStart"/>
      <w:r w:rsidRPr="003B13F0">
        <w:rPr>
          <w:i w:val="0"/>
          <w:iCs w:val="0"/>
          <w:noProof w:val="0"/>
          <w:spacing w:val="-1"/>
          <w:lang w:val="x-none" w:eastAsia="x-none"/>
        </w:rPr>
        <w:t>varying</w:t>
      </w:r>
      <w:proofErr w:type="spellEnd"/>
      <w:r w:rsidRPr="003B13F0">
        <w:rPr>
          <w:i w:val="0"/>
          <w:iCs w:val="0"/>
          <w:noProof w:val="0"/>
          <w:spacing w:val="-1"/>
          <w:lang w:val="x-none" w:eastAsia="x-none"/>
        </w:rPr>
        <w:t xml:space="preserve"> </w:t>
      </w:r>
      <w:proofErr w:type="spellStart"/>
      <w:r w:rsidRPr="003B13F0">
        <w:rPr>
          <w:i w:val="0"/>
          <w:iCs w:val="0"/>
          <w:noProof w:val="0"/>
          <w:spacing w:val="-1"/>
          <w:lang w:val="x-none" w:eastAsia="x-none"/>
        </w:rPr>
        <w:t>activation</w:t>
      </w:r>
      <w:proofErr w:type="spellEnd"/>
      <w:r w:rsidRPr="003B13F0">
        <w:rPr>
          <w:i w:val="0"/>
          <w:iCs w:val="0"/>
          <w:noProof w:val="0"/>
          <w:spacing w:val="-1"/>
          <w:lang w:val="x-none" w:eastAsia="x-none"/>
        </w:rPr>
        <w:t xml:space="preserve"> </w:t>
      </w:r>
      <w:proofErr w:type="spellStart"/>
      <w:r w:rsidRPr="003B13F0">
        <w:rPr>
          <w:i w:val="0"/>
          <w:iCs w:val="0"/>
          <w:noProof w:val="0"/>
          <w:spacing w:val="-1"/>
          <w:lang w:val="x-none" w:eastAsia="x-none"/>
        </w:rPr>
        <w:t>functions</w:t>
      </w:r>
      <w:proofErr w:type="spellEnd"/>
      <w:r w:rsidRPr="003B13F0">
        <w:rPr>
          <w:i w:val="0"/>
          <w:iCs w:val="0"/>
          <w:noProof w:val="0"/>
          <w:spacing w:val="-1"/>
          <w:lang w:val="x-none" w:eastAsia="x-none"/>
        </w:rPr>
        <w:t xml:space="preserve"> and </w:t>
      </w:r>
      <w:proofErr w:type="spellStart"/>
      <w:r w:rsidRPr="003B13F0">
        <w:rPr>
          <w:i w:val="0"/>
          <w:iCs w:val="0"/>
          <w:noProof w:val="0"/>
          <w:spacing w:val="-1"/>
          <w:lang w:val="x-none" w:eastAsia="x-none"/>
        </w:rPr>
        <w:t>weights</w:t>
      </w:r>
      <w:proofErr w:type="spellEnd"/>
      <w:r w:rsidRPr="003B13F0">
        <w:rPr>
          <w:i w:val="0"/>
          <w:iCs w:val="0"/>
          <w:noProof w:val="0"/>
          <w:spacing w:val="-1"/>
          <w:lang w:val="x-none" w:eastAsia="x-none"/>
        </w:rPr>
        <w:t xml:space="preserve">. The </w:t>
      </w:r>
      <w:proofErr w:type="spellStart"/>
      <w:r w:rsidRPr="003B13F0">
        <w:rPr>
          <w:i w:val="0"/>
          <w:iCs w:val="0"/>
          <w:noProof w:val="0"/>
          <w:spacing w:val="-1"/>
          <w:lang w:val="x-none" w:eastAsia="x-none"/>
        </w:rPr>
        <w:t>model's</w:t>
      </w:r>
      <w:proofErr w:type="spellEnd"/>
      <w:r w:rsidRPr="003B13F0">
        <w:rPr>
          <w:i w:val="0"/>
          <w:iCs w:val="0"/>
          <w:noProof w:val="0"/>
          <w:spacing w:val="-1"/>
          <w:lang w:val="x-none" w:eastAsia="x-none"/>
        </w:rPr>
        <w:t xml:space="preserve"> </w:t>
      </w:r>
      <w:proofErr w:type="spellStart"/>
      <w:r w:rsidRPr="003B13F0">
        <w:rPr>
          <w:i w:val="0"/>
          <w:iCs w:val="0"/>
          <w:noProof w:val="0"/>
          <w:spacing w:val="-1"/>
          <w:lang w:val="x-none" w:eastAsia="x-none"/>
        </w:rPr>
        <w:t>output</w:t>
      </w:r>
      <w:proofErr w:type="spellEnd"/>
      <w:r w:rsidRPr="003B13F0">
        <w:rPr>
          <w:i w:val="0"/>
          <w:iCs w:val="0"/>
          <w:noProof w:val="0"/>
          <w:spacing w:val="-1"/>
          <w:lang w:val="x-none" w:eastAsia="x-none"/>
        </w:rPr>
        <w:t xml:space="preserve"> </w:t>
      </w:r>
      <w:proofErr w:type="spellStart"/>
      <w:r w:rsidRPr="003B13F0">
        <w:rPr>
          <w:i w:val="0"/>
          <w:iCs w:val="0"/>
          <w:noProof w:val="0"/>
          <w:spacing w:val="-1"/>
          <w:lang w:val="x-none" w:eastAsia="x-none"/>
        </w:rPr>
        <w:t>layer</w:t>
      </w:r>
      <w:proofErr w:type="spellEnd"/>
      <w:r w:rsidRPr="003B13F0">
        <w:rPr>
          <w:i w:val="0"/>
          <w:iCs w:val="0"/>
          <w:noProof w:val="0"/>
          <w:spacing w:val="-1"/>
          <w:lang w:val="x-none" w:eastAsia="x-none"/>
        </w:rPr>
        <w:t xml:space="preserve"> </w:t>
      </w:r>
      <w:proofErr w:type="spellStart"/>
      <w:r w:rsidRPr="003B13F0">
        <w:rPr>
          <w:i w:val="0"/>
          <w:iCs w:val="0"/>
          <w:noProof w:val="0"/>
          <w:spacing w:val="-1"/>
          <w:lang w:val="x-none" w:eastAsia="x-none"/>
        </w:rPr>
        <w:t>is</w:t>
      </w:r>
      <w:proofErr w:type="spellEnd"/>
      <w:r w:rsidRPr="003B13F0">
        <w:rPr>
          <w:i w:val="0"/>
          <w:iCs w:val="0"/>
          <w:noProof w:val="0"/>
          <w:spacing w:val="-1"/>
          <w:lang w:val="x-none" w:eastAsia="x-none"/>
        </w:rPr>
        <w:t xml:space="preserve"> </w:t>
      </w:r>
      <w:proofErr w:type="spellStart"/>
      <w:r w:rsidRPr="003B13F0">
        <w:rPr>
          <w:i w:val="0"/>
          <w:iCs w:val="0"/>
          <w:noProof w:val="0"/>
          <w:spacing w:val="-1"/>
          <w:lang w:val="x-none" w:eastAsia="x-none"/>
        </w:rPr>
        <w:t>typically</w:t>
      </w:r>
      <w:proofErr w:type="spellEnd"/>
      <w:r w:rsidRPr="003B13F0">
        <w:rPr>
          <w:i w:val="0"/>
          <w:iCs w:val="0"/>
          <w:noProof w:val="0"/>
          <w:spacing w:val="-1"/>
          <w:lang w:val="x-none" w:eastAsia="x-none"/>
        </w:rPr>
        <w:t xml:space="preserve"> </w:t>
      </w:r>
      <w:proofErr w:type="spellStart"/>
      <w:r w:rsidRPr="003B13F0">
        <w:rPr>
          <w:i w:val="0"/>
          <w:iCs w:val="0"/>
          <w:noProof w:val="0"/>
          <w:spacing w:val="-1"/>
          <w:lang w:val="x-none" w:eastAsia="x-none"/>
        </w:rPr>
        <w:t>made</w:t>
      </w:r>
      <w:proofErr w:type="spellEnd"/>
      <w:r w:rsidRPr="003B13F0">
        <w:rPr>
          <w:i w:val="0"/>
          <w:iCs w:val="0"/>
          <w:noProof w:val="0"/>
          <w:spacing w:val="-1"/>
          <w:lang w:val="x-none" w:eastAsia="x-none"/>
        </w:rPr>
        <w:t xml:space="preserve"> </w:t>
      </w:r>
      <w:proofErr w:type="spellStart"/>
      <w:r w:rsidRPr="003B13F0">
        <w:rPr>
          <w:i w:val="0"/>
          <w:iCs w:val="0"/>
          <w:noProof w:val="0"/>
          <w:spacing w:val="-1"/>
          <w:lang w:val="x-none" w:eastAsia="x-none"/>
        </w:rPr>
        <w:t>up</w:t>
      </w:r>
      <w:proofErr w:type="spellEnd"/>
      <w:r w:rsidRPr="003B13F0">
        <w:rPr>
          <w:i w:val="0"/>
          <w:iCs w:val="0"/>
          <w:noProof w:val="0"/>
          <w:spacing w:val="-1"/>
          <w:lang w:val="x-none" w:eastAsia="x-none"/>
        </w:rPr>
        <w:t xml:space="preserve"> of </w:t>
      </w:r>
      <w:proofErr w:type="spellStart"/>
      <w:r w:rsidRPr="003B13F0">
        <w:rPr>
          <w:i w:val="0"/>
          <w:iCs w:val="0"/>
          <w:noProof w:val="0"/>
          <w:spacing w:val="-1"/>
          <w:lang w:val="x-none" w:eastAsia="x-none"/>
        </w:rPr>
        <w:t>neurons</w:t>
      </w:r>
      <w:proofErr w:type="spellEnd"/>
      <w:r w:rsidRPr="003B13F0">
        <w:rPr>
          <w:i w:val="0"/>
          <w:iCs w:val="0"/>
          <w:noProof w:val="0"/>
          <w:spacing w:val="-1"/>
          <w:lang w:val="x-none" w:eastAsia="x-none"/>
        </w:rPr>
        <w:t xml:space="preserve"> </w:t>
      </w:r>
      <w:proofErr w:type="spellStart"/>
      <w:r w:rsidRPr="003B13F0">
        <w:rPr>
          <w:i w:val="0"/>
          <w:iCs w:val="0"/>
          <w:noProof w:val="0"/>
          <w:spacing w:val="-1"/>
          <w:lang w:val="x-none" w:eastAsia="x-none"/>
        </w:rPr>
        <w:t>corresponding</w:t>
      </w:r>
      <w:proofErr w:type="spellEnd"/>
      <w:r w:rsidRPr="003B13F0">
        <w:rPr>
          <w:i w:val="0"/>
          <w:iCs w:val="0"/>
          <w:noProof w:val="0"/>
          <w:spacing w:val="-1"/>
          <w:lang w:val="x-none" w:eastAsia="x-none"/>
        </w:rPr>
        <w:t xml:space="preserve"> </w:t>
      </w:r>
      <w:proofErr w:type="spellStart"/>
      <w:r w:rsidRPr="003B13F0">
        <w:rPr>
          <w:i w:val="0"/>
          <w:iCs w:val="0"/>
          <w:noProof w:val="0"/>
          <w:spacing w:val="-1"/>
          <w:lang w:val="x-none" w:eastAsia="x-none"/>
        </w:rPr>
        <w:t>to</w:t>
      </w:r>
      <w:proofErr w:type="spellEnd"/>
      <w:r w:rsidRPr="003B13F0">
        <w:rPr>
          <w:i w:val="0"/>
          <w:iCs w:val="0"/>
          <w:noProof w:val="0"/>
          <w:spacing w:val="-1"/>
          <w:lang w:val="x-none" w:eastAsia="x-none"/>
        </w:rPr>
        <w:t xml:space="preserve"> the </w:t>
      </w:r>
      <w:proofErr w:type="spellStart"/>
      <w:r w:rsidRPr="003B13F0">
        <w:rPr>
          <w:i w:val="0"/>
          <w:iCs w:val="0"/>
          <w:noProof w:val="0"/>
          <w:spacing w:val="-1"/>
          <w:lang w:val="x-none" w:eastAsia="x-none"/>
        </w:rPr>
        <w:t>number</w:t>
      </w:r>
      <w:proofErr w:type="spellEnd"/>
      <w:r w:rsidRPr="003B13F0">
        <w:rPr>
          <w:i w:val="0"/>
          <w:iCs w:val="0"/>
          <w:noProof w:val="0"/>
          <w:spacing w:val="-1"/>
          <w:lang w:val="x-none" w:eastAsia="x-none"/>
        </w:rPr>
        <w:t xml:space="preserve"> of </w:t>
      </w:r>
      <w:proofErr w:type="spellStart"/>
      <w:r w:rsidRPr="003B13F0">
        <w:rPr>
          <w:i w:val="0"/>
          <w:iCs w:val="0"/>
          <w:noProof w:val="0"/>
          <w:spacing w:val="-1"/>
          <w:lang w:val="x-none" w:eastAsia="x-none"/>
        </w:rPr>
        <w:t>output</w:t>
      </w:r>
      <w:proofErr w:type="spellEnd"/>
      <w:r w:rsidRPr="003B13F0">
        <w:rPr>
          <w:i w:val="0"/>
          <w:iCs w:val="0"/>
          <w:noProof w:val="0"/>
          <w:spacing w:val="-1"/>
          <w:lang w:val="x-none" w:eastAsia="x-none"/>
        </w:rPr>
        <w:t xml:space="preserve"> </w:t>
      </w:r>
      <w:proofErr w:type="spellStart"/>
      <w:r w:rsidRPr="003B13F0">
        <w:rPr>
          <w:i w:val="0"/>
          <w:iCs w:val="0"/>
          <w:noProof w:val="0"/>
          <w:spacing w:val="-1"/>
          <w:lang w:val="x-none" w:eastAsia="x-none"/>
        </w:rPr>
        <w:t>classes</w:t>
      </w:r>
      <w:proofErr w:type="spellEnd"/>
      <w:r w:rsidRPr="003B13F0">
        <w:rPr>
          <w:i w:val="0"/>
          <w:iCs w:val="0"/>
          <w:noProof w:val="0"/>
          <w:spacing w:val="-1"/>
          <w:lang w:val="x-none" w:eastAsia="x-none"/>
        </w:rPr>
        <w:t xml:space="preserve">, in </w:t>
      </w:r>
      <w:proofErr w:type="spellStart"/>
      <w:r w:rsidRPr="003B13F0">
        <w:rPr>
          <w:i w:val="0"/>
          <w:iCs w:val="0"/>
          <w:noProof w:val="0"/>
          <w:spacing w:val="-1"/>
          <w:lang w:val="x-none" w:eastAsia="x-none"/>
        </w:rPr>
        <w:t>this</w:t>
      </w:r>
      <w:proofErr w:type="spellEnd"/>
      <w:r w:rsidRPr="003B13F0">
        <w:rPr>
          <w:i w:val="0"/>
          <w:iCs w:val="0"/>
          <w:noProof w:val="0"/>
          <w:spacing w:val="-1"/>
          <w:lang w:val="x-none" w:eastAsia="x-none"/>
        </w:rPr>
        <w:t xml:space="preserve"> </w:t>
      </w:r>
      <w:proofErr w:type="spellStart"/>
      <w:r w:rsidRPr="003B13F0">
        <w:rPr>
          <w:i w:val="0"/>
          <w:iCs w:val="0"/>
          <w:noProof w:val="0"/>
          <w:spacing w:val="-1"/>
          <w:lang w:val="x-none" w:eastAsia="x-none"/>
        </w:rPr>
        <w:t>case</w:t>
      </w:r>
      <w:proofErr w:type="spellEnd"/>
      <w:r w:rsidRPr="003B13F0">
        <w:rPr>
          <w:i w:val="0"/>
          <w:iCs w:val="0"/>
          <w:noProof w:val="0"/>
          <w:spacing w:val="-1"/>
          <w:lang w:val="x-none" w:eastAsia="x-none"/>
        </w:rPr>
        <w:t xml:space="preserve">, </w:t>
      </w:r>
      <w:proofErr w:type="spellStart"/>
      <w:r w:rsidRPr="003B13F0">
        <w:rPr>
          <w:i w:val="0"/>
          <w:iCs w:val="0"/>
          <w:noProof w:val="0"/>
          <w:spacing w:val="-1"/>
          <w:lang w:val="x-none" w:eastAsia="x-none"/>
        </w:rPr>
        <w:t>safe</w:t>
      </w:r>
      <w:proofErr w:type="spellEnd"/>
      <w:r w:rsidRPr="003B13F0">
        <w:rPr>
          <w:i w:val="0"/>
          <w:iCs w:val="0"/>
          <w:noProof w:val="0"/>
          <w:spacing w:val="-1"/>
          <w:lang w:val="x-none" w:eastAsia="x-none"/>
        </w:rPr>
        <w:t xml:space="preserve"> </w:t>
      </w:r>
      <w:proofErr w:type="spellStart"/>
      <w:r w:rsidRPr="003B13F0">
        <w:rPr>
          <w:i w:val="0"/>
          <w:iCs w:val="0"/>
          <w:noProof w:val="0"/>
          <w:spacing w:val="-1"/>
          <w:lang w:val="x-none" w:eastAsia="x-none"/>
        </w:rPr>
        <w:t>or</w:t>
      </w:r>
      <w:proofErr w:type="spellEnd"/>
      <w:r w:rsidRPr="003B13F0">
        <w:rPr>
          <w:i w:val="0"/>
          <w:iCs w:val="0"/>
          <w:noProof w:val="0"/>
          <w:spacing w:val="-1"/>
          <w:lang w:val="x-none" w:eastAsia="x-none"/>
        </w:rPr>
        <w:t xml:space="preserve"> </w:t>
      </w:r>
      <w:proofErr w:type="spellStart"/>
      <w:r w:rsidRPr="003B13F0">
        <w:rPr>
          <w:i w:val="0"/>
          <w:iCs w:val="0"/>
          <w:noProof w:val="0"/>
          <w:spacing w:val="-1"/>
          <w:lang w:val="x-none" w:eastAsia="x-none"/>
        </w:rPr>
        <w:t>not</w:t>
      </w:r>
      <w:proofErr w:type="spellEnd"/>
      <w:r w:rsidRPr="003B13F0">
        <w:rPr>
          <w:i w:val="0"/>
          <w:iCs w:val="0"/>
          <w:noProof w:val="0"/>
          <w:spacing w:val="-1"/>
          <w:lang w:val="x-none" w:eastAsia="x-none"/>
        </w:rPr>
        <w:t xml:space="preserve"> </w:t>
      </w:r>
      <w:proofErr w:type="spellStart"/>
      <w:r w:rsidRPr="003B13F0">
        <w:rPr>
          <w:i w:val="0"/>
          <w:iCs w:val="0"/>
          <w:noProof w:val="0"/>
          <w:spacing w:val="-1"/>
          <w:lang w:val="x-none" w:eastAsia="x-none"/>
        </w:rPr>
        <w:t>safe</w:t>
      </w:r>
      <w:proofErr w:type="spellEnd"/>
      <w:r w:rsidRPr="003B13F0">
        <w:rPr>
          <w:i w:val="0"/>
          <w:iCs w:val="0"/>
          <w:noProof w:val="0"/>
          <w:spacing w:val="-1"/>
          <w:lang w:val="x-none" w:eastAsia="x-none"/>
        </w:rPr>
        <w:t>.</w:t>
      </w:r>
      <w:r w:rsidR="00D95512">
        <w:rPr>
          <w:i w:val="0"/>
          <w:iCs w:val="0"/>
          <w:noProof w:val="0"/>
          <w:spacing w:val="-1"/>
          <w:lang w:eastAsia="x-none"/>
        </w:rPr>
        <w:t xml:space="preserve"> </w:t>
      </w:r>
    </w:p>
    <w:p w:rsidR="003B13F0" w:rsidRPr="003B13F0" w:rsidRDefault="003B13F0" w:rsidP="003B13F0">
      <w:pPr>
        <w:pStyle w:val="Heading2"/>
        <w:numPr>
          <w:ilvl w:val="0"/>
          <w:numId w:val="0"/>
        </w:numPr>
        <w:ind w:firstLine="288"/>
        <w:rPr>
          <w:i w:val="0"/>
          <w:iCs w:val="0"/>
          <w:noProof w:val="0"/>
          <w:spacing w:val="-1"/>
          <w:lang w:val="x-none" w:eastAsia="x-none"/>
        </w:rPr>
      </w:pPr>
      <w:proofErr w:type="spellStart"/>
      <w:r w:rsidRPr="003B13F0">
        <w:rPr>
          <w:i w:val="0"/>
          <w:iCs w:val="0"/>
          <w:noProof w:val="0"/>
          <w:spacing w:val="-1"/>
          <w:lang w:val="x-none" w:eastAsia="x-none"/>
        </w:rPr>
        <w:t>Backpropagation</w:t>
      </w:r>
      <w:proofErr w:type="spellEnd"/>
      <w:r w:rsidRPr="003B13F0">
        <w:rPr>
          <w:i w:val="0"/>
          <w:iCs w:val="0"/>
          <w:noProof w:val="0"/>
          <w:spacing w:val="-1"/>
          <w:lang w:val="x-none" w:eastAsia="x-none"/>
        </w:rPr>
        <w:t xml:space="preserve">, a </w:t>
      </w:r>
      <w:proofErr w:type="spellStart"/>
      <w:r w:rsidRPr="003B13F0">
        <w:rPr>
          <w:i w:val="0"/>
          <w:iCs w:val="0"/>
          <w:noProof w:val="0"/>
          <w:spacing w:val="-1"/>
          <w:lang w:val="x-none" w:eastAsia="x-none"/>
        </w:rPr>
        <w:t>technique</w:t>
      </w:r>
      <w:proofErr w:type="spellEnd"/>
      <w:r w:rsidRPr="003B13F0">
        <w:rPr>
          <w:i w:val="0"/>
          <w:iCs w:val="0"/>
          <w:noProof w:val="0"/>
          <w:spacing w:val="-1"/>
          <w:lang w:val="x-none" w:eastAsia="x-none"/>
        </w:rPr>
        <w:t xml:space="preserve"> </w:t>
      </w:r>
      <w:proofErr w:type="spellStart"/>
      <w:r w:rsidRPr="003B13F0">
        <w:rPr>
          <w:i w:val="0"/>
          <w:iCs w:val="0"/>
          <w:noProof w:val="0"/>
          <w:spacing w:val="-1"/>
          <w:lang w:val="x-none" w:eastAsia="x-none"/>
        </w:rPr>
        <w:t>that</w:t>
      </w:r>
      <w:proofErr w:type="spellEnd"/>
      <w:r w:rsidRPr="003B13F0">
        <w:rPr>
          <w:i w:val="0"/>
          <w:iCs w:val="0"/>
          <w:noProof w:val="0"/>
          <w:spacing w:val="-1"/>
          <w:lang w:val="x-none" w:eastAsia="x-none"/>
        </w:rPr>
        <w:t xml:space="preserve"> </w:t>
      </w:r>
      <w:proofErr w:type="spellStart"/>
      <w:r w:rsidRPr="003B13F0">
        <w:rPr>
          <w:i w:val="0"/>
          <w:iCs w:val="0"/>
          <w:noProof w:val="0"/>
          <w:spacing w:val="-1"/>
          <w:lang w:val="x-none" w:eastAsia="x-none"/>
        </w:rPr>
        <w:t>computes</w:t>
      </w:r>
      <w:proofErr w:type="spellEnd"/>
      <w:r w:rsidRPr="003B13F0">
        <w:rPr>
          <w:i w:val="0"/>
          <w:iCs w:val="0"/>
          <w:noProof w:val="0"/>
          <w:spacing w:val="-1"/>
          <w:lang w:val="x-none" w:eastAsia="x-none"/>
        </w:rPr>
        <w:t xml:space="preserve"> the </w:t>
      </w:r>
      <w:proofErr w:type="spellStart"/>
      <w:r w:rsidRPr="003B13F0">
        <w:rPr>
          <w:i w:val="0"/>
          <w:iCs w:val="0"/>
          <w:noProof w:val="0"/>
          <w:spacing w:val="-1"/>
          <w:lang w:val="x-none" w:eastAsia="x-none"/>
        </w:rPr>
        <w:t>gradient</w:t>
      </w:r>
      <w:proofErr w:type="spellEnd"/>
      <w:r w:rsidRPr="003B13F0">
        <w:rPr>
          <w:i w:val="0"/>
          <w:iCs w:val="0"/>
          <w:noProof w:val="0"/>
          <w:spacing w:val="-1"/>
          <w:lang w:val="x-none" w:eastAsia="x-none"/>
        </w:rPr>
        <w:t xml:space="preserve"> of the </w:t>
      </w:r>
      <w:proofErr w:type="spellStart"/>
      <w:r w:rsidRPr="003B13F0">
        <w:rPr>
          <w:i w:val="0"/>
          <w:iCs w:val="0"/>
          <w:noProof w:val="0"/>
          <w:spacing w:val="-1"/>
          <w:lang w:val="x-none" w:eastAsia="x-none"/>
        </w:rPr>
        <w:t>loss</w:t>
      </w:r>
      <w:proofErr w:type="spellEnd"/>
      <w:r w:rsidRPr="003B13F0">
        <w:rPr>
          <w:i w:val="0"/>
          <w:iCs w:val="0"/>
          <w:noProof w:val="0"/>
          <w:spacing w:val="-1"/>
          <w:lang w:val="x-none" w:eastAsia="x-none"/>
        </w:rPr>
        <w:t xml:space="preserve"> </w:t>
      </w:r>
      <w:proofErr w:type="spellStart"/>
      <w:r w:rsidRPr="003B13F0">
        <w:rPr>
          <w:i w:val="0"/>
          <w:iCs w:val="0"/>
          <w:noProof w:val="0"/>
          <w:spacing w:val="-1"/>
          <w:lang w:val="x-none" w:eastAsia="x-none"/>
        </w:rPr>
        <w:t>function</w:t>
      </w:r>
      <w:proofErr w:type="spellEnd"/>
      <w:r w:rsidRPr="003B13F0">
        <w:rPr>
          <w:i w:val="0"/>
          <w:iCs w:val="0"/>
          <w:noProof w:val="0"/>
          <w:spacing w:val="-1"/>
          <w:lang w:val="x-none" w:eastAsia="x-none"/>
        </w:rPr>
        <w:t xml:space="preserve"> </w:t>
      </w:r>
      <w:proofErr w:type="spellStart"/>
      <w:r w:rsidRPr="003B13F0">
        <w:rPr>
          <w:i w:val="0"/>
          <w:iCs w:val="0"/>
          <w:noProof w:val="0"/>
          <w:spacing w:val="-1"/>
          <w:lang w:val="x-none" w:eastAsia="x-none"/>
        </w:rPr>
        <w:t>with</w:t>
      </w:r>
      <w:proofErr w:type="spellEnd"/>
      <w:r w:rsidRPr="003B13F0">
        <w:rPr>
          <w:i w:val="0"/>
          <w:iCs w:val="0"/>
          <w:noProof w:val="0"/>
          <w:spacing w:val="-1"/>
          <w:lang w:val="x-none" w:eastAsia="x-none"/>
        </w:rPr>
        <w:t xml:space="preserve"> </w:t>
      </w:r>
      <w:proofErr w:type="spellStart"/>
      <w:r w:rsidRPr="003B13F0">
        <w:rPr>
          <w:i w:val="0"/>
          <w:iCs w:val="0"/>
          <w:noProof w:val="0"/>
          <w:spacing w:val="-1"/>
          <w:lang w:val="x-none" w:eastAsia="x-none"/>
        </w:rPr>
        <w:t>respect</w:t>
      </w:r>
      <w:proofErr w:type="spellEnd"/>
      <w:r w:rsidRPr="003B13F0">
        <w:rPr>
          <w:i w:val="0"/>
          <w:iCs w:val="0"/>
          <w:noProof w:val="0"/>
          <w:spacing w:val="-1"/>
          <w:lang w:val="x-none" w:eastAsia="x-none"/>
        </w:rPr>
        <w:t xml:space="preserve"> </w:t>
      </w:r>
      <w:proofErr w:type="spellStart"/>
      <w:r w:rsidRPr="003B13F0">
        <w:rPr>
          <w:i w:val="0"/>
          <w:iCs w:val="0"/>
          <w:noProof w:val="0"/>
          <w:spacing w:val="-1"/>
          <w:lang w:val="x-none" w:eastAsia="x-none"/>
        </w:rPr>
        <w:t>to</w:t>
      </w:r>
      <w:proofErr w:type="spellEnd"/>
      <w:r w:rsidRPr="003B13F0">
        <w:rPr>
          <w:i w:val="0"/>
          <w:iCs w:val="0"/>
          <w:noProof w:val="0"/>
          <w:spacing w:val="-1"/>
          <w:lang w:val="x-none" w:eastAsia="x-none"/>
        </w:rPr>
        <w:t xml:space="preserve"> the </w:t>
      </w:r>
      <w:proofErr w:type="spellStart"/>
      <w:r w:rsidRPr="003B13F0">
        <w:rPr>
          <w:i w:val="0"/>
          <w:iCs w:val="0"/>
          <w:noProof w:val="0"/>
          <w:spacing w:val="-1"/>
          <w:lang w:val="x-none" w:eastAsia="x-none"/>
        </w:rPr>
        <w:t>model</w:t>
      </w:r>
      <w:proofErr w:type="spellEnd"/>
      <w:r w:rsidRPr="003B13F0">
        <w:rPr>
          <w:i w:val="0"/>
          <w:iCs w:val="0"/>
          <w:noProof w:val="0"/>
          <w:spacing w:val="-1"/>
          <w:lang w:val="x-none" w:eastAsia="x-none"/>
        </w:rPr>
        <w:t xml:space="preserve"> </w:t>
      </w:r>
      <w:proofErr w:type="spellStart"/>
      <w:r w:rsidRPr="003B13F0">
        <w:rPr>
          <w:i w:val="0"/>
          <w:iCs w:val="0"/>
          <w:noProof w:val="0"/>
          <w:spacing w:val="-1"/>
          <w:lang w:val="x-none" w:eastAsia="x-none"/>
        </w:rPr>
        <w:t>parameters</w:t>
      </w:r>
      <w:proofErr w:type="spellEnd"/>
      <w:r w:rsidRPr="003B13F0">
        <w:rPr>
          <w:i w:val="0"/>
          <w:iCs w:val="0"/>
          <w:noProof w:val="0"/>
          <w:spacing w:val="-1"/>
          <w:lang w:val="x-none" w:eastAsia="x-none"/>
        </w:rPr>
        <w:t xml:space="preserve">, </w:t>
      </w:r>
      <w:proofErr w:type="spellStart"/>
      <w:r w:rsidRPr="003B13F0">
        <w:rPr>
          <w:i w:val="0"/>
          <w:iCs w:val="0"/>
          <w:noProof w:val="0"/>
          <w:spacing w:val="-1"/>
          <w:lang w:val="x-none" w:eastAsia="x-none"/>
        </w:rPr>
        <w:t>is</w:t>
      </w:r>
      <w:proofErr w:type="spellEnd"/>
      <w:r w:rsidRPr="003B13F0">
        <w:rPr>
          <w:i w:val="0"/>
          <w:iCs w:val="0"/>
          <w:noProof w:val="0"/>
          <w:spacing w:val="-1"/>
          <w:lang w:val="x-none" w:eastAsia="x-none"/>
        </w:rPr>
        <w:t xml:space="preserve"> </w:t>
      </w:r>
      <w:proofErr w:type="spellStart"/>
      <w:r w:rsidRPr="003B13F0">
        <w:rPr>
          <w:i w:val="0"/>
          <w:iCs w:val="0"/>
          <w:noProof w:val="0"/>
          <w:spacing w:val="-1"/>
          <w:lang w:val="x-none" w:eastAsia="x-none"/>
        </w:rPr>
        <w:t>used</w:t>
      </w:r>
      <w:proofErr w:type="spellEnd"/>
      <w:r w:rsidRPr="003B13F0">
        <w:rPr>
          <w:i w:val="0"/>
          <w:iCs w:val="0"/>
          <w:noProof w:val="0"/>
          <w:spacing w:val="-1"/>
          <w:lang w:val="x-none" w:eastAsia="x-none"/>
        </w:rPr>
        <w:t xml:space="preserve"> </w:t>
      </w:r>
      <w:proofErr w:type="spellStart"/>
      <w:r w:rsidRPr="003B13F0">
        <w:rPr>
          <w:i w:val="0"/>
          <w:iCs w:val="0"/>
          <w:noProof w:val="0"/>
          <w:spacing w:val="-1"/>
          <w:lang w:val="x-none" w:eastAsia="x-none"/>
        </w:rPr>
        <w:t>by</w:t>
      </w:r>
      <w:proofErr w:type="spellEnd"/>
      <w:r w:rsidRPr="003B13F0">
        <w:rPr>
          <w:i w:val="0"/>
          <w:iCs w:val="0"/>
          <w:noProof w:val="0"/>
          <w:spacing w:val="-1"/>
          <w:lang w:val="x-none" w:eastAsia="x-none"/>
        </w:rPr>
        <w:t xml:space="preserve"> the DNN </w:t>
      </w:r>
      <w:proofErr w:type="spellStart"/>
      <w:r w:rsidRPr="003B13F0">
        <w:rPr>
          <w:i w:val="0"/>
          <w:iCs w:val="0"/>
          <w:noProof w:val="0"/>
          <w:spacing w:val="-1"/>
          <w:lang w:val="x-none" w:eastAsia="x-none"/>
        </w:rPr>
        <w:t>model</w:t>
      </w:r>
      <w:proofErr w:type="spellEnd"/>
      <w:r w:rsidRPr="003B13F0">
        <w:rPr>
          <w:i w:val="0"/>
          <w:iCs w:val="0"/>
          <w:noProof w:val="0"/>
          <w:spacing w:val="-1"/>
          <w:lang w:val="x-none" w:eastAsia="x-none"/>
        </w:rPr>
        <w:t xml:space="preserve"> </w:t>
      </w:r>
      <w:proofErr w:type="spellStart"/>
      <w:r w:rsidRPr="003B13F0">
        <w:rPr>
          <w:i w:val="0"/>
          <w:iCs w:val="0"/>
          <w:noProof w:val="0"/>
          <w:spacing w:val="-1"/>
          <w:lang w:val="x-none" w:eastAsia="x-none"/>
        </w:rPr>
        <w:t>during</w:t>
      </w:r>
      <w:proofErr w:type="spellEnd"/>
      <w:r w:rsidRPr="003B13F0">
        <w:rPr>
          <w:i w:val="0"/>
          <w:iCs w:val="0"/>
          <w:noProof w:val="0"/>
          <w:spacing w:val="-1"/>
          <w:lang w:val="x-none" w:eastAsia="x-none"/>
        </w:rPr>
        <w:t xml:space="preserve"> </w:t>
      </w:r>
      <w:proofErr w:type="spellStart"/>
      <w:r w:rsidRPr="003B13F0">
        <w:rPr>
          <w:i w:val="0"/>
          <w:iCs w:val="0"/>
          <w:noProof w:val="0"/>
          <w:spacing w:val="-1"/>
          <w:lang w:val="x-none" w:eastAsia="x-none"/>
        </w:rPr>
        <w:t>training</w:t>
      </w:r>
      <w:proofErr w:type="spellEnd"/>
      <w:r w:rsidRPr="003B13F0">
        <w:rPr>
          <w:i w:val="0"/>
          <w:iCs w:val="0"/>
          <w:noProof w:val="0"/>
          <w:spacing w:val="-1"/>
          <w:lang w:val="x-none" w:eastAsia="x-none"/>
        </w:rPr>
        <w:t xml:space="preserve"> </w:t>
      </w:r>
      <w:proofErr w:type="spellStart"/>
      <w:r w:rsidRPr="003B13F0">
        <w:rPr>
          <w:i w:val="0"/>
          <w:iCs w:val="0"/>
          <w:noProof w:val="0"/>
          <w:spacing w:val="-1"/>
          <w:lang w:val="x-none" w:eastAsia="x-none"/>
        </w:rPr>
        <w:t>to</w:t>
      </w:r>
      <w:proofErr w:type="spellEnd"/>
      <w:r w:rsidRPr="003B13F0">
        <w:rPr>
          <w:i w:val="0"/>
          <w:iCs w:val="0"/>
          <w:noProof w:val="0"/>
          <w:spacing w:val="-1"/>
          <w:lang w:val="x-none" w:eastAsia="x-none"/>
        </w:rPr>
        <w:t xml:space="preserve"> </w:t>
      </w:r>
      <w:proofErr w:type="spellStart"/>
      <w:r w:rsidRPr="003B13F0">
        <w:rPr>
          <w:i w:val="0"/>
          <w:iCs w:val="0"/>
          <w:noProof w:val="0"/>
          <w:spacing w:val="-1"/>
          <w:lang w:val="x-none" w:eastAsia="x-none"/>
        </w:rPr>
        <w:t>adjust</w:t>
      </w:r>
      <w:proofErr w:type="spellEnd"/>
      <w:r w:rsidRPr="003B13F0">
        <w:rPr>
          <w:i w:val="0"/>
          <w:iCs w:val="0"/>
          <w:noProof w:val="0"/>
          <w:spacing w:val="-1"/>
          <w:lang w:val="x-none" w:eastAsia="x-none"/>
        </w:rPr>
        <w:t xml:space="preserve"> </w:t>
      </w:r>
      <w:proofErr w:type="spellStart"/>
      <w:r w:rsidRPr="003B13F0">
        <w:rPr>
          <w:i w:val="0"/>
          <w:iCs w:val="0"/>
          <w:noProof w:val="0"/>
          <w:spacing w:val="-1"/>
          <w:lang w:val="x-none" w:eastAsia="x-none"/>
        </w:rPr>
        <w:t>its</w:t>
      </w:r>
      <w:proofErr w:type="spellEnd"/>
      <w:r w:rsidRPr="003B13F0">
        <w:rPr>
          <w:i w:val="0"/>
          <w:iCs w:val="0"/>
          <w:noProof w:val="0"/>
          <w:spacing w:val="-1"/>
          <w:lang w:val="x-none" w:eastAsia="x-none"/>
        </w:rPr>
        <w:t xml:space="preserve"> </w:t>
      </w:r>
      <w:proofErr w:type="spellStart"/>
      <w:r w:rsidRPr="003B13F0">
        <w:rPr>
          <w:i w:val="0"/>
          <w:iCs w:val="0"/>
          <w:noProof w:val="0"/>
          <w:spacing w:val="-1"/>
          <w:lang w:val="x-none" w:eastAsia="x-none"/>
        </w:rPr>
        <w:t>weights</w:t>
      </w:r>
      <w:proofErr w:type="spellEnd"/>
      <w:r w:rsidRPr="003B13F0">
        <w:rPr>
          <w:i w:val="0"/>
          <w:iCs w:val="0"/>
          <w:noProof w:val="0"/>
          <w:spacing w:val="-1"/>
          <w:lang w:val="x-none" w:eastAsia="x-none"/>
        </w:rPr>
        <w:t xml:space="preserve"> and </w:t>
      </w:r>
      <w:proofErr w:type="spellStart"/>
      <w:r w:rsidRPr="003B13F0">
        <w:rPr>
          <w:i w:val="0"/>
          <w:iCs w:val="0"/>
          <w:noProof w:val="0"/>
          <w:spacing w:val="-1"/>
          <w:lang w:val="x-none" w:eastAsia="x-none"/>
        </w:rPr>
        <w:t>biases</w:t>
      </w:r>
      <w:proofErr w:type="spellEnd"/>
      <w:r w:rsidRPr="003B13F0">
        <w:rPr>
          <w:i w:val="0"/>
          <w:iCs w:val="0"/>
          <w:noProof w:val="0"/>
          <w:spacing w:val="-1"/>
          <w:lang w:val="x-none" w:eastAsia="x-none"/>
        </w:rPr>
        <w:t xml:space="preserve">. </w:t>
      </w:r>
      <w:proofErr w:type="spellStart"/>
      <w:r w:rsidRPr="003B13F0">
        <w:rPr>
          <w:i w:val="0"/>
          <w:iCs w:val="0"/>
          <w:noProof w:val="0"/>
          <w:spacing w:val="-1"/>
          <w:lang w:val="x-none" w:eastAsia="x-none"/>
        </w:rPr>
        <w:t>Through</w:t>
      </w:r>
      <w:proofErr w:type="spellEnd"/>
      <w:r w:rsidRPr="003B13F0">
        <w:rPr>
          <w:i w:val="0"/>
          <w:iCs w:val="0"/>
          <w:noProof w:val="0"/>
          <w:spacing w:val="-1"/>
          <w:lang w:val="x-none" w:eastAsia="x-none"/>
        </w:rPr>
        <w:t xml:space="preserve"> </w:t>
      </w:r>
      <w:proofErr w:type="spellStart"/>
      <w:r w:rsidRPr="003B13F0">
        <w:rPr>
          <w:i w:val="0"/>
          <w:iCs w:val="0"/>
          <w:noProof w:val="0"/>
          <w:spacing w:val="-1"/>
          <w:lang w:val="x-none" w:eastAsia="x-none"/>
        </w:rPr>
        <w:t>minimizing</w:t>
      </w:r>
      <w:proofErr w:type="spellEnd"/>
      <w:r w:rsidRPr="003B13F0">
        <w:rPr>
          <w:i w:val="0"/>
          <w:iCs w:val="0"/>
          <w:noProof w:val="0"/>
          <w:spacing w:val="-1"/>
          <w:lang w:val="x-none" w:eastAsia="x-none"/>
        </w:rPr>
        <w:t xml:space="preserve"> the </w:t>
      </w:r>
      <w:proofErr w:type="spellStart"/>
      <w:r w:rsidRPr="003B13F0">
        <w:rPr>
          <w:i w:val="0"/>
          <w:iCs w:val="0"/>
          <w:noProof w:val="0"/>
          <w:spacing w:val="-1"/>
          <w:lang w:val="x-none" w:eastAsia="x-none"/>
        </w:rPr>
        <w:t>difference</w:t>
      </w:r>
      <w:proofErr w:type="spellEnd"/>
      <w:r w:rsidRPr="003B13F0">
        <w:rPr>
          <w:i w:val="0"/>
          <w:iCs w:val="0"/>
          <w:noProof w:val="0"/>
          <w:spacing w:val="-1"/>
          <w:lang w:val="x-none" w:eastAsia="x-none"/>
        </w:rPr>
        <w:t xml:space="preserve"> </w:t>
      </w:r>
      <w:proofErr w:type="spellStart"/>
      <w:r w:rsidRPr="003B13F0">
        <w:rPr>
          <w:i w:val="0"/>
          <w:iCs w:val="0"/>
          <w:noProof w:val="0"/>
          <w:spacing w:val="-1"/>
          <w:lang w:val="x-none" w:eastAsia="x-none"/>
        </w:rPr>
        <w:t>between</w:t>
      </w:r>
      <w:proofErr w:type="spellEnd"/>
      <w:r w:rsidRPr="003B13F0">
        <w:rPr>
          <w:i w:val="0"/>
          <w:iCs w:val="0"/>
          <w:noProof w:val="0"/>
          <w:spacing w:val="-1"/>
          <w:lang w:val="x-none" w:eastAsia="x-none"/>
        </w:rPr>
        <w:t xml:space="preserve"> the </w:t>
      </w:r>
      <w:proofErr w:type="spellStart"/>
      <w:r w:rsidRPr="003B13F0">
        <w:rPr>
          <w:i w:val="0"/>
          <w:iCs w:val="0"/>
          <w:noProof w:val="0"/>
          <w:spacing w:val="-1"/>
          <w:lang w:val="x-none" w:eastAsia="x-none"/>
        </w:rPr>
        <w:t>predicted</w:t>
      </w:r>
      <w:proofErr w:type="spellEnd"/>
      <w:r w:rsidRPr="003B13F0">
        <w:rPr>
          <w:i w:val="0"/>
          <w:iCs w:val="0"/>
          <w:noProof w:val="0"/>
          <w:spacing w:val="-1"/>
          <w:lang w:val="x-none" w:eastAsia="x-none"/>
        </w:rPr>
        <w:t xml:space="preserve"> </w:t>
      </w:r>
      <w:proofErr w:type="spellStart"/>
      <w:r w:rsidRPr="003B13F0">
        <w:rPr>
          <w:i w:val="0"/>
          <w:iCs w:val="0"/>
          <w:noProof w:val="0"/>
          <w:spacing w:val="-1"/>
          <w:lang w:val="x-none" w:eastAsia="x-none"/>
        </w:rPr>
        <w:t>outputs</w:t>
      </w:r>
      <w:proofErr w:type="spellEnd"/>
      <w:r w:rsidRPr="003B13F0">
        <w:rPr>
          <w:i w:val="0"/>
          <w:iCs w:val="0"/>
          <w:noProof w:val="0"/>
          <w:spacing w:val="-1"/>
          <w:lang w:val="x-none" w:eastAsia="x-none"/>
        </w:rPr>
        <w:t xml:space="preserve"> and the </w:t>
      </w:r>
      <w:proofErr w:type="spellStart"/>
      <w:r w:rsidRPr="003B13F0">
        <w:rPr>
          <w:i w:val="0"/>
          <w:iCs w:val="0"/>
          <w:noProof w:val="0"/>
          <w:spacing w:val="-1"/>
          <w:lang w:val="x-none" w:eastAsia="x-none"/>
        </w:rPr>
        <w:t>actual</w:t>
      </w:r>
      <w:proofErr w:type="spellEnd"/>
      <w:r w:rsidRPr="003B13F0">
        <w:rPr>
          <w:i w:val="0"/>
          <w:iCs w:val="0"/>
          <w:noProof w:val="0"/>
          <w:spacing w:val="-1"/>
          <w:lang w:val="x-none" w:eastAsia="x-none"/>
        </w:rPr>
        <w:t xml:space="preserve"> </w:t>
      </w:r>
      <w:proofErr w:type="spellStart"/>
      <w:r w:rsidRPr="003B13F0">
        <w:rPr>
          <w:i w:val="0"/>
          <w:iCs w:val="0"/>
          <w:noProof w:val="0"/>
          <w:spacing w:val="-1"/>
          <w:lang w:val="x-none" w:eastAsia="x-none"/>
        </w:rPr>
        <w:t>labels</w:t>
      </w:r>
      <w:proofErr w:type="spellEnd"/>
      <w:r w:rsidRPr="003B13F0">
        <w:rPr>
          <w:i w:val="0"/>
          <w:iCs w:val="0"/>
          <w:noProof w:val="0"/>
          <w:spacing w:val="-1"/>
          <w:lang w:val="x-none" w:eastAsia="x-none"/>
        </w:rPr>
        <w:t xml:space="preserve"> of the </w:t>
      </w:r>
      <w:proofErr w:type="spellStart"/>
      <w:r w:rsidRPr="003B13F0">
        <w:rPr>
          <w:i w:val="0"/>
          <w:iCs w:val="0"/>
          <w:noProof w:val="0"/>
          <w:spacing w:val="-1"/>
          <w:lang w:val="x-none" w:eastAsia="x-none"/>
        </w:rPr>
        <w:t>training</w:t>
      </w:r>
      <w:proofErr w:type="spellEnd"/>
      <w:r w:rsidRPr="003B13F0">
        <w:rPr>
          <w:i w:val="0"/>
          <w:iCs w:val="0"/>
          <w:noProof w:val="0"/>
          <w:spacing w:val="-1"/>
          <w:lang w:val="x-none" w:eastAsia="x-none"/>
        </w:rPr>
        <w:t xml:space="preserve"> </w:t>
      </w:r>
      <w:proofErr w:type="spellStart"/>
      <w:r w:rsidRPr="003B13F0">
        <w:rPr>
          <w:i w:val="0"/>
          <w:iCs w:val="0"/>
          <w:noProof w:val="0"/>
          <w:spacing w:val="-1"/>
          <w:lang w:val="x-none" w:eastAsia="x-none"/>
        </w:rPr>
        <w:t>data</w:t>
      </w:r>
      <w:proofErr w:type="spellEnd"/>
      <w:r w:rsidRPr="003B13F0">
        <w:rPr>
          <w:i w:val="0"/>
          <w:iCs w:val="0"/>
          <w:noProof w:val="0"/>
          <w:spacing w:val="-1"/>
          <w:lang w:val="x-none" w:eastAsia="x-none"/>
        </w:rPr>
        <w:t xml:space="preserve">, the </w:t>
      </w:r>
      <w:proofErr w:type="spellStart"/>
      <w:r w:rsidRPr="003B13F0">
        <w:rPr>
          <w:i w:val="0"/>
          <w:iCs w:val="0"/>
          <w:noProof w:val="0"/>
          <w:spacing w:val="-1"/>
          <w:lang w:val="x-none" w:eastAsia="x-none"/>
        </w:rPr>
        <w:t>model</w:t>
      </w:r>
      <w:proofErr w:type="spellEnd"/>
      <w:r w:rsidRPr="003B13F0">
        <w:rPr>
          <w:i w:val="0"/>
          <w:iCs w:val="0"/>
          <w:noProof w:val="0"/>
          <w:spacing w:val="-1"/>
          <w:lang w:val="x-none" w:eastAsia="x-none"/>
        </w:rPr>
        <w:t xml:space="preserve"> </w:t>
      </w:r>
      <w:proofErr w:type="spellStart"/>
      <w:r w:rsidRPr="003B13F0">
        <w:rPr>
          <w:i w:val="0"/>
          <w:iCs w:val="0"/>
          <w:noProof w:val="0"/>
          <w:spacing w:val="-1"/>
          <w:lang w:val="x-none" w:eastAsia="x-none"/>
        </w:rPr>
        <w:t>gradually</w:t>
      </w:r>
      <w:proofErr w:type="spellEnd"/>
      <w:r w:rsidRPr="003B13F0">
        <w:rPr>
          <w:i w:val="0"/>
          <w:iCs w:val="0"/>
          <w:noProof w:val="0"/>
          <w:spacing w:val="-1"/>
          <w:lang w:val="x-none" w:eastAsia="x-none"/>
        </w:rPr>
        <w:t xml:space="preserve"> </w:t>
      </w:r>
      <w:proofErr w:type="spellStart"/>
      <w:r w:rsidRPr="003B13F0">
        <w:rPr>
          <w:i w:val="0"/>
          <w:iCs w:val="0"/>
          <w:noProof w:val="0"/>
          <w:spacing w:val="-1"/>
          <w:lang w:val="x-none" w:eastAsia="x-none"/>
        </w:rPr>
        <w:t>improves</w:t>
      </w:r>
      <w:proofErr w:type="spellEnd"/>
      <w:r w:rsidRPr="003B13F0">
        <w:rPr>
          <w:i w:val="0"/>
          <w:iCs w:val="0"/>
          <w:noProof w:val="0"/>
          <w:spacing w:val="-1"/>
          <w:lang w:val="x-none" w:eastAsia="x-none"/>
        </w:rPr>
        <w:t xml:space="preserve"> </w:t>
      </w:r>
      <w:proofErr w:type="spellStart"/>
      <w:r w:rsidRPr="003B13F0">
        <w:rPr>
          <w:i w:val="0"/>
          <w:iCs w:val="0"/>
          <w:noProof w:val="0"/>
          <w:spacing w:val="-1"/>
          <w:lang w:val="x-none" w:eastAsia="x-none"/>
        </w:rPr>
        <w:t>its</w:t>
      </w:r>
      <w:proofErr w:type="spellEnd"/>
      <w:r w:rsidRPr="003B13F0">
        <w:rPr>
          <w:i w:val="0"/>
          <w:iCs w:val="0"/>
          <w:noProof w:val="0"/>
          <w:spacing w:val="-1"/>
          <w:lang w:val="x-none" w:eastAsia="x-none"/>
        </w:rPr>
        <w:t xml:space="preserve"> </w:t>
      </w:r>
      <w:proofErr w:type="spellStart"/>
      <w:r w:rsidRPr="003B13F0">
        <w:rPr>
          <w:i w:val="0"/>
          <w:iCs w:val="0"/>
          <w:noProof w:val="0"/>
          <w:spacing w:val="-1"/>
          <w:lang w:val="x-none" w:eastAsia="x-none"/>
        </w:rPr>
        <w:t>predictions</w:t>
      </w:r>
      <w:proofErr w:type="spellEnd"/>
      <w:r w:rsidRPr="003B13F0">
        <w:rPr>
          <w:i w:val="0"/>
          <w:iCs w:val="0"/>
          <w:noProof w:val="0"/>
          <w:spacing w:val="-1"/>
          <w:lang w:val="x-none" w:eastAsia="x-none"/>
        </w:rPr>
        <w:t xml:space="preserve"> </w:t>
      </w:r>
      <w:proofErr w:type="spellStart"/>
      <w:r w:rsidRPr="003B13F0">
        <w:rPr>
          <w:i w:val="0"/>
          <w:iCs w:val="0"/>
          <w:noProof w:val="0"/>
          <w:spacing w:val="-1"/>
          <w:lang w:val="x-none" w:eastAsia="x-none"/>
        </w:rPr>
        <w:t>over</w:t>
      </w:r>
      <w:proofErr w:type="spellEnd"/>
      <w:r w:rsidRPr="003B13F0">
        <w:rPr>
          <w:i w:val="0"/>
          <w:iCs w:val="0"/>
          <w:noProof w:val="0"/>
          <w:spacing w:val="-1"/>
          <w:lang w:val="x-none" w:eastAsia="x-none"/>
        </w:rPr>
        <w:t xml:space="preserve"> </w:t>
      </w:r>
      <w:proofErr w:type="spellStart"/>
      <w:r w:rsidRPr="003B13F0">
        <w:rPr>
          <w:i w:val="0"/>
          <w:iCs w:val="0"/>
          <w:noProof w:val="0"/>
          <w:spacing w:val="-1"/>
          <w:lang w:val="x-none" w:eastAsia="x-none"/>
        </w:rPr>
        <w:t>time</w:t>
      </w:r>
      <w:proofErr w:type="spellEnd"/>
      <w:r w:rsidRPr="003B13F0">
        <w:rPr>
          <w:i w:val="0"/>
          <w:iCs w:val="0"/>
          <w:noProof w:val="0"/>
          <w:spacing w:val="-1"/>
          <w:lang w:val="x-none" w:eastAsia="x-none"/>
        </w:rPr>
        <w:t>.</w:t>
      </w:r>
      <w:r w:rsidR="00D95512" w:rsidRPr="00D95512">
        <w:rPr>
          <w:b/>
          <w:i w:val="0"/>
          <w:iCs w:val="0"/>
          <w:noProof w:val="0"/>
          <w:spacing w:val="-1"/>
          <w:lang w:eastAsia="x-none"/>
        </w:rPr>
        <w:t xml:space="preserve"> [5]</w:t>
      </w:r>
    </w:p>
    <w:p w:rsidR="003B13F0" w:rsidRPr="003B13F0" w:rsidRDefault="003B13F0" w:rsidP="003B13F0">
      <w:pPr>
        <w:pStyle w:val="Heading2"/>
        <w:numPr>
          <w:ilvl w:val="0"/>
          <w:numId w:val="0"/>
        </w:numPr>
        <w:ind w:firstLine="288"/>
        <w:rPr>
          <w:i w:val="0"/>
          <w:iCs w:val="0"/>
          <w:noProof w:val="0"/>
          <w:spacing w:val="-1"/>
          <w:lang w:val="x-none" w:eastAsia="x-none"/>
        </w:rPr>
      </w:pPr>
      <w:proofErr w:type="spellStart"/>
      <w:r w:rsidRPr="003B13F0">
        <w:rPr>
          <w:i w:val="0"/>
          <w:iCs w:val="0"/>
          <w:noProof w:val="0"/>
          <w:spacing w:val="-1"/>
          <w:lang w:val="x-none" w:eastAsia="x-none"/>
        </w:rPr>
        <w:t>Various</w:t>
      </w:r>
      <w:proofErr w:type="spellEnd"/>
      <w:r w:rsidRPr="003B13F0">
        <w:rPr>
          <w:i w:val="0"/>
          <w:iCs w:val="0"/>
          <w:noProof w:val="0"/>
          <w:spacing w:val="-1"/>
          <w:lang w:val="x-none" w:eastAsia="x-none"/>
        </w:rPr>
        <w:t xml:space="preserve"> </w:t>
      </w:r>
      <w:proofErr w:type="spellStart"/>
      <w:r w:rsidRPr="003B13F0">
        <w:rPr>
          <w:i w:val="0"/>
          <w:iCs w:val="0"/>
          <w:noProof w:val="0"/>
          <w:spacing w:val="-1"/>
          <w:lang w:val="x-none" w:eastAsia="x-none"/>
        </w:rPr>
        <w:t>hyperparameters</w:t>
      </w:r>
      <w:proofErr w:type="spellEnd"/>
      <w:r w:rsidRPr="003B13F0">
        <w:rPr>
          <w:i w:val="0"/>
          <w:iCs w:val="0"/>
          <w:noProof w:val="0"/>
          <w:spacing w:val="-1"/>
          <w:lang w:val="x-none" w:eastAsia="x-none"/>
        </w:rPr>
        <w:t xml:space="preserve">, </w:t>
      </w:r>
      <w:proofErr w:type="spellStart"/>
      <w:r w:rsidRPr="003B13F0">
        <w:rPr>
          <w:i w:val="0"/>
          <w:iCs w:val="0"/>
          <w:noProof w:val="0"/>
          <w:spacing w:val="-1"/>
          <w:lang w:val="x-none" w:eastAsia="x-none"/>
        </w:rPr>
        <w:t>such</w:t>
      </w:r>
      <w:proofErr w:type="spellEnd"/>
      <w:r w:rsidRPr="003B13F0">
        <w:rPr>
          <w:i w:val="0"/>
          <w:iCs w:val="0"/>
          <w:noProof w:val="0"/>
          <w:spacing w:val="-1"/>
          <w:lang w:val="x-none" w:eastAsia="x-none"/>
        </w:rPr>
        <w:t xml:space="preserve"> </w:t>
      </w:r>
      <w:proofErr w:type="spellStart"/>
      <w:r w:rsidRPr="003B13F0">
        <w:rPr>
          <w:i w:val="0"/>
          <w:iCs w:val="0"/>
          <w:noProof w:val="0"/>
          <w:spacing w:val="-1"/>
          <w:lang w:val="x-none" w:eastAsia="x-none"/>
        </w:rPr>
        <w:t>as</w:t>
      </w:r>
      <w:proofErr w:type="spellEnd"/>
      <w:r w:rsidRPr="003B13F0">
        <w:rPr>
          <w:i w:val="0"/>
          <w:iCs w:val="0"/>
          <w:noProof w:val="0"/>
          <w:spacing w:val="-1"/>
          <w:lang w:val="x-none" w:eastAsia="x-none"/>
        </w:rPr>
        <w:t xml:space="preserve"> the </w:t>
      </w:r>
      <w:proofErr w:type="spellStart"/>
      <w:r w:rsidRPr="003B13F0">
        <w:rPr>
          <w:i w:val="0"/>
          <w:iCs w:val="0"/>
          <w:noProof w:val="0"/>
          <w:spacing w:val="-1"/>
          <w:lang w:val="x-none" w:eastAsia="x-none"/>
        </w:rPr>
        <w:t>number</w:t>
      </w:r>
      <w:proofErr w:type="spellEnd"/>
      <w:r w:rsidRPr="003B13F0">
        <w:rPr>
          <w:i w:val="0"/>
          <w:iCs w:val="0"/>
          <w:noProof w:val="0"/>
          <w:spacing w:val="-1"/>
          <w:lang w:val="x-none" w:eastAsia="x-none"/>
        </w:rPr>
        <w:t xml:space="preserve"> of </w:t>
      </w:r>
      <w:proofErr w:type="spellStart"/>
      <w:r w:rsidRPr="003B13F0">
        <w:rPr>
          <w:i w:val="0"/>
          <w:iCs w:val="0"/>
          <w:noProof w:val="0"/>
          <w:spacing w:val="-1"/>
          <w:lang w:val="x-none" w:eastAsia="x-none"/>
        </w:rPr>
        <w:t>layers</w:t>
      </w:r>
      <w:proofErr w:type="spellEnd"/>
      <w:r w:rsidRPr="003B13F0">
        <w:rPr>
          <w:i w:val="0"/>
          <w:iCs w:val="0"/>
          <w:noProof w:val="0"/>
          <w:spacing w:val="-1"/>
          <w:lang w:val="x-none" w:eastAsia="x-none"/>
        </w:rPr>
        <w:t xml:space="preserve">, the </w:t>
      </w:r>
      <w:proofErr w:type="spellStart"/>
      <w:r w:rsidRPr="003B13F0">
        <w:rPr>
          <w:i w:val="0"/>
          <w:iCs w:val="0"/>
          <w:noProof w:val="0"/>
          <w:spacing w:val="-1"/>
          <w:lang w:val="x-none" w:eastAsia="x-none"/>
        </w:rPr>
        <w:t>number</w:t>
      </w:r>
      <w:proofErr w:type="spellEnd"/>
      <w:r w:rsidRPr="003B13F0">
        <w:rPr>
          <w:i w:val="0"/>
          <w:iCs w:val="0"/>
          <w:noProof w:val="0"/>
          <w:spacing w:val="-1"/>
          <w:lang w:val="x-none" w:eastAsia="x-none"/>
        </w:rPr>
        <w:t xml:space="preserve"> of </w:t>
      </w:r>
      <w:proofErr w:type="spellStart"/>
      <w:r w:rsidRPr="003B13F0">
        <w:rPr>
          <w:i w:val="0"/>
          <w:iCs w:val="0"/>
          <w:noProof w:val="0"/>
          <w:spacing w:val="-1"/>
          <w:lang w:val="x-none" w:eastAsia="x-none"/>
        </w:rPr>
        <w:t>neurons</w:t>
      </w:r>
      <w:proofErr w:type="spellEnd"/>
      <w:r w:rsidRPr="003B13F0">
        <w:rPr>
          <w:i w:val="0"/>
          <w:iCs w:val="0"/>
          <w:noProof w:val="0"/>
          <w:spacing w:val="-1"/>
          <w:lang w:val="x-none" w:eastAsia="x-none"/>
        </w:rPr>
        <w:t xml:space="preserve"> in </w:t>
      </w:r>
      <w:proofErr w:type="spellStart"/>
      <w:r w:rsidRPr="003B13F0">
        <w:rPr>
          <w:i w:val="0"/>
          <w:iCs w:val="0"/>
          <w:noProof w:val="0"/>
          <w:spacing w:val="-1"/>
          <w:lang w:val="x-none" w:eastAsia="x-none"/>
        </w:rPr>
        <w:t>each</w:t>
      </w:r>
      <w:proofErr w:type="spellEnd"/>
      <w:r w:rsidRPr="003B13F0">
        <w:rPr>
          <w:i w:val="0"/>
          <w:iCs w:val="0"/>
          <w:noProof w:val="0"/>
          <w:spacing w:val="-1"/>
          <w:lang w:val="x-none" w:eastAsia="x-none"/>
        </w:rPr>
        <w:t xml:space="preserve"> </w:t>
      </w:r>
      <w:proofErr w:type="spellStart"/>
      <w:r w:rsidRPr="003B13F0">
        <w:rPr>
          <w:i w:val="0"/>
          <w:iCs w:val="0"/>
          <w:noProof w:val="0"/>
          <w:spacing w:val="-1"/>
          <w:lang w:val="x-none" w:eastAsia="x-none"/>
        </w:rPr>
        <w:t>layer</w:t>
      </w:r>
      <w:proofErr w:type="spellEnd"/>
      <w:r w:rsidRPr="003B13F0">
        <w:rPr>
          <w:i w:val="0"/>
          <w:iCs w:val="0"/>
          <w:noProof w:val="0"/>
          <w:spacing w:val="-1"/>
          <w:lang w:val="x-none" w:eastAsia="x-none"/>
        </w:rPr>
        <w:t xml:space="preserve">, the </w:t>
      </w:r>
      <w:proofErr w:type="spellStart"/>
      <w:r w:rsidRPr="003B13F0">
        <w:rPr>
          <w:i w:val="0"/>
          <w:iCs w:val="0"/>
          <w:noProof w:val="0"/>
          <w:spacing w:val="-1"/>
          <w:lang w:val="x-none" w:eastAsia="x-none"/>
        </w:rPr>
        <w:t>learning</w:t>
      </w:r>
      <w:proofErr w:type="spellEnd"/>
      <w:r w:rsidRPr="003B13F0">
        <w:rPr>
          <w:i w:val="0"/>
          <w:iCs w:val="0"/>
          <w:noProof w:val="0"/>
          <w:spacing w:val="-1"/>
          <w:lang w:val="x-none" w:eastAsia="x-none"/>
        </w:rPr>
        <w:t xml:space="preserve"> </w:t>
      </w:r>
      <w:proofErr w:type="spellStart"/>
      <w:r w:rsidRPr="003B13F0">
        <w:rPr>
          <w:i w:val="0"/>
          <w:iCs w:val="0"/>
          <w:noProof w:val="0"/>
          <w:spacing w:val="-1"/>
          <w:lang w:val="x-none" w:eastAsia="x-none"/>
        </w:rPr>
        <w:t>rate</w:t>
      </w:r>
      <w:proofErr w:type="spellEnd"/>
      <w:r w:rsidRPr="003B13F0">
        <w:rPr>
          <w:i w:val="0"/>
          <w:iCs w:val="0"/>
          <w:noProof w:val="0"/>
          <w:spacing w:val="-1"/>
          <w:lang w:val="x-none" w:eastAsia="x-none"/>
        </w:rPr>
        <w:t xml:space="preserve">, and the </w:t>
      </w:r>
      <w:proofErr w:type="spellStart"/>
      <w:r w:rsidRPr="003B13F0">
        <w:rPr>
          <w:i w:val="0"/>
          <w:iCs w:val="0"/>
          <w:noProof w:val="0"/>
          <w:spacing w:val="-1"/>
          <w:lang w:val="x-none" w:eastAsia="x-none"/>
        </w:rPr>
        <w:t>dropout</w:t>
      </w:r>
      <w:proofErr w:type="spellEnd"/>
      <w:r w:rsidRPr="003B13F0">
        <w:rPr>
          <w:i w:val="0"/>
          <w:iCs w:val="0"/>
          <w:noProof w:val="0"/>
          <w:spacing w:val="-1"/>
          <w:lang w:val="x-none" w:eastAsia="x-none"/>
        </w:rPr>
        <w:t xml:space="preserve"> </w:t>
      </w:r>
      <w:proofErr w:type="spellStart"/>
      <w:r w:rsidRPr="003B13F0">
        <w:rPr>
          <w:i w:val="0"/>
          <w:iCs w:val="0"/>
          <w:noProof w:val="0"/>
          <w:spacing w:val="-1"/>
          <w:lang w:val="x-none" w:eastAsia="x-none"/>
        </w:rPr>
        <w:t>rate</w:t>
      </w:r>
      <w:proofErr w:type="spellEnd"/>
      <w:r w:rsidRPr="003B13F0">
        <w:rPr>
          <w:i w:val="0"/>
          <w:iCs w:val="0"/>
          <w:noProof w:val="0"/>
          <w:spacing w:val="-1"/>
          <w:lang w:val="x-none" w:eastAsia="x-none"/>
        </w:rPr>
        <w:t xml:space="preserve">, </w:t>
      </w:r>
      <w:proofErr w:type="spellStart"/>
      <w:r w:rsidRPr="003B13F0">
        <w:rPr>
          <w:i w:val="0"/>
          <w:iCs w:val="0"/>
          <w:noProof w:val="0"/>
          <w:spacing w:val="-1"/>
          <w:lang w:val="x-none" w:eastAsia="x-none"/>
        </w:rPr>
        <w:t>can</w:t>
      </w:r>
      <w:proofErr w:type="spellEnd"/>
      <w:r w:rsidRPr="003B13F0">
        <w:rPr>
          <w:i w:val="0"/>
          <w:iCs w:val="0"/>
          <w:noProof w:val="0"/>
          <w:spacing w:val="-1"/>
          <w:lang w:val="x-none" w:eastAsia="x-none"/>
        </w:rPr>
        <w:t xml:space="preserve"> </w:t>
      </w:r>
      <w:proofErr w:type="spellStart"/>
      <w:r w:rsidRPr="003B13F0">
        <w:rPr>
          <w:i w:val="0"/>
          <w:iCs w:val="0"/>
          <w:noProof w:val="0"/>
          <w:spacing w:val="-1"/>
          <w:lang w:val="x-none" w:eastAsia="x-none"/>
        </w:rPr>
        <w:t>be</w:t>
      </w:r>
      <w:proofErr w:type="spellEnd"/>
      <w:r w:rsidRPr="003B13F0">
        <w:rPr>
          <w:i w:val="0"/>
          <w:iCs w:val="0"/>
          <w:noProof w:val="0"/>
          <w:spacing w:val="-1"/>
          <w:lang w:val="x-none" w:eastAsia="x-none"/>
        </w:rPr>
        <w:t xml:space="preserve"> </w:t>
      </w:r>
      <w:proofErr w:type="spellStart"/>
      <w:r w:rsidRPr="003B13F0">
        <w:rPr>
          <w:i w:val="0"/>
          <w:iCs w:val="0"/>
          <w:noProof w:val="0"/>
          <w:spacing w:val="-1"/>
          <w:lang w:val="x-none" w:eastAsia="x-none"/>
        </w:rPr>
        <w:t>tuned</w:t>
      </w:r>
      <w:proofErr w:type="spellEnd"/>
      <w:r w:rsidRPr="003B13F0">
        <w:rPr>
          <w:i w:val="0"/>
          <w:iCs w:val="0"/>
          <w:noProof w:val="0"/>
          <w:spacing w:val="-1"/>
          <w:lang w:val="x-none" w:eastAsia="x-none"/>
        </w:rPr>
        <w:t xml:space="preserve"> </w:t>
      </w:r>
      <w:proofErr w:type="spellStart"/>
      <w:r w:rsidRPr="003B13F0">
        <w:rPr>
          <w:i w:val="0"/>
          <w:iCs w:val="0"/>
          <w:noProof w:val="0"/>
          <w:spacing w:val="-1"/>
          <w:lang w:val="x-none" w:eastAsia="x-none"/>
        </w:rPr>
        <w:t>to</w:t>
      </w:r>
      <w:proofErr w:type="spellEnd"/>
      <w:r w:rsidRPr="003B13F0">
        <w:rPr>
          <w:i w:val="0"/>
          <w:iCs w:val="0"/>
          <w:noProof w:val="0"/>
          <w:spacing w:val="-1"/>
          <w:lang w:val="x-none" w:eastAsia="x-none"/>
        </w:rPr>
        <w:t xml:space="preserve"> </w:t>
      </w:r>
      <w:proofErr w:type="spellStart"/>
      <w:r w:rsidRPr="003B13F0">
        <w:rPr>
          <w:i w:val="0"/>
          <w:iCs w:val="0"/>
          <w:noProof w:val="0"/>
          <w:spacing w:val="-1"/>
          <w:lang w:val="x-none" w:eastAsia="x-none"/>
        </w:rPr>
        <w:t>improve</w:t>
      </w:r>
      <w:proofErr w:type="spellEnd"/>
      <w:r w:rsidRPr="003B13F0">
        <w:rPr>
          <w:i w:val="0"/>
          <w:iCs w:val="0"/>
          <w:noProof w:val="0"/>
          <w:spacing w:val="-1"/>
          <w:lang w:val="x-none" w:eastAsia="x-none"/>
        </w:rPr>
        <w:t xml:space="preserve"> the </w:t>
      </w:r>
      <w:proofErr w:type="spellStart"/>
      <w:r w:rsidRPr="003B13F0">
        <w:rPr>
          <w:i w:val="0"/>
          <w:iCs w:val="0"/>
          <w:noProof w:val="0"/>
          <w:spacing w:val="-1"/>
          <w:lang w:val="x-none" w:eastAsia="x-none"/>
        </w:rPr>
        <w:t>performance</w:t>
      </w:r>
      <w:proofErr w:type="spellEnd"/>
      <w:r w:rsidRPr="003B13F0">
        <w:rPr>
          <w:i w:val="0"/>
          <w:iCs w:val="0"/>
          <w:noProof w:val="0"/>
          <w:spacing w:val="-1"/>
          <w:lang w:val="x-none" w:eastAsia="x-none"/>
        </w:rPr>
        <w:t xml:space="preserve"> of the DNN </w:t>
      </w:r>
      <w:proofErr w:type="spellStart"/>
      <w:r w:rsidRPr="003B13F0">
        <w:rPr>
          <w:i w:val="0"/>
          <w:iCs w:val="0"/>
          <w:noProof w:val="0"/>
          <w:spacing w:val="-1"/>
          <w:lang w:val="x-none" w:eastAsia="x-none"/>
        </w:rPr>
        <w:t>model</w:t>
      </w:r>
      <w:proofErr w:type="spellEnd"/>
      <w:r w:rsidRPr="003B13F0">
        <w:rPr>
          <w:i w:val="0"/>
          <w:iCs w:val="0"/>
          <w:noProof w:val="0"/>
          <w:spacing w:val="-1"/>
          <w:lang w:val="x-none" w:eastAsia="x-none"/>
        </w:rPr>
        <w:t xml:space="preserve">. </w:t>
      </w:r>
      <w:proofErr w:type="spellStart"/>
      <w:r w:rsidRPr="003B13F0">
        <w:rPr>
          <w:i w:val="0"/>
          <w:iCs w:val="0"/>
          <w:noProof w:val="0"/>
          <w:spacing w:val="-1"/>
          <w:lang w:val="x-none" w:eastAsia="x-none"/>
        </w:rPr>
        <w:t>Regularization</w:t>
      </w:r>
      <w:proofErr w:type="spellEnd"/>
      <w:r w:rsidRPr="003B13F0">
        <w:rPr>
          <w:i w:val="0"/>
          <w:iCs w:val="0"/>
          <w:noProof w:val="0"/>
          <w:spacing w:val="-1"/>
          <w:lang w:val="x-none" w:eastAsia="x-none"/>
        </w:rPr>
        <w:t xml:space="preserve"> </w:t>
      </w:r>
      <w:proofErr w:type="spellStart"/>
      <w:r w:rsidRPr="003B13F0">
        <w:rPr>
          <w:i w:val="0"/>
          <w:iCs w:val="0"/>
          <w:noProof w:val="0"/>
          <w:spacing w:val="-1"/>
          <w:lang w:val="x-none" w:eastAsia="x-none"/>
        </w:rPr>
        <w:t>techniques</w:t>
      </w:r>
      <w:proofErr w:type="spellEnd"/>
      <w:r w:rsidRPr="003B13F0">
        <w:rPr>
          <w:i w:val="0"/>
          <w:iCs w:val="0"/>
          <w:noProof w:val="0"/>
          <w:spacing w:val="-1"/>
          <w:lang w:val="x-none" w:eastAsia="x-none"/>
        </w:rPr>
        <w:t xml:space="preserve"> </w:t>
      </w:r>
      <w:proofErr w:type="spellStart"/>
      <w:r w:rsidRPr="003B13F0">
        <w:rPr>
          <w:i w:val="0"/>
          <w:iCs w:val="0"/>
          <w:noProof w:val="0"/>
          <w:spacing w:val="-1"/>
          <w:lang w:val="x-none" w:eastAsia="x-none"/>
        </w:rPr>
        <w:t>like</w:t>
      </w:r>
      <w:proofErr w:type="spellEnd"/>
      <w:r w:rsidRPr="003B13F0">
        <w:rPr>
          <w:i w:val="0"/>
          <w:iCs w:val="0"/>
          <w:noProof w:val="0"/>
          <w:spacing w:val="-1"/>
          <w:lang w:val="x-none" w:eastAsia="x-none"/>
        </w:rPr>
        <w:t xml:space="preserve"> L2 </w:t>
      </w:r>
      <w:proofErr w:type="spellStart"/>
      <w:r w:rsidRPr="003B13F0">
        <w:rPr>
          <w:i w:val="0"/>
          <w:iCs w:val="0"/>
          <w:noProof w:val="0"/>
          <w:spacing w:val="-1"/>
          <w:lang w:val="x-none" w:eastAsia="x-none"/>
        </w:rPr>
        <w:t>regularization</w:t>
      </w:r>
      <w:proofErr w:type="spellEnd"/>
      <w:r w:rsidRPr="003B13F0">
        <w:rPr>
          <w:i w:val="0"/>
          <w:iCs w:val="0"/>
          <w:noProof w:val="0"/>
          <w:spacing w:val="-1"/>
          <w:lang w:val="x-none" w:eastAsia="x-none"/>
        </w:rPr>
        <w:t xml:space="preserve"> and </w:t>
      </w:r>
      <w:proofErr w:type="spellStart"/>
      <w:r w:rsidRPr="003B13F0">
        <w:rPr>
          <w:i w:val="0"/>
          <w:iCs w:val="0"/>
          <w:noProof w:val="0"/>
          <w:spacing w:val="-1"/>
          <w:lang w:val="x-none" w:eastAsia="x-none"/>
        </w:rPr>
        <w:t>weight</w:t>
      </w:r>
      <w:proofErr w:type="spellEnd"/>
      <w:r w:rsidRPr="003B13F0">
        <w:rPr>
          <w:i w:val="0"/>
          <w:iCs w:val="0"/>
          <w:noProof w:val="0"/>
          <w:spacing w:val="-1"/>
          <w:lang w:val="x-none" w:eastAsia="x-none"/>
        </w:rPr>
        <w:t xml:space="preserve"> </w:t>
      </w:r>
      <w:proofErr w:type="spellStart"/>
      <w:r w:rsidRPr="003B13F0">
        <w:rPr>
          <w:i w:val="0"/>
          <w:iCs w:val="0"/>
          <w:noProof w:val="0"/>
          <w:spacing w:val="-1"/>
          <w:lang w:val="x-none" w:eastAsia="x-none"/>
        </w:rPr>
        <w:t>decay</w:t>
      </w:r>
      <w:proofErr w:type="spellEnd"/>
      <w:r w:rsidRPr="003B13F0">
        <w:rPr>
          <w:i w:val="0"/>
          <w:iCs w:val="0"/>
          <w:noProof w:val="0"/>
          <w:spacing w:val="-1"/>
          <w:lang w:val="x-none" w:eastAsia="x-none"/>
        </w:rPr>
        <w:t xml:space="preserve"> </w:t>
      </w:r>
      <w:proofErr w:type="spellStart"/>
      <w:r w:rsidRPr="003B13F0">
        <w:rPr>
          <w:i w:val="0"/>
          <w:iCs w:val="0"/>
          <w:noProof w:val="0"/>
          <w:spacing w:val="-1"/>
          <w:lang w:val="x-none" w:eastAsia="x-none"/>
        </w:rPr>
        <w:t>are</w:t>
      </w:r>
      <w:proofErr w:type="spellEnd"/>
      <w:r w:rsidRPr="003B13F0">
        <w:rPr>
          <w:i w:val="0"/>
          <w:iCs w:val="0"/>
          <w:noProof w:val="0"/>
          <w:spacing w:val="-1"/>
          <w:lang w:val="x-none" w:eastAsia="x-none"/>
        </w:rPr>
        <w:t xml:space="preserve"> </w:t>
      </w:r>
      <w:proofErr w:type="spellStart"/>
      <w:r w:rsidRPr="003B13F0">
        <w:rPr>
          <w:i w:val="0"/>
          <w:iCs w:val="0"/>
          <w:noProof w:val="0"/>
          <w:spacing w:val="-1"/>
          <w:lang w:val="x-none" w:eastAsia="x-none"/>
        </w:rPr>
        <w:t>also</w:t>
      </w:r>
      <w:proofErr w:type="spellEnd"/>
      <w:r w:rsidRPr="003B13F0">
        <w:rPr>
          <w:i w:val="0"/>
          <w:iCs w:val="0"/>
          <w:noProof w:val="0"/>
          <w:spacing w:val="-1"/>
          <w:lang w:val="x-none" w:eastAsia="x-none"/>
        </w:rPr>
        <w:t xml:space="preserve"> </w:t>
      </w:r>
      <w:proofErr w:type="spellStart"/>
      <w:r w:rsidRPr="003B13F0">
        <w:rPr>
          <w:i w:val="0"/>
          <w:iCs w:val="0"/>
          <w:noProof w:val="0"/>
          <w:spacing w:val="-1"/>
          <w:lang w:val="x-none" w:eastAsia="x-none"/>
        </w:rPr>
        <w:t>be</w:t>
      </w:r>
      <w:proofErr w:type="spellEnd"/>
      <w:r w:rsidRPr="003B13F0">
        <w:rPr>
          <w:i w:val="0"/>
          <w:iCs w:val="0"/>
          <w:noProof w:val="0"/>
          <w:spacing w:val="-1"/>
          <w:lang w:val="x-none" w:eastAsia="x-none"/>
        </w:rPr>
        <w:t xml:space="preserve"> </w:t>
      </w:r>
      <w:proofErr w:type="spellStart"/>
      <w:r w:rsidRPr="003B13F0">
        <w:rPr>
          <w:i w:val="0"/>
          <w:iCs w:val="0"/>
          <w:noProof w:val="0"/>
          <w:spacing w:val="-1"/>
          <w:lang w:val="x-none" w:eastAsia="x-none"/>
        </w:rPr>
        <w:t>used</w:t>
      </w:r>
      <w:proofErr w:type="spellEnd"/>
      <w:r w:rsidRPr="003B13F0">
        <w:rPr>
          <w:i w:val="0"/>
          <w:iCs w:val="0"/>
          <w:noProof w:val="0"/>
          <w:spacing w:val="-1"/>
          <w:lang w:val="x-none" w:eastAsia="x-none"/>
        </w:rPr>
        <w:t xml:space="preserve"> </w:t>
      </w:r>
      <w:proofErr w:type="spellStart"/>
      <w:r w:rsidRPr="003B13F0">
        <w:rPr>
          <w:i w:val="0"/>
          <w:iCs w:val="0"/>
          <w:noProof w:val="0"/>
          <w:spacing w:val="-1"/>
          <w:lang w:val="x-none" w:eastAsia="x-none"/>
        </w:rPr>
        <w:t>to</w:t>
      </w:r>
      <w:proofErr w:type="spellEnd"/>
      <w:r w:rsidRPr="003B13F0">
        <w:rPr>
          <w:i w:val="0"/>
          <w:iCs w:val="0"/>
          <w:noProof w:val="0"/>
          <w:spacing w:val="-1"/>
          <w:lang w:val="x-none" w:eastAsia="x-none"/>
        </w:rPr>
        <w:t xml:space="preserve"> </w:t>
      </w:r>
      <w:proofErr w:type="spellStart"/>
      <w:r w:rsidRPr="003B13F0">
        <w:rPr>
          <w:i w:val="0"/>
          <w:iCs w:val="0"/>
          <w:noProof w:val="0"/>
          <w:spacing w:val="-1"/>
          <w:lang w:val="x-none" w:eastAsia="x-none"/>
        </w:rPr>
        <w:t>prevent</w:t>
      </w:r>
      <w:proofErr w:type="spellEnd"/>
      <w:r w:rsidRPr="003B13F0">
        <w:rPr>
          <w:i w:val="0"/>
          <w:iCs w:val="0"/>
          <w:noProof w:val="0"/>
          <w:spacing w:val="-1"/>
          <w:lang w:val="x-none" w:eastAsia="x-none"/>
        </w:rPr>
        <w:t xml:space="preserve"> </w:t>
      </w:r>
      <w:proofErr w:type="spellStart"/>
      <w:r w:rsidRPr="003B13F0">
        <w:rPr>
          <w:i w:val="0"/>
          <w:iCs w:val="0"/>
          <w:noProof w:val="0"/>
          <w:spacing w:val="-1"/>
          <w:lang w:val="x-none" w:eastAsia="x-none"/>
        </w:rPr>
        <w:t>overfitting</w:t>
      </w:r>
      <w:proofErr w:type="spellEnd"/>
      <w:r w:rsidRPr="003B13F0">
        <w:rPr>
          <w:i w:val="0"/>
          <w:iCs w:val="0"/>
          <w:noProof w:val="0"/>
          <w:spacing w:val="-1"/>
          <w:lang w:val="x-none" w:eastAsia="x-none"/>
        </w:rPr>
        <w:t xml:space="preserve"> and </w:t>
      </w:r>
      <w:proofErr w:type="spellStart"/>
      <w:r w:rsidRPr="003B13F0">
        <w:rPr>
          <w:i w:val="0"/>
          <w:iCs w:val="0"/>
          <w:noProof w:val="0"/>
          <w:spacing w:val="-1"/>
          <w:lang w:val="x-none" w:eastAsia="x-none"/>
        </w:rPr>
        <w:t>improve</w:t>
      </w:r>
      <w:proofErr w:type="spellEnd"/>
      <w:r w:rsidRPr="003B13F0">
        <w:rPr>
          <w:i w:val="0"/>
          <w:iCs w:val="0"/>
          <w:noProof w:val="0"/>
          <w:spacing w:val="-1"/>
          <w:lang w:val="x-none" w:eastAsia="x-none"/>
        </w:rPr>
        <w:t xml:space="preserve"> the </w:t>
      </w:r>
      <w:proofErr w:type="spellStart"/>
      <w:r w:rsidRPr="003B13F0">
        <w:rPr>
          <w:i w:val="0"/>
          <w:iCs w:val="0"/>
          <w:noProof w:val="0"/>
          <w:spacing w:val="-1"/>
          <w:lang w:val="x-none" w:eastAsia="x-none"/>
        </w:rPr>
        <w:t>model's</w:t>
      </w:r>
      <w:proofErr w:type="spellEnd"/>
      <w:r w:rsidRPr="003B13F0">
        <w:rPr>
          <w:i w:val="0"/>
          <w:iCs w:val="0"/>
          <w:noProof w:val="0"/>
          <w:spacing w:val="-1"/>
          <w:lang w:val="x-none" w:eastAsia="x-none"/>
        </w:rPr>
        <w:t xml:space="preserve"> </w:t>
      </w:r>
      <w:proofErr w:type="spellStart"/>
      <w:r w:rsidRPr="003B13F0">
        <w:rPr>
          <w:i w:val="0"/>
          <w:iCs w:val="0"/>
          <w:noProof w:val="0"/>
          <w:spacing w:val="-1"/>
          <w:lang w:val="x-none" w:eastAsia="x-none"/>
        </w:rPr>
        <w:t>ability</w:t>
      </w:r>
      <w:proofErr w:type="spellEnd"/>
      <w:r w:rsidRPr="003B13F0">
        <w:rPr>
          <w:i w:val="0"/>
          <w:iCs w:val="0"/>
          <w:noProof w:val="0"/>
          <w:spacing w:val="-1"/>
          <w:lang w:val="x-none" w:eastAsia="x-none"/>
        </w:rPr>
        <w:t xml:space="preserve"> </w:t>
      </w:r>
      <w:proofErr w:type="spellStart"/>
      <w:r w:rsidRPr="003B13F0">
        <w:rPr>
          <w:i w:val="0"/>
          <w:iCs w:val="0"/>
          <w:noProof w:val="0"/>
          <w:spacing w:val="-1"/>
          <w:lang w:val="x-none" w:eastAsia="x-none"/>
        </w:rPr>
        <w:t>to</w:t>
      </w:r>
      <w:proofErr w:type="spellEnd"/>
      <w:r w:rsidRPr="003B13F0">
        <w:rPr>
          <w:i w:val="0"/>
          <w:iCs w:val="0"/>
          <w:noProof w:val="0"/>
          <w:spacing w:val="-1"/>
          <w:lang w:val="x-none" w:eastAsia="x-none"/>
        </w:rPr>
        <w:t xml:space="preserve"> </w:t>
      </w:r>
      <w:proofErr w:type="spellStart"/>
      <w:r w:rsidRPr="003B13F0">
        <w:rPr>
          <w:i w:val="0"/>
          <w:iCs w:val="0"/>
          <w:noProof w:val="0"/>
          <w:spacing w:val="-1"/>
          <w:lang w:val="x-none" w:eastAsia="x-none"/>
        </w:rPr>
        <w:t>generalize</w:t>
      </w:r>
      <w:proofErr w:type="spellEnd"/>
      <w:r w:rsidRPr="003B13F0">
        <w:rPr>
          <w:i w:val="0"/>
          <w:iCs w:val="0"/>
          <w:noProof w:val="0"/>
          <w:spacing w:val="-1"/>
          <w:lang w:val="x-none" w:eastAsia="x-none"/>
        </w:rPr>
        <w:t xml:space="preserve"> </w:t>
      </w:r>
      <w:proofErr w:type="spellStart"/>
      <w:r w:rsidRPr="003B13F0">
        <w:rPr>
          <w:i w:val="0"/>
          <w:iCs w:val="0"/>
          <w:noProof w:val="0"/>
          <w:spacing w:val="-1"/>
          <w:lang w:val="x-none" w:eastAsia="x-none"/>
        </w:rPr>
        <w:t>to</w:t>
      </w:r>
      <w:proofErr w:type="spellEnd"/>
      <w:r w:rsidRPr="003B13F0">
        <w:rPr>
          <w:i w:val="0"/>
          <w:iCs w:val="0"/>
          <w:noProof w:val="0"/>
          <w:spacing w:val="-1"/>
          <w:lang w:val="x-none" w:eastAsia="x-none"/>
        </w:rPr>
        <w:t xml:space="preserve"> </w:t>
      </w:r>
      <w:proofErr w:type="spellStart"/>
      <w:r w:rsidRPr="003B13F0">
        <w:rPr>
          <w:i w:val="0"/>
          <w:iCs w:val="0"/>
          <w:noProof w:val="0"/>
          <w:spacing w:val="-1"/>
          <w:lang w:val="x-none" w:eastAsia="x-none"/>
        </w:rPr>
        <w:t>new</w:t>
      </w:r>
      <w:proofErr w:type="spellEnd"/>
      <w:r w:rsidRPr="003B13F0">
        <w:rPr>
          <w:i w:val="0"/>
          <w:iCs w:val="0"/>
          <w:noProof w:val="0"/>
          <w:spacing w:val="-1"/>
          <w:lang w:val="x-none" w:eastAsia="x-none"/>
        </w:rPr>
        <w:t xml:space="preserve"> </w:t>
      </w:r>
      <w:proofErr w:type="spellStart"/>
      <w:r w:rsidRPr="003B13F0">
        <w:rPr>
          <w:i w:val="0"/>
          <w:iCs w:val="0"/>
          <w:noProof w:val="0"/>
          <w:spacing w:val="-1"/>
          <w:lang w:val="x-none" w:eastAsia="x-none"/>
        </w:rPr>
        <w:t>data</w:t>
      </w:r>
      <w:proofErr w:type="spellEnd"/>
      <w:r w:rsidRPr="003B13F0">
        <w:rPr>
          <w:i w:val="0"/>
          <w:iCs w:val="0"/>
          <w:noProof w:val="0"/>
          <w:spacing w:val="-1"/>
          <w:lang w:val="x-none" w:eastAsia="x-none"/>
        </w:rPr>
        <w:t>.</w:t>
      </w:r>
    </w:p>
    <w:p w:rsidR="003B13F0" w:rsidRDefault="003B13F0" w:rsidP="003B13F0">
      <w:pPr>
        <w:pStyle w:val="Heading2"/>
        <w:numPr>
          <w:ilvl w:val="0"/>
          <w:numId w:val="0"/>
        </w:numPr>
        <w:ind w:firstLine="288"/>
        <w:rPr>
          <w:i w:val="0"/>
          <w:iCs w:val="0"/>
          <w:noProof w:val="0"/>
          <w:spacing w:val="-1"/>
          <w:lang w:val="x-none" w:eastAsia="x-none"/>
        </w:rPr>
      </w:pPr>
      <w:proofErr w:type="spellStart"/>
      <w:r w:rsidRPr="003B13F0">
        <w:rPr>
          <w:i w:val="0"/>
          <w:iCs w:val="0"/>
          <w:noProof w:val="0"/>
          <w:spacing w:val="-1"/>
          <w:lang w:val="x-none" w:eastAsia="x-none"/>
        </w:rPr>
        <w:t>Overall</w:t>
      </w:r>
      <w:proofErr w:type="spellEnd"/>
      <w:r w:rsidRPr="003B13F0">
        <w:rPr>
          <w:i w:val="0"/>
          <w:iCs w:val="0"/>
          <w:noProof w:val="0"/>
          <w:spacing w:val="-1"/>
          <w:lang w:val="x-none" w:eastAsia="x-none"/>
        </w:rPr>
        <w:t xml:space="preserve">, DNN </w:t>
      </w:r>
      <w:proofErr w:type="spellStart"/>
      <w:r w:rsidRPr="003B13F0">
        <w:rPr>
          <w:i w:val="0"/>
          <w:iCs w:val="0"/>
          <w:noProof w:val="0"/>
          <w:spacing w:val="-1"/>
          <w:lang w:val="x-none" w:eastAsia="x-none"/>
        </w:rPr>
        <w:t>models</w:t>
      </w:r>
      <w:proofErr w:type="spellEnd"/>
      <w:r w:rsidRPr="003B13F0">
        <w:rPr>
          <w:i w:val="0"/>
          <w:iCs w:val="0"/>
          <w:noProof w:val="0"/>
          <w:spacing w:val="-1"/>
          <w:lang w:val="x-none" w:eastAsia="x-none"/>
        </w:rPr>
        <w:t xml:space="preserve"> </w:t>
      </w:r>
      <w:proofErr w:type="spellStart"/>
      <w:r w:rsidRPr="003B13F0">
        <w:rPr>
          <w:i w:val="0"/>
          <w:iCs w:val="0"/>
          <w:noProof w:val="0"/>
          <w:spacing w:val="-1"/>
          <w:lang w:val="x-none" w:eastAsia="x-none"/>
        </w:rPr>
        <w:t>are</w:t>
      </w:r>
      <w:proofErr w:type="spellEnd"/>
      <w:r w:rsidRPr="003B13F0">
        <w:rPr>
          <w:i w:val="0"/>
          <w:iCs w:val="0"/>
          <w:noProof w:val="0"/>
          <w:spacing w:val="-1"/>
          <w:lang w:val="x-none" w:eastAsia="x-none"/>
        </w:rPr>
        <w:t xml:space="preserve"> </w:t>
      </w:r>
      <w:proofErr w:type="spellStart"/>
      <w:r w:rsidRPr="003B13F0">
        <w:rPr>
          <w:i w:val="0"/>
          <w:iCs w:val="0"/>
          <w:noProof w:val="0"/>
          <w:spacing w:val="-1"/>
          <w:lang w:val="x-none" w:eastAsia="x-none"/>
        </w:rPr>
        <w:t>powerful</w:t>
      </w:r>
      <w:proofErr w:type="spellEnd"/>
      <w:r w:rsidRPr="003B13F0">
        <w:rPr>
          <w:i w:val="0"/>
          <w:iCs w:val="0"/>
          <w:noProof w:val="0"/>
          <w:spacing w:val="-1"/>
          <w:lang w:val="x-none" w:eastAsia="x-none"/>
        </w:rPr>
        <w:t xml:space="preserve"> </w:t>
      </w:r>
      <w:proofErr w:type="spellStart"/>
      <w:r w:rsidRPr="003B13F0">
        <w:rPr>
          <w:i w:val="0"/>
          <w:iCs w:val="0"/>
          <w:noProof w:val="0"/>
          <w:spacing w:val="-1"/>
          <w:lang w:val="x-none" w:eastAsia="x-none"/>
        </w:rPr>
        <w:t>tools</w:t>
      </w:r>
      <w:proofErr w:type="spellEnd"/>
      <w:r w:rsidRPr="003B13F0">
        <w:rPr>
          <w:i w:val="0"/>
          <w:iCs w:val="0"/>
          <w:noProof w:val="0"/>
          <w:spacing w:val="-1"/>
          <w:lang w:val="x-none" w:eastAsia="x-none"/>
        </w:rPr>
        <w:t xml:space="preserve"> for the </w:t>
      </w:r>
      <w:proofErr w:type="spellStart"/>
      <w:r w:rsidRPr="003B13F0">
        <w:rPr>
          <w:i w:val="0"/>
          <w:iCs w:val="0"/>
          <w:noProof w:val="0"/>
          <w:spacing w:val="-1"/>
          <w:lang w:val="x-none" w:eastAsia="x-none"/>
        </w:rPr>
        <w:t>classification</w:t>
      </w:r>
      <w:proofErr w:type="spellEnd"/>
      <w:r w:rsidRPr="003B13F0">
        <w:rPr>
          <w:i w:val="0"/>
          <w:iCs w:val="0"/>
          <w:noProof w:val="0"/>
          <w:spacing w:val="-1"/>
          <w:lang w:val="x-none" w:eastAsia="x-none"/>
        </w:rPr>
        <w:t xml:space="preserve"> of </w:t>
      </w:r>
      <w:proofErr w:type="spellStart"/>
      <w:r w:rsidRPr="003B13F0">
        <w:rPr>
          <w:i w:val="0"/>
          <w:iCs w:val="0"/>
          <w:noProof w:val="0"/>
          <w:spacing w:val="-1"/>
          <w:lang w:val="x-none" w:eastAsia="x-none"/>
        </w:rPr>
        <w:t>complex</w:t>
      </w:r>
      <w:proofErr w:type="spellEnd"/>
      <w:r w:rsidRPr="003B13F0">
        <w:rPr>
          <w:i w:val="0"/>
          <w:iCs w:val="0"/>
          <w:noProof w:val="0"/>
          <w:spacing w:val="-1"/>
          <w:lang w:val="x-none" w:eastAsia="x-none"/>
        </w:rPr>
        <w:t xml:space="preserve"> </w:t>
      </w:r>
      <w:proofErr w:type="spellStart"/>
      <w:r w:rsidRPr="003B13F0">
        <w:rPr>
          <w:i w:val="0"/>
          <w:iCs w:val="0"/>
          <w:noProof w:val="0"/>
          <w:spacing w:val="-1"/>
          <w:lang w:val="x-none" w:eastAsia="x-none"/>
        </w:rPr>
        <w:t>datasets</w:t>
      </w:r>
      <w:proofErr w:type="spellEnd"/>
      <w:r w:rsidRPr="003B13F0">
        <w:rPr>
          <w:i w:val="0"/>
          <w:iCs w:val="0"/>
          <w:noProof w:val="0"/>
          <w:spacing w:val="-1"/>
          <w:lang w:val="x-none" w:eastAsia="x-none"/>
        </w:rPr>
        <w:t xml:space="preserve"> </w:t>
      </w:r>
      <w:proofErr w:type="spellStart"/>
      <w:r w:rsidRPr="003B13F0">
        <w:rPr>
          <w:i w:val="0"/>
          <w:iCs w:val="0"/>
          <w:noProof w:val="0"/>
          <w:spacing w:val="-1"/>
          <w:lang w:val="x-none" w:eastAsia="x-none"/>
        </w:rPr>
        <w:t>such</w:t>
      </w:r>
      <w:proofErr w:type="spellEnd"/>
      <w:r w:rsidRPr="003B13F0">
        <w:rPr>
          <w:i w:val="0"/>
          <w:iCs w:val="0"/>
          <w:noProof w:val="0"/>
          <w:spacing w:val="-1"/>
          <w:lang w:val="x-none" w:eastAsia="x-none"/>
        </w:rPr>
        <w:t xml:space="preserve"> </w:t>
      </w:r>
      <w:proofErr w:type="spellStart"/>
      <w:r w:rsidRPr="003B13F0">
        <w:rPr>
          <w:i w:val="0"/>
          <w:iCs w:val="0"/>
          <w:noProof w:val="0"/>
          <w:spacing w:val="-1"/>
          <w:lang w:val="x-none" w:eastAsia="x-none"/>
        </w:rPr>
        <w:t>as</w:t>
      </w:r>
      <w:proofErr w:type="spellEnd"/>
      <w:r w:rsidRPr="003B13F0">
        <w:rPr>
          <w:i w:val="0"/>
          <w:iCs w:val="0"/>
          <w:noProof w:val="0"/>
          <w:spacing w:val="-1"/>
          <w:lang w:val="x-none" w:eastAsia="x-none"/>
        </w:rPr>
        <w:t xml:space="preserve"> </w:t>
      </w:r>
      <w:proofErr w:type="spellStart"/>
      <w:r w:rsidRPr="003B13F0">
        <w:rPr>
          <w:i w:val="0"/>
          <w:iCs w:val="0"/>
          <w:noProof w:val="0"/>
          <w:spacing w:val="-1"/>
          <w:lang w:val="x-none" w:eastAsia="x-none"/>
        </w:rPr>
        <w:t>water</w:t>
      </w:r>
      <w:proofErr w:type="spellEnd"/>
      <w:r w:rsidRPr="003B13F0">
        <w:rPr>
          <w:i w:val="0"/>
          <w:iCs w:val="0"/>
          <w:noProof w:val="0"/>
          <w:spacing w:val="-1"/>
          <w:lang w:val="x-none" w:eastAsia="x-none"/>
        </w:rPr>
        <w:t xml:space="preserve"> </w:t>
      </w:r>
      <w:proofErr w:type="spellStart"/>
      <w:r w:rsidRPr="003B13F0">
        <w:rPr>
          <w:i w:val="0"/>
          <w:iCs w:val="0"/>
          <w:noProof w:val="0"/>
          <w:spacing w:val="-1"/>
          <w:lang w:val="x-none" w:eastAsia="x-none"/>
        </w:rPr>
        <w:t>quality</w:t>
      </w:r>
      <w:proofErr w:type="spellEnd"/>
      <w:r w:rsidRPr="003B13F0">
        <w:rPr>
          <w:i w:val="0"/>
          <w:iCs w:val="0"/>
          <w:noProof w:val="0"/>
          <w:spacing w:val="-1"/>
          <w:lang w:val="x-none" w:eastAsia="x-none"/>
        </w:rPr>
        <w:t xml:space="preserve">, and </w:t>
      </w:r>
      <w:proofErr w:type="spellStart"/>
      <w:r w:rsidRPr="003B13F0">
        <w:rPr>
          <w:i w:val="0"/>
          <w:iCs w:val="0"/>
          <w:noProof w:val="0"/>
          <w:spacing w:val="-1"/>
          <w:lang w:val="x-none" w:eastAsia="x-none"/>
        </w:rPr>
        <w:t>they</w:t>
      </w:r>
      <w:proofErr w:type="spellEnd"/>
      <w:r w:rsidRPr="003B13F0">
        <w:rPr>
          <w:i w:val="0"/>
          <w:iCs w:val="0"/>
          <w:noProof w:val="0"/>
          <w:spacing w:val="-1"/>
          <w:lang w:val="x-none" w:eastAsia="x-none"/>
        </w:rPr>
        <w:t xml:space="preserve"> </w:t>
      </w:r>
      <w:proofErr w:type="spellStart"/>
      <w:r w:rsidRPr="003B13F0">
        <w:rPr>
          <w:i w:val="0"/>
          <w:iCs w:val="0"/>
          <w:noProof w:val="0"/>
          <w:spacing w:val="-1"/>
          <w:lang w:val="x-none" w:eastAsia="x-none"/>
        </w:rPr>
        <w:t>can</w:t>
      </w:r>
      <w:proofErr w:type="spellEnd"/>
      <w:r w:rsidRPr="003B13F0">
        <w:rPr>
          <w:i w:val="0"/>
          <w:iCs w:val="0"/>
          <w:noProof w:val="0"/>
          <w:spacing w:val="-1"/>
          <w:lang w:val="x-none" w:eastAsia="x-none"/>
        </w:rPr>
        <w:t xml:space="preserve"> </w:t>
      </w:r>
      <w:proofErr w:type="spellStart"/>
      <w:r w:rsidRPr="003B13F0">
        <w:rPr>
          <w:i w:val="0"/>
          <w:iCs w:val="0"/>
          <w:noProof w:val="0"/>
          <w:spacing w:val="-1"/>
          <w:lang w:val="x-none" w:eastAsia="x-none"/>
        </w:rPr>
        <w:t>achieve</w:t>
      </w:r>
      <w:proofErr w:type="spellEnd"/>
      <w:r w:rsidRPr="003B13F0">
        <w:rPr>
          <w:i w:val="0"/>
          <w:iCs w:val="0"/>
          <w:noProof w:val="0"/>
          <w:spacing w:val="-1"/>
          <w:lang w:val="x-none" w:eastAsia="x-none"/>
        </w:rPr>
        <w:t xml:space="preserve"> </w:t>
      </w:r>
      <w:proofErr w:type="spellStart"/>
      <w:r w:rsidRPr="003B13F0">
        <w:rPr>
          <w:i w:val="0"/>
          <w:iCs w:val="0"/>
          <w:noProof w:val="0"/>
          <w:spacing w:val="-1"/>
          <w:lang w:val="x-none" w:eastAsia="x-none"/>
        </w:rPr>
        <w:t>high</w:t>
      </w:r>
      <w:proofErr w:type="spellEnd"/>
      <w:r w:rsidRPr="003B13F0">
        <w:rPr>
          <w:i w:val="0"/>
          <w:iCs w:val="0"/>
          <w:noProof w:val="0"/>
          <w:spacing w:val="-1"/>
          <w:lang w:val="x-none" w:eastAsia="x-none"/>
        </w:rPr>
        <w:t xml:space="preserve"> </w:t>
      </w:r>
      <w:proofErr w:type="spellStart"/>
      <w:r w:rsidRPr="003B13F0">
        <w:rPr>
          <w:i w:val="0"/>
          <w:iCs w:val="0"/>
          <w:noProof w:val="0"/>
          <w:spacing w:val="-1"/>
          <w:lang w:val="x-none" w:eastAsia="x-none"/>
        </w:rPr>
        <w:t>accuracy</w:t>
      </w:r>
      <w:proofErr w:type="spellEnd"/>
      <w:r w:rsidRPr="003B13F0">
        <w:rPr>
          <w:i w:val="0"/>
          <w:iCs w:val="0"/>
          <w:noProof w:val="0"/>
          <w:spacing w:val="-1"/>
          <w:lang w:val="x-none" w:eastAsia="x-none"/>
        </w:rPr>
        <w:t xml:space="preserve"> and </w:t>
      </w:r>
      <w:proofErr w:type="spellStart"/>
      <w:r w:rsidRPr="003B13F0">
        <w:rPr>
          <w:i w:val="0"/>
          <w:iCs w:val="0"/>
          <w:noProof w:val="0"/>
          <w:spacing w:val="-1"/>
          <w:lang w:val="x-none" w:eastAsia="x-none"/>
        </w:rPr>
        <w:t>generalization</w:t>
      </w:r>
      <w:proofErr w:type="spellEnd"/>
      <w:r w:rsidRPr="003B13F0">
        <w:rPr>
          <w:i w:val="0"/>
          <w:iCs w:val="0"/>
          <w:noProof w:val="0"/>
          <w:spacing w:val="-1"/>
          <w:lang w:val="x-none" w:eastAsia="x-none"/>
        </w:rPr>
        <w:t xml:space="preserve"> </w:t>
      </w:r>
      <w:proofErr w:type="spellStart"/>
      <w:r w:rsidRPr="003B13F0">
        <w:rPr>
          <w:i w:val="0"/>
          <w:iCs w:val="0"/>
          <w:noProof w:val="0"/>
          <w:spacing w:val="-1"/>
          <w:lang w:val="x-none" w:eastAsia="x-none"/>
        </w:rPr>
        <w:t>performance</w:t>
      </w:r>
      <w:proofErr w:type="spellEnd"/>
      <w:r w:rsidRPr="003B13F0">
        <w:rPr>
          <w:i w:val="0"/>
          <w:iCs w:val="0"/>
          <w:noProof w:val="0"/>
          <w:spacing w:val="-1"/>
          <w:lang w:val="x-none" w:eastAsia="x-none"/>
        </w:rPr>
        <w:t xml:space="preserve"> </w:t>
      </w:r>
      <w:proofErr w:type="spellStart"/>
      <w:r w:rsidRPr="003B13F0">
        <w:rPr>
          <w:i w:val="0"/>
          <w:iCs w:val="0"/>
          <w:noProof w:val="0"/>
          <w:spacing w:val="-1"/>
          <w:lang w:val="x-none" w:eastAsia="x-none"/>
        </w:rPr>
        <w:t>with</w:t>
      </w:r>
      <w:proofErr w:type="spellEnd"/>
      <w:r w:rsidRPr="003B13F0">
        <w:rPr>
          <w:i w:val="0"/>
          <w:iCs w:val="0"/>
          <w:noProof w:val="0"/>
          <w:spacing w:val="-1"/>
          <w:lang w:val="x-none" w:eastAsia="x-none"/>
        </w:rPr>
        <w:t xml:space="preserve"> </w:t>
      </w:r>
      <w:proofErr w:type="spellStart"/>
      <w:r w:rsidRPr="003B13F0">
        <w:rPr>
          <w:i w:val="0"/>
          <w:iCs w:val="0"/>
          <w:noProof w:val="0"/>
          <w:spacing w:val="-1"/>
          <w:lang w:val="x-none" w:eastAsia="x-none"/>
        </w:rPr>
        <w:t>proper</w:t>
      </w:r>
      <w:proofErr w:type="spellEnd"/>
      <w:r w:rsidRPr="003B13F0">
        <w:rPr>
          <w:i w:val="0"/>
          <w:iCs w:val="0"/>
          <w:noProof w:val="0"/>
          <w:spacing w:val="-1"/>
          <w:lang w:val="x-none" w:eastAsia="x-none"/>
        </w:rPr>
        <w:t xml:space="preserve"> </w:t>
      </w:r>
      <w:proofErr w:type="spellStart"/>
      <w:r w:rsidRPr="003B13F0">
        <w:rPr>
          <w:i w:val="0"/>
          <w:iCs w:val="0"/>
          <w:noProof w:val="0"/>
          <w:spacing w:val="-1"/>
          <w:lang w:val="x-none" w:eastAsia="x-none"/>
        </w:rPr>
        <w:t>tuning</w:t>
      </w:r>
      <w:proofErr w:type="spellEnd"/>
      <w:r w:rsidRPr="003B13F0">
        <w:rPr>
          <w:i w:val="0"/>
          <w:iCs w:val="0"/>
          <w:noProof w:val="0"/>
          <w:spacing w:val="-1"/>
          <w:lang w:val="x-none" w:eastAsia="x-none"/>
        </w:rPr>
        <w:t xml:space="preserve"> and </w:t>
      </w:r>
      <w:proofErr w:type="spellStart"/>
      <w:r w:rsidRPr="003B13F0">
        <w:rPr>
          <w:i w:val="0"/>
          <w:iCs w:val="0"/>
          <w:noProof w:val="0"/>
          <w:spacing w:val="-1"/>
          <w:lang w:val="x-none" w:eastAsia="x-none"/>
        </w:rPr>
        <w:t>optimization</w:t>
      </w:r>
      <w:proofErr w:type="spellEnd"/>
      <w:r w:rsidRPr="003B13F0">
        <w:rPr>
          <w:i w:val="0"/>
          <w:iCs w:val="0"/>
          <w:noProof w:val="0"/>
          <w:spacing w:val="-1"/>
          <w:lang w:val="x-none" w:eastAsia="x-none"/>
        </w:rPr>
        <w:t>.</w:t>
      </w:r>
    </w:p>
    <w:p w:rsidR="009303D9" w:rsidRPr="009B4E65" w:rsidRDefault="009B4E65" w:rsidP="003B13F0">
      <w:pPr>
        <w:pStyle w:val="Heading2"/>
        <w:numPr>
          <w:ilvl w:val="0"/>
          <w:numId w:val="0"/>
        </w:numPr>
        <w:ind w:left="288" w:hanging="288"/>
        <w:rPr>
          <w:b/>
        </w:rPr>
      </w:pPr>
      <w:r>
        <w:rPr>
          <w:b/>
        </w:rPr>
        <w:t>-</w:t>
      </w:r>
      <w:r w:rsidR="0059637C" w:rsidRPr="009B4E65">
        <w:rPr>
          <w:b/>
        </w:rPr>
        <w:t>Model parameters</w:t>
      </w:r>
    </w:p>
    <w:p w:rsidR="00CD2BE0" w:rsidRDefault="00CD2BE0" w:rsidP="00CD2BE0">
      <w:pPr>
        <w:pStyle w:val="Heading3"/>
        <w:numPr>
          <w:ilvl w:val="0"/>
          <w:numId w:val="0"/>
        </w:numPr>
        <w:ind w:firstLine="288"/>
        <w:rPr>
          <w:i w:val="0"/>
          <w:iCs w:val="0"/>
          <w:noProof w:val="0"/>
          <w:spacing w:val="-1"/>
          <w:lang w:eastAsia="x-none"/>
        </w:rPr>
      </w:pPr>
      <w:r w:rsidRPr="00CD2BE0">
        <w:rPr>
          <w:i w:val="0"/>
          <w:iCs w:val="0"/>
          <w:noProof w:val="0"/>
          <w:spacing w:val="-1"/>
          <w:lang w:eastAsia="x-none"/>
        </w:rPr>
        <w:t>Several hyperparameters are critical for the performance of the deep neural network (DNN) model that we train for the classification task of drinkable water based on the minerals contained in it. Dropout Rate, Input Features, Layer Neurons, Classes, Max Epoch, Batch Size, Learning Rate, RegularizeL2, and Weight Decay are the parameters.</w:t>
      </w:r>
    </w:p>
    <w:p w:rsidR="00CD2BE0" w:rsidRPr="00CD2BE0" w:rsidRDefault="00CD2BE0" w:rsidP="00CD2BE0">
      <w:pPr>
        <w:rPr>
          <w:lang w:eastAsia="x-none"/>
        </w:rPr>
      </w:pPr>
    </w:p>
    <w:p w:rsidR="00CD2BE0" w:rsidRPr="00CD2BE0" w:rsidRDefault="00CD2BE0" w:rsidP="00CD2BE0">
      <w:pPr>
        <w:pStyle w:val="Heading3"/>
        <w:rPr>
          <w:i w:val="0"/>
          <w:iCs w:val="0"/>
          <w:noProof w:val="0"/>
          <w:spacing w:val="-1"/>
          <w:lang w:eastAsia="x-none"/>
        </w:rPr>
      </w:pPr>
      <w:r w:rsidRPr="00CD2BE0">
        <w:rPr>
          <w:i w:val="0"/>
          <w:iCs w:val="0"/>
          <w:noProof w:val="0"/>
          <w:spacing w:val="-1"/>
          <w:lang w:eastAsia="x-none"/>
        </w:rPr>
        <w:t xml:space="preserve">Dropout Rate: Dropout is a regularization technique used in deep neural networks to prevent overfitting. While training, the dropout rate randomly removes some neurons, </w:t>
      </w:r>
      <w:r w:rsidRPr="00CD2BE0">
        <w:rPr>
          <w:i w:val="0"/>
          <w:iCs w:val="0"/>
          <w:noProof w:val="0"/>
          <w:spacing w:val="-1"/>
          <w:lang w:eastAsia="x-none"/>
        </w:rPr>
        <w:lastRenderedPageBreak/>
        <w:t>forcing the model to learn more robust features. The dropout rate is the likelihood that the model removes a given neuron during training.</w:t>
      </w:r>
    </w:p>
    <w:p w:rsidR="00CD2BE0" w:rsidRPr="00CD2BE0" w:rsidRDefault="00CD2BE0" w:rsidP="00CD2BE0">
      <w:pPr>
        <w:pStyle w:val="Heading3"/>
        <w:rPr>
          <w:i w:val="0"/>
          <w:iCs w:val="0"/>
          <w:noProof w:val="0"/>
          <w:spacing w:val="-1"/>
          <w:lang w:eastAsia="x-none"/>
        </w:rPr>
      </w:pPr>
      <w:r w:rsidRPr="00CD2BE0">
        <w:rPr>
          <w:i w:val="0"/>
          <w:iCs w:val="0"/>
          <w:noProof w:val="0"/>
          <w:spacing w:val="-1"/>
          <w:lang w:eastAsia="x-none"/>
        </w:rPr>
        <w:t>Input Features: The attributes or variables used as input to the DNN model are referred to as input features. The various mineral concentrations measured in water samples are likely to be the input features in the case of water quality classification.</w:t>
      </w:r>
    </w:p>
    <w:p w:rsidR="00CD2BE0" w:rsidRPr="00CD2BE0" w:rsidRDefault="00CD2BE0" w:rsidP="00CD2BE0">
      <w:pPr>
        <w:pStyle w:val="Heading3"/>
        <w:rPr>
          <w:i w:val="0"/>
          <w:iCs w:val="0"/>
          <w:noProof w:val="0"/>
          <w:spacing w:val="-1"/>
          <w:lang w:eastAsia="x-none"/>
        </w:rPr>
      </w:pPr>
      <w:r w:rsidRPr="00CD2BE0">
        <w:rPr>
          <w:i w:val="0"/>
          <w:iCs w:val="0"/>
          <w:noProof w:val="0"/>
          <w:spacing w:val="-1"/>
          <w:lang w:eastAsia="x-none"/>
        </w:rPr>
        <w:t xml:space="preserve">Layer Neurons: The layer neuron is the number of neurons in each layer of the DNN model. The optimal number of neurons in a layer is determined by the complexity of the problem being solved, the amount of data available, and </w:t>
      </w:r>
      <w:proofErr w:type="gramStart"/>
      <w:r w:rsidRPr="00CD2BE0">
        <w:rPr>
          <w:i w:val="0"/>
          <w:iCs w:val="0"/>
          <w:noProof w:val="0"/>
          <w:spacing w:val="-1"/>
          <w:lang w:eastAsia="x-none"/>
        </w:rPr>
        <w:t>other</w:t>
      </w:r>
      <w:proofErr w:type="gramEnd"/>
      <w:r w:rsidRPr="00CD2BE0">
        <w:rPr>
          <w:i w:val="0"/>
          <w:iCs w:val="0"/>
          <w:noProof w:val="0"/>
          <w:spacing w:val="-1"/>
          <w:lang w:eastAsia="x-none"/>
        </w:rPr>
        <w:t xml:space="preserve"> model hyperparameters.</w:t>
      </w:r>
    </w:p>
    <w:p w:rsidR="00CD2BE0" w:rsidRPr="00CD2BE0" w:rsidRDefault="00CD2BE0" w:rsidP="00CD2BE0">
      <w:pPr>
        <w:pStyle w:val="Heading3"/>
        <w:rPr>
          <w:i w:val="0"/>
          <w:iCs w:val="0"/>
          <w:noProof w:val="0"/>
          <w:spacing w:val="-1"/>
          <w:lang w:eastAsia="x-none"/>
        </w:rPr>
      </w:pPr>
      <w:r w:rsidRPr="00CD2BE0">
        <w:rPr>
          <w:i w:val="0"/>
          <w:iCs w:val="0"/>
          <w:noProof w:val="0"/>
          <w:spacing w:val="-1"/>
          <w:lang w:eastAsia="x-none"/>
        </w:rPr>
        <w:t>Classes: The number of output classes in the classification problem is denoted by the term "classes." There are two types of drinkable water classification: safe and unsafe.</w:t>
      </w:r>
    </w:p>
    <w:p w:rsidR="00CD2BE0" w:rsidRPr="00CD2BE0" w:rsidRDefault="00CD2BE0" w:rsidP="00CD2BE0">
      <w:pPr>
        <w:pStyle w:val="Heading3"/>
        <w:rPr>
          <w:i w:val="0"/>
          <w:iCs w:val="0"/>
          <w:noProof w:val="0"/>
          <w:spacing w:val="-1"/>
          <w:lang w:eastAsia="x-none"/>
        </w:rPr>
      </w:pPr>
      <w:r w:rsidRPr="00CD2BE0">
        <w:rPr>
          <w:i w:val="0"/>
          <w:iCs w:val="0"/>
          <w:noProof w:val="0"/>
          <w:spacing w:val="-1"/>
          <w:lang w:eastAsia="x-none"/>
        </w:rPr>
        <w:t>Max Epoch: This is the maximum number of epochs or iterations of the training process. During training, an epoch is one complete iteration of the entire dataset through the DNN model.</w:t>
      </w:r>
    </w:p>
    <w:p w:rsidR="00CD2BE0" w:rsidRPr="00CD2BE0" w:rsidRDefault="00CD2BE0" w:rsidP="00CD2BE0">
      <w:pPr>
        <w:pStyle w:val="Heading3"/>
        <w:rPr>
          <w:i w:val="0"/>
          <w:iCs w:val="0"/>
          <w:noProof w:val="0"/>
          <w:spacing w:val="-1"/>
          <w:lang w:eastAsia="x-none"/>
        </w:rPr>
      </w:pPr>
      <w:r w:rsidRPr="00CD2BE0">
        <w:rPr>
          <w:i w:val="0"/>
          <w:iCs w:val="0"/>
          <w:noProof w:val="0"/>
          <w:spacing w:val="-1"/>
          <w:lang w:eastAsia="x-none"/>
        </w:rPr>
        <w:t>Batch size: The number of samples processed by the model in one training iteration is referred to as the batch size. Smaller batch sizes may result in faster training times, but larger batch sizes may result in better generalization performance.</w:t>
      </w:r>
    </w:p>
    <w:p w:rsidR="00CD2BE0" w:rsidRPr="00CD2BE0" w:rsidRDefault="00CD2BE0" w:rsidP="00CD2BE0">
      <w:pPr>
        <w:pStyle w:val="Heading3"/>
        <w:rPr>
          <w:i w:val="0"/>
          <w:iCs w:val="0"/>
          <w:noProof w:val="0"/>
          <w:spacing w:val="-1"/>
          <w:lang w:eastAsia="x-none"/>
        </w:rPr>
      </w:pPr>
      <w:r w:rsidRPr="00CD2BE0">
        <w:rPr>
          <w:i w:val="0"/>
          <w:iCs w:val="0"/>
          <w:noProof w:val="0"/>
          <w:spacing w:val="-1"/>
          <w:lang w:eastAsia="x-none"/>
        </w:rPr>
        <w:t>Learning Rate: Determines the step size at each iteration of the stochastic gradient descent optimization algorithm used to train the DNN model. A faster learning rate can lead to faster convergence, but it can also cause instability and poor generalization.</w:t>
      </w:r>
    </w:p>
    <w:p w:rsidR="005F49C3" w:rsidRDefault="00CD2BE0" w:rsidP="005F49C3">
      <w:pPr>
        <w:pStyle w:val="Heading3"/>
        <w:rPr>
          <w:i w:val="0"/>
          <w:iCs w:val="0"/>
          <w:noProof w:val="0"/>
          <w:spacing w:val="-1"/>
          <w:lang w:eastAsia="x-none"/>
        </w:rPr>
      </w:pPr>
      <w:r w:rsidRPr="00CD2BE0">
        <w:rPr>
          <w:i w:val="0"/>
          <w:iCs w:val="0"/>
          <w:noProof w:val="0"/>
          <w:spacing w:val="-1"/>
          <w:lang w:eastAsia="x-none"/>
        </w:rPr>
        <w:t>RegularizeL2 and Weight Decay: Regularization techniques such as L2 regularization and Weight Decay are used to prevent overfitting in DNN models during training by adding a penalty term to the loss function. These settings dictate how much regularization is applied to the model during training.</w:t>
      </w:r>
      <w:r w:rsidR="005F49C3">
        <w:rPr>
          <w:i w:val="0"/>
          <w:iCs w:val="0"/>
          <w:noProof w:val="0"/>
          <w:spacing w:val="-1"/>
          <w:lang w:eastAsia="x-none"/>
        </w:rPr>
        <w:t xml:space="preserve"> </w:t>
      </w:r>
    </w:p>
    <w:p w:rsidR="00CD2BE0" w:rsidRPr="005F49C3" w:rsidRDefault="005F49C3" w:rsidP="00AE21FC">
      <w:pPr>
        <w:pStyle w:val="Heading3"/>
        <w:rPr>
          <w:i w:val="0"/>
          <w:lang w:eastAsia="x-none"/>
        </w:rPr>
      </w:pPr>
      <w:r w:rsidRPr="005F49C3">
        <w:rPr>
          <w:i w:val="0"/>
        </w:rPr>
        <w:t>Weight Class: The weight_class metric can be used to tackle the problem of imbalanced datasets. It assigns a weight to each class based on its occurrence in the dataset. This weight is then used to modify the loss function during model training, thereby placing greater emphasis on the minority class.</w:t>
      </w:r>
    </w:p>
    <w:p w:rsidR="0059637C" w:rsidRPr="009B4E65" w:rsidRDefault="00CD2BE0" w:rsidP="00CD2BE0">
      <w:pPr>
        <w:pStyle w:val="Heading3"/>
        <w:numPr>
          <w:ilvl w:val="0"/>
          <w:numId w:val="0"/>
        </w:numPr>
        <w:ind w:firstLine="288"/>
        <w:rPr>
          <w:b/>
        </w:rPr>
      </w:pPr>
      <w:r w:rsidRPr="00CD2BE0">
        <w:rPr>
          <w:i w:val="0"/>
          <w:iCs w:val="0"/>
          <w:noProof w:val="0"/>
          <w:spacing w:val="-1"/>
          <w:lang w:eastAsia="x-none"/>
        </w:rPr>
        <w:t>In summary, each of these parameters is critical in the training and optimization of a deep neural network model for the mineral content classification of drinkable water. Proper tuning of these parameters can greatly improve the model's performance and ability to make accurate predictions.</w:t>
      </w:r>
    </w:p>
    <w:p w:rsidR="00CD2BE0" w:rsidRDefault="00CD2BE0" w:rsidP="009B4E65">
      <w:pPr>
        <w:jc w:val="both"/>
        <w:rPr>
          <w:b/>
          <w:i/>
        </w:rPr>
      </w:pPr>
    </w:p>
    <w:p w:rsidR="009B4E65" w:rsidRDefault="009B4E65" w:rsidP="009B4E65">
      <w:pPr>
        <w:jc w:val="both"/>
        <w:rPr>
          <w:b/>
          <w:i/>
        </w:rPr>
      </w:pPr>
      <w:r w:rsidRPr="009B4E65">
        <w:rPr>
          <w:b/>
          <w:i/>
        </w:rPr>
        <w:t>-Results from baseline model</w:t>
      </w:r>
    </w:p>
    <w:p w:rsidR="00215E46" w:rsidRDefault="00215E46" w:rsidP="009B4E65">
      <w:pPr>
        <w:jc w:val="both"/>
      </w:pPr>
    </w:p>
    <w:p w:rsidR="00215E46" w:rsidRPr="009B4E65" w:rsidRDefault="00215E46" w:rsidP="009B4E65">
      <w:pPr>
        <w:jc w:val="both"/>
      </w:pPr>
      <w:r>
        <w:t xml:space="preserve">The results from the baseline, as presented below, had an accuracy rate of 89% and F1-score of 88%. However, it lacks in per-class accuracy and precision. The confusion matrix depicts a problem as the model is predicting non-drinkable water as drinkable and the model suffers as the dataset is heavily unbalanced. </w:t>
      </w:r>
    </w:p>
    <w:p w:rsidR="009B4E65" w:rsidRPr="009B4E65" w:rsidRDefault="009B4E65" w:rsidP="009B4E65">
      <w:pPr>
        <w:rPr>
          <w:b/>
          <w:i/>
        </w:rPr>
      </w:pPr>
    </w:p>
    <w:p w:rsidR="009B4E65" w:rsidRDefault="00215E46" w:rsidP="009B4E65">
      <w:r>
        <w:rPr>
          <w:noProof/>
        </w:rPr>
        <w:drawing>
          <wp:inline distT="0" distB="0" distL="0" distR="0">
            <wp:extent cx="3089910" cy="22250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png"/>
                    <pic:cNvPicPr/>
                  </pic:nvPicPr>
                  <pic:blipFill>
                    <a:blip r:embed="rId9">
                      <a:extLst>
                        <a:ext uri="{28A0092B-C50C-407E-A947-70E740481C1C}">
                          <a14:useLocalDpi xmlns:a14="http://schemas.microsoft.com/office/drawing/2010/main" val="0"/>
                        </a:ext>
                      </a:extLst>
                    </a:blip>
                    <a:stretch>
                      <a:fillRect/>
                    </a:stretch>
                  </pic:blipFill>
                  <pic:spPr>
                    <a:xfrm>
                      <a:off x="0" y="0"/>
                      <a:ext cx="3089910" cy="2225040"/>
                    </a:xfrm>
                    <a:prstGeom prst="rect">
                      <a:avLst/>
                    </a:prstGeom>
                  </pic:spPr>
                </pic:pic>
              </a:graphicData>
            </a:graphic>
          </wp:inline>
        </w:drawing>
      </w:r>
    </w:p>
    <w:p w:rsidR="009B4E65" w:rsidRDefault="00215E46" w:rsidP="009B4E65">
      <w:r>
        <w:rPr>
          <w:noProof/>
        </w:rPr>
        <w:drawing>
          <wp:inline distT="0" distB="0" distL="0" distR="0">
            <wp:extent cx="3089910" cy="44011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a:blip r:embed="rId10">
                      <a:extLst>
                        <a:ext uri="{28A0092B-C50C-407E-A947-70E740481C1C}">
                          <a14:useLocalDpi xmlns:a14="http://schemas.microsoft.com/office/drawing/2010/main" val="0"/>
                        </a:ext>
                      </a:extLst>
                    </a:blip>
                    <a:stretch>
                      <a:fillRect/>
                    </a:stretch>
                  </pic:blipFill>
                  <pic:spPr>
                    <a:xfrm>
                      <a:off x="0" y="0"/>
                      <a:ext cx="3089910" cy="4401185"/>
                    </a:xfrm>
                    <a:prstGeom prst="rect">
                      <a:avLst/>
                    </a:prstGeom>
                  </pic:spPr>
                </pic:pic>
              </a:graphicData>
            </a:graphic>
          </wp:inline>
        </w:drawing>
      </w:r>
    </w:p>
    <w:p w:rsidR="009B4E65" w:rsidRDefault="009B4E65" w:rsidP="009B4E65"/>
    <w:p w:rsidR="009B4E65" w:rsidRDefault="00215E46" w:rsidP="00215E46">
      <w:pPr>
        <w:jc w:val="both"/>
      </w:pPr>
      <w:r>
        <w:t>As we can see the confusion matrix is not up to par, which brings us to the improved model.</w:t>
      </w:r>
    </w:p>
    <w:p w:rsidR="009B4E65" w:rsidRDefault="009B4E65" w:rsidP="009B4E65"/>
    <w:p w:rsidR="00215E46" w:rsidRPr="00215E46" w:rsidRDefault="00215E46" w:rsidP="00215E46">
      <w:pPr>
        <w:pStyle w:val="Heading1"/>
        <w:rPr>
          <w:b/>
        </w:rPr>
      </w:pPr>
      <w:r>
        <w:rPr>
          <w:b/>
        </w:rPr>
        <w:t xml:space="preserve">Improved </w:t>
      </w:r>
      <w:r w:rsidRPr="00215E46">
        <w:rPr>
          <w:b/>
        </w:rPr>
        <w:t>model</w:t>
      </w:r>
    </w:p>
    <w:p w:rsidR="009B4E65" w:rsidRDefault="00215E46" w:rsidP="00215E46">
      <w:pPr>
        <w:jc w:val="left"/>
      </w:pPr>
      <w:r>
        <w:t xml:space="preserve">After continuous trial and error, </w:t>
      </w:r>
      <w:r w:rsidR="00A70CF1">
        <w:t>the changes to the model configuration is as follows:</w:t>
      </w:r>
    </w:p>
    <w:tbl>
      <w:tblPr>
        <w:tblStyle w:val="TableGrid"/>
        <w:tblW w:w="0" w:type="auto"/>
        <w:tblLook w:val="04A0" w:firstRow="1" w:lastRow="0" w:firstColumn="1" w:lastColumn="0" w:noHBand="0" w:noVBand="1"/>
      </w:tblPr>
      <w:tblGrid>
        <w:gridCol w:w="1371"/>
        <w:gridCol w:w="1707"/>
        <w:gridCol w:w="1778"/>
      </w:tblGrid>
      <w:tr w:rsidR="00A70CF1" w:rsidTr="00A70CF1">
        <w:tc>
          <w:tcPr>
            <w:tcW w:w="1371" w:type="dxa"/>
          </w:tcPr>
          <w:p w:rsidR="00A70CF1" w:rsidRDefault="00A70CF1" w:rsidP="00215E46">
            <w:pPr>
              <w:jc w:val="left"/>
            </w:pPr>
            <w:proofErr w:type="spellStart"/>
            <w:r>
              <w:t>Model_config</w:t>
            </w:r>
            <w:proofErr w:type="spellEnd"/>
          </w:p>
        </w:tc>
        <w:tc>
          <w:tcPr>
            <w:tcW w:w="1707" w:type="dxa"/>
          </w:tcPr>
          <w:p w:rsidR="00A70CF1" w:rsidRDefault="00A70CF1" w:rsidP="00215E46">
            <w:pPr>
              <w:jc w:val="left"/>
            </w:pPr>
            <w:proofErr w:type="spellStart"/>
            <w:r>
              <w:t>Baseline_Model</w:t>
            </w:r>
            <w:proofErr w:type="spellEnd"/>
          </w:p>
        </w:tc>
        <w:tc>
          <w:tcPr>
            <w:tcW w:w="1778" w:type="dxa"/>
          </w:tcPr>
          <w:p w:rsidR="00A70CF1" w:rsidRDefault="00A70CF1" w:rsidP="00215E46">
            <w:pPr>
              <w:jc w:val="left"/>
            </w:pPr>
            <w:proofErr w:type="spellStart"/>
            <w:r>
              <w:t>Improved_Model</w:t>
            </w:r>
            <w:proofErr w:type="spellEnd"/>
          </w:p>
        </w:tc>
      </w:tr>
      <w:tr w:rsidR="00A70CF1" w:rsidTr="00A70CF1">
        <w:tc>
          <w:tcPr>
            <w:tcW w:w="1371" w:type="dxa"/>
          </w:tcPr>
          <w:p w:rsidR="00A70CF1" w:rsidRDefault="00A70CF1" w:rsidP="00215E46">
            <w:pPr>
              <w:jc w:val="left"/>
            </w:pPr>
            <w:r>
              <w:t>DNN-Layer</w:t>
            </w:r>
          </w:p>
        </w:tc>
        <w:tc>
          <w:tcPr>
            <w:tcW w:w="1707" w:type="dxa"/>
          </w:tcPr>
          <w:p w:rsidR="00A70CF1" w:rsidRDefault="00A70CF1" w:rsidP="00215E46">
            <w:pPr>
              <w:jc w:val="left"/>
            </w:pPr>
            <w:r w:rsidRPr="00A70CF1">
              <w:t>[24, 32, 32, 1]</w:t>
            </w:r>
          </w:p>
        </w:tc>
        <w:tc>
          <w:tcPr>
            <w:tcW w:w="1778" w:type="dxa"/>
          </w:tcPr>
          <w:p w:rsidR="00A70CF1" w:rsidRDefault="00A70CF1" w:rsidP="00215E46">
            <w:pPr>
              <w:jc w:val="left"/>
            </w:pPr>
            <w:r w:rsidRPr="00A70CF1">
              <w:t>[32,32,16,16,16, 1]</w:t>
            </w:r>
          </w:p>
        </w:tc>
      </w:tr>
      <w:tr w:rsidR="00A70CF1" w:rsidTr="00A70CF1">
        <w:tc>
          <w:tcPr>
            <w:tcW w:w="1371" w:type="dxa"/>
          </w:tcPr>
          <w:p w:rsidR="00A70CF1" w:rsidRDefault="00A70CF1" w:rsidP="00215E46">
            <w:pPr>
              <w:jc w:val="left"/>
            </w:pPr>
            <w:r>
              <w:t>Epochs</w:t>
            </w:r>
          </w:p>
        </w:tc>
        <w:tc>
          <w:tcPr>
            <w:tcW w:w="1707" w:type="dxa"/>
          </w:tcPr>
          <w:p w:rsidR="00A70CF1" w:rsidRDefault="00A70CF1" w:rsidP="00215E46">
            <w:pPr>
              <w:jc w:val="left"/>
            </w:pPr>
            <w:r>
              <w:t>100</w:t>
            </w:r>
          </w:p>
        </w:tc>
        <w:tc>
          <w:tcPr>
            <w:tcW w:w="1778" w:type="dxa"/>
          </w:tcPr>
          <w:p w:rsidR="00A70CF1" w:rsidRDefault="00A70CF1" w:rsidP="00215E46">
            <w:pPr>
              <w:jc w:val="left"/>
            </w:pPr>
            <w:r>
              <w:t>200</w:t>
            </w:r>
          </w:p>
        </w:tc>
      </w:tr>
      <w:tr w:rsidR="00A70CF1" w:rsidTr="00A70CF1">
        <w:tc>
          <w:tcPr>
            <w:tcW w:w="1371" w:type="dxa"/>
          </w:tcPr>
          <w:p w:rsidR="00A70CF1" w:rsidRDefault="00A70CF1" w:rsidP="00215E46">
            <w:pPr>
              <w:jc w:val="left"/>
            </w:pPr>
            <w:proofErr w:type="spellStart"/>
            <w:r>
              <w:t>BatchSize</w:t>
            </w:r>
            <w:proofErr w:type="spellEnd"/>
          </w:p>
        </w:tc>
        <w:tc>
          <w:tcPr>
            <w:tcW w:w="1707" w:type="dxa"/>
          </w:tcPr>
          <w:p w:rsidR="00A70CF1" w:rsidRDefault="00A70CF1" w:rsidP="00215E46">
            <w:pPr>
              <w:jc w:val="left"/>
            </w:pPr>
            <w:r>
              <w:t>200</w:t>
            </w:r>
          </w:p>
        </w:tc>
        <w:tc>
          <w:tcPr>
            <w:tcW w:w="1778" w:type="dxa"/>
          </w:tcPr>
          <w:p w:rsidR="00A70CF1" w:rsidRDefault="00A70CF1" w:rsidP="00215E46">
            <w:pPr>
              <w:jc w:val="left"/>
            </w:pPr>
            <w:r>
              <w:t>128</w:t>
            </w:r>
          </w:p>
        </w:tc>
      </w:tr>
      <w:tr w:rsidR="00A70CF1" w:rsidTr="00A70CF1">
        <w:tc>
          <w:tcPr>
            <w:tcW w:w="1371" w:type="dxa"/>
          </w:tcPr>
          <w:p w:rsidR="00A70CF1" w:rsidRDefault="00A70CF1" w:rsidP="00215E46">
            <w:pPr>
              <w:jc w:val="left"/>
            </w:pPr>
            <w:proofErr w:type="spellStart"/>
            <w:r>
              <w:t>L_Rate</w:t>
            </w:r>
            <w:proofErr w:type="spellEnd"/>
          </w:p>
        </w:tc>
        <w:tc>
          <w:tcPr>
            <w:tcW w:w="1707" w:type="dxa"/>
          </w:tcPr>
          <w:p w:rsidR="00A70CF1" w:rsidRDefault="00A70CF1" w:rsidP="00215E46">
            <w:pPr>
              <w:jc w:val="left"/>
            </w:pPr>
            <w:r>
              <w:t>0.0001</w:t>
            </w:r>
          </w:p>
        </w:tc>
        <w:tc>
          <w:tcPr>
            <w:tcW w:w="1778" w:type="dxa"/>
          </w:tcPr>
          <w:p w:rsidR="00A70CF1" w:rsidRDefault="00A70CF1" w:rsidP="00215E46">
            <w:pPr>
              <w:jc w:val="left"/>
            </w:pPr>
            <w:r>
              <w:t>0.0005</w:t>
            </w:r>
          </w:p>
        </w:tc>
      </w:tr>
      <w:tr w:rsidR="00A70CF1" w:rsidTr="00A70CF1">
        <w:tc>
          <w:tcPr>
            <w:tcW w:w="1371" w:type="dxa"/>
          </w:tcPr>
          <w:p w:rsidR="00A70CF1" w:rsidRDefault="00A70CF1" w:rsidP="00215E46">
            <w:pPr>
              <w:jc w:val="left"/>
            </w:pPr>
            <w:proofErr w:type="spellStart"/>
            <w:r>
              <w:t>Weight_decay</w:t>
            </w:r>
            <w:proofErr w:type="spellEnd"/>
          </w:p>
        </w:tc>
        <w:tc>
          <w:tcPr>
            <w:tcW w:w="1707" w:type="dxa"/>
          </w:tcPr>
          <w:p w:rsidR="00A70CF1" w:rsidRDefault="00A70CF1" w:rsidP="00215E46">
            <w:pPr>
              <w:jc w:val="left"/>
            </w:pPr>
            <w:r>
              <w:t>None</w:t>
            </w:r>
          </w:p>
        </w:tc>
        <w:tc>
          <w:tcPr>
            <w:tcW w:w="1778" w:type="dxa"/>
          </w:tcPr>
          <w:p w:rsidR="00A70CF1" w:rsidRDefault="00A70CF1" w:rsidP="00215E46">
            <w:pPr>
              <w:jc w:val="left"/>
            </w:pPr>
            <w:r>
              <w:t>1e-4</w:t>
            </w:r>
          </w:p>
        </w:tc>
      </w:tr>
    </w:tbl>
    <w:p w:rsidR="00A70CF1" w:rsidRDefault="00A70CF1" w:rsidP="00215E46">
      <w:pPr>
        <w:jc w:val="left"/>
      </w:pPr>
    </w:p>
    <w:p w:rsidR="00A70CF1" w:rsidRDefault="00A70CF1" w:rsidP="00215E46">
      <w:pPr>
        <w:jc w:val="left"/>
      </w:pPr>
    </w:p>
    <w:p w:rsidR="00A70CF1" w:rsidRDefault="00A70CF1" w:rsidP="00215E46">
      <w:pPr>
        <w:jc w:val="left"/>
      </w:pPr>
      <w:r>
        <w:lastRenderedPageBreak/>
        <w:t xml:space="preserve">While the new epoch number is doubled, the batch size is lowered to increase performance. The learning rate is also increased and the hidden layers are added to create a deeper neural network. We also introduced regularization techniques Regulize_L2 and weight decay which were used to prevent over-fitting. </w:t>
      </w:r>
    </w:p>
    <w:p w:rsidR="00A70CF1" w:rsidRDefault="00A70CF1" w:rsidP="00A70CF1">
      <w:pPr>
        <w:jc w:val="both"/>
      </w:pPr>
    </w:p>
    <w:p w:rsidR="00A70CF1" w:rsidRDefault="00A70CF1" w:rsidP="00A70CF1">
      <w:pPr>
        <w:jc w:val="both"/>
      </w:pPr>
      <w:r>
        <w:t>Another improvement which had a big impact in training is th</w:t>
      </w:r>
      <w:r w:rsidR="00B54DC8">
        <w:t xml:space="preserve">e usage of SMOTE technique in order to increase the under-sampled class attribute of 1.  </w:t>
      </w:r>
      <w:r w:rsidR="00D95512" w:rsidRPr="00D95512">
        <w:rPr>
          <w:b/>
        </w:rPr>
        <w:t>[2]</w:t>
      </w:r>
    </w:p>
    <w:p w:rsidR="00A70CF1" w:rsidRPr="00B54DC8" w:rsidRDefault="00A70CF1" w:rsidP="00A70CF1">
      <w:pPr>
        <w:jc w:val="both"/>
        <w:rPr>
          <w:b/>
          <w:i/>
        </w:rPr>
      </w:pPr>
    </w:p>
    <w:p w:rsidR="009B4E65" w:rsidRDefault="00A70CF1" w:rsidP="00A70CF1">
      <w:pPr>
        <w:jc w:val="both"/>
      </w:pPr>
      <w:r w:rsidRPr="00B54DC8">
        <w:rPr>
          <w:b/>
          <w:i/>
        </w:rPr>
        <w:t>-Results from improved model</w:t>
      </w:r>
      <w:r w:rsidR="005F49C3">
        <w:rPr>
          <w:b/>
          <w:i/>
        </w:rPr>
        <w:t xml:space="preserve"> (SMOTE TECHNIQUE)</w:t>
      </w:r>
    </w:p>
    <w:p w:rsidR="00A70CF1" w:rsidRDefault="00A70CF1" w:rsidP="00A70CF1">
      <w:pPr>
        <w:jc w:val="both"/>
      </w:pPr>
    </w:p>
    <w:p w:rsidR="009B4E65" w:rsidRDefault="00B54DC8" w:rsidP="00B54DC8">
      <w:pPr>
        <w:jc w:val="both"/>
      </w:pPr>
      <w:r>
        <w:t>While there is a slight downgrade in accuracy by 1.5%, we see a rise in per-class accuracy which is what we are striving for.</w:t>
      </w:r>
    </w:p>
    <w:p w:rsidR="00B54DC8" w:rsidRDefault="00B54DC8" w:rsidP="00B54DC8">
      <w:pPr>
        <w:jc w:val="both"/>
      </w:pPr>
      <w:r>
        <w:rPr>
          <w:noProof/>
        </w:rPr>
        <w:drawing>
          <wp:inline distT="0" distB="0" distL="0" distR="0">
            <wp:extent cx="3089910" cy="22250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ownload (1).png"/>
                    <pic:cNvPicPr/>
                  </pic:nvPicPr>
                  <pic:blipFill>
                    <a:blip r:embed="rId11">
                      <a:extLst>
                        <a:ext uri="{28A0092B-C50C-407E-A947-70E740481C1C}">
                          <a14:useLocalDpi xmlns:a14="http://schemas.microsoft.com/office/drawing/2010/main" val="0"/>
                        </a:ext>
                      </a:extLst>
                    </a:blip>
                    <a:stretch>
                      <a:fillRect/>
                    </a:stretch>
                  </pic:blipFill>
                  <pic:spPr>
                    <a:xfrm>
                      <a:off x="0" y="0"/>
                      <a:ext cx="3089910" cy="2225040"/>
                    </a:xfrm>
                    <a:prstGeom prst="rect">
                      <a:avLst/>
                    </a:prstGeom>
                  </pic:spPr>
                </pic:pic>
              </a:graphicData>
            </a:graphic>
          </wp:inline>
        </w:drawing>
      </w:r>
    </w:p>
    <w:p w:rsidR="009B4E65" w:rsidRDefault="00B54DC8" w:rsidP="009B4E65">
      <w:r>
        <w:rPr>
          <w:noProof/>
        </w:rPr>
        <w:drawing>
          <wp:inline distT="0" distB="0" distL="0" distR="0">
            <wp:extent cx="3089910" cy="43497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1.PNG"/>
                    <pic:cNvPicPr/>
                  </pic:nvPicPr>
                  <pic:blipFill>
                    <a:blip r:embed="rId12">
                      <a:extLst>
                        <a:ext uri="{28A0092B-C50C-407E-A947-70E740481C1C}">
                          <a14:useLocalDpi xmlns:a14="http://schemas.microsoft.com/office/drawing/2010/main" val="0"/>
                        </a:ext>
                      </a:extLst>
                    </a:blip>
                    <a:stretch>
                      <a:fillRect/>
                    </a:stretch>
                  </pic:blipFill>
                  <pic:spPr>
                    <a:xfrm>
                      <a:off x="0" y="0"/>
                      <a:ext cx="3089910" cy="4349750"/>
                    </a:xfrm>
                    <a:prstGeom prst="rect">
                      <a:avLst/>
                    </a:prstGeom>
                  </pic:spPr>
                </pic:pic>
              </a:graphicData>
            </a:graphic>
          </wp:inline>
        </w:drawing>
      </w:r>
    </w:p>
    <w:p w:rsidR="005F49C3" w:rsidRDefault="005F49C3" w:rsidP="009B4E65"/>
    <w:p w:rsidR="005F49C3" w:rsidRDefault="005F49C3" w:rsidP="005F49C3">
      <w:pPr>
        <w:jc w:val="both"/>
        <w:rPr>
          <w:b/>
          <w:i/>
        </w:rPr>
      </w:pPr>
      <w:r w:rsidRPr="00B54DC8">
        <w:rPr>
          <w:b/>
          <w:i/>
        </w:rPr>
        <w:t>-Results from improved model</w:t>
      </w:r>
      <w:r>
        <w:rPr>
          <w:b/>
          <w:i/>
        </w:rPr>
        <w:t xml:space="preserve"> (</w:t>
      </w:r>
      <w:proofErr w:type="spellStart"/>
      <w:r>
        <w:rPr>
          <w:b/>
          <w:i/>
        </w:rPr>
        <w:t>Weight_Class</w:t>
      </w:r>
      <w:proofErr w:type="spellEnd"/>
      <w:r>
        <w:rPr>
          <w:b/>
          <w:i/>
        </w:rPr>
        <w:t xml:space="preserve"> Metric</w:t>
      </w:r>
      <w:r>
        <w:rPr>
          <w:b/>
          <w:i/>
        </w:rPr>
        <w:t>)</w:t>
      </w:r>
    </w:p>
    <w:p w:rsidR="005F49C3" w:rsidRDefault="005F49C3" w:rsidP="005F49C3">
      <w:pPr>
        <w:jc w:val="both"/>
      </w:pPr>
    </w:p>
    <w:p w:rsidR="005F49C3" w:rsidRDefault="005F49C3" w:rsidP="005F49C3">
      <w:pPr>
        <w:jc w:val="both"/>
      </w:pPr>
      <w:r>
        <w:t xml:space="preserve">After some deliberation, the SMOTE technique is dropped and more importance was given to the </w:t>
      </w:r>
      <w:proofErr w:type="spellStart"/>
      <w:r>
        <w:t>weight_class</w:t>
      </w:r>
      <w:proofErr w:type="spellEnd"/>
      <w:r>
        <w:t xml:space="preserve"> metric. Multiple ratio </w:t>
      </w:r>
      <w:proofErr w:type="gramStart"/>
      <w:r>
        <w:t>were</w:t>
      </w:r>
      <w:proofErr w:type="gramEnd"/>
      <w:r>
        <w:t xml:space="preserve"> tried and the best ratio proved to be [0:1, 1:1000] as the class 1 is heavily imbalanced. Here are the results from changing the </w:t>
      </w:r>
      <w:proofErr w:type="spellStart"/>
      <w:r>
        <w:t>weigth_class</w:t>
      </w:r>
      <w:proofErr w:type="spellEnd"/>
      <w:r>
        <w:t xml:space="preserve"> metric in the fit function provided by KERAS. </w:t>
      </w:r>
    </w:p>
    <w:p w:rsidR="005F49C3" w:rsidRDefault="005F49C3" w:rsidP="005F49C3">
      <w:pPr>
        <w:jc w:val="both"/>
      </w:pPr>
      <w:r>
        <w:rPr>
          <w:noProof/>
        </w:rPr>
        <w:drawing>
          <wp:inline distT="0" distB="0" distL="0" distR="0">
            <wp:extent cx="3089910" cy="22250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ownload.png"/>
                    <pic:cNvPicPr/>
                  </pic:nvPicPr>
                  <pic:blipFill>
                    <a:blip r:embed="rId13">
                      <a:extLst>
                        <a:ext uri="{28A0092B-C50C-407E-A947-70E740481C1C}">
                          <a14:useLocalDpi xmlns:a14="http://schemas.microsoft.com/office/drawing/2010/main" val="0"/>
                        </a:ext>
                      </a:extLst>
                    </a:blip>
                    <a:stretch>
                      <a:fillRect/>
                    </a:stretch>
                  </pic:blipFill>
                  <pic:spPr>
                    <a:xfrm>
                      <a:off x="0" y="0"/>
                      <a:ext cx="3089910" cy="2225040"/>
                    </a:xfrm>
                    <a:prstGeom prst="rect">
                      <a:avLst/>
                    </a:prstGeom>
                  </pic:spPr>
                </pic:pic>
              </a:graphicData>
            </a:graphic>
          </wp:inline>
        </w:drawing>
      </w:r>
    </w:p>
    <w:p w:rsidR="005F49C3" w:rsidRDefault="005F49C3" w:rsidP="005F49C3">
      <w:pPr>
        <w:jc w:val="both"/>
      </w:pPr>
      <w:r>
        <w:rPr>
          <w:noProof/>
        </w:rPr>
        <w:drawing>
          <wp:inline distT="0" distB="0" distL="0" distR="0">
            <wp:extent cx="3089910" cy="443738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da.PNG"/>
                    <pic:cNvPicPr/>
                  </pic:nvPicPr>
                  <pic:blipFill>
                    <a:blip r:embed="rId14">
                      <a:extLst>
                        <a:ext uri="{28A0092B-C50C-407E-A947-70E740481C1C}">
                          <a14:useLocalDpi xmlns:a14="http://schemas.microsoft.com/office/drawing/2010/main" val="0"/>
                        </a:ext>
                      </a:extLst>
                    </a:blip>
                    <a:stretch>
                      <a:fillRect/>
                    </a:stretch>
                  </pic:blipFill>
                  <pic:spPr>
                    <a:xfrm>
                      <a:off x="0" y="0"/>
                      <a:ext cx="3089910" cy="4437380"/>
                    </a:xfrm>
                    <a:prstGeom prst="rect">
                      <a:avLst/>
                    </a:prstGeom>
                  </pic:spPr>
                </pic:pic>
              </a:graphicData>
            </a:graphic>
          </wp:inline>
        </w:drawing>
      </w:r>
    </w:p>
    <w:p w:rsidR="005F49C3" w:rsidRDefault="005F49C3" w:rsidP="005F49C3">
      <w:pPr>
        <w:jc w:val="both"/>
      </w:pPr>
    </w:p>
    <w:p w:rsidR="005F49C3" w:rsidRDefault="005F49C3" w:rsidP="005F49C3">
      <w:pPr>
        <w:jc w:val="both"/>
      </w:pPr>
      <w:r>
        <w:t xml:space="preserve">As we can see we have a greater accuracy rate and F1 score, however the metric we were looking to improve, </w:t>
      </w:r>
      <w:proofErr w:type="spellStart"/>
      <w:r w:rsidR="00D92C80">
        <w:t>per_class_recall</w:t>
      </w:r>
      <w:proofErr w:type="spellEnd"/>
      <w:r>
        <w:t>,</w:t>
      </w:r>
      <w:r w:rsidR="00D92C80">
        <w:t xml:space="preserve"> has an increase of 11% which is great since there is a higher chance of better classifying drinkable water.</w:t>
      </w:r>
    </w:p>
    <w:p w:rsidR="005F49C3" w:rsidRDefault="005F49C3" w:rsidP="005F49C3">
      <w:pPr>
        <w:jc w:val="both"/>
      </w:pPr>
    </w:p>
    <w:p w:rsidR="009B4E65" w:rsidRDefault="00B54DC8" w:rsidP="007713CF">
      <w:pPr>
        <w:pStyle w:val="Heading1"/>
        <w:rPr>
          <w:b/>
        </w:rPr>
      </w:pPr>
      <w:r>
        <w:rPr>
          <w:b/>
        </w:rPr>
        <w:lastRenderedPageBreak/>
        <w:t>Future improvements</w:t>
      </w:r>
    </w:p>
    <w:p w:rsidR="007713CF" w:rsidRPr="007713CF" w:rsidRDefault="007713CF" w:rsidP="007713CF">
      <w:pPr>
        <w:jc w:val="both"/>
      </w:pPr>
      <w:r>
        <w:t>Here are some future improvements I want to look more into.</w:t>
      </w:r>
    </w:p>
    <w:p w:rsidR="007713CF" w:rsidRPr="007713CF" w:rsidRDefault="007713CF" w:rsidP="007713CF">
      <w:pPr>
        <w:pStyle w:val="Heading5"/>
        <w:numPr>
          <w:ilvl w:val="0"/>
          <w:numId w:val="29"/>
        </w:numPr>
        <w:jc w:val="left"/>
        <w:rPr>
          <w:smallCaps w:val="0"/>
          <w:noProof w:val="0"/>
        </w:rPr>
      </w:pPr>
      <w:r w:rsidRPr="007713CF">
        <w:rPr>
          <w:smallCaps w:val="0"/>
          <w:noProof w:val="0"/>
        </w:rPr>
        <w:t xml:space="preserve">Data augmentation: Adding synthetic data to the dataset can help the model generalize better. Random transformations to existing data, such as rotations, translations, and distortions, can help us accomplish data augmentation. </w:t>
      </w:r>
    </w:p>
    <w:p w:rsidR="007713CF" w:rsidRPr="007713CF" w:rsidRDefault="007713CF" w:rsidP="007713CF">
      <w:pPr>
        <w:pStyle w:val="Heading5"/>
        <w:numPr>
          <w:ilvl w:val="0"/>
          <w:numId w:val="29"/>
        </w:numPr>
        <w:jc w:val="left"/>
        <w:rPr>
          <w:smallCaps w:val="0"/>
          <w:noProof w:val="0"/>
        </w:rPr>
      </w:pPr>
      <w:r w:rsidRPr="007713CF">
        <w:rPr>
          <w:smallCaps w:val="0"/>
          <w:noProof w:val="0"/>
        </w:rPr>
        <w:t>Model architecture: Experimenting with different architectures, such as convolutional neural networks (CNNs) or recurrent neural networks (RNNs), may improve model accuracy. Furthermore, incorporating pre-trained models such as transfer learning can help to leverage existing knowledge and accelerate training.</w:t>
      </w:r>
    </w:p>
    <w:p w:rsidR="007713CF" w:rsidRPr="007713CF" w:rsidRDefault="007713CF" w:rsidP="007713CF">
      <w:pPr>
        <w:pStyle w:val="Heading5"/>
        <w:numPr>
          <w:ilvl w:val="0"/>
          <w:numId w:val="29"/>
        </w:numPr>
        <w:jc w:val="left"/>
        <w:rPr>
          <w:smallCaps w:val="0"/>
          <w:noProof w:val="0"/>
        </w:rPr>
      </w:pPr>
      <w:r w:rsidRPr="007713CF">
        <w:rPr>
          <w:smallCaps w:val="0"/>
          <w:noProof w:val="0"/>
        </w:rPr>
        <w:t>Hyperparameters tuning: Fine-tuning hyperparameters such as the learning rate, the number of layers, and the dropout rate can help to improve the model's performance. Techniques such as grid search, random search, or Bayesian optimization can also improve the performance.</w:t>
      </w:r>
    </w:p>
    <w:p w:rsidR="007713CF" w:rsidRPr="007713CF" w:rsidRDefault="007713CF" w:rsidP="007713CF">
      <w:pPr>
        <w:pStyle w:val="Heading5"/>
        <w:numPr>
          <w:ilvl w:val="0"/>
          <w:numId w:val="29"/>
        </w:numPr>
        <w:jc w:val="left"/>
        <w:rPr>
          <w:smallCaps w:val="0"/>
          <w:noProof w:val="0"/>
        </w:rPr>
      </w:pPr>
      <w:r w:rsidRPr="007713CF">
        <w:rPr>
          <w:smallCaps w:val="0"/>
          <w:noProof w:val="0"/>
        </w:rPr>
        <w:t xml:space="preserve">Handling imbalanced data: If the dataset is imbalanced, with one class having significantly fewer samples than the other, we can use oversampling or </w:t>
      </w:r>
      <w:r w:rsidR="004E6E77" w:rsidRPr="007713CF">
        <w:rPr>
          <w:smallCaps w:val="0"/>
          <w:noProof w:val="0"/>
        </w:rPr>
        <w:t>under sampling</w:t>
      </w:r>
      <w:r w:rsidRPr="007713CF">
        <w:rPr>
          <w:smallCaps w:val="0"/>
          <w:noProof w:val="0"/>
        </w:rPr>
        <w:t xml:space="preserve"> techniques to balance the dataset and improve the model's accuracy.</w:t>
      </w:r>
    </w:p>
    <w:p w:rsidR="007713CF" w:rsidRDefault="007713CF" w:rsidP="007713CF">
      <w:pPr>
        <w:pStyle w:val="Heading5"/>
        <w:numPr>
          <w:ilvl w:val="0"/>
          <w:numId w:val="29"/>
        </w:numPr>
        <w:jc w:val="left"/>
        <w:rPr>
          <w:smallCaps w:val="0"/>
          <w:noProof w:val="0"/>
        </w:rPr>
      </w:pPr>
      <w:proofErr w:type="spellStart"/>
      <w:r w:rsidRPr="007713CF">
        <w:rPr>
          <w:smallCaps w:val="0"/>
          <w:noProof w:val="0"/>
        </w:rPr>
        <w:t>Ensembling</w:t>
      </w:r>
      <w:proofErr w:type="spellEnd"/>
      <w:r w:rsidRPr="007713CF">
        <w:rPr>
          <w:smallCaps w:val="0"/>
          <w:noProof w:val="0"/>
        </w:rPr>
        <w:t xml:space="preserve">: Using an ensemble of multiple DNN models can help improving the accuracy of the model and reduce overfitting. We can use techniques such as bagging or boosting to achieve </w:t>
      </w:r>
      <w:proofErr w:type="spellStart"/>
      <w:r w:rsidRPr="007713CF">
        <w:rPr>
          <w:smallCaps w:val="0"/>
          <w:noProof w:val="0"/>
        </w:rPr>
        <w:t>ensembling</w:t>
      </w:r>
      <w:proofErr w:type="spellEnd"/>
      <w:r w:rsidRPr="007713CF">
        <w:rPr>
          <w:smallCaps w:val="0"/>
          <w:noProof w:val="0"/>
        </w:rPr>
        <w:t>.</w:t>
      </w:r>
    </w:p>
    <w:p w:rsidR="007713CF" w:rsidRDefault="007713CF" w:rsidP="007713CF">
      <w:pPr>
        <w:pStyle w:val="Heading1"/>
        <w:rPr>
          <w:b/>
        </w:rPr>
      </w:pPr>
      <w:r>
        <w:rPr>
          <w:b/>
        </w:rPr>
        <w:t>Conclusions</w:t>
      </w:r>
    </w:p>
    <w:p w:rsidR="004E6E77" w:rsidRDefault="004E6E77" w:rsidP="004E6E77">
      <w:pPr>
        <w:jc w:val="both"/>
      </w:pPr>
    </w:p>
    <w:p w:rsidR="004E6E77" w:rsidRDefault="004E6E77" w:rsidP="004E6E77">
      <w:pPr>
        <w:jc w:val="both"/>
      </w:pPr>
      <w:r>
        <w:t xml:space="preserve">      We concluded that DNN models are an effective tool for accurately and efficiently classifying water based on mineral content. The model's performance was further improved by fine-tuning hyperparameters such as the learning rate, number of layers, and dropout rate. L2 regularization and weight decay are two regularization techniques used to prevent overfitting and improve the model's generalization performance. Additional enhancements, such as data augmentation, model architecture selection, and </w:t>
      </w:r>
      <w:proofErr w:type="spellStart"/>
      <w:r>
        <w:t>ensembling</w:t>
      </w:r>
      <w:proofErr w:type="spellEnd"/>
      <w:r>
        <w:t>, can also improve model accuracy.</w:t>
      </w:r>
    </w:p>
    <w:p w:rsidR="004E6E77" w:rsidRDefault="006A5E35" w:rsidP="004E6E77">
      <w:pPr>
        <w:jc w:val="both"/>
      </w:pPr>
      <w:r>
        <w:t xml:space="preserve">      </w:t>
      </w:r>
      <w:r w:rsidR="004E6E77">
        <w:t xml:space="preserve">When discussing the importance of this research, this study can provide significant value in multiple ways. Water treatment facilities can use a more efficient and accurate </w:t>
      </w:r>
      <w:r w:rsidR="004E6E77">
        <w:t>method of monitoring the water quality, thus stopping water-borne diseases and illnesses.</w:t>
      </w:r>
    </w:p>
    <w:p w:rsidR="007713CF" w:rsidRDefault="006A5E35" w:rsidP="004E6E77">
      <w:pPr>
        <w:jc w:val="both"/>
      </w:pPr>
      <w:r>
        <w:t xml:space="preserve">      </w:t>
      </w:r>
      <w:r w:rsidR="004E6E77">
        <w:t>Finally, this research can also help developing advanced machine-learning models that can be applied to other areas of water quality testing and monitoring, leading to further advancements in water treatment and public health.</w:t>
      </w:r>
    </w:p>
    <w:p w:rsidR="006A5E35" w:rsidRDefault="006A5E35" w:rsidP="004E6E77">
      <w:pPr>
        <w:jc w:val="both"/>
      </w:pPr>
    </w:p>
    <w:p w:rsidR="009303D9" w:rsidRPr="00CD2BE0" w:rsidRDefault="009303D9" w:rsidP="00A059B3">
      <w:pPr>
        <w:pStyle w:val="Heading5"/>
        <w:rPr>
          <w:b/>
        </w:rPr>
      </w:pPr>
      <w:bookmarkStart w:id="0" w:name="_GoBack"/>
      <w:bookmarkEnd w:id="0"/>
      <w:r w:rsidRPr="00CD2BE0">
        <w:rPr>
          <w:b/>
        </w:rPr>
        <w:t>References</w:t>
      </w:r>
    </w:p>
    <w:p w:rsidR="009303D9" w:rsidRPr="005B520E" w:rsidRDefault="009303D9" w:rsidP="00D95512">
      <w:pPr>
        <w:jc w:val="left"/>
      </w:pPr>
    </w:p>
    <w:p w:rsidR="00D95512" w:rsidRPr="00D95512" w:rsidRDefault="00D95512" w:rsidP="00D95512">
      <w:pPr>
        <w:pStyle w:val="references"/>
        <w:spacing w:line="240" w:lineRule="auto"/>
        <w:jc w:val="left"/>
      </w:pPr>
      <w:r w:rsidRPr="00D95512">
        <w:t xml:space="preserve">Amidi, A. and Amidi, S. (2022) </w:t>
      </w:r>
      <w:r w:rsidRPr="00D95512">
        <w:rPr>
          <w:i/>
          <w:iCs/>
        </w:rPr>
        <w:t>CS 230 - Deep Learning Tips and Tricks Cheatsheet</w:t>
      </w:r>
      <w:r w:rsidRPr="00D95512">
        <w:t xml:space="preserve"> [Online]. Available at https://stanford.edu/~shervine/teaching/cs-230/cheatsheet-deep-learning-tips-and-tricks.</w:t>
      </w:r>
    </w:p>
    <w:p w:rsidR="00D95512" w:rsidRPr="00D95512" w:rsidRDefault="00D95512" w:rsidP="00D95512">
      <w:pPr>
        <w:pStyle w:val="references"/>
        <w:spacing w:line="240" w:lineRule="auto"/>
        <w:jc w:val="left"/>
        <w:rPr>
          <w:lang w:val="el-GR"/>
        </w:rPr>
      </w:pPr>
      <w:r w:rsidRPr="00D95512">
        <w:t xml:space="preserve">Chawla, N. V., Bowyer, K. W., Hall, L. O. and Kegelmeyer, W. P. (2002) ‘SMOTE: Synthetic Minority Over-sampling Technique’, </w:t>
      </w:r>
      <w:r w:rsidRPr="00D95512">
        <w:rPr>
          <w:i/>
          <w:iCs/>
        </w:rPr>
        <w:t>Journal of Artificial Intelligence Research</w:t>
      </w:r>
      <w:r w:rsidRPr="00D95512">
        <w:t xml:space="preserve">, vol. 16, no. 16, pp. 321–357 [Online]. </w:t>
      </w:r>
      <w:r w:rsidRPr="00D95512">
        <w:rPr>
          <w:lang w:val="el-GR"/>
        </w:rPr>
        <w:t>DOI: https://doi.org/10.1613/jair.953.</w:t>
      </w:r>
    </w:p>
    <w:p w:rsidR="00D95512" w:rsidRPr="00D95512" w:rsidRDefault="00D95512" w:rsidP="00D95512">
      <w:pPr>
        <w:pStyle w:val="references"/>
        <w:spacing w:line="240" w:lineRule="auto"/>
        <w:jc w:val="left"/>
        <w:rPr>
          <w:lang w:val="el-GR"/>
        </w:rPr>
      </w:pPr>
      <w:r w:rsidRPr="00D95512">
        <w:t xml:space="preserve">Huang, X., Kroening, D., Ruan, W., Sharp, J., Sun, Y., Thamo, E., Wu, M. and Yi, X. (2020) ‘A survey of safety and trustworthiness of deep neural networks: Verification, testing, adversarial attack and defence, and interpretability’, </w:t>
      </w:r>
      <w:r w:rsidRPr="00D95512">
        <w:rPr>
          <w:i/>
          <w:iCs/>
        </w:rPr>
        <w:t>Computer Science Review</w:t>
      </w:r>
      <w:r w:rsidRPr="00D95512">
        <w:t xml:space="preserve">, vol. 37, p. 100270 [Online]. </w:t>
      </w:r>
      <w:r w:rsidRPr="00D95512">
        <w:rPr>
          <w:lang w:val="el-GR"/>
        </w:rPr>
        <w:t>DOI: https://doi.org/10.1016/j.cosrev.2020.100270 (Accessed 11 December 2020).</w:t>
      </w:r>
    </w:p>
    <w:p w:rsidR="00D95512" w:rsidRPr="00D95512" w:rsidRDefault="00D95512" w:rsidP="00D95512">
      <w:pPr>
        <w:pStyle w:val="references"/>
        <w:spacing w:line="240" w:lineRule="auto"/>
        <w:jc w:val="left"/>
        <w:rPr>
          <w:lang w:val="el-GR"/>
        </w:rPr>
      </w:pPr>
      <w:r w:rsidRPr="00D95512">
        <w:t xml:space="preserve">MSSMARTYPANTS (2021) </w:t>
      </w:r>
      <w:r w:rsidRPr="00D95512">
        <w:rPr>
          <w:i/>
          <w:iCs/>
        </w:rPr>
        <w:t>Water Quality Dataset</w:t>
      </w:r>
      <w:r w:rsidRPr="00D95512">
        <w:t xml:space="preserve"> [Online]. Available at https://www.kaggle.com/datasets/mssmartypants/water-quality. </w:t>
      </w:r>
      <w:r w:rsidRPr="00D95512">
        <w:rPr>
          <w:lang w:val="el-GR"/>
        </w:rPr>
        <w:t>(Accessed 18 March 2023).</w:t>
      </w:r>
    </w:p>
    <w:p w:rsidR="00D95512" w:rsidRPr="00D95512" w:rsidRDefault="00D95512" w:rsidP="00D95512">
      <w:pPr>
        <w:pStyle w:val="references"/>
        <w:spacing w:line="240" w:lineRule="auto"/>
        <w:jc w:val="left"/>
        <w:rPr>
          <w:lang w:val="el-GR"/>
        </w:rPr>
      </w:pPr>
      <w:r w:rsidRPr="00D95512">
        <w:t xml:space="preserve">Zhang, A., Lipton, Z. C., Li, M. and Smola, A. J. (2021) </w:t>
      </w:r>
      <w:r w:rsidRPr="00D95512">
        <w:rPr>
          <w:i/>
          <w:iCs/>
        </w:rPr>
        <w:t>Dive into Deep Learning — Dive into Deep Learning 0.16.0 documentation</w:t>
      </w:r>
      <w:r w:rsidRPr="00D95512">
        <w:t xml:space="preserve"> [Online]. </w:t>
      </w:r>
      <w:r w:rsidRPr="00D95512">
        <w:rPr>
          <w:lang w:val="el-GR"/>
        </w:rPr>
        <w:t>Available at https://d2l.ai/.</w:t>
      </w:r>
    </w:p>
    <w:p w:rsidR="00836367" w:rsidRDefault="00836367" w:rsidP="008B6524">
      <w:pPr>
        <w:pStyle w:val="references"/>
        <w:numPr>
          <w:ilvl w:val="0"/>
          <w:numId w:val="0"/>
        </w:numPr>
        <w:spacing w:line="240" w:lineRule="auto"/>
        <w:ind w:left="360" w:hanging="360"/>
        <w:jc w:val="center"/>
        <w:rPr>
          <w:rFonts w:eastAsia="SimSun"/>
          <w:b/>
          <w:noProof w:val="0"/>
          <w:color w:val="FF0000"/>
          <w:spacing w:val="-1"/>
          <w:sz w:val="20"/>
          <w:szCs w:val="20"/>
          <w:lang w:val="x-none" w:eastAsia="x-none"/>
        </w:rPr>
      </w:pPr>
    </w:p>
    <w:p w:rsidR="00D95512" w:rsidRDefault="00D95512" w:rsidP="008B6524">
      <w:pPr>
        <w:pStyle w:val="references"/>
        <w:numPr>
          <w:ilvl w:val="0"/>
          <w:numId w:val="0"/>
        </w:numPr>
        <w:spacing w:line="240" w:lineRule="auto"/>
        <w:ind w:left="360" w:hanging="360"/>
        <w:jc w:val="center"/>
        <w:rPr>
          <w:rFonts w:eastAsia="SimSun"/>
          <w:b/>
          <w:noProof w:val="0"/>
          <w:color w:val="FF0000"/>
          <w:spacing w:val="-1"/>
          <w:sz w:val="20"/>
          <w:szCs w:val="20"/>
          <w:lang w:val="x-none" w:eastAsia="x-none"/>
        </w:rPr>
      </w:pPr>
    </w:p>
    <w:p w:rsidR="00D95512" w:rsidRDefault="00D95512" w:rsidP="008B6524">
      <w:pPr>
        <w:pStyle w:val="references"/>
        <w:numPr>
          <w:ilvl w:val="0"/>
          <w:numId w:val="0"/>
        </w:numPr>
        <w:spacing w:line="240" w:lineRule="auto"/>
        <w:ind w:left="360" w:hanging="360"/>
        <w:jc w:val="center"/>
        <w:rPr>
          <w:rFonts w:eastAsia="SimSun"/>
          <w:b/>
          <w:noProof w:val="0"/>
          <w:color w:val="FF0000"/>
          <w:spacing w:val="-1"/>
          <w:sz w:val="20"/>
          <w:szCs w:val="20"/>
          <w:lang w:val="x-none" w:eastAsia="x-none"/>
        </w:rPr>
      </w:pPr>
    </w:p>
    <w:p w:rsidR="00D95512" w:rsidRDefault="00D95512" w:rsidP="008B6524">
      <w:pPr>
        <w:pStyle w:val="references"/>
        <w:numPr>
          <w:ilvl w:val="0"/>
          <w:numId w:val="0"/>
        </w:numPr>
        <w:spacing w:line="240" w:lineRule="auto"/>
        <w:ind w:left="360" w:hanging="360"/>
        <w:jc w:val="center"/>
        <w:rPr>
          <w:rFonts w:eastAsia="SimSun"/>
          <w:b/>
          <w:noProof w:val="0"/>
          <w:color w:val="FF0000"/>
          <w:spacing w:val="-1"/>
          <w:sz w:val="20"/>
          <w:szCs w:val="20"/>
          <w:lang w:val="x-none" w:eastAsia="x-none"/>
        </w:rPr>
      </w:pPr>
    </w:p>
    <w:p w:rsidR="00D95512" w:rsidRDefault="00D95512" w:rsidP="008B6524">
      <w:pPr>
        <w:pStyle w:val="references"/>
        <w:numPr>
          <w:ilvl w:val="0"/>
          <w:numId w:val="0"/>
        </w:numPr>
        <w:spacing w:line="240" w:lineRule="auto"/>
        <w:ind w:left="360" w:hanging="360"/>
        <w:jc w:val="center"/>
        <w:rPr>
          <w:rFonts w:eastAsia="SimSun"/>
          <w:b/>
          <w:noProof w:val="0"/>
          <w:color w:val="FF0000"/>
          <w:spacing w:val="-1"/>
          <w:sz w:val="20"/>
          <w:szCs w:val="20"/>
          <w:lang w:val="x-none" w:eastAsia="x-none"/>
        </w:rPr>
      </w:pPr>
    </w:p>
    <w:p w:rsidR="00D95512" w:rsidRDefault="00D95512" w:rsidP="008B6524">
      <w:pPr>
        <w:pStyle w:val="references"/>
        <w:numPr>
          <w:ilvl w:val="0"/>
          <w:numId w:val="0"/>
        </w:numPr>
        <w:spacing w:line="240" w:lineRule="auto"/>
        <w:ind w:left="360" w:hanging="360"/>
        <w:jc w:val="center"/>
        <w:rPr>
          <w:rFonts w:eastAsia="SimSun"/>
          <w:b/>
          <w:noProof w:val="0"/>
          <w:color w:val="FF0000"/>
          <w:spacing w:val="-1"/>
          <w:sz w:val="20"/>
          <w:szCs w:val="20"/>
          <w:lang w:val="x-none" w:eastAsia="x-none"/>
        </w:rPr>
      </w:pPr>
    </w:p>
    <w:p w:rsidR="00D95512" w:rsidRDefault="00D95512" w:rsidP="008B6524">
      <w:pPr>
        <w:pStyle w:val="references"/>
        <w:numPr>
          <w:ilvl w:val="0"/>
          <w:numId w:val="0"/>
        </w:numPr>
        <w:spacing w:line="240" w:lineRule="auto"/>
        <w:ind w:left="360" w:hanging="360"/>
        <w:jc w:val="center"/>
        <w:rPr>
          <w:rFonts w:eastAsia="SimSun"/>
          <w:b/>
          <w:noProof w:val="0"/>
          <w:color w:val="FF0000"/>
          <w:spacing w:val="-1"/>
          <w:sz w:val="20"/>
          <w:szCs w:val="20"/>
          <w:lang w:val="x-none" w:eastAsia="x-none"/>
        </w:rPr>
      </w:pPr>
    </w:p>
    <w:p w:rsidR="00D95512" w:rsidRDefault="00D95512" w:rsidP="008B6524">
      <w:pPr>
        <w:pStyle w:val="references"/>
        <w:numPr>
          <w:ilvl w:val="0"/>
          <w:numId w:val="0"/>
        </w:numPr>
        <w:spacing w:line="240" w:lineRule="auto"/>
        <w:ind w:left="360" w:hanging="360"/>
        <w:jc w:val="center"/>
        <w:rPr>
          <w:rFonts w:eastAsia="SimSun"/>
          <w:b/>
          <w:noProof w:val="0"/>
          <w:color w:val="FF0000"/>
          <w:spacing w:val="-1"/>
          <w:sz w:val="20"/>
          <w:szCs w:val="20"/>
          <w:lang w:val="x-none" w:eastAsia="x-none"/>
        </w:rPr>
      </w:pPr>
    </w:p>
    <w:p w:rsidR="00D95512" w:rsidRDefault="00D95512" w:rsidP="008B6524">
      <w:pPr>
        <w:pStyle w:val="references"/>
        <w:numPr>
          <w:ilvl w:val="0"/>
          <w:numId w:val="0"/>
        </w:numPr>
        <w:spacing w:line="240" w:lineRule="auto"/>
        <w:ind w:left="360" w:hanging="360"/>
        <w:jc w:val="center"/>
        <w:rPr>
          <w:rFonts w:eastAsia="SimSun"/>
          <w:b/>
          <w:noProof w:val="0"/>
          <w:color w:val="FF0000"/>
          <w:spacing w:val="-1"/>
          <w:sz w:val="20"/>
          <w:szCs w:val="20"/>
          <w:lang w:val="x-none" w:eastAsia="x-none"/>
        </w:rPr>
      </w:pPr>
    </w:p>
    <w:p w:rsidR="00D95512" w:rsidRDefault="00D95512" w:rsidP="008B6524">
      <w:pPr>
        <w:pStyle w:val="references"/>
        <w:numPr>
          <w:ilvl w:val="0"/>
          <w:numId w:val="0"/>
        </w:numPr>
        <w:spacing w:line="240" w:lineRule="auto"/>
        <w:ind w:left="360" w:hanging="360"/>
        <w:jc w:val="center"/>
        <w:rPr>
          <w:rFonts w:eastAsia="SimSun"/>
          <w:b/>
          <w:noProof w:val="0"/>
          <w:color w:val="FF0000"/>
          <w:spacing w:val="-1"/>
          <w:sz w:val="20"/>
          <w:szCs w:val="20"/>
          <w:lang w:val="x-none" w:eastAsia="x-none"/>
        </w:rPr>
      </w:pPr>
    </w:p>
    <w:p w:rsidR="00D95512" w:rsidRDefault="00D95512" w:rsidP="008B6524">
      <w:pPr>
        <w:pStyle w:val="references"/>
        <w:numPr>
          <w:ilvl w:val="0"/>
          <w:numId w:val="0"/>
        </w:numPr>
        <w:spacing w:line="240" w:lineRule="auto"/>
        <w:ind w:left="360" w:hanging="360"/>
        <w:jc w:val="center"/>
        <w:rPr>
          <w:rFonts w:eastAsia="SimSun"/>
          <w:b/>
          <w:noProof w:val="0"/>
          <w:color w:val="FF0000"/>
          <w:spacing w:val="-1"/>
          <w:sz w:val="20"/>
          <w:szCs w:val="20"/>
          <w:lang w:val="x-none" w:eastAsia="x-none"/>
        </w:rPr>
      </w:pPr>
    </w:p>
    <w:p w:rsidR="00D95512" w:rsidRDefault="00D95512" w:rsidP="008B6524">
      <w:pPr>
        <w:pStyle w:val="references"/>
        <w:numPr>
          <w:ilvl w:val="0"/>
          <w:numId w:val="0"/>
        </w:numPr>
        <w:spacing w:line="240" w:lineRule="auto"/>
        <w:ind w:left="360" w:hanging="360"/>
        <w:jc w:val="center"/>
        <w:rPr>
          <w:rFonts w:eastAsia="SimSun"/>
          <w:b/>
          <w:noProof w:val="0"/>
          <w:color w:val="FF0000"/>
          <w:spacing w:val="-1"/>
          <w:sz w:val="20"/>
          <w:szCs w:val="20"/>
          <w:lang w:val="x-none" w:eastAsia="x-none"/>
        </w:rPr>
      </w:pPr>
    </w:p>
    <w:p w:rsidR="00D95512" w:rsidRDefault="00D95512" w:rsidP="008B6524">
      <w:pPr>
        <w:pStyle w:val="references"/>
        <w:numPr>
          <w:ilvl w:val="0"/>
          <w:numId w:val="0"/>
        </w:numPr>
        <w:spacing w:line="240" w:lineRule="auto"/>
        <w:ind w:left="360" w:hanging="360"/>
        <w:jc w:val="center"/>
        <w:rPr>
          <w:rFonts w:eastAsia="SimSun"/>
          <w:b/>
          <w:noProof w:val="0"/>
          <w:color w:val="FF0000"/>
          <w:spacing w:val="-1"/>
          <w:sz w:val="20"/>
          <w:szCs w:val="20"/>
          <w:lang w:val="x-none" w:eastAsia="x-none"/>
        </w:rPr>
      </w:pPr>
    </w:p>
    <w:p w:rsidR="00D95512" w:rsidRDefault="00D95512" w:rsidP="008B6524">
      <w:pPr>
        <w:pStyle w:val="references"/>
        <w:numPr>
          <w:ilvl w:val="0"/>
          <w:numId w:val="0"/>
        </w:numPr>
        <w:spacing w:line="240" w:lineRule="auto"/>
        <w:ind w:left="360" w:hanging="360"/>
        <w:jc w:val="center"/>
        <w:rPr>
          <w:rFonts w:eastAsia="SimSun"/>
          <w:b/>
          <w:noProof w:val="0"/>
          <w:color w:val="FF0000"/>
          <w:spacing w:val="-1"/>
          <w:sz w:val="20"/>
          <w:szCs w:val="20"/>
          <w:lang w:val="x-none" w:eastAsia="x-none"/>
        </w:rPr>
      </w:pPr>
    </w:p>
    <w:p w:rsidR="00D95512" w:rsidRDefault="00D95512" w:rsidP="008B6524">
      <w:pPr>
        <w:pStyle w:val="references"/>
        <w:numPr>
          <w:ilvl w:val="0"/>
          <w:numId w:val="0"/>
        </w:numPr>
        <w:spacing w:line="240" w:lineRule="auto"/>
        <w:ind w:left="360" w:hanging="360"/>
        <w:jc w:val="center"/>
        <w:rPr>
          <w:rFonts w:eastAsia="SimSun"/>
          <w:b/>
          <w:noProof w:val="0"/>
          <w:color w:val="FF0000"/>
          <w:spacing w:val="-1"/>
          <w:sz w:val="20"/>
          <w:szCs w:val="20"/>
          <w:lang w:val="x-none" w:eastAsia="x-none"/>
        </w:rPr>
      </w:pPr>
    </w:p>
    <w:p w:rsidR="00D95512" w:rsidRDefault="00D95512" w:rsidP="008B6524">
      <w:pPr>
        <w:pStyle w:val="references"/>
        <w:numPr>
          <w:ilvl w:val="0"/>
          <w:numId w:val="0"/>
        </w:numPr>
        <w:spacing w:line="240" w:lineRule="auto"/>
        <w:ind w:left="360" w:hanging="360"/>
        <w:jc w:val="center"/>
        <w:rPr>
          <w:rFonts w:eastAsia="SimSun"/>
          <w:b/>
          <w:noProof w:val="0"/>
          <w:color w:val="FF0000"/>
          <w:spacing w:val="-1"/>
          <w:sz w:val="20"/>
          <w:szCs w:val="20"/>
          <w:lang w:val="x-none" w:eastAsia="x-none"/>
        </w:rPr>
      </w:pPr>
    </w:p>
    <w:p w:rsidR="00D95512" w:rsidRDefault="00D95512" w:rsidP="008B6524">
      <w:pPr>
        <w:pStyle w:val="references"/>
        <w:numPr>
          <w:ilvl w:val="0"/>
          <w:numId w:val="0"/>
        </w:numPr>
        <w:spacing w:line="240" w:lineRule="auto"/>
        <w:ind w:left="360" w:hanging="360"/>
        <w:jc w:val="center"/>
        <w:rPr>
          <w:rFonts w:eastAsia="SimSun"/>
          <w:b/>
          <w:noProof w:val="0"/>
          <w:color w:val="FF0000"/>
          <w:spacing w:val="-1"/>
          <w:sz w:val="20"/>
          <w:szCs w:val="20"/>
          <w:lang w:val="x-none" w:eastAsia="x-none"/>
        </w:rPr>
      </w:pPr>
    </w:p>
    <w:p w:rsidR="00D95512" w:rsidRDefault="00D95512" w:rsidP="008B6524">
      <w:pPr>
        <w:pStyle w:val="references"/>
        <w:numPr>
          <w:ilvl w:val="0"/>
          <w:numId w:val="0"/>
        </w:numPr>
        <w:spacing w:line="240" w:lineRule="auto"/>
        <w:ind w:left="360" w:hanging="360"/>
        <w:jc w:val="center"/>
        <w:rPr>
          <w:rFonts w:eastAsia="SimSun"/>
          <w:b/>
          <w:noProof w:val="0"/>
          <w:color w:val="FF0000"/>
          <w:spacing w:val="-1"/>
          <w:sz w:val="20"/>
          <w:szCs w:val="20"/>
          <w:lang w:val="x-none" w:eastAsia="x-none"/>
        </w:rPr>
      </w:pPr>
    </w:p>
    <w:p w:rsidR="00D95512" w:rsidRDefault="00D95512" w:rsidP="008B6524">
      <w:pPr>
        <w:pStyle w:val="references"/>
        <w:numPr>
          <w:ilvl w:val="0"/>
          <w:numId w:val="0"/>
        </w:numPr>
        <w:spacing w:line="240" w:lineRule="auto"/>
        <w:ind w:left="360" w:hanging="360"/>
        <w:jc w:val="center"/>
        <w:rPr>
          <w:rFonts w:eastAsia="SimSun"/>
          <w:b/>
          <w:noProof w:val="0"/>
          <w:color w:val="FF0000"/>
          <w:spacing w:val="-1"/>
          <w:sz w:val="20"/>
          <w:szCs w:val="20"/>
          <w:lang w:val="x-none" w:eastAsia="x-none"/>
        </w:rPr>
      </w:pPr>
    </w:p>
    <w:p w:rsidR="00D95512" w:rsidRDefault="00D95512" w:rsidP="008B6524">
      <w:pPr>
        <w:pStyle w:val="references"/>
        <w:numPr>
          <w:ilvl w:val="0"/>
          <w:numId w:val="0"/>
        </w:numPr>
        <w:spacing w:line="240" w:lineRule="auto"/>
        <w:ind w:left="360" w:hanging="360"/>
        <w:jc w:val="center"/>
        <w:rPr>
          <w:rFonts w:eastAsia="SimSun"/>
          <w:b/>
          <w:noProof w:val="0"/>
          <w:color w:val="FF0000"/>
          <w:spacing w:val="-1"/>
          <w:sz w:val="20"/>
          <w:szCs w:val="20"/>
          <w:lang w:val="x-none" w:eastAsia="x-none"/>
        </w:rPr>
      </w:pPr>
    </w:p>
    <w:p w:rsidR="00D95512" w:rsidRPr="00F96569" w:rsidRDefault="00D95512" w:rsidP="008B6524">
      <w:pPr>
        <w:pStyle w:val="references"/>
        <w:numPr>
          <w:ilvl w:val="0"/>
          <w:numId w:val="0"/>
        </w:numPr>
        <w:spacing w:line="240" w:lineRule="auto"/>
        <w:ind w:left="360" w:hanging="360"/>
        <w:jc w:val="center"/>
        <w:rPr>
          <w:rFonts w:eastAsia="SimSun"/>
          <w:b/>
          <w:noProof w:val="0"/>
          <w:color w:val="FF0000"/>
          <w:spacing w:val="-1"/>
          <w:sz w:val="20"/>
          <w:szCs w:val="20"/>
          <w:lang w:val="x-none" w:eastAsia="x-none"/>
        </w:rPr>
        <w:sectPr w:rsidR="00D95512" w:rsidRPr="00F96569" w:rsidSect="003B4E04">
          <w:type w:val="continuous"/>
          <w:pgSz w:w="11906" w:h="16838" w:code="9"/>
          <w:pgMar w:top="1080" w:right="907" w:bottom="1440" w:left="907" w:header="720" w:footer="720" w:gutter="0"/>
          <w:cols w:num="2" w:space="360"/>
          <w:docGrid w:linePitch="360"/>
        </w:sectPr>
      </w:pPr>
    </w:p>
    <w:p w:rsidR="009303D9" w:rsidRDefault="009303D9" w:rsidP="005B520E"/>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82808" w:rsidRDefault="00C82808" w:rsidP="001A3B3D">
      <w:r>
        <w:separator/>
      </w:r>
    </w:p>
  </w:endnote>
  <w:endnote w:type="continuationSeparator" w:id="0">
    <w:p w:rsidR="00C82808" w:rsidRDefault="00C82808"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roman"/>
    <w:pitch w:val="fixed"/>
    <w:sig w:usb0="00000001" w:usb1="08070000" w:usb2="00000010" w:usb3="00000000" w:csb0="00020000" w:csb1="00000000"/>
  </w:font>
  <w:font w:name="Cambria Math">
    <w:panose1 w:val="02040503050406030204"/>
    <w:charset w:val="A1"/>
    <w:family w:val="roman"/>
    <w:pitch w:val="variable"/>
    <w:sig w:usb0="E00006FF" w:usb1="420024FF" w:usb2="02000000" w:usb3="00000000" w:csb0="0000019F" w:csb1="00000000"/>
  </w:font>
  <w:font w:name="Calibri Light">
    <w:panose1 w:val="020F0302020204030204"/>
    <w:charset w:val="A1"/>
    <w:family w:val="swiss"/>
    <w:pitch w:val="variable"/>
    <w:sig w:usb0="E4002EFF" w:usb1="C000247B" w:usb2="00000009" w:usb3="00000000" w:csb0="000001FF" w:csb1="00000000"/>
  </w:font>
  <w:font w:name="Calibri">
    <w:panose1 w:val="020F0502020204030204"/>
    <w:charset w:val="A1"/>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9637C" w:rsidRPr="006F6D3D" w:rsidRDefault="0059637C"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82808" w:rsidRDefault="00C82808" w:rsidP="001A3B3D">
      <w:r>
        <w:separator/>
      </w:r>
    </w:p>
  </w:footnote>
  <w:footnote w:type="continuationSeparator" w:id="0">
    <w:p w:rsidR="00C82808" w:rsidRDefault="00C82808"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4BB05FA"/>
    <w:multiLevelType w:val="hybridMultilevel"/>
    <w:tmpl w:val="CC5C81B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2"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315302DA"/>
    <w:multiLevelType w:val="hybridMultilevel"/>
    <w:tmpl w:val="2DC2FBEA"/>
    <w:lvl w:ilvl="0" w:tplc="04080001">
      <w:start w:val="1"/>
      <w:numFmt w:val="bullet"/>
      <w:lvlText w:val=""/>
      <w:lvlJc w:val="left"/>
      <w:pPr>
        <w:ind w:left="720" w:hanging="360"/>
      </w:pPr>
      <w:rPr>
        <w:rFonts w:ascii="Symbol" w:hAnsi="Symbol"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6"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8" w15:restartNumberingAfterBreak="0">
    <w:nsid w:val="4189603E"/>
    <w:multiLevelType w:val="multilevel"/>
    <w:tmpl w:val="0AB06E12"/>
    <w:lvl w:ilvl="0">
      <w:start w:val="1"/>
      <w:numFmt w:val="upperRoman"/>
      <w:pStyle w:val="Heading1"/>
      <w:lvlText w:val="%1."/>
      <w:lvlJc w:val="center"/>
      <w:pPr>
        <w:tabs>
          <w:tab w:val="num" w:pos="3621"/>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3" w15:restartNumberingAfterBreak="0">
    <w:nsid w:val="6E2D799B"/>
    <w:multiLevelType w:val="hybridMultilevel"/>
    <w:tmpl w:val="1CE4D09A"/>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4" w15:restartNumberingAfterBreak="0">
    <w:nsid w:val="76085335"/>
    <w:multiLevelType w:val="hybridMultilevel"/>
    <w:tmpl w:val="AE4AF230"/>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5" w15:restartNumberingAfterBreak="0">
    <w:nsid w:val="7F5D5D36"/>
    <w:multiLevelType w:val="hybridMultilevel"/>
    <w:tmpl w:val="65283D90"/>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16"/>
  </w:num>
  <w:num w:numId="2">
    <w:abstractNumId w:val="21"/>
  </w:num>
  <w:num w:numId="3">
    <w:abstractNumId w:val="14"/>
  </w:num>
  <w:num w:numId="4">
    <w:abstractNumId w:val="18"/>
  </w:num>
  <w:num w:numId="5">
    <w:abstractNumId w:val="18"/>
  </w:num>
  <w:num w:numId="6">
    <w:abstractNumId w:val="18"/>
  </w:num>
  <w:num w:numId="7">
    <w:abstractNumId w:val="18"/>
  </w:num>
  <w:num w:numId="8">
    <w:abstractNumId w:val="20"/>
  </w:num>
  <w:num w:numId="9">
    <w:abstractNumId w:val="22"/>
  </w:num>
  <w:num w:numId="10">
    <w:abstractNumId w:val="17"/>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9"/>
  </w:num>
  <w:num w:numId="25">
    <w:abstractNumId w:val="24"/>
  </w:num>
  <w:num w:numId="26">
    <w:abstractNumId w:val="25"/>
  </w:num>
  <w:num w:numId="27">
    <w:abstractNumId w:val="15"/>
  </w:num>
  <w:num w:numId="28">
    <w:abstractNumId w:val="11"/>
  </w:num>
  <w:num w:numId="2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0E5DAA"/>
    <w:rsid w:val="001A2EFD"/>
    <w:rsid w:val="001A3B3D"/>
    <w:rsid w:val="001B0B53"/>
    <w:rsid w:val="001B67DC"/>
    <w:rsid w:val="00215E46"/>
    <w:rsid w:val="002254A9"/>
    <w:rsid w:val="00233D97"/>
    <w:rsid w:val="002347A2"/>
    <w:rsid w:val="002850E3"/>
    <w:rsid w:val="003007E2"/>
    <w:rsid w:val="00322984"/>
    <w:rsid w:val="00354FCF"/>
    <w:rsid w:val="003A19E2"/>
    <w:rsid w:val="003B13F0"/>
    <w:rsid w:val="003B2B40"/>
    <w:rsid w:val="003B4E04"/>
    <w:rsid w:val="003F5A08"/>
    <w:rsid w:val="00420716"/>
    <w:rsid w:val="004325FB"/>
    <w:rsid w:val="004432BA"/>
    <w:rsid w:val="0044407E"/>
    <w:rsid w:val="00447BB9"/>
    <w:rsid w:val="0046031D"/>
    <w:rsid w:val="00473AC9"/>
    <w:rsid w:val="004D72B5"/>
    <w:rsid w:val="004E6E77"/>
    <w:rsid w:val="004F5D41"/>
    <w:rsid w:val="00551B7F"/>
    <w:rsid w:val="00560AF2"/>
    <w:rsid w:val="0056610F"/>
    <w:rsid w:val="00575BCA"/>
    <w:rsid w:val="0059637C"/>
    <w:rsid w:val="005B0344"/>
    <w:rsid w:val="005B520E"/>
    <w:rsid w:val="005E2800"/>
    <w:rsid w:val="005F49C3"/>
    <w:rsid w:val="00605825"/>
    <w:rsid w:val="0064200D"/>
    <w:rsid w:val="00645D22"/>
    <w:rsid w:val="00651A08"/>
    <w:rsid w:val="00654204"/>
    <w:rsid w:val="00670434"/>
    <w:rsid w:val="006A5E35"/>
    <w:rsid w:val="006B6B66"/>
    <w:rsid w:val="006F6D3D"/>
    <w:rsid w:val="00715BEA"/>
    <w:rsid w:val="00740EEA"/>
    <w:rsid w:val="007713CF"/>
    <w:rsid w:val="00794804"/>
    <w:rsid w:val="007B33F1"/>
    <w:rsid w:val="007B6DDA"/>
    <w:rsid w:val="007C0308"/>
    <w:rsid w:val="007C2FF2"/>
    <w:rsid w:val="007D6232"/>
    <w:rsid w:val="007F1F99"/>
    <w:rsid w:val="007F768F"/>
    <w:rsid w:val="0080791D"/>
    <w:rsid w:val="00836367"/>
    <w:rsid w:val="00873603"/>
    <w:rsid w:val="008A2C7D"/>
    <w:rsid w:val="008B6524"/>
    <w:rsid w:val="008C4B23"/>
    <w:rsid w:val="008F6E2C"/>
    <w:rsid w:val="009303D9"/>
    <w:rsid w:val="00933C64"/>
    <w:rsid w:val="00972203"/>
    <w:rsid w:val="009B4E65"/>
    <w:rsid w:val="009F1D79"/>
    <w:rsid w:val="00A059B3"/>
    <w:rsid w:val="00A70CF1"/>
    <w:rsid w:val="00AE3409"/>
    <w:rsid w:val="00AF22DB"/>
    <w:rsid w:val="00B11A60"/>
    <w:rsid w:val="00B22613"/>
    <w:rsid w:val="00B44A76"/>
    <w:rsid w:val="00B54DC8"/>
    <w:rsid w:val="00B768D1"/>
    <w:rsid w:val="00B8231E"/>
    <w:rsid w:val="00BA1025"/>
    <w:rsid w:val="00BC3420"/>
    <w:rsid w:val="00BD670B"/>
    <w:rsid w:val="00BE7D3C"/>
    <w:rsid w:val="00BF5FF6"/>
    <w:rsid w:val="00C0207F"/>
    <w:rsid w:val="00C16117"/>
    <w:rsid w:val="00C3075A"/>
    <w:rsid w:val="00C82808"/>
    <w:rsid w:val="00C919A4"/>
    <w:rsid w:val="00C934D5"/>
    <w:rsid w:val="00CA4392"/>
    <w:rsid w:val="00CC393F"/>
    <w:rsid w:val="00CD2BE0"/>
    <w:rsid w:val="00D2176E"/>
    <w:rsid w:val="00D632BE"/>
    <w:rsid w:val="00D72D06"/>
    <w:rsid w:val="00D7522C"/>
    <w:rsid w:val="00D7536F"/>
    <w:rsid w:val="00D76668"/>
    <w:rsid w:val="00D92C80"/>
    <w:rsid w:val="00D95512"/>
    <w:rsid w:val="00E07383"/>
    <w:rsid w:val="00E165BC"/>
    <w:rsid w:val="00E61E12"/>
    <w:rsid w:val="00E7596C"/>
    <w:rsid w:val="00E878F2"/>
    <w:rsid w:val="00ED0149"/>
    <w:rsid w:val="00EF7DE3"/>
    <w:rsid w:val="00F03103"/>
    <w:rsid w:val="00F271DE"/>
    <w:rsid w:val="00F627DA"/>
    <w:rsid w:val="00F7288F"/>
    <w:rsid w:val="00F72E74"/>
    <w:rsid w:val="00F847A6"/>
    <w:rsid w:val="00F9441B"/>
    <w:rsid w:val="00FA4C32"/>
    <w:rsid w:val="00FD4FFB"/>
    <w:rsid w:val="00FE7114"/>
    <w:rsid w:val="00FF79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D5D99E"/>
  <w15:chartTrackingRefBased/>
  <w15:docId w15:val="{73EA8DCB-8984-4A1A-AD5B-FFA8A7B9D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table" w:styleId="TableGrid">
    <w:name w:val="Table Grid"/>
    <w:basedOn w:val="TableNormal"/>
    <w:rsid w:val="001B0B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C934D5"/>
    <w:rPr>
      <w:color w:val="0563C1" w:themeColor="hyperlink"/>
      <w:u w:val="single"/>
    </w:rPr>
  </w:style>
  <w:style w:type="character" w:styleId="UnresolvedMention">
    <w:name w:val="Unresolved Mention"/>
    <w:basedOn w:val="DefaultParagraphFont"/>
    <w:uiPriority w:val="99"/>
    <w:semiHidden/>
    <w:unhideWhenUsed/>
    <w:rsid w:val="00C934D5"/>
    <w:rPr>
      <w:color w:val="605E5C"/>
      <w:shd w:val="clear" w:color="auto" w:fill="E1DFDD"/>
    </w:rPr>
  </w:style>
  <w:style w:type="paragraph" w:styleId="ListParagraph">
    <w:name w:val="List Paragraph"/>
    <w:basedOn w:val="Normal"/>
    <w:uiPriority w:val="34"/>
    <w:qFormat/>
    <w:rsid w:val="00B54DC8"/>
    <w:pPr>
      <w:ind w:left="720"/>
      <w:contextualSpacing/>
    </w:pPr>
  </w:style>
  <w:style w:type="character" w:styleId="PlaceholderText">
    <w:name w:val="Placeholder Text"/>
    <w:basedOn w:val="DefaultParagraphFont"/>
    <w:uiPriority w:val="99"/>
    <w:semiHidden/>
    <w:rsid w:val="003B13F0"/>
    <w:rPr>
      <w:color w:val="808080"/>
    </w:rPr>
  </w:style>
  <w:style w:type="paragraph" w:styleId="NormalWeb">
    <w:name w:val="Normal (Web)"/>
    <w:basedOn w:val="Normal"/>
    <w:rsid w:val="003B13F0"/>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3288096">
      <w:bodyDiv w:val="1"/>
      <w:marLeft w:val="0"/>
      <w:marRight w:val="0"/>
      <w:marTop w:val="0"/>
      <w:marBottom w:val="0"/>
      <w:divBdr>
        <w:top w:val="none" w:sz="0" w:space="0" w:color="auto"/>
        <w:left w:val="none" w:sz="0" w:space="0" w:color="auto"/>
        <w:bottom w:val="none" w:sz="0" w:space="0" w:color="auto"/>
        <w:right w:val="none" w:sz="0" w:space="0" w:color="auto"/>
      </w:divBdr>
      <w:divsChild>
        <w:div w:id="2009867397">
          <w:marLeft w:val="0"/>
          <w:marRight w:val="0"/>
          <w:marTop w:val="0"/>
          <w:marBottom w:val="0"/>
          <w:divBdr>
            <w:top w:val="none" w:sz="0" w:space="0" w:color="auto"/>
            <w:left w:val="none" w:sz="0" w:space="0" w:color="auto"/>
            <w:bottom w:val="none" w:sz="0" w:space="0" w:color="auto"/>
            <w:right w:val="none" w:sz="0" w:space="0" w:color="auto"/>
          </w:divBdr>
          <w:divsChild>
            <w:div w:id="18710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539959">
      <w:bodyDiv w:val="1"/>
      <w:marLeft w:val="0"/>
      <w:marRight w:val="0"/>
      <w:marTop w:val="0"/>
      <w:marBottom w:val="0"/>
      <w:divBdr>
        <w:top w:val="none" w:sz="0" w:space="0" w:color="auto"/>
        <w:left w:val="none" w:sz="0" w:space="0" w:color="auto"/>
        <w:bottom w:val="none" w:sz="0" w:space="0" w:color="auto"/>
        <w:right w:val="none" w:sz="0" w:space="0" w:color="auto"/>
      </w:divBdr>
      <w:divsChild>
        <w:div w:id="811139754">
          <w:marLeft w:val="0"/>
          <w:marRight w:val="0"/>
          <w:marTop w:val="0"/>
          <w:marBottom w:val="0"/>
          <w:divBdr>
            <w:top w:val="none" w:sz="0" w:space="0" w:color="auto"/>
            <w:left w:val="none" w:sz="0" w:space="0" w:color="auto"/>
            <w:bottom w:val="none" w:sz="0" w:space="0" w:color="auto"/>
            <w:right w:val="none" w:sz="0" w:space="0" w:color="auto"/>
          </w:divBdr>
        </w:div>
      </w:divsChild>
    </w:div>
    <w:div w:id="1109004481">
      <w:bodyDiv w:val="1"/>
      <w:marLeft w:val="0"/>
      <w:marRight w:val="0"/>
      <w:marTop w:val="0"/>
      <w:marBottom w:val="0"/>
      <w:divBdr>
        <w:top w:val="none" w:sz="0" w:space="0" w:color="auto"/>
        <w:left w:val="none" w:sz="0" w:space="0" w:color="auto"/>
        <w:bottom w:val="none" w:sz="0" w:space="0" w:color="auto"/>
        <w:right w:val="none" w:sz="0" w:space="0" w:color="auto"/>
      </w:divBdr>
    </w:div>
    <w:div w:id="1730575459">
      <w:bodyDiv w:val="1"/>
      <w:marLeft w:val="0"/>
      <w:marRight w:val="0"/>
      <w:marTop w:val="0"/>
      <w:marBottom w:val="0"/>
      <w:divBdr>
        <w:top w:val="none" w:sz="0" w:space="0" w:color="auto"/>
        <w:left w:val="none" w:sz="0" w:space="0" w:color="auto"/>
        <w:bottom w:val="none" w:sz="0" w:space="0" w:color="auto"/>
        <w:right w:val="none" w:sz="0" w:space="0" w:color="auto"/>
      </w:divBdr>
    </w:div>
    <w:div w:id="2018843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FE23C9-4C25-4B00-9C16-0152C89B9B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TotalTime>
  <Pages>5</Pages>
  <Words>2653</Words>
  <Characters>14330</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16950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20200008</cp:lastModifiedBy>
  <cp:revision>2</cp:revision>
  <dcterms:created xsi:type="dcterms:W3CDTF">2023-03-23T15:24:00Z</dcterms:created>
  <dcterms:modified xsi:type="dcterms:W3CDTF">2023-03-28T13:48:00Z</dcterms:modified>
</cp:coreProperties>
</file>