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91" w:rsidRDefault="005D00D7" w:rsidP="005D00D7">
      <w:pPr>
        <w:jc w:val="center"/>
        <w:rPr>
          <w:b/>
        </w:rPr>
      </w:pPr>
      <w:r w:rsidRPr="005D00D7">
        <w:rPr>
          <w:b/>
        </w:rPr>
        <w:t>HỢP ĐỒNG CHỦ TỚ</w:t>
      </w:r>
    </w:p>
    <w:p w:rsidR="005D00D7" w:rsidRDefault="005D00D7" w:rsidP="005D00D7">
      <w:pPr>
        <w:jc w:val="center"/>
        <w:rPr>
          <w:b/>
        </w:rPr>
      </w:pPr>
      <w:r>
        <w:rPr>
          <w:b/>
        </w:rPr>
        <w:t>Độc Lập-Tự Do-Hạnh Phúc</w:t>
      </w:r>
    </w:p>
    <w:p w:rsidR="005D00D7" w:rsidRDefault="005D00D7" w:rsidP="005D00D7">
      <w:pPr>
        <w:rPr>
          <w:rFonts w:ascii="Arial" w:hAnsi="Arial" w:cs="Arial"/>
          <w:color w:val="212529"/>
        </w:rPr>
      </w:pPr>
      <w:r>
        <w:rPr>
          <w:b/>
        </w:rPr>
        <w:t xml:space="preserve">Bên A: </w:t>
      </w:r>
      <w:r>
        <w:rPr>
          <w:rFonts w:ascii="Arial" w:hAnsi="Arial" w:cs="Arial"/>
          <w:color w:val="212529"/>
        </w:rPr>
        <w:t xml:space="preserve">Võ Trọng Nhân </w:t>
      </w:r>
    </w:p>
    <w:p w:rsidR="005D00D7" w:rsidRDefault="005D00D7" w:rsidP="005D00D7">
      <w:r>
        <w:rPr>
          <w:rFonts w:ascii="Arial" w:hAnsi="Arial" w:cs="Arial"/>
          <w:color w:val="212529"/>
        </w:rPr>
        <w:t>Chấp nhận làm chủ của bên B, và sẽ nuôi bên B trong phạm vi khả năng tài chính của bên A.</w:t>
      </w:r>
    </w:p>
    <w:p w:rsidR="005D00D7" w:rsidRDefault="005D00D7" w:rsidP="005D00D7">
      <w:r>
        <w:rPr>
          <w:b/>
        </w:rPr>
        <w:t>Bên B</w:t>
      </w:r>
      <w:r>
        <w:t>: Võ Thị Ngọc Huyền</w:t>
      </w:r>
    </w:p>
    <w:p w:rsidR="005D00D7" w:rsidRDefault="005D00D7" w:rsidP="005D00D7">
      <w:r>
        <w:t>Chấp nhận làm “Tớ” và nghe theo mọi yêu cầu hợp lý của bên A đưa ra, phải thực hiện nghiêm chỉnh và có tính trung thực.</w:t>
      </w:r>
    </w:p>
    <w:p w:rsidR="005D00D7" w:rsidRPr="005D00D7" w:rsidRDefault="005D00D7" w:rsidP="005D00D7">
      <w:pPr>
        <w:rPr>
          <w:b/>
        </w:rPr>
      </w:pPr>
      <w:r>
        <w:rPr>
          <w:b/>
        </w:rPr>
        <w:t>Thời Hạn Hợp Đồng: Vô Thời Hạn.</w:t>
      </w:r>
    </w:p>
    <w:p w:rsidR="005D00D7" w:rsidRDefault="005D00D7" w:rsidP="005D00D7">
      <w:pPr>
        <w:rPr>
          <w:b/>
        </w:rPr>
      </w:pPr>
      <w:r w:rsidRPr="005D00D7">
        <w:rPr>
          <w:b/>
        </w:rPr>
        <w:t xml:space="preserve">Lưu ý: </w:t>
      </w:r>
    </w:p>
    <w:p w:rsidR="005D00D7" w:rsidRPr="005D00D7" w:rsidRDefault="005D00D7" w:rsidP="005D00D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-Bên A và Bên B phải cho nhau biết mật khẩu các tài khoản mạng xã hội củ</w:t>
      </w:r>
      <w:r>
        <w:rPr>
          <w:rFonts w:ascii="Arial" w:hAnsi="Arial" w:cs="Arial"/>
          <w:color w:val="212529"/>
          <w:shd w:val="clear" w:color="auto" w:fill="FFFFFF"/>
        </w:rPr>
        <w:t>a nhau</w:t>
      </w:r>
    </w:p>
    <w:p w:rsidR="005D00D7" w:rsidRDefault="005D00D7" w:rsidP="005D00D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-Trong thời gian hợp đồng có hiệu lực bên A và bên B không có quyền hủy hợp đồng dưới mọi hình thức.</w:t>
      </w:r>
    </w:p>
    <w:p w:rsidR="005D00D7" w:rsidRDefault="005D00D7" w:rsidP="005D00D7">
      <w:pPr>
        <w:rPr>
          <w:rFonts w:ascii="Arial" w:hAnsi="Arial" w:cs="Arial"/>
          <w:color w:val="212529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0D7" w:rsidTr="005D00D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D00D7" w:rsidRDefault="005D00D7" w:rsidP="005D00D7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Ký Tên</w:t>
            </w:r>
          </w:p>
          <w:p w:rsidR="005D00D7" w:rsidRPr="005D00D7" w:rsidRDefault="005D00D7" w:rsidP="005D00D7">
            <w:pPr>
              <w:jc w:val="center"/>
              <w:rPr>
                <w:rFonts w:ascii="Arial" w:hAnsi="Arial" w:cs="Arial"/>
                <w:b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12529"/>
                <w:shd w:val="clear" w:color="auto" w:fill="FFFFFF"/>
              </w:rPr>
              <w:t>Bên A</w:t>
            </w:r>
          </w:p>
          <w:p w:rsidR="005D00D7" w:rsidRDefault="005D00D7" w:rsidP="005D00D7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Võ Trọng Nhân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5D00D7" w:rsidRDefault="005D00D7" w:rsidP="005D00D7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Ký Tên</w:t>
            </w:r>
          </w:p>
          <w:p w:rsidR="005D00D7" w:rsidRPr="005D00D7" w:rsidRDefault="005D00D7" w:rsidP="005D00D7">
            <w:pPr>
              <w:jc w:val="center"/>
              <w:rPr>
                <w:rFonts w:ascii="Arial" w:hAnsi="Arial" w:cs="Arial"/>
                <w:b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12529"/>
                <w:shd w:val="clear" w:color="auto" w:fill="FFFFFF"/>
              </w:rPr>
              <w:t>Bên B</w:t>
            </w:r>
          </w:p>
          <w:p w:rsidR="005D00D7" w:rsidRDefault="005D00D7" w:rsidP="005D00D7">
            <w:pPr>
              <w:jc w:val="center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Võ Thị Ngọc Huyền</w:t>
            </w:r>
          </w:p>
        </w:tc>
      </w:tr>
    </w:tbl>
    <w:p w:rsidR="005D00D7" w:rsidRPr="005D00D7" w:rsidRDefault="005D00D7" w:rsidP="005D00D7">
      <w:pPr>
        <w:rPr>
          <w:rFonts w:ascii="Arial" w:hAnsi="Arial" w:cs="Arial"/>
          <w:color w:val="212529"/>
          <w:shd w:val="clear" w:color="auto" w:fill="FFFFFF"/>
        </w:rPr>
      </w:pPr>
    </w:p>
    <w:p w:rsidR="005D00D7" w:rsidRPr="005D00D7" w:rsidRDefault="005D00D7" w:rsidP="005D00D7">
      <w:bookmarkStart w:id="0" w:name="_GoBack"/>
      <w:bookmarkEnd w:id="0"/>
    </w:p>
    <w:sectPr w:rsidR="005D00D7" w:rsidRPr="005D0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D7"/>
    <w:rsid w:val="005D00D7"/>
    <w:rsid w:val="00A84091"/>
    <w:rsid w:val="00E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59DB"/>
  <w15:chartTrackingRefBased/>
  <w15:docId w15:val="{8CAE810D-2B3E-4A4E-85C3-C94452F0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2023-12-27T15:05:00Z</dcterms:created>
  <dcterms:modified xsi:type="dcterms:W3CDTF">2023-12-27T15:15:00Z</dcterms:modified>
</cp:coreProperties>
</file>