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BD" w:rsidRDefault="000C7B0B" w:rsidP="000C7B0B">
      <w:pPr>
        <w:pStyle w:val="a3"/>
        <w:numPr>
          <w:ilvl w:val="0"/>
          <w:numId w:val="1"/>
        </w:numPr>
      </w:pPr>
      <w:r>
        <w:t>При помощи левой кнопки мыши перетащить образец стали на микроско</w:t>
      </w:r>
      <w:proofErr w:type="gramStart"/>
      <w:r>
        <w:t>п(</w:t>
      </w:r>
      <w:proofErr w:type="gramEnd"/>
      <w:r>
        <w:t>зеленая область).</w:t>
      </w:r>
    </w:p>
    <w:p w:rsidR="000C7B0B" w:rsidRDefault="000C7B0B" w:rsidP="000C7B0B">
      <w:pPr>
        <w:pStyle w:val="a3"/>
        <w:numPr>
          <w:ilvl w:val="0"/>
          <w:numId w:val="1"/>
        </w:numPr>
      </w:pPr>
      <w:r>
        <w:t>Левой кнопкой мыши нажать на зеленую область, которая находится на окуляре микроскопа.</w:t>
      </w:r>
    </w:p>
    <w:p w:rsidR="000C7B0B" w:rsidRDefault="000C7B0B" w:rsidP="000C7B0B">
      <w:pPr>
        <w:pStyle w:val="a3"/>
        <w:numPr>
          <w:ilvl w:val="0"/>
          <w:numId w:val="1"/>
        </w:numPr>
      </w:pPr>
      <w:r>
        <w:t>Нажать кнопку «сохранить» в левом нижнем углу экрана и сохранить изображение микроструктуры.</w:t>
      </w:r>
    </w:p>
    <w:p w:rsidR="000C7B0B" w:rsidRDefault="000C7B0B" w:rsidP="000C7B0B">
      <w:pPr>
        <w:pStyle w:val="a3"/>
        <w:numPr>
          <w:ilvl w:val="0"/>
          <w:numId w:val="1"/>
        </w:numPr>
      </w:pPr>
      <w:r>
        <w:t>Повторить пункты 1-3 для каждого образца стали.</w:t>
      </w:r>
    </w:p>
    <w:p w:rsidR="000C7B0B" w:rsidRDefault="000C7B0B" w:rsidP="000C7B0B">
      <w:pPr>
        <w:pStyle w:val="a3"/>
        <w:numPr>
          <w:ilvl w:val="0"/>
          <w:numId w:val="1"/>
        </w:numPr>
      </w:pPr>
      <w:r>
        <w:t>Заполнить отчет, используя сохраненные изображения микроструктур.</w:t>
      </w:r>
    </w:p>
    <w:sectPr w:rsidR="000C7B0B" w:rsidSect="0052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27364"/>
    <w:multiLevelType w:val="hybridMultilevel"/>
    <w:tmpl w:val="9BA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7B0B"/>
    <w:rsid w:val="000C7B0B"/>
    <w:rsid w:val="00527DC1"/>
    <w:rsid w:val="00637356"/>
    <w:rsid w:val="00D7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Yna</dc:creator>
  <cp:keywords/>
  <dc:description/>
  <cp:lastModifiedBy>Yna</cp:lastModifiedBy>
  <cp:revision>2</cp:revision>
  <dcterms:created xsi:type="dcterms:W3CDTF">2015-07-10T09:46:00Z</dcterms:created>
  <dcterms:modified xsi:type="dcterms:W3CDTF">2015-07-10T09:55:00Z</dcterms:modified>
</cp:coreProperties>
</file>