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7D033" w14:textId="541F3DDF" w:rsidR="0053450E" w:rsidRPr="00C65308" w:rsidRDefault="0053450E">
      <w:pPr>
        <w:rPr>
          <w:b/>
          <w:bCs/>
        </w:rPr>
      </w:pPr>
      <w:r w:rsidRPr="0033247C">
        <w:rPr>
          <w:b/>
          <w:bCs/>
        </w:rPr>
        <w:t xml:space="preserve">Proyecto Original Web </w:t>
      </w:r>
      <w:proofErr w:type="spellStart"/>
      <w:r w:rsidRPr="00C65308">
        <w:rPr>
          <w:b/>
          <w:bCs/>
        </w:rPr>
        <w:t>Application</w:t>
      </w:r>
      <w:proofErr w:type="spellEnd"/>
      <w:r w:rsidR="0033247C" w:rsidRPr="00C65308">
        <w:rPr>
          <w:b/>
          <w:bCs/>
        </w:rPr>
        <w:t>.</w:t>
      </w:r>
    </w:p>
    <w:p w14:paraId="4D957B90" w14:textId="2F33BF41" w:rsidR="0033247C" w:rsidRPr="0033247C" w:rsidRDefault="0033247C">
      <w:r w:rsidRPr="0033247C">
        <w:t>Para ver la versión d</w:t>
      </w:r>
      <w:r>
        <w:t>e .Net de un proyecto,</w:t>
      </w:r>
    </w:p>
    <w:p w14:paraId="28DEA8A7" w14:textId="124E24B8" w:rsidR="0053450E" w:rsidRDefault="0053450E" w:rsidP="0033247C">
      <w:pPr>
        <w:jc w:val="center"/>
      </w:pPr>
      <w:r>
        <w:rPr>
          <w:noProof/>
        </w:rPr>
        <w:drawing>
          <wp:inline distT="0" distB="0" distL="0" distR="0" wp14:anchorId="5AE3566C" wp14:editId="3906F62D">
            <wp:extent cx="3694176" cy="2774603"/>
            <wp:effectExtent l="0" t="0" r="1905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9749" cy="278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114" w14:textId="269EAAE8" w:rsidR="0053450E" w:rsidRDefault="0053450E">
      <w:r>
        <w:rPr>
          <w:noProof/>
        </w:rPr>
        <w:drawing>
          <wp:inline distT="0" distB="0" distL="0" distR="0" wp14:anchorId="26EE41A8" wp14:editId="2950AFF0">
            <wp:extent cx="5612130" cy="1338681"/>
            <wp:effectExtent l="0" t="0" r="762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5"/>
                    <a:srcRect b="50326"/>
                    <a:stretch/>
                  </pic:blipFill>
                  <pic:spPr bwMode="auto">
                    <a:xfrm>
                      <a:off x="0" y="0"/>
                      <a:ext cx="5612130" cy="133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F4812" w14:textId="77777777" w:rsidR="0058079C" w:rsidRDefault="0058079C"/>
    <w:p w14:paraId="5A6BA070" w14:textId="183E3C5E" w:rsidR="0033247C" w:rsidRPr="0058079C" w:rsidRDefault="0058079C">
      <w:pPr>
        <w:rPr>
          <w:b/>
          <w:bCs/>
        </w:rPr>
      </w:pPr>
      <w:r w:rsidRPr="0058079C">
        <w:rPr>
          <w:b/>
          <w:bCs/>
        </w:rPr>
        <w:t>SETUP NUEVO PROYECTO</w:t>
      </w:r>
    </w:p>
    <w:p w14:paraId="11FB1520" w14:textId="77777777" w:rsidR="0033247C" w:rsidRDefault="0033247C" w:rsidP="0033247C">
      <w:pPr>
        <w:rPr>
          <w:noProof/>
        </w:rPr>
      </w:pPr>
      <w:r>
        <w:rPr>
          <w:noProof/>
        </w:rPr>
        <w:t>Desde Visual Studio Installer asegurarse de tener instalado el desarrollo ASP.NET</w:t>
      </w:r>
    </w:p>
    <w:p w14:paraId="68661E60" w14:textId="77777777" w:rsidR="0033247C" w:rsidRDefault="0033247C" w:rsidP="0033247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A83A18" wp14:editId="40C96FCE">
            <wp:extent cx="4586630" cy="2475991"/>
            <wp:effectExtent l="0" t="0" r="4445" b="635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908" cy="24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430" w14:textId="595D4831" w:rsidR="0033247C" w:rsidRDefault="0033247C">
      <w:r>
        <w:lastRenderedPageBreak/>
        <w:t xml:space="preserve">Desde los componentes individuales, se instala el </w:t>
      </w:r>
      <w:proofErr w:type="spellStart"/>
      <w:r>
        <w:t>RunTime</w:t>
      </w:r>
      <w:proofErr w:type="spellEnd"/>
      <w:r>
        <w:t xml:space="preserve"> 5.0 (Opcional), los paquetes de compatibilidad y el </w:t>
      </w:r>
      <w:proofErr w:type="spellStart"/>
      <w:r>
        <w:t>sdk</w:t>
      </w:r>
      <w:proofErr w:type="spellEnd"/>
      <w:r>
        <w:t xml:space="preserve"> con la versión del </w:t>
      </w:r>
      <w:proofErr w:type="spellStart"/>
      <w:r>
        <w:t>framework</w:t>
      </w:r>
      <w:proofErr w:type="spellEnd"/>
      <w:r>
        <w:t xml:space="preserve"> que queremos manejar:</w:t>
      </w:r>
    </w:p>
    <w:p w14:paraId="36A84450" w14:textId="56869390" w:rsidR="0053450E" w:rsidRDefault="00B20B23">
      <w:r>
        <w:rPr>
          <w:noProof/>
        </w:rPr>
        <w:drawing>
          <wp:inline distT="0" distB="0" distL="0" distR="0" wp14:anchorId="41DFE430" wp14:editId="66D04C75">
            <wp:extent cx="5612130" cy="1294791"/>
            <wp:effectExtent l="0" t="0" r="7620" b="63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b="59478"/>
                    <a:stretch/>
                  </pic:blipFill>
                  <pic:spPr bwMode="auto">
                    <a:xfrm>
                      <a:off x="0" y="0"/>
                      <a:ext cx="5612130" cy="129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5F2C" w14:textId="1DD7C71E" w:rsidR="00B20B23" w:rsidRDefault="00B20B23">
      <w:r>
        <w:rPr>
          <w:noProof/>
        </w:rPr>
        <w:drawing>
          <wp:inline distT="0" distB="0" distL="0" distR="0" wp14:anchorId="55C4658C" wp14:editId="181075DA">
            <wp:extent cx="5612130" cy="2861945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178A" w14:textId="382C1071" w:rsidR="00B20B23" w:rsidRDefault="00B20B23">
      <w:r>
        <w:rPr>
          <w:noProof/>
        </w:rPr>
        <w:drawing>
          <wp:inline distT="0" distB="0" distL="0" distR="0" wp14:anchorId="402FC0AE" wp14:editId="0816236B">
            <wp:extent cx="5611594" cy="1141172"/>
            <wp:effectExtent l="0" t="0" r="8255" b="190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9"/>
                    <a:srcRect t="49490" b="14259"/>
                    <a:stretch/>
                  </pic:blipFill>
                  <pic:spPr bwMode="auto">
                    <a:xfrm>
                      <a:off x="0" y="0"/>
                      <a:ext cx="5612130" cy="114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F8F87" w14:textId="7DB1DE06" w:rsidR="000B09BD" w:rsidRDefault="000B09BD"/>
    <w:p w14:paraId="68E51195" w14:textId="4EF91ED8" w:rsidR="00C27131" w:rsidRDefault="0058079C">
      <w:r>
        <w:t>Desde Visual Studio creamos un nuevo proyecto web ASP.NET (.NET Framework)</w:t>
      </w:r>
    </w:p>
    <w:p w14:paraId="5BC622F5" w14:textId="17520374" w:rsidR="00C27131" w:rsidRDefault="00C27131">
      <w:r>
        <w:rPr>
          <w:noProof/>
        </w:rPr>
        <w:drawing>
          <wp:inline distT="0" distB="0" distL="0" distR="0" wp14:anchorId="31E3C536" wp14:editId="13574DD8">
            <wp:extent cx="5612130" cy="1026795"/>
            <wp:effectExtent l="0" t="0" r="7620" b="190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4485" w14:textId="79B08477" w:rsidR="00C27131" w:rsidRDefault="00C27131" w:rsidP="0058079C">
      <w:pPr>
        <w:jc w:val="center"/>
      </w:pPr>
      <w:r>
        <w:rPr>
          <w:noProof/>
        </w:rPr>
        <w:lastRenderedPageBreak/>
        <w:drawing>
          <wp:inline distT="0" distB="0" distL="0" distR="0" wp14:anchorId="7E74CB26" wp14:editId="5C057371">
            <wp:extent cx="2728569" cy="200119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031" cy="20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9C">
        <w:rPr>
          <w:noProof/>
        </w:rPr>
        <w:t xml:space="preserve">  </w:t>
      </w:r>
      <w:r w:rsidR="0058079C">
        <w:rPr>
          <w:noProof/>
        </w:rPr>
        <w:drawing>
          <wp:inline distT="0" distB="0" distL="0" distR="0" wp14:anchorId="2A479A43" wp14:editId="52B95B62">
            <wp:extent cx="2801722" cy="198732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5838" cy="199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7A86" w14:textId="0B81A407" w:rsidR="00832563" w:rsidRDefault="00832563"/>
    <w:p w14:paraId="077E6A34" w14:textId="4D21B769" w:rsidR="00832563" w:rsidRDefault="00832563">
      <w:pPr>
        <w:rPr>
          <w:b/>
          <w:bCs/>
        </w:rPr>
      </w:pPr>
      <w:r w:rsidRPr="00832563">
        <w:rPr>
          <w:b/>
          <w:bCs/>
        </w:rPr>
        <w:t>Pasos iniciales</w:t>
      </w:r>
    </w:p>
    <w:p w14:paraId="21861615" w14:textId="66FA4BF9" w:rsidR="00832563" w:rsidRPr="00832563" w:rsidRDefault="00832563">
      <w:proofErr w:type="spellStart"/>
      <w:r>
        <w:t>Click</w:t>
      </w:r>
      <w:proofErr w:type="spellEnd"/>
      <w:r>
        <w:t xml:space="preserve"> derecho sobre el proyecto – agregar – nuevo elemento</w:t>
      </w:r>
    </w:p>
    <w:p w14:paraId="7C41ACDE" w14:textId="3E97F2B4" w:rsidR="004102C5" w:rsidRDefault="00832563" w:rsidP="00832563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214678" wp14:editId="12FE5041">
            <wp:simplePos x="0" y="0"/>
            <wp:positionH relativeFrom="column">
              <wp:posOffset>374788</wp:posOffset>
            </wp:positionH>
            <wp:positionV relativeFrom="paragraph">
              <wp:posOffset>364738</wp:posOffset>
            </wp:positionV>
            <wp:extent cx="1214990" cy="783771"/>
            <wp:effectExtent l="0" t="0" r="4445" b="0"/>
            <wp:wrapThrough wrapText="bothSides">
              <wp:wrapPolygon edited="0">
                <wp:start x="0" y="0"/>
                <wp:lineTo x="0" y="21005"/>
                <wp:lineTo x="21340" y="21005"/>
                <wp:lineTo x="21340" y="0"/>
                <wp:lineTo x="0" y="0"/>
              </wp:wrapPolygon>
            </wp:wrapThrough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990" cy="783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07D1406" wp14:editId="497607EA">
            <wp:extent cx="3798277" cy="17392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678" cy="17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A6F9" w14:textId="77777777" w:rsidR="00832563" w:rsidRDefault="00832563" w:rsidP="00832563">
      <w:pPr>
        <w:jc w:val="center"/>
      </w:pPr>
    </w:p>
    <w:p w14:paraId="2A533BCF" w14:textId="1BB9B66B" w:rsidR="00832563" w:rsidRPr="00832563" w:rsidRDefault="00832563">
      <w:r w:rsidRPr="00832563">
        <w:t xml:space="preserve">Formulario Web </w:t>
      </w:r>
      <w:proofErr w:type="spellStart"/>
      <w:r w:rsidRPr="00832563">
        <w:t>Forms</w:t>
      </w:r>
      <w:proofErr w:type="spellEnd"/>
      <w:r w:rsidRPr="00832563">
        <w:t xml:space="preserve"> y se </w:t>
      </w:r>
      <w:r>
        <w:t>coloca el nombre en la parte inferior</w:t>
      </w:r>
    </w:p>
    <w:p w14:paraId="255D5DA4" w14:textId="06A91CBE" w:rsidR="002621F7" w:rsidRDefault="002621F7" w:rsidP="00832563">
      <w:pPr>
        <w:jc w:val="center"/>
      </w:pPr>
      <w:r>
        <w:rPr>
          <w:noProof/>
        </w:rPr>
        <w:drawing>
          <wp:inline distT="0" distB="0" distL="0" distR="0" wp14:anchorId="1690DF0F" wp14:editId="0D09A0F7">
            <wp:extent cx="3992296" cy="2759103"/>
            <wp:effectExtent l="0" t="0" r="8255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2067" cy="27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692F" w14:textId="77777777" w:rsidR="00252F8A" w:rsidRDefault="00252F8A" w:rsidP="00252F8A">
      <w:pPr>
        <w:jc w:val="both"/>
        <w:rPr>
          <w:noProof/>
        </w:rPr>
      </w:pPr>
      <w:r>
        <w:lastRenderedPageBreak/>
        <w:t xml:space="preserve">El formulario cuenta con su archivo ASPX donde pegamos el código </w:t>
      </w:r>
      <w:proofErr w:type="spellStart"/>
      <w:r>
        <w:t>html</w:t>
      </w:r>
      <w:proofErr w:type="spellEnd"/>
      <w:r>
        <w:t xml:space="preserve"> y evitamos la redundancia de etiquetas:</w:t>
      </w:r>
      <w:r w:rsidRPr="00252F8A">
        <w:rPr>
          <w:noProof/>
        </w:rPr>
        <w:t xml:space="preserve"> </w:t>
      </w:r>
    </w:p>
    <w:p w14:paraId="322957C0" w14:textId="7CE87EE1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10F691F3" wp14:editId="5E49D099">
            <wp:extent cx="3108960" cy="1020677"/>
            <wp:effectExtent l="0" t="0" r="0" b="825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1181" cy="102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A155" w14:textId="65AAC517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676B8B36" wp14:editId="07557F3F">
            <wp:extent cx="4723075" cy="2373829"/>
            <wp:effectExtent l="0" t="0" r="1905" b="762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539" cy="23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F638" w14:textId="77777777" w:rsidR="00252F8A" w:rsidRPr="00252F8A" w:rsidRDefault="00252F8A" w:rsidP="00252F8A">
      <w:pPr>
        <w:jc w:val="center"/>
        <w:rPr>
          <w:sz w:val="12"/>
          <w:szCs w:val="12"/>
        </w:rPr>
      </w:pPr>
    </w:p>
    <w:p w14:paraId="76818452" w14:textId="2AA3CE77" w:rsidR="00252F8A" w:rsidRDefault="00252F8A" w:rsidP="00252F8A">
      <w:pPr>
        <w:jc w:val="both"/>
      </w:pPr>
      <w:r>
        <w:t xml:space="preserve">Colocamos la carpeta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img</w:t>
      </w:r>
      <w:proofErr w:type="spellEnd"/>
      <w:r>
        <w:t xml:space="preserve"> en la raíz del proyecto para que el </w:t>
      </w:r>
      <w:proofErr w:type="spellStart"/>
      <w:r>
        <w:t>html</w:t>
      </w:r>
      <w:proofErr w:type="spellEnd"/>
      <w:r>
        <w:t xml:space="preserve"> acceda a estas, ejecutamos el programa:</w:t>
      </w:r>
    </w:p>
    <w:p w14:paraId="733F960E" w14:textId="31AC70A5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08ED779F" wp14:editId="6538B36B">
            <wp:extent cx="4634017" cy="421419"/>
            <wp:effectExtent l="0" t="0" r="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 rotWithShape="1">
                    <a:blip r:embed="rId18"/>
                    <a:srcRect b="42591"/>
                    <a:stretch/>
                  </pic:blipFill>
                  <pic:spPr bwMode="auto">
                    <a:xfrm>
                      <a:off x="0" y="0"/>
                      <a:ext cx="4642558" cy="42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29EE" w14:textId="3E628C82" w:rsidR="00252F8A" w:rsidRDefault="00252F8A" w:rsidP="00252F8A">
      <w:pPr>
        <w:jc w:val="center"/>
      </w:pPr>
      <w:r>
        <w:rPr>
          <w:noProof/>
        </w:rPr>
        <w:drawing>
          <wp:inline distT="0" distB="0" distL="0" distR="0" wp14:anchorId="1B31BD0E" wp14:editId="3B27C7DD">
            <wp:extent cx="4287000" cy="287837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7678" cy="29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3689" w14:textId="3908068E" w:rsidR="001A455D" w:rsidRDefault="001A455D" w:rsidP="001A455D">
      <w:pPr>
        <w:jc w:val="both"/>
      </w:pPr>
      <w:r>
        <w:lastRenderedPageBreak/>
        <w:t>Para dar funcionalidad a los campos tenemos que sustituirlos por etiquetas ASP:</w:t>
      </w:r>
    </w:p>
    <w:p w14:paraId="03F04277" w14:textId="24C60DBC" w:rsidR="00D85E55" w:rsidRDefault="00D85E55" w:rsidP="00D85E55">
      <w:pPr>
        <w:jc w:val="center"/>
      </w:pPr>
      <w:r>
        <w:rPr>
          <w:noProof/>
        </w:rPr>
        <w:drawing>
          <wp:inline distT="0" distB="0" distL="0" distR="0" wp14:anchorId="47BFCD95" wp14:editId="5B5E5972">
            <wp:extent cx="3476625" cy="634953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4427" cy="6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B0AD" w14:textId="57CBB7D9" w:rsidR="00407965" w:rsidRDefault="00407965" w:rsidP="00D85E55">
      <w:pPr>
        <w:jc w:val="center"/>
      </w:pPr>
    </w:p>
    <w:p w14:paraId="3D58DDA5" w14:textId="70C2AA4A" w:rsidR="00407965" w:rsidRDefault="00407965" w:rsidP="00407965">
      <w:pPr>
        <w:jc w:val="both"/>
      </w:pPr>
      <w:r>
        <w:t>Equivalencia:</w:t>
      </w:r>
    </w:p>
    <w:p w14:paraId="4E715D83" w14:textId="2D270733" w:rsidR="00407965" w:rsidRDefault="001A455D" w:rsidP="001A455D">
      <w:pPr>
        <w:jc w:val="both"/>
      </w:pPr>
      <w:r>
        <w:rPr>
          <w:noProof/>
        </w:rPr>
        <w:drawing>
          <wp:inline distT="0" distB="0" distL="0" distR="0" wp14:anchorId="1DB30525" wp14:editId="67A15BD8">
            <wp:extent cx="5612130" cy="3371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FF1A" w14:textId="0BB72DC2" w:rsidR="002D457A" w:rsidRDefault="002D457A" w:rsidP="001A455D">
      <w:pPr>
        <w:jc w:val="both"/>
      </w:pPr>
      <w:r>
        <w:rPr>
          <w:noProof/>
        </w:rPr>
        <w:drawing>
          <wp:inline distT="0" distB="0" distL="0" distR="0" wp14:anchorId="0D632972" wp14:editId="482A878F">
            <wp:extent cx="5612130" cy="32766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F8EC" w14:textId="7AB20991" w:rsidR="00407965" w:rsidRDefault="002D457A" w:rsidP="001A455D">
      <w:pPr>
        <w:jc w:val="both"/>
      </w:pPr>
      <w:r>
        <w:rPr>
          <w:noProof/>
        </w:rPr>
        <w:drawing>
          <wp:inline distT="0" distB="0" distL="0" distR="0" wp14:anchorId="1B26013B" wp14:editId="1389313D">
            <wp:extent cx="5612130" cy="3371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C68B" w14:textId="6F8A3B96" w:rsidR="00407965" w:rsidRDefault="00407965" w:rsidP="001A455D">
      <w:pPr>
        <w:jc w:val="both"/>
      </w:pPr>
      <w:r>
        <w:t xml:space="preserve">Desde el </w:t>
      </w:r>
      <w:proofErr w:type="spellStart"/>
      <w:r>
        <w:t>Login.aspx.cs</w:t>
      </w:r>
      <w:proofErr w:type="spellEnd"/>
      <w:r>
        <w:t xml:space="preserve"> le daremos funcionalidad agregando el siguiente método:</w:t>
      </w:r>
    </w:p>
    <w:p w14:paraId="251CEB1F" w14:textId="034350DA" w:rsidR="00407965" w:rsidRDefault="00407965" w:rsidP="00B346A6">
      <w:pPr>
        <w:jc w:val="center"/>
      </w:pPr>
      <w:r>
        <w:rPr>
          <w:noProof/>
        </w:rPr>
        <w:drawing>
          <wp:inline distT="0" distB="0" distL="0" distR="0" wp14:anchorId="378A4EEA" wp14:editId="097A1F30">
            <wp:extent cx="4619625" cy="1840428"/>
            <wp:effectExtent l="0" t="0" r="0" b="762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959" cy="18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9E0" w14:textId="27C79670" w:rsidR="00407965" w:rsidRDefault="00407965" w:rsidP="001A455D">
      <w:pPr>
        <w:jc w:val="both"/>
      </w:pPr>
    </w:p>
    <w:p w14:paraId="2EE30BEC" w14:textId="32BCFDFB" w:rsidR="00407965" w:rsidRDefault="00407965" w:rsidP="001A455D">
      <w:pPr>
        <w:jc w:val="both"/>
      </w:pPr>
      <w:r>
        <w:t xml:space="preserve">A la etiqueta ASP del botón se le enlaza ese método a través del </w:t>
      </w:r>
      <w:proofErr w:type="spellStart"/>
      <w:r>
        <w:t>OnClick</w:t>
      </w:r>
      <w:proofErr w:type="spellEnd"/>
      <w:r>
        <w:t>:</w:t>
      </w:r>
    </w:p>
    <w:p w14:paraId="4ABDC94E" w14:textId="1DD623E6" w:rsidR="00407965" w:rsidRDefault="00407965" w:rsidP="001A455D">
      <w:pPr>
        <w:jc w:val="both"/>
      </w:pPr>
      <w:r>
        <w:rPr>
          <w:noProof/>
        </w:rPr>
        <w:drawing>
          <wp:inline distT="0" distB="0" distL="0" distR="0" wp14:anchorId="4738BEE8" wp14:editId="471A53D4">
            <wp:extent cx="5612130" cy="495300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 rotWithShape="1">
                    <a:blip r:embed="rId25"/>
                    <a:srcRect t="32511" b="20530"/>
                    <a:stretch/>
                  </pic:blipFill>
                  <pic:spPr bwMode="auto">
                    <a:xfrm>
                      <a:off x="0" y="0"/>
                      <a:ext cx="561213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BDFB5" w14:textId="1D320297" w:rsidR="00B346A6" w:rsidRDefault="00B346A6" w:rsidP="001A455D">
      <w:pPr>
        <w:jc w:val="both"/>
      </w:pPr>
    </w:p>
    <w:p w14:paraId="6AB7A0E0" w14:textId="77777777" w:rsidR="00B346A6" w:rsidRDefault="00B346A6" w:rsidP="001A455D">
      <w:pPr>
        <w:jc w:val="both"/>
        <w:rPr>
          <w:noProof/>
        </w:rPr>
      </w:pPr>
      <w:r>
        <w:t>A su vez para obtener el texto de los inputs:</w:t>
      </w:r>
      <w:r w:rsidRPr="00B346A6">
        <w:rPr>
          <w:noProof/>
        </w:rPr>
        <w:t xml:space="preserve"> </w:t>
      </w:r>
    </w:p>
    <w:p w14:paraId="229A1A8C" w14:textId="1439795A" w:rsidR="00B346A6" w:rsidRDefault="00B346A6" w:rsidP="001A455D">
      <w:pPr>
        <w:jc w:val="both"/>
      </w:pPr>
      <w:r>
        <w:rPr>
          <w:noProof/>
        </w:rPr>
        <w:drawing>
          <wp:inline distT="0" distB="0" distL="0" distR="0" wp14:anchorId="705EE099" wp14:editId="1DDDC397">
            <wp:extent cx="5612130" cy="1158240"/>
            <wp:effectExtent l="0" t="0" r="7620" b="381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 rotWithShape="1">
                    <a:blip r:embed="rId26"/>
                    <a:srcRect t="16483"/>
                    <a:stretch/>
                  </pic:blipFill>
                  <pic:spPr bwMode="auto">
                    <a:xfrm>
                      <a:off x="0" y="0"/>
                      <a:ext cx="561213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12338" w14:textId="289D8FC5" w:rsidR="00C65308" w:rsidRDefault="00C65308" w:rsidP="001A455D">
      <w:pPr>
        <w:jc w:val="both"/>
        <w:rPr>
          <w:b/>
          <w:bCs/>
        </w:rPr>
      </w:pPr>
      <w:r w:rsidRPr="00C65308">
        <w:rPr>
          <w:b/>
          <w:bCs/>
        </w:rPr>
        <w:lastRenderedPageBreak/>
        <w:t>BASE DE DATOS</w:t>
      </w:r>
    </w:p>
    <w:p w14:paraId="15474CA9" w14:textId="7436676F" w:rsidR="007203D8" w:rsidRDefault="00306F5B" w:rsidP="001A455D">
      <w:pPr>
        <w:jc w:val="both"/>
      </w:pPr>
      <w:r>
        <w:t>Para tener el módulo de MySQL</w:t>
      </w:r>
    </w:p>
    <w:p w14:paraId="3367068F" w14:textId="42C8ED5E" w:rsidR="007203D8" w:rsidRDefault="007203D8" w:rsidP="007203D8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1919C8" wp14:editId="17E9456A">
            <wp:simplePos x="0" y="0"/>
            <wp:positionH relativeFrom="column">
              <wp:posOffset>500697</wp:posOffset>
            </wp:positionH>
            <wp:positionV relativeFrom="paragraph">
              <wp:posOffset>261620</wp:posOffset>
            </wp:positionV>
            <wp:extent cx="1727200" cy="1114425"/>
            <wp:effectExtent l="0" t="0" r="6350" b="9525"/>
            <wp:wrapThrough wrapText="bothSides">
              <wp:wrapPolygon edited="0">
                <wp:start x="0" y="0"/>
                <wp:lineTo x="0" y="21415"/>
                <wp:lineTo x="21441" y="21415"/>
                <wp:lineTo x="21441" y="0"/>
                <wp:lineTo x="0" y="0"/>
              </wp:wrapPolygon>
            </wp:wrapThrough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C364EDB" wp14:editId="5A7C08AA">
            <wp:extent cx="2200275" cy="1691440"/>
            <wp:effectExtent l="0" t="0" r="0" b="4445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7206" cy="16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6068" w14:textId="2C427F93" w:rsidR="007203D8" w:rsidRDefault="007203D8" w:rsidP="007203D8">
      <w:pPr>
        <w:jc w:val="both"/>
      </w:pPr>
      <w:r>
        <w:t>Se instala el módulo:</w:t>
      </w:r>
    </w:p>
    <w:p w14:paraId="3F238D28" w14:textId="0E2505BE" w:rsidR="007203D8" w:rsidRDefault="007203D8" w:rsidP="007203D8">
      <w:pPr>
        <w:jc w:val="both"/>
      </w:pPr>
      <w:r>
        <w:rPr>
          <w:noProof/>
        </w:rPr>
        <w:drawing>
          <wp:inline distT="0" distB="0" distL="0" distR="0" wp14:anchorId="19F5C26A" wp14:editId="4A83900A">
            <wp:extent cx="5612130" cy="1364615"/>
            <wp:effectExtent l="0" t="0" r="7620" b="6985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0D9C" w14:textId="77777777" w:rsidR="007203D8" w:rsidRPr="00306F5B" w:rsidRDefault="007203D8" w:rsidP="007203D8">
      <w:pPr>
        <w:jc w:val="both"/>
      </w:pPr>
    </w:p>
    <w:p w14:paraId="64360792" w14:textId="2053B70A" w:rsidR="00C65308" w:rsidRDefault="00C65308" w:rsidP="001A455D">
      <w:pPr>
        <w:jc w:val="both"/>
      </w:pPr>
      <w:r>
        <w:t xml:space="preserve">Es buena práctica hacer un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>:</w:t>
      </w:r>
    </w:p>
    <w:p w14:paraId="0D3FA6F6" w14:textId="77777777" w:rsidR="003D623A" w:rsidRDefault="00C65308" w:rsidP="003A64F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A0236B" wp14:editId="053C227A">
            <wp:extent cx="1838644" cy="1627415"/>
            <wp:effectExtent l="0" t="0" r="0" b="0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3335" cy="16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4F8">
        <w:rPr>
          <w:noProof/>
        </w:rPr>
        <w:t xml:space="preserve">   </w:t>
      </w:r>
      <w:r w:rsidR="003A64F8">
        <w:rPr>
          <w:noProof/>
        </w:rPr>
        <w:drawing>
          <wp:inline distT="0" distB="0" distL="0" distR="0" wp14:anchorId="69CE8D1E" wp14:editId="7E262FB1">
            <wp:extent cx="3448040" cy="1191986"/>
            <wp:effectExtent l="19050" t="19050" r="19685" b="2730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6770" cy="1195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80D4D" w14:textId="77777777" w:rsidR="00EA50D4" w:rsidRDefault="00EA50D4" w:rsidP="003A64F8">
      <w:pPr>
        <w:jc w:val="center"/>
        <w:rPr>
          <w:noProof/>
        </w:rPr>
      </w:pPr>
    </w:p>
    <w:p w14:paraId="3E7B739F" w14:textId="01F2B21F" w:rsidR="00EA50D4" w:rsidRDefault="003D623A" w:rsidP="003A64F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5E8FF7" wp14:editId="57993B98">
            <wp:extent cx="5612130" cy="1213485"/>
            <wp:effectExtent l="0" t="0" r="7620" b="571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3426" w14:textId="77777777" w:rsidR="00EA50D4" w:rsidRDefault="00EA50D4" w:rsidP="00EA50D4">
      <w:pPr>
        <w:jc w:val="both"/>
        <w:rPr>
          <w:noProof/>
        </w:rPr>
      </w:pPr>
    </w:p>
    <w:p w14:paraId="58099053" w14:textId="77777777" w:rsidR="00EA50D4" w:rsidRDefault="00EA50D4" w:rsidP="00EA50D4">
      <w:pPr>
        <w:jc w:val="both"/>
        <w:rPr>
          <w:noProof/>
        </w:rPr>
      </w:pPr>
      <w:r>
        <w:rPr>
          <w:noProof/>
        </w:rPr>
        <w:lastRenderedPageBreak/>
        <w:t>Desde el Login aspx cs:</w:t>
      </w:r>
    </w:p>
    <w:p w14:paraId="0BC5F634" w14:textId="77777777" w:rsidR="00EA50D4" w:rsidRPr="00746438" w:rsidRDefault="00EA50D4" w:rsidP="00EA5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46438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System;</w:t>
      </w:r>
    </w:p>
    <w:p w14:paraId="4482E163" w14:textId="77777777" w:rsidR="00EA50D4" w:rsidRPr="00746438" w:rsidRDefault="00EA50D4" w:rsidP="00EA5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46438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>MySql.Data</w:t>
      </w:r>
      <w:proofErr w:type="spellEnd"/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C0D6B27" w14:textId="77777777" w:rsidR="00EA50D4" w:rsidRPr="00746438" w:rsidRDefault="00EA50D4" w:rsidP="00EA5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46438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>MySql.Data.MySqlClient</w:t>
      </w:r>
      <w:proofErr w:type="spellEnd"/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9D4AF5A" w14:textId="77777777" w:rsidR="00EA50D4" w:rsidRPr="00746438" w:rsidRDefault="00EA50D4" w:rsidP="00EA5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46438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>System.Configuration</w:t>
      </w:r>
      <w:proofErr w:type="spellEnd"/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F57F705" w14:textId="77777777" w:rsidR="00EA50D4" w:rsidRPr="00746438" w:rsidRDefault="00EA50D4" w:rsidP="00EA50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46438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>System.Data</w:t>
      </w:r>
      <w:proofErr w:type="spellEnd"/>
      <w:r w:rsidRPr="0074643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FF56CDE" w14:textId="2C30EF46" w:rsidR="00C65308" w:rsidRPr="00746438" w:rsidRDefault="00EA50D4" w:rsidP="00EA50D4">
      <w:pPr>
        <w:jc w:val="both"/>
        <w:rPr>
          <w:noProof/>
          <w:sz w:val="18"/>
          <w:szCs w:val="18"/>
          <w:lang w:val="en-US"/>
        </w:rPr>
      </w:pPr>
      <w:r w:rsidRPr="00746438">
        <w:rPr>
          <w:noProof/>
          <w:sz w:val="18"/>
          <w:szCs w:val="18"/>
          <w:lang w:val="en-US"/>
        </w:rPr>
        <w:t>….</w:t>
      </w:r>
    </w:p>
    <w:p w14:paraId="5EF3F9A3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FF"/>
          <w:sz w:val="14"/>
          <w:szCs w:val="14"/>
          <w:lang w:val="en-US"/>
        </w:rPr>
        <w:t>protected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746438">
        <w:rPr>
          <w:rFonts w:ascii="Cascadia Mono" w:hAnsi="Cascadia Mono" w:cs="Cascadia Mono"/>
          <w:color w:val="0000FF"/>
          <w:sz w:val="14"/>
          <w:szCs w:val="14"/>
          <w:lang w:val="en-US"/>
        </w:rPr>
        <w:t>void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BtnLogin_Click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</w:t>
      </w:r>
      <w:r w:rsidRPr="00746438">
        <w:rPr>
          <w:rFonts w:ascii="Cascadia Mono" w:hAnsi="Cascadia Mono" w:cs="Cascadia Mono"/>
          <w:color w:val="0000FF"/>
          <w:sz w:val="14"/>
          <w:szCs w:val="14"/>
          <w:lang w:val="en-US"/>
        </w:rPr>
        <w:t>object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sender,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EventArgs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e) {</w:t>
      </w:r>
    </w:p>
    <w:p w14:paraId="50BCD202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6D170DD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746438">
        <w:rPr>
          <w:rFonts w:ascii="Cascadia Mono" w:hAnsi="Cascadia Mono" w:cs="Cascadia Mono"/>
          <w:color w:val="0000FF"/>
          <w:sz w:val="14"/>
          <w:szCs w:val="14"/>
          <w:lang w:val="en-US"/>
        </w:rPr>
        <w:t>string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key = ConfigurationManager.ConnectionStrings[</w:t>
      </w:r>
      <w:r w:rsidRPr="00746438">
        <w:rPr>
          <w:rFonts w:ascii="Cascadia Mono" w:hAnsi="Cascadia Mono" w:cs="Cascadia Mono"/>
          <w:color w:val="A31515"/>
          <w:sz w:val="14"/>
          <w:szCs w:val="14"/>
          <w:lang w:val="en-US"/>
        </w:rPr>
        <w:t>"mysqlConn"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].ConnectionString;</w:t>
      </w:r>
    </w:p>
    <w:p w14:paraId="5BE3BBD4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MySqlConnection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con = </w:t>
      </w:r>
      <w:r w:rsidRPr="00746438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MySqlConnection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(key);</w:t>
      </w:r>
    </w:p>
    <w:p w14:paraId="4AA9A36F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MySqlCommand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cmd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= </w:t>
      </w:r>
      <w:r w:rsidRPr="00746438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MySqlCommand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();</w:t>
      </w:r>
    </w:p>
    <w:p w14:paraId="68EFB6FB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</w:t>
      </w:r>
    </w:p>
    <w:p w14:paraId="4F4BBD55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cmd.Connection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= con;</w:t>
      </w:r>
    </w:p>
    <w:p w14:paraId="27AB5347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cmd.CommandType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=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CommandType.StoredProcedure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72A685C2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cmd.CommandText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= </w:t>
      </w:r>
      <w:r w:rsidRPr="00746438">
        <w:rPr>
          <w:rFonts w:ascii="Cascadia Mono" w:hAnsi="Cascadia Mono" w:cs="Cascadia Mono"/>
          <w:color w:val="A31515"/>
          <w:sz w:val="14"/>
          <w:szCs w:val="14"/>
          <w:lang w:val="en-US"/>
        </w:rPr>
        <w:t>"</w:t>
      </w:r>
      <w:proofErr w:type="spellStart"/>
      <w:r w:rsidRPr="00746438">
        <w:rPr>
          <w:rFonts w:ascii="Cascadia Mono" w:hAnsi="Cascadia Mono" w:cs="Cascadia Mono"/>
          <w:color w:val="A31515"/>
          <w:sz w:val="14"/>
          <w:szCs w:val="14"/>
          <w:lang w:val="en-US"/>
        </w:rPr>
        <w:t>SP_Iniciar_Sesion</w:t>
      </w:r>
      <w:proofErr w:type="spellEnd"/>
      <w:r w:rsidRPr="00746438">
        <w:rPr>
          <w:rFonts w:ascii="Cascadia Mono" w:hAnsi="Cascadia Mono" w:cs="Cascadia Mono"/>
          <w:color w:val="A31515"/>
          <w:sz w:val="14"/>
          <w:szCs w:val="14"/>
          <w:lang w:val="en-US"/>
        </w:rPr>
        <w:t>"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796661CD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7C2FF44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cmd.Parameters.Add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r w:rsidRPr="00746438">
        <w:rPr>
          <w:rFonts w:ascii="Cascadia Mono" w:hAnsi="Cascadia Mono" w:cs="Cascadia Mono"/>
          <w:color w:val="A31515"/>
          <w:sz w:val="14"/>
          <w:szCs w:val="14"/>
          <w:lang w:val="en-US"/>
        </w:rPr>
        <w:t>"@</w:t>
      </w:r>
      <w:proofErr w:type="spellStart"/>
      <w:r w:rsidRPr="00746438">
        <w:rPr>
          <w:rFonts w:ascii="Cascadia Mono" w:hAnsi="Cascadia Mono" w:cs="Cascadia Mono"/>
          <w:color w:val="A31515"/>
          <w:sz w:val="14"/>
          <w:szCs w:val="14"/>
          <w:lang w:val="en-US"/>
        </w:rPr>
        <w:t>usuario</w:t>
      </w:r>
      <w:proofErr w:type="spellEnd"/>
      <w:r w:rsidRPr="00746438">
        <w:rPr>
          <w:rFonts w:ascii="Cascadia Mono" w:hAnsi="Cascadia Mono" w:cs="Cascadia Mono"/>
          <w:color w:val="A31515"/>
          <w:sz w:val="14"/>
          <w:szCs w:val="14"/>
          <w:lang w:val="en-US"/>
        </w:rPr>
        <w:t>"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, MySqlDbType.VarChar,15).Value =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floatingInput.Text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3EC7AF0B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746438">
        <w:rPr>
          <w:rFonts w:ascii="Cascadia Mono" w:hAnsi="Cascadia Mono" w:cs="Cascadia Mono"/>
          <w:color w:val="000000"/>
          <w:sz w:val="12"/>
          <w:szCs w:val="12"/>
          <w:lang w:val="en-US"/>
        </w:rPr>
        <w:t>cmd.Parameters.Add</w:t>
      </w:r>
      <w:proofErr w:type="spellEnd"/>
      <w:r w:rsidRPr="00746438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r w:rsidRPr="00746438">
        <w:rPr>
          <w:rFonts w:ascii="Cascadia Mono" w:hAnsi="Cascadia Mono" w:cs="Cascadia Mono"/>
          <w:color w:val="A31515"/>
          <w:sz w:val="12"/>
          <w:szCs w:val="12"/>
          <w:lang w:val="en-US"/>
        </w:rPr>
        <w:t>"@pass"</w:t>
      </w:r>
      <w:r w:rsidRPr="00746438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, </w:t>
      </w:r>
      <w:proofErr w:type="spellStart"/>
      <w:r w:rsidRPr="00746438">
        <w:rPr>
          <w:rFonts w:ascii="Cascadia Mono" w:hAnsi="Cascadia Mono" w:cs="Cascadia Mono"/>
          <w:color w:val="000000"/>
          <w:sz w:val="12"/>
          <w:szCs w:val="12"/>
          <w:lang w:val="en-US"/>
        </w:rPr>
        <w:t>MySqlDbType.VarChar</w:t>
      </w:r>
      <w:proofErr w:type="spellEnd"/>
      <w:r w:rsidRPr="00746438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, 15).Value = </w:t>
      </w:r>
      <w:proofErr w:type="spellStart"/>
      <w:r w:rsidRPr="00746438">
        <w:rPr>
          <w:rFonts w:ascii="Cascadia Mono" w:hAnsi="Cascadia Mono" w:cs="Cascadia Mono"/>
          <w:color w:val="000000"/>
          <w:sz w:val="12"/>
          <w:szCs w:val="12"/>
          <w:lang w:val="en-US"/>
        </w:rPr>
        <w:t>floatingPassword.Text</w:t>
      </w:r>
      <w:proofErr w:type="spellEnd"/>
      <w:r w:rsidRPr="00746438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0D92FC96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AF0B3D3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cmd.Connection.Open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();</w:t>
      </w:r>
    </w:p>
    <w:p w14:paraId="5F2F7B5E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MySqlDataReader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dReader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=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cmd.ExecuteReader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();</w:t>
      </w:r>
    </w:p>
    <w:p w14:paraId="3B9CBD8F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0720ECD2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746438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dReader.Read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())</w:t>
      </w:r>
    </w:p>
    <w:p w14:paraId="1529EDE9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{</w:t>
      </w:r>
    </w:p>
    <w:p w14:paraId="0498D146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>//</w:t>
      </w:r>
      <w:proofErr w:type="spellStart"/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>Sesion</w:t>
      </w:r>
      <w:proofErr w:type="spellEnd"/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 de </w:t>
      </w:r>
      <w:proofErr w:type="spellStart"/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>usuario</w:t>
      </w:r>
      <w:proofErr w:type="spellEnd"/>
    </w:p>
    <w:p w14:paraId="75A124CC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Session[</w:t>
      </w:r>
      <w:r w:rsidRPr="00746438">
        <w:rPr>
          <w:rFonts w:ascii="Cascadia Mono" w:hAnsi="Cascadia Mono" w:cs="Cascadia Mono"/>
          <w:color w:val="A31515"/>
          <w:sz w:val="14"/>
          <w:szCs w:val="14"/>
          <w:lang w:val="en-US"/>
        </w:rPr>
        <w:t>"</w:t>
      </w:r>
      <w:proofErr w:type="spellStart"/>
      <w:r w:rsidRPr="00746438">
        <w:rPr>
          <w:rFonts w:ascii="Cascadia Mono" w:hAnsi="Cascadia Mono" w:cs="Cascadia Mono"/>
          <w:color w:val="A31515"/>
          <w:sz w:val="14"/>
          <w:szCs w:val="14"/>
          <w:lang w:val="en-US"/>
        </w:rPr>
        <w:t>userSess</w:t>
      </w:r>
      <w:proofErr w:type="spellEnd"/>
      <w:r w:rsidRPr="00746438">
        <w:rPr>
          <w:rFonts w:ascii="Cascadia Mono" w:hAnsi="Cascadia Mono" w:cs="Cascadia Mono"/>
          <w:color w:val="A31515"/>
          <w:sz w:val="14"/>
          <w:szCs w:val="14"/>
          <w:lang w:val="en-US"/>
        </w:rPr>
        <w:t>"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] =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floatingInput.Text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;</w:t>
      </w:r>
    </w:p>
    <w:p w14:paraId="420D930E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Response.Redirect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r w:rsidRPr="00746438">
        <w:rPr>
          <w:rFonts w:ascii="Cascadia Mono" w:hAnsi="Cascadia Mono" w:cs="Cascadia Mono"/>
          <w:color w:val="A31515"/>
          <w:sz w:val="14"/>
          <w:szCs w:val="14"/>
          <w:lang w:val="en-US"/>
        </w:rPr>
        <w:t>"Home.aspx"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);</w:t>
      </w:r>
    </w:p>
    <w:p w14:paraId="1DCF5E20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}</w:t>
      </w:r>
    </w:p>
    <w:p w14:paraId="375AA387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746438">
        <w:rPr>
          <w:rFonts w:ascii="Cascadia Mono" w:hAnsi="Cascadia Mono" w:cs="Cascadia Mono"/>
          <w:color w:val="0000FF"/>
          <w:sz w:val="14"/>
          <w:szCs w:val="14"/>
          <w:lang w:val="en-US"/>
        </w:rPr>
        <w:t>else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{</w:t>
      </w:r>
    </w:p>
    <w:p w14:paraId="2B404AD6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</w:rPr>
        <w:t>lblLog.Text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746438">
        <w:rPr>
          <w:rFonts w:ascii="Cascadia Mono" w:hAnsi="Cascadia Mono" w:cs="Cascadia Mono"/>
          <w:color w:val="A31515"/>
          <w:sz w:val="14"/>
          <w:szCs w:val="14"/>
        </w:rPr>
        <w:t xml:space="preserve">"Usuario o </w:t>
      </w:r>
      <w:proofErr w:type="spellStart"/>
      <w:r w:rsidRPr="00746438">
        <w:rPr>
          <w:rFonts w:ascii="Cascadia Mono" w:hAnsi="Cascadia Mono" w:cs="Cascadia Mono"/>
          <w:color w:val="A31515"/>
          <w:sz w:val="14"/>
          <w:szCs w:val="14"/>
        </w:rPr>
        <w:t>password</w:t>
      </w:r>
      <w:proofErr w:type="spellEnd"/>
      <w:r w:rsidRPr="00746438">
        <w:rPr>
          <w:rFonts w:ascii="Cascadia Mono" w:hAnsi="Cascadia Mono" w:cs="Cascadia Mono"/>
          <w:color w:val="A31515"/>
          <w:sz w:val="14"/>
          <w:szCs w:val="14"/>
        </w:rPr>
        <w:t xml:space="preserve"> incorrectos"</w:t>
      </w:r>
      <w:r w:rsidRPr="00746438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C83B095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}</w:t>
      </w:r>
    </w:p>
    <w:p w14:paraId="431A30DA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ED0E42D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cmd.Connection.Close</w:t>
      </w:r>
      <w:proofErr w:type="spellEnd"/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>();</w:t>
      </w:r>
    </w:p>
    <w:p w14:paraId="0ECE690B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1FA0848B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//string user = </w:t>
      </w:r>
      <w:proofErr w:type="spellStart"/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>floatingInput.Text</w:t>
      </w:r>
      <w:proofErr w:type="spellEnd"/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>;</w:t>
      </w:r>
    </w:p>
    <w:p w14:paraId="6C098F27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 xml:space="preserve">//string pass = </w:t>
      </w:r>
      <w:proofErr w:type="spellStart"/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>floatingPassword.Text</w:t>
      </w:r>
      <w:proofErr w:type="spellEnd"/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>;</w:t>
      </w:r>
    </w:p>
    <w:p w14:paraId="45C5B005" w14:textId="77777777" w:rsidR="00EA50D4" w:rsidRPr="00746438" w:rsidRDefault="00EA50D4" w:rsidP="00746438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>//</w:t>
      </w:r>
      <w:proofErr w:type="spellStart"/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>Response.Redirect</w:t>
      </w:r>
      <w:proofErr w:type="spellEnd"/>
      <w:r w:rsidRPr="00746438">
        <w:rPr>
          <w:rFonts w:ascii="Cascadia Mono" w:hAnsi="Cascadia Mono" w:cs="Cascadia Mono"/>
          <w:color w:val="008000"/>
          <w:sz w:val="14"/>
          <w:szCs w:val="14"/>
          <w:lang w:val="en-US"/>
        </w:rPr>
        <w:t>("home.html/");</w:t>
      </w:r>
    </w:p>
    <w:p w14:paraId="6C580CF8" w14:textId="6F2DCC6A" w:rsidR="00EA50D4" w:rsidRPr="00746438" w:rsidRDefault="00EA50D4" w:rsidP="00746438">
      <w:pPr>
        <w:ind w:left="-709"/>
        <w:jc w:val="both"/>
        <w:rPr>
          <w:rFonts w:ascii="Cascadia Mono" w:hAnsi="Cascadia Mono" w:cs="Cascadia Mono"/>
          <w:color w:val="000000"/>
          <w:sz w:val="14"/>
          <w:szCs w:val="14"/>
        </w:rPr>
      </w:pPr>
      <w:r w:rsidRPr="00746438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746438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4B07E815" w14:textId="095F44ED" w:rsidR="00EA50D4" w:rsidRDefault="00EA50D4" w:rsidP="00EA50D4">
      <w:pPr>
        <w:ind w:left="-1134"/>
        <w:jc w:val="both"/>
        <w:rPr>
          <w:rFonts w:ascii="Cascadia Mono" w:hAnsi="Cascadia Mono" w:cs="Cascadia Mono"/>
          <w:color w:val="000000"/>
          <w:sz w:val="18"/>
          <w:szCs w:val="18"/>
        </w:rPr>
      </w:pPr>
    </w:p>
    <w:p w14:paraId="26E3DCAA" w14:textId="7331ADFE" w:rsidR="00EA50D4" w:rsidRPr="00746438" w:rsidRDefault="00746438" w:rsidP="00EA50D4">
      <w:pPr>
        <w:ind w:left="-142"/>
        <w:jc w:val="both"/>
        <w:rPr>
          <w:rFonts w:cstheme="minorHAnsi"/>
          <w:b/>
          <w:bCs/>
        </w:rPr>
      </w:pPr>
      <w:r w:rsidRPr="00746438">
        <w:rPr>
          <w:rFonts w:cstheme="minorHAnsi"/>
          <w:b/>
          <w:bCs/>
        </w:rPr>
        <w:t>Página Maestra:</w:t>
      </w:r>
    </w:p>
    <w:p w14:paraId="53ECDA1D" w14:textId="72A9E11D" w:rsidR="00746438" w:rsidRDefault="00746438" w:rsidP="00746438">
      <w:pPr>
        <w:ind w:left="-142"/>
        <w:jc w:val="center"/>
        <w:rPr>
          <w:rFonts w:cstheme="minorHAnsi"/>
          <w:u w:val="single"/>
        </w:rPr>
      </w:pPr>
      <w:r>
        <w:rPr>
          <w:noProof/>
        </w:rPr>
        <w:drawing>
          <wp:inline distT="0" distB="0" distL="0" distR="0" wp14:anchorId="4B4253F5" wp14:editId="177BF84D">
            <wp:extent cx="4851779" cy="2644928"/>
            <wp:effectExtent l="0" t="0" r="6350" b="3175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1779" cy="26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1D3A" w14:textId="56243879" w:rsidR="00746438" w:rsidRDefault="00746438" w:rsidP="00746438">
      <w:pPr>
        <w:ind w:left="-142"/>
        <w:jc w:val="center"/>
        <w:rPr>
          <w:rFonts w:cstheme="minorHAnsi"/>
          <w:u w:val="single"/>
        </w:rPr>
      </w:pPr>
    </w:p>
    <w:p w14:paraId="46976448" w14:textId="145D0E20" w:rsidR="00746438" w:rsidRDefault="00746438" w:rsidP="00746438">
      <w:pPr>
        <w:ind w:left="-142"/>
        <w:jc w:val="center"/>
        <w:rPr>
          <w:rFonts w:cstheme="minorHAnsi"/>
          <w:u w:val="single"/>
        </w:rPr>
      </w:pPr>
      <w:r>
        <w:rPr>
          <w:noProof/>
        </w:rPr>
        <w:lastRenderedPageBreak/>
        <w:drawing>
          <wp:inline distT="0" distB="0" distL="0" distR="0" wp14:anchorId="3A7FCADC" wp14:editId="70B96B7A">
            <wp:extent cx="5612130" cy="2745740"/>
            <wp:effectExtent l="0" t="0" r="7620" b="0"/>
            <wp:docPr id="31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9D31" w14:textId="5ABF345D" w:rsidR="00746438" w:rsidRDefault="00746438" w:rsidP="00746438">
      <w:pPr>
        <w:ind w:left="-142"/>
        <w:jc w:val="both"/>
        <w:rPr>
          <w:rFonts w:cstheme="minorHAnsi"/>
        </w:rPr>
      </w:pPr>
      <w:r>
        <w:rPr>
          <w:rFonts w:cstheme="minorHAnsi"/>
        </w:rPr>
        <w:t>La barra del menú siempre aparece</w:t>
      </w:r>
      <w:r w:rsidR="001F1264">
        <w:rPr>
          <w:rFonts w:cstheme="minorHAnsi"/>
        </w:rPr>
        <w:t>,</w:t>
      </w:r>
      <w:r>
        <w:rPr>
          <w:rFonts w:cstheme="minorHAnsi"/>
        </w:rPr>
        <w:t xml:space="preserve"> entonces se coloca en este </w:t>
      </w:r>
      <w:proofErr w:type="spellStart"/>
      <w:r>
        <w:rPr>
          <w:rFonts w:cstheme="minorHAnsi"/>
        </w:rPr>
        <w:t>Sistema.Master</w:t>
      </w:r>
      <w:proofErr w:type="spellEnd"/>
      <w:r>
        <w:rPr>
          <w:rFonts w:cstheme="minorHAnsi"/>
        </w:rPr>
        <w:t xml:space="preserve"> y el contenido se cargará</w:t>
      </w:r>
      <w:r w:rsidR="00F41A07">
        <w:rPr>
          <w:rFonts w:cstheme="minorHAnsi"/>
        </w:rPr>
        <w:t xml:space="preserve"> en el contenedor.</w:t>
      </w:r>
    </w:p>
    <w:p w14:paraId="7448B903" w14:textId="24EE9124" w:rsidR="001F1264" w:rsidRDefault="001F1264" w:rsidP="00746438">
      <w:pPr>
        <w:ind w:left="-142"/>
        <w:jc w:val="both"/>
        <w:rPr>
          <w:rFonts w:cstheme="minorHAnsi"/>
        </w:rPr>
      </w:pPr>
    </w:p>
    <w:p w14:paraId="6F42DF07" w14:textId="75E70121" w:rsidR="001F1264" w:rsidRPr="001F1264" w:rsidRDefault="001F1264" w:rsidP="00746438">
      <w:pPr>
        <w:ind w:left="-142"/>
        <w:jc w:val="both"/>
        <w:rPr>
          <w:rFonts w:cstheme="minorHAnsi"/>
          <w:b/>
          <w:bCs/>
        </w:rPr>
      </w:pPr>
      <w:r w:rsidRPr="001F1264">
        <w:rPr>
          <w:rFonts w:cstheme="minorHAnsi"/>
          <w:b/>
          <w:bCs/>
        </w:rPr>
        <w:t>WEB FORMS CON PAGINA MAESTRA</w:t>
      </w:r>
    </w:p>
    <w:p w14:paraId="3A2336B1" w14:textId="503F4296" w:rsidR="001F1264" w:rsidRDefault="001F1264" w:rsidP="00746438">
      <w:pPr>
        <w:ind w:left="-142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4F8BC924" wp14:editId="095D02C0">
            <wp:extent cx="5612130" cy="3919855"/>
            <wp:effectExtent l="0" t="0" r="7620" b="4445"/>
            <wp:docPr id="32" name="Imagen 3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4F3B" w14:textId="28EE6300" w:rsidR="001F1264" w:rsidRDefault="001F1264" w:rsidP="00746438">
      <w:pPr>
        <w:ind w:left="-142"/>
        <w:jc w:val="both"/>
        <w:rPr>
          <w:rFonts w:cstheme="minorHAnsi"/>
        </w:rPr>
      </w:pPr>
    </w:p>
    <w:p w14:paraId="5C58C54C" w14:textId="7F293E0F" w:rsidR="001F1264" w:rsidRDefault="001F1264" w:rsidP="00746438">
      <w:pPr>
        <w:ind w:left="-142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7117D13" wp14:editId="0E93A88B">
            <wp:extent cx="5612130" cy="999490"/>
            <wp:effectExtent l="0" t="0" r="762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BB0A" w14:textId="07F45AFC" w:rsidR="00783CD2" w:rsidRDefault="00783CD2" w:rsidP="00746438">
      <w:pPr>
        <w:ind w:left="-142"/>
        <w:jc w:val="both"/>
        <w:rPr>
          <w:rFonts w:cstheme="minorHAnsi"/>
        </w:rPr>
      </w:pPr>
    </w:p>
    <w:p w14:paraId="44531BAF" w14:textId="2942BF29" w:rsidR="00783CD2" w:rsidRDefault="00783CD2" w:rsidP="00746438">
      <w:pPr>
        <w:ind w:left="-142"/>
        <w:jc w:val="both"/>
        <w:rPr>
          <w:rFonts w:cstheme="minorHAnsi"/>
        </w:rPr>
      </w:pPr>
      <w:r>
        <w:rPr>
          <w:rFonts w:cstheme="minorHAnsi"/>
        </w:rPr>
        <w:t>Al trabajar con sesiones de usuario no se tendría por qué cargar la sesión en cada archivo Home, pacientes, etc. Entonces se carga todo en el site master y lo único que se cambia es su contenido.</w:t>
      </w:r>
    </w:p>
    <w:p w14:paraId="00AC627D" w14:textId="704AF9AC" w:rsidR="00783CD2" w:rsidRDefault="00783CD2" w:rsidP="00746438">
      <w:pPr>
        <w:ind w:left="-142"/>
        <w:jc w:val="both"/>
        <w:rPr>
          <w:rFonts w:cstheme="minorHAnsi"/>
        </w:rPr>
      </w:pPr>
    </w:p>
    <w:p w14:paraId="07593865" w14:textId="138235F5" w:rsidR="00783CD2" w:rsidRPr="00C53BB0" w:rsidRDefault="00783CD2" w:rsidP="00746438">
      <w:pPr>
        <w:ind w:left="-142"/>
        <w:jc w:val="both"/>
        <w:rPr>
          <w:rFonts w:cstheme="minorHAnsi"/>
          <w:b/>
          <w:bCs/>
        </w:rPr>
      </w:pPr>
      <w:r w:rsidRPr="00C53BB0">
        <w:rPr>
          <w:rFonts w:cstheme="minorHAnsi"/>
          <w:b/>
          <w:bCs/>
        </w:rPr>
        <w:t>SESIONES DE USUARIO</w:t>
      </w:r>
    </w:p>
    <w:p w14:paraId="055CA20B" w14:textId="7886BBE6" w:rsidR="00783CD2" w:rsidRDefault="00C53BB0" w:rsidP="00746438">
      <w:pPr>
        <w:ind w:left="-142"/>
        <w:jc w:val="both"/>
        <w:rPr>
          <w:rFonts w:cstheme="minorHAnsi"/>
        </w:rPr>
      </w:pPr>
      <w:r>
        <w:rPr>
          <w:rFonts w:cstheme="minorHAnsi"/>
        </w:rPr>
        <w:t xml:space="preserve">Desde el código C# del </w:t>
      </w:r>
      <w:proofErr w:type="spellStart"/>
      <w:r>
        <w:rPr>
          <w:rFonts w:cstheme="minorHAnsi"/>
        </w:rPr>
        <w:t>Sistema.Master</w:t>
      </w:r>
      <w:proofErr w:type="spellEnd"/>
      <w:r>
        <w:rPr>
          <w:rFonts w:cstheme="minorHAnsi"/>
        </w:rPr>
        <w:t xml:space="preserve"> se agrega lo siguiente para detectar la sesión:</w:t>
      </w:r>
    </w:p>
    <w:p w14:paraId="0C4E923F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53BB0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Page_Load</w:t>
      </w:r>
      <w:proofErr w:type="spellEnd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53BB0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3D4D2A64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4601E4F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53BB0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(Session[</w:t>
      </w:r>
      <w:r w:rsidRPr="00C53B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C53BB0">
        <w:rPr>
          <w:rFonts w:ascii="Cascadia Mono" w:hAnsi="Cascadia Mono" w:cs="Cascadia Mono"/>
          <w:color w:val="A31515"/>
          <w:sz w:val="16"/>
          <w:szCs w:val="16"/>
          <w:lang w:val="en-US"/>
        </w:rPr>
        <w:t>userSess</w:t>
      </w:r>
      <w:proofErr w:type="spellEnd"/>
      <w:r w:rsidRPr="00C53B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!= </w:t>
      </w:r>
      <w:r w:rsidRPr="00C53BB0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677B0B1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38C230AC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53BB0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userSess</w:t>
      </w:r>
      <w:proofErr w:type="spellEnd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Session[</w:t>
      </w:r>
      <w:r w:rsidRPr="00C53B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C53BB0">
        <w:rPr>
          <w:rFonts w:ascii="Cascadia Mono" w:hAnsi="Cascadia Mono" w:cs="Cascadia Mono"/>
          <w:color w:val="A31515"/>
          <w:sz w:val="16"/>
          <w:szCs w:val="16"/>
          <w:lang w:val="en-US"/>
        </w:rPr>
        <w:t>userSess</w:t>
      </w:r>
      <w:proofErr w:type="spellEnd"/>
      <w:r w:rsidRPr="00C53B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0CD1FD12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6EE6530F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53BB0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150D5725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3BD4E11C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Response.Redirect</w:t>
      </w:r>
      <w:proofErr w:type="spellEnd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53BB0">
        <w:rPr>
          <w:rFonts w:ascii="Cascadia Mono" w:hAnsi="Cascadia Mono" w:cs="Cascadia Mono"/>
          <w:color w:val="A31515"/>
          <w:sz w:val="16"/>
          <w:szCs w:val="16"/>
          <w:lang w:val="en-US"/>
        </w:rPr>
        <w:t>"Default.aspx"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0CCD1A0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7C92DAE3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8E428BB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3FB67EC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53BB0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53BB0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BtnCerrar_Click</w:t>
      </w:r>
      <w:proofErr w:type="spellEnd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53BB0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6ECEA857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91D091F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Session.Remove</w:t>
      </w:r>
      <w:proofErr w:type="spellEnd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53B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C53BB0">
        <w:rPr>
          <w:rFonts w:ascii="Cascadia Mono" w:hAnsi="Cascadia Mono" w:cs="Cascadia Mono"/>
          <w:color w:val="A31515"/>
          <w:sz w:val="16"/>
          <w:szCs w:val="16"/>
          <w:lang w:val="en-US"/>
        </w:rPr>
        <w:t>userSess</w:t>
      </w:r>
      <w:proofErr w:type="spellEnd"/>
      <w:r w:rsidRPr="00C53BB0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9F392F3" w14:textId="77777777" w:rsidR="00C53BB0" w:rsidRPr="00C53BB0" w:rsidRDefault="00C53BB0" w:rsidP="00C53B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Response.Redirect</w:t>
      </w:r>
      <w:proofErr w:type="spellEnd"/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53BB0">
        <w:rPr>
          <w:rFonts w:ascii="Cascadia Mono" w:hAnsi="Cascadia Mono" w:cs="Cascadia Mono"/>
          <w:color w:val="A31515"/>
          <w:sz w:val="16"/>
          <w:szCs w:val="16"/>
          <w:lang w:val="en-US"/>
        </w:rPr>
        <w:t>"Default.aspx"</w:t>
      </w: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3E3555F" w14:textId="0AF75F04" w:rsidR="00C53BB0" w:rsidRDefault="00C53BB0" w:rsidP="00C53BB0">
      <w:pPr>
        <w:ind w:left="-142"/>
        <w:jc w:val="both"/>
        <w:rPr>
          <w:rFonts w:ascii="Cascadia Mono" w:hAnsi="Cascadia Mono" w:cs="Cascadia Mono"/>
          <w:color w:val="000000"/>
          <w:sz w:val="16"/>
          <w:szCs w:val="16"/>
        </w:rPr>
      </w:pPr>
      <w:r w:rsidRPr="00C53BB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53BB0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F04DB18" w14:textId="73AAA7A4" w:rsidR="00C53BB0" w:rsidRDefault="00C53BB0" w:rsidP="00C53BB0">
      <w:pPr>
        <w:ind w:left="-142"/>
        <w:jc w:val="both"/>
        <w:rPr>
          <w:rFonts w:cstheme="minorHAnsi"/>
        </w:rPr>
      </w:pPr>
      <w:r>
        <w:rPr>
          <w:rFonts w:cstheme="minorHAnsi"/>
        </w:rPr>
        <w:t xml:space="preserve">Se agregó un botón de cerrar sesión a la </w:t>
      </w:r>
      <w:proofErr w:type="spellStart"/>
      <w:r>
        <w:rPr>
          <w:rFonts w:cstheme="minorHAnsi"/>
        </w:rPr>
        <w:t>navbar</w:t>
      </w:r>
      <w:proofErr w:type="spellEnd"/>
      <w:r>
        <w:rPr>
          <w:rFonts w:cstheme="minorHAnsi"/>
        </w:rPr>
        <w:t xml:space="preserve"> y se enlazó el método </w:t>
      </w:r>
      <w:proofErr w:type="spellStart"/>
      <w:r>
        <w:rPr>
          <w:rFonts w:cstheme="minorHAnsi"/>
        </w:rPr>
        <w:t>BtnCerrar_Click</w:t>
      </w:r>
      <w:proofErr w:type="spellEnd"/>
      <w:r>
        <w:rPr>
          <w:rFonts w:cstheme="minorHAnsi"/>
        </w:rPr>
        <w:t>.</w:t>
      </w:r>
      <w:r w:rsidR="00527F03">
        <w:rPr>
          <w:rFonts w:cstheme="minorHAnsi"/>
        </w:rPr>
        <w:t xml:space="preserve"> Si se intenta entrar al link directo de Home.aspx  entrará solo si la sesión sigue activa, de lo contrario apunta hacia el </w:t>
      </w:r>
      <w:proofErr w:type="spellStart"/>
      <w:r w:rsidR="00527F03">
        <w:rPr>
          <w:rFonts w:cstheme="minorHAnsi"/>
        </w:rPr>
        <w:t>login</w:t>
      </w:r>
      <w:proofErr w:type="spellEnd"/>
      <w:r w:rsidR="00527F03">
        <w:rPr>
          <w:rFonts w:cstheme="minorHAnsi"/>
        </w:rPr>
        <w:t>.</w:t>
      </w:r>
    </w:p>
    <w:p w14:paraId="74EE4226" w14:textId="736CAA81" w:rsidR="00A85CF9" w:rsidRDefault="00A85CF9" w:rsidP="00C53BB0">
      <w:pPr>
        <w:ind w:left="-142"/>
        <w:jc w:val="both"/>
        <w:rPr>
          <w:rFonts w:cstheme="minorHAnsi"/>
        </w:rPr>
      </w:pPr>
    </w:p>
    <w:p w14:paraId="2AD61D10" w14:textId="45857D05" w:rsidR="00A85CF9" w:rsidRPr="00C53BB0" w:rsidRDefault="00A85CF9" w:rsidP="00C53BB0">
      <w:pPr>
        <w:ind w:left="-142"/>
        <w:jc w:val="both"/>
        <w:rPr>
          <w:rFonts w:cstheme="minorHAnsi"/>
          <w:sz w:val="18"/>
          <w:szCs w:val="18"/>
          <w:u w:val="single"/>
        </w:rPr>
      </w:pPr>
      <w:r>
        <w:rPr>
          <w:rFonts w:cstheme="minorHAnsi"/>
        </w:rPr>
        <w:t xml:space="preserve">Para el </w:t>
      </w:r>
      <w:r w:rsidRPr="00A85CF9">
        <w:rPr>
          <w:rFonts w:cstheme="minorHAnsi"/>
          <w:b/>
          <w:bCs/>
        </w:rPr>
        <w:t>resto de archivos</w:t>
      </w:r>
      <w:r>
        <w:rPr>
          <w:rFonts w:cstheme="minorHAnsi"/>
        </w:rPr>
        <w:t xml:space="preserve">, se replica el comportamiento de web </w:t>
      </w:r>
      <w:proofErr w:type="spellStart"/>
      <w:r>
        <w:rPr>
          <w:rFonts w:cstheme="minorHAnsi"/>
        </w:rPr>
        <w:t>forms</w:t>
      </w:r>
      <w:proofErr w:type="spellEnd"/>
      <w:r>
        <w:rPr>
          <w:rFonts w:cstheme="minorHAnsi"/>
        </w:rPr>
        <w:t xml:space="preserve"> con página maestra.</w:t>
      </w:r>
    </w:p>
    <w:sectPr w:rsidR="00A85CF9" w:rsidRPr="00C53B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249"/>
    <w:rsid w:val="000B09BD"/>
    <w:rsid w:val="0015194D"/>
    <w:rsid w:val="001536E5"/>
    <w:rsid w:val="001A455D"/>
    <w:rsid w:val="001F1264"/>
    <w:rsid w:val="002165B3"/>
    <w:rsid w:val="00252F8A"/>
    <w:rsid w:val="002621F7"/>
    <w:rsid w:val="00282AA0"/>
    <w:rsid w:val="002A5249"/>
    <w:rsid w:val="002D457A"/>
    <w:rsid w:val="00306F5B"/>
    <w:rsid w:val="0033247C"/>
    <w:rsid w:val="003A64F8"/>
    <w:rsid w:val="003D623A"/>
    <w:rsid w:val="00407965"/>
    <w:rsid w:val="004102C5"/>
    <w:rsid w:val="00411018"/>
    <w:rsid w:val="00445B81"/>
    <w:rsid w:val="00527F03"/>
    <w:rsid w:val="0053450E"/>
    <w:rsid w:val="0058079C"/>
    <w:rsid w:val="00642E94"/>
    <w:rsid w:val="007203D8"/>
    <w:rsid w:val="00746438"/>
    <w:rsid w:val="007549BA"/>
    <w:rsid w:val="00783CD2"/>
    <w:rsid w:val="00832563"/>
    <w:rsid w:val="00960D0F"/>
    <w:rsid w:val="009E7D18"/>
    <w:rsid w:val="00A374D8"/>
    <w:rsid w:val="00A85CF9"/>
    <w:rsid w:val="00B20B23"/>
    <w:rsid w:val="00B346A6"/>
    <w:rsid w:val="00B75981"/>
    <w:rsid w:val="00C27131"/>
    <w:rsid w:val="00C53BB0"/>
    <w:rsid w:val="00C65308"/>
    <w:rsid w:val="00C82D5F"/>
    <w:rsid w:val="00CE617A"/>
    <w:rsid w:val="00D85E55"/>
    <w:rsid w:val="00EA50D4"/>
    <w:rsid w:val="00F41A07"/>
    <w:rsid w:val="00FC0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77AE1"/>
  <w15:chartTrackingRefBased/>
  <w15:docId w15:val="{D9DA7BEF-E029-4FF7-8F80-8AC2B837C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45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450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06F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06F5B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install-command-row">
    <w:name w:val="install-command-row"/>
    <w:basedOn w:val="Fuentedeprrafopredeter"/>
    <w:rsid w:val="00306F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9</Pages>
  <Words>595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Zubiri Valdez Hedson Leonardo</dc:creator>
  <cp:keywords/>
  <dc:description/>
  <cp:lastModifiedBy>Zubiri Valdez Hedson Leonardo</cp:lastModifiedBy>
  <cp:revision>26</cp:revision>
  <dcterms:created xsi:type="dcterms:W3CDTF">2022-04-01T22:19:00Z</dcterms:created>
  <dcterms:modified xsi:type="dcterms:W3CDTF">2022-04-03T20:16:00Z</dcterms:modified>
</cp:coreProperties>
</file>