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38A73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📘 World Book Entry: [System Module - Skill Shop]</w:t>
      </w:r>
    </w:p>
    <w:p w14:paraId="06E331B3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Keywords: Skill Shop, Ability, Exchange, Hidden Skills, Leveling, Breakthrough</w:t>
      </w:r>
    </w:p>
    <w:p w14:paraId="54F66449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1. Core Logic (</w:t>
      </w:r>
      <w:r>
        <w:rPr>
          <w:szCs w:val="24"/>
        </w:rPr>
        <w:t>基本逻辑</w:t>
      </w:r>
      <w:r>
        <w:rPr>
          <w:szCs w:val="24"/>
        </w:rPr>
        <w:t>)</w:t>
      </w:r>
    </w:p>
    <w:p w14:paraId="0B723092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The "Skill Shop" is a sub-module of the LifeOS. It functions not as magic, but as "Accelerated Neuromuscular Imprinting" (</w:t>
      </w:r>
      <w:r>
        <w:rPr>
          <w:szCs w:val="24"/>
        </w:rPr>
        <w:t>加速神经肌肉刻印</w:t>
      </w:r>
      <w:r>
        <w:rPr>
          <w:szCs w:val="24"/>
        </w:rPr>
        <w:t>).</w:t>
      </w:r>
    </w:p>
    <w:p w14:paraId="36BE01AB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Acquisition: Buying a skill feels like downloading years of practice into the brain/muscles instantly.</w:t>
      </w:r>
    </w:p>
    <w:p w14:paraId="3252D28A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Scope: The shop contains 99% of human skills (Regular Pool).</w:t>
      </w:r>
    </w:p>
    <w:p w14:paraId="2E63D4AC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Restriction: Skills cannot be refunded. Learning consumes System Pts.</w:t>
      </w:r>
    </w:p>
    <w:p w14:paraId="46E28A79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* </w:t>
      </w:r>
      <w:r>
        <w:rPr>
          <w:szCs w:val="24"/>
        </w:rPr>
        <w:t>新手礼包：游戏开始时，系统会赠送三项等级随机的常规技能，可能只是入门法语，也有可能直接是大师级拉丁舞技能。</w:t>
      </w:r>
    </w:p>
    <w:p w14:paraId="7BE72270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2. Level Grading &amp; Pricing (</w:t>
      </w:r>
      <w:r>
        <w:rPr>
          <w:szCs w:val="24"/>
        </w:rPr>
        <w:t>等级与定价</w:t>
      </w:r>
      <w:r>
        <w:rPr>
          <w:szCs w:val="24"/>
        </w:rPr>
        <w:t>)</w:t>
      </w:r>
    </w:p>
    <w:p w14:paraId="6D2124C3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Prices have been adjusted for better accessibility.</w:t>
      </w:r>
    </w:p>
    <w:p w14:paraId="2B8C3345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Lv.1 Novice (</w:t>
      </w:r>
      <w:r>
        <w:rPr>
          <w:szCs w:val="24"/>
        </w:rPr>
        <w:t>入门</w:t>
      </w:r>
      <w:r>
        <w:rPr>
          <w:szCs w:val="24"/>
        </w:rPr>
        <w:t>) | Cost: 100 Pts</w:t>
      </w:r>
    </w:p>
    <w:p w14:paraId="3C979D3B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Definition: Knows the basics. Can perform simple tasks without embarrassment.</w:t>
      </w:r>
    </w:p>
    <w:p w14:paraId="1F77BEFF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Effort Equivalent: 1 day of grinding.</w:t>
      </w:r>
    </w:p>
    <w:p w14:paraId="4FE6F8F4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Example: Can play "Twinkle Twinkle Little Star" on piano; Can say basic greetings in French.</w:t>
      </w:r>
    </w:p>
    <w:p w14:paraId="6AE98AF2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Lv.2 Proficient (</w:t>
      </w:r>
      <w:r>
        <w:rPr>
          <w:szCs w:val="24"/>
        </w:rPr>
        <w:t>熟练</w:t>
      </w:r>
      <w:r>
        <w:rPr>
          <w:szCs w:val="24"/>
        </w:rPr>
        <w:t>) | Cost: 500 Pts</w:t>
      </w:r>
    </w:p>
    <w:p w14:paraId="1C844BBE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Definition: The peak of an amateur/hobbyist. Good enough to impress laypeople.</w:t>
      </w:r>
    </w:p>
    <w:p w14:paraId="1A5A8C2C" w14:textId="77777777" w:rsidR="00BC0230" w:rsidRDefault="00BC0230" w:rsidP="00BC0230">
      <w:pPr>
        <w:rPr>
          <w:rFonts w:hint="eastAsia"/>
        </w:rPr>
      </w:pPr>
      <w:r>
        <w:rPr>
          <w:szCs w:val="24"/>
        </w:rPr>
        <w:lastRenderedPageBreak/>
        <w:t>   * Effort Equivalent: 5 days of grinding.</w:t>
      </w:r>
    </w:p>
    <w:p w14:paraId="1EC026CA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Example: Can play pop songs fluently; Can watch movies without subtitles; Can drive safely in heavy traffic.</w:t>
      </w:r>
    </w:p>
    <w:p w14:paraId="4C9CCCB4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Lv.3 Expert (</w:t>
      </w:r>
      <w:r>
        <w:rPr>
          <w:szCs w:val="24"/>
        </w:rPr>
        <w:t>专精</w:t>
      </w:r>
      <w:r>
        <w:rPr>
          <w:szCs w:val="24"/>
        </w:rPr>
        <w:t>) | Cost: 2,000 Pts</w:t>
      </w:r>
    </w:p>
    <w:p w14:paraId="3665ED82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Definition: Professional level. Can make a living with this skill. Top 10% in the field.</w:t>
      </w:r>
    </w:p>
    <w:p w14:paraId="7F555F14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Effort Equivalent: 20 days of grinding.</w:t>
      </w:r>
    </w:p>
    <w:p w14:paraId="092D6DB7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Example: Concert pianist level; Native-level fluency; Professional racing license; Senior Hacker.</w:t>
      </w:r>
    </w:p>
    <w:p w14:paraId="2ED6CB3D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Lv.4 Master (</w:t>
      </w:r>
      <w:r>
        <w:rPr>
          <w:szCs w:val="24"/>
        </w:rPr>
        <w:t>大师</w:t>
      </w:r>
      <w:r>
        <w:rPr>
          <w:szCs w:val="24"/>
        </w:rPr>
        <w:t>) | Cost: 5,000 Pts + [Breakthrough Quest]</w:t>
      </w:r>
    </w:p>
    <w:p w14:paraId="013FC120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Definition: The human limit. Legendary status. World-class authority.</w:t>
      </w:r>
    </w:p>
    <w:p w14:paraId="05E09390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Requirement: Locked. You cannot simply buy this. You must prove you are worthy of the limit break.</w:t>
      </w:r>
    </w:p>
    <w:p w14:paraId="1389B1DD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3. The Breakthrough Mechanic (</w:t>
      </w:r>
      <w:r>
        <w:rPr>
          <w:szCs w:val="24"/>
        </w:rPr>
        <w:t>突破任务机制</w:t>
      </w:r>
      <w:r>
        <w:rPr>
          <w:szCs w:val="24"/>
        </w:rPr>
        <w:t>)</w:t>
      </w:r>
    </w:p>
    <w:p w14:paraId="24793340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To upgrade from Lv.3 to Lv.4, the System requires a "Validation of Potential".</w:t>
      </w:r>
    </w:p>
    <w:p w14:paraId="58AFEF27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Logic: The System can give you the technique, but "Artistry" and "Soul" must be forged in reality.</w:t>
      </w:r>
    </w:p>
    <w:p w14:paraId="70769377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Trigger: When you purchase the upgrade, the System pauses the transaction and issues a Specific Quest.</w:t>
      </w:r>
    </w:p>
    <w:p w14:paraId="10043671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Difficulty: Scales based on the rarity of Masters in the real world.</w:t>
      </w:r>
    </w:p>
    <w:p w14:paraId="0CA94A6C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Examples of Breakthrough Quests:</w:t>
      </w:r>
    </w:p>
    <w:p w14:paraId="5598BBA5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[Piano - Master]: "Perform a concerto at a venue with &gt;500 seats and achiev</w:t>
      </w:r>
      <w:r>
        <w:rPr>
          <w:szCs w:val="24"/>
        </w:rPr>
        <w:lastRenderedPageBreak/>
        <w:t>e 'Critical Acclaim' from at least 3 professional critics."</w:t>
      </w:r>
    </w:p>
    <w:p w14:paraId="5F637B70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[Coding - Master]: "Discover a Zero-Day Vulnerability in a major corporation's server OR have an open-source project reach 1,000 Stars."</w:t>
      </w:r>
    </w:p>
    <w:p w14:paraId="06835101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[Fighting - Master]: "Defeat a professional-level opponent in a sanctioned match (or a life-or-death street fight)."</w:t>
      </w:r>
    </w:p>
    <w:p w14:paraId="76C75A9E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Note: Only after completing the quest will the 5,000 Pts be deducted and the Lv.4 skill installed. </w:t>
      </w:r>
      <w:r>
        <w:rPr>
          <w:szCs w:val="24"/>
        </w:rPr>
        <w:t>值得一提的是，正因为习得灵魂这一机制，在即将完成特定任务的某些阶段（比如钢琴表演的尾端，已经获得足够好的评价时），技巧会暂时性到达大师级，来帮助宿主完成传奇化的表演。但想要真正获得大师级技能，还得后续支付</w:t>
      </w:r>
      <w:r>
        <w:rPr>
          <w:szCs w:val="24"/>
        </w:rPr>
        <w:t>5,000 Pts.</w:t>
      </w:r>
    </w:p>
    <w:p w14:paraId="58EC55A2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4. The Hidden Pool (</w:t>
      </w:r>
      <w:r>
        <w:rPr>
          <w:szCs w:val="24"/>
        </w:rPr>
        <w:t>隐藏</w:t>
      </w:r>
      <w:r>
        <w:rPr>
          <w:szCs w:val="24"/>
        </w:rPr>
        <w:t>/</w:t>
      </w:r>
      <w:r>
        <w:rPr>
          <w:szCs w:val="24"/>
        </w:rPr>
        <w:t>超能技能池</w:t>
      </w:r>
      <w:r>
        <w:rPr>
          <w:szCs w:val="24"/>
        </w:rPr>
        <w:t>)</w:t>
      </w:r>
    </w:p>
    <w:p w14:paraId="7D9E19F7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Prices lowered to match the new economy.</w:t>
      </w:r>
    </w:p>
    <w:p w14:paraId="35570B12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Unlock Condition: Trigger specific Extreme Plot Events (Near-death, Stage 4 Love, Humiliation, Epiphany).</w:t>
      </w:r>
    </w:p>
    <w:p w14:paraId="67509292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Rare Skill Examples:</w:t>
      </w:r>
    </w:p>
    <w:p w14:paraId="1913CD7F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[S-01] The Eye of Truth (</w:t>
      </w:r>
      <w:r>
        <w:rPr>
          <w:szCs w:val="24"/>
        </w:rPr>
        <w:t>洞察之眼</w:t>
      </w:r>
      <w:r>
        <w:rPr>
          <w:szCs w:val="24"/>
        </w:rPr>
        <w:t>)</w:t>
      </w:r>
    </w:p>
    <w:p w14:paraId="27BF4E8A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Effect: Visualizes truth probabilities. Detect lies with 90% accuracy.</w:t>
      </w:r>
    </w:p>
    <w:p w14:paraId="7134CFF5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Cost: 3,000 Pts.</w:t>
      </w:r>
    </w:p>
    <w:p w14:paraId="121AE351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[S-02] Adrenal Dilatation (</w:t>
      </w:r>
      <w:r>
        <w:rPr>
          <w:szCs w:val="24"/>
        </w:rPr>
        <w:t>子弹时间</w:t>
      </w:r>
      <w:r>
        <w:rPr>
          <w:szCs w:val="24"/>
        </w:rPr>
        <w:t>)</w:t>
      </w:r>
    </w:p>
    <w:p w14:paraId="2C8F50E6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Effect: Slows down time perception by 50% for 10 seconds. Superhuman reaction.</w:t>
      </w:r>
    </w:p>
    <w:p w14:paraId="111F636C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Cost: 2,500 Pts.</w:t>
      </w:r>
    </w:p>
    <w:p w14:paraId="7C35CDDE" w14:textId="77777777" w:rsidR="00BC0230" w:rsidRDefault="00BC0230" w:rsidP="00BC0230">
      <w:pPr>
        <w:rPr>
          <w:rFonts w:hint="eastAsia"/>
        </w:rPr>
      </w:pPr>
      <w:r>
        <w:rPr>
          <w:szCs w:val="24"/>
        </w:rPr>
        <w:lastRenderedPageBreak/>
        <w:t> * [S-03] Emperor's Engine (</w:t>
      </w:r>
      <w:r>
        <w:rPr>
          <w:szCs w:val="24"/>
        </w:rPr>
        <w:t>帝王引擎</w:t>
      </w:r>
      <w:r>
        <w:rPr>
          <w:szCs w:val="24"/>
        </w:rPr>
        <w:t>)</w:t>
      </w:r>
    </w:p>
    <w:p w14:paraId="3727C139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Trigger: First "NSFW" climax with a high-value partner.</w:t>
      </w:r>
    </w:p>
    <w:p w14:paraId="0B2C800D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Effect: Absolute control over physiological arousal and stamina.</w:t>
      </w:r>
    </w:p>
    <w:p w14:paraId="45392C1E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Cost: 1,500 Pts.</w:t>
      </w:r>
    </w:p>
    <w:p w14:paraId="3D5E59FC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* [S-04] Social Mimicry (</w:t>
      </w:r>
      <w:r>
        <w:rPr>
          <w:szCs w:val="24"/>
        </w:rPr>
        <w:t>人格面具</w:t>
      </w:r>
      <w:r>
        <w:rPr>
          <w:szCs w:val="24"/>
        </w:rPr>
        <w:t>)</w:t>
      </w:r>
    </w:p>
    <w:p w14:paraId="67AEDF47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Effect: Perfectly simulate a specific MBTI persona for 1 hour.</w:t>
      </w:r>
    </w:p>
    <w:p w14:paraId="3AB8929E" w14:textId="77777777" w:rsidR="00BC0230" w:rsidRDefault="00BC0230" w:rsidP="00BC0230">
      <w:pPr>
        <w:rPr>
          <w:rFonts w:hint="eastAsia"/>
        </w:rPr>
      </w:pPr>
      <w:r>
        <w:rPr>
          <w:szCs w:val="24"/>
        </w:rPr>
        <w:t>   * Cost: 2,000 Pts.</w:t>
      </w:r>
    </w:p>
    <w:p w14:paraId="1B29A570" w14:textId="77777777" w:rsidR="00C5573A" w:rsidRDefault="00C5573A"/>
    <w:sectPr w:rsidR="00C557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altName w:val="Segoe UI"/>
    <w:charset w:val="00"/>
    <w:family w:val="auto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3A"/>
    <w:rsid w:val="00BC0230"/>
    <w:rsid w:val="00C5573A"/>
    <w:rsid w:val="00E5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E395B-F38A-4FEC-85E1-1AE85FEA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230"/>
    <w:pPr>
      <w:widowControl w:val="0"/>
      <w:spacing w:after="0" w:line="240" w:lineRule="auto"/>
    </w:pPr>
    <w:rPr>
      <w:rFonts w:ascii="Droid Sans" w:eastAsia="宋体" w:hAnsi="Droid Sans" w:cs="Times New Roman"/>
      <w:sz w:val="24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73A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7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73A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73A"/>
    <w:pPr>
      <w:keepNext/>
      <w:keepLines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73A"/>
    <w:pPr>
      <w:keepNext/>
      <w:keepLines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73A"/>
    <w:pPr>
      <w:keepNext/>
      <w:keepLines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73A"/>
    <w:pPr>
      <w:keepNext/>
      <w:keepLines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73A"/>
    <w:pPr>
      <w:keepNext/>
      <w:keepLines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7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7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7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7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57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5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73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55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73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55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73A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557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557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罗Zab</dc:creator>
  <cp:keywords/>
  <dc:description/>
  <cp:lastModifiedBy>罗Zab</cp:lastModifiedBy>
  <cp:revision>2</cp:revision>
  <dcterms:created xsi:type="dcterms:W3CDTF">2026-01-13T16:53:00Z</dcterms:created>
  <dcterms:modified xsi:type="dcterms:W3CDTF">2026-01-13T16:54:00Z</dcterms:modified>
</cp:coreProperties>
</file>