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p>
      <w:r>
        <w:pict>
          <v:rect style="width:0;height:1.5pt" o:hralign="center" o:hrstd="t" o:hr="t"/>
        </w:pict>
      </w:r>
    </w:p>
    <w:p>
      <w:pPr>
        <w:pStyle w:val="FirstParagraph"/>
      </w:pPr>
      <w:r>
        <w:t xml:space="preserve">title: "Prefabricated Components: Trusses, Wall Panels &amp; EWP"</w:t>
      </w:r>
      <w:r>
        <w:t xml:space="preserve"> </w:t>
      </w:r>
      <w:r>
        <w:t xml:space="preserve">version: "1.0"</w:t>
      </w:r>
      <w:r>
        <w:t xml:space="preserve"> </w:t>
      </w:r>
      <w:r>
        <w:t xml:space="preserve">topic_key: "prefab_components"</w:t>
      </w:r>
      <w:r>
        <w:t xml:space="preserve"> </w:t>
      </w:r>
      <w:r>
        <w:t xml:space="preserve">date: "2025-10-09"</w:t>
      </w:r>
    </w:p>
    <w:p>
      <w:r>
        <w:pict>
          <v:rect style="width:0;height:1.5pt" o:hralign="center" o:hrstd="t" o:hr="t"/>
        </w:pict>
      </w:r>
    </w:p>
    <w:bookmarkStart w:id="26" w:name="introduction-motivation-for-prefab"/>
    <w:p>
      <w:pPr>
        <w:pStyle w:val="Heading2"/>
      </w:pPr>
      <w:r>
        <w:t xml:space="preserve">Introduction &amp; Motivation for Prefab</w:t>
      </w:r>
    </w:p>
    <w:p>
      <w:pPr>
        <w:pStyle w:val="FirstParagraph"/>
      </w:pPr>
      <w:r>
        <w:t xml:space="preserve">The home‑building industry is under pressure to deliver houses faster, with fewer skilled laborers and lower material waste.</w:t>
      </w:r>
      <w:r>
        <w:t xml:space="preserve"> </w:t>
      </w:r>
      <w:r>
        <w:rPr>
          <w:b/>
          <w:bCs/>
        </w:rPr>
        <w:t xml:space="preserve">Prefabricated components</w:t>
      </w:r>
      <w:r>
        <w:t xml:space="preserve">—roof and floor trusses, wall panels and engineered wood products—are manufactured in controlled environments and shipped ready‑to‑install. Rather than cutting and assembling lumber piece‑by‑piece on‑site, a builder can set prefabricated assemblies using cranes and small crews. A 2025 corporate presentation from Builders FirstSource (BFS) notes that computerized designs optimize material usage and reduce mistakes; components arrive pre‑cut and assembled, saving labor and time; and less cutting on the job reduces injury risk and creates safer, cleaner sites</w:t>
      </w:r>
      <w:hyperlink r:id="rId21">
        <w:r>
          <w:rPr>
            <w:rStyle w:val="Hyperlink"/>
          </w:rPr>
          <w:t xml:space="preserve">[1]</w:t>
        </w:r>
      </w:hyperlink>
      <w:r>
        <w:t xml:space="preserve">. The same presentation quantifies the environmental and labor benefits: using prefabricated framing (trusses, panels and READY‑FRAME®) reduces wood waste by roughly 25 %, saves about 223 labor‑hours and avoids more than 211 000 tons of CO₂e compared with stick framing</w:t>
      </w:r>
      <w:hyperlink r:id="rId22">
        <w:r>
          <w:rPr>
            <w:rStyle w:val="Hyperlink"/>
          </w:rPr>
          <w:t xml:space="preserve">[2]</w:t>
        </w:r>
      </w:hyperlink>
      <w:r>
        <w:t xml:space="preserve">.</w:t>
      </w:r>
    </w:p>
    <w:p>
      <w:pPr>
        <w:pStyle w:val="BodyText"/>
      </w:pPr>
      <w:r>
        <w:t xml:space="preserve">Industry associations such as the Structural Building Components Association (SBCA) argue that floor trusses create</w:t>
      </w:r>
      <w:r>
        <w:t xml:space="preserve"> </w:t>
      </w:r>
      <w:r>
        <w:rPr>
          <w:b/>
          <w:bCs/>
        </w:rPr>
        <w:t xml:space="preserve">squeak‑free floors</w:t>
      </w:r>
      <w:r>
        <w:t xml:space="preserve"> </w:t>
      </w:r>
      <w:r>
        <w:t xml:space="preserve">while reducing framing time and callbacks</w:t>
      </w:r>
      <w:hyperlink r:id="rId23">
        <w:r>
          <w:rPr>
            <w:rStyle w:val="Hyperlink"/>
          </w:rPr>
          <w:t xml:space="preserve">[3]</w:t>
        </w:r>
      </w:hyperlink>
      <w:r>
        <w:t xml:space="preserve">. Wall panels simplify framing by producing</w:t>
      </w:r>
      <w:r>
        <w:t xml:space="preserve"> </w:t>
      </w:r>
      <w:r>
        <w:rPr>
          <w:b/>
          <w:bCs/>
        </w:rPr>
        <w:t xml:space="preserve">sections of wood‑framed walls</w:t>
      </w:r>
      <w:r>
        <w:t xml:space="preserve"> </w:t>
      </w:r>
      <w:r>
        <w:t xml:space="preserve">in the factory; quality and nail patterns are tightly controlled, sheathing and building wrap can be applied in the plant and placement diagrams simplify installation</w:t>
      </w:r>
      <w:hyperlink r:id="rId24">
        <w:r>
          <w:rPr>
            <w:rStyle w:val="Hyperlink"/>
          </w:rPr>
          <w:t xml:space="preserve">[4]</w:t>
        </w:r>
      </w:hyperlink>
      <w:r>
        <w:t xml:space="preserve">. Engineered wood products (EWP) like I‑joists and laminated veneer lumber (LVL) provide long lengths, consistent quality and high strength‑to‑weight ratios, making them ideal for long spans and heavy loads</w:t>
      </w:r>
      <w:hyperlink r:id="rId25">
        <w:r>
          <w:rPr>
            <w:rStyle w:val="Hyperlink"/>
          </w:rPr>
          <w:t xml:space="preserve">[5]</w:t>
        </w:r>
      </w:hyperlink>
      <w:r>
        <w:t xml:space="preserve">. Together, these components help builders finish structures faster, with fewer errors and better performance.</w:t>
      </w:r>
    </w:p>
    <w:bookmarkEnd w:id="26"/>
    <w:bookmarkStart w:id="54" w:name="Xb47a9fcee8c5c28fa7c29ea5368abd20faf5d8b"/>
    <w:p>
      <w:pPr>
        <w:pStyle w:val="Heading2"/>
      </w:pPr>
      <w:r>
        <w:t xml:space="preserve">Types: Roof / Floor Trusses, Wall Panels, Engineered Wood Products (EWP)</w:t>
      </w:r>
    </w:p>
    <w:bookmarkStart w:id="33" w:name="roof-trusses"/>
    <w:p>
      <w:pPr>
        <w:pStyle w:val="Heading3"/>
      </w:pPr>
      <w:r>
        <w:t xml:space="preserve">Roof Trusses</w:t>
      </w:r>
    </w:p>
    <w:p>
      <w:pPr>
        <w:pStyle w:val="FirstParagraph"/>
      </w:pPr>
      <w:r>
        <w:rPr>
          <w:i/>
          <w:iCs/>
        </w:rPr>
        <w:t xml:space="preserve">Definition &amp; Function.</w:t>
      </w:r>
      <w:r>
        <w:t xml:space="preserve"> </w:t>
      </w:r>
      <w:r>
        <w:t xml:space="preserve">A</w:t>
      </w:r>
      <w:r>
        <w:t xml:space="preserve"> </w:t>
      </w:r>
      <w:r>
        <w:rPr>
          <w:b/>
          <w:bCs/>
        </w:rPr>
        <w:t xml:space="preserve">roof truss</w:t>
      </w:r>
      <w:r>
        <w:t xml:space="preserve"> </w:t>
      </w:r>
      <w:r>
        <w:t xml:space="preserve">is a pre‑engineered framework of lumber connected by metal plates; the top and bottom chords and web members form a rigid triangular web that supports the roof</w:t>
      </w:r>
      <w:hyperlink r:id="rId27">
        <w:r>
          <w:rPr>
            <w:rStyle w:val="Hyperlink"/>
          </w:rPr>
          <w:t xml:space="preserve">[6]</w:t>
        </w:r>
      </w:hyperlink>
      <w:r>
        <w:t xml:space="preserve">. Trusses replace conventional rafters and ceiling joists and are designed for specific spans, pitches and loads.</w:t>
      </w:r>
    </w:p>
    <w:p>
      <w:pPr>
        <w:pStyle w:val="BodyText"/>
      </w:pPr>
      <w:r>
        <w:rPr>
          <w:i/>
          <w:iCs/>
        </w:rPr>
        <w:t xml:space="preserve">Benefits.</w:t>
      </w:r>
      <w:r>
        <w:t xml:space="preserve"> </w:t>
      </w:r>
      <w:r>
        <w:t xml:space="preserve">The SBCA outlines several advantages: trusses allow structures to be enclosed quickly, saving job‑site time and avoiding weather-related delays</w:t>
      </w:r>
      <w:hyperlink r:id="rId28">
        <w:r>
          <w:rPr>
            <w:rStyle w:val="Hyperlink"/>
          </w:rPr>
          <w:t xml:space="preserve">[7]</w:t>
        </w:r>
      </w:hyperlink>
      <w:r>
        <w:t xml:space="preserve">. Because the roof truss can span large distances, interior bearing walls are often unnecessary, enabling open floor plans</w:t>
      </w:r>
      <w:hyperlink r:id="rId29">
        <w:r>
          <w:rPr>
            <w:rStyle w:val="Hyperlink"/>
          </w:rPr>
          <w:t xml:space="preserve">[8]</w:t>
        </w:r>
      </w:hyperlink>
      <w:r>
        <w:t xml:space="preserve">. Pre‑engineered trusses deliver uniform roof appearance and reduce waste from cutting errors</w:t>
      </w:r>
      <w:hyperlink r:id="rId30">
        <w:r>
          <w:rPr>
            <w:rStyle w:val="Hyperlink"/>
          </w:rPr>
          <w:t xml:space="preserve">[9]</w:t>
        </w:r>
      </w:hyperlink>
      <w:r>
        <w:t xml:space="preserve">. Dry‑lumber construction helps prevent warping and twisting</w:t>
      </w:r>
      <w:hyperlink r:id="rId31">
        <w:r>
          <w:rPr>
            <w:rStyle w:val="Hyperlink"/>
          </w:rPr>
          <w:t xml:space="preserve">[10]</w:t>
        </w:r>
      </w:hyperlink>
      <w:r>
        <w:t xml:space="preserve">.</w:t>
      </w:r>
    </w:p>
    <w:p>
      <w:pPr>
        <w:pStyle w:val="BodyText"/>
      </w:pPr>
      <w:r>
        <w:rPr>
          <w:i/>
          <w:iCs/>
        </w:rPr>
        <w:t xml:space="preserve">Common Configurations.</w:t>
      </w:r>
      <w:r>
        <w:t xml:space="preserve"> </w:t>
      </w:r>
      <w:r>
        <w:t xml:space="preserve">Roof trusses are available in numerous shapes—King‑post, Queen‑post, Fink, Howe, Scissor, Attic and Girder trusses. The choice depends on span, roof pitch and required attic space. Trusses typically use 2×4 or 2×6 chords; pitch may range from flat to steep (e.g., 2/12 to 7/12). A single truss can span 30–60 ft depending on design and spacing. Girder trusses carry other trusses and require special bearing considerations</w:t>
      </w:r>
      <w:hyperlink r:id="rId32">
        <w:r>
          <w:rPr>
            <w:rStyle w:val="Hyperlink"/>
          </w:rPr>
          <w:t xml:space="preserve">[11]</w:t>
        </w:r>
      </w:hyperlink>
      <w:r>
        <w:t xml:space="preserve">.</w:t>
      </w:r>
    </w:p>
    <w:bookmarkEnd w:id="33"/>
    <w:bookmarkStart w:id="37" w:name="floor-trusses"/>
    <w:p>
      <w:pPr>
        <w:pStyle w:val="Heading3"/>
      </w:pPr>
      <w:r>
        <w:t xml:space="preserve">Floor Trusses</w:t>
      </w:r>
    </w:p>
    <w:p>
      <w:pPr>
        <w:pStyle w:val="FirstParagraph"/>
      </w:pPr>
      <w:r>
        <w:rPr>
          <w:i/>
          <w:iCs/>
        </w:rPr>
        <w:t xml:space="preserve">Definition &amp; Construction.</w:t>
      </w:r>
      <w:r>
        <w:t xml:space="preserve"> </w:t>
      </w:r>
      <w:r>
        <w:rPr>
          <w:b/>
          <w:bCs/>
        </w:rPr>
        <w:t xml:space="preserve">Floor trusses</w:t>
      </w:r>
      <w:r>
        <w:t xml:space="preserve"> </w:t>
      </w:r>
      <w:r>
        <w:t xml:space="preserve">consist of top and bottom chords (often 4×2 or 3×2 dimension lumber) joined by a web of diagonal members. The open‑web design creates natural chases for plumbing, HVAC and electrical lines</w:t>
      </w:r>
      <w:hyperlink r:id="rId23">
        <w:r>
          <w:rPr>
            <w:rStyle w:val="Hyperlink"/>
          </w:rPr>
          <w:t xml:space="preserve">[3]</w:t>
        </w:r>
      </w:hyperlink>
      <w:r>
        <w:t xml:space="preserve">. The wide, stable bearing surface (usually 2×4 or 2×3 laid flat) simplifies installation and provides a wide nailing surface for subfloor sheathing</w:t>
      </w:r>
      <w:hyperlink r:id="rId34">
        <w:r>
          <w:rPr>
            <w:rStyle w:val="Hyperlink"/>
          </w:rPr>
          <w:t xml:space="preserve">[12]</w:t>
        </w:r>
      </w:hyperlink>
      <w:r>
        <w:t xml:space="preserve">.</w:t>
      </w:r>
    </w:p>
    <w:p>
      <w:pPr>
        <w:pStyle w:val="BodyText"/>
      </w:pPr>
      <w:r>
        <w:rPr>
          <w:i/>
          <w:iCs/>
        </w:rPr>
        <w:t xml:space="preserve">Benefits.</w:t>
      </w:r>
      <w:r>
        <w:t xml:space="preserve"> </w:t>
      </w:r>
      <w:r>
        <w:t xml:space="preserve">SBCA identifies multiple benefits: floor trusses produce</w:t>
      </w:r>
      <w:r>
        <w:t xml:space="preserve"> </w:t>
      </w:r>
      <w:r>
        <w:rPr>
          <w:b/>
          <w:bCs/>
        </w:rPr>
        <w:t xml:space="preserve">squeak‑free floors</w:t>
      </w:r>
      <w:r>
        <w:t xml:space="preserve">, reduce framing time and waste, and allow long spans without intermediate bearing walls</w:t>
      </w:r>
      <w:hyperlink r:id="rId23">
        <w:r>
          <w:rPr>
            <w:rStyle w:val="Hyperlink"/>
          </w:rPr>
          <w:t xml:space="preserve">[3]</w:t>
        </w:r>
      </w:hyperlink>
      <w:r>
        <w:t xml:space="preserve">. Stiffness and strength can be designed into the truss, enabling large open spaces and cantilever balconies</w:t>
      </w:r>
      <w:hyperlink r:id="rId35">
        <w:r>
          <w:rPr>
            <w:rStyle w:val="Hyperlink"/>
          </w:rPr>
          <w:t xml:space="preserve">[13]</w:t>
        </w:r>
      </w:hyperlink>
      <w:r>
        <w:t xml:space="preserve">. Because the webs are open, mechanical and plumbing runs fit easily</w:t>
      </w:r>
      <w:hyperlink r:id="rId36">
        <w:r>
          <w:rPr>
            <w:rStyle w:val="Hyperlink"/>
          </w:rPr>
          <w:t xml:space="preserve">[14]</w:t>
        </w:r>
      </w:hyperlink>
      <w:r>
        <w:t xml:space="preserve">.</w:t>
      </w:r>
    </w:p>
    <w:p>
      <w:pPr>
        <w:pStyle w:val="BodyText"/>
      </w:pPr>
      <w:r>
        <w:rPr>
          <w:i/>
          <w:iCs/>
        </w:rPr>
        <w:t xml:space="preserve">Example Spec.</w:t>
      </w:r>
      <w:r>
        <w:t xml:space="preserve"> </w:t>
      </w:r>
      <w:r>
        <w:t xml:space="preserve">A typical open‑web floor truss might use 3½‑inch‑wide (4×2) top and bottom chords made from 2×4 lumber, with a depth of 12–18 inches and spacing of 19.2 or 24 inches on center. Such trusses can span 20–40 ft depending on load and depth; deeper trusses support longer spans.</w:t>
      </w:r>
    </w:p>
    <w:bookmarkEnd w:id="37"/>
    <w:bookmarkStart w:id="43" w:name="wall-panels"/>
    <w:p>
      <w:pPr>
        <w:pStyle w:val="Heading3"/>
      </w:pPr>
      <w:r>
        <w:t xml:space="preserve">Wall Panels</w:t>
      </w:r>
    </w:p>
    <w:p>
      <w:pPr>
        <w:pStyle w:val="FirstParagraph"/>
      </w:pPr>
      <w:r>
        <w:rPr>
          <w:i/>
          <w:iCs/>
        </w:rPr>
        <w:t xml:space="preserve">Definition.</w:t>
      </w:r>
      <w:r>
        <w:t xml:space="preserve"> </w:t>
      </w:r>
      <w:r>
        <w:rPr>
          <w:b/>
          <w:bCs/>
        </w:rPr>
        <w:t xml:space="preserve">Wall panels</w:t>
      </w:r>
      <w:r>
        <w:t xml:space="preserve"> </w:t>
      </w:r>
      <w:r>
        <w:t xml:space="preserve">are</w:t>
      </w:r>
      <w:r>
        <w:t xml:space="preserve"> </w:t>
      </w:r>
      <w:r>
        <w:rPr>
          <w:b/>
          <w:bCs/>
        </w:rPr>
        <w:t xml:space="preserve">sections of wood‑framed exterior or interior walls</w:t>
      </w:r>
      <w:r>
        <w:t xml:space="preserve"> </w:t>
      </w:r>
      <w:r>
        <w:t xml:space="preserve">manufactured in a factory according to the project’s construction documents</w:t>
      </w:r>
      <w:hyperlink r:id="rId24">
        <w:r>
          <w:rPr>
            <w:rStyle w:val="Hyperlink"/>
          </w:rPr>
          <w:t xml:space="preserve">[4]</w:t>
        </w:r>
      </w:hyperlink>
      <w:r>
        <w:t xml:space="preserve">. Panels typically include the studs, plates, sheathing and sometimes building wrap and openings for doors or windows.</w:t>
      </w:r>
    </w:p>
    <w:p>
      <w:pPr>
        <w:pStyle w:val="BodyText"/>
      </w:pPr>
      <w:r>
        <w:rPr>
          <w:i/>
          <w:iCs/>
        </w:rPr>
        <w:t xml:space="preserve">Benefits.</w:t>
      </w:r>
      <w:r>
        <w:t xml:space="preserve"> </w:t>
      </w:r>
      <w:r>
        <w:t xml:space="preserve">Factory construction reduces variability and improves quality: material tolerances and nail patterns are tightly controlled</w:t>
      </w:r>
      <w:hyperlink r:id="rId38">
        <w:r>
          <w:rPr>
            <w:rStyle w:val="Hyperlink"/>
          </w:rPr>
          <w:t xml:space="preserve">[15]</w:t>
        </w:r>
      </w:hyperlink>
      <w:r>
        <w:t xml:space="preserve">. Sheathing and building wrap can be applied in the plant, saving site time</w:t>
      </w:r>
      <w:hyperlink r:id="rId39">
        <w:r>
          <w:rPr>
            <w:rStyle w:val="Hyperlink"/>
          </w:rPr>
          <w:t xml:space="preserve">[16]</w:t>
        </w:r>
      </w:hyperlink>
      <w:r>
        <w:t xml:space="preserve">. A placement diagram labels each panel and its location, simplifying installation</w:t>
      </w:r>
      <w:hyperlink r:id="rId40">
        <w:r>
          <w:rPr>
            <w:rStyle w:val="Hyperlink"/>
          </w:rPr>
          <w:t xml:space="preserve">[17]</w:t>
        </w:r>
      </w:hyperlink>
      <w:r>
        <w:t xml:space="preserve">.</w:t>
      </w:r>
    </w:p>
    <w:p>
      <w:pPr>
        <w:pStyle w:val="BodyText"/>
      </w:pPr>
      <w:r>
        <w:rPr>
          <w:i/>
          <w:iCs/>
        </w:rPr>
        <w:t xml:space="preserve">Elements.</w:t>
      </w:r>
      <w:r>
        <w:t xml:space="preserve"> </w:t>
      </w:r>
      <w:r>
        <w:t xml:space="preserve">Major components include bottom plates, studs, headers, jack studs and king studs. The SBCA notes that automated saws and CAD software can mark stud layouts on plates, increasing accuracy and efficiency</w:t>
      </w:r>
      <w:hyperlink r:id="rId41">
        <w:r>
          <w:rPr>
            <w:rStyle w:val="Hyperlink"/>
          </w:rPr>
          <w:t xml:space="preserve">[18]</w:t>
        </w:r>
      </w:hyperlink>
      <w:r>
        <w:t xml:space="preserve">. Wall panels may be combined to create long walls; double top plates join panels together</w:t>
      </w:r>
      <w:hyperlink r:id="rId42">
        <w:r>
          <w:rPr>
            <w:rStyle w:val="Hyperlink"/>
          </w:rPr>
          <w:t xml:space="preserve">[19]</w:t>
        </w:r>
      </w:hyperlink>
      <w:r>
        <w:t xml:space="preserve">.</w:t>
      </w:r>
    </w:p>
    <w:bookmarkEnd w:id="43"/>
    <w:bookmarkStart w:id="53" w:name="engineered-wood-products-ewp"/>
    <w:p>
      <w:pPr>
        <w:pStyle w:val="Heading3"/>
      </w:pPr>
      <w:r>
        <w:t xml:space="preserve">Engineered Wood Products (EWP)</w:t>
      </w:r>
    </w:p>
    <w:p>
      <w:pPr>
        <w:pStyle w:val="FirstParagraph"/>
      </w:pPr>
      <w:r>
        <w:rPr>
          <w:i/>
          <w:iCs/>
        </w:rPr>
        <w:t xml:space="preserve">Definition.</w:t>
      </w:r>
      <w:r>
        <w:t xml:space="preserve"> </w:t>
      </w:r>
      <w:r>
        <w:rPr>
          <w:b/>
          <w:bCs/>
        </w:rPr>
        <w:t xml:space="preserve">Engineered wood products</w:t>
      </w:r>
      <w:r>
        <w:t xml:space="preserve"> </w:t>
      </w:r>
      <w:r>
        <w:t xml:space="preserve">are man‑made wood members created by bonding veneers, strands or fibers with adhesives. The SBCA lists many types:</w:t>
      </w:r>
      <w:r>
        <w:t xml:space="preserve"> </w:t>
      </w:r>
      <w:r>
        <w:rPr>
          <w:i/>
          <w:iCs/>
        </w:rPr>
        <w:t xml:space="preserve">I‑joists</w:t>
      </w:r>
      <w:r>
        <w:t xml:space="preserve">,</w:t>
      </w:r>
      <w:r>
        <w:t xml:space="preserve"> </w:t>
      </w:r>
      <w:r>
        <w:rPr>
          <w:i/>
          <w:iCs/>
        </w:rPr>
        <w:t xml:space="preserve">structural composite lumber</w:t>
      </w:r>
      <w:r>
        <w:t xml:space="preserve"> </w:t>
      </w:r>
      <w:r>
        <w:t xml:space="preserve">(including LVL, PSL and LSL),</w:t>
      </w:r>
      <w:r>
        <w:t xml:space="preserve"> </w:t>
      </w:r>
      <w:r>
        <w:rPr>
          <w:i/>
          <w:iCs/>
        </w:rPr>
        <w:t xml:space="preserve">glued‑laminated timber (glulam)</w:t>
      </w:r>
      <w:r>
        <w:t xml:space="preserve">,</w:t>
      </w:r>
      <w:r>
        <w:t xml:space="preserve"> </w:t>
      </w:r>
      <w:r>
        <w:rPr>
          <w:i/>
          <w:iCs/>
        </w:rPr>
        <w:t xml:space="preserve">cross‑laminated timber (CLT)</w:t>
      </w:r>
      <w:r>
        <w:t xml:space="preserve">,</w:t>
      </w:r>
      <w:r>
        <w:t xml:space="preserve"> </w:t>
      </w:r>
      <w:r>
        <w:rPr>
          <w:i/>
          <w:iCs/>
        </w:rPr>
        <w:t xml:space="preserve">nail‑laminated timber (NLT)</w:t>
      </w:r>
      <w:r>
        <w:t xml:space="preserve">,</w:t>
      </w:r>
      <w:r>
        <w:t xml:space="preserve"> </w:t>
      </w:r>
      <w:r>
        <w:rPr>
          <w:i/>
          <w:iCs/>
        </w:rPr>
        <w:t xml:space="preserve">mass plywood panels</w:t>
      </w:r>
      <w:r>
        <w:t xml:space="preserve"> </w:t>
      </w:r>
      <w:r>
        <w:t xml:space="preserve">and</w:t>
      </w:r>
      <w:r>
        <w:t xml:space="preserve"> </w:t>
      </w:r>
      <w:r>
        <w:rPr>
          <w:i/>
          <w:iCs/>
        </w:rPr>
        <w:t xml:space="preserve">finger‑jointed lumber</w:t>
      </w:r>
      <w:hyperlink r:id="rId44">
        <w:r>
          <w:rPr>
            <w:rStyle w:val="Hyperlink"/>
          </w:rPr>
          <w:t xml:space="preserve">[20]</w:t>
        </w:r>
      </w:hyperlink>
      <w:r>
        <w:t xml:space="preserve">.</w:t>
      </w:r>
    </w:p>
    <w:p>
      <w:pPr>
        <w:pStyle w:val="BodyText"/>
      </w:pPr>
      <w:r>
        <w:rPr>
          <w:i/>
          <w:iCs/>
        </w:rPr>
        <w:t xml:space="preserve">I‑Joists.</w:t>
      </w:r>
      <w:r>
        <w:t xml:space="preserve"> </w:t>
      </w:r>
      <w:r>
        <w:t xml:space="preserve">Prefabricated I‑joists are structural, load‑bearing members typically available in long lengths. Their light weight allows handling without heavy equipment, and the “I” cross‑section provides high bending strength and stiffness</w:t>
      </w:r>
      <w:hyperlink r:id="rId45">
        <w:r>
          <w:rPr>
            <w:rStyle w:val="Hyperlink"/>
          </w:rPr>
          <w:t xml:space="preserve">[21]</w:t>
        </w:r>
      </w:hyperlink>
      <w:r>
        <w:t xml:space="preserve">. The upper and lower flanges are made from laminated veneer lumber or structural composite lumber (1 ⅜–1 ½ inches thick and 1 ½–3 ½ inches wide) and the web is usually oriented strand board (OSB) 3/8–7/16 inch thick</w:t>
      </w:r>
      <w:hyperlink r:id="rId46">
        <w:r>
          <w:rPr>
            <w:rStyle w:val="Hyperlink"/>
          </w:rPr>
          <w:t xml:space="preserve">[22]</w:t>
        </w:r>
      </w:hyperlink>
      <w:r>
        <w:t xml:space="preserve">. Residential I‑joists commonly have depths of 9½–16 inches, with commercial depths up to 48 inches</w:t>
      </w:r>
      <w:hyperlink r:id="rId47">
        <w:r>
          <w:rPr>
            <w:rStyle w:val="Hyperlink"/>
          </w:rPr>
          <w:t xml:space="preserve">[23]</w:t>
        </w:r>
      </w:hyperlink>
      <w:r>
        <w:t xml:space="preserve">.</w:t>
      </w:r>
    </w:p>
    <w:p>
      <w:pPr>
        <w:pStyle w:val="BodyText"/>
      </w:pPr>
      <w:r>
        <w:rPr>
          <w:i/>
          <w:iCs/>
        </w:rPr>
        <w:t xml:space="preserve">LVL and PSL.</w:t>
      </w:r>
      <w:r>
        <w:t xml:space="preserve"> </w:t>
      </w:r>
      <w:r>
        <w:t xml:space="preserve">Laminated veneer lumber (LVL) is made by bonding thin veneers so the grain runs parallel, producing long, uniform members. Advantages include the use of small logs, uniform structural properties and high strength</w:t>
      </w:r>
      <w:hyperlink r:id="rId48">
        <w:r>
          <w:rPr>
            <w:rStyle w:val="Hyperlink"/>
          </w:rPr>
          <w:t xml:space="preserve">[24]</w:t>
        </w:r>
      </w:hyperlink>
      <w:r>
        <w:t xml:space="preserve">. Parallel strand lumber (PSL) uses long wood strands oriented lengthwise; both LVL and PSL are used for beams, headers and columns</w:t>
      </w:r>
      <w:hyperlink r:id="rId49">
        <w:r>
          <w:rPr>
            <w:rStyle w:val="Hyperlink"/>
          </w:rPr>
          <w:t xml:space="preserve">[25]</w:t>
        </w:r>
      </w:hyperlink>
      <w:r>
        <w:t xml:space="preserve">.</w:t>
      </w:r>
    </w:p>
    <w:p>
      <w:pPr>
        <w:pStyle w:val="BodyText"/>
      </w:pPr>
      <w:r>
        <w:rPr>
          <w:i/>
          <w:iCs/>
        </w:rPr>
        <w:t xml:space="preserve">Glulam and Mass Timber.</w:t>
      </w:r>
      <w:r>
        <w:t xml:space="preserve"> </w:t>
      </w:r>
      <w:r>
        <w:t xml:space="preserve">Glued‑laminated timber (glulam) consists of multiple laminations of dimensional lumber bonded together. It offers long spans and curved forms, with a strength‑to‑weight ratio about 1½–2× that of steel</w:t>
      </w:r>
      <w:hyperlink r:id="rId50">
        <w:r>
          <w:rPr>
            <w:rStyle w:val="Hyperlink"/>
          </w:rPr>
          <w:t xml:space="preserve">[26]</w:t>
        </w:r>
      </w:hyperlink>
      <w:r>
        <w:t xml:space="preserve">. Cross‑laminated timber (CLT) and nail‑laminated timber (NLT) stack lumber layers at right angles to create massive panels</w:t>
      </w:r>
      <w:hyperlink r:id="rId51">
        <w:r>
          <w:rPr>
            <w:rStyle w:val="Hyperlink"/>
          </w:rPr>
          <w:t xml:space="preserve">[27]</w:t>
        </w:r>
      </w:hyperlink>
      <w:r>
        <w:t xml:space="preserve">. Mass plywood panels and finger‑jointed lumber are additional engineered options</w:t>
      </w:r>
      <w:hyperlink r:id="rId52">
        <w:r>
          <w:rPr>
            <w:rStyle w:val="Hyperlink"/>
          </w:rPr>
          <w:t xml:space="preserve">[28]</w:t>
        </w:r>
      </w:hyperlink>
      <w:r>
        <w:t xml:space="preserve">.</w:t>
      </w:r>
    </w:p>
    <w:bookmarkEnd w:id="53"/>
    <w:bookmarkEnd w:id="54"/>
    <w:bookmarkStart w:id="55" w:name="design-considerations-constraints"/>
    <w:p>
      <w:pPr>
        <w:pStyle w:val="Heading2"/>
      </w:pPr>
      <w:r>
        <w:t xml:space="preserve">Design Considerations &amp; Constraints</w:t>
      </w:r>
    </w:p>
    <w:p>
      <w:pPr>
        <w:pStyle w:val="FirstParagraph"/>
      </w:pPr>
      <w:r>
        <w:t xml:space="preserve">When selecting prefabricated components, designers must balance</w:t>
      </w:r>
      <w:r>
        <w:t xml:space="preserve"> </w:t>
      </w:r>
      <w:r>
        <w:rPr>
          <w:b/>
          <w:bCs/>
        </w:rPr>
        <w:t xml:space="preserve">loads, spans, cost and fabrication constraints</w:t>
      </w:r>
      <w:r>
        <w:t xml:space="preserve"> </w:t>
      </w:r>
      <w:r>
        <w:t xml:space="preserve">(a Tree‑of‑Thought breakdown):</w:t>
      </w:r>
    </w:p>
    <w:p>
      <w:pPr>
        <w:pStyle w:val="Compact"/>
        <w:numPr>
          <w:ilvl w:val="0"/>
          <w:numId w:val="1001"/>
        </w:numPr>
      </w:pPr>
      <w:r>
        <w:rPr>
          <w:b/>
          <w:bCs/>
        </w:rPr>
        <w:t xml:space="preserve">Structural Load &amp; Span Requirements (function).</w:t>
      </w:r>
      <w:r>
        <w:t xml:space="preserve"> </w:t>
      </w:r>
      <w:r>
        <w:t xml:space="preserve">Roof and floor trusses and I‑joists must safely carry dead, live, wind and snow loads over a given span. For example, an open‑web floor truss can be designed to span 30–40 ft with 50 psf live load; a roof truss with a 4/12 pitch can span similar distances, but snow‑load regions may require deeper chords or closer spacing.</w:t>
      </w:r>
    </w:p>
    <w:p>
      <w:pPr>
        <w:pStyle w:val="Compact"/>
        <w:numPr>
          <w:ilvl w:val="0"/>
          <w:numId w:val="1001"/>
        </w:numPr>
      </w:pPr>
      <w:r>
        <w:rPr>
          <w:b/>
          <w:bCs/>
        </w:rPr>
        <w:t xml:space="preserve">Geometry &amp; Pitch (form).</w:t>
      </w:r>
      <w:r>
        <w:t xml:space="preserve"> </w:t>
      </w:r>
      <w:r>
        <w:t xml:space="preserve">Roof truss pitch influences clearance and aesthetics; low‑pitch trusses are economical but may limit attic space, while scissor trusses create vaulted ceilings. Floor truss depth affects mechanical chases and floor thickness; deeper trusses allow longer spans but may require taller walls.</w:t>
      </w:r>
    </w:p>
    <w:p>
      <w:pPr>
        <w:pStyle w:val="Compact"/>
        <w:numPr>
          <w:ilvl w:val="0"/>
          <w:numId w:val="1001"/>
        </w:numPr>
      </w:pPr>
      <w:r>
        <w:rPr>
          <w:b/>
          <w:bCs/>
        </w:rPr>
        <w:t xml:space="preserve">Material &amp; Member Selection (resource).</w:t>
      </w:r>
      <w:r>
        <w:t xml:space="preserve"> </w:t>
      </w:r>
      <w:r>
        <w:t xml:space="preserve">Designers choose chord sizes (2×4 vs 2×6), web configurations, nail plates and engineered wood types based on structural demands. LVL or PSL beams may be substituted for sawn lumber in headers or girders due to superior strength and consistency</w:t>
      </w:r>
      <w:hyperlink r:id="rId48">
        <w:r>
          <w:rPr>
            <w:rStyle w:val="Hyperlink"/>
          </w:rPr>
          <w:t xml:space="preserve">[24]</w:t>
        </w:r>
      </w:hyperlink>
      <w:r>
        <w:t xml:space="preserve">.</w:t>
      </w:r>
    </w:p>
    <w:p>
      <w:pPr>
        <w:pStyle w:val="Compact"/>
        <w:numPr>
          <w:ilvl w:val="0"/>
          <w:numId w:val="1001"/>
        </w:numPr>
      </w:pPr>
      <w:r>
        <w:rPr>
          <w:b/>
          <w:bCs/>
        </w:rPr>
        <w:t xml:space="preserve">Fabrication &amp; Transportation (process).</w:t>
      </w:r>
      <w:r>
        <w:t xml:space="preserve"> </w:t>
      </w:r>
      <w:r>
        <w:t xml:space="preserve">Prefabricated components must fit within trucking limits (~12 ft high × 8 ft wide). Extremely long trusses may be built in sections and spliced on site. Detailing must account for crane lifting points, handling stresses and shipping bracing.</w:t>
      </w:r>
    </w:p>
    <w:p>
      <w:pPr>
        <w:pStyle w:val="Compact"/>
        <w:numPr>
          <w:ilvl w:val="0"/>
          <w:numId w:val="1001"/>
        </w:numPr>
      </w:pPr>
      <w:r>
        <w:rPr>
          <w:b/>
          <w:bCs/>
        </w:rPr>
        <w:t xml:space="preserve">Code &amp; Coordination (context).</w:t>
      </w:r>
      <w:r>
        <w:t xml:space="preserve"> </w:t>
      </w:r>
      <w:r>
        <w:t xml:space="preserve">Trusses and panels are manufactured according to stamped engineering drawings; changes on site require truss designer approval. Coordination with mechanical trades ensures plumbing and HVAC routing is compatible with truss and panel openings</w:t>
      </w:r>
      <w:hyperlink r:id="rId36">
        <w:r>
          <w:rPr>
            <w:rStyle w:val="Hyperlink"/>
          </w:rPr>
          <w:t xml:space="preserve">[29]</w:t>
        </w:r>
      </w:hyperlink>
      <w:r>
        <w:t xml:space="preserve">.</w:t>
      </w:r>
    </w:p>
    <w:bookmarkEnd w:id="55"/>
    <w:bookmarkStart w:id="60" w:name="advantages-tradeoffs"/>
    <w:p>
      <w:pPr>
        <w:pStyle w:val="Heading2"/>
      </w:pPr>
      <w:r>
        <w:t xml:space="preserve">Advantages &amp; Trade‑offs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Advantage</w:t>
            </w:r>
          </w:p>
        </w:tc>
        <w:tc>
          <w:tcPr/>
          <w:p>
            <w:pPr>
              <w:pStyle w:val="Compact"/>
            </w:pPr>
            <w:r>
              <w:t xml:space="preserve">Evidence &amp; Reasoning</w:t>
            </w:r>
          </w:p>
        </w:tc>
        <w:tc>
          <w:tcPr/>
          <w:p>
            <w:pPr>
              <w:pStyle w:val="Compact"/>
            </w:pPr>
            <w:r>
              <w:t xml:space="preserve">Trade‑offs</w:t>
            </w:r>
          </w:p>
        </w:tc>
      </w:tr>
      <w:tr>
        <w:tc>
          <w:tcPr/>
          <w:p>
            <w:pPr>
              <w:pStyle w:val="Compact"/>
            </w:pPr>
            <w:r>
              <w:rPr>
                <w:b/>
                <w:bCs/>
              </w:rPr>
              <w:t xml:space="preserve">Material efficiency &amp; lower waste</w:t>
            </w:r>
          </w:p>
        </w:tc>
        <w:tc>
          <w:tcPr/>
          <w:p>
            <w:pPr>
              <w:pStyle w:val="Compact"/>
            </w:pPr>
            <w:r>
              <w:t xml:space="preserve">Computerized component design reduces mistakes and optimizes material use</w:t>
            </w:r>
            <w:hyperlink r:id="rId56">
              <w:r>
                <w:rPr>
                  <w:rStyle w:val="Hyperlink"/>
                </w:rPr>
                <w:t xml:space="preserve">[30]</w:t>
              </w:r>
            </w:hyperlink>
            <w:r>
              <w:t xml:space="preserve">, leading to ~25 % less wood waste and avoiding &gt;211 000 tons of CO₂e</w:t>
            </w:r>
            <w:hyperlink r:id="rId22">
              <w:r>
                <w:rPr>
                  <w:rStyle w:val="Hyperlink"/>
                </w:rPr>
                <w:t xml:space="preserve">[2]</w:t>
              </w:r>
            </w:hyperlink>
            <w:r>
              <w:t xml:space="preserve">. Open‑web trusses use smaller dimension lumber efficiently</w:t>
            </w:r>
            <w:hyperlink r:id="rId36">
              <w:r>
                <w:rPr>
                  <w:rStyle w:val="Hyperlink"/>
                </w:rPr>
                <w:t xml:space="preserve">[31]</w:t>
              </w:r>
            </w:hyperlink>
            <w:r>
              <w:t xml:space="preserve">.</w:t>
            </w:r>
          </w:p>
        </w:tc>
        <w:tc>
          <w:tcPr/>
          <w:p>
            <w:pPr>
              <w:pStyle w:val="Compact"/>
            </w:pPr>
            <w:r>
              <w:t xml:space="preserve">May require precise engineering and lead time for manufacturing; modifications on site are limited and must be approved.</w:t>
            </w:r>
          </w:p>
        </w:tc>
      </w:tr>
      <w:tr>
        <w:tc>
          <w:tcPr/>
          <w:p>
            <w:pPr>
              <w:pStyle w:val="Compact"/>
            </w:pPr>
            <w:r>
              <w:rPr>
                <w:b/>
                <w:bCs/>
              </w:rPr>
              <w:t xml:space="preserve">Faster installation &amp; reduced labor</w:t>
            </w:r>
          </w:p>
        </w:tc>
        <w:tc>
          <w:tcPr/>
          <w:p>
            <w:pPr>
              <w:pStyle w:val="Compact"/>
            </w:pPr>
            <w:r>
              <w:t xml:space="preserve">Prefabricated trusses and panels arrive pre‑cut or fully assembled, saving labor and time</w:t>
            </w:r>
            <w:hyperlink r:id="rId57">
              <w:r>
                <w:rPr>
                  <w:rStyle w:val="Hyperlink"/>
                </w:rPr>
                <w:t xml:space="preserve">[32]</w:t>
              </w:r>
            </w:hyperlink>
            <w:r>
              <w:t xml:space="preserve">. Wall panels with placement diagrams simplify installation</w:t>
            </w:r>
            <w:hyperlink r:id="rId40">
              <w:r>
                <w:rPr>
                  <w:rStyle w:val="Hyperlink"/>
                </w:rPr>
                <w:t xml:space="preserve">[17]</w:t>
              </w:r>
            </w:hyperlink>
            <w:r>
              <w:t xml:space="preserve">. Floor trusses’ wide bearing surfaces and open webs speed installation</w:t>
            </w:r>
            <w:hyperlink r:id="rId34">
              <w:r>
                <w:rPr>
                  <w:rStyle w:val="Hyperlink"/>
                </w:rPr>
                <w:t xml:space="preserve">[12]</w:t>
              </w:r>
            </w:hyperlink>
            <w:r>
              <w:t xml:space="preserve">.</w:t>
            </w:r>
          </w:p>
        </w:tc>
        <w:tc>
          <w:tcPr/>
          <w:p>
            <w:pPr>
              <w:pStyle w:val="Compact"/>
            </w:pPr>
            <w:r>
              <w:t xml:space="preserve">Up‑front cost of components may be higher than raw lumber. Delivery scheduling must align with project timeline.</w:t>
            </w:r>
          </w:p>
        </w:tc>
      </w:tr>
      <w:tr>
        <w:tc>
          <w:tcPr/>
          <w:p>
            <w:pPr>
              <w:pStyle w:val="Compact"/>
            </w:pPr>
            <w:r>
              <w:rPr>
                <w:b/>
                <w:bCs/>
              </w:rPr>
              <w:t xml:space="preserve">Improved quality &amp; safety</w:t>
            </w:r>
          </w:p>
        </w:tc>
        <w:tc>
          <w:tcPr/>
          <w:p>
            <w:pPr>
              <w:pStyle w:val="Compact"/>
            </w:pPr>
            <w:r>
              <w:t xml:space="preserve">Factory‑built panels control material quality and nail patterns</w:t>
            </w:r>
            <w:hyperlink r:id="rId38">
              <w:r>
                <w:rPr>
                  <w:rStyle w:val="Hyperlink"/>
                </w:rPr>
                <w:t xml:space="preserve">[15]</w:t>
              </w:r>
            </w:hyperlink>
            <w:r>
              <w:t xml:space="preserve">; trusses manufactured with dry lumber do not warp or twist</w:t>
            </w:r>
            <w:hyperlink r:id="rId31">
              <w:r>
                <w:rPr>
                  <w:rStyle w:val="Hyperlink"/>
                </w:rPr>
                <w:t xml:space="preserve">[10]</w:t>
              </w:r>
            </w:hyperlink>
            <w:r>
              <w:t xml:space="preserve">. Less cutting on site reduces injury risk</w:t>
            </w:r>
            <w:hyperlink r:id="rId58">
              <w:r>
                <w:rPr>
                  <w:rStyle w:val="Hyperlink"/>
                </w:rPr>
                <w:t xml:space="preserve">[33]</w:t>
              </w:r>
            </w:hyperlink>
            <w:r>
              <w:t xml:space="preserve">.</w:t>
            </w:r>
          </w:p>
        </w:tc>
        <w:tc>
          <w:tcPr/>
          <w:p>
            <w:pPr>
              <w:pStyle w:val="Compact"/>
            </w:pPr>
            <w:r>
              <w:t xml:space="preserve">Requires accurate field layout; misalignment can cause installation problems.</w:t>
            </w:r>
          </w:p>
        </w:tc>
      </w:tr>
      <w:tr>
        <w:tc>
          <w:tcPr/>
          <w:p>
            <w:pPr>
              <w:pStyle w:val="Compact"/>
            </w:pPr>
            <w:r>
              <w:rPr>
                <w:b/>
                <w:bCs/>
              </w:rPr>
              <w:t xml:space="preserve">Design flexibility &amp; open spaces</w:t>
            </w:r>
          </w:p>
        </w:tc>
        <w:tc>
          <w:tcPr/>
          <w:p>
            <w:pPr>
              <w:pStyle w:val="Compact"/>
            </w:pPr>
            <w:r>
              <w:t xml:space="preserve">Roof trusses eliminate interior bearing walls and allow flexible partition placement</w:t>
            </w:r>
            <w:hyperlink r:id="rId59">
              <w:r>
                <w:rPr>
                  <w:rStyle w:val="Hyperlink"/>
                </w:rPr>
                <w:t xml:space="preserve">[34]</w:t>
              </w:r>
            </w:hyperlink>
            <w:r>
              <w:t xml:space="preserve">. Floor trusses span long distances and provide clear mechanical chases</w:t>
            </w:r>
            <w:hyperlink r:id="rId35">
              <w:r>
                <w:rPr>
                  <w:rStyle w:val="Hyperlink"/>
                </w:rPr>
                <w:t xml:space="preserve">[13]</w:t>
              </w:r>
            </w:hyperlink>
            <w:r>
              <w:t xml:space="preserve">. I‑joists offer high bending strength and long lengths for floors and roofs</w:t>
            </w:r>
            <w:hyperlink r:id="rId45">
              <w:r>
                <w:rPr>
                  <w:rStyle w:val="Hyperlink"/>
                </w:rPr>
                <w:t xml:space="preserve">[35]</w:t>
              </w:r>
            </w:hyperlink>
            <w:r>
              <w:t xml:space="preserve">.</w:t>
            </w:r>
          </w:p>
        </w:tc>
        <w:tc>
          <w:tcPr/>
          <w:p>
            <w:pPr>
              <w:pStyle w:val="Compact"/>
            </w:pPr>
            <w:r>
              <w:t xml:space="preserve">Deeper trusses may raise floor thickness; heavy equipment may be needed to set large roof trusses.</w:t>
            </w:r>
          </w:p>
        </w:tc>
      </w:tr>
      <w:tr>
        <w:tc>
          <w:tcPr/>
          <w:p>
            <w:pPr>
              <w:pStyle w:val="Compact"/>
            </w:pPr>
            <w:r>
              <w:rPr>
                <w:b/>
                <w:bCs/>
              </w:rPr>
              <w:t xml:space="preserve">Environmental &amp; sustainability benefits</w:t>
            </w:r>
          </w:p>
        </w:tc>
        <w:tc>
          <w:tcPr/>
          <w:p>
            <w:pPr>
              <w:pStyle w:val="Compact"/>
            </w:pPr>
            <w:r>
              <w:t xml:space="preserve">Prefabrication reduces site waste and uses smaller, engineered wood resources; LVL and glulam products use small logs and have high strength‑to‑weight ratios</w:t>
            </w:r>
            <w:hyperlink r:id="rId48">
              <w:r>
                <w:rPr>
                  <w:rStyle w:val="Hyperlink"/>
                </w:rPr>
                <w:t xml:space="preserve">[24]</w:t>
              </w:r>
            </w:hyperlink>
            <w:hyperlink r:id="rId50">
              <w:r>
                <w:rPr>
                  <w:rStyle w:val="Hyperlink"/>
                </w:rPr>
                <w:t xml:space="preserve">[26]</w:t>
              </w:r>
            </w:hyperlink>
            <w:r>
              <w:t xml:space="preserve">.</w:t>
            </w:r>
          </w:p>
        </w:tc>
        <w:tc>
          <w:tcPr/>
          <w:p>
            <w:pPr>
              <w:pStyle w:val="Compact"/>
            </w:pPr>
            <w:r>
              <w:t xml:space="preserve">Manufacturing uses adhesives and energy; disposal or recycling at end‑of‑life may be more complex than solid lumber.</w:t>
            </w:r>
          </w:p>
        </w:tc>
      </w:tr>
    </w:tbl>
    <w:bookmarkEnd w:id="60"/>
    <w:bookmarkStart w:id="61" w:name="example-use-cases"/>
    <w:p>
      <w:pPr>
        <w:pStyle w:val="Heading2"/>
      </w:pPr>
      <w:r>
        <w:t xml:space="preserve">Example Use Cases</w:t>
      </w:r>
    </w:p>
    <w:p>
      <w:pPr>
        <w:pStyle w:val="Compact"/>
        <w:numPr>
          <w:ilvl w:val="0"/>
          <w:numId w:val="1002"/>
        </w:numPr>
      </w:pPr>
      <w:r>
        <w:rPr>
          <w:b/>
          <w:bCs/>
        </w:rPr>
        <w:t xml:space="preserve">Suburban single‑family home:</w:t>
      </w:r>
      <w:r>
        <w:t xml:space="preserve"> </w:t>
      </w:r>
      <w:r>
        <w:t xml:space="preserve">A builder selects factory‑built wall panels and roof trusses. The wall panels include sheathing and are delivered with a placement diagram. Crews set the panels in one day. Long roof trusses span 40 ft, eliminating interior bearing walls; mechanical trades appreciate the open attic. The home’s floor uses I‑joists to achieve a level, squeak‑free floor.</w:t>
      </w:r>
    </w:p>
    <w:p>
      <w:pPr>
        <w:pStyle w:val="Compact"/>
        <w:numPr>
          <w:ilvl w:val="0"/>
          <w:numId w:val="1002"/>
        </w:numPr>
      </w:pPr>
      <w:r>
        <w:rPr>
          <w:b/>
          <w:bCs/>
        </w:rPr>
        <w:t xml:space="preserve">Multi‑story townhouse:</w:t>
      </w:r>
      <w:r>
        <w:t xml:space="preserve"> </w:t>
      </w:r>
      <w:r>
        <w:t xml:space="preserve">Floor trusses run front‑to‑back, creating clear space for HVAC ducts and plumbing. LVL beams support stair openings. Wall panels incorporate pre‑installed windows and exterior sheathing to speed enclosure and minimize weather exposure. Hybrid systems combine trusses and structural composite lumber to handle high loads.</w:t>
      </w:r>
    </w:p>
    <w:p>
      <w:pPr>
        <w:pStyle w:val="Compact"/>
        <w:numPr>
          <w:ilvl w:val="0"/>
          <w:numId w:val="1002"/>
        </w:numPr>
      </w:pPr>
      <w:r>
        <w:rPr>
          <w:b/>
          <w:bCs/>
        </w:rPr>
        <w:t xml:space="preserve">Commercial building with large open space:</w:t>
      </w:r>
      <w:r>
        <w:t xml:space="preserve"> </w:t>
      </w:r>
      <w:r>
        <w:t xml:space="preserve">A retail building uses glulam beams and CLT panels for the roof and floor systems. Glulam’s high strength‑to‑weight ratio allows long, column‑free spans and curved architectural forms</w:t>
      </w:r>
      <w:hyperlink r:id="rId50">
        <w:r>
          <w:rPr>
            <w:rStyle w:val="Hyperlink"/>
          </w:rPr>
          <w:t xml:space="preserve">[26]</w:t>
        </w:r>
      </w:hyperlink>
      <w:r>
        <w:t xml:space="preserve">. CLT panels provide diaphragms and shear walls, while nail‑laminated timber adds aesthetic warmth.</w:t>
      </w:r>
    </w:p>
    <w:bookmarkEnd w:id="61"/>
    <w:bookmarkStart w:id="62" w:name="future-innovations-scamper-ideas"/>
    <w:p>
      <w:pPr>
        <w:pStyle w:val="Heading2"/>
      </w:pPr>
      <w:r>
        <w:t xml:space="preserve">Future Innovations &amp; SCAMPER Ideas</w:t>
      </w:r>
    </w:p>
    <w:p>
      <w:pPr>
        <w:pStyle w:val="FirstParagraph"/>
      </w:pPr>
      <w:r>
        <w:t xml:space="preserve">SCAMPER prompts help imagine new possibilities for prefabricated components:</w:t>
      </w:r>
    </w:p>
    <w:p>
      <w:pPr>
        <w:pStyle w:val="Compact"/>
        <w:numPr>
          <w:ilvl w:val="0"/>
          <w:numId w:val="1003"/>
        </w:numPr>
      </w:pPr>
      <w:r>
        <w:rPr>
          <w:b/>
          <w:bCs/>
        </w:rPr>
        <w:t xml:space="preserve">Substitute</w:t>
      </w:r>
      <w:r>
        <w:t xml:space="preserve">: Replace metal connector plates in trusses with</w:t>
      </w:r>
      <w:r>
        <w:t xml:space="preserve"> </w:t>
      </w:r>
      <w:r>
        <w:rPr>
          <w:b/>
          <w:bCs/>
        </w:rPr>
        <w:t xml:space="preserve">composite plates</w:t>
      </w:r>
      <w:r>
        <w:t xml:space="preserve"> </w:t>
      </w:r>
      <w:r>
        <w:t xml:space="preserve">or bio‑based adhesives to improve recyclability. Substitute fossil‑based adhesives in EWP with lignin‑based resins.</w:t>
      </w:r>
    </w:p>
    <w:p>
      <w:pPr>
        <w:pStyle w:val="Compact"/>
        <w:numPr>
          <w:ilvl w:val="0"/>
          <w:numId w:val="1003"/>
        </w:numPr>
      </w:pPr>
      <w:r>
        <w:rPr>
          <w:b/>
          <w:bCs/>
        </w:rPr>
        <w:t xml:space="preserve">Combine</w:t>
      </w:r>
      <w:r>
        <w:t xml:space="preserve">: Integrate</w:t>
      </w:r>
      <w:r>
        <w:t xml:space="preserve"> </w:t>
      </w:r>
      <w:r>
        <w:rPr>
          <w:b/>
          <w:bCs/>
        </w:rPr>
        <w:t xml:space="preserve">truss and panel</w:t>
      </w:r>
      <w:r>
        <w:t xml:space="preserve"> </w:t>
      </w:r>
      <w:r>
        <w:t xml:space="preserve">manufacturing by delivering hybrid roof/floor panels that combine trusses with factory‑applied decking and insulation. Combine PV solar modules with roof trusses to create pre‑wired “solar truss” assemblies.</w:t>
      </w:r>
    </w:p>
    <w:p>
      <w:pPr>
        <w:pStyle w:val="Compact"/>
        <w:numPr>
          <w:ilvl w:val="0"/>
          <w:numId w:val="1003"/>
        </w:numPr>
      </w:pPr>
      <w:r>
        <w:rPr>
          <w:b/>
          <w:bCs/>
        </w:rPr>
        <w:t xml:space="preserve">Adapt</w:t>
      </w:r>
      <w:r>
        <w:t xml:space="preserve">: Adapt</w:t>
      </w:r>
      <w:r>
        <w:t xml:space="preserve"> </w:t>
      </w:r>
      <w:r>
        <w:rPr>
          <w:b/>
          <w:bCs/>
        </w:rPr>
        <w:t xml:space="preserve">READY‑FRAME®</w:t>
      </w:r>
      <w:r>
        <w:t xml:space="preserve"> </w:t>
      </w:r>
      <w:r>
        <w:t xml:space="preserve">pre‑cut framing packages (another BFS offering) to include integrated wall panels and roof trusses for small modular homes. Adapt truss designs for</w:t>
      </w:r>
      <w:r>
        <w:t xml:space="preserve"> </w:t>
      </w:r>
      <w:r>
        <w:rPr>
          <w:b/>
          <w:bCs/>
        </w:rPr>
        <w:t xml:space="preserve">mass‑timber</w:t>
      </w:r>
      <w:r>
        <w:t xml:space="preserve"> </w:t>
      </w:r>
      <w:r>
        <w:t xml:space="preserve">(CLT/GLT) to create lightweight, long‑span hybrid components.</w:t>
      </w:r>
    </w:p>
    <w:p>
      <w:pPr>
        <w:pStyle w:val="Compact"/>
        <w:numPr>
          <w:ilvl w:val="0"/>
          <w:numId w:val="1003"/>
        </w:numPr>
      </w:pPr>
      <w:r>
        <w:rPr>
          <w:b/>
          <w:bCs/>
        </w:rPr>
        <w:t xml:space="preserve">Modify/Magnify</w:t>
      </w:r>
      <w:r>
        <w:t xml:space="preserve">: Increase the depth of floor trusses slightly to accommodate</w:t>
      </w:r>
      <w:r>
        <w:t xml:space="preserve"> </w:t>
      </w:r>
      <w:r>
        <w:rPr>
          <w:b/>
          <w:bCs/>
        </w:rPr>
        <w:t xml:space="preserve">larger HVAC ducts</w:t>
      </w:r>
      <w:r>
        <w:t xml:space="preserve">, enabling high‑performance mechanical systems. Modify panel designs to include pre‑routed conduits for electrical and plumbing lines.</w:t>
      </w:r>
    </w:p>
    <w:p>
      <w:pPr>
        <w:pStyle w:val="Compact"/>
        <w:numPr>
          <w:ilvl w:val="0"/>
          <w:numId w:val="1003"/>
        </w:numPr>
      </w:pPr>
      <w:r>
        <w:rPr>
          <w:b/>
          <w:bCs/>
        </w:rPr>
        <w:t xml:space="preserve">Put to other use</w:t>
      </w:r>
      <w:r>
        <w:t xml:space="preserve">: Use</w:t>
      </w:r>
      <w:r>
        <w:t xml:space="preserve"> </w:t>
      </w:r>
      <w:r>
        <w:rPr>
          <w:b/>
          <w:bCs/>
        </w:rPr>
        <w:t xml:space="preserve">wall panel manufacturing</w:t>
      </w:r>
      <w:r>
        <w:t xml:space="preserve"> </w:t>
      </w:r>
      <w:r>
        <w:t xml:space="preserve">techniques to produce reusable shipping crates or temporary job‑site offices. Repurpose smaller trusses as</w:t>
      </w:r>
      <w:r>
        <w:t xml:space="preserve"> </w:t>
      </w:r>
      <w:r>
        <w:rPr>
          <w:b/>
          <w:bCs/>
        </w:rPr>
        <w:t xml:space="preserve">bridge decking</w:t>
      </w:r>
      <w:r>
        <w:t xml:space="preserve"> </w:t>
      </w:r>
      <w:r>
        <w:t xml:space="preserve">for temporary access roads on construction sites.</w:t>
      </w:r>
    </w:p>
    <w:p>
      <w:pPr>
        <w:pStyle w:val="Compact"/>
        <w:numPr>
          <w:ilvl w:val="0"/>
          <w:numId w:val="1003"/>
        </w:numPr>
      </w:pPr>
      <w:r>
        <w:rPr>
          <w:b/>
          <w:bCs/>
        </w:rPr>
        <w:t xml:space="preserve">Eliminate</w:t>
      </w:r>
      <w:r>
        <w:t xml:space="preserve">: Simplify assembly by eliminating the need for field‑applied bracing; incorporate bracing hardware during manufacturing. Reduce job‑site waste by supplying cut‑off pieces to other manufacturing streams.</w:t>
      </w:r>
    </w:p>
    <w:p>
      <w:pPr>
        <w:pStyle w:val="Compact"/>
        <w:numPr>
          <w:ilvl w:val="0"/>
          <w:numId w:val="1003"/>
        </w:numPr>
      </w:pPr>
      <w:r>
        <w:rPr>
          <w:b/>
          <w:bCs/>
        </w:rPr>
        <w:t xml:space="preserve">Reverse/Rearrange</w:t>
      </w:r>
      <w:r>
        <w:t xml:space="preserve">: Rearrange the sequence of installation—set floor panels/trusses first in a multi‑story building to create a stable working platform before erecting walls. Reverse the orientation of I‑joists in certain applications to create a shallow yet stiff member for roofs.</w:t>
      </w:r>
    </w:p>
    <w:bookmarkEnd w:id="62"/>
    <w:bookmarkStart w:id="63" w:name="likely-user-questions"/>
    <w:p>
      <w:pPr>
        <w:pStyle w:val="Heading2"/>
      </w:pPr>
      <w:r>
        <w:t xml:space="preserve">Likely User Questions</w:t>
      </w:r>
    </w:p>
    <w:p>
      <w:pPr>
        <w:pStyle w:val="Compact"/>
        <w:numPr>
          <w:ilvl w:val="0"/>
          <w:numId w:val="1004"/>
        </w:numPr>
      </w:pPr>
      <w:r>
        <w:rPr>
          <w:b/>
          <w:bCs/>
        </w:rPr>
        <w:t xml:space="preserve">“What span can a floor truss handle?”</w:t>
      </w:r>
      <w:r>
        <w:t xml:space="preserve"> </w:t>
      </w:r>
      <w:r>
        <w:t xml:space="preserve">Floor trusses are custom‑engineered; typical residential trusses with depths of 12–18 inches can span 20–40 ft. Deeper trusses or girder trusses can span longer distances.</w:t>
      </w:r>
    </w:p>
    <w:p>
      <w:pPr>
        <w:pStyle w:val="Compact"/>
        <w:numPr>
          <w:ilvl w:val="0"/>
          <w:numId w:val="1004"/>
        </w:numPr>
      </w:pPr>
      <w:r>
        <w:rPr>
          <w:b/>
          <w:bCs/>
        </w:rPr>
        <w:t xml:space="preserve">“When should I use wall panels instead of stick framing?”</w:t>
      </w:r>
      <w:r>
        <w:t xml:space="preserve"> </w:t>
      </w:r>
      <w:r>
        <w:t xml:space="preserve">Wall panels are advantageous when labor is scarce, schedules are tight or quality control is critical. They reduce on‑site cutting and deliver consistent nail patterns and sheathing</w:t>
      </w:r>
      <w:hyperlink r:id="rId39">
        <w:r>
          <w:rPr>
            <w:rStyle w:val="Hyperlink"/>
          </w:rPr>
          <w:t xml:space="preserve">[36]</w:t>
        </w:r>
      </w:hyperlink>
      <w:r>
        <w:t xml:space="preserve">.</w:t>
      </w:r>
    </w:p>
    <w:p>
      <w:pPr>
        <w:pStyle w:val="Compact"/>
        <w:numPr>
          <w:ilvl w:val="0"/>
          <w:numId w:val="1004"/>
        </w:numPr>
      </w:pPr>
      <w:r>
        <w:rPr>
          <w:b/>
          <w:bCs/>
        </w:rPr>
        <w:t xml:space="preserve">“Do trusses cost more than stick framing?”</w:t>
      </w:r>
      <w:r>
        <w:t xml:space="preserve"> </w:t>
      </w:r>
      <w:r>
        <w:t xml:space="preserve">The material cost of prefabricated components may be higher, but savings in labor, waste reduction and schedule often offset the difference. The BFS presentation notes significant labor‑hour and waste savings</w:t>
      </w:r>
      <w:hyperlink r:id="rId22">
        <w:r>
          <w:rPr>
            <w:rStyle w:val="Hyperlink"/>
          </w:rPr>
          <w:t xml:space="preserve">[2]</w:t>
        </w:r>
      </w:hyperlink>
      <w:r>
        <w:t xml:space="preserve">.</w:t>
      </w:r>
    </w:p>
    <w:p>
      <w:pPr>
        <w:pStyle w:val="Compact"/>
        <w:numPr>
          <w:ilvl w:val="0"/>
          <w:numId w:val="1004"/>
        </w:numPr>
      </w:pPr>
      <w:r>
        <w:rPr>
          <w:b/>
          <w:bCs/>
        </w:rPr>
        <w:t xml:space="preserve">“Can I modify a truss on site?”</w:t>
      </w:r>
      <w:r>
        <w:t xml:space="preserve"> </w:t>
      </w:r>
      <w:r>
        <w:t xml:space="preserve">No. Trusses are engineered components; field modifications must be approved by the truss designer or engineer. Unauthorized cuts or holes can compromise structural integrity.</w:t>
      </w:r>
    </w:p>
    <w:p>
      <w:pPr>
        <w:pStyle w:val="Compact"/>
        <w:numPr>
          <w:ilvl w:val="0"/>
          <w:numId w:val="1004"/>
        </w:numPr>
      </w:pPr>
      <w:r>
        <w:rPr>
          <w:b/>
          <w:bCs/>
        </w:rPr>
        <w:t xml:space="preserve">“What are common defects in trusses?”</w:t>
      </w:r>
      <w:r>
        <w:t xml:space="preserve"> </w:t>
      </w:r>
      <w:r>
        <w:t xml:space="preserve">Damage during shipping or handling (broken webs or plates), improper storage causing warping, and incorrect bearing or bracing during installation. Quality control at the factory helps minimize manufacturing defects.</w:t>
      </w:r>
    </w:p>
    <w:p>
      <w:pPr>
        <w:pStyle w:val="Compact"/>
        <w:numPr>
          <w:ilvl w:val="0"/>
          <w:numId w:val="1004"/>
        </w:numPr>
      </w:pPr>
      <w:r>
        <w:rPr>
          <w:b/>
          <w:bCs/>
        </w:rPr>
        <w:t xml:space="preserve">“How do engineered I‑joists differ from LVL beams?”</w:t>
      </w:r>
      <w:r>
        <w:t xml:space="preserve"> </w:t>
      </w:r>
      <w:r>
        <w:t xml:space="preserve">I‑joists have an I‑shaped cross‑section with LVL or structural composite lumber flanges and OSB webs</w:t>
      </w:r>
      <w:hyperlink r:id="rId46">
        <w:r>
          <w:rPr>
            <w:rStyle w:val="Hyperlink"/>
          </w:rPr>
          <w:t xml:space="preserve">[22]</w:t>
        </w:r>
      </w:hyperlink>
      <w:r>
        <w:t xml:space="preserve">, while LVL is a solid beam made from laminated veneers</w:t>
      </w:r>
      <w:hyperlink r:id="rId48">
        <w:r>
          <w:rPr>
            <w:rStyle w:val="Hyperlink"/>
          </w:rPr>
          <w:t xml:space="preserve">[24]</w:t>
        </w:r>
      </w:hyperlink>
      <w:r>
        <w:t xml:space="preserve">. LVL is used for beams, headers and rim board; I‑joists are used for floor and roof joists.</w:t>
      </w:r>
    </w:p>
    <w:bookmarkEnd w:id="63"/>
    <w:bookmarkStart w:id="65" w:name="related-topics-crosslinks"/>
    <w:p>
      <w:pPr>
        <w:pStyle w:val="Heading2"/>
      </w:pPr>
      <w:r>
        <w:t xml:space="preserve">Related Topics / Crosslinks</w:t>
      </w:r>
    </w:p>
    <w:p>
      <w:pPr>
        <w:pStyle w:val="Compact"/>
        <w:numPr>
          <w:ilvl w:val="0"/>
          <w:numId w:val="1005"/>
        </w:numPr>
      </w:pPr>
      <w:r>
        <w:rPr>
          <w:b/>
          <w:bCs/>
        </w:rPr>
        <w:t xml:space="preserve">READY‑FRAME® pre‑cut framing packages</w:t>
      </w:r>
      <w:r>
        <w:t xml:space="preserve"> </w:t>
      </w:r>
      <w:r>
        <w:t xml:space="preserve">– BFS’s pre‑cut lumber system optimizes cutting patterns and delivers bundled framing components (see BFS products). READY‑FRAME® is often used with trusses and wall panels to further reduce labor and waste</w:t>
      </w:r>
      <w:hyperlink r:id="rId64">
        <w:r>
          <w:rPr>
            <w:rStyle w:val="Hyperlink"/>
          </w:rPr>
          <w:t xml:space="preserve">[37]</w:t>
        </w:r>
      </w:hyperlink>
      <w:r>
        <w:t xml:space="preserve">.</w:t>
      </w:r>
    </w:p>
    <w:p>
      <w:pPr>
        <w:pStyle w:val="Compact"/>
        <w:numPr>
          <w:ilvl w:val="0"/>
          <w:numId w:val="1005"/>
        </w:numPr>
      </w:pPr>
      <w:r>
        <w:rPr>
          <w:b/>
          <w:bCs/>
        </w:rPr>
        <w:t xml:space="preserve">Mass Timber Construction</w:t>
      </w:r>
      <w:r>
        <w:t xml:space="preserve"> </w:t>
      </w:r>
      <w:r>
        <w:t xml:space="preserve">– The rise of CLT, glulam, NLT and mass plywood panels offers new options for long‑span roofs and floors. See the</w:t>
      </w:r>
      <w:r>
        <w:t xml:space="preserve"> </w:t>
      </w:r>
      <w:r>
        <w:rPr>
          <w:i/>
          <w:iCs/>
        </w:rPr>
        <w:t xml:space="preserve">Mass Timber</w:t>
      </w:r>
      <w:r>
        <w:t xml:space="preserve"> </w:t>
      </w:r>
      <w:r>
        <w:t xml:space="preserve">knowledge article for advantages, code considerations and sustainability impacts.</w:t>
      </w:r>
    </w:p>
    <w:p>
      <w:pPr>
        <w:pStyle w:val="Compact"/>
        <w:numPr>
          <w:ilvl w:val="0"/>
          <w:numId w:val="1005"/>
        </w:numPr>
      </w:pPr>
      <w:r>
        <w:rPr>
          <w:b/>
          <w:bCs/>
        </w:rPr>
        <w:t xml:space="preserve">Building Codes &amp; Truss Design</w:t>
      </w:r>
      <w:r>
        <w:t xml:space="preserve"> </w:t>
      </w:r>
      <w:r>
        <w:t xml:space="preserve">– Understanding International Residential Code (IRC) provisions for trusses, load combinations and bracing is critical. A dedicated article covers code requirements and the responsibilities of truss designers, manufacturers and installers.</w:t>
      </w:r>
    </w:p>
    <w:p>
      <w:pPr>
        <w:pStyle w:val="Compact"/>
        <w:numPr>
          <w:ilvl w:val="0"/>
          <w:numId w:val="1005"/>
        </w:numPr>
      </w:pPr>
      <w:r>
        <w:rPr>
          <w:b/>
          <w:bCs/>
        </w:rPr>
        <w:t xml:space="preserve">Structural Composite Lumber (SCL)</w:t>
      </w:r>
      <w:r>
        <w:t xml:space="preserve"> </w:t>
      </w:r>
      <w:r>
        <w:t xml:space="preserve">– For more detail on LVL, PSL and LSL products, including design values and applications, see the</w:t>
      </w:r>
      <w:r>
        <w:t xml:space="preserve"> </w:t>
      </w:r>
      <w:r>
        <w:rPr>
          <w:i/>
          <w:iCs/>
        </w:rPr>
        <w:t xml:space="preserve">Engineered Wood Products</w:t>
      </w:r>
      <w:r>
        <w:t xml:space="preserve"> </w:t>
      </w:r>
      <w:r>
        <w:t xml:space="preserve">article.</w:t>
      </w:r>
    </w:p>
    <w:p>
      <w:pPr>
        <w:pStyle w:val="Compact"/>
        <w:numPr>
          <w:ilvl w:val="0"/>
          <w:numId w:val="1005"/>
        </w:numPr>
      </w:pPr>
      <w:r>
        <w:rPr>
          <w:b/>
          <w:bCs/>
        </w:rPr>
        <w:t xml:space="preserve">Roof Types &amp; Configurations</w:t>
      </w:r>
      <w:r>
        <w:t xml:space="preserve"> </w:t>
      </w:r>
      <w:r>
        <w:t xml:space="preserve">– For guidance on selecting Fink vs Howe vs Scissor trusses and designing hip roofs, consult the</w:t>
      </w:r>
      <w:r>
        <w:t xml:space="preserve"> </w:t>
      </w:r>
      <w:r>
        <w:rPr>
          <w:i/>
          <w:iCs/>
        </w:rPr>
        <w:t xml:space="preserve">Roof Configurations</w:t>
      </w:r>
      <w:r>
        <w:t xml:space="preserve"> </w:t>
      </w:r>
      <w:r>
        <w:t xml:space="preserve">article.</w:t>
      </w:r>
    </w:p>
    <w:bookmarkEnd w:id="65"/>
    <w:bookmarkEnd w:id="66"/>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56">
        <w:r>
          <w:rPr>
            <w:rStyle w:val="Hyperlink"/>
          </w:rPr>
          <w:t xml:space="preserve">[30]</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hyperlink r:id="rId64">
        <w:r>
          <w:rPr>
            <w:rStyle w:val="Hyperlink"/>
          </w:rPr>
          <w:t xml:space="preserve">[37]</w:t>
        </w:r>
      </w:hyperlink>
      <w:r>
        <w:t xml:space="preserve"> </w:t>
      </w:r>
      <w:r>
        <w:t xml:space="preserve">Builders FirstSource Corporate Presentation</w:t>
      </w:r>
    </w:p>
    <w:p>
      <w:pPr>
        <w:pStyle w:val="BodyText"/>
      </w:pPr>
      <w:hyperlink r:id="rId67">
        <w:r>
          <w:rPr>
            <w:rStyle w:val="Hyperlink"/>
          </w:rPr>
          <w:t xml:space="preserve">https://s202.q4cdn.com/867695273/files/doc_presentations/2025/May/01/BLDR-Corporate-Presentation-May-2025.pdf</w:t>
        </w:r>
      </w:hyperlink>
    </w:p>
    <w:p>
      <w:pPr>
        <w:pStyle w:val="BodyText"/>
      </w:pPr>
      <w:hyperlink r:id="rId23">
        <w:r>
          <w:rPr>
            <w:rStyle w:val="Hyperlink"/>
          </w:rPr>
          <w:t xml:space="preserve">[3]</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6">
        <w:r>
          <w:rPr>
            <w:rStyle w:val="Hyperlink"/>
          </w:rPr>
          <w:t xml:space="preserve">[29]</w:t>
        </w:r>
      </w:hyperlink>
      <w:r>
        <w:t xml:space="preserve"> </w:t>
      </w:r>
      <w:hyperlink r:id="rId36">
        <w:r>
          <w:rPr>
            <w:rStyle w:val="Hyperlink"/>
          </w:rPr>
          <w:t xml:space="preserve">[31]</w:t>
        </w:r>
      </w:hyperlink>
      <w:r>
        <w:t xml:space="preserve"> </w:t>
      </w:r>
      <w:r>
        <w:t xml:space="preserve">Floor Trusses - Structural Building Components Association</w:t>
      </w:r>
    </w:p>
    <w:p>
      <w:pPr>
        <w:pStyle w:val="BodyText"/>
      </w:pPr>
      <w:hyperlink r:id="rId68">
        <w:r>
          <w:rPr>
            <w:rStyle w:val="Hyperlink"/>
          </w:rPr>
          <w:t xml:space="preserve">https://www.sbcacomponents.com/floor-trusses</w:t>
        </w:r>
      </w:hyperlink>
    </w:p>
    <w:p>
      <w:pPr>
        <w:pStyle w:val="BodyText"/>
      </w:pPr>
      <w:hyperlink r:id="rId24">
        <w:r>
          <w:rPr>
            <w:rStyle w:val="Hyperlink"/>
          </w:rPr>
          <w:t xml:space="preserve">[4]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39">
        <w:r>
          <w:rPr>
            <w:rStyle w:val="Hyperlink"/>
          </w:rPr>
          <w:t xml:space="preserve">[36]</w:t>
        </w:r>
      </w:hyperlink>
      <w:r>
        <w:t xml:space="preserve"> </w:t>
      </w:r>
      <w:r>
        <w:t xml:space="preserve">Wall Panels - Structural Building Components Association</w:t>
      </w:r>
    </w:p>
    <w:p>
      <w:pPr>
        <w:pStyle w:val="BodyText"/>
      </w:pPr>
      <w:hyperlink r:id="rId69">
        <w:r>
          <w:rPr>
            <w:rStyle w:val="Hyperlink"/>
          </w:rPr>
          <w:t xml:space="preserve">https://www.sbcacomponents.com/wall-panels</w:t>
        </w:r>
      </w:hyperlink>
    </w:p>
    <w:p>
      <w:pPr>
        <w:pStyle w:val="BodyText"/>
      </w:pPr>
      <w:hyperlink r:id="rId25">
        <w:r>
          <w:rPr>
            <w:rStyle w:val="Hyperlink"/>
          </w:rPr>
          <w:t xml:space="preserve">[5]</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50">
        <w:r>
          <w:rPr>
            <w:rStyle w:val="Hyperlink"/>
          </w:rPr>
          <w:t xml:space="preserve">[26]</w:t>
        </w:r>
      </w:hyperlink>
      <w:r>
        <w:t xml:space="preserve"> </w:t>
      </w:r>
      <w:hyperlink r:id="rId45">
        <w:r>
          <w:rPr>
            <w:rStyle w:val="Hyperlink"/>
          </w:rPr>
          <w:t xml:space="preserve">[35]</w:t>
        </w:r>
      </w:hyperlink>
      <w:r>
        <w:t xml:space="preserve"> </w:t>
      </w:r>
      <w:r>
        <w:t xml:space="preserve">What to Select? Wood vs. Engineered Lumber | Pro Builder</w:t>
      </w:r>
    </w:p>
    <w:p>
      <w:pPr>
        <w:pStyle w:val="BodyText"/>
      </w:pPr>
      <w:hyperlink r:id="rId70">
        <w:r>
          <w:rPr>
            <w:rStyle w:val="Hyperlink"/>
          </w:rPr>
          <w:t xml:space="preserve">https://www.probuilder.com/products/building-materials/article/55195876/what-to-select-wood-vs-engineered-lumber</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59">
        <w:r>
          <w:rPr>
            <w:rStyle w:val="Hyperlink"/>
          </w:rPr>
          <w:t xml:space="preserve">[34]</w:t>
        </w:r>
      </w:hyperlink>
      <w:r>
        <w:t xml:space="preserve"> </w:t>
      </w:r>
      <w:r>
        <w:t xml:space="preserve">Roof Trusses - Structural Building Components Association</w:t>
      </w:r>
    </w:p>
    <w:p>
      <w:pPr>
        <w:pStyle w:val="BodyText"/>
      </w:pPr>
      <w:hyperlink r:id="rId71">
        <w:r>
          <w:rPr>
            <w:rStyle w:val="Hyperlink"/>
          </w:rPr>
          <w:t xml:space="preserve">https://www.sbcacomponents.com/roof-trusses</w:t>
        </w:r>
      </w:hyperlink>
    </w:p>
    <w:p>
      <w:pPr>
        <w:pStyle w:val="BodyText"/>
      </w:pPr>
      <w:hyperlink r:id="rId44">
        <w:r>
          <w:rPr>
            <w:rStyle w:val="Hyperlink"/>
          </w:rPr>
          <w:t xml:space="preserve">[20]</w:t>
        </w:r>
      </w:hyperlink>
      <w:r>
        <w:t xml:space="preserve"> </w:t>
      </w:r>
      <w:hyperlink r:id="rId49">
        <w:r>
          <w:rPr>
            <w:rStyle w:val="Hyperlink"/>
          </w:rPr>
          <w:t xml:space="preserve">[25]</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r>
        <w:t xml:space="preserve">Subcomponents &amp; Engineered Wood Products - Structural Building Components Association</w:t>
      </w:r>
    </w:p>
    <w:p>
      <w:pPr>
        <w:pStyle w:val="BodyText"/>
      </w:pPr>
      <w:hyperlink r:id="rId72">
        <w:r>
          <w:rPr>
            <w:rStyle w:val="Hyperlink"/>
          </w:rPr>
          <w:t xml:space="preserve">https://www.sbcacomponents.com/subcomponents-and-engineered-wood-products</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s202.q4cdn.com/867695273/files/doc_presentations/2025/May/01/BLDR-Corporate-Presentation-May-2025.pdf" TargetMode="External" /><Relationship Type="http://schemas.openxmlformats.org/officeDocument/2006/relationships/hyperlink" Id="rId58" Target="https://s202.q4cdn.com/867695273/files/doc_presentations/2025/May/01/BLDR-Corporate-Presentation-May-2025.pdf#:~:text=%E2%96%AA%20Less%20cutting%20on%20the,a%20safer%20and%20cleaner%20jobsite" TargetMode="External" /><Relationship Type="http://schemas.openxmlformats.org/officeDocument/2006/relationships/hyperlink" Id="rId21" Target="https://s202.q4cdn.com/867695273/files/doc_presentations/2025/May/01/BLDR-Corporate-Presentation-May-2025.pdf#:~:text=Advantages%20of%20Manufactured%20Products%206,less%20in%20the%20dumpster%20%E2%96%AA" TargetMode="External" /><Relationship Type="http://schemas.openxmlformats.org/officeDocument/2006/relationships/hyperlink" Id="rId56" Target="https://s202.q4cdn.com/867695273/files/doc_presentations/2025/May/01/BLDR-Corporate-Presentation-May-2025.pdf#:~:text=Advantages%20of%20Manufactured%20Products%206,usage%2C%20leading%20to%20lower%20costs" TargetMode="External" /><Relationship Type="http://schemas.openxmlformats.org/officeDocument/2006/relationships/hyperlink" Id="rId57" Target="https://s202.q4cdn.com/867695273/files/doc_presentations/2025/May/01/BLDR-Corporate-Presentation-May-2025.pdf#:~:text=Components%20are%20pre,saving%20labor%20and%20time%20%E2%96%AA" TargetMode="External" /><Relationship Type="http://schemas.openxmlformats.org/officeDocument/2006/relationships/hyperlink" Id="rId64" Target="https://s202.q4cdn.com/867695273/files/doc_presentations/2025/May/01/BLDR-Corporate-Presentation-May-2025.pdf#:~:text=Manufactured%20Products%20%E2%96%AAFloor%20and%20Roof,%E2%80%93%20Optimized%20Framing%20Solutions%20%E2%96%AA" TargetMode="External" /><Relationship Type="http://schemas.openxmlformats.org/officeDocument/2006/relationships/hyperlink" Id="rId22" Target="https://s202.q4cdn.com/867695273/files/doc_presentations/2025/May/01/BLDR-Corporate-Presentation-May-2025.pdf#:~:text=~25,FRAME%C2%AE" TargetMode="External" /><Relationship Type="http://schemas.openxmlformats.org/officeDocument/2006/relationships/hyperlink" Id="rId70" Target="https://www.probuilder.com/products/building-materials/article/55195876/what-to-select-wood-vs-engineered-lumber" TargetMode="External" /><Relationship Type="http://schemas.openxmlformats.org/officeDocument/2006/relationships/hyperlink" Id="rId50" Target="https://www.probuilder.com/products/building-materials/article/55195876/what-to-select-wood-vs-engineered-lumber#:~:text=%2A%20Suited%20to%20long,One%20advantage%20of%20reduced" TargetMode="External" /><Relationship Type="http://schemas.openxmlformats.org/officeDocument/2006/relationships/hyperlink" Id="rId47" Target="https://www.probuilder.com/products/building-materials/article/55195876/what-to-select-wood-vs-engineered-lumber#:~:text=I,are%20possible%20for%20commercial%20applications" TargetMode="External" /><Relationship Type="http://schemas.openxmlformats.org/officeDocument/2006/relationships/hyperlink" Id="rId25" Target="https://www.probuilder.com/products/building-materials/article/55195876/what-to-select-wood-vs-engineered-lumber#:~:text=Key%20Terms%20for%20Engineered%20Wood" TargetMode="External" /><Relationship Type="http://schemas.openxmlformats.org/officeDocument/2006/relationships/hyperlink" Id="rId48" Target="https://www.probuilder.com/products/building-materials/article/55195876/what-to-select-wood-vs-engineered-lumber#:~:text=Laminated%20veneer%20lumber%20is%20produced,A%20dvantages%20of%20LVL%20include" TargetMode="External" /><Relationship Type="http://schemas.openxmlformats.org/officeDocument/2006/relationships/hyperlink" Id="rId45" Target="https://www.probuilder.com/products/building-materials/article/55195876/what-to-select-wood-vs-engineered-lumber#:~:text=Prefabricated%20Wood%20I" TargetMode="External" /><Relationship Type="http://schemas.openxmlformats.org/officeDocument/2006/relationships/hyperlink" Id="rId46" Target="https://www.probuilder.com/products/building-materials/article/55195876/what-to-select-wood-vs-engineered-lumber#:~:text=That%20,application%20in%20a%20residential%20installation" TargetMode="External" /><Relationship Type="http://schemas.openxmlformats.org/officeDocument/2006/relationships/hyperlink" Id="rId68" Target="https://www.sbcacomponents.com/floor-trusses" TargetMode="External" /><Relationship Type="http://schemas.openxmlformats.org/officeDocument/2006/relationships/hyperlink" Id="rId34" Target="https://www.sbcacomponents.com/floor-trusses#:~:text=,for%20maximum%20structural%20efficiency%20and" TargetMode="External" /><Relationship Type="http://schemas.openxmlformats.org/officeDocument/2006/relationships/hyperlink" Id="rId36" Target="https://www.sbcacomponents.com/floor-trusses#:~:text=,for%20shallower%20or%20deeper%20depths" TargetMode="External" /><Relationship Type="http://schemas.openxmlformats.org/officeDocument/2006/relationships/hyperlink" Id="rId23" Target="https://www.sbcacomponents.com/floor-trusses#:~:text=Floor%20Trusses" TargetMode="External" /><Relationship Type="http://schemas.openxmlformats.org/officeDocument/2006/relationships/hyperlink" Id="rId35" Target="https://www.sbcacomponents.com/floor-trusses#:~:text=speed%20of%20installation.%20,plumbing%2C%20electrical%20and%20mechanical%20runs" TargetMode="External" /><Relationship Type="http://schemas.openxmlformats.org/officeDocument/2006/relationships/hyperlink" Id="rId71" Target="https://www.sbcacomponents.com/roof-trusses" TargetMode="External" /><Relationship Type="http://schemas.openxmlformats.org/officeDocument/2006/relationships/hyperlink" Id="rId30" Target="https://www.sbcacomponents.com/roof-trusses#:~:text=%2A%20Pre,because%20engineered%20trusses%20generally%20can" TargetMode="External" /><Relationship Type="http://schemas.openxmlformats.org/officeDocument/2006/relationships/hyperlink" Id="rId29" Target="https://www.sbcacomponents.com/roof-trusses#:~:text=,clear%20spanning%20trusses%20can%20be" TargetMode="External" /><Relationship Type="http://schemas.openxmlformats.org/officeDocument/2006/relationships/hyperlink" Id="rId59" Target="https://www.sbcacomponents.com/roof-trusses#:~:text=,structural%20integrity%20of%20the%20building" TargetMode="External" /><Relationship Type="http://schemas.openxmlformats.org/officeDocument/2006/relationships/hyperlink" Id="rId31" Target="https://www.sbcacomponents.com/roof-trusses#:~:text=,to%20properly%20place%20and%20sheath" TargetMode="External" /><Relationship Type="http://schemas.openxmlformats.org/officeDocument/2006/relationships/hyperlink" Id="rId28" Target="https://www.sbcacomponents.com/roof-trusses#:~:text=Benefits%20of%20a%20Roof%20Truss" TargetMode="External" /><Relationship Type="http://schemas.openxmlformats.org/officeDocument/2006/relationships/hyperlink" Id="rId32" Target="https://www.sbcacomponents.com/roof-trusses#:~:text=Other%20trusses%20can%20also%20be,surface%20area%20of%20the%20bearing" TargetMode="External" /><Relationship Type="http://schemas.openxmlformats.org/officeDocument/2006/relationships/hyperlink" Id="rId27" Target="https://www.sbcacomponents.com/roof-trusses#:~:text=Roof%20Trusses" TargetMode="External" /><Relationship Type="http://schemas.openxmlformats.org/officeDocument/2006/relationships/hyperlink" Id="rId72" Target="https://www.sbcacomponents.com/subcomponents-and-engineered-wood-products" TargetMode="External" /><Relationship Type="http://schemas.openxmlformats.org/officeDocument/2006/relationships/hyperlink" Id="rId52" Target="https://www.sbcacomponents.com/subcomponents-and-engineered-wood-products#:~:text=%2A%20Mass%20Plywood%20Panel%3A%C2%A0Veneer,before%20they%20are%20glued%20together" TargetMode="External" /><Relationship Type="http://schemas.openxmlformats.org/officeDocument/2006/relationships/hyperlink" Id="rId49" Target="https://www.sbcacomponents.com/subcomponents-and-engineered-wood-products#:~:text=,and%20the" TargetMode="External" /><Relationship Type="http://schemas.openxmlformats.org/officeDocument/2006/relationships/hyperlink" Id="rId51" Target="https://www.sbcacomponents.com/subcomponents-and-engineered-wood-products#:~:text=,is%20often%20added%20to%20one" TargetMode="External" /><Relationship Type="http://schemas.openxmlformats.org/officeDocument/2006/relationships/hyperlink" Id="rId44" Target="https://www.sbcacomponents.com/subcomponents-and-engineered-wood-products#:~:text=Engineered%20Wood%20Products" TargetMode="External" /><Relationship Type="http://schemas.openxmlformats.org/officeDocument/2006/relationships/hyperlink" Id="rId69" Target="https://www.sbcacomponents.com/wall-panels" TargetMode="External" /><Relationship Type="http://schemas.openxmlformats.org/officeDocument/2006/relationships/hyperlink" Id="rId40" Target="https://www.sbcacomponents.com/wall-panels#:~:text=,panel%20and%20its%20intended%20location" TargetMode="External" /><Relationship Type="http://schemas.openxmlformats.org/officeDocument/2006/relationships/hyperlink" Id="rId39" Target="https://www.sbcacomponents.com/wall-panels#:~:text=,saving%20time%20in%20the%20field" TargetMode="External" /><Relationship Type="http://schemas.openxmlformats.org/officeDocument/2006/relationships/hyperlink" Id="rId38" Target="https://www.sbcacomponents.com/wall-panels#:~:text=,typically%20attained%20in%20the%20field" TargetMode="External" /><Relationship Type="http://schemas.openxmlformats.org/officeDocument/2006/relationships/hyperlink" Id="rId24" Target="https://www.sbcacomponents.com/wall-panels#:~:text=Wall%20Panels" TargetMode="External" /><Relationship Type="http://schemas.openxmlformats.org/officeDocument/2006/relationships/hyperlink" Id="rId41" Target="https://www.sbcacomponents.com/wall-panels#:~:text=bottom%20plate%20is%20cut%20to,the%20wall%20panel%20manufacturing%20process" TargetMode="External" /><Relationship Type="http://schemas.openxmlformats.org/officeDocument/2006/relationships/hyperlink" Id="rId42" Target="https://www.sbcacomponents.com/wall-panels#:~:text=non" TargetMode="External" /></Relationships>
</file>

<file path=word/_rels/footnotes.xml.rels><?xml version="1.0" encoding="UTF-8"?><Relationships xmlns="http://schemas.openxmlformats.org/package/2006/relationships"><Relationship Type="http://schemas.openxmlformats.org/officeDocument/2006/relationships/hyperlink" Id="rId67" Target="https://s202.q4cdn.com/867695273/files/doc_presentations/2025/May/01/BLDR-Corporate-Presentation-May-2025.pdf" TargetMode="External" /><Relationship Type="http://schemas.openxmlformats.org/officeDocument/2006/relationships/hyperlink" Id="rId58" Target="https://s202.q4cdn.com/867695273/files/doc_presentations/2025/May/01/BLDR-Corporate-Presentation-May-2025.pdf#:~:text=%E2%96%AA%20Less%20cutting%20on%20the,a%20safer%20and%20cleaner%20jobsite" TargetMode="External" /><Relationship Type="http://schemas.openxmlformats.org/officeDocument/2006/relationships/hyperlink" Id="rId21" Target="https://s202.q4cdn.com/867695273/files/doc_presentations/2025/May/01/BLDR-Corporate-Presentation-May-2025.pdf#:~:text=Advantages%20of%20Manufactured%20Products%206,less%20in%20the%20dumpster%20%E2%96%AA" TargetMode="External" /><Relationship Type="http://schemas.openxmlformats.org/officeDocument/2006/relationships/hyperlink" Id="rId56" Target="https://s202.q4cdn.com/867695273/files/doc_presentations/2025/May/01/BLDR-Corporate-Presentation-May-2025.pdf#:~:text=Advantages%20of%20Manufactured%20Products%206,usage%2C%20leading%20to%20lower%20costs" TargetMode="External" /><Relationship Type="http://schemas.openxmlformats.org/officeDocument/2006/relationships/hyperlink" Id="rId57" Target="https://s202.q4cdn.com/867695273/files/doc_presentations/2025/May/01/BLDR-Corporate-Presentation-May-2025.pdf#:~:text=Components%20are%20pre,saving%20labor%20and%20time%20%E2%96%AA" TargetMode="External" /><Relationship Type="http://schemas.openxmlformats.org/officeDocument/2006/relationships/hyperlink" Id="rId64" Target="https://s202.q4cdn.com/867695273/files/doc_presentations/2025/May/01/BLDR-Corporate-Presentation-May-2025.pdf#:~:text=Manufactured%20Products%20%E2%96%AAFloor%20and%20Roof,%E2%80%93%20Optimized%20Framing%20Solutions%20%E2%96%AA" TargetMode="External" /><Relationship Type="http://schemas.openxmlformats.org/officeDocument/2006/relationships/hyperlink" Id="rId22" Target="https://s202.q4cdn.com/867695273/files/doc_presentations/2025/May/01/BLDR-Corporate-Presentation-May-2025.pdf#:~:text=~25,FRAME%C2%AE" TargetMode="External" /><Relationship Type="http://schemas.openxmlformats.org/officeDocument/2006/relationships/hyperlink" Id="rId70" Target="https://www.probuilder.com/products/building-materials/article/55195876/what-to-select-wood-vs-engineered-lumber" TargetMode="External" /><Relationship Type="http://schemas.openxmlformats.org/officeDocument/2006/relationships/hyperlink" Id="rId50" Target="https://www.probuilder.com/products/building-materials/article/55195876/what-to-select-wood-vs-engineered-lumber#:~:text=%2A%20Suited%20to%20long,One%20advantage%20of%20reduced" TargetMode="External" /><Relationship Type="http://schemas.openxmlformats.org/officeDocument/2006/relationships/hyperlink" Id="rId47" Target="https://www.probuilder.com/products/building-materials/article/55195876/what-to-select-wood-vs-engineered-lumber#:~:text=I,are%20possible%20for%20commercial%20applications" TargetMode="External" /><Relationship Type="http://schemas.openxmlformats.org/officeDocument/2006/relationships/hyperlink" Id="rId25" Target="https://www.probuilder.com/products/building-materials/article/55195876/what-to-select-wood-vs-engineered-lumber#:~:text=Key%20Terms%20for%20Engineered%20Wood" TargetMode="External" /><Relationship Type="http://schemas.openxmlformats.org/officeDocument/2006/relationships/hyperlink" Id="rId48" Target="https://www.probuilder.com/products/building-materials/article/55195876/what-to-select-wood-vs-engineered-lumber#:~:text=Laminated%20veneer%20lumber%20is%20produced,A%20dvantages%20of%20LVL%20include" TargetMode="External" /><Relationship Type="http://schemas.openxmlformats.org/officeDocument/2006/relationships/hyperlink" Id="rId45" Target="https://www.probuilder.com/products/building-materials/article/55195876/what-to-select-wood-vs-engineered-lumber#:~:text=Prefabricated%20Wood%20I" TargetMode="External" /><Relationship Type="http://schemas.openxmlformats.org/officeDocument/2006/relationships/hyperlink" Id="rId46" Target="https://www.probuilder.com/products/building-materials/article/55195876/what-to-select-wood-vs-engineered-lumber#:~:text=That%20,application%20in%20a%20residential%20installation" TargetMode="External" /><Relationship Type="http://schemas.openxmlformats.org/officeDocument/2006/relationships/hyperlink" Id="rId68" Target="https://www.sbcacomponents.com/floor-trusses" TargetMode="External" /><Relationship Type="http://schemas.openxmlformats.org/officeDocument/2006/relationships/hyperlink" Id="rId34" Target="https://www.sbcacomponents.com/floor-trusses#:~:text=,for%20maximum%20structural%20efficiency%20and" TargetMode="External" /><Relationship Type="http://schemas.openxmlformats.org/officeDocument/2006/relationships/hyperlink" Id="rId36" Target="https://www.sbcacomponents.com/floor-trusses#:~:text=,for%20shallower%20or%20deeper%20depths" TargetMode="External" /><Relationship Type="http://schemas.openxmlformats.org/officeDocument/2006/relationships/hyperlink" Id="rId23" Target="https://www.sbcacomponents.com/floor-trusses#:~:text=Floor%20Trusses" TargetMode="External" /><Relationship Type="http://schemas.openxmlformats.org/officeDocument/2006/relationships/hyperlink" Id="rId35" Target="https://www.sbcacomponents.com/floor-trusses#:~:text=speed%20of%20installation.%20,plumbing%2C%20electrical%20and%20mechanical%20runs" TargetMode="External" /><Relationship Type="http://schemas.openxmlformats.org/officeDocument/2006/relationships/hyperlink" Id="rId71" Target="https://www.sbcacomponents.com/roof-trusses" TargetMode="External" /><Relationship Type="http://schemas.openxmlformats.org/officeDocument/2006/relationships/hyperlink" Id="rId30" Target="https://www.sbcacomponents.com/roof-trusses#:~:text=%2A%20Pre,because%20engineered%20trusses%20generally%20can" TargetMode="External" /><Relationship Type="http://schemas.openxmlformats.org/officeDocument/2006/relationships/hyperlink" Id="rId29" Target="https://www.sbcacomponents.com/roof-trusses#:~:text=,clear%20spanning%20trusses%20can%20be" TargetMode="External" /><Relationship Type="http://schemas.openxmlformats.org/officeDocument/2006/relationships/hyperlink" Id="rId59" Target="https://www.sbcacomponents.com/roof-trusses#:~:text=,structural%20integrity%20of%20the%20building" TargetMode="External" /><Relationship Type="http://schemas.openxmlformats.org/officeDocument/2006/relationships/hyperlink" Id="rId31" Target="https://www.sbcacomponents.com/roof-trusses#:~:text=,to%20properly%20place%20and%20sheath" TargetMode="External" /><Relationship Type="http://schemas.openxmlformats.org/officeDocument/2006/relationships/hyperlink" Id="rId28" Target="https://www.sbcacomponents.com/roof-trusses#:~:text=Benefits%20of%20a%20Roof%20Truss" TargetMode="External" /><Relationship Type="http://schemas.openxmlformats.org/officeDocument/2006/relationships/hyperlink" Id="rId32" Target="https://www.sbcacomponents.com/roof-trusses#:~:text=Other%20trusses%20can%20also%20be,surface%20area%20of%20the%20bearing" TargetMode="External" /><Relationship Type="http://schemas.openxmlformats.org/officeDocument/2006/relationships/hyperlink" Id="rId27" Target="https://www.sbcacomponents.com/roof-trusses#:~:text=Roof%20Trusses" TargetMode="External" /><Relationship Type="http://schemas.openxmlformats.org/officeDocument/2006/relationships/hyperlink" Id="rId72" Target="https://www.sbcacomponents.com/subcomponents-and-engineered-wood-products" TargetMode="External" /><Relationship Type="http://schemas.openxmlformats.org/officeDocument/2006/relationships/hyperlink" Id="rId52" Target="https://www.sbcacomponents.com/subcomponents-and-engineered-wood-products#:~:text=%2A%20Mass%20Plywood%20Panel%3A%C2%A0Veneer,before%20they%20are%20glued%20together" TargetMode="External" /><Relationship Type="http://schemas.openxmlformats.org/officeDocument/2006/relationships/hyperlink" Id="rId49" Target="https://www.sbcacomponents.com/subcomponents-and-engineered-wood-products#:~:text=,and%20the" TargetMode="External" /><Relationship Type="http://schemas.openxmlformats.org/officeDocument/2006/relationships/hyperlink" Id="rId51" Target="https://www.sbcacomponents.com/subcomponents-and-engineered-wood-products#:~:text=,is%20often%20added%20to%20one" TargetMode="External" /><Relationship Type="http://schemas.openxmlformats.org/officeDocument/2006/relationships/hyperlink" Id="rId44" Target="https://www.sbcacomponents.com/subcomponents-and-engineered-wood-products#:~:text=Engineered%20Wood%20Products" TargetMode="External" /><Relationship Type="http://schemas.openxmlformats.org/officeDocument/2006/relationships/hyperlink" Id="rId69" Target="https://www.sbcacomponents.com/wall-panels" TargetMode="External" /><Relationship Type="http://schemas.openxmlformats.org/officeDocument/2006/relationships/hyperlink" Id="rId40" Target="https://www.sbcacomponents.com/wall-panels#:~:text=,panel%20and%20its%20intended%20location" TargetMode="External" /><Relationship Type="http://schemas.openxmlformats.org/officeDocument/2006/relationships/hyperlink" Id="rId39" Target="https://www.sbcacomponents.com/wall-panels#:~:text=,saving%20time%20in%20the%20field" TargetMode="External" /><Relationship Type="http://schemas.openxmlformats.org/officeDocument/2006/relationships/hyperlink" Id="rId38" Target="https://www.sbcacomponents.com/wall-panels#:~:text=,typically%20attained%20in%20the%20field" TargetMode="External" /><Relationship Type="http://schemas.openxmlformats.org/officeDocument/2006/relationships/hyperlink" Id="rId24" Target="https://www.sbcacomponents.com/wall-panels#:~:text=Wall%20Panels" TargetMode="External" /><Relationship Type="http://schemas.openxmlformats.org/officeDocument/2006/relationships/hyperlink" Id="rId41" Target="https://www.sbcacomponents.com/wall-panels#:~:text=bottom%20plate%20is%20cut%20to,the%20wall%20panel%20manufacturing%20process" TargetMode="External" /><Relationship Type="http://schemas.openxmlformats.org/officeDocument/2006/relationships/hyperlink" Id="rId42" Target="https://www.sbcacomponents.com/wall-panels#:~:text=n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2025-10-10T03:55:54Z</dcterms:created>
  <dcterms:modified xsi:type="dcterms:W3CDTF">2025-10-10T03:55:54Z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