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6b56043db8fbd4f5201993122dc88b9179c9f3d"/>
    <w:p>
      <w:pPr>
        <w:pStyle w:val="Heading1"/>
      </w:pPr>
      <w:r>
        <w:t xml:space="preserve">Glee‑fully.Tools – Canonical Knowledge Article (v1)</w:t>
      </w:r>
    </w:p>
    <w:bookmarkStart w:id="24" w:name="brand-philosophy-core"/>
    <w:p>
      <w:pPr>
        <w:pStyle w:val="Heading2"/>
      </w:pPr>
      <w:r>
        <w:t xml:space="preserve">Brand &amp; Philosophy Core</w:t>
      </w:r>
    </w:p>
    <w:bookmarkStart w:id="21" w:name="what-gleefully-is"/>
    <w:p>
      <w:pPr>
        <w:pStyle w:val="Heading3"/>
      </w:pPr>
      <w:r>
        <w:t xml:space="preserve">What Glee‑fully Is</w:t>
      </w:r>
    </w:p>
    <w:p>
      <w:pPr>
        <w:pStyle w:val="FirstParagraph"/>
      </w:pPr>
      <w:r>
        <w:t xml:space="preserve">Glee‑fully is a suite of personalizable tools designed to make everyday life feel playful, warm and human. Rather than being a single productivity app, it is a</w:t>
      </w:r>
      <w:r>
        <w:t xml:space="preserve"> </w:t>
      </w:r>
      <w:r>
        <w:rPr>
          <w:b/>
          <w:bCs/>
        </w:rPr>
        <w:t xml:space="preserve">family of specialized GPTs</w:t>
      </w:r>
      <w:r>
        <w:t xml:space="preserve"> </w:t>
      </w:r>
      <w:r>
        <w:t xml:space="preserve">organized like a living tree: a</w:t>
      </w:r>
      <w:r>
        <w:t xml:space="preserve"> </w:t>
      </w:r>
      <w:r>
        <w:rPr>
          <w:b/>
          <w:bCs/>
        </w:rPr>
        <w:t xml:space="preserve">Toolbox (trunk)</w:t>
      </w:r>
      <w:r>
        <w:t xml:space="preserve"> </w:t>
      </w:r>
      <w:r>
        <w:t xml:space="preserve">connects to</w:t>
      </w:r>
      <w:r>
        <w:t xml:space="preserve"> </w:t>
      </w:r>
      <w:r>
        <w:rPr>
          <w:b/>
          <w:bCs/>
        </w:rPr>
        <w:t xml:space="preserve">Tools (branches)</w:t>
      </w:r>
      <w:r>
        <w:t xml:space="preserve">, which contain</w:t>
      </w:r>
      <w:r>
        <w:t xml:space="preserve"> </w:t>
      </w:r>
      <w:r>
        <w:rPr>
          <w:b/>
          <w:bCs/>
        </w:rPr>
        <w:t xml:space="preserve">Tool‑ettes (twigs)</w:t>
      </w:r>
      <w:r>
        <w:t xml:space="preserve"> </w:t>
      </w:r>
      <w:r>
        <w:t xml:space="preserve">and their associated</w:t>
      </w:r>
      <w:r>
        <w:t xml:space="preserve"> </w:t>
      </w:r>
      <w:r>
        <w:rPr>
          <w:b/>
          <w:bCs/>
        </w:rPr>
        <w:t xml:space="preserve">Functions (leaves)</w:t>
      </w:r>
      <w:r>
        <w:t xml:space="preserve">. Each level has its own tone and purpose, but they all share a common canon, personality and narrative framing. The core of Glee‑fully is not just to deliver efficiency but to</w:t>
      </w:r>
      <w:r>
        <w:t xml:space="preserve"> </w:t>
      </w:r>
      <w:r>
        <w:rPr>
          <w:b/>
          <w:bCs/>
        </w:rPr>
        <w:t xml:space="preserve">reintroduce joy, empathy and color into digital assistance</w:t>
      </w:r>
      <w:r>
        <w:t xml:space="preserve">【8†L68-L82】. Users are guided by a playful concierge rather than a sterile interface; tasks become storylines in which you are the hero, supported by helpful GPT companions.</w:t>
      </w:r>
    </w:p>
    <w:bookmarkEnd w:id="21"/>
    <w:bookmarkStart w:id="22" w:name="why-it-exists"/>
    <w:p>
      <w:pPr>
        <w:pStyle w:val="Heading3"/>
      </w:pPr>
      <w:r>
        <w:t xml:space="preserve">Why It Exists</w:t>
      </w:r>
    </w:p>
    <w:p>
      <w:pPr>
        <w:pStyle w:val="FirstParagraph"/>
      </w:pPr>
      <w:r>
        <w:t xml:space="preserve">Modern productivity tools often prioritise speed and output, stripping away personality and emotional support. Glee‑fully offers an alternative: a system built on</w:t>
      </w:r>
      <w:r>
        <w:t xml:space="preserve"> </w:t>
      </w:r>
      <w:r>
        <w:rPr>
          <w:b/>
          <w:bCs/>
        </w:rPr>
        <w:t xml:space="preserve">emotional design</w:t>
      </w:r>
      <w:r>
        <w:t xml:space="preserve"> </w:t>
      </w:r>
      <w:r>
        <w:t xml:space="preserve">where tools feel like friends. The narrative overview likens the ecosystem to a cathedral and a forge, built on a</w:t>
      </w:r>
      <w:r>
        <w:t xml:space="preserve"> </w:t>
      </w:r>
      <w:r>
        <w:rPr>
          <w:b/>
          <w:bCs/>
        </w:rPr>
        <w:t xml:space="preserve">canon that only expands</w:t>
      </w:r>
      <w:r>
        <w:t xml:space="preserve">—never deleting or negating past learnings【8†L40-L54】. Growth without reduction fosters trust: users know that their history with the system is honoured and that new features layer on top without breaking old ones【10†L200-L260】. By embracing a retro‑fabulous aesthetic, pop‑culture references and humour, Glee‑fully invites people to engage deeply with their personal data and goals. It exists to make life admin tasks feel less like chores and more like creative rituals.</w:t>
      </w:r>
    </w:p>
    <w:bookmarkEnd w:id="22"/>
    <w:bookmarkStart w:id="23" w:name="Xf435d7b895cf2df6c478d8a76c1bccc6f5f98ba"/>
    <w:p>
      <w:pPr>
        <w:pStyle w:val="Heading3"/>
      </w:pPr>
      <w:r>
        <w:t xml:space="preserve">How It Differs from Generic Productivity Tools</w:t>
      </w:r>
    </w:p>
    <w:p>
      <w:pPr>
        <w:pStyle w:val="Compact"/>
        <w:numPr>
          <w:ilvl w:val="0"/>
          <w:numId w:val="1001"/>
        </w:numPr>
      </w:pPr>
      <w:r>
        <w:rPr>
          <w:b/>
          <w:bCs/>
        </w:rPr>
        <w:t xml:space="preserve">Expansion‑Only Discipline:</w:t>
      </w:r>
      <w:r>
        <w:t xml:space="preserve"> </w:t>
      </w:r>
      <w:r>
        <w:t xml:space="preserve">Whereas many apps update by replacing features, Glee‑fully follows a</w:t>
      </w:r>
      <w:r>
        <w:t xml:space="preserve"> </w:t>
      </w:r>
      <w:r>
        <w:rPr>
          <w:b/>
          <w:bCs/>
        </w:rPr>
        <w:t xml:space="preserve">growth without deletion</w:t>
      </w:r>
      <w:r>
        <w:t xml:space="preserve"> </w:t>
      </w:r>
      <w:r>
        <w:t xml:space="preserve">philosophy. All improvements are layered; nothing is removed【10†L200-L260】. This ensures continuity and fosters a sense of permanence.</w:t>
      </w:r>
    </w:p>
    <w:p>
      <w:pPr>
        <w:pStyle w:val="Compact"/>
        <w:numPr>
          <w:ilvl w:val="0"/>
          <w:numId w:val="1001"/>
        </w:numPr>
      </w:pPr>
      <w:r>
        <w:rPr>
          <w:b/>
          <w:bCs/>
        </w:rPr>
        <w:t xml:space="preserve">Canonical Governance:</w:t>
      </w:r>
      <w:r>
        <w:t xml:space="preserve"> </w:t>
      </w:r>
      <w:r>
        <w:t xml:space="preserve">The system is governed by a multi‑layered canon and a PromptChain that records all prompts and decisions, ensuring consistency across Tools and Tool‑ettes【10†L40-L120】. Each new Tool or feature must be registered and follow the same tonal rules.</w:t>
      </w:r>
    </w:p>
    <w:p>
      <w:pPr>
        <w:pStyle w:val="Compact"/>
        <w:numPr>
          <w:ilvl w:val="0"/>
          <w:numId w:val="1001"/>
        </w:numPr>
      </w:pPr>
      <w:r>
        <w:rPr>
          <w:b/>
          <w:bCs/>
        </w:rPr>
        <w:t xml:space="preserve">Emotional &amp; Narrative Design:</w:t>
      </w:r>
      <w:r>
        <w:t xml:space="preserve"> </w:t>
      </w:r>
      <w:r>
        <w:t xml:space="preserve">Copy across the suite uses rhetorical questions, playful metaphors and references (e.g., Friends, Schitt’s Creek, Stevie Nicks) to evoke nostalgia and fun【8†L68-L82】. Tools are personified as characters with distinct voices: the Toolbox is exuberant (BLEED GLEE), Tools are warm and guiding (GLEE‑RICH), and Tool‑ettes are snappy and sweet (GLEE‑LITE).</w:t>
      </w:r>
    </w:p>
    <w:p>
      <w:pPr>
        <w:pStyle w:val="Compact"/>
        <w:numPr>
          <w:ilvl w:val="0"/>
          <w:numId w:val="1001"/>
        </w:numPr>
      </w:pPr>
      <w:r>
        <w:rPr>
          <w:b/>
          <w:bCs/>
        </w:rPr>
        <w:t xml:space="preserve">Structured Navigation:</w:t>
      </w:r>
      <w:r>
        <w:t xml:space="preserve"> </w:t>
      </w:r>
      <w:r>
        <w:t xml:space="preserve">The trunk‑branch‑twig model helps users find the right assistant quickly. The Toolbox acts as a concierge, routing to the appropriate Tool based on intent【10†L40-L120】. Each Tool offers summaries and comparisons of its Tool‑ettes so users feel oriented rather than overwhelmed【8†L120-L140】.</w:t>
      </w:r>
    </w:p>
    <w:p>
      <w:pPr>
        <w:pStyle w:val="Compact"/>
        <w:numPr>
          <w:ilvl w:val="0"/>
          <w:numId w:val="1001"/>
        </w:numPr>
      </w:pPr>
      <w:r>
        <w:rPr>
          <w:b/>
          <w:bCs/>
        </w:rPr>
        <w:t xml:space="preserve">Suitability for Non‑technical Users:</w:t>
      </w:r>
      <w:r>
        <w:t xml:space="preserve"> </w:t>
      </w:r>
      <w:r>
        <w:t xml:space="preserve">Glee‑fully emphasises that</w:t>
      </w:r>
      <w:r>
        <w:t xml:space="preserve"> </w:t>
      </w:r>
      <w:r>
        <w:rPr>
          <w:b/>
          <w:bCs/>
        </w:rPr>
        <w:t xml:space="preserve">you don’t need to understand AI</w:t>
      </w:r>
      <w:r>
        <w:t xml:space="preserve"> </w:t>
      </w:r>
      <w:r>
        <w:t xml:space="preserve">to benefit. It hides complexity behind friendly prompts and microcopy, focusing on what tasks you want to accomplish and how you want to feel while doing them.</w:t>
      </w:r>
    </w:p>
    <w:bookmarkEnd w:id="23"/>
    <w:bookmarkEnd w:id="24"/>
    <w:bookmarkStart w:id="29" w:name="tone-vernacular-guide-condensedforweb"/>
    <w:p>
      <w:pPr>
        <w:pStyle w:val="Heading2"/>
      </w:pPr>
      <w:r>
        <w:t xml:space="preserve">Tone &amp; Vernacular Guide (Condensed‑for‑Web)</w:t>
      </w:r>
    </w:p>
    <w:p>
      <w:pPr>
        <w:pStyle w:val="FirstParagraph"/>
      </w:pPr>
      <w:r>
        <w:t xml:space="preserve">Glee‑fully uses three tonal modes to evoke its signature vibe across different levels of the ecosystem:</w:t>
      </w:r>
    </w:p>
    <w:bookmarkStart w:id="25" w:name="bleedglee-toolbox-trunk"/>
    <w:p>
      <w:pPr>
        <w:pStyle w:val="Heading3"/>
      </w:pPr>
      <w:r>
        <w:t xml:space="preserve">BLEED‑GLEE (Toolbox / Trunk)</w:t>
      </w:r>
    </w:p>
    <w:p>
      <w:pPr>
        <w:pStyle w:val="Compact"/>
        <w:numPr>
          <w:ilvl w:val="0"/>
          <w:numId w:val="1002"/>
        </w:numPr>
      </w:pPr>
      <w:r>
        <w:rPr>
          <w:b/>
          <w:bCs/>
        </w:rPr>
        <w:t xml:space="preserve">Personality:</w:t>
      </w:r>
      <w:r>
        <w:t xml:space="preserve"> </w:t>
      </w:r>
      <w:r>
        <w:t xml:space="preserve">Maximalist joy. Think neon‑lit roller rink meets cozy reading nook. Enthusiastic, exclamatory and peppered with rhetorical questions (“OMG, are you ready to dive in?”).</w:t>
      </w:r>
    </w:p>
    <w:p>
      <w:pPr>
        <w:pStyle w:val="Compact"/>
        <w:numPr>
          <w:ilvl w:val="0"/>
          <w:numId w:val="1002"/>
        </w:numPr>
      </w:pPr>
      <w:r>
        <w:rPr>
          <w:b/>
          <w:bCs/>
        </w:rPr>
        <w:t xml:space="preserve">Phrases &amp; Glee‑isms:</w:t>
      </w:r>
      <w:r>
        <w:t xml:space="preserve"> </w:t>
      </w:r>
      <w:r>
        <w:t xml:space="preserve">“Freak’n,” “Facts on facts,” “OMG,” “Eek!”. Pop‑culture riffs (Friends, Practical Magic) and witchy‑cosmic metaphors create a playful mystique. Emojis and ASCII art are used liberally.</w:t>
      </w:r>
    </w:p>
    <w:p>
      <w:pPr>
        <w:pStyle w:val="Compact"/>
        <w:numPr>
          <w:ilvl w:val="0"/>
          <w:numId w:val="1002"/>
        </w:numPr>
      </w:pPr>
      <w:r>
        <w:rPr>
          <w:b/>
          <w:bCs/>
        </w:rPr>
        <w:t xml:space="preserve">Usage:</w:t>
      </w:r>
      <w:r>
        <w:t xml:space="preserve"> </w:t>
      </w:r>
      <w:r>
        <w:t xml:space="preserve">Use for the homepage and high‑level intros. Embrace over‑the‑top positivity, long as it remains sincere and accessible.</w:t>
      </w:r>
    </w:p>
    <w:bookmarkEnd w:id="25"/>
    <w:bookmarkStart w:id="26" w:name="gleerich-tools-branches"/>
    <w:p>
      <w:pPr>
        <w:pStyle w:val="Heading3"/>
      </w:pPr>
      <w:r>
        <w:t xml:space="preserve">GLEE‑RICH (Tools / Branches)</w:t>
      </w:r>
    </w:p>
    <w:p>
      <w:pPr>
        <w:pStyle w:val="Compact"/>
        <w:numPr>
          <w:ilvl w:val="0"/>
          <w:numId w:val="1003"/>
        </w:numPr>
      </w:pPr>
      <w:r>
        <w:rPr>
          <w:b/>
          <w:bCs/>
        </w:rPr>
        <w:t xml:space="preserve">Personality:</w:t>
      </w:r>
      <w:r>
        <w:t xml:space="preserve"> </w:t>
      </w:r>
      <w:r>
        <w:t xml:space="preserve">Warm guide. Friendly, structured, a little cheeky. Still uses humour but focuses on clarity. Encourages users (“Let’s explore your career path together”) and uses more straightforward sentences.</w:t>
      </w:r>
    </w:p>
    <w:p>
      <w:pPr>
        <w:pStyle w:val="Compact"/>
        <w:numPr>
          <w:ilvl w:val="0"/>
          <w:numId w:val="1003"/>
        </w:numPr>
      </w:pPr>
      <w:r>
        <w:rPr>
          <w:b/>
          <w:bCs/>
        </w:rPr>
        <w:t xml:space="preserve">Phrases:</w:t>
      </w:r>
      <w:r>
        <w:t xml:space="preserve"> </w:t>
      </w:r>
      <w:r>
        <w:t xml:space="preserve">Fewer exclamations. Occasional pop‑culture nods. Clear section headings and transitional phrasing.</w:t>
      </w:r>
    </w:p>
    <w:p>
      <w:pPr>
        <w:pStyle w:val="Compact"/>
        <w:numPr>
          <w:ilvl w:val="0"/>
          <w:numId w:val="1003"/>
        </w:numPr>
      </w:pPr>
      <w:r>
        <w:rPr>
          <w:b/>
          <w:bCs/>
        </w:rPr>
        <w:t xml:space="preserve">Usage:</w:t>
      </w:r>
      <w:r>
        <w:t xml:space="preserve"> </w:t>
      </w:r>
      <w:r>
        <w:t xml:space="preserve">Category pages and sub‑pages like /discovered‑careers/ or /tasty‑tracker/. Provide high‑level overviews and route users to specific Tool‑ettes.</w:t>
      </w:r>
    </w:p>
    <w:bookmarkEnd w:id="26"/>
    <w:bookmarkStart w:id="27" w:name="gleelite-toolettes-twigs"/>
    <w:p>
      <w:pPr>
        <w:pStyle w:val="Heading3"/>
      </w:pPr>
      <w:r>
        <w:t xml:space="preserve">GLEE‑LITE (Tool‑ettes / Twigs)</w:t>
      </w:r>
    </w:p>
    <w:p>
      <w:pPr>
        <w:pStyle w:val="Compact"/>
        <w:numPr>
          <w:ilvl w:val="0"/>
          <w:numId w:val="1004"/>
        </w:numPr>
      </w:pPr>
      <w:r>
        <w:rPr>
          <w:b/>
          <w:bCs/>
        </w:rPr>
        <w:t xml:space="preserve">Personality:</w:t>
      </w:r>
      <w:r>
        <w:t xml:space="preserve"> </w:t>
      </w:r>
      <w:r>
        <w:t xml:space="preserve">Snappy and sweet. Short sentences, bullet points, playful asides. It’s your helpful sidekick getting to the point quickly.</w:t>
      </w:r>
    </w:p>
    <w:p>
      <w:pPr>
        <w:pStyle w:val="Compact"/>
        <w:numPr>
          <w:ilvl w:val="0"/>
          <w:numId w:val="1004"/>
        </w:numPr>
      </w:pPr>
      <w:r>
        <w:rPr>
          <w:b/>
          <w:bCs/>
        </w:rPr>
        <w:t xml:space="preserve">Phrases:</w:t>
      </w:r>
      <w:r>
        <w:t xml:space="preserve"> </w:t>
      </w:r>
      <w:r>
        <w:t xml:space="preserve">“Here’s the scoop,” “Need a hint?”, “You got this!” Minimal fluff but still friendly. Encourages quick actions.</w:t>
      </w:r>
    </w:p>
    <w:p>
      <w:pPr>
        <w:pStyle w:val="Compact"/>
        <w:numPr>
          <w:ilvl w:val="0"/>
          <w:numId w:val="1004"/>
        </w:numPr>
      </w:pPr>
      <w:r>
        <w:rPr>
          <w:b/>
          <w:bCs/>
        </w:rPr>
        <w:t xml:space="preserve">Usage:</w:t>
      </w:r>
      <w:r>
        <w:t xml:space="preserve"> </w:t>
      </w:r>
      <w:r>
        <w:t xml:space="preserve">Microcopy within each Tool‑ette: prompts, button labels, tooltips, and instructions. Tone should be accessible and non‑technical.</w:t>
      </w:r>
    </w:p>
    <w:bookmarkEnd w:id="27"/>
    <w:bookmarkStart w:id="28" w:name="tone-shifts-filters"/>
    <w:p>
      <w:pPr>
        <w:pStyle w:val="Heading3"/>
      </w:pPr>
      <w:r>
        <w:t xml:space="preserve">Tone Shifts &amp; Filters</w:t>
      </w:r>
    </w:p>
    <w:p>
      <w:pPr>
        <w:pStyle w:val="FirstParagraph"/>
      </w:pPr>
      <w:r>
        <w:t xml:space="preserve">The tone shifts as users move from the trunk to branches to twigs. Each Tool inherits the core personality but adjusts energy. Tools dealing with sensitive topics (health, careers) should be more compassionate; those focusing on fun (decor, travel) can be more whimsical. Always avoid making medical claims or offering legal advice. Use analogies and gentle humour to reassure users that they are in safe hands.</w:t>
      </w:r>
    </w:p>
    <w:bookmarkEnd w:id="28"/>
    <w:bookmarkEnd w:id="29"/>
    <w:bookmarkStart w:id="32" w:name="structural-model-of-the-toolbox"/>
    <w:p>
      <w:pPr>
        <w:pStyle w:val="Heading2"/>
      </w:pPr>
      <w:r>
        <w:t xml:space="preserve">Structural Model of the Toolbox</w:t>
      </w:r>
    </w:p>
    <w:bookmarkStart w:id="30" w:name="trunk-branch-twig-leaf-falling-leaf"/>
    <w:p>
      <w:pPr>
        <w:pStyle w:val="Heading3"/>
      </w:pPr>
      <w:r>
        <w:t xml:space="preserve">Trunk, Branch, Twig, Leaf, Falling Leaf</w:t>
      </w:r>
    </w:p>
    <w:p>
      <w:pPr>
        <w:pStyle w:val="Compact"/>
        <w:numPr>
          <w:ilvl w:val="0"/>
          <w:numId w:val="1005"/>
        </w:numPr>
      </w:pPr>
      <w:r>
        <w:rPr>
          <w:b/>
          <w:bCs/>
        </w:rPr>
        <w:t xml:space="preserve">Toolbox / Trunk (🧰 / 🌳)</w:t>
      </w:r>
      <w:r>
        <w:t xml:space="preserve"> </w:t>
      </w:r>
      <w:r>
        <w:t xml:space="preserve">– The root of the ecosystem. Acts as a concierge, introducing the tree metaphor, guiding users to Tools, and toggling tonal modes. It does not perform tasks but helps users choose a path.</w:t>
      </w:r>
    </w:p>
    <w:p>
      <w:pPr>
        <w:pStyle w:val="Compact"/>
        <w:numPr>
          <w:ilvl w:val="0"/>
          <w:numId w:val="1005"/>
        </w:numPr>
      </w:pPr>
      <w:r>
        <w:rPr>
          <w:b/>
          <w:bCs/>
        </w:rPr>
        <w:t xml:space="preserve">Tools / Branches (🪚 / 🌵)</w:t>
      </w:r>
      <w:r>
        <w:t xml:space="preserve"> </w:t>
      </w:r>
      <w:r>
        <w:t xml:space="preserve">– Category‑level GPTs that cover major life domains. They provide an overview of their Tool‑ettes, help users pick the right one, and maintain context for their domain. They speak in GLEE‑RICH tone.</w:t>
      </w:r>
    </w:p>
    <w:p>
      <w:pPr>
        <w:pStyle w:val="Compact"/>
        <w:numPr>
          <w:ilvl w:val="0"/>
          <w:numId w:val="1005"/>
        </w:numPr>
      </w:pPr>
      <w:r>
        <w:rPr>
          <w:b/>
          <w:bCs/>
        </w:rPr>
        <w:t xml:space="preserve">Tool‑ettes / Twigs (🔩 / 🌿)</w:t>
      </w:r>
      <w:r>
        <w:t xml:space="preserve"> </w:t>
      </w:r>
      <w:r>
        <w:t xml:space="preserve">– Specialized assistants within each branch that accomplish discrete tasks (e.g., resume tailoring, flavor tracking). They speak in GLEE‑LITE tone and manage functions and user flows.</w:t>
      </w:r>
    </w:p>
    <w:p>
      <w:pPr>
        <w:pStyle w:val="Compact"/>
        <w:numPr>
          <w:ilvl w:val="0"/>
          <w:numId w:val="1005"/>
        </w:numPr>
      </w:pPr>
      <w:r>
        <w:rPr>
          <w:b/>
          <w:bCs/>
        </w:rPr>
        <w:t xml:space="preserve">Functions / Leaves (⚙️ / 🍃)</w:t>
      </w:r>
      <w:r>
        <w:t xml:space="preserve"> </w:t>
      </w:r>
      <w:r>
        <w:t xml:space="preserve">– Modular building blocks performing logic (e.g., parse a PDF, generate a draft). These operate under the hood but may surface via buttons (“Upload file”).</w:t>
      </w:r>
    </w:p>
    <w:p>
      <w:pPr>
        <w:pStyle w:val="Compact"/>
        <w:numPr>
          <w:ilvl w:val="0"/>
          <w:numId w:val="1005"/>
        </w:numPr>
      </w:pPr>
      <w:r>
        <w:rPr>
          <w:b/>
          <w:bCs/>
        </w:rPr>
        <w:t xml:space="preserve">Function‑ettes / Falling Leaves (🪛 / 🍂)</w:t>
      </w:r>
      <w:r>
        <w:t xml:space="preserve"> </w:t>
      </w:r>
      <w:r>
        <w:t xml:space="preserve">– Tiny routines or helper prompts used within functions (e.g., a regex to extract an email address). Users rarely see these.</w:t>
      </w:r>
    </w:p>
    <w:bookmarkEnd w:id="30"/>
    <w:bookmarkStart w:id="31" w:name="governance-canon"/>
    <w:p>
      <w:pPr>
        <w:pStyle w:val="Heading3"/>
      </w:pPr>
      <w:r>
        <w:t xml:space="preserve">Governance &amp; Canon</w:t>
      </w:r>
    </w:p>
    <w:p>
      <w:pPr>
        <w:pStyle w:val="FirstParagraph"/>
      </w:pPr>
      <w:r>
        <w:t xml:space="preserve">The tree is built upon a canon: all Tools and Tool‑ettes must register their prompts, interactions and features in a ledger. A</w:t>
      </w:r>
      <w:r>
        <w:t xml:space="preserve"> </w:t>
      </w:r>
      <w:r>
        <w:rPr>
          <w:b/>
          <w:bCs/>
        </w:rPr>
        <w:t xml:space="preserve">PromptChain</w:t>
      </w:r>
      <w:r>
        <w:t xml:space="preserve"> </w:t>
      </w:r>
      <w:r>
        <w:t xml:space="preserve">defines the stepwise progression from idea to final prompt. This ensures tonal harmony, prevents conflicts and allows the system to maintain continuity as it grows【10†L40-L120】. The canon enforces</w:t>
      </w:r>
      <w:r>
        <w:t xml:space="preserve"> </w:t>
      </w:r>
      <w:r>
        <w:rPr>
          <w:b/>
          <w:bCs/>
        </w:rPr>
        <w:t xml:space="preserve">expansion‑only</w:t>
      </w:r>
      <w:r>
        <w:t xml:space="preserve"> </w:t>
      </w:r>
      <w:r>
        <w:t xml:space="preserve">growth: once something is added, it is never deleted, only superseded with clarifications or improvements【10†L200-L260】. This approach is inspired by constitutional law and ensures that user trust is preserved over time.</w:t>
      </w:r>
    </w:p>
    <w:bookmarkEnd w:id="31"/>
    <w:bookmarkEnd w:id="32"/>
    <w:bookmarkStart w:id="51" w:name="pagebypage-content-blueprints"/>
    <w:p>
      <w:pPr>
        <w:pStyle w:val="Heading2"/>
      </w:pPr>
      <w:r>
        <w:t xml:space="preserve">Page‑by‑Page Content Blueprints</w:t>
      </w:r>
    </w:p>
    <w:p>
      <w:pPr>
        <w:pStyle w:val="FirstParagraph"/>
      </w:pPr>
      <w:r>
        <w:t xml:space="preserve">Below is a blueprint for each page in the Glee‑fully.Tools sitemap. For each, we provide a summary, section outline, draft copy, CTAs and example scenarios. (Some details may need Jamie’s input; these are marked in the Gap register.)</w:t>
      </w:r>
    </w:p>
    <w:bookmarkStart w:id="33" w:name="home-toolbox-front-door"/>
    <w:p>
      <w:pPr>
        <w:pStyle w:val="Heading3"/>
      </w:pPr>
      <w:r>
        <w:t xml:space="preserve">Home (/) – Toolbox Front Door</w:t>
      </w:r>
    </w:p>
    <w:p>
      <w:pPr>
        <w:pStyle w:val="FirstParagraph"/>
      </w:pPr>
      <w:r>
        <w:rPr>
          <w:b/>
          <w:bCs/>
        </w:rPr>
        <w:t xml:space="preserve">Summary:</w:t>
      </w:r>
      <w:r>
        <w:t xml:space="preserve"> </w:t>
      </w:r>
      <w:r>
        <w:t xml:space="preserve">An exuberant introduction to Glee‑fully, acting as the trunk of the tree. It welcomes users, explains the toolbox metaphor and invites them to explore branches. Tone: BLEED‑GLEE.</w:t>
      </w:r>
    </w:p>
    <w:p>
      <w:pPr>
        <w:pStyle w:val="BodyText"/>
      </w:pPr>
      <w:r>
        <w:rPr>
          <w:b/>
          <w:bCs/>
        </w:rPr>
        <w:t xml:space="preserve">Recommended Sections:</w:t>
      </w:r>
      <w:r>
        <w:t xml:space="preserve"> </w:t>
      </w:r>
      <w:r>
        <w:t xml:space="preserve">1.</w:t>
      </w:r>
      <w:r>
        <w:t xml:space="preserve"> </w:t>
      </w:r>
      <w:r>
        <w:rPr>
          <w:b/>
          <w:bCs/>
        </w:rPr>
        <w:t xml:space="preserve">Hero Panel:</w:t>
      </w:r>
      <w:r>
        <w:t xml:space="preserve"> </w:t>
      </w:r>
      <w:r>
        <w:t xml:space="preserve">A splash of colour with the tagline “Welcome to your retro‑fabulous toolbox for life!” Brief description of the suite and a call‑to‑explore button.</w:t>
      </w:r>
      <w:r>
        <w:t xml:space="preserve"> </w:t>
      </w:r>
      <w:r>
        <w:t xml:space="preserve">2.</w:t>
      </w:r>
      <w:r>
        <w:t xml:space="preserve"> </w:t>
      </w:r>
      <w:r>
        <w:rPr>
          <w:b/>
          <w:bCs/>
        </w:rPr>
        <w:t xml:space="preserve">How It Works:</w:t>
      </w:r>
      <w:r>
        <w:t xml:space="preserve"> </w:t>
      </w:r>
      <w:r>
        <w:t xml:space="preserve">Explain the tree model (trunk → branches → twigs → leaves) with icons. Mention the expansion‑only philosophy and emotional design.</w:t>
      </w:r>
      <w:r>
        <w:t xml:space="preserve"> </w:t>
      </w:r>
      <w:r>
        <w:t xml:space="preserve">3.</w:t>
      </w:r>
      <w:r>
        <w:t xml:space="preserve"> </w:t>
      </w:r>
      <w:r>
        <w:rPr>
          <w:b/>
          <w:bCs/>
        </w:rPr>
        <w:t xml:space="preserve">Explore Branches:</w:t>
      </w:r>
      <w:r>
        <w:t xml:space="preserve"> </w:t>
      </w:r>
      <w:r>
        <w:t xml:space="preserve">Showcase each of the seven Tools with icons, one‑line descriptions and “Explore” buttons.</w:t>
      </w:r>
      <w:r>
        <w:t xml:space="preserve"> </w:t>
      </w:r>
      <w:r>
        <w:t xml:space="preserve">4.</w:t>
      </w:r>
      <w:r>
        <w:t xml:space="preserve"> </w:t>
      </w:r>
      <w:r>
        <w:rPr>
          <w:b/>
          <w:bCs/>
        </w:rPr>
        <w:t xml:space="preserve">Testimonials or Scenarios:</w:t>
      </w:r>
      <w:r>
        <w:t xml:space="preserve"> </w:t>
      </w:r>
      <w:r>
        <w:t xml:space="preserve">Imaginary but plausible user stories showing how Glee‑fully has turned chores into joyful rituals. Keep them short and narrative.</w:t>
      </w:r>
      <w:r>
        <w:t xml:space="preserve"> </w:t>
      </w:r>
      <w:r>
        <w:t xml:space="preserve">5.</w:t>
      </w:r>
      <w:r>
        <w:t xml:space="preserve"> </w:t>
      </w:r>
      <w:r>
        <w:rPr>
          <w:b/>
          <w:bCs/>
        </w:rPr>
        <w:t xml:space="preserve">Get Started CTA:</w:t>
      </w:r>
      <w:r>
        <w:t xml:space="preserve"> </w:t>
      </w:r>
      <w:r>
        <w:t xml:space="preserve">A large button leading to the toolbox or a quick quiz to route them to the right branch.</w:t>
      </w:r>
    </w:p>
    <w:p>
      <w:pPr>
        <w:pStyle w:val="BodyText"/>
      </w:pPr>
      <w:r>
        <w:rPr>
          <w:b/>
          <w:bCs/>
        </w:rPr>
        <w:t xml:space="preserve">Draft Copy:</w:t>
      </w:r>
    </w:p>
    <w:p>
      <w:pPr>
        <w:pStyle w:val="BlockText"/>
      </w:pPr>
      <w:r>
        <w:rPr>
          <w:b/>
          <w:bCs/>
        </w:rPr>
        <w:t xml:space="preserve">Hero Panel:</w:t>
      </w:r>
    </w:p>
    <w:p>
      <w:pPr>
        <w:pStyle w:val="BlockText"/>
      </w:pPr>
      <w:r>
        <w:t xml:space="preserve">“OMG, you made it! You’re about to explore the most joyful productivity playground you’ve ever seen. From career climbs to travel dreams, this toolbox is bursting with little helpers ready to spark delight. Tap a branch and let’s see what magic awaits!”</w:t>
      </w:r>
    </w:p>
    <w:p>
      <w:pPr>
        <w:pStyle w:val="BlockText"/>
      </w:pPr>
      <w:r>
        <w:rPr>
          <w:b/>
          <w:bCs/>
        </w:rPr>
        <w:t xml:space="preserve">How It Works:</w:t>
      </w:r>
    </w:p>
    <w:p>
      <w:pPr>
        <w:pStyle w:val="BlockText"/>
      </w:pPr>
      <w:r>
        <w:t xml:space="preserve">“Think of Glee‑fully as a living tree. Our</w:t>
      </w:r>
      <w:r>
        <w:t xml:space="preserve"> </w:t>
      </w:r>
      <w:r>
        <w:rPr>
          <w:b/>
          <w:bCs/>
        </w:rPr>
        <w:t xml:space="preserve">Toolbox</w:t>
      </w:r>
      <w:r>
        <w:t xml:space="preserve"> </w:t>
      </w:r>
      <w:r>
        <w:t xml:space="preserve">is the trunk: your retro‑fabulous command centre. Each</w:t>
      </w:r>
      <w:r>
        <w:t xml:space="preserve"> </w:t>
      </w:r>
      <w:r>
        <w:rPr>
          <w:b/>
          <w:bCs/>
        </w:rPr>
        <w:t xml:space="preserve">Tool</w:t>
      </w:r>
      <w:r>
        <w:t xml:space="preserve"> </w:t>
      </w:r>
      <w:r>
        <w:t xml:space="preserve">is a branch representing a part of your life — careers, collections, cooking, journeys, daily routines, health and identity【8†L120-L140】. On each branch you’ll find</w:t>
      </w:r>
      <w:r>
        <w:t xml:space="preserve"> </w:t>
      </w:r>
      <w:r>
        <w:rPr>
          <w:b/>
          <w:bCs/>
        </w:rPr>
        <w:t xml:space="preserve">Tool‑ettes</w:t>
      </w:r>
      <w:r>
        <w:t xml:space="preserve">, little twigs designed to help with specific tasks. Beneath them are leaves and falling leaves, the hidden functions that make it all work. And because our canon only grows, you never lose your favourite features【10†L200-L260】!”</w:t>
      </w:r>
    </w:p>
    <w:p>
      <w:pPr>
        <w:pStyle w:val="FirstParagraph"/>
      </w:pPr>
      <w:r>
        <w:rPr>
          <w:b/>
          <w:bCs/>
        </w:rPr>
        <w:t xml:space="preserve">CTAs:</w:t>
      </w:r>
      <w:r>
        <w:t xml:space="preserve"> </w:t>
      </w:r>
      <w:r>
        <w:t xml:space="preserve">- “Explore Your Branches” (button leading to branch list)</w:t>
      </w:r>
      <w:r>
        <w:t xml:space="preserve"> </w:t>
      </w:r>
      <w:r>
        <w:t xml:space="preserve">- “Not sure where to start? Take our quick vibe quiz!”</w:t>
      </w:r>
    </w:p>
    <w:p>
      <w:pPr>
        <w:pStyle w:val="BodyText"/>
      </w:pPr>
      <w:r>
        <w:rPr>
          <w:b/>
          <w:bCs/>
        </w:rPr>
        <w:t xml:space="preserve">Example Scenario:</w:t>
      </w:r>
      <w:r>
        <w:t xml:space="preserve"> </w:t>
      </w:r>
      <w:r>
        <w:t xml:space="preserve">- A user named Alex visits the site seeking help with a messy house. The Home page explains the tree metaphor and guides Alex to the Organized Life branch. After exploring, Alex finds Task Maestro and schedules tasks with a smile.</w:t>
      </w:r>
    </w:p>
    <w:bookmarkEnd w:id="33"/>
    <w:bookmarkStart w:id="34" w:name="discoveredcareers"/>
    <w:p>
      <w:pPr>
        <w:pStyle w:val="Heading3"/>
      </w:pPr>
      <w:r>
        <w:t xml:space="preserve">/discovered‑careers/</w:t>
      </w:r>
    </w:p>
    <w:p>
      <w:pPr>
        <w:pStyle w:val="FirstParagraph"/>
      </w:pPr>
      <w:r>
        <w:rPr>
          <w:b/>
          <w:bCs/>
        </w:rPr>
        <w:t xml:space="preserve">Summary:</w:t>
      </w:r>
      <w:r>
        <w:t xml:space="preserve"> </w:t>
      </w:r>
      <w:r>
        <w:t xml:space="preserve">Introduce the career branch. It helps users navigate job searching, resume building, career planning and professional branding. Tone: GLEE‑RICH with supportive warmth.</w:t>
      </w:r>
    </w:p>
    <w:p>
      <w:pPr>
        <w:pStyle w:val="BodyText"/>
      </w:pPr>
      <w:r>
        <w:rPr>
          <w:b/>
          <w:bCs/>
        </w:rPr>
        <w:t xml:space="preserve">Sections:</w:t>
      </w:r>
      <w:r>
        <w:t xml:space="preserve"> </w:t>
      </w:r>
      <w:r>
        <w:t xml:space="preserve">1.</w:t>
      </w:r>
      <w:r>
        <w:t xml:space="preserve"> </w:t>
      </w:r>
      <w:r>
        <w:rPr>
          <w:b/>
          <w:bCs/>
        </w:rPr>
        <w:t xml:space="preserve">Branch Overview:</w:t>
      </w:r>
      <w:r>
        <w:t xml:space="preserve"> </w:t>
      </w:r>
      <w:r>
        <w:t xml:space="preserve">Summarise the six Tool‑ettes: Resume Builder, Resume Customizer, Career Fitness, Letter Composer, bLinkIn Tuner, and Career Seeker.</w:t>
      </w:r>
      <w:r>
        <w:t xml:space="preserve"> </w:t>
      </w:r>
      <w:r>
        <w:t xml:space="preserve">2.</w:t>
      </w:r>
      <w:r>
        <w:t xml:space="preserve"> </w:t>
      </w:r>
      <w:r>
        <w:rPr>
          <w:b/>
          <w:bCs/>
        </w:rPr>
        <w:t xml:space="preserve">Guidance &amp; Emotional Support:</w:t>
      </w:r>
      <w:r>
        <w:t xml:space="preserve"> </w:t>
      </w:r>
      <w:r>
        <w:t xml:space="preserve">Reassure users that job hunting can be joyful and that these tools reduce stress.</w:t>
      </w:r>
      <w:r>
        <w:t xml:space="preserve"> </w:t>
      </w:r>
      <w:r>
        <w:t xml:space="preserve">3.</w:t>
      </w:r>
      <w:r>
        <w:t xml:space="preserve"> </w:t>
      </w:r>
      <w:r>
        <w:rPr>
          <w:b/>
          <w:bCs/>
        </w:rPr>
        <w:t xml:space="preserve">Tool‑ette Cards:</w:t>
      </w:r>
      <w:r>
        <w:t xml:space="preserve"> </w:t>
      </w:r>
      <w:r>
        <w:t xml:space="preserve">For each tool‑ette, show a one‑line pitch and a “Try Now” button.</w:t>
      </w:r>
      <w:r>
        <w:t xml:space="preserve"> </w:t>
      </w:r>
      <w:r>
        <w:t xml:space="preserve">4.</w:t>
      </w:r>
      <w:r>
        <w:t xml:space="preserve"> </w:t>
      </w:r>
      <w:r>
        <w:rPr>
          <w:b/>
          <w:bCs/>
        </w:rPr>
        <w:t xml:space="preserve">Success Stories:</w:t>
      </w:r>
      <w:r>
        <w:t xml:space="preserve"> </w:t>
      </w:r>
      <w:r>
        <w:t xml:space="preserve">Use mini‑scenarios (e.g., “After using Resume Customizer, Jamie landed three interviews in a week!”). Keep them lighthearted.</w:t>
      </w:r>
    </w:p>
    <w:p>
      <w:pPr>
        <w:pStyle w:val="BodyText"/>
      </w:pPr>
      <w:r>
        <w:rPr>
          <w:b/>
          <w:bCs/>
        </w:rPr>
        <w:t xml:space="preserve">Draft Copy:</w:t>
      </w:r>
    </w:p>
    <w:p>
      <w:pPr>
        <w:pStyle w:val="BlockText"/>
      </w:pPr>
      <w:r>
        <w:t xml:space="preserve">“Finding your dream job doesn’t have to feel like climbing a corporate Everest.</w:t>
      </w:r>
      <w:r>
        <w:t xml:space="preserve"> </w:t>
      </w:r>
      <w:r>
        <w:rPr>
          <w:b/>
          <w:bCs/>
        </w:rPr>
        <w:t xml:space="preserve">Discovered Careers</w:t>
      </w:r>
      <w:r>
        <w:t xml:space="preserve"> </w:t>
      </w:r>
      <w:r>
        <w:t xml:space="preserve">is your career cosmos where every tool‑ette is a friendly guide. Build a resume from scratch or spruce up your existing one, discover roles you never considered, craft heart‑felt cover letters, fine‑tune your LinkedIn and track your job search. Ready to step into your next chapter? Let’s do it with a little glee!”</w:t>
      </w:r>
    </w:p>
    <w:p>
      <w:pPr>
        <w:pStyle w:val="FirstParagraph"/>
      </w:pPr>
      <w:r>
        <w:rPr>
          <w:b/>
          <w:bCs/>
        </w:rPr>
        <w:t xml:space="preserve">CTAs:</w:t>
      </w:r>
      <w:r>
        <w:t xml:space="preserve"> </w:t>
      </w:r>
      <w:r>
        <w:t xml:space="preserve">- “Start with Resume Builder”</w:t>
      </w:r>
      <w:r>
        <w:t xml:space="preserve"> </w:t>
      </w:r>
      <w:r>
        <w:t xml:space="preserve">- “Explore all career tools”</w:t>
      </w:r>
    </w:p>
    <w:p>
      <w:pPr>
        <w:pStyle w:val="BodyText"/>
      </w:pPr>
      <w:r>
        <w:rPr>
          <w:b/>
          <w:bCs/>
        </w:rPr>
        <w:t xml:space="preserve">Example Use Scenarios:</w:t>
      </w:r>
      <w:r>
        <w:t xml:space="preserve"> </w:t>
      </w:r>
      <w:r>
        <w:t xml:space="preserve">- User needs to tailor their resume to a specific job. They choose Resume Customizer, upload their resume and job description. The tool suggests keyword‑driven edits and exports a polished version.</w:t>
      </w:r>
      <w:r>
        <w:t xml:space="preserve"> </w:t>
      </w:r>
      <w:r>
        <w:t xml:space="preserve">- Another user is unsure what career paths fit their skills. They open Career Fitness, input their experience, and discover new roles along with salary benchmarks.</w:t>
      </w:r>
    </w:p>
    <w:p>
      <w:pPr>
        <w:pStyle w:val="BodyText"/>
      </w:pPr>
      <w:r>
        <w:rPr>
          <w:b/>
          <w:bCs/>
        </w:rPr>
        <w:t xml:space="preserve">Tool‑ette Content for this branch:</w:t>
      </w:r>
    </w:p>
    <w:p>
      <w:pPr>
        <w:pStyle w:val="BodyText"/>
      </w:pPr>
      <w:r>
        <w:t xml:space="preserve">For each Tool‑ette under Discovered Careers, provide: name, one‑liner, longer description, who it’s for, problems solved, example scenarios and cross‑links. (See the</w:t>
      </w:r>
      <w:r>
        <w:t xml:space="preserve"> </w:t>
      </w:r>
      <w:r>
        <w:rPr>
          <w:b/>
          <w:bCs/>
        </w:rPr>
        <w:t xml:space="preserve">Tool‑ette Summary Table</w:t>
      </w:r>
      <w:r>
        <w:t xml:space="preserve"> </w:t>
      </w:r>
      <w:r>
        <w:t xml:space="preserve">later in this document.)</w:t>
      </w:r>
    </w:p>
    <w:bookmarkEnd w:id="34"/>
    <w:bookmarkStart w:id="35" w:name="discoveredcareers-resume-builder"/>
    <w:p>
      <w:pPr>
        <w:pStyle w:val="Heading3"/>
      </w:pPr>
      <w:r>
        <w:t xml:space="preserve">/discovered‑careers/ → Resume Builder</w:t>
      </w:r>
    </w:p>
    <w:p>
      <w:pPr>
        <w:pStyle w:val="FirstParagraph"/>
      </w:pPr>
      <w:r>
        <w:rPr>
          <w:b/>
          <w:bCs/>
        </w:rPr>
        <w:t xml:space="preserve">Name:</w:t>
      </w:r>
      <w:r>
        <w:t xml:space="preserve"> </w:t>
      </w:r>
      <w:r>
        <w:t xml:space="preserve">Resume Builder</w:t>
      </w:r>
    </w:p>
    <w:p>
      <w:pPr>
        <w:pStyle w:val="BodyText"/>
      </w:pPr>
      <w:r>
        <w:rPr>
          <w:b/>
          <w:bCs/>
        </w:rPr>
        <w:t xml:space="preserve">One‑liner Pitch:</w:t>
      </w:r>
      <w:r>
        <w:t xml:space="preserve"> </w:t>
      </w:r>
      <w:r>
        <w:t xml:space="preserve">“Your guided helper for crafting a polished resume from scratch or from an existing draft.”</w:t>
      </w:r>
    </w:p>
    <w:p>
      <w:pPr>
        <w:pStyle w:val="BodyText"/>
      </w:pPr>
      <w:r>
        <w:rPr>
          <w:b/>
          <w:bCs/>
        </w:rPr>
        <w:t xml:space="preserve">Long Description:</w:t>
      </w:r>
      <w:r>
        <w:t xml:space="preserve"> </w:t>
      </w:r>
      <w:r>
        <w:t xml:space="preserve">Resume Builder supports job seekers at all levels. Upload an existing resume or start fresh with friendly prompts guiding each section. It tailors the content to target job descriptions and exports to DOCX, PDF or text formats. It also allows you to duplicate and adapt your resume for different roles. This tool works in concert with Resume Customizer and Letter Composer.</w:t>
      </w:r>
    </w:p>
    <w:p>
      <w:pPr>
        <w:pStyle w:val="BodyText"/>
      </w:pPr>
      <w:r>
        <w:rPr>
          <w:b/>
          <w:bCs/>
        </w:rPr>
        <w:t xml:space="preserve">Who It’s For:</w:t>
      </w:r>
      <w:r>
        <w:t xml:space="preserve"> </w:t>
      </w:r>
      <w:r>
        <w:t xml:space="preserve">Recent graduates, career changers, and professionals needing a fresh resume.</w:t>
      </w:r>
    </w:p>
    <w:p>
      <w:pPr>
        <w:pStyle w:val="BodyText"/>
      </w:pPr>
      <w:r>
        <w:rPr>
          <w:b/>
          <w:bCs/>
        </w:rPr>
        <w:t xml:space="preserve">Problems It Solves:</w:t>
      </w:r>
      <w:r>
        <w:t xml:space="preserve"> </w:t>
      </w:r>
      <w:r>
        <w:t xml:space="preserve">Breaking writer’s block, aligning resumes with job descriptions, formatting, version control.</w:t>
      </w:r>
    </w:p>
    <w:p>
      <w:pPr>
        <w:pStyle w:val="BodyText"/>
      </w:pPr>
      <w:r>
        <w:rPr>
          <w:b/>
          <w:bCs/>
        </w:rPr>
        <w:t xml:space="preserve">Example Scenarios &amp; Prompts:</w:t>
      </w:r>
      <w:r>
        <w:t xml:space="preserve"> </w:t>
      </w:r>
      <w:r>
        <w:t xml:space="preserve">“Upload your existing resume and highlight the jobs you’re applying for”; “Start a new resume and tell me about your last role”; “Need a variation for a tech vs. marketing job? Let’s clone and tweak.”</w:t>
      </w:r>
    </w:p>
    <w:p>
      <w:pPr>
        <w:pStyle w:val="BodyText"/>
      </w:pPr>
      <w:r>
        <w:rPr>
          <w:b/>
          <w:bCs/>
        </w:rPr>
        <w:t xml:space="preserve">Cross‑Links:</w:t>
      </w:r>
      <w:r>
        <w:t xml:space="preserve"> </w:t>
      </w:r>
      <w:r>
        <w:t xml:space="preserve">Pairs with Resume Customizer (for targeted resumes) and Letter Composer (for matching cover letters).</w:t>
      </w:r>
    </w:p>
    <w:p>
      <w:pPr>
        <w:pStyle w:val="BodyText"/>
      </w:pPr>
      <w:r>
        <w:rPr>
          <w:b/>
          <w:bCs/>
        </w:rPr>
        <w:t xml:space="preserve">CTA:</w:t>
      </w:r>
      <w:r>
        <w:t xml:space="preserve"> </w:t>
      </w:r>
      <w:r>
        <w:t xml:space="preserve">“Build My Resume”</w:t>
      </w:r>
    </w:p>
    <w:bookmarkEnd w:id="35"/>
    <w:bookmarkStart w:id="36" w:name="discoveredcareers-resume-customizer"/>
    <w:p>
      <w:pPr>
        <w:pStyle w:val="Heading3"/>
      </w:pPr>
      <w:r>
        <w:t xml:space="preserve">/discovered‑careers/ → Resume Customizer</w:t>
      </w:r>
    </w:p>
    <w:p>
      <w:pPr>
        <w:pStyle w:val="FirstParagraph"/>
      </w:pPr>
      <w:r>
        <w:rPr>
          <w:b/>
          <w:bCs/>
        </w:rPr>
        <w:t xml:space="preserve">One‑liner Pitch:</w:t>
      </w:r>
      <w:r>
        <w:t xml:space="preserve"> </w:t>
      </w:r>
      <w:r>
        <w:t xml:space="preserve">“Turn your general resume into a tailored masterpiece for each job you apply to.”</w:t>
      </w:r>
    </w:p>
    <w:p>
      <w:pPr>
        <w:pStyle w:val="BodyText"/>
      </w:pPr>
      <w:r>
        <w:rPr>
          <w:b/>
          <w:bCs/>
        </w:rPr>
        <w:t xml:space="preserve">Long Description:</w:t>
      </w:r>
      <w:r>
        <w:t xml:space="preserve"> </w:t>
      </w:r>
      <w:r>
        <w:t xml:space="preserve">Resume Customizer analyzes job postings for keywords and compares them to your resume. It suggests context‑aware edits to your experience, summary and skills sections, generates targeted versions, and organizes multiple resumes by job type or company. It ensures your resume speaks the employer’s language.</w:t>
      </w:r>
    </w:p>
    <w:p>
      <w:pPr>
        <w:pStyle w:val="BodyText"/>
      </w:pPr>
      <w:r>
        <w:rPr>
          <w:b/>
          <w:bCs/>
        </w:rPr>
        <w:t xml:space="preserve">Who It’s For:</w:t>
      </w:r>
      <w:r>
        <w:t xml:space="preserve"> </w:t>
      </w:r>
      <w:r>
        <w:t xml:space="preserve">Anyone applying to multiple roles who wants to stand out.</w:t>
      </w:r>
    </w:p>
    <w:p>
      <w:pPr>
        <w:pStyle w:val="BodyText"/>
      </w:pPr>
      <w:r>
        <w:rPr>
          <w:b/>
          <w:bCs/>
        </w:rPr>
        <w:t xml:space="preserve">Problems It Solves:</w:t>
      </w:r>
      <w:r>
        <w:t xml:space="preserve"> </w:t>
      </w:r>
      <w:r>
        <w:t xml:space="preserve">Aligning language to job requirements, managing multiple resume versions, optimizing for applicant tracking systems.</w:t>
      </w:r>
    </w:p>
    <w:p>
      <w:pPr>
        <w:pStyle w:val="BodyText"/>
      </w:pPr>
      <w:r>
        <w:rPr>
          <w:b/>
          <w:bCs/>
        </w:rPr>
        <w:t xml:space="preserve">Example Scenarios:</w:t>
      </w:r>
      <w:r>
        <w:t xml:space="preserve"> </w:t>
      </w:r>
      <w:r>
        <w:t xml:space="preserve">“Paste the job description and see which keywords you’re missing”; “Generate a version for a remote position vs. an in‑person one.”</w:t>
      </w:r>
    </w:p>
    <w:p>
      <w:pPr>
        <w:pStyle w:val="BodyText"/>
      </w:pPr>
      <w:r>
        <w:rPr>
          <w:b/>
          <w:bCs/>
        </w:rPr>
        <w:t xml:space="preserve">Cross‑Links:</w:t>
      </w:r>
      <w:r>
        <w:t xml:space="preserve"> </w:t>
      </w:r>
      <w:r>
        <w:t xml:space="preserve">Works with Resume Builder, Career Fitness (to explore which roles you should target), and Letter Composer.</w:t>
      </w:r>
    </w:p>
    <w:p>
      <w:pPr>
        <w:pStyle w:val="BodyText"/>
      </w:pPr>
      <w:r>
        <w:rPr>
          <w:b/>
          <w:bCs/>
        </w:rPr>
        <w:t xml:space="preserve">CTA:</w:t>
      </w:r>
      <w:r>
        <w:t xml:space="preserve"> </w:t>
      </w:r>
      <w:r>
        <w:t xml:space="preserve">“Customize My Resume”</w:t>
      </w:r>
    </w:p>
    <w:bookmarkEnd w:id="36"/>
    <w:bookmarkStart w:id="37" w:name="discoveredcareers-career-fitness"/>
    <w:p>
      <w:pPr>
        <w:pStyle w:val="Heading3"/>
      </w:pPr>
      <w:r>
        <w:t xml:space="preserve">/discovered‑careers/ → Career Fitness</w:t>
      </w:r>
    </w:p>
    <w:p>
      <w:pPr>
        <w:pStyle w:val="FirstParagraph"/>
      </w:pPr>
      <w:r>
        <w:rPr>
          <w:b/>
          <w:bCs/>
        </w:rPr>
        <w:t xml:space="preserve">One‑liner Pitch:</w:t>
      </w:r>
      <w:r>
        <w:t xml:space="preserve"> </w:t>
      </w:r>
      <w:r>
        <w:t xml:space="preserve">“Discover which careers fit you best and plan your professional growth.”</w:t>
      </w:r>
    </w:p>
    <w:p>
      <w:pPr>
        <w:pStyle w:val="BodyText"/>
      </w:pPr>
      <w:r>
        <w:rPr>
          <w:b/>
          <w:bCs/>
        </w:rPr>
        <w:t xml:space="preserve">Long Description:</w:t>
      </w:r>
      <w:r>
        <w:t xml:space="preserve"> </w:t>
      </w:r>
      <w:r>
        <w:t xml:space="preserve">Career Fitness evaluates your current skills, experiences and passions. It matches you to potential roles, benchmarks salaries, suggests certifications or courses, and helps map a long‑term growth path. Use it as a career coach to explore possibilities beyond your current field.</w:t>
      </w:r>
    </w:p>
    <w:p>
      <w:pPr>
        <w:pStyle w:val="BodyText"/>
      </w:pPr>
      <w:r>
        <w:rPr>
          <w:b/>
          <w:bCs/>
        </w:rPr>
        <w:t xml:space="preserve">Who It’s For:</w:t>
      </w:r>
      <w:r>
        <w:t xml:space="preserve"> </w:t>
      </w:r>
      <w:r>
        <w:t xml:space="preserve">Anyone exploring new career paths, whether a student, mid‑career changer or return‑to‑work parent.</w:t>
      </w:r>
    </w:p>
    <w:p>
      <w:pPr>
        <w:pStyle w:val="BodyText"/>
      </w:pPr>
      <w:r>
        <w:rPr>
          <w:b/>
          <w:bCs/>
        </w:rPr>
        <w:t xml:space="preserve">Problems It Solves:</w:t>
      </w:r>
      <w:r>
        <w:t xml:space="preserve"> </w:t>
      </w:r>
      <w:r>
        <w:t xml:space="preserve">Uncertainty about career options, salary research, planning for upskilling.</w:t>
      </w:r>
    </w:p>
    <w:p>
      <w:pPr>
        <w:pStyle w:val="BodyText"/>
      </w:pPr>
      <w:r>
        <w:rPr>
          <w:b/>
          <w:bCs/>
        </w:rPr>
        <w:t xml:space="preserve">Example Scenarios:</w:t>
      </w:r>
      <w:r>
        <w:t xml:space="preserve"> </w:t>
      </w:r>
      <w:r>
        <w:t xml:space="preserve">“Enter your skills and see top‑matching roles”; “Compare salary ranges for marketing vs. project management.”</w:t>
      </w:r>
    </w:p>
    <w:p>
      <w:pPr>
        <w:pStyle w:val="BodyText"/>
      </w:pPr>
      <w:r>
        <w:rPr>
          <w:b/>
          <w:bCs/>
        </w:rPr>
        <w:t xml:space="preserve">Cross‑Links:</w:t>
      </w:r>
      <w:r>
        <w:t xml:space="preserve"> </w:t>
      </w:r>
      <w:r>
        <w:t xml:space="preserve">Connects with Resume Builder (to highlight relevant skills), Thrifty Spender (for budgeting around career changes), and Maven Wise from Healthy Bee‑ing for midlife transitions.</w:t>
      </w:r>
    </w:p>
    <w:p>
      <w:pPr>
        <w:pStyle w:val="BodyText"/>
      </w:pPr>
      <w:r>
        <w:rPr>
          <w:b/>
          <w:bCs/>
        </w:rPr>
        <w:t xml:space="preserve">CTA:</w:t>
      </w:r>
      <w:r>
        <w:t xml:space="preserve"> </w:t>
      </w:r>
      <w:r>
        <w:t xml:space="preserve">“Get Career Fit”</w:t>
      </w:r>
    </w:p>
    <w:bookmarkEnd w:id="37"/>
    <w:bookmarkStart w:id="38" w:name="discoveredcareers-letter-composer"/>
    <w:p>
      <w:pPr>
        <w:pStyle w:val="Heading3"/>
      </w:pPr>
      <w:r>
        <w:t xml:space="preserve">/discovered‑careers/ → Letter Composer</w:t>
      </w:r>
    </w:p>
    <w:p>
      <w:pPr>
        <w:pStyle w:val="FirstParagraph"/>
      </w:pPr>
      <w:r>
        <w:rPr>
          <w:b/>
          <w:bCs/>
        </w:rPr>
        <w:t xml:space="preserve">One‑liner Pitch:</w:t>
      </w:r>
      <w:r>
        <w:t xml:space="preserve"> </w:t>
      </w:r>
      <w:r>
        <w:t xml:space="preserve">“Craft cover letters that feel like love letters to your future job.”</w:t>
      </w:r>
    </w:p>
    <w:p>
      <w:pPr>
        <w:pStyle w:val="BodyText"/>
      </w:pPr>
      <w:r>
        <w:rPr>
          <w:b/>
          <w:bCs/>
        </w:rPr>
        <w:t xml:space="preserve">Long Description:</w:t>
      </w:r>
      <w:r>
        <w:t xml:space="preserve"> </w:t>
      </w:r>
      <w:r>
        <w:t xml:space="preserve">Letter Composer helps you write persuasive, personality‑rich cover letters. Input your resume and the job description; the tool suggests structures, openings and closings, and ensures the tone matches the company culture. It generates multiple drafts and encourages you to infuse your own anecdotes.</w:t>
      </w:r>
    </w:p>
    <w:p>
      <w:pPr>
        <w:pStyle w:val="BodyText"/>
      </w:pPr>
      <w:r>
        <w:rPr>
          <w:b/>
          <w:bCs/>
        </w:rPr>
        <w:t xml:space="preserve">Who It’s For:</w:t>
      </w:r>
      <w:r>
        <w:t xml:space="preserve"> </w:t>
      </w:r>
      <w:r>
        <w:t xml:space="preserve">Job applicants who struggle with writing or want to stand out.</w:t>
      </w:r>
    </w:p>
    <w:p>
      <w:pPr>
        <w:pStyle w:val="BodyText"/>
      </w:pPr>
      <w:r>
        <w:rPr>
          <w:b/>
          <w:bCs/>
        </w:rPr>
        <w:t xml:space="preserve">Problems It Solves:</w:t>
      </w:r>
      <w:r>
        <w:t xml:space="preserve"> </w:t>
      </w:r>
      <w:r>
        <w:t xml:space="preserve">Writer’s block, generic cover letters, tone mismatch.</w:t>
      </w:r>
    </w:p>
    <w:p>
      <w:pPr>
        <w:pStyle w:val="BodyText"/>
      </w:pPr>
      <w:r>
        <w:rPr>
          <w:b/>
          <w:bCs/>
        </w:rPr>
        <w:t xml:space="preserve">Example Scenarios:</w:t>
      </w:r>
      <w:r>
        <w:t xml:space="preserve"> </w:t>
      </w:r>
      <w:r>
        <w:t xml:space="preserve">“Write a cover letter for a start‑up marketing role”; “I need a cover letter that conveys passion for non‑profit work.”</w:t>
      </w:r>
    </w:p>
    <w:p>
      <w:pPr>
        <w:pStyle w:val="BodyText"/>
      </w:pPr>
      <w:r>
        <w:rPr>
          <w:b/>
          <w:bCs/>
        </w:rPr>
        <w:t xml:space="preserve">Cross‑Links:</w:t>
      </w:r>
      <w:r>
        <w:t xml:space="preserve"> </w:t>
      </w:r>
      <w:r>
        <w:t xml:space="preserve">Works closely with Resume Customizer; pairs with bLinkIn Tuner for consistent professional branding.</w:t>
      </w:r>
    </w:p>
    <w:p>
      <w:pPr>
        <w:pStyle w:val="BodyText"/>
      </w:pPr>
      <w:r>
        <w:rPr>
          <w:b/>
          <w:bCs/>
        </w:rPr>
        <w:t xml:space="preserve">CTA:</w:t>
      </w:r>
      <w:r>
        <w:t xml:space="preserve"> </w:t>
      </w:r>
      <w:r>
        <w:t xml:space="preserve">“Compose My Letter”</w:t>
      </w:r>
    </w:p>
    <w:bookmarkEnd w:id="38"/>
    <w:bookmarkStart w:id="39" w:name="discoveredcareers-blinkin-tuner"/>
    <w:p>
      <w:pPr>
        <w:pStyle w:val="Heading3"/>
      </w:pPr>
      <w:r>
        <w:t xml:space="preserve">/discovered‑careers/ → bLinkIn Tuner</w:t>
      </w:r>
    </w:p>
    <w:p>
      <w:pPr>
        <w:pStyle w:val="FirstParagraph"/>
      </w:pPr>
      <w:r>
        <w:rPr>
          <w:b/>
          <w:bCs/>
        </w:rPr>
        <w:t xml:space="preserve">One‑liner Pitch:</w:t>
      </w:r>
      <w:r>
        <w:t xml:space="preserve"> </w:t>
      </w:r>
      <w:r>
        <w:t xml:space="preserve">“Optimize your LinkedIn profile for maximum impact.”</w:t>
      </w:r>
    </w:p>
    <w:p>
      <w:pPr>
        <w:pStyle w:val="BodyText"/>
      </w:pPr>
      <w:r>
        <w:rPr>
          <w:b/>
          <w:bCs/>
        </w:rPr>
        <w:t xml:space="preserve">Long Description:</w:t>
      </w:r>
      <w:r>
        <w:t xml:space="preserve"> </w:t>
      </w:r>
      <w:r>
        <w:t xml:space="preserve">bLinkIn Tuner reviews your LinkedIn profile, suggests updates to headline, summary, experience and skills, and ensures keyword alignment. It helps you craft messages for networking, and suggests relevant groups and connections. It uses personality‑rich phrasing to make your profile pop.</w:t>
      </w:r>
    </w:p>
    <w:p>
      <w:pPr>
        <w:pStyle w:val="BodyText"/>
      </w:pPr>
      <w:r>
        <w:rPr>
          <w:b/>
          <w:bCs/>
        </w:rPr>
        <w:t xml:space="preserve">Who It’s For:</w:t>
      </w:r>
      <w:r>
        <w:t xml:space="preserve"> </w:t>
      </w:r>
      <w:r>
        <w:t xml:space="preserve">Anyone who wants to improve their professional online presence.</w:t>
      </w:r>
    </w:p>
    <w:p>
      <w:pPr>
        <w:pStyle w:val="BodyText"/>
      </w:pPr>
      <w:r>
        <w:rPr>
          <w:b/>
          <w:bCs/>
        </w:rPr>
        <w:t xml:space="preserve">Problems It Solves:</w:t>
      </w:r>
      <w:r>
        <w:t xml:space="preserve"> </w:t>
      </w:r>
      <w:r>
        <w:t xml:space="preserve">Bland LinkedIn profiles, outdated information, inconsistent tone, networking anxiety.</w:t>
      </w:r>
    </w:p>
    <w:p>
      <w:pPr>
        <w:pStyle w:val="BodyText"/>
      </w:pPr>
      <w:r>
        <w:rPr>
          <w:b/>
          <w:bCs/>
        </w:rPr>
        <w:t xml:space="preserve">Example Scenarios:</w:t>
      </w:r>
      <w:r>
        <w:t xml:space="preserve"> </w:t>
      </w:r>
      <w:r>
        <w:t xml:space="preserve">“Rewrite my headline to attract recruiters”; “Suggest 3 groups for data analysts.”</w:t>
      </w:r>
    </w:p>
    <w:p>
      <w:pPr>
        <w:pStyle w:val="BodyText"/>
      </w:pPr>
      <w:r>
        <w:rPr>
          <w:b/>
          <w:bCs/>
        </w:rPr>
        <w:t xml:space="preserve">Cross‑Links:</w:t>
      </w:r>
      <w:r>
        <w:t xml:space="preserve"> </w:t>
      </w:r>
      <w:r>
        <w:t xml:space="preserve">Connects with Resume Builder and Career Seeker.</w:t>
      </w:r>
    </w:p>
    <w:p>
      <w:pPr>
        <w:pStyle w:val="BodyText"/>
      </w:pPr>
      <w:r>
        <w:rPr>
          <w:b/>
          <w:bCs/>
        </w:rPr>
        <w:t xml:space="preserve">CTA:</w:t>
      </w:r>
      <w:r>
        <w:t xml:space="preserve"> </w:t>
      </w:r>
      <w:r>
        <w:t xml:space="preserve">“Tune My Profile”</w:t>
      </w:r>
    </w:p>
    <w:bookmarkEnd w:id="39"/>
    <w:bookmarkStart w:id="40" w:name="discoveredcareers-career-seeker"/>
    <w:p>
      <w:pPr>
        <w:pStyle w:val="Heading3"/>
      </w:pPr>
      <w:r>
        <w:t xml:space="preserve">/discovered‑careers/ → Career Seeker</w:t>
      </w:r>
    </w:p>
    <w:p>
      <w:pPr>
        <w:pStyle w:val="FirstParagraph"/>
      </w:pPr>
      <w:r>
        <w:rPr>
          <w:b/>
          <w:bCs/>
        </w:rPr>
        <w:t xml:space="preserve">One‑liner Pitch:</w:t>
      </w:r>
      <w:r>
        <w:t xml:space="preserve"> </w:t>
      </w:r>
      <w:r>
        <w:t xml:space="preserve">“Track and manage your job applications with a sprinkle of glee.”</w:t>
      </w:r>
    </w:p>
    <w:p>
      <w:pPr>
        <w:pStyle w:val="BodyText"/>
      </w:pPr>
      <w:r>
        <w:rPr>
          <w:b/>
          <w:bCs/>
        </w:rPr>
        <w:t xml:space="preserve">Long Description:</w:t>
      </w:r>
      <w:r>
        <w:t xml:space="preserve"> </w:t>
      </w:r>
      <w:r>
        <w:t xml:space="preserve">Career Seeker acts as your job search dashboard. It helps you log applications, track deadlines, set reminders for follow‑ups and thank‑you notes, and analyze job‑market trends. It can recommend job boards and positions matching your saved profiles, sending gentle nudges to keep you on track.</w:t>
      </w:r>
    </w:p>
    <w:p>
      <w:pPr>
        <w:pStyle w:val="BodyText"/>
      </w:pPr>
      <w:r>
        <w:rPr>
          <w:b/>
          <w:bCs/>
        </w:rPr>
        <w:t xml:space="preserve">Who It’s For:</w:t>
      </w:r>
      <w:r>
        <w:t xml:space="preserve"> </w:t>
      </w:r>
      <w:r>
        <w:t xml:space="preserve">Active job seekers juggling multiple applications.</w:t>
      </w:r>
    </w:p>
    <w:p>
      <w:pPr>
        <w:pStyle w:val="BodyText"/>
      </w:pPr>
      <w:r>
        <w:rPr>
          <w:b/>
          <w:bCs/>
        </w:rPr>
        <w:t xml:space="preserve">Problems It Solves:</w:t>
      </w:r>
      <w:r>
        <w:t xml:space="preserve"> </w:t>
      </w:r>
      <w:r>
        <w:t xml:space="preserve">Disorganization, missed deadlines, lack of feedback on job search progress.</w:t>
      </w:r>
    </w:p>
    <w:p>
      <w:pPr>
        <w:pStyle w:val="BodyText"/>
      </w:pPr>
      <w:r>
        <w:rPr>
          <w:b/>
          <w:bCs/>
        </w:rPr>
        <w:t xml:space="preserve">Example Scenarios:</w:t>
      </w:r>
      <w:r>
        <w:t xml:space="preserve"> </w:t>
      </w:r>
      <w:r>
        <w:t xml:space="preserve">“Log my application to Company X and set a reminder to follow up next week”; “Show me new postings matching my skills in Dallas.”</w:t>
      </w:r>
    </w:p>
    <w:p>
      <w:pPr>
        <w:pStyle w:val="BodyText"/>
      </w:pPr>
      <w:r>
        <w:rPr>
          <w:b/>
          <w:bCs/>
        </w:rPr>
        <w:t xml:space="preserve">Cross‑Links:</w:t>
      </w:r>
      <w:r>
        <w:t xml:space="preserve"> </w:t>
      </w:r>
      <w:r>
        <w:t xml:space="preserve">Works with bLinkIn Tuner, Resume Customizer, and Giftlist Helper (for sending thank‑you notes). Could also pair with Snappy Count (budgeting during job search). (See gap note about further cross‑linking suggestions.)</w:t>
      </w:r>
    </w:p>
    <w:p>
      <w:pPr>
        <w:pStyle w:val="BodyText"/>
      </w:pPr>
      <w:r>
        <w:rPr>
          <w:b/>
          <w:bCs/>
        </w:rPr>
        <w:t xml:space="preserve">CTA:</w:t>
      </w:r>
      <w:r>
        <w:t xml:space="preserve"> </w:t>
      </w:r>
      <w:r>
        <w:t xml:space="preserve">“Manage My Search”</w:t>
      </w:r>
    </w:p>
    <w:bookmarkEnd w:id="40"/>
    <w:bookmarkStart w:id="41" w:name="treasuredfinds"/>
    <w:p>
      <w:pPr>
        <w:pStyle w:val="Heading3"/>
      </w:pPr>
      <w:r>
        <w:t xml:space="preserve">/treasured‑finds/</w:t>
      </w:r>
    </w:p>
    <w:p>
      <w:pPr>
        <w:pStyle w:val="FirstParagraph"/>
      </w:pPr>
      <w:r>
        <w:rPr>
          <w:b/>
          <w:bCs/>
        </w:rPr>
        <w:t xml:space="preserve">Summary:</w:t>
      </w:r>
      <w:r>
        <w:t xml:space="preserve"> </w:t>
      </w:r>
      <w:r>
        <w:t xml:space="preserve">A branch dedicated to curating and celebrating your possessions — from books and candles to décor, gifts and collections. Tone: GLEE‑RICH with whimsy.</w:t>
      </w:r>
    </w:p>
    <w:p>
      <w:pPr>
        <w:pStyle w:val="BodyText"/>
      </w:pPr>
      <w:r>
        <w:rPr>
          <w:b/>
          <w:bCs/>
        </w:rPr>
        <w:t xml:space="preserve">Sections:</w:t>
      </w:r>
      <w:r>
        <w:t xml:space="preserve"> </w:t>
      </w:r>
      <w:r>
        <w:t xml:space="preserve">1.</w:t>
      </w:r>
      <w:r>
        <w:t xml:space="preserve"> </w:t>
      </w:r>
      <w:r>
        <w:rPr>
          <w:b/>
          <w:bCs/>
        </w:rPr>
        <w:t xml:space="preserve">Branch Introduction:</w:t>
      </w:r>
      <w:r>
        <w:t xml:space="preserve"> </w:t>
      </w:r>
      <w:r>
        <w:t xml:space="preserve">Explain that Treasured Finds helps you organize collections and share them.</w:t>
      </w:r>
      <w:r>
        <w:t xml:space="preserve"> </w:t>
      </w:r>
      <w:r>
        <w:t xml:space="preserve">2.</w:t>
      </w:r>
      <w:r>
        <w:t xml:space="preserve"> </w:t>
      </w:r>
      <w:r>
        <w:rPr>
          <w:b/>
          <w:bCs/>
        </w:rPr>
        <w:t xml:space="preserve">Tool‑ette Cards:</w:t>
      </w:r>
      <w:r>
        <w:t xml:space="preserve"> </w:t>
      </w:r>
      <w:r>
        <w:t xml:space="preserve">Personal Librarian, Decor Detective, Present Hoarder, Scentinal Journal, Spirited Journal, Supply Haus, Bag Nabbit.</w:t>
      </w:r>
      <w:r>
        <w:t xml:space="preserve"> </w:t>
      </w:r>
      <w:r>
        <w:t xml:space="preserve">3.</w:t>
      </w:r>
      <w:r>
        <w:t xml:space="preserve"> </w:t>
      </w:r>
      <w:r>
        <w:rPr>
          <w:b/>
          <w:bCs/>
        </w:rPr>
        <w:t xml:space="preserve">Use Cases:</w:t>
      </w:r>
      <w:r>
        <w:t xml:space="preserve"> </w:t>
      </w:r>
      <w:r>
        <w:t xml:space="preserve">Scenarios like cataloguing your library or planning holiday décor.</w:t>
      </w:r>
      <w:r>
        <w:t xml:space="preserve"> </w:t>
      </w:r>
      <w:r>
        <w:t xml:space="preserve">4.</w:t>
      </w:r>
      <w:r>
        <w:t xml:space="preserve"> </w:t>
      </w:r>
      <w:r>
        <w:rPr>
          <w:b/>
          <w:bCs/>
        </w:rPr>
        <w:t xml:space="preserve">Collecting with Joy:</w:t>
      </w:r>
      <w:r>
        <w:t xml:space="preserve"> </w:t>
      </w:r>
      <w:r>
        <w:t xml:space="preserve">Encourage mindful consumption, highlight that Glee‑fully doesn’t promote over‑consumption but cherishes what you already have.</w:t>
      </w:r>
    </w:p>
    <w:p>
      <w:pPr>
        <w:pStyle w:val="BodyText"/>
      </w:pPr>
      <w:r>
        <w:rPr>
          <w:b/>
          <w:bCs/>
        </w:rPr>
        <w:t xml:space="preserve">Draft Copy:</w:t>
      </w:r>
    </w:p>
    <w:p>
      <w:pPr>
        <w:pStyle w:val="BlockText"/>
      </w:pPr>
      <w:r>
        <w:t xml:space="preserve">“Whether you’re a bookworm, candle collector or craft queen,</w:t>
      </w:r>
      <w:r>
        <w:t xml:space="preserve"> </w:t>
      </w:r>
      <w:r>
        <w:rPr>
          <w:b/>
          <w:bCs/>
        </w:rPr>
        <w:t xml:space="preserve">Treasured Finds</w:t>
      </w:r>
      <w:r>
        <w:t xml:space="preserve"> </w:t>
      </w:r>
      <w:r>
        <w:t xml:space="preserve">celebrates your treasures. This branch helps you catalogue, organize and discover joy in your belongings. Create a digital library, plan your seasonal décor, track gift ideas, curate fragrances and spirits, manage crafting supplies and even plan your handbag rotation. Let’s honour your passions!”</w:t>
      </w:r>
    </w:p>
    <w:p>
      <w:pPr>
        <w:pStyle w:val="FirstParagraph"/>
      </w:pPr>
      <w:r>
        <w:rPr>
          <w:b/>
          <w:bCs/>
        </w:rPr>
        <w:t xml:space="preserve">CTAs:</w:t>
      </w:r>
      <w:r>
        <w:t xml:space="preserve"> </w:t>
      </w:r>
      <w:r>
        <w:t xml:space="preserve">- “Organize My Library”</w:t>
      </w:r>
      <w:r>
        <w:t xml:space="preserve"> </w:t>
      </w:r>
      <w:r>
        <w:t xml:space="preserve">- “Plan Décor Season”</w:t>
      </w:r>
    </w:p>
    <w:p>
      <w:pPr>
        <w:pStyle w:val="BodyText"/>
      </w:pPr>
      <w:r>
        <w:rPr>
          <w:b/>
          <w:bCs/>
        </w:rPr>
        <w:t xml:space="preserve">Example Scenarios:</w:t>
      </w:r>
      <w:r>
        <w:t xml:space="preserve"> </w:t>
      </w:r>
      <w:r>
        <w:t xml:space="preserve">- A user uses Personal Librarian to catalogue their TBR (to‑be‑read) list with notes and ratings.</w:t>
      </w:r>
      <w:r>
        <w:t xml:space="preserve"> </w:t>
      </w:r>
      <w:r>
        <w:t xml:space="preserve">- Another uses Present Hoarder to track gift ideas for friends, linking to their Wishful Tastes list from Tasty Tracker.</w:t>
      </w:r>
    </w:p>
    <w:p>
      <w:pPr>
        <w:pStyle w:val="BodyText"/>
      </w:pPr>
      <w:r>
        <w:rPr>
          <w:b/>
          <w:bCs/>
        </w:rPr>
        <w:t xml:space="preserve">Tool‑ette Summaries for Treasured Finds: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Tool‑ette</w:t>
            </w:r>
          </w:p>
        </w:tc>
        <w:tc>
          <w:tcPr/>
          <w:p>
            <w:pPr>
              <w:pStyle w:val="Compact"/>
            </w:pPr>
            <w:r>
              <w:t xml:space="preserve">One‑Liner Pitch</w:t>
            </w:r>
          </w:p>
        </w:tc>
        <w:tc>
          <w:tcPr/>
          <w:p>
            <w:pPr>
              <w:pStyle w:val="Compact"/>
            </w:pPr>
            <w:r>
              <w:t xml:space="preserve">Longer Description</w:t>
            </w:r>
          </w:p>
        </w:tc>
        <w:tc>
          <w:tcPr/>
          <w:p>
            <w:pPr>
              <w:pStyle w:val="Compact"/>
            </w:pPr>
            <w:r>
              <w:t xml:space="preserve">Who It’s For</w:t>
            </w:r>
          </w:p>
        </w:tc>
        <w:tc>
          <w:tcPr/>
          <w:p>
            <w:pPr>
              <w:pStyle w:val="Compact"/>
            </w:pPr>
            <w:r>
              <w:t xml:space="preserve">Problems Solved</w:t>
            </w:r>
          </w:p>
        </w:tc>
        <w:tc>
          <w:tcPr/>
          <w:p>
            <w:pPr>
              <w:pStyle w:val="Compact"/>
            </w:pPr>
            <w:r>
              <w:t xml:space="preserve">Example Scenario</w:t>
            </w:r>
          </w:p>
        </w:tc>
        <w:tc>
          <w:tcPr/>
          <w:p>
            <w:pPr>
              <w:pStyle w:val="Compact"/>
            </w:pPr>
            <w:r>
              <w:t xml:space="preserve">Cross‑Links</w:t>
            </w:r>
          </w:p>
        </w:tc>
        <w:tc>
          <w:tcPr/>
          <w:p>
            <w:pPr>
              <w:pStyle w:val="Compact"/>
            </w:pPr>
            <w:r>
              <w:t xml:space="preserve">CTA</w:t>
            </w:r>
          </w:p>
        </w:tc>
      </w:tr>
      <w:tr>
        <w:tc>
          <w:tcPr/>
          <w:p>
            <w:pPr>
              <w:pStyle w:val="Compact"/>
            </w:pPr>
            <w:r>
              <w:rPr>
                <w:b/>
                <w:bCs/>
              </w:rPr>
              <w:t xml:space="preserve">Personal Librarian</w:t>
            </w:r>
          </w:p>
        </w:tc>
        <w:tc>
          <w:tcPr/>
          <w:p>
            <w:pPr>
              <w:pStyle w:val="Compact"/>
            </w:pPr>
            <w:r>
              <w:t xml:space="preserve">“Catalog your books, track your to‑be‑read list and share recommendations with friends.”</w:t>
            </w:r>
          </w:p>
        </w:tc>
        <w:tc>
          <w:tcPr/>
          <w:p>
            <w:pPr>
              <w:pStyle w:val="Compact"/>
            </w:pPr>
            <w:r>
              <w:t xml:space="preserve">An easy‑to‑use library organizer that lets you log books, rate them, write reviews, and generate wishlists. It includes search and tag features and can suggest your next read based on your preferences.</w:t>
            </w:r>
          </w:p>
        </w:tc>
        <w:tc>
          <w:tcPr/>
          <w:p>
            <w:pPr>
              <w:pStyle w:val="Compact"/>
            </w:pPr>
            <w:r>
              <w:t xml:space="preserve">Book lovers, students, researchers.</w:t>
            </w:r>
          </w:p>
        </w:tc>
        <w:tc>
          <w:tcPr/>
          <w:p>
            <w:pPr>
              <w:pStyle w:val="Compact"/>
            </w:pPr>
            <w:r>
              <w:t xml:space="preserve">Managing physical/digital collections, forgetting what you own, sharing suggestions.</w:t>
            </w:r>
          </w:p>
        </w:tc>
        <w:tc>
          <w:tcPr/>
          <w:p>
            <w:pPr>
              <w:pStyle w:val="Compact"/>
            </w:pPr>
            <w:r>
              <w:t xml:space="preserve">“Add the books you own, track pages read, set reading goals.”</w:t>
            </w:r>
          </w:p>
        </w:tc>
        <w:tc>
          <w:tcPr/>
          <w:p>
            <w:pPr>
              <w:pStyle w:val="Compact"/>
            </w:pPr>
            <w:r>
              <w:t xml:space="preserve">Cross‑links with Flavor Meister (pair books with recipes), Journey Diary (track books read while travelling).</w:t>
            </w:r>
          </w:p>
        </w:tc>
        <w:tc>
          <w:tcPr/>
          <w:p>
            <w:pPr>
              <w:pStyle w:val="Compact"/>
            </w:pPr>
            <w:r>
              <w:t xml:space="preserve">“Start My Library”</w:t>
            </w:r>
          </w:p>
        </w:tc>
      </w:tr>
      <w:tr>
        <w:tc>
          <w:tcPr/>
          <w:p>
            <w:pPr>
              <w:pStyle w:val="Compact"/>
            </w:pPr>
            <w:r>
              <w:rPr>
                <w:b/>
                <w:bCs/>
              </w:rPr>
              <w:t xml:space="preserve">Decor Detective</w:t>
            </w:r>
          </w:p>
        </w:tc>
        <w:tc>
          <w:tcPr/>
          <w:p>
            <w:pPr>
              <w:pStyle w:val="Compact"/>
            </w:pPr>
            <w:r>
              <w:t xml:space="preserve">“Plan and track your home décor through the seasons.”</w:t>
            </w:r>
          </w:p>
        </w:tc>
        <w:tc>
          <w:tcPr/>
          <w:p>
            <w:pPr>
              <w:pStyle w:val="Compact"/>
            </w:pPr>
            <w:r>
              <w:t xml:space="preserve">Document your décor items, plan seasonal themes, track storage locations, and create inspiration boards. It helps ensure you reuse what you have before buying new.</w:t>
            </w:r>
          </w:p>
        </w:tc>
        <w:tc>
          <w:tcPr/>
          <w:p>
            <w:pPr>
              <w:pStyle w:val="Compact"/>
            </w:pPr>
            <w:r>
              <w:t xml:space="preserve">Home décor enthusiasts, event planners.</w:t>
            </w:r>
          </w:p>
        </w:tc>
        <w:tc>
          <w:tcPr/>
          <w:p>
            <w:pPr>
              <w:pStyle w:val="Compact"/>
            </w:pPr>
            <w:r>
              <w:t xml:space="preserve">Disorganization, buying duplicates, lack of cohesive design plan.</w:t>
            </w:r>
          </w:p>
        </w:tc>
        <w:tc>
          <w:tcPr/>
          <w:p>
            <w:pPr>
              <w:pStyle w:val="Compact"/>
            </w:pPr>
            <w:r>
              <w:t xml:space="preserve">“Catalog all holiday décor, note which box it’s stored in, plan your next theme.”</w:t>
            </w:r>
          </w:p>
        </w:tc>
        <w:tc>
          <w:tcPr/>
          <w:p>
            <w:pPr>
              <w:pStyle w:val="Compact"/>
            </w:pPr>
            <w:r>
              <w:t xml:space="preserve">Cross‑links with Giftlist Helper (for gifting décor) and Wishful Tastes (seasonal menus).</w:t>
            </w:r>
          </w:p>
        </w:tc>
        <w:tc>
          <w:tcPr/>
          <w:p>
            <w:pPr>
              <w:pStyle w:val="Compact"/>
            </w:pPr>
            <w:r>
              <w:t xml:space="preserve">“Plan My Décor”</w:t>
            </w:r>
          </w:p>
        </w:tc>
      </w:tr>
      <w:tr>
        <w:tc>
          <w:tcPr/>
          <w:p>
            <w:pPr>
              <w:pStyle w:val="Compact"/>
            </w:pPr>
            <w:r>
              <w:rPr>
                <w:b/>
                <w:bCs/>
              </w:rPr>
              <w:t xml:space="preserve">Present Hoarder</w:t>
            </w:r>
          </w:p>
        </w:tc>
        <w:tc>
          <w:tcPr/>
          <w:p>
            <w:pPr>
              <w:pStyle w:val="Compact"/>
            </w:pPr>
            <w:r>
              <w:t xml:space="preserve">“Keep track of gift ideas year‑round so you’re never caught without one.”</w:t>
            </w:r>
          </w:p>
        </w:tc>
        <w:tc>
          <w:tcPr/>
          <w:p>
            <w:pPr>
              <w:pStyle w:val="Compact"/>
            </w:pPr>
            <w:r>
              <w:t xml:space="preserve">Store gift ideas with notes, budgets and links. Organize by person, occasion or date. Generate reminders before birthdays and holidays.</w:t>
            </w:r>
          </w:p>
        </w:tc>
        <w:tc>
          <w:tcPr/>
          <w:p>
            <w:pPr>
              <w:pStyle w:val="Compact"/>
            </w:pPr>
            <w:r>
              <w:t xml:space="preserve">Friends and family gift givers.</w:t>
            </w:r>
          </w:p>
        </w:tc>
        <w:tc>
          <w:tcPr/>
          <w:p>
            <w:pPr>
              <w:pStyle w:val="Compact"/>
            </w:pPr>
            <w:r>
              <w:t xml:space="preserve">Forgetting gift ideas, last‑minute shopping stress.</w:t>
            </w:r>
          </w:p>
        </w:tc>
        <w:tc>
          <w:tcPr/>
          <w:p>
            <w:pPr>
              <w:pStyle w:val="Compact"/>
            </w:pPr>
            <w:r>
              <w:t xml:space="preserve">“Add a note for your friend’s wish list when she mentions it months in advance.”</w:t>
            </w:r>
          </w:p>
        </w:tc>
        <w:tc>
          <w:tcPr/>
          <w:p>
            <w:pPr>
              <w:pStyle w:val="Compact"/>
            </w:pPr>
            <w:r>
              <w:t xml:space="preserve">Cross‑links with Giftlist Helper (budget vs. list), Wishful Tastes (food gifts).</w:t>
            </w:r>
          </w:p>
        </w:tc>
        <w:tc>
          <w:tcPr/>
          <w:p>
            <w:pPr>
              <w:pStyle w:val="Compact"/>
            </w:pPr>
            <w:r>
              <w:t xml:space="preserve">“Save a Gift Idea”</w:t>
            </w:r>
          </w:p>
        </w:tc>
      </w:tr>
      <w:tr>
        <w:tc>
          <w:tcPr/>
          <w:p>
            <w:pPr>
              <w:pStyle w:val="Compact"/>
            </w:pPr>
            <w:r>
              <w:rPr>
                <w:b/>
                <w:bCs/>
              </w:rPr>
              <w:t xml:space="preserve">Scentinal Journal</w:t>
            </w:r>
          </w:p>
        </w:tc>
        <w:tc>
          <w:tcPr/>
          <w:p>
            <w:pPr>
              <w:pStyle w:val="Compact"/>
            </w:pPr>
            <w:r>
              <w:t xml:space="preserve">“Track and rediscover your fragrances (candles, perfumes and beyond).”</w:t>
            </w:r>
          </w:p>
        </w:tc>
        <w:tc>
          <w:tcPr/>
          <w:p>
            <w:pPr>
              <w:pStyle w:val="Compact"/>
            </w:pPr>
            <w:r>
              <w:t xml:space="preserve">A journal for all things aromatic. Log candles, perfumes, diffusers; track burn times; note scent notes; pair scents with moods or occasions.</w:t>
            </w:r>
          </w:p>
        </w:tc>
        <w:tc>
          <w:tcPr/>
          <w:p>
            <w:pPr>
              <w:pStyle w:val="Compact"/>
            </w:pPr>
            <w:r>
              <w:t xml:space="preserve">Candle collectors, perfume aficionados.</w:t>
            </w:r>
          </w:p>
        </w:tc>
        <w:tc>
          <w:tcPr/>
          <w:p>
            <w:pPr>
              <w:pStyle w:val="Compact"/>
            </w:pPr>
            <w:r>
              <w:t xml:space="preserve">Forgetting which scents you own, replicating purchases, not rotating stock.</w:t>
            </w:r>
          </w:p>
        </w:tc>
        <w:tc>
          <w:tcPr/>
          <w:p>
            <w:pPr>
              <w:pStyle w:val="Compact"/>
            </w:pPr>
            <w:r>
              <w:t xml:space="preserve">“Record your candle collection, note which pairs with rainy days.”</w:t>
            </w:r>
          </w:p>
        </w:tc>
        <w:tc>
          <w:tcPr/>
          <w:p>
            <w:pPr>
              <w:pStyle w:val="Compact"/>
            </w:pPr>
            <w:r>
              <w:t xml:space="preserve">Cross‑links with Spirited Journal (for cocktail scents), Moody Log (mood vs. scent), Decor Detective.</w:t>
            </w:r>
          </w:p>
        </w:tc>
        <w:tc>
          <w:tcPr/>
          <w:p>
            <w:pPr>
              <w:pStyle w:val="Compact"/>
            </w:pPr>
            <w:r>
              <w:t xml:space="preserve">“Log a New Scent”</w:t>
            </w:r>
          </w:p>
        </w:tc>
      </w:tr>
      <w:tr>
        <w:tc>
          <w:tcPr/>
          <w:p>
            <w:pPr>
              <w:pStyle w:val="Compact"/>
            </w:pPr>
            <w:r>
              <w:rPr>
                <w:b/>
                <w:bCs/>
              </w:rPr>
              <w:t xml:space="preserve">Spirited Journal</w:t>
            </w:r>
          </w:p>
        </w:tc>
        <w:tc>
          <w:tcPr/>
          <w:p>
            <w:pPr>
              <w:pStyle w:val="Compact"/>
            </w:pPr>
            <w:r>
              <w:t xml:space="preserve">“Curate your collection of alcoholic spirits and cocktail recipes.”</w:t>
            </w:r>
          </w:p>
        </w:tc>
        <w:tc>
          <w:tcPr/>
          <w:p>
            <w:pPr>
              <w:pStyle w:val="Compact"/>
            </w:pPr>
            <w:r>
              <w:t xml:space="preserve">Keep track of your liquor cabinet, rate and review spirits, store cocktail recipes, and plan tasting nights. Include suggested pairings (with snacks or scents).</w:t>
            </w:r>
          </w:p>
        </w:tc>
        <w:tc>
          <w:tcPr/>
          <w:p>
            <w:pPr>
              <w:pStyle w:val="Compact"/>
            </w:pPr>
            <w:r>
              <w:t xml:space="preserve">Mixology enthusiasts.</w:t>
            </w:r>
          </w:p>
        </w:tc>
        <w:tc>
          <w:tcPr/>
          <w:p>
            <w:pPr>
              <w:pStyle w:val="Compact"/>
            </w:pPr>
            <w:r>
              <w:t xml:space="preserve">Forgetting what’s in stock, re‑buying bottles, organizing recipes.</w:t>
            </w:r>
          </w:p>
        </w:tc>
        <w:tc>
          <w:tcPr/>
          <w:p>
            <w:pPr>
              <w:pStyle w:val="Compact"/>
            </w:pPr>
            <w:r>
              <w:t xml:space="preserve">“Add your favourite gin, track how many cocktails left, plan a tasting party.”</w:t>
            </w:r>
          </w:p>
        </w:tc>
        <w:tc>
          <w:tcPr/>
          <w:p>
            <w:pPr>
              <w:pStyle w:val="Compact"/>
            </w:pPr>
            <w:r>
              <w:t xml:space="preserve">Cross‑links with Flavor Meister (food pairings), Scentinal Journal (candle scents), Memento Log (photos of tasting nights).</w:t>
            </w:r>
          </w:p>
        </w:tc>
        <w:tc>
          <w:tcPr/>
          <w:p>
            <w:pPr>
              <w:pStyle w:val="Compact"/>
            </w:pPr>
            <w:r>
              <w:t xml:space="preserve">“Organize My Spirits”</w:t>
            </w:r>
          </w:p>
        </w:tc>
      </w:tr>
      <w:tr>
        <w:tc>
          <w:tcPr/>
          <w:p>
            <w:pPr>
              <w:pStyle w:val="Compact"/>
            </w:pPr>
            <w:r>
              <w:rPr>
                <w:b/>
                <w:bCs/>
              </w:rPr>
              <w:t xml:space="preserve">Supply Haus</w:t>
            </w:r>
          </w:p>
        </w:tc>
        <w:tc>
          <w:tcPr/>
          <w:p>
            <w:pPr>
              <w:pStyle w:val="Compact"/>
            </w:pPr>
            <w:r>
              <w:t xml:space="preserve">“Manage your craft supplies and plan creative projects.”</w:t>
            </w:r>
          </w:p>
        </w:tc>
        <w:tc>
          <w:tcPr/>
          <w:p>
            <w:pPr>
              <w:pStyle w:val="Compact"/>
            </w:pPr>
            <w:r>
              <w:t xml:space="preserve">An inventory tool for craft materials: yarn, fabric, paper, paint, etc. Log what you have, set project plans, and note replenishment needs.</w:t>
            </w:r>
          </w:p>
        </w:tc>
        <w:tc>
          <w:tcPr/>
          <w:p>
            <w:pPr>
              <w:pStyle w:val="Compact"/>
            </w:pPr>
            <w:r>
              <w:t xml:space="preserve">Crafters, DIY lovers.</w:t>
            </w:r>
          </w:p>
        </w:tc>
        <w:tc>
          <w:tcPr/>
          <w:p>
            <w:pPr>
              <w:pStyle w:val="Compact"/>
            </w:pPr>
            <w:r>
              <w:t xml:space="preserve">Buying duplicate supplies, forgetting what you have, project planning.</w:t>
            </w:r>
          </w:p>
        </w:tc>
        <w:tc>
          <w:tcPr/>
          <w:p>
            <w:pPr>
              <w:pStyle w:val="Compact"/>
            </w:pPr>
            <w:r>
              <w:t xml:space="preserve">“Record your yarn stash and plan a winter knitting project.”</w:t>
            </w:r>
          </w:p>
        </w:tc>
        <w:tc>
          <w:tcPr/>
          <w:p>
            <w:pPr>
              <w:pStyle w:val="Compact"/>
            </w:pPr>
            <w:r>
              <w:t xml:space="preserve">Cross‑links with Maker Matcher (discover crafts), Giftlist Helper (handmade gifts).</w:t>
            </w:r>
          </w:p>
        </w:tc>
        <w:tc>
          <w:tcPr/>
          <w:p>
            <w:pPr>
              <w:pStyle w:val="Compact"/>
            </w:pPr>
            <w:r>
              <w:t xml:space="preserve">“Organize Supplies”</w:t>
            </w:r>
          </w:p>
        </w:tc>
      </w:tr>
      <w:tr>
        <w:tc>
          <w:tcPr/>
          <w:p>
            <w:pPr>
              <w:pStyle w:val="Compact"/>
            </w:pPr>
            <w:r>
              <w:rPr>
                <w:b/>
                <w:bCs/>
              </w:rPr>
              <w:t xml:space="preserve">Bag Nabbit</w:t>
            </w:r>
          </w:p>
        </w:tc>
        <w:tc>
          <w:tcPr/>
          <w:p>
            <w:pPr>
              <w:pStyle w:val="Compact"/>
            </w:pPr>
            <w:r>
              <w:t xml:space="preserve">“Curate and rotate your handbag collection like a pro.”</w:t>
            </w:r>
          </w:p>
        </w:tc>
        <w:tc>
          <w:tcPr/>
          <w:p>
            <w:pPr>
              <w:pStyle w:val="Compact"/>
            </w:pPr>
            <w:r>
              <w:t xml:space="preserve">Track your handbags, note condition and uses, plan rotations for different seasons, and maintain a wish list. Suggest pairings with outfits and occasions.</w:t>
            </w:r>
          </w:p>
        </w:tc>
        <w:tc>
          <w:tcPr/>
          <w:p>
            <w:pPr>
              <w:pStyle w:val="Compact"/>
            </w:pPr>
            <w:r>
              <w:t xml:space="preserve">Fashion enthusiasts, bag collectors.</w:t>
            </w:r>
          </w:p>
        </w:tc>
        <w:tc>
          <w:tcPr/>
          <w:p>
            <w:pPr>
              <w:pStyle w:val="Compact"/>
            </w:pPr>
            <w:r>
              <w:t xml:space="preserve">Losing track of bags, not using what you own, mismatching outfits.</w:t>
            </w:r>
          </w:p>
        </w:tc>
        <w:tc>
          <w:tcPr/>
          <w:p>
            <w:pPr>
              <w:pStyle w:val="Compact"/>
            </w:pPr>
            <w:r>
              <w:t xml:space="preserve">“Log your bag collection, note which are work‑appropriate vs. weekend.”</w:t>
            </w:r>
          </w:p>
        </w:tc>
        <w:tc>
          <w:tcPr/>
          <w:p>
            <w:pPr>
              <w:pStyle w:val="Compact"/>
            </w:pPr>
            <w:r>
              <w:t xml:space="preserve">Cross‑links with Decor Detective (aesthetic synergy), Wishful Tastes (picnic bag).</w:t>
            </w:r>
          </w:p>
        </w:tc>
        <w:tc>
          <w:tcPr/>
          <w:p>
            <w:pPr>
              <w:pStyle w:val="Compact"/>
            </w:pPr>
            <w:r>
              <w:t xml:space="preserve">“Manage My Bags”</w:t>
            </w:r>
          </w:p>
        </w:tc>
      </w:tr>
    </w:tbl>
    <w:bookmarkEnd w:id="41"/>
    <w:bookmarkStart w:id="42" w:name="tastytracker"/>
    <w:p>
      <w:pPr>
        <w:pStyle w:val="Heading3"/>
      </w:pPr>
      <w:r>
        <w:t xml:space="preserve">/tasty‑tracker/</w:t>
      </w:r>
    </w:p>
    <w:p>
      <w:pPr>
        <w:pStyle w:val="FirstParagraph"/>
      </w:pPr>
      <w:r>
        <w:rPr>
          <w:b/>
          <w:bCs/>
        </w:rPr>
        <w:t xml:space="preserve">Summary:</w:t>
      </w:r>
      <w:r>
        <w:t xml:space="preserve"> </w:t>
      </w:r>
      <w:r>
        <w:t xml:space="preserve">A branch for foodies and home cooks. It helps you save recipes, plan meals, track cravings and manage pantry shopping. Tone: GLEE‑RICH with mouth‑watering descriptions.</w:t>
      </w:r>
    </w:p>
    <w:p>
      <w:pPr>
        <w:pStyle w:val="BodyText"/>
      </w:pPr>
      <w:r>
        <w:rPr>
          <w:b/>
          <w:bCs/>
        </w:rPr>
        <w:t xml:space="preserve">Sections:</w:t>
      </w:r>
      <w:r>
        <w:t xml:space="preserve"> </w:t>
      </w:r>
      <w:r>
        <w:t xml:space="preserve">1.</w:t>
      </w:r>
      <w:r>
        <w:t xml:space="preserve"> </w:t>
      </w:r>
      <w:r>
        <w:rPr>
          <w:b/>
          <w:bCs/>
        </w:rPr>
        <w:t xml:space="preserve">Branch Intro:</w:t>
      </w:r>
      <w:r>
        <w:t xml:space="preserve"> </w:t>
      </w:r>
      <w:r>
        <w:t xml:space="preserve">Explain the five Tool‑ettes: Flavor Meister, Menu Conductor, Wishful Tastes, Pantry Shopper, Palatably Profiled.</w:t>
      </w:r>
      <w:r>
        <w:t xml:space="preserve"> </w:t>
      </w:r>
      <w:r>
        <w:t xml:space="preserve">2.</w:t>
      </w:r>
      <w:r>
        <w:t xml:space="preserve"> </w:t>
      </w:r>
      <w:r>
        <w:rPr>
          <w:b/>
          <w:bCs/>
        </w:rPr>
        <w:t xml:space="preserve">Interactive Meal Planner:</w:t>
      </w:r>
      <w:r>
        <w:t xml:space="preserve"> </w:t>
      </w:r>
      <w:r>
        <w:t xml:space="preserve">Visualize meals for the week and suggest recipes.</w:t>
      </w:r>
      <w:r>
        <w:t xml:space="preserve"> </w:t>
      </w:r>
      <w:r>
        <w:t xml:space="preserve">3.</w:t>
      </w:r>
      <w:r>
        <w:t xml:space="preserve"> </w:t>
      </w:r>
      <w:r>
        <w:rPr>
          <w:b/>
          <w:bCs/>
        </w:rPr>
        <w:t xml:space="preserve">Shopping Lists &amp; Pantry:</w:t>
      </w:r>
      <w:r>
        <w:t xml:space="preserve"> </w:t>
      </w:r>
      <w:r>
        <w:t xml:space="preserve">Show how the suite simplifies grocery planning.</w:t>
      </w:r>
      <w:r>
        <w:t xml:space="preserve"> </w:t>
      </w:r>
      <w:r>
        <w:t xml:space="preserve">4.</w:t>
      </w:r>
      <w:r>
        <w:t xml:space="preserve"> </w:t>
      </w:r>
      <w:r>
        <w:rPr>
          <w:b/>
          <w:bCs/>
        </w:rPr>
        <w:t xml:space="preserve">Food &amp; Mood:</w:t>
      </w:r>
      <w:r>
        <w:t xml:space="preserve"> </w:t>
      </w:r>
      <w:r>
        <w:t xml:space="preserve">Highlight that food is emotional; encourage journaling about tastes and experiences.</w:t>
      </w:r>
    </w:p>
    <w:p>
      <w:pPr>
        <w:pStyle w:val="BodyText"/>
      </w:pPr>
      <w:r>
        <w:rPr>
          <w:b/>
          <w:bCs/>
        </w:rPr>
        <w:t xml:space="preserve">Draft Copy:</w:t>
      </w:r>
    </w:p>
    <w:p>
      <w:pPr>
        <w:pStyle w:val="BlockText"/>
      </w:pPr>
      <w:r>
        <w:t xml:space="preserve">“Ready to spice up your culinary life?</w:t>
      </w:r>
      <w:r>
        <w:t xml:space="preserve"> </w:t>
      </w:r>
      <w:r>
        <w:rPr>
          <w:b/>
          <w:bCs/>
        </w:rPr>
        <w:t xml:space="preserve">Tasty Tracker</w:t>
      </w:r>
      <w:r>
        <w:t xml:space="preserve"> </w:t>
      </w:r>
      <w:r>
        <w:t xml:space="preserve">is your foodie HQ. Save recipes, plan menus, track cravings, maintain a smart pantry and discover your taste profile. Whether you’re a seasoned cook or a take‑out pro, we’re here to make eating delightful.”</w:t>
      </w:r>
    </w:p>
    <w:p>
      <w:pPr>
        <w:pStyle w:val="FirstParagraph"/>
      </w:pPr>
      <w:r>
        <w:rPr>
          <w:b/>
          <w:bCs/>
        </w:rPr>
        <w:t xml:space="preserve">CTAs:</w:t>
      </w:r>
      <w:r>
        <w:t xml:space="preserve"> </w:t>
      </w:r>
      <w:r>
        <w:t xml:space="preserve">- “Collect Recipes”</w:t>
      </w:r>
      <w:r>
        <w:t xml:space="preserve"> </w:t>
      </w:r>
      <w:r>
        <w:t xml:space="preserve">- “Plan This Week’s Menu”</w:t>
      </w:r>
    </w:p>
    <w:p>
      <w:pPr>
        <w:pStyle w:val="BodyText"/>
      </w:pPr>
      <w:r>
        <w:rPr>
          <w:b/>
          <w:bCs/>
        </w:rPr>
        <w:t xml:space="preserve">Tool‑ette Summaries for Tasty Tracker:</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Tool‑ette</w:t>
            </w:r>
          </w:p>
        </w:tc>
        <w:tc>
          <w:tcPr/>
          <w:p>
            <w:pPr>
              <w:pStyle w:val="Compact"/>
            </w:pPr>
            <w:r>
              <w:t xml:space="preserve">One‑Liner Pitch</w:t>
            </w:r>
          </w:p>
        </w:tc>
        <w:tc>
          <w:tcPr/>
          <w:p>
            <w:pPr>
              <w:pStyle w:val="Compact"/>
            </w:pPr>
            <w:r>
              <w:t xml:space="preserve">Longer Description</w:t>
            </w:r>
          </w:p>
        </w:tc>
        <w:tc>
          <w:tcPr/>
          <w:p>
            <w:pPr>
              <w:pStyle w:val="Compact"/>
            </w:pPr>
            <w:r>
              <w:t xml:space="preserve">Who It’s For</w:t>
            </w:r>
          </w:p>
        </w:tc>
        <w:tc>
          <w:tcPr/>
          <w:p>
            <w:pPr>
              <w:pStyle w:val="Compact"/>
            </w:pPr>
            <w:r>
              <w:t xml:space="preserve">Problems Solved</w:t>
            </w:r>
          </w:p>
        </w:tc>
        <w:tc>
          <w:tcPr/>
          <w:p>
            <w:pPr>
              <w:pStyle w:val="Compact"/>
            </w:pPr>
            <w:r>
              <w:t xml:space="preserve">Example Scenario</w:t>
            </w:r>
          </w:p>
        </w:tc>
        <w:tc>
          <w:tcPr/>
          <w:p>
            <w:pPr>
              <w:pStyle w:val="Compact"/>
            </w:pPr>
            <w:r>
              <w:t xml:space="preserve">Cross‑Links</w:t>
            </w:r>
          </w:p>
        </w:tc>
        <w:tc>
          <w:tcPr/>
          <w:p>
            <w:pPr>
              <w:pStyle w:val="Compact"/>
            </w:pPr>
            <w:r>
              <w:t xml:space="preserve">CTA</w:t>
            </w:r>
          </w:p>
        </w:tc>
      </w:tr>
      <w:tr>
        <w:tc>
          <w:tcPr/>
          <w:p>
            <w:pPr>
              <w:pStyle w:val="Compact"/>
            </w:pPr>
            <w:r>
              <w:rPr>
                <w:b/>
                <w:bCs/>
              </w:rPr>
              <w:t xml:space="preserve">Flavor Meister</w:t>
            </w:r>
          </w:p>
        </w:tc>
        <w:tc>
          <w:tcPr/>
          <w:p>
            <w:pPr>
              <w:pStyle w:val="Compact"/>
            </w:pPr>
            <w:r>
              <w:t xml:space="preserve">“Store, search and share your favourite recipes.”</w:t>
            </w:r>
          </w:p>
        </w:tc>
        <w:tc>
          <w:tcPr/>
          <w:p>
            <w:pPr>
              <w:pStyle w:val="Compact"/>
            </w:pPr>
            <w:r>
              <w:t xml:space="preserve">A recipe manager that lets you clip from websites, upload photos, import text or dictate. Organize by cuisine, diet or occasion. Add notes, star ratings and share with friends.</w:t>
            </w:r>
          </w:p>
        </w:tc>
        <w:tc>
          <w:tcPr/>
          <w:p>
            <w:pPr>
              <w:pStyle w:val="Compact"/>
            </w:pPr>
            <w:r>
              <w:t xml:space="preserve">Home cooks, recipe collectors.</w:t>
            </w:r>
          </w:p>
        </w:tc>
        <w:tc>
          <w:tcPr/>
          <w:p>
            <w:pPr>
              <w:pStyle w:val="Compact"/>
            </w:pPr>
            <w:r>
              <w:t xml:space="preserve">Recipe clutter, forgetting favourites, sharing difficulties.</w:t>
            </w:r>
          </w:p>
        </w:tc>
        <w:tc>
          <w:tcPr/>
          <w:p>
            <w:pPr>
              <w:pStyle w:val="Compact"/>
            </w:pPr>
            <w:r>
              <w:t xml:space="preserve">“Save a copy of Grandma’s lasagna, note modifications, share with siblings.”</w:t>
            </w:r>
          </w:p>
        </w:tc>
        <w:tc>
          <w:tcPr/>
          <w:p>
            <w:pPr>
              <w:pStyle w:val="Compact"/>
            </w:pPr>
            <w:r>
              <w:t xml:space="preserve">Cross‑links with Wishful Tastes (wishlist of recipes) and Menu Conductor (planning).</w:t>
            </w:r>
          </w:p>
        </w:tc>
        <w:tc>
          <w:tcPr/>
          <w:p>
            <w:pPr>
              <w:pStyle w:val="Compact"/>
            </w:pPr>
            <w:r>
              <w:t xml:space="preserve">“Add a Recipe”</w:t>
            </w:r>
          </w:p>
        </w:tc>
      </w:tr>
      <w:tr>
        <w:tc>
          <w:tcPr/>
          <w:p>
            <w:pPr>
              <w:pStyle w:val="Compact"/>
            </w:pPr>
            <w:r>
              <w:rPr>
                <w:b/>
                <w:bCs/>
              </w:rPr>
              <w:t xml:space="preserve">Menu Conductor</w:t>
            </w:r>
          </w:p>
        </w:tc>
        <w:tc>
          <w:tcPr/>
          <w:p>
            <w:pPr>
              <w:pStyle w:val="Compact"/>
            </w:pPr>
            <w:r>
              <w:t xml:space="preserve">“Orchestrate meals for the week with ease.”</w:t>
            </w:r>
          </w:p>
        </w:tc>
        <w:tc>
          <w:tcPr/>
          <w:p>
            <w:pPr>
              <w:pStyle w:val="Compact"/>
            </w:pPr>
            <w:r>
              <w:t xml:space="preserve">Plan meals day‑by‑day, generate shopping lists, balance nutritional requirements and align with your calendar. It can suggest recipes based on weather or mood.</w:t>
            </w:r>
          </w:p>
        </w:tc>
        <w:tc>
          <w:tcPr/>
          <w:p>
            <w:pPr>
              <w:pStyle w:val="Compact"/>
            </w:pPr>
            <w:r>
              <w:t xml:space="preserve">Busy families, meal preppers.</w:t>
            </w:r>
          </w:p>
        </w:tc>
        <w:tc>
          <w:tcPr/>
          <w:p>
            <w:pPr>
              <w:pStyle w:val="Compact"/>
            </w:pPr>
            <w:r>
              <w:t xml:space="preserve">Decision fatigue, last‑minute grocery runs.</w:t>
            </w:r>
          </w:p>
        </w:tc>
        <w:tc>
          <w:tcPr/>
          <w:p>
            <w:pPr>
              <w:pStyle w:val="Compact"/>
            </w:pPr>
            <w:r>
              <w:t xml:space="preserve">“Plan dinners for the week and generate a grocery list.”</w:t>
            </w:r>
          </w:p>
        </w:tc>
        <w:tc>
          <w:tcPr/>
          <w:p>
            <w:pPr>
              <w:pStyle w:val="Compact"/>
            </w:pPr>
            <w:r>
              <w:t xml:space="preserve">Cross‑links with Pantry Shopper, Palatably Profiled.</w:t>
            </w:r>
          </w:p>
        </w:tc>
        <w:tc>
          <w:tcPr/>
          <w:p>
            <w:pPr>
              <w:pStyle w:val="Compact"/>
            </w:pPr>
            <w:r>
              <w:t xml:space="preserve">“Plan My Week”</w:t>
            </w:r>
          </w:p>
        </w:tc>
      </w:tr>
      <w:tr>
        <w:tc>
          <w:tcPr/>
          <w:p>
            <w:pPr>
              <w:pStyle w:val="Compact"/>
            </w:pPr>
            <w:r>
              <w:rPr>
                <w:b/>
                <w:bCs/>
              </w:rPr>
              <w:t xml:space="preserve">Wishful Tastes</w:t>
            </w:r>
          </w:p>
        </w:tc>
        <w:tc>
          <w:tcPr/>
          <w:p>
            <w:pPr>
              <w:pStyle w:val="Compact"/>
            </w:pPr>
            <w:r>
              <w:t xml:space="preserve">“Keep a running list of dishes, cuisines and ingredients you want to try.”</w:t>
            </w:r>
          </w:p>
        </w:tc>
        <w:tc>
          <w:tcPr/>
          <w:p>
            <w:pPr>
              <w:pStyle w:val="Compact"/>
            </w:pPr>
            <w:r>
              <w:t xml:space="preserve">A wish list for food experiences. Note restaurants, recipes, trending ingredients or seasonal treats. It can send reminders when items become available or when you’re travelling nearby.</w:t>
            </w:r>
          </w:p>
        </w:tc>
        <w:tc>
          <w:tcPr/>
          <w:p>
            <w:pPr>
              <w:pStyle w:val="Compact"/>
            </w:pPr>
            <w:r>
              <w:t xml:space="preserve">Food explorers.</w:t>
            </w:r>
          </w:p>
        </w:tc>
        <w:tc>
          <w:tcPr/>
          <w:p>
            <w:pPr>
              <w:pStyle w:val="Compact"/>
            </w:pPr>
            <w:r>
              <w:t xml:space="preserve">Forgetting cravings, missing seasonal items.</w:t>
            </w:r>
          </w:p>
        </w:tc>
        <w:tc>
          <w:tcPr/>
          <w:p>
            <w:pPr>
              <w:pStyle w:val="Compact"/>
            </w:pPr>
            <w:r>
              <w:t xml:space="preserve">“Add truffle pasta to my wishlist and alert me when a nearby restaurant serves it.”</w:t>
            </w:r>
          </w:p>
        </w:tc>
        <w:tc>
          <w:tcPr/>
          <w:p>
            <w:pPr>
              <w:pStyle w:val="Compact"/>
            </w:pPr>
            <w:r>
              <w:t xml:space="preserve">Cross‑links with Journey Diary (tracking food experiences) and Present Hoarder (food gift ideas).</w:t>
            </w:r>
          </w:p>
        </w:tc>
        <w:tc>
          <w:tcPr/>
          <w:p>
            <w:pPr>
              <w:pStyle w:val="Compact"/>
            </w:pPr>
            <w:r>
              <w:t xml:space="preserve">“Add to Wishlist”</w:t>
            </w:r>
          </w:p>
        </w:tc>
      </w:tr>
      <w:tr>
        <w:tc>
          <w:tcPr/>
          <w:p>
            <w:pPr>
              <w:pStyle w:val="Compact"/>
            </w:pPr>
            <w:r>
              <w:rPr>
                <w:b/>
                <w:bCs/>
              </w:rPr>
              <w:t xml:space="preserve">Pantry Shopper</w:t>
            </w:r>
          </w:p>
        </w:tc>
        <w:tc>
          <w:tcPr/>
          <w:p>
            <w:pPr>
              <w:pStyle w:val="Compact"/>
            </w:pPr>
            <w:r>
              <w:t xml:space="preserve">“Keep your kitchen stocked intelligently.”</w:t>
            </w:r>
          </w:p>
        </w:tc>
        <w:tc>
          <w:tcPr/>
          <w:p>
            <w:pPr>
              <w:pStyle w:val="Compact"/>
            </w:pPr>
            <w:r>
              <w:t xml:space="preserve">Inventory your pantry and fridge, set thresholds for reordering, and generate grocery lists based on meal plans. It can sync with grocery services (where available) and suggest recipes to use up expiring items.</w:t>
            </w:r>
          </w:p>
        </w:tc>
        <w:tc>
          <w:tcPr/>
          <w:p>
            <w:pPr>
              <w:pStyle w:val="Compact"/>
            </w:pPr>
            <w:r>
              <w:t xml:space="preserve">Cooks who want to waste less food.</w:t>
            </w:r>
          </w:p>
        </w:tc>
        <w:tc>
          <w:tcPr/>
          <w:p>
            <w:pPr>
              <w:pStyle w:val="Compact"/>
            </w:pPr>
            <w:r>
              <w:t xml:space="preserve">Duplicate buys, food waste, forgetting what’s in the pantry.</w:t>
            </w:r>
          </w:p>
        </w:tc>
        <w:tc>
          <w:tcPr/>
          <w:p>
            <w:pPr>
              <w:pStyle w:val="Compact"/>
            </w:pPr>
            <w:r>
              <w:t xml:space="preserve">“Add pantry items, set restock reminders, plan a meal to use up spinach.”</w:t>
            </w:r>
          </w:p>
        </w:tc>
        <w:tc>
          <w:tcPr/>
          <w:p>
            <w:pPr>
              <w:pStyle w:val="Compact"/>
            </w:pPr>
            <w:r>
              <w:t xml:space="preserve">Cross‑links with Menu Conductor and Flavor Meister.</w:t>
            </w:r>
          </w:p>
        </w:tc>
        <w:tc>
          <w:tcPr/>
          <w:p>
            <w:pPr>
              <w:pStyle w:val="Compact"/>
            </w:pPr>
            <w:r>
              <w:t xml:space="preserve">“Track Pantry”</w:t>
            </w:r>
          </w:p>
        </w:tc>
      </w:tr>
      <w:tr>
        <w:tc>
          <w:tcPr/>
          <w:p>
            <w:pPr>
              <w:pStyle w:val="Compact"/>
            </w:pPr>
            <w:r>
              <w:rPr>
                <w:b/>
                <w:bCs/>
              </w:rPr>
              <w:t xml:space="preserve">Palatably Profiled</w:t>
            </w:r>
          </w:p>
        </w:tc>
        <w:tc>
          <w:tcPr/>
          <w:p>
            <w:pPr>
              <w:pStyle w:val="Compact"/>
            </w:pPr>
            <w:r>
              <w:t xml:space="preserve">“Discover your taste preferences through data.”</w:t>
            </w:r>
          </w:p>
        </w:tc>
        <w:tc>
          <w:tcPr/>
          <w:p>
            <w:pPr>
              <w:pStyle w:val="Compact"/>
            </w:pPr>
            <w:r>
              <w:t xml:space="preserve">Analyze your saved recipes, ratings and wish list to reveal patterns in your palate. It can suggest new cuisines, ingredients or pairings and highlight nutritional gaps.</w:t>
            </w:r>
          </w:p>
        </w:tc>
        <w:tc>
          <w:tcPr/>
          <w:p>
            <w:pPr>
              <w:pStyle w:val="Compact"/>
            </w:pPr>
            <w:r>
              <w:t xml:space="preserve">Curious foodies.</w:t>
            </w:r>
          </w:p>
        </w:tc>
        <w:tc>
          <w:tcPr/>
          <w:p>
            <w:pPr>
              <w:pStyle w:val="Compact"/>
            </w:pPr>
            <w:r>
              <w:t xml:space="preserve">Lack of awareness of taste patterns.</w:t>
            </w:r>
          </w:p>
        </w:tc>
        <w:tc>
          <w:tcPr/>
          <w:p>
            <w:pPr>
              <w:pStyle w:val="Compact"/>
            </w:pPr>
            <w:r>
              <w:t xml:space="preserve">“Analyze my recipes and tell me if I prefer spicy or sweet foods.”</w:t>
            </w:r>
          </w:p>
        </w:tc>
        <w:tc>
          <w:tcPr/>
          <w:p>
            <w:pPr>
              <w:pStyle w:val="Compact"/>
            </w:pPr>
            <w:r>
              <w:t xml:space="preserve">Cross‑links with Maven Wise (nutritional advice), Flavor Meister.</w:t>
            </w:r>
          </w:p>
        </w:tc>
        <w:tc>
          <w:tcPr/>
          <w:p>
            <w:pPr>
              <w:pStyle w:val="Compact"/>
            </w:pPr>
            <w:r>
              <w:t xml:space="preserve">“Analyze My Taste”</w:t>
            </w:r>
          </w:p>
        </w:tc>
      </w:tr>
    </w:tbl>
    <w:bookmarkEnd w:id="42"/>
    <w:bookmarkStart w:id="43" w:name="travelersguide"/>
    <w:p>
      <w:pPr>
        <w:pStyle w:val="Heading3"/>
      </w:pPr>
      <w:r>
        <w:t xml:space="preserve">/travelers‑guide/</w:t>
      </w:r>
    </w:p>
    <w:p>
      <w:pPr>
        <w:pStyle w:val="FirstParagraph"/>
      </w:pPr>
      <w:r>
        <w:rPr>
          <w:b/>
          <w:bCs/>
        </w:rPr>
        <w:t xml:space="preserve">Summary:</w:t>
      </w:r>
      <w:r>
        <w:t xml:space="preserve"> </w:t>
      </w:r>
      <w:r>
        <w:t xml:space="preserve">A branch for documenting journeys, planning itineraries, discovering spontaneous detours and preserving memories. Tone: GLEE‑RICH with a dreamy, wanderlust vibe.</w:t>
      </w:r>
    </w:p>
    <w:p>
      <w:pPr>
        <w:pStyle w:val="BodyText"/>
      </w:pPr>
      <w:r>
        <w:rPr>
          <w:b/>
          <w:bCs/>
        </w:rPr>
        <w:t xml:space="preserve">Sections:</w:t>
      </w:r>
      <w:r>
        <w:t xml:space="preserve"> </w:t>
      </w:r>
      <w:r>
        <w:t xml:space="preserve">1.</w:t>
      </w:r>
      <w:r>
        <w:t xml:space="preserve"> </w:t>
      </w:r>
      <w:r>
        <w:rPr>
          <w:b/>
          <w:bCs/>
        </w:rPr>
        <w:t xml:space="preserve">Branch Intro:</w:t>
      </w:r>
      <w:r>
        <w:t xml:space="preserve"> </w:t>
      </w:r>
      <w:r>
        <w:t xml:space="preserve">Highlight the five Tool‑ettes: Journey Diary, Itinerary Hacker, Detour Discoverer, Dreamland Journeys, Memento Log.</w:t>
      </w:r>
      <w:r>
        <w:t xml:space="preserve"> </w:t>
      </w:r>
      <w:r>
        <w:t xml:space="preserve">2.</w:t>
      </w:r>
      <w:r>
        <w:t xml:space="preserve"> </w:t>
      </w:r>
      <w:r>
        <w:rPr>
          <w:b/>
          <w:bCs/>
        </w:rPr>
        <w:t xml:space="preserve">Dream vs. Plan:</w:t>
      </w:r>
      <w:r>
        <w:t xml:space="preserve"> </w:t>
      </w:r>
      <w:r>
        <w:t xml:space="preserve">Discuss difference between planning (Itinerary Hacker) and dreaming (Dreamland Journeys).</w:t>
      </w:r>
      <w:r>
        <w:t xml:space="preserve"> </w:t>
      </w:r>
      <w:r>
        <w:t xml:space="preserve">3.</w:t>
      </w:r>
      <w:r>
        <w:t xml:space="preserve"> </w:t>
      </w:r>
      <w:r>
        <w:rPr>
          <w:b/>
          <w:bCs/>
        </w:rPr>
        <w:t xml:space="preserve">Memories &amp; Keepsakes:</w:t>
      </w:r>
      <w:r>
        <w:t xml:space="preserve"> </w:t>
      </w:r>
      <w:r>
        <w:t xml:space="preserve">Encourage journaling and memento tracking.</w:t>
      </w:r>
      <w:r>
        <w:t xml:space="preserve"> </w:t>
      </w:r>
      <w:r>
        <w:t xml:space="preserve">4.</w:t>
      </w:r>
      <w:r>
        <w:t xml:space="preserve"> </w:t>
      </w:r>
      <w:r>
        <w:rPr>
          <w:b/>
          <w:bCs/>
        </w:rPr>
        <w:t xml:space="preserve">Safety &amp; Comfort:</w:t>
      </w:r>
      <w:r>
        <w:t xml:space="preserve"> </w:t>
      </w:r>
      <w:r>
        <w:t xml:space="preserve">Include a gentle note about travel health and safety, avoiding specific medical advice.</w:t>
      </w:r>
    </w:p>
    <w:p>
      <w:pPr>
        <w:pStyle w:val="BodyText"/>
      </w:pPr>
      <w:r>
        <w:rPr>
          <w:b/>
          <w:bCs/>
        </w:rPr>
        <w:t xml:space="preserve">Draft Copy:</w:t>
      </w:r>
    </w:p>
    <w:p>
      <w:pPr>
        <w:pStyle w:val="BlockText"/>
      </w:pPr>
      <w:r>
        <w:t xml:space="preserve">“Pack your bags and your imagination —</w:t>
      </w:r>
      <w:r>
        <w:t xml:space="preserve"> </w:t>
      </w:r>
      <w:r>
        <w:rPr>
          <w:b/>
          <w:bCs/>
        </w:rPr>
        <w:t xml:space="preserve">Traveler’s Guide</w:t>
      </w:r>
      <w:r>
        <w:t xml:space="preserve"> </w:t>
      </w:r>
      <w:r>
        <w:t xml:space="preserve">is here to document every journey you dream and every adventure you take. Record your trips, craft itineraries, embrace spontaneous detours, map your dream destinations and preserve your souvenirs. Let your travel story unfold with our playful companions.”</w:t>
      </w:r>
    </w:p>
    <w:p>
      <w:pPr>
        <w:pStyle w:val="FirstParagraph"/>
      </w:pPr>
      <w:r>
        <w:rPr>
          <w:b/>
          <w:bCs/>
        </w:rPr>
        <w:t xml:space="preserve">CTAs:</w:t>
      </w:r>
      <w:r>
        <w:t xml:space="preserve"> </w:t>
      </w:r>
      <w:r>
        <w:t xml:space="preserve">- “Start a Journey Diary”</w:t>
      </w:r>
      <w:r>
        <w:t xml:space="preserve"> </w:t>
      </w:r>
      <w:r>
        <w:t xml:space="preserve">- “Hack My Itinerary”</w:t>
      </w:r>
    </w:p>
    <w:p>
      <w:pPr>
        <w:pStyle w:val="BodyText"/>
      </w:pPr>
      <w:r>
        <w:rPr>
          <w:b/>
          <w:bCs/>
        </w:rPr>
        <w:t xml:space="preserve">Tool‑ette Summaries for Traveler’s Guide: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Tool‑ette</w:t>
            </w:r>
          </w:p>
        </w:tc>
        <w:tc>
          <w:tcPr/>
          <w:p>
            <w:pPr>
              <w:pStyle w:val="Compact"/>
            </w:pPr>
            <w:r>
              <w:t xml:space="preserve">One‑Liner Pitch</w:t>
            </w:r>
          </w:p>
        </w:tc>
        <w:tc>
          <w:tcPr/>
          <w:p>
            <w:pPr>
              <w:pStyle w:val="Compact"/>
            </w:pPr>
            <w:r>
              <w:t xml:space="preserve">Longer Description</w:t>
            </w:r>
          </w:p>
        </w:tc>
        <w:tc>
          <w:tcPr/>
          <w:p>
            <w:pPr>
              <w:pStyle w:val="Compact"/>
            </w:pPr>
            <w:r>
              <w:t xml:space="preserve">Who It’s For</w:t>
            </w:r>
          </w:p>
        </w:tc>
        <w:tc>
          <w:tcPr/>
          <w:p>
            <w:pPr>
              <w:pStyle w:val="Compact"/>
            </w:pPr>
            <w:r>
              <w:t xml:space="preserve">Problems Solved</w:t>
            </w:r>
          </w:p>
        </w:tc>
        <w:tc>
          <w:tcPr/>
          <w:p>
            <w:pPr>
              <w:pStyle w:val="Compact"/>
            </w:pPr>
            <w:r>
              <w:t xml:space="preserve">Example Scenario</w:t>
            </w:r>
          </w:p>
        </w:tc>
        <w:tc>
          <w:tcPr/>
          <w:p>
            <w:pPr>
              <w:pStyle w:val="Compact"/>
            </w:pPr>
            <w:r>
              <w:t xml:space="preserve">Cross‑Links</w:t>
            </w:r>
          </w:p>
        </w:tc>
        <w:tc>
          <w:tcPr/>
          <w:p>
            <w:pPr>
              <w:pStyle w:val="Compact"/>
            </w:pPr>
            <w:r>
              <w:t xml:space="preserve">CTA</w:t>
            </w:r>
          </w:p>
        </w:tc>
      </w:tr>
      <w:tr>
        <w:tc>
          <w:tcPr/>
          <w:p>
            <w:pPr>
              <w:pStyle w:val="Compact"/>
            </w:pPr>
            <w:r>
              <w:rPr>
                <w:b/>
                <w:bCs/>
              </w:rPr>
              <w:t xml:space="preserve">Journey Diary</w:t>
            </w:r>
          </w:p>
        </w:tc>
        <w:tc>
          <w:tcPr/>
          <w:p>
            <w:pPr>
              <w:pStyle w:val="Compact"/>
            </w:pPr>
            <w:r>
              <w:t xml:space="preserve">“Journal your trips and attach photos, notes and feelings.”</w:t>
            </w:r>
          </w:p>
        </w:tc>
        <w:tc>
          <w:tcPr/>
          <w:p>
            <w:pPr>
              <w:pStyle w:val="Compact"/>
            </w:pPr>
            <w:r>
              <w:t xml:space="preserve">A digital diary for recording travel experiences. Add location, date, notes, ratings, photos and tags. See a timeline of your journeys and reflect on your growth.</w:t>
            </w:r>
          </w:p>
        </w:tc>
        <w:tc>
          <w:tcPr/>
          <w:p>
            <w:pPr>
              <w:pStyle w:val="Compact"/>
            </w:pPr>
            <w:r>
              <w:t xml:space="preserve">Travelers, travel bloggers.</w:t>
            </w:r>
          </w:p>
        </w:tc>
        <w:tc>
          <w:tcPr/>
          <w:p>
            <w:pPr>
              <w:pStyle w:val="Compact"/>
            </w:pPr>
            <w:r>
              <w:t xml:space="preserve">Forgetting details, lacking a structured place to log experiences.</w:t>
            </w:r>
          </w:p>
        </w:tc>
        <w:tc>
          <w:tcPr/>
          <w:p>
            <w:pPr>
              <w:pStyle w:val="Compact"/>
            </w:pPr>
            <w:r>
              <w:t xml:space="preserve">“Record your trip to Paris day‑by‑day, upload pictures, note emotions.”</w:t>
            </w:r>
          </w:p>
        </w:tc>
        <w:tc>
          <w:tcPr/>
          <w:p>
            <w:pPr>
              <w:pStyle w:val="Compact"/>
            </w:pPr>
            <w:r>
              <w:t xml:space="preserve">Cross‑links with Memento Log (for souvenirs), Wishful Tastes (foods you tried).</w:t>
            </w:r>
          </w:p>
        </w:tc>
        <w:tc>
          <w:tcPr/>
          <w:p>
            <w:pPr>
              <w:pStyle w:val="Compact"/>
            </w:pPr>
            <w:r>
              <w:t xml:space="preserve">“Start a Diary”</w:t>
            </w:r>
          </w:p>
        </w:tc>
      </w:tr>
      <w:tr>
        <w:tc>
          <w:tcPr/>
          <w:p>
            <w:pPr>
              <w:pStyle w:val="Compact"/>
            </w:pPr>
            <w:r>
              <w:rPr>
                <w:b/>
                <w:bCs/>
              </w:rPr>
              <w:t xml:space="preserve">Itinerary Hacker</w:t>
            </w:r>
          </w:p>
        </w:tc>
        <w:tc>
          <w:tcPr/>
          <w:p>
            <w:pPr>
              <w:pStyle w:val="Compact"/>
            </w:pPr>
            <w:r>
              <w:t xml:space="preserve">“Plan trips like a pro with AI‑assisted itineraries.”</w:t>
            </w:r>
          </w:p>
        </w:tc>
        <w:tc>
          <w:tcPr/>
          <w:p>
            <w:pPr>
              <w:pStyle w:val="Compact"/>
            </w:pPr>
            <w:r>
              <w:t xml:space="preserve">Input your destination, dates, interests and budget. It generates suggested itineraries, including flights, accommodations, activities and dining. Offers alternative routes and automatically updates when plans change.</w:t>
            </w:r>
          </w:p>
        </w:tc>
        <w:tc>
          <w:tcPr/>
          <w:p>
            <w:pPr>
              <w:pStyle w:val="Compact"/>
            </w:pPr>
            <w:r>
              <w:t xml:space="preserve">Vacation planners, business travellers.</w:t>
            </w:r>
          </w:p>
        </w:tc>
        <w:tc>
          <w:tcPr/>
          <w:p>
            <w:pPr>
              <w:pStyle w:val="Compact"/>
            </w:pPr>
            <w:r>
              <w:t xml:space="preserve">Overwhelming planning tasks, lack of local knowledge.</w:t>
            </w:r>
          </w:p>
        </w:tc>
        <w:tc>
          <w:tcPr/>
          <w:p>
            <w:pPr>
              <w:pStyle w:val="Compact"/>
            </w:pPr>
            <w:r>
              <w:t xml:space="preserve">“Plan a 5‑day trip to Tokyo with foodie focus and a day trip to Hakone.”</w:t>
            </w:r>
          </w:p>
        </w:tc>
        <w:tc>
          <w:tcPr/>
          <w:p>
            <w:pPr>
              <w:pStyle w:val="Compact"/>
            </w:pPr>
            <w:r>
              <w:t xml:space="preserve">Cross‑links with Dreamland Journeys (for wish lists) and Pantry Shopper (for meal planning while travelling).</w:t>
            </w:r>
          </w:p>
        </w:tc>
        <w:tc>
          <w:tcPr/>
          <w:p>
            <w:pPr>
              <w:pStyle w:val="Compact"/>
            </w:pPr>
            <w:r>
              <w:t xml:space="preserve">“Hack My Itinerary”</w:t>
            </w:r>
          </w:p>
        </w:tc>
      </w:tr>
      <w:tr>
        <w:tc>
          <w:tcPr/>
          <w:p>
            <w:pPr>
              <w:pStyle w:val="Compact"/>
            </w:pPr>
            <w:r>
              <w:rPr>
                <w:b/>
                <w:bCs/>
              </w:rPr>
              <w:t xml:space="preserve">Detour Discoverer</w:t>
            </w:r>
          </w:p>
        </w:tc>
        <w:tc>
          <w:tcPr/>
          <w:p>
            <w:pPr>
              <w:pStyle w:val="Compact"/>
            </w:pPr>
            <w:r>
              <w:t xml:space="preserve">“Find hidden gems and spontaneous side trips near you.”</w:t>
            </w:r>
          </w:p>
        </w:tc>
        <w:tc>
          <w:tcPr/>
          <w:p>
            <w:pPr>
              <w:pStyle w:val="Compact"/>
            </w:pPr>
            <w:r>
              <w:t xml:space="preserve">During your trip, get suggestions for off‑the‑beaten‑path attractions, cafés and experiences within a radius. It factors in your interests and real‑time reviews.</w:t>
            </w:r>
          </w:p>
        </w:tc>
        <w:tc>
          <w:tcPr/>
          <w:p>
            <w:pPr>
              <w:pStyle w:val="Compact"/>
            </w:pPr>
            <w:r>
              <w:t xml:space="preserve">Adventurers, curiosity seekers.</w:t>
            </w:r>
          </w:p>
        </w:tc>
        <w:tc>
          <w:tcPr/>
          <w:p>
            <w:pPr>
              <w:pStyle w:val="Compact"/>
            </w:pPr>
            <w:r>
              <w:t xml:space="preserve">Missing out on hidden spots.</w:t>
            </w:r>
          </w:p>
        </w:tc>
        <w:tc>
          <w:tcPr/>
          <w:p>
            <w:pPr>
              <w:pStyle w:val="Compact"/>
            </w:pPr>
            <w:r>
              <w:t xml:space="preserve">“I have 3 hours free in Rome — suggest a secret spot near me.”</w:t>
            </w:r>
          </w:p>
        </w:tc>
        <w:tc>
          <w:tcPr/>
          <w:p>
            <w:pPr>
              <w:pStyle w:val="Compact"/>
            </w:pPr>
            <w:r>
              <w:t xml:space="preserve">Cross‑links with Flavor Meister (local food), Journey Diary (to record detours).</w:t>
            </w:r>
          </w:p>
        </w:tc>
        <w:tc>
          <w:tcPr/>
          <w:p>
            <w:pPr>
              <w:pStyle w:val="Compact"/>
            </w:pPr>
            <w:r>
              <w:t xml:space="preserve">“Discover Detours”</w:t>
            </w:r>
          </w:p>
        </w:tc>
      </w:tr>
      <w:tr>
        <w:tc>
          <w:tcPr/>
          <w:p>
            <w:pPr>
              <w:pStyle w:val="Compact"/>
            </w:pPr>
            <w:r>
              <w:rPr>
                <w:b/>
                <w:bCs/>
              </w:rPr>
              <w:t xml:space="preserve">Dreamland Journeys</w:t>
            </w:r>
          </w:p>
        </w:tc>
        <w:tc>
          <w:tcPr/>
          <w:p>
            <w:pPr>
              <w:pStyle w:val="Compact"/>
            </w:pPr>
            <w:r>
              <w:t xml:space="preserve">“Collect your bucket‑list destinations and dream escapes.”</w:t>
            </w:r>
          </w:p>
        </w:tc>
        <w:tc>
          <w:tcPr/>
          <w:p>
            <w:pPr>
              <w:pStyle w:val="Compact"/>
            </w:pPr>
            <w:r>
              <w:t xml:space="preserve">A vision board for future travels. Add destinations, notes, itineraries, and inspiration. Group dreams by themes (e.g., beaches, heritage sites).</w:t>
            </w:r>
          </w:p>
        </w:tc>
        <w:tc>
          <w:tcPr/>
          <w:p>
            <w:pPr>
              <w:pStyle w:val="Compact"/>
            </w:pPr>
            <w:r>
              <w:t xml:space="preserve">Daydreamers, planners.</w:t>
            </w:r>
          </w:p>
        </w:tc>
        <w:tc>
          <w:tcPr/>
          <w:p>
            <w:pPr>
              <w:pStyle w:val="Compact"/>
            </w:pPr>
            <w:r>
              <w:t xml:space="preserve">Forgetting ideas, lacking a structured place to collect inspiration.</w:t>
            </w:r>
          </w:p>
        </w:tc>
        <w:tc>
          <w:tcPr/>
          <w:p>
            <w:pPr>
              <w:pStyle w:val="Compact"/>
            </w:pPr>
            <w:r>
              <w:t xml:space="preserve">“Add a note for hiking Patagonia and attach a photo.”</w:t>
            </w:r>
          </w:p>
        </w:tc>
        <w:tc>
          <w:tcPr/>
          <w:p>
            <w:pPr>
              <w:pStyle w:val="Compact"/>
            </w:pPr>
            <w:r>
              <w:t xml:space="preserve">Cross‑links with Journey Diary (link dream to actual trip), Wishful Tastes (regional foods to try).</w:t>
            </w:r>
          </w:p>
        </w:tc>
        <w:tc>
          <w:tcPr/>
          <w:p>
            <w:pPr>
              <w:pStyle w:val="Compact"/>
            </w:pPr>
            <w:r>
              <w:t xml:space="preserve">“Add to Dreamland”</w:t>
            </w:r>
          </w:p>
        </w:tc>
      </w:tr>
      <w:tr>
        <w:tc>
          <w:tcPr/>
          <w:p>
            <w:pPr>
              <w:pStyle w:val="Compact"/>
            </w:pPr>
            <w:r>
              <w:rPr>
                <w:b/>
                <w:bCs/>
              </w:rPr>
              <w:t xml:space="preserve">Memento Log</w:t>
            </w:r>
          </w:p>
        </w:tc>
        <w:tc>
          <w:tcPr/>
          <w:p>
            <w:pPr>
              <w:pStyle w:val="Compact"/>
            </w:pPr>
            <w:r>
              <w:t xml:space="preserve">“Track and cherish your travel mementos.”</w:t>
            </w:r>
          </w:p>
        </w:tc>
        <w:tc>
          <w:tcPr/>
          <w:p>
            <w:pPr>
              <w:pStyle w:val="Compact"/>
            </w:pPr>
            <w:r>
              <w:t xml:space="preserve">Catalogue souvenirs, photos, ticket stubs and notes. Attach them to trips or display them in a digital scrapbook. Note the meaning behind each item.</w:t>
            </w:r>
          </w:p>
        </w:tc>
        <w:tc>
          <w:tcPr/>
          <w:p>
            <w:pPr>
              <w:pStyle w:val="Compact"/>
            </w:pPr>
            <w:r>
              <w:t xml:space="preserve">Memory keepers.</w:t>
            </w:r>
          </w:p>
        </w:tc>
        <w:tc>
          <w:tcPr/>
          <w:p>
            <w:pPr>
              <w:pStyle w:val="Compact"/>
            </w:pPr>
            <w:r>
              <w:t xml:space="preserve">Losing track of physical mementos, clutter.</w:t>
            </w:r>
          </w:p>
        </w:tc>
        <w:tc>
          <w:tcPr/>
          <w:p>
            <w:pPr>
              <w:pStyle w:val="Compact"/>
            </w:pPr>
            <w:r>
              <w:t xml:space="preserve">“Upload a photo of your train ticket, note the story behind it.”</w:t>
            </w:r>
          </w:p>
        </w:tc>
        <w:tc>
          <w:tcPr/>
          <w:p>
            <w:pPr>
              <w:pStyle w:val="Compact"/>
            </w:pPr>
            <w:r>
              <w:t xml:space="preserve">Cross‑links with Journey Diary, Present Hoarder.</w:t>
            </w:r>
          </w:p>
        </w:tc>
        <w:tc>
          <w:tcPr/>
          <w:p>
            <w:pPr>
              <w:pStyle w:val="Compact"/>
            </w:pPr>
            <w:r>
              <w:t xml:space="preserve">“Log a Memento”</w:t>
            </w:r>
          </w:p>
        </w:tc>
      </w:tr>
    </w:tbl>
    <w:bookmarkEnd w:id="43"/>
    <w:bookmarkStart w:id="44" w:name="organizedlife"/>
    <w:p>
      <w:pPr>
        <w:pStyle w:val="Heading3"/>
      </w:pPr>
      <w:r>
        <w:t xml:space="preserve">/organized‑life/</w:t>
      </w:r>
    </w:p>
    <w:p>
      <w:pPr>
        <w:pStyle w:val="FirstParagraph"/>
      </w:pPr>
      <w:r>
        <w:rPr>
          <w:b/>
          <w:bCs/>
        </w:rPr>
        <w:t xml:space="preserve">Summary:</w:t>
      </w:r>
      <w:r>
        <w:t xml:space="preserve"> </w:t>
      </w:r>
      <w:r>
        <w:t xml:space="preserve">A branch for domestic order and personal administration. It offers tools to manage tasks, budgets, gift lists, calendars, dashboards and neighbourhood exchanges. Tone: GLEE‑RICH with a calm, encouraging cadence.</w:t>
      </w:r>
    </w:p>
    <w:p>
      <w:pPr>
        <w:pStyle w:val="BodyText"/>
      </w:pPr>
      <w:r>
        <w:rPr>
          <w:b/>
          <w:bCs/>
        </w:rPr>
        <w:t xml:space="preserve">Sections:</w:t>
      </w:r>
      <w:r>
        <w:t xml:space="preserve"> </w:t>
      </w:r>
      <w:r>
        <w:t xml:space="preserve">1.</w:t>
      </w:r>
      <w:r>
        <w:t xml:space="preserve"> </w:t>
      </w:r>
      <w:r>
        <w:rPr>
          <w:b/>
          <w:bCs/>
        </w:rPr>
        <w:t xml:space="preserve">Branch Intro:</w:t>
      </w:r>
      <w:r>
        <w:t xml:space="preserve"> </w:t>
      </w:r>
      <w:r>
        <w:t xml:space="preserve">Overview of six Tool‑ettes: Task Maestro, Thrifty Spender, Giftlist Helper, Scheduling Wizard, Lifestyle Wallboard, Neighborly Bazaar.</w:t>
      </w:r>
      <w:r>
        <w:t xml:space="preserve"> </w:t>
      </w:r>
      <w:r>
        <w:t xml:space="preserve">2.</w:t>
      </w:r>
      <w:r>
        <w:t xml:space="preserve"> </w:t>
      </w:r>
      <w:r>
        <w:rPr>
          <w:b/>
          <w:bCs/>
        </w:rPr>
        <w:t xml:space="preserve">Balancing Fun &amp; Admin:</w:t>
      </w:r>
      <w:r>
        <w:t xml:space="preserve"> </w:t>
      </w:r>
      <w:r>
        <w:t xml:space="preserve">Use supportive language to suggest that organization can be joyful.</w:t>
      </w:r>
      <w:r>
        <w:t xml:space="preserve"> </w:t>
      </w:r>
      <w:r>
        <w:t xml:space="preserve">3.</w:t>
      </w:r>
      <w:r>
        <w:t xml:space="preserve"> </w:t>
      </w:r>
      <w:r>
        <w:rPr>
          <w:b/>
          <w:bCs/>
        </w:rPr>
        <w:t xml:space="preserve">Quick Start Links:</w:t>
      </w:r>
      <w:r>
        <w:t xml:space="preserve"> </w:t>
      </w:r>
      <w:r>
        <w:t xml:space="preserve">Buttons for each Tool‑ette with succinct descriptions.</w:t>
      </w:r>
      <w:r>
        <w:t xml:space="preserve"> </w:t>
      </w:r>
      <w:r>
        <w:t xml:space="preserve">4.</w:t>
      </w:r>
      <w:r>
        <w:t xml:space="preserve"> </w:t>
      </w:r>
      <w:r>
        <w:rPr>
          <w:b/>
          <w:bCs/>
        </w:rPr>
        <w:t xml:space="preserve">Testimonials:</w:t>
      </w:r>
      <w:r>
        <w:t xml:space="preserve"> </w:t>
      </w:r>
      <w:r>
        <w:t xml:space="preserve">Example scenarios of people using these tools to reduce chaos.</w:t>
      </w:r>
    </w:p>
    <w:p>
      <w:pPr>
        <w:pStyle w:val="BodyText"/>
      </w:pPr>
      <w:r>
        <w:rPr>
          <w:b/>
          <w:bCs/>
        </w:rPr>
        <w:t xml:space="preserve">Draft Copy:</w:t>
      </w:r>
    </w:p>
    <w:p>
      <w:pPr>
        <w:pStyle w:val="BlockText"/>
      </w:pPr>
      <w:r>
        <w:t xml:space="preserve">“Keeping life organized doesn’t have to feel like herding cats.</w:t>
      </w:r>
      <w:r>
        <w:t xml:space="preserve"> </w:t>
      </w:r>
      <w:r>
        <w:rPr>
          <w:b/>
          <w:bCs/>
        </w:rPr>
        <w:t xml:space="preserve">Organized Life</w:t>
      </w:r>
      <w:r>
        <w:t xml:space="preserve"> </w:t>
      </w:r>
      <w:r>
        <w:t xml:space="preserve">brings harmony to your schedules, budgets, gifting and tasks. With our mini maestros, you’ll find more time for the fun stuff.”</w:t>
      </w:r>
    </w:p>
    <w:p>
      <w:pPr>
        <w:pStyle w:val="FirstParagraph"/>
      </w:pPr>
      <w:r>
        <w:rPr>
          <w:b/>
          <w:bCs/>
        </w:rPr>
        <w:t xml:space="preserve">CTAs:</w:t>
      </w:r>
      <w:r>
        <w:t xml:space="preserve"> </w:t>
      </w:r>
      <w:r>
        <w:t xml:space="preserve">- “Organize My Tasks”</w:t>
      </w:r>
      <w:r>
        <w:t xml:space="preserve"> </w:t>
      </w:r>
      <w:r>
        <w:t xml:space="preserve">- “Set Up a Budget”</w:t>
      </w:r>
    </w:p>
    <w:p>
      <w:pPr>
        <w:pStyle w:val="BodyText"/>
      </w:pPr>
      <w:r>
        <w:rPr>
          <w:b/>
          <w:bCs/>
        </w:rPr>
        <w:t xml:space="preserve">Tool‑ette Summaries for Organized Life: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Tool‑ette</w:t>
            </w:r>
          </w:p>
        </w:tc>
        <w:tc>
          <w:tcPr/>
          <w:p>
            <w:pPr>
              <w:pStyle w:val="Compact"/>
            </w:pPr>
            <w:r>
              <w:t xml:space="preserve">One‑Liner Pitch</w:t>
            </w:r>
          </w:p>
        </w:tc>
        <w:tc>
          <w:tcPr/>
          <w:p>
            <w:pPr>
              <w:pStyle w:val="Compact"/>
            </w:pPr>
            <w:r>
              <w:t xml:space="preserve">Longer Description</w:t>
            </w:r>
          </w:p>
        </w:tc>
        <w:tc>
          <w:tcPr/>
          <w:p>
            <w:pPr>
              <w:pStyle w:val="Compact"/>
            </w:pPr>
            <w:r>
              <w:t xml:space="preserve">Who It’s For</w:t>
            </w:r>
          </w:p>
        </w:tc>
        <w:tc>
          <w:tcPr/>
          <w:p>
            <w:pPr>
              <w:pStyle w:val="Compact"/>
            </w:pPr>
            <w:r>
              <w:t xml:space="preserve">Problems Solved</w:t>
            </w:r>
          </w:p>
        </w:tc>
        <w:tc>
          <w:tcPr/>
          <w:p>
            <w:pPr>
              <w:pStyle w:val="Compact"/>
            </w:pPr>
            <w:r>
              <w:t xml:space="preserve">Example Scenario</w:t>
            </w:r>
          </w:p>
        </w:tc>
        <w:tc>
          <w:tcPr/>
          <w:p>
            <w:pPr>
              <w:pStyle w:val="Compact"/>
            </w:pPr>
            <w:r>
              <w:t xml:space="preserve">Cross‑Links</w:t>
            </w:r>
          </w:p>
        </w:tc>
        <w:tc>
          <w:tcPr/>
          <w:p>
            <w:pPr>
              <w:pStyle w:val="Compact"/>
            </w:pPr>
            <w:r>
              <w:t xml:space="preserve">CTA</w:t>
            </w:r>
          </w:p>
        </w:tc>
      </w:tr>
      <w:tr>
        <w:tc>
          <w:tcPr/>
          <w:p>
            <w:pPr>
              <w:pStyle w:val="Compact"/>
            </w:pPr>
            <w:r>
              <w:rPr>
                <w:b/>
                <w:bCs/>
              </w:rPr>
              <w:t xml:space="preserve">Task Maestro</w:t>
            </w:r>
          </w:p>
        </w:tc>
        <w:tc>
          <w:tcPr/>
          <w:p>
            <w:pPr>
              <w:pStyle w:val="Compact"/>
            </w:pPr>
            <w:r>
              <w:t xml:space="preserve">“Conduct your to‑do list like a symphony.”</w:t>
            </w:r>
          </w:p>
        </w:tc>
        <w:tc>
          <w:tcPr/>
          <w:p>
            <w:pPr>
              <w:pStyle w:val="Compact"/>
            </w:pPr>
            <w:r>
              <w:t xml:space="preserve">A task manager that lets you create, prioritize, and categorize tasks. Set deadlines, reminders, and notes. See tasks in list or calendar view. Encourage celebration of small wins.</w:t>
            </w:r>
          </w:p>
        </w:tc>
        <w:tc>
          <w:tcPr/>
          <w:p>
            <w:pPr>
              <w:pStyle w:val="Compact"/>
            </w:pPr>
            <w:r>
              <w:t xml:space="preserve">Anyone with tasks.</w:t>
            </w:r>
          </w:p>
        </w:tc>
        <w:tc>
          <w:tcPr/>
          <w:p>
            <w:pPr>
              <w:pStyle w:val="Compact"/>
            </w:pPr>
            <w:r>
              <w:t xml:space="preserve">Forgetfulness, feeling overwhelmed.</w:t>
            </w:r>
          </w:p>
        </w:tc>
        <w:tc>
          <w:tcPr/>
          <w:p>
            <w:pPr>
              <w:pStyle w:val="Compact"/>
            </w:pPr>
            <w:r>
              <w:t xml:space="preserve">“Set chores for the weekend, get a gentle nudge when it’s time.”</w:t>
            </w:r>
          </w:p>
        </w:tc>
        <w:tc>
          <w:tcPr/>
          <w:p>
            <w:pPr>
              <w:pStyle w:val="Compact"/>
            </w:pPr>
            <w:r>
              <w:t xml:space="preserve">Cross‑links with Scheduling Wizard.</w:t>
            </w:r>
          </w:p>
        </w:tc>
        <w:tc>
          <w:tcPr/>
          <w:p>
            <w:pPr>
              <w:pStyle w:val="Compact"/>
            </w:pPr>
            <w:r>
              <w:t xml:space="preserve">“Start My Tasks”</w:t>
            </w:r>
          </w:p>
        </w:tc>
      </w:tr>
      <w:tr>
        <w:tc>
          <w:tcPr/>
          <w:p>
            <w:pPr>
              <w:pStyle w:val="Compact"/>
            </w:pPr>
            <w:r>
              <w:rPr>
                <w:b/>
                <w:bCs/>
              </w:rPr>
              <w:t xml:space="preserve">Thrifty Spender</w:t>
            </w:r>
          </w:p>
        </w:tc>
        <w:tc>
          <w:tcPr/>
          <w:p>
            <w:pPr>
              <w:pStyle w:val="Compact"/>
            </w:pPr>
            <w:r>
              <w:t xml:space="preserve">“Track your spending and save smarter.”</w:t>
            </w:r>
          </w:p>
        </w:tc>
        <w:tc>
          <w:tcPr/>
          <w:p>
            <w:pPr>
              <w:pStyle w:val="Compact"/>
            </w:pPr>
            <w:r>
              <w:t xml:space="preserve">A budgeting assistant. Enter income and expenses, set budget categories, view charts and suggestions. Encourage mindful spending and saving goals.</w:t>
            </w:r>
          </w:p>
        </w:tc>
        <w:tc>
          <w:tcPr/>
          <w:p>
            <w:pPr>
              <w:pStyle w:val="Compact"/>
            </w:pPr>
            <w:r>
              <w:t xml:space="preserve">Budgeters, students, families.</w:t>
            </w:r>
          </w:p>
        </w:tc>
        <w:tc>
          <w:tcPr/>
          <w:p>
            <w:pPr>
              <w:pStyle w:val="Compact"/>
            </w:pPr>
            <w:r>
              <w:t xml:space="preserve">Overspending, lack of budget awareness.</w:t>
            </w:r>
          </w:p>
        </w:tc>
        <w:tc>
          <w:tcPr/>
          <w:p>
            <w:pPr>
              <w:pStyle w:val="Compact"/>
            </w:pPr>
            <w:r>
              <w:t xml:space="preserve">“Add monthly subscriptions, see where you can save.”</w:t>
            </w:r>
          </w:p>
        </w:tc>
        <w:tc>
          <w:tcPr/>
          <w:p>
            <w:pPr>
              <w:pStyle w:val="Compact"/>
            </w:pPr>
            <w:r>
              <w:t xml:space="preserve">Cross‑links with Giftlist Helper (gift budgets) and Snappy Count (nutrition budgeting).</w:t>
            </w:r>
          </w:p>
        </w:tc>
        <w:tc>
          <w:tcPr/>
          <w:p>
            <w:pPr>
              <w:pStyle w:val="Compact"/>
            </w:pPr>
            <w:r>
              <w:t xml:space="preserve">“Set a Budget”</w:t>
            </w:r>
          </w:p>
        </w:tc>
      </w:tr>
      <w:tr>
        <w:tc>
          <w:tcPr/>
          <w:p>
            <w:pPr>
              <w:pStyle w:val="Compact"/>
            </w:pPr>
            <w:r>
              <w:rPr>
                <w:b/>
                <w:bCs/>
              </w:rPr>
              <w:t xml:space="preserve">Giftlist Helper</w:t>
            </w:r>
          </w:p>
        </w:tc>
        <w:tc>
          <w:tcPr/>
          <w:p>
            <w:pPr>
              <w:pStyle w:val="Compact"/>
            </w:pPr>
            <w:r>
              <w:t xml:space="preserve">“Manage your gift lists and budgets with love.”</w:t>
            </w:r>
          </w:p>
        </w:tc>
        <w:tc>
          <w:tcPr/>
          <w:p>
            <w:pPr>
              <w:pStyle w:val="Compact"/>
            </w:pPr>
            <w:r>
              <w:t xml:space="preserve">Organize gift ideas for different people, track budgets, log purchases, set reminders. Suggest curated gifts based on interests.</w:t>
            </w:r>
          </w:p>
        </w:tc>
        <w:tc>
          <w:tcPr/>
          <w:p>
            <w:pPr>
              <w:pStyle w:val="Compact"/>
            </w:pPr>
            <w:r>
              <w:t xml:space="preserve">Gift givers.</w:t>
            </w:r>
          </w:p>
        </w:tc>
        <w:tc>
          <w:tcPr/>
          <w:p>
            <w:pPr>
              <w:pStyle w:val="Compact"/>
            </w:pPr>
            <w:r>
              <w:t xml:space="preserve">Forgetting gifts, overspending, last‑minute stress.</w:t>
            </w:r>
          </w:p>
        </w:tc>
        <w:tc>
          <w:tcPr/>
          <w:p>
            <w:pPr>
              <w:pStyle w:val="Compact"/>
            </w:pPr>
            <w:r>
              <w:t xml:space="preserve">“List gift ideas for your family and set a reminder before birthdays.”</w:t>
            </w:r>
          </w:p>
        </w:tc>
        <w:tc>
          <w:tcPr/>
          <w:p>
            <w:pPr>
              <w:pStyle w:val="Compact"/>
            </w:pPr>
            <w:r>
              <w:t xml:space="preserve">Cross‑links with Present Hoarder (gift ideas) and Task Maestro (to‑dos).</w:t>
            </w:r>
          </w:p>
        </w:tc>
        <w:tc>
          <w:tcPr/>
          <w:p>
            <w:pPr>
              <w:pStyle w:val="Compact"/>
            </w:pPr>
            <w:r>
              <w:t xml:space="preserve">“Organize Gifts”</w:t>
            </w:r>
          </w:p>
        </w:tc>
      </w:tr>
      <w:tr>
        <w:tc>
          <w:tcPr/>
          <w:p>
            <w:pPr>
              <w:pStyle w:val="Compact"/>
            </w:pPr>
            <w:r>
              <w:rPr>
                <w:b/>
                <w:bCs/>
              </w:rPr>
              <w:t xml:space="preserve">Scheduling Wizard</w:t>
            </w:r>
          </w:p>
        </w:tc>
        <w:tc>
          <w:tcPr/>
          <w:p>
            <w:pPr>
              <w:pStyle w:val="Compact"/>
            </w:pPr>
            <w:r>
              <w:t xml:space="preserve">“Coordinate events like magic.”</w:t>
            </w:r>
          </w:p>
        </w:tc>
        <w:tc>
          <w:tcPr/>
          <w:p>
            <w:pPr>
              <w:pStyle w:val="Compact"/>
            </w:pPr>
            <w:r>
              <w:t xml:space="preserve">A scheduler and calendar assistant. Set appointments, send invites, manage reminders. Integrates with personal calendars and offers prompts for pre‑ and post‑event tasks.</w:t>
            </w:r>
          </w:p>
        </w:tc>
        <w:tc>
          <w:tcPr/>
          <w:p>
            <w:pPr>
              <w:pStyle w:val="Compact"/>
            </w:pPr>
            <w:r>
              <w:t xml:space="preserve">Busy professionals, families.</w:t>
            </w:r>
          </w:p>
        </w:tc>
        <w:tc>
          <w:tcPr/>
          <w:p>
            <w:pPr>
              <w:pStyle w:val="Compact"/>
            </w:pPr>
            <w:r>
              <w:t xml:space="preserve">Scheduling conflicts, forgetting follow‑ups.</w:t>
            </w:r>
          </w:p>
        </w:tc>
        <w:tc>
          <w:tcPr/>
          <w:p>
            <w:pPr>
              <w:pStyle w:val="Compact"/>
            </w:pPr>
            <w:r>
              <w:t xml:space="preserve">“Book a dentist appointment, block travel time, send a confirmation message.”</w:t>
            </w:r>
          </w:p>
        </w:tc>
        <w:tc>
          <w:tcPr/>
          <w:p>
            <w:pPr>
              <w:pStyle w:val="Compact"/>
            </w:pPr>
            <w:r>
              <w:t xml:space="preserve">Cross‑links with Task Maestro, Giftlist Helper.</w:t>
            </w:r>
          </w:p>
        </w:tc>
        <w:tc>
          <w:tcPr/>
          <w:p>
            <w:pPr>
              <w:pStyle w:val="Compact"/>
            </w:pPr>
            <w:r>
              <w:t xml:space="preserve">“Schedule Now”</w:t>
            </w:r>
          </w:p>
        </w:tc>
      </w:tr>
      <w:tr>
        <w:tc>
          <w:tcPr/>
          <w:p>
            <w:pPr>
              <w:pStyle w:val="Compact"/>
            </w:pPr>
            <w:r>
              <w:rPr>
                <w:b/>
                <w:bCs/>
              </w:rPr>
              <w:t xml:space="preserve">Lifestyle Wallboard</w:t>
            </w:r>
          </w:p>
        </w:tc>
        <w:tc>
          <w:tcPr/>
          <w:p>
            <w:pPr>
              <w:pStyle w:val="Compact"/>
            </w:pPr>
            <w:r>
              <w:t xml:space="preserve">“Build your personalized dashboard of life.”</w:t>
            </w:r>
          </w:p>
        </w:tc>
        <w:tc>
          <w:tcPr/>
          <w:p>
            <w:pPr>
              <w:pStyle w:val="Compact"/>
            </w:pPr>
            <w:r>
              <w:t xml:space="preserve">A customizable dashboard that pulls in data from other Glee‑fully tools: tasks, budgets, mood logs, upcoming trips, new books. Visualizes your week or month at a glance.</w:t>
            </w:r>
          </w:p>
        </w:tc>
        <w:tc>
          <w:tcPr/>
          <w:p>
            <w:pPr>
              <w:pStyle w:val="Compact"/>
            </w:pPr>
            <w:r>
              <w:t xml:space="preserve">Visual learners, planners.</w:t>
            </w:r>
          </w:p>
        </w:tc>
        <w:tc>
          <w:tcPr/>
          <w:p>
            <w:pPr>
              <w:pStyle w:val="Compact"/>
            </w:pPr>
            <w:r>
              <w:t xml:space="preserve">Lack of holistic overview, scattered information.</w:t>
            </w:r>
          </w:p>
        </w:tc>
        <w:tc>
          <w:tcPr/>
          <w:p>
            <w:pPr>
              <w:pStyle w:val="Compact"/>
            </w:pPr>
            <w:r>
              <w:t xml:space="preserve">“Drag and drop modules to create your board.”</w:t>
            </w:r>
          </w:p>
        </w:tc>
        <w:tc>
          <w:tcPr/>
          <w:p>
            <w:pPr>
              <w:pStyle w:val="Compact"/>
            </w:pPr>
            <w:r>
              <w:t xml:space="preserve">Cross‑links with all branches.</w:t>
            </w:r>
          </w:p>
        </w:tc>
        <w:tc>
          <w:tcPr/>
          <w:p>
            <w:pPr>
              <w:pStyle w:val="Compact"/>
            </w:pPr>
            <w:r>
              <w:t xml:space="preserve">“Create Wallboard”</w:t>
            </w:r>
          </w:p>
        </w:tc>
      </w:tr>
      <w:tr>
        <w:tc>
          <w:tcPr/>
          <w:p>
            <w:pPr>
              <w:pStyle w:val="Compact"/>
            </w:pPr>
            <w:r>
              <w:rPr>
                <w:b/>
                <w:bCs/>
              </w:rPr>
              <w:t xml:space="preserve">Neighborly Bazaar</w:t>
            </w:r>
          </w:p>
        </w:tc>
        <w:tc>
          <w:tcPr/>
          <w:p>
            <w:pPr>
              <w:pStyle w:val="Compact"/>
            </w:pPr>
            <w:r>
              <w:t xml:space="preserve">“Buy, sell or trade with your neighbourhood.”</w:t>
            </w:r>
          </w:p>
        </w:tc>
        <w:tc>
          <w:tcPr/>
          <w:p>
            <w:pPr>
              <w:pStyle w:val="Compact"/>
            </w:pPr>
            <w:r>
              <w:t xml:space="preserve">A peer‑to‑peer marketplace integrated with local data. Post items to sell, search for goods, and arrange safe exchanges. Emphasize community guidelines and safety.</w:t>
            </w:r>
          </w:p>
        </w:tc>
        <w:tc>
          <w:tcPr/>
          <w:p>
            <w:pPr>
              <w:pStyle w:val="Compact"/>
            </w:pPr>
            <w:r>
              <w:t xml:space="preserve">People with items to sell or trade.</w:t>
            </w:r>
          </w:p>
        </w:tc>
        <w:tc>
          <w:tcPr/>
          <w:p>
            <w:pPr>
              <w:pStyle w:val="Compact"/>
            </w:pPr>
            <w:r>
              <w:t xml:space="preserve">Clutter, waste, finding local deals.</w:t>
            </w:r>
          </w:p>
        </w:tc>
        <w:tc>
          <w:tcPr/>
          <w:p>
            <w:pPr>
              <w:pStyle w:val="Compact"/>
            </w:pPr>
            <w:r>
              <w:t xml:space="preserve">“List your extra lamp and find a new plant from someone nearby.”</w:t>
            </w:r>
          </w:p>
        </w:tc>
        <w:tc>
          <w:tcPr/>
          <w:p>
            <w:pPr>
              <w:pStyle w:val="Compact"/>
            </w:pPr>
            <w:r>
              <w:t xml:space="preserve">Cross‑links with Decor Detective (items to trade) and Bag Nabbit.</w:t>
            </w:r>
          </w:p>
        </w:tc>
        <w:tc>
          <w:tcPr/>
          <w:p>
            <w:pPr>
              <w:pStyle w:val="Compact"/>
            </w:pPr>
            <w:r>
              <w:t xml:space="preserve">“Enter Bazaar”</w:t>
            </w:r>
          </w:p>
        </w:tc>
      </w:tr>
    </w:tbl>
    <w:bookmarkEnd w:id="44"/>
    <w:bookmarkStart w:id="45" w:name="healthybeeing"/>
    <w:p>
      <w:pPr>
        <w:pStyle w:val="Heading3"/>
      </w:pPr>
      <w:r>
        <w:t xml:space="preserve">/healthy‑bee‑ing/</w:t>
      </w:r>
    </w:p>
    <w:p>
      <w:pPr>
        <w:pStyle w:val="FirstParagraph"/>
      </w:pPr>
      <w:r>
        <w:rPr>
          <w:b/>
          <w:bCs/>
        </w:rPr>
        <w:t xml:space="preserve">Summary:</w:t>
      </w:r>
      <w:r>
        <w:t xml:space="preserve"> </w:t>
      </w:r>
      <w:r>
        <w:t xml:space="preserve">A branch focusing on wellbeing. It offers tools for symptom checking, stress management, nutrition tracking, medication reminders, mood logs and midlife support. Tone: GLEE‑RICH with compassion and caution (no medical claims). Use gentle, empathetic language and remind users that these tools are not substitutes for professional advice.</w:t>
      </w:r>
    </w:p>
    <w:p>
      <w:pPr>
        <w:pStyle w:val="BodyText"/>
      </w:pPr>
      <w:r>
        <w:rPr>
          <w:b/>
          <w:bCs/>
        </w:rPr>
        <w:t xml:space="preserve">Sections:</w:t>
      </w:r>
      <w:r>
        <w:t xml:space="preserve"> </w:t>
      </w:r>
      <w:r>
        <w:t xml:space="preserve">1.</w:t>
      </w:r>
      <w:r>
        <w:t xml:space="preserve"> </w:t>
      </w:r>
      <w:r>
        <w:rPr>
          <w:b/>
          <w:bCs/>
        </w:rPr>
        <w:t xml:space="preserve">Branch Intro &amp; Disclaimer:</w:t>
      </w:r>
      <w:r>
        <w:t xml:space="preserve"> </w:t>
      </w:r>
      <w:r>
        <w:t xml:space="preserve">Explain that Healthy Bee‑ing helps track health and wellbeing but is not a doctor. Encourage consulting professionals.</w:t>
      </w:r>
      <w:r>
        <w:t xml:space="preserve"> </w:t>
      </w:r>
      <w:r>
        <w:t xml:space="preserve">2.</w:t>
      </w:r>
      <w:r>
        <w:t xml:space="preserve"> </w:t>
      </w:r>
      <w:r>
        <w:rPr>
          <w:b/>
          <w:bCs/>
        </w:rPr>
        <w:t xml:space="preserve">Tool‑ette Cards:</w:t>
      </w:r>
      <w:r>
        <w:t xml:space="preserve"> </w:t>
      </w:r>
      <w:r>
        <w:t xml:space="preserve">Care Check, Calm Keep, Snappy Count, Medi Minder, Moody Log, Maven Wise.</w:t>
      </w:r>
      <w:r>
        <w:t xml:space="preserve"> </w:t>
      </w:r>
      <w:r>
        <w:t xml:space="preserve">3.</w:t>
      </w:r>
      <w:r>
        <w:t xml:space="preserve"> </w:t>
      </w:r>
      <w:r>
        <w:rPr>
          <w:b/>
          <w:bCs/>
        </w:rPr>
        <w:t xml:space="preserve">Mind‑Body Connection:</w:t>
      </w:r>
      <w:r>
        <w:t xml:space="preserve"> </w:t>
      </w:r>
      <w:r>
        <w:t xml:space="preserve">Discuss the link between emotions, nutrition, and physical health.</w:t>
      </w:r>
      <w:r>
        <w:t xml:space="preserve"> </w:t>
      </w:r>
      <w:r>
        <w:t xml:space="preserve">4.</w:t>
      </w:r>
      <w:r>
        <w:t xml:space="preserve"> </w:t>
      </w:r>
      <w:r>
        <w:rPr>
          <w:b/>
          <w:bCs/>
        </w:rPr>
        <w:t xml:space="preserve">Privacy &amp; Security:</w:t>
      </w:r>
      <w:r>
        <w:t xml:space="preserve"> </w:t>
      </w:r>
      <w:r>
        <w:t xml:space="preserve">Reassure users that their data is handled sensitively.</w:t>
      </w:r>
    </w:p>
    <w:p>
      <w:pPr>
        <w:pStyle w:val="BodyText"/>
      </w:pPr>
      <w:r>
        <w:rPr>
          <w:b/>
          <w:bCs/>
        </w:rPr>
        <w:t xml:space="preserve">Draft Copy:</w:t>
      </w:r>
    </w:p>
    <w:p>
      <w:pPr>
        <w:pStyle w:val="BlockText"/>
      </w:pPr>
      <w:r>
        <w:t xml:space="preserve">“Your wellbeing deserves as much attention as your tasks and travels.</w:t>
      </w:r>
      <w:r>
        <w:t xml:space="preserve"> </w:t>
      </w:r>
      <w:r>
        <w:rPr>
          <w:b/>
          <w:bCs/>
        </w:rPr>
        <w:t xml:space="preserve">Healthy Bee‑ing</w:t>
      </w:r>
      <w:r>
        <w:t xml:space="preserve"> </w:t>
      </w:r>
      <w:r>
        <w:t xml:space="preserve">provides gentle helpers to monitor symptoms, relieve stress, track nutrients, manage meds, log moods and guide you through life’s transitions. Remember, we’re your companion — not your clinician. Always consult a professional for medical advice.”</w:t>
      </w:r>
    </w:p>
    <w:p>
      <w:pPr>
        <w:pStyle w:val="FirstParagraph"/>
      </w:pPr>
      <w:r>
        <w:rPr>
          <w:b/>
          <w:bCs/>
        </w:rPr>
        <w:t xml:space="preserve">CTAs:</w:t>
      </w:r>
      <w:r>
        <w:t xml:space="preserve"> </w:t>
      </w:r>
      <w:r>
        <w:t xml:space="preserve">- “Check My Symptoms”</w:t>
      </w:r>
      <w:r>
        <w:t xml:space="preserve"> </w:t>
      </w:r>
      <w:r>
        <w:t xml:space="preserve">- “Start a Mood Log”</w:t>
      </w:r>
    </w:p>
    <w:p>
      <w:pPr>
        <w:pStyle w:val="BodyText"/>
      </w:pPr>
      <w:r>
        <w:rPr>
          <w:b/>
          <w:bCs/>
        </w:rPr>
        <w:t xml:space="preserve">Tool‑ette Summaries for Healthy Bee‑ing:</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Tool‑ette</w:t>
            </w:r>
          </w:p>
        </w:tc>
        <w:tc>
          <w:tcPr/>
          <w:p>
            <w:pPr>
              <w:pStyle w:val="Compact"/>
            </w:pPr>
            <w:r>
              <w:t xml:space="preserve">One‑Liner Pitch</w:t>
            </w:r>
          </w:p>
        </w:tc>
        <w:tc>
          <w:tcPr/>
          <w:p>
            <w:pPr>
              <w:pStyle w:val="Compact"/>
            </w:pPr>
            <w:r>
              <w:t xml:space="preserve">Longer Description</w:t>
            </w:r>
          </w:p>
        </w:tc>
        <w:tc>
          <w:tcPr/>
          <w:p>
            <w:pPr>
              <w:pStyle w:val="Compact"/>
            </w:pPr>
            <w:r>
              <w:t xml:space="preserve">Who It’s For</w:t>
            </w:r>
          </w:p>
        </w:tc>
        <w:tc>
          <w:tcPr/>
          <w:p>
            <w:pPr>
              <w:pStyle w:val="Compact"/>
            </w:pPr>
            <w:r>
              <w:t xml:space="preserve">Problems Solved</w:t>
            </w:r>
          </w:p>
        </w:tc>
        <w:tc>
          <w:tcPr/>
          <w:p>
            <w:pPr>
              <w:pStyle w:val="Compact"/>
            </w:pPr>
            <w:r>
              <w:t xml:space="preserve">Example Scenario</w:t>
            </w:r>
          </w:p>
        </w:tc>
        <w:tc>
          <w:tcPr/>
          <w:p>
            <w:pPr>
              <w:pStyle w:val="Compact"/>
            </w:pPr>
            <w:r>
              <w:t xml:space="preserve">Cross‑Links</w:t>
            </w:r>
          </w:p>
        </w:tc>
        <w:tc>
          <w:tcPr/>
          <w:p>
            <w:pPr>
              <w:pStyle w:val="Compact"/>
            </w:pPr>
            <w:r>
              <w:t xml:space="preserve">CTA</w:t>
            </w:r>
          </w:p>
        </w:tc>
      </w:tr>
      <w:tr>
        <w:tc>
          <w:tcPr/>
          <w:p>
            <w:pPr>
              <w:pStyle w:val="Compact"/>
            </w:pPr>
            <w:r>
              <w:rPr>
                <w:b/>
                <w:bCs/>
              </w:rPr>
              <w:t xml:space="preserve">Care Check</w:t>
            </w:r>
          </w:p>
        </w:tc>
        <w:tc>
          <w:tcPr/>
          <w:p>
            <w:pPr>
              <w:pStyle w:val="Compact"/>
            </w:pPr>
            <w:r>
              <w:t xml:space="preserve">“A gentle triage for your symptoms.”</w:t>
            </w:r>
          </w:p>
        </w:tc>
        <w:tc>
          <w:tcPr/>
          <w:p>
            <w:pPr>
              <w:pStyle w:val="Compact"/>
            </w:pPr>
            <w:r>
              <w:t xml:space="preserve">Helps users quickly research symptoms and decide whether to seek professional help, using government‑approved health guidelines. It does not diagnose or treat.</w:t>
            </w:r>
          </w:p>
        </w:tc>
        <w:tc>
          <w:tcPr/>
          <w:p>
            <w:pPr>
              <w:pStyle w:val="Compact"/>
            </w:pPr>
            <w:r>
              <w:t xml:space="preserve">Anyone with mild symptoms.</w:t>
            </w:r>
          </w:p>
        </w:tc>
        <w:tc>
          <w:tcPr/>
          <w:p>
            <w:pPr>
              <w:pStyle w:val="Compact"/>
            </w:pPr>
            <w:r>
              <w:t xml:space="preserve">Uncertainty about symptoms, deciding when to see a doctor.</w:t>
            </w:r>
          </w:p>
        </w:tc>
        <w:tc>
          <w:tcPr/>
          <w:p>
            <w:pPr>
              <w:pStyle w:val="Compact"/>
            </w:pPr>
            <w:r>
              <w:t xml:space="preserve">“Enter symptoms and get general guidance; if it suggests serious issues, call a doctor.”</w:t>
            </w:r>
          </w:p>
        </w:tc>
        <w:tc>
          <w:tcPr/>
          <w:p>
            <w:pPr>
              <w:pStyle w:val="Compact"/>
            </w:pPr>
            <w:r>
              <w:t xml:space="preserve">Cross‑links with Snappy Count (nutrition) and Moody Log (mood &amp; symptom correlation).</w:t>
            </w:r>
          </w:p>
        </w:tc>
        <w:tc>
          <w:tcPr/>
          <w:p>
            <w:pPr>
              <w:pStyle w:val="Compact"/>
            </w:pPr>
            <w:r>
              <w:t xml:space="preserve">“Check Symptoms”</w:t>
            </w:r>
          </w:p>
        </w:tc>
      </w:tr>
      <w:tr>
        <w:tc>
          <w:tcPr/>
          <w:p>
            <w:pPr>
              <w:pStyle w:val="Compact"/>
            </w:pPr>
            <w:r>
              <w:rPr>
                <w:b/>
                <w:bCs/>
              </w:rPr>
              <w:t xml:space="preserve">Calm Keep</w:t>
            </w:r>
          </w:p>
        </w:tc>
        <w:tc>
          <w:tcPr/>
          <w:p>
            <w:pPr>
              <w:pStyle w:val="Compact"/>
            </w:pPr>
            <w:r>
              <w:t xml:space="preserve">“Soothe your stress with quick exercises.”</w:t>
            </w:r>
          </w:p>
        </w:tc>
        <w:tc>
          <w:tcPr/>
          <w:p>
            <w:pPr>
              <w:pStyle w:val="Compact"/>
            </w:pPr>
            <w:r>
              <w:t xml:space="preserve">Offers calming practices such as breathing techniques, mindfulness prompts, mini meditations and journaling. Suggests activities based on time available and mood.</w:t>
            </w:r>
          </w:p>
        </w:tc>
        <w:tc>
          <w:tcPr/>
          <w:p>
            <w:pPr>
              <w:pStyle w:val="Compact"/>
            </w:pPr>
            <w:r>
              <w:t xml:space="preserve">Stressed or anxious users.</w:t>
            </w:r>
          </w:p>
        </w:tc>
        <w:tc>
          <w:tcPr/>
          <w:p>
            <w:pPr>
              <w:pStyle w:val="Compact"/>
            </w:pPr>
            <w:r>
              <w:t xml:space="preserve">Stress management, insomnia.</w:t>
            </w:r>
          </w:p>
        </w:tc>
        <w:tc>
          <w:tcPr/>
          <w:p>
            <w:pPr>
              <w:pStyle w:val="Compact"/>
            </w:pPr>
            <w:r>
              <w:t xml:space="preserve">“Need a quick breathing exercise before a meeting.”</w:t>
            </w:r>
          </w:p>
        </w:tc>
        <w:tc>
          <w:tcPr/>
          <w:p>
            <w:pPr>
              <w:pStyle w:val="Compact"/>
            </w:pPr>
            <w:r>
              <w:t xml:space="preserve">Cross‑links with Medi Minder (for medication prompts), Moody Log.</w:t>
            </w:r>
          </w:p>
        </w:tc>
        <w:tc>
          <w:tcPr/>
          <w:p>
            <w:pPr>
              <w:pStyle w:val="Compact"/>
            </w:pPr>
            <w:r>
              <w:t xml:space="preserve">“Find Calm”</w:t>
            </w:r>
          </w:p>
        </w:tc>
      </w:tr>
      <w:tr>
        <w:tc>
          <w:tcPr/>
          <w:p>
            <w:pPr>
              <w:pStyle w:val="Compact"/>
            </w:pPr>
            <w:r>
              <w:rPr>
                <w:b/>
                <w:bCs/>
              </w:rPr>
              <w:t xml:space="preserve">Snappy Count</w:t>
            </w:r>
          </w:p>
        </w:tc>
        <w:tc>
          <w:tcPr/>
          <w:p>
            <w:pPr>
              <w:pStyle w:val="Compact"/>
            </w:pPr>
            <w:r>
              <w:t xml:space="preserve">“Stay mindful of your nutrition.”</w:t>
            </w:r>
          </w:p>
        </w:tc>
        <w:tc>
          <w:tcPr/>
          <w:p>
            <w:pPr>
              <w:pStyle w:val="Compact"/>
            </w:pPr>
            <w:r>
              <w:t xml:space="preserve">Track your meals, calories and macro‑nutrients. Suggest balanced plates, hydration reminders and highlight nutrient gaps. Avoids prescribing diets.</w:t>
            </w:r>
          </w:p>
        </w:tc>
        <w:tc>
          <w:tcPr/>
          <w:p>
            <w:pPr>
              <w:pStyle w:val="Compact"/>
            </w:pPr>
            <w:r>
              <w:t xml:space="preserve">People who want to be mindful of eating habits.</w:t>
            </w:r>
          </w:p>
        </w:tc>
        <w:tc>
          <w:tcPr/>
          <w:p>
            <w:pPr>
              <w:pStyle w:val="Compact"/>
            </w:pPr>
            <w:r>
              <w:t xml:space="preserve">Overeating, nutrient imbalances.</w:t>
            </w:r>
          </w:p>
        </w:tc>
        <w:tc>
          <w:tcPr/>
          <w:p>
            <w:pPr>
              <w:pStyle w:val="Compact"/>
            </w:pPr>
            <w:r>
              <w:t xml:space="preserve">“Log lunch, see macro breakdown.”</w:t>
            </w:r>
          </w:p>
        </w:tc>
        <w:tc>
          <w:tcPr/>
          <w:p>
            <w:pPr>
              <w:pStyle w:val="Compact"/>
            </w:pPr>
            <w:r>
              <w:t xml:space="preserve">Cross‑links with Tasty Tracker (recipes), Maven Wise (wellness tips).</w:t>
            </w:r>
          </w:p>
        </w:tc>
        <w:tc>
          <w:tcPr/>
          <w:p>
            <w:pPr>
              <w:pStyle w:val="Compact"/>
            </w:pPr>
            <w:r>
              <w:t xml:space="preserve">“Track Nutrition”</w:t>
            </w:r>
          </w:p>
        </w:tc>
      </w:tr>
      <w:tr>
        <w:tc>
          <w:tcPr/>
          <w:p>
            <w:pPr>
              <w:pStyle w:val="Compact"/>
            </w:pPr>
            <w:r>
              <w:rPr>
                <w:b/>
                <w:bCs/>
              </w:rPr>
              <w:t xml:space="preserve">Medi Minder</w:t>
            </w:r>
          </w:p>
        </w:tc>
        <w:tc>
          <w:tcPr/>
          <w:p>
            <w:pPr>
              <w:pStyle w:val="Compact"/>
            </w:pPr>
            <w:r>
              <w:t xml:space="preserve">“Never miss a dose.”</w:t>
            </w:r>
          </w:p>
        </w:tc>
        <w:tc>
          <w:tcPr/>
          <w:p>
            <w:pPr>
              <w:pStyle w:val="Compact"/>
            </w:pPr>
            <w:r>
              <w:t xml:space="preserve">Reminds users to take medications and supplements on schedule. Track doses, refill dates and notes. Keeps logs for health appointments.</w:t>
            </w:r>
          </w:p>
        </w:tc>
        <w:tc>
          <w:tcPr/>
          <w:p>
            <w:pPr>
              <w:pStyle w:val="Compact"/>
            </w:pPr>
            <w:r>
              <w:t xml:space="preserve">Anyone taking medications.</w:t>
            </w:r>
          </w:p>
        </w:tc>
        <w:tc>
          <w:tcPr/>
          <w:p>
            <w:pPr>
              <w:pStyle w:val="Compact"/>
            </w:pPr>
            <w:r>
              <w:t xml:space="preserve">Forgetting meds, mismanaging refills.</w:t>
            </w:r>
          </w:p>
        </w:tc>
        <w:tc>
          <w:tcPr/>
          <w:p>
            <w:pPr>
              <w:pStyle w:val="Compact"/>
            </w:pPr>
            <w:r>
              <w:t xml:space="preserve">“Set reminders for morning and evening meds.”</w:t>
            </w:r>
          </w:p>
        </w:tc>
        <w:tc>
          <w:tcPr/>
          <w:p>
            <w:pPr>
              <w:pStyle w:val="Compact"/>
            </w:pPr>
            <w:r>
              <w:t xml:space="preserve">Cross‑links with Care Check, Scheduling Wizard.</w:t>
            </w:r>
          </w:p>
        </w:tc>
        <w:tc>
          <w:tcPr/>
          <w:p>
            <w:pPr>
              <w:pStyle w:val="Compact"/>
            </w:pPr>
            <w:r>
              <w:t xml:space="preserve">“Set Reminders”</w:t>
            </w:r>
          </w:p>
        </w:tc>
      </w:tr>
      <w:tr>
        <w:tc>
          <w:tcPr/>
          <w:p>
            <w:pPr>
              <w:pStyle w:val="Compact"/>
            </w:pPr>
            <w:r>
              <w:rPr>
                <w:b/>
                <w:bCs/>
              </w:rPr>
              <w:t xml:space="preserve">Moody Log</w:t>
            </w:r>
          </w:p>
        </w:tc>
        <w:tc>
          <w:tcPr/>
          <w:p>
            <w:pPr>
              <w:pStyle w:val="Compact"/>
            </w:pPr>
            <w:r>
              <w:t xml:space="preserve">“Journal your moods and find patterns.”</w:t>
            </w:r>
          </w:p>
        </w:tc>
        <w:tc>
          <w:tcPr/>
          <w:p>
            <w:pPr>
              <w:pStyle w:val="Compact"/>
            </w:pPr>
            <w:r>
              <w:t xml:space="preserve">Record your mood, energy level, hydration, and stress. Visualize patterns over time and correlate with habits. Encourage reflective prompts.</w:t>
            </w:r>
          </w:p>
        </w:tc>
        <w:tc>
          <w:tcPr/>
          <w:p>
            <w:pPr>
              <w:pStyle w:val="Compact"/>
            </w:pPr>
            <w:r>
              <w:t xml:space="preserve">People tracking mental health.</w:t>
            </w:r>
          </w:p>
        </w:tc>
        <w:tc>
          <w:tcPr/>
          <w:p>
            <w:pPr>
              <w:pStyle w:val="Compact"/>
            </w:pPr>
            <w:r>
              <w:t xml:space="preserve">Lack of awareness of mood patterns.</w:t>
            </w:r>
          </w:p>
        </w:tc>
        <w:tc>
          <w:tcPr/>
          <w:p>
            <w:pPr>
              <w:pStyle w:val="Compact"/>
            </w:pPr>
            <w:r>
              <w:t xml:space="preserve">“Log daily mood and note triggers.”</w:t>
            </w:r>
          </w:p>
        </w:tc>
        <w:tc>
          <w:tcPr/>
          <w:p>
            <w:pPr>
              <w:pStyle w:val="Compact"/>
            </w:pPr>
            <w:r>
              <w:t xml:space="preserve">Cross‑links with Calm Keep, Snappy Count.</w:t>
            </w:r>
          </w:p>
        </w:tc>
        <w:tc>
          <w:tcPr/>
          <w:p>
            <w:pPr>
              <w:pStyle w:val="Compact"/>
            </w:pPr>
            <w:r>
              <w:t xml:space="preserve">“Start Mood Log”</w:t>
            </w:r>
          </w:p>
        </w:tc>
      </w:tr>
      <w:tr>
        <w:tc>
          <w:tcPr/>
          <w:p>
            <w:pPr>
              <w:pStyle w:val="Compact"/>
            </w:pPr>
            <w:r>
              <w:rPr>
                <w:b/>
                <w:bCs/>
              </w:rPr>
              <w:t xml:space="preserve">Maven Wise</w:t>
            </w:r>
          </w:p>
        </w:tc>
        <w:tc>
          <w:tcPr/>
          <w:p>
            <w:pPr>
              <w:pStyle w:val="Compact"/>
            </w:pPr>
            <w:r>
              <w:t xml:space="preserve">“Navigate life’s transitions with guidance.”</w:t>
            </w:r>
          </w:p>
        </w:tc>
        <w:tc>
          <w:tcPr/>
          <w:p>
            <w:pPr>
              <w:pStyle w:val="Compact"/>
            </w:pPr>
            <w:r>
              <w:t xml:space="preserve">Provides information on perimenopause, menopause, and midlife wellbeing (but does not diagnose). Shares lifestyle tips, stories and community resources. Highlights that everyone’s journey is unique.</w:t>
            </w:r>
          </w:p>
        </w:tc>
        <w:tc>
          <w:tcPr/>
          <w:p>
            <w:pPr>
              <w:pStyle w:val="Compact"/>
            </w:pPr>
            <w:r>
              <w:t xml:space="preserve">Individuals in midlife, caretakers.</w:t>
            </w:r>
          </w:p>
        </w:tc>
        <w:tc>
          <w:tcPr/>
          <w:p>
            <w:pPr>
              <w:pStyle w:val="Compact"/>
            </w:pPr>
            <w:r>
              <w:t xml:space="preserve">Confusion about symptoms, stigma.</w:t>
            </w:r>
          </w:p>
        </w:tc>
        <w:tc>
          <w:tcPr/>
          <w:p>
            <w:pPr>
              <w:pStyle w:val="Compact"/>
            </w:pPr>
            <w:r>
              <w:t xml:space="preserve">“Read about nutrition during perimenopause and find support groups.”</w:t>
            </w:r>
          </w:p>
        </w:tc>
        <w:tc>
          <w:tcPr/>
          <w:p>
            <w:pPr>
              <w:pStyle w:val="Compact"/>
            </w:pPr>
            <w:r>
              <w:t xml:space="preserve">Cross‑links with Care Check, Moody Log, Snappy Count.</w:t>
            </w:r>
          </w:p>
        </w:tc>
        <w:tc>
          <w:tcPr/>
          <w:p>
            <w:pPr>
              <w:pStyle w:val="Compact"/>
            </w:pPr>
            <w:r>
              <w:t xml:space="preserve">“Explore Maven Wise”</w:t>
            </w:r>
          </w:p>
        </w:tc>
      </w:tr>
    </w:tbl>
    <w:bookmarkEnd w:id="45"/>
    <w:bookmarkStart w:id="46" w:name="identityknown"/>
    <w:p>
      <w:pPr>
        <w:pStyle w:val="Heading3"/>
      </w:pPr>
      <w:r>
        <w:t xml:space="preserve">/identity‑known/</w:t>
      </w:r>
    </w:p>
    <w:p>
      <w:pPr>
        <w:pStyle w:val="FirstParagraph"/>
      </w:pPr>
      <w:r>
        <w:rPr>
          <w:b/>
          <w:bCs/>
        </w:rPr>
        <w:t xml:space="preserve">Summary:</w:t>
      </w:r>
      <w:r>
        <w:t xml:space="preserve"> </w:t>
      </w:r>
      <w:r>
        <w:t xml:space="preserve">A branch for recognizing and interpreting the world around you. Tools include identification assistants (animals, buildings, landscapes, photos) and creative idea generators. Tone: GLEE‑RICH with curiosity and discovery.</w:t>
      </w:r>
    </w:p>
    <w:p>
      <w:pPr>
        <w:pStyle w:val="BodyText"/>
      </w:pPr>
      <w:r>
        <w:rPr>
          <w:b/>
          <w:bCs/>
        </w:rPr>
        <w:t xml:space="preserve">Sections:</w:t>
      </w:r>
      <w:r>
        <w:t xml:space="preserve"> </w:t>
      </w:r>
      <w:r>
        <w:t xml:space="preserve">1.</w:t>
      </w:r>
      <w:r>
        <w:t xml:space="preserve"> </w:t>
      </w:r>
      <w:r>
        <w:rPr>
          <w:b/>
          <w:bCs/>
        </w:rPr>
        <w:t xml:space="preserve">Branch Intro:</w:t>
      </w:r>
      <w:r>
        <w:t xml:space="preserve"> </w:t>
      </w:r>
      <w:r>
        <w:t xml:space="preserve">Summarise seven Tool‑ettes: Critter Spotter, Roost Wrangler, Sight Seeker, Snap Decoder, Motif Muse, Maker Matcher, Self Fixer.</w:t>
      </w:r>
      <w:r>
        <w:t xml:space="preserve"> </w:t>
      </w:r>
      <w:r>
        <w:t xml:space="preserve">2.</w:t>
      </w:r>
      <w:r>
        <w:t xml:space="preserve"> </w:t>
      </w:r>
      <w:r>
        <w:rPr>
          <w:b/>
          <w:bCs/>
        </w:rPr>
        <w:t xml:space="preserve">Explore &amp; Learn:</w:t>
      </w:r>
      <w:r>
        <w:t xml:space="preserve"> </w:t>
      </w:r>
      <w:r>
        <w:t xml:space="preserve">Encourage users to snap a picture and uncover more about the subject. Highlight safe practices (e.g., do not substitute for veterinary/architectural advice).</w:t>
      </w:r>
      <w:r>
        <w:t xml:space="preserve"> </w:t>
      </w:r>
      <w:r>
        <w:t xml:space="preserve">3.</w:t>
      </w:r>
      <w:r>
        <w:t xml:space="preserve"> </w:t>
      </w:r>
      <w:r>
        <w:rPr>
          <w:b/>
          <w:bCs/>
        </w:rPr>
        <w:t xml:space="preserve">Creative Sparks:</w:t>
      </w:r>
      <w:r>
        <w:t xml:space="preserve"> </w:t>
      </w:r>
      <w:r>
        <w:t xml:space="preserve">Tools that generate ideas or identify motifs can inspire DIY projects.</w:t>
      </w:r>
      <w:r>
        <w:t xml:space="preserve"> </w:t>
      </w:r>
      <w:r>
        <w:t xml:space="preserve">4.</w:t>
      </w:r>
      <w:r>
        <w:t xml:space="preserve"> </w:t>
      </w:r>
      <w:r>
        <w:rPr>
          <w:b/>
          <w:bCs/>
        </w:rPr>
        <w:t xml:space="preserve">Privacy Note:</w:t>
      </w:r>
      <w:r>
        <w:t xml:space="preserve"> </w:t>
      </w:r>
      <w:r>
        <w:t xml:space="preserve">Clarify that photos are used only for the purpose of the identification.</w:t>
      </w:r>
    </w:p>
    <w:p>
      <w:pPr>
        <w:pStyle w:val="BodyText"/>
      </w:pPr>
      <w:r>
        <w:rPr>
          <w:b/>
          <w:bCs/>
        </w:rPr>
        <w:t xml:space="preserve">Draft Copy:</w:t>
      </w:r>
    </w:p>
    <w:p>
      <w:pPr>
        <w:pStyle w:val="BlockText"/>
      </w:pPr>
      <w:r>
        <w:t xml:space="preserve">“The world is full of wonders waiting to be named!</w:t>
      </w:r>
      <w:r>
        <w:t xml:space="preserve"> </w:t>
      </w:r>
      <w:r>
        <w:rPr>
          <w:b/>
          <w:bCs/>
        </w:rPr>
        <w:t xml:space="preserve">Identity Known</w:t>
      </w:r>
      <w:r>
        <w:t xml:space="preserve"> </w:t>
      </w:r>
      <w:r>
        <w:t xml:space="preserve">helps you identify birds, buildings, landscapes, motifs and mysterious objects, decode screenshots and spark craft ideas. Snap a picture or describe what you see, and let your curiosity bloom.”</w:t>
      </w:r>
    </w:p>
    <w:p>
      <w:pPr>
        <w:pStyle w:val="FirstParagraph"/>
      </w:pPr>
      <w:r>
        <w:rPr>
          <w:b/>
          <w:bCs/>
        </w:rPr>
        <w:t xml:space="preserve">CTAs:</w:t>
      </w:r>
      <w:r>
        <w:t xml:space="preserve"> </w:t>
      </w:r>
      <w:r>
        <w:t xml:space="preserve">- “Spot a Critter”</w:t>
      </w:r>
      <w:r>
        <w:t xml:space="preserve"> </w:t>
      </w:r>
      <w:r>
        <w:t xml:space="preserve">- “Decode My Snap”</w:t>
      </w:r>
    </w:p>
    <w:p>
      <w:pPr>
        <w:pStyle w:val="BodyText"/>
      </w:pPr>
      <w:r>
        <w:rPr>
          <w:b/>
          <w:bCs/>
        </w:rPr>
        <w:t xml:space="preserve">Tool‑ette Summaries for Identity Known: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Tool‑ette</w:t>
            </w:r>
          </w:p>
        </w:tc>
        <w:tc>
          <w:tcPr/>
          <w:p>
            <w:pPr>
              <w:pStyle w:val="Compact"/>
            </w:pPr>
            <w:r>
              <w:t xml:space="preserve">One‑Liner Pitch</w:t>
            </w:r>
          </w:p>
        </w:tc>
        <w:tc>
          <w:tcPr/>
          <w:p>
            <w:pPr>
              <w:pStyle w:val="Compact"/>
            </w:pPr>
            <w:r>
              <w:t xml:space="preserve">Longer Description</w:t>
            </w:r>
          </w:p>
        </w:tc>
        <w:tc>
          <w:tcPr/>
          <w:p>
            <w:pPr>
              <w:pStyle w:val="Compact"/>
            </w:pPr>
            <w:r>
              <w:t xml:space="preserve">Who It’s For</w:t>
            </w:r>
          </w:p>
        </w:tc>
        <w:tc>
          <w:tcPr/>
          <w:p>
            <w:pPr>
              <w:pStyle w:val="Compact"/>
            </w:pPr>
            <w:r>
              <w:t xml:space="preserve">Problems Solved</w:t>
            </w:r>
          </w:p>
        </w:tc>
        <w:tc>
          <w:tcPr/>
          <w:p>
            <w:pPr>
              <w:pStyle w:val="Compact"/>
            </w:pPr>
            <w:r>
              <w:t xml:space="preserve">Example Scenario</w:t>
            </w:r>
          </w:p>
        </w:tc>
        <w:tc>
          <w:tcPr/>
          <w:p>
            <w:pPr>
              <w:pStyle w:val="Compact"/>
            </w:pPr>
            <w:r>
              <w:t xml:space="preserve">Cross‑Links</w:t>
            </w:r>
          </w:p>
        </w:tc>
        <w:tc>
          <w:tcPr/>
          <w:p>
            <w:pPr>
              <w:pStyle w:val="Compact"/>
            </w:pPr>
            <w:r>
              <w:t xml:space="preserve">CTA</w:t>
            </w:r>
          </w:p>
        </w:tc>
      </w:tr>
      <w:tr>
        <w:tc>
          <w:tcPr/>
          <w:p>
            <w:pPr>
              <w:pStyle w:val="Compact"/>
            </w:pPr>
            <w:r>
              <w:rPr>
                <w:b/>
                <w:bCs/>
              </w:rPr>
              <w:t xml:space="preserve">Critter Spotter</w:t>
            </w:r>
          </w:p>
        </w:tc>
        <w:tc>
          <w:tcPr/>
          <w:p>
            <w:pPr>
              <w:pStyle w:val="Compact"/>
            </w:pPr>
            <w:r>
              <w:t xml:space="preserve">“Identify animals from photos or descriptions.”</w:t>
            </w:r>
          </w:p>
        </w:tc>
        <w:tc>
          <w:tcPr/>
          <w:p>
            <w:pPr>
              <w:pStyle w:val="Compact"/>
            </w:pPr>
            <w:r>
              <w:t xml:space="preserve">Upload or describe an animal; the tool matches species using image recognition and expert‑validated databases. Provides fun facts and habitat information.</w:t>
            </w:r>
          </w:p>
        </w:tc>
        <w:tc>
          <w:tcPr/>
          <w:p>
            <w:pPr>
              <w:pStyle w:val="Compact"/>
            </w:pPr>
            <w:r>
              <w:t xml:space="preserve">Wildlife enthusiasts, hikers.</w:t>
            </w:r>
          </w:p>
        </w:tc>
        <w:tc>
          <w:tcPr/>
          <w:p>
            <w:pPr>
              <w:pStyle w:val="Compact"/>
            </w:pPr>
            <w:r>
              <w:t xml:space="preserve">Uncertainty about species.</w:t>
            </w:r>
          </w:p>
        </w:tc>
        <w:tc>
          <w:tcPr/>
          <w:p>
            <w:pPr>
              <w:pStyle w:val="Compact"/>
            </w:pPr>
            <w:r>
              <w:t xml:space="preserve">“Take a photo of a bird in your yard; get its name, range and fun fact.”</w:t>
            </w:r>
          </w:p>
        </w:tc>
        <w:tc>
          <w:tcPr/>
          <w:p>
            <w:pPr>
              <w:pStyle w:val="Compact"/>
            </w:pPr>
            <w:r>
              <w:t xml:space="preserve">Cross‑links with Journey Diary (record sightings) and Motif Muse (use patterns for art).</w:t>
            </w:r>
          </w:p>
        </w:tc>
        <w:tc>
          <w:tcPr/>
          <w:p>
            <w:pPr>
              <w:pStyle w:val="Compact"/>
            </w:pPr>
            <w:r>
              <w:t xml:space="preserve">“Spot a Critter”</w:t>
            </w:r>
          </w:p>
        </w:tc>
      </w:tr>
      <w:tr>
        <w:tc>
          <w:tcPr/>
          <w:p>
            <w:pPr>
              <w:pStyle w:val="Compact"/>
            </w:pPr>
            <w:r>
              <w:rPr>
                <w:b/>
                <w:bCs/>
              </w:rPr>
              <w:t xml:space="preserve">Roost Wrangler</w:t>
            </w:r>
          </w:p>
        </w:tc>
        <w:tc>
          <w:tcPr/>
          <w:p>
            <w:pPr>
              <w:pStyle w:val="Compact"/>
            </w:pPr>
            <w:r>
              <w:t xml:space="preserve">“Decode architecture and building styles.”</w:t>
            </w:r>
          </w:p>
        </w:tc>
        <w:tc>
          <w:tcPr/>
          <w:p>
            <w:pPr>
              <w:pStyle w:val="Compact"/>
            </w:pPr>
            <w:r>
              <w:t xml:space="preserve">Identify architectural styles, periods, architects and structural features from photos. Suggest similar styles or local examples.</w:t>
            </w:r>
          </w:p>
        </w:tc>
        <w:tc>
          <w:tcPr/>
          <w:p>
            <w:pPr>
              <w:pStyle w:val="Compact"/>
            </w:pPr>
            <w:r>
              <w:t xml:space="preserve">Architecture lovers, tourists.</w:t>
            </w:r>
          </w:p>
        </w:tc>
        <w:tc>
          <w:tcPr/>
          <w:p>
            <w:pPr>
              <w:pStyle w:val="Compact"/>
            </w:pPr>
            <w:r>
              <w:t xml:space="preserve">Lack of knowledge of building styles.</w:t>
            </w:r>
          </w:p>
        </w:tc>
        <w:tc>
          <w:tcPr/>
          <w:p>
            <w:pPr>
              <w:pStyle w:val="Compact"/>
            </w:pPr>
            <w:r>
              <w:t xml:space="preserve">“Snap a photo of a building in Rome; discover its style and when it was built.”</w:t>
            </w:r>
          </w:p>
        </w:tc>
        <w:tc>
          <w:tcPr/>
          <w:p>
            <w:pPr>
              <w:pStyle w:val="Compact"/>
            </w:pPr>
            <w:r>
              <w:t xml:space="preserve">Cross‑links with Journey Diary, Decor Detective.</w:t>
            </w:r>
          </w:p>
        </w:tc>
        <w:tc>
          <w:tcPr/>
          <w:p>
            <w:pPr>
              <w:pStyle w:val="Compact"/>
            </w:pPr>
            <w:r>
              <w:t xml:space="preserve">“Wrangle the Roost”</w:t>
            </w:r>
          </w:p>
        </w:tc>
      </w:tr>
      <w:tr>
        <w:tc>
          <w:tcPr/>
          <w:p>
            <w:pPr>
              <w:pStyle w:val="Compact"/>
            </w:pPr>
            <w:r>
              <w:rPr>
                <w:b/>
                <w:bCs/>
              </w:rPr>
              <w:t xml:space="preserve">Sight Seeker</w:t>
            </w:r>
          </w:p>
        </w:tc>
        <w:tc>
          <w:tcPr/>
          <w:p>
            <w:pPr>
              <w:pStyle w:val="Compact"/>
            </w:pPr>
            <w:r>
              <w:t xml:space="preserve">“Recognize landscapes and natural features.”</w:t>
            </w:r>
          </w:p>
        </w:tc>
        <w:tc>
          <w:tcPr/>
          <w:p>
            <w:pPr>
              <w:pStyle w:val="Compact"/>
            </w:pPr>
            <w:r>
              <w:t xml:space="preserve">Identify mountains, rivers and landmarks from photos. Provide context on geology, culture and travel tips.</w:t>
            </w:r>
          </w:p>
        </w:tc>
        <w:tc>
          <w:tcPr/>
          <w:p>
            <w:pPr>
              <w:pStyle w:val="Compact"/>
            </w:pPr>
            <w:r>
              <w:t xml:space="preserve">Hikers, travellers.</w:t>
            </w:r>
          </w:p>
        </w:tc>
        <w:tc>
          <w:tcPr/>
          <w:p>
            <w:pPr>
              <w:pStyle w:val="Compact"/>
            </w:pPr>
            <w:r>
              <w:t xml:space="preserve">Curiosity about landscapes.</w:t>
            </w:r>
          </w:p>
        </w:tc>
        <w:tc>
          <w:tcPr/>
          <w:p>
            <w:pPr>
              <w:pStyle w:val="Compact"/>
            </w:pPr>
            <w:r>
              <w:t xml:space="preserve">“Take a picture of a mountain; learn its name and altitude.”</w:t>
            </w:r>
          </w:p>
        </w:tc>
        <w:tc>
          <w:tcPr/>
          <w:p>
            <w:pPr>
              <w:pStyle w:val="Compact"/>
            </w:pPr>
            <w:r>
              <w:t xml:space="preserve">Cross‑links with Journey Diary, Dreamland Journeys.</w:t>
            </w:r>
          </w:p>
        </w:tc>
        <w:tc>
          <w:tcPr/>
          <w:p>
            <w:pPr>
              <w:pStyle w:val="Compact"/>
            </w:pPr>
            <w:r>
              <w:t xml:space="preserve">“Seek the Sight”</w:t>
            </w:r>
          </w:p>
        </w:tc>
      </w:tr>
      <w:tr>
        <w:tc>
          <w:tcPr/>
          <w:p>
            <w:pPr>
              <w:pStyle w:val="Compact"/>
            </w:pPr>
            <w:r>
              <w:rPr>
                <w:b/>
                <w:bCs/>
              </w:rPr>
              <w:t xml:space="preserve">Snap Decoder</w:t>
            </w:r>
          </w:p>
        </w:tc>
        <w:tc>
          <w:tcPr/>
          <w:p>
            <w:pPr>
              <w:pStyle w:val="Compact"/>
            </w:pPr>
            <w:r>
              <w:t xml:space="preserve">“Make sense of your screenshots.”</w:t>
            </w:r>
          </w:p>
        </w:tc>
        <w:tc>
          <w:tcPr/>
          <w:p>
            <w:pPr>
              <w:pStyle w:val="Compact"/>
            </w:pPr>
            <w:r>
              <w:t xml:space="preserve">Upload a screenshot; the tool extracts text, highlights key elements and provides suggestions (e.g., follow up on an order confirmation, save a quote).</w:t>
            </w:r>
          </w:p>
        </w:tc>
        <w:tc>
          <w:tcPr/>
          <w:p>
            <w:pPr>
              <w:pStyle w:val="Compact"/>
            </w:pPr>
            <w:r>
              <w:t xml:space="preserve">Everyone with digital clutter.</w:t>
            </w:r>
          </w:p>
        </w:tc>
        <w:tc>
          <w:tcPr/>
          <w:p>
            <w:pPr>
              <w:pStyle w:val="Compact"/>
            </w:pPr>
            <w:r>
              <w:t xml:space="preserve">Unorganized screenshots, missed information.</w:t>
            </w:r>
          </w:p>
        </w:tc>
        <w:tc>
          <w:tcPr/>
          <w:p>
            <w:pPr>
              <w:pStyle w:val="Compact"/>
            </w:pPr>
            <w:r>
              <w:t xml:space="preserve">“Upload a screenshot of an invoice; extract due date and amount.”</w:t>
            </w:r>
          </w:p>
        </w:tc>
        <w:tc>
          <w:tcPr/>
          <w:p>
            <w:pPr>
              <w:pStyle w:val="Compact"/>
            </w:pPr>
            <w:r>
              <w:t xml:space="preserve">Cross‑links with Task Maestro (create a task) and Thrifty Spender (record expense).</w:t>
            </w:r>
          </w:p>
        </w:tc>
        <w:tc>
          <w:tcPr/>
          <w:p>
            <w:pPr>
              <w:pStyle w:val="Compact"/>
            </w:pPr>
            <w:r>
              <w:t xml:space="preserve">“Decode My Snap”</w:t>
            </w:r>
          </w:p>
        </w:tc>
      </w:tr>
      <w:tr>
        <w:tc>
          <w:tcPr/>
          <w:p>
            <w:pPr>
              <w:pStyle w:val="Compact"/>
            </w:pPr>
            <w:r>
              <w:rPr>
                <w:b/>
                <w:bCs/>
              </w:rPr>
              <w:t xml:space="preserve">Motif Muse</w:t>
            </w:r>
          </w:p>
        </w:tc>
        <w:tc>
          <w:tcPr/>
          <w:p>
            <w:pPr>
              <w:pStyle w:val="Compact"/>
            </w:pPr>
            <w:r>
              <w:t xml:space="preserve">“Find and create patterns from any inspiration.”</w:t>
            </w:r>
          </w:p>
        </w:tc>
        <w:tc>
          <w:tcPr/>
          <w:p>
            <w:pPr>
              <w:pStyle w:val="Compact"/>
            </w:pPr>
            <w:r>
              <w:t xml:space="preserve">Upload an image or describe a motif; the tool identifies patterns and suggests ways to incorporate them into crafts or décor. Generate digital swatches.</w:t>
            </w:r>
          </w:p>
        </w:tc>
        <w:tc>
          <w:tcPr/>
          <w:p>
            <w:pPr>
              <w:pStyle w:val="Compact"/>
            </w:pPr>
            <w:r>
              <w:t xml:space="preserve">Designers, crafters.</w:t>
            </w:r>
          </w:p>
        </w:tc>
        <w:tc>
          <w:tcPr/>
          <w:p>
            <w:pPr>
              <w:pStyle w:val="Compact"/>
            </w:pPr>
            <w:r>
              <w:t xml:space="preserve">Difficulty identifying repeating patterns.</w:t>
            </w:r>
          </w:p>
        </w:tc>
        <w:tc>
          <w:tcPr/>
          <w:p>
            <w:pPr>
              <w:pStyle w:val="Compact"/>
            </w:pPr>
            <w:r>
              <w:t xml:space="preserve">“Upload a tile photo; receive its pattern name and a downloadable swatch.”</w:t>
            </w:r>
          </w:p>
        </w:tc>
        <w:tc>
          <w:tcPr/>
          <w:p>
            <w:pPr>
              <w:pStyle w:val="Compact"/>
            </w:pPr>
            <w:r>
              <w:t xml:space="preserve">Cross‑links with Supply Haus (craft supplies) and Decor Detective.</w:t>
            </w:r>
          </w:p>
        </w:tc>
        <w:tc>
          <w:tcPr/>
          <w:p>
            <w:pPr>
              <w:pStyle w:val="Compact"/>
            </w:pPr>
            <w:r>
              <w:t xml:space="preserve">“Get a Motif”</w:t>
            </w:r>
          </w:p>
        </w:tc>
      </w:tr>
      <w:tr>
        <w:tc>
          <w:tcPr/>
          <w:p>
            <w:pPr>
              <w:pStyle w:val="Compact"/>
            </w:pPr>
            <w:r>
              <w:rPr>
                <w:b/>
                <w:bCs/>
              </w:rPr>
              <w:t xml:space="preserve">Maker Matcher</w:t>
            </w:r>
          </w:p>
        </w:tc>
        <w:tc>
          <w:tcPr/>
          <w:p>
            <w:pPr>
              <w:pStyle w:val="Compact"/>
            </w:pPr>
            <w:r>
              <w:t xml:space="preserve">“Discover the perfect craft project for your materials.”</w:t>
            </w:r>
          </w:p>
        </w:tc>
        <w:tc>
          <w:tcPr/>
          <w:p>
            <w:pPr>
              <w:pStyle w:val="Compact"/>
            </w:pPr>
            <w:r>
              <w:t xml:space="preserve">Input your available supplies and interests; the tool suggests crafts with step‑by‑step instructions. Browse trending projects and adapt them to your style.</w:t>
            </w:r>
          </w:p>
        </w:tc>
        <w:tc>
          <w:tcPr/>
          <w:p>
            <w:pPr>
              <w:pStyle w:val="Compact"/>
            </w:pPr>
            <w:r>
              <w:t xml:space="preserve">DIYers, hobbyists.</w:t>
            </w:r>
          </w:p>
        </w:tc>
        <w:tc>
          <w:tcPr/>
          <w:p>
            <w:pPr>
              <w:pStyle w:val="Compact"/>
            </w:pPr>
            <w:r>
              <w:t xml:space="preserve">Not knowing what to make with supplies.</w:t>
            </w:r>
          </w:p>
        </w:tc>
        <w:tc>
          <w:tcPr/>
          <w:p>
            <w:pPr>
              <w:pStyle w:val="Compact"/>
            </w:pPr>
            <w:r>
              <w:t xml:space="preserve">“I have yarn and beads; suggest projects.”</w:t>
            </w:r>
          </w:p>
        </w:tc>
        <w:tc>
          <w:tcPr/>
          <w:p>
            <w:pPr>
              <w:pStyle w:val="Compact"/>
            </w:pPr>
            <w:r>
              <w:t xml:space="preserve">Cross‑links with Supply Haus, Motif Muse.</w:t>
            </w:r>
          </w:p>
        </w:tc>
        <w:tc>
          <w:tcPr/>
          <w:p>
            <w:pPr>
              <w:pStyle w:val="Compact"/>
            </w:pPr>
            <w:r>
              <w:t xml:space="preserve">“Match a Project”</w:t>
            </w:r>
          </w:p>
        </w:tc>
      </w:tr>
      <w:tr>
        <w:tc>
          <w:tcPr/>
          <w:p>
            <w:pPr>
              <w:pStyle w:val="Compact"/>
            </w:pPr>
            <w:r>
              <w:rPr>
                <w:b/>
                <w:bCs/>
              </w:rPr>
              <w:t xml:space="preserve">Self Fixer</w:t>
            </w:r>
          </w:p>
        </w:tc>
        <w:tc>
          <w:tcPr/>
          <w:p>
            <w:pPr>
              <w:pStyle w:val="Compact"/>
            </w:pPr>
            <w:r>
              <w:t xml:space="preserve">“Identify and repair or repurpose items.”</w:t>
            </w:r>
          </w:p>
        </w:tc>
        <w:tc>
          <w:tcPr/>
          <w:p>
            <w:pPr>
              <w:pStyle w:val="Compact"/>
            </w:pPr>
            <w:r>
              <w:t xml:space="preserve">Upload a photo of a broken object; the tool suggests repair instructions or creative repurposing ideas. Includes safety notes.</w:t>
            </w:r>
          </w:p>
        </w:tc>
        <w:tc>
          <w:tcPr/>
          <w:p>
            <w:pPr>
              <w:pStyle w:val="Compact"/>
            </w:pPr>
            <w:r>
              <w:t xml:space="preserve">Tinkerers, upcyclers.</w:t>
            </w:r>
          </w:p>
        </w:tc>
        <w:tc>
          <w:tcPr/>
          <w:p>
            <w:pPr>
              <w:pStyle w:val="Compact"/>
            </w:pPr>
            <w:r>
              <w:t xml:space="preserve">Unsure how to fix or reuse items.</w:t>
            </w:r>
          </w:p>
        </w:tc>
        <w:tc>
          <w:tcPr/>
          <w:p>
            <w:pPr>
              <w:pStyle w:val="Compact"/>
            </w:pPr>
            <w:r>
              <w:t xml:space="preserve">“Upload your torn jeans; learn how to patch them stylishly.”</w:t>
            </w:r>
          </w:p>
        </w:tc>
        <w:tc>
          <w:tcPr/>
          <w:p>
            <w:pPr>
              <w:pStyle w:val="Compact"/>
            </w:pPr>
            <w:r>
              <w:t xml:space="preserve">Cross‑links with Neighborly Bazaar (sell repurposed items), Maker Matcher.</w:t>
            </w:r>
          </w:p>
        </w:tc>
        <w:tc>
          <w:tcPr/>
          <w:p>
            <w:pPr>
              <w:pStyle w:val="Compact"/>
            </w:pPr>
            <w:r>
              <w:t xml:space="preserve">“Fix or Repurpose”</w:t>
            </w:r>
          </w:p>
        </w:tc>
      </w:tr>
    </w:tbl>
    <w:bookmarkEnd w:id="46"/>
    <w:bookmarkStart w:id="47" w:name="persona"/>
    <w:p>
      <w:pPr>
        <w:pStyle w:val="Heading3"/>
      </w:pPr>
      <w:r>
        <w:t xml:space="preserve">/persona/</w:t>
      </w:r>
    </w:p>
    <w:p>
      <w:pPr>
        <w:pStyle w:val="FirstParagraph"/>
      </w:pPr>
      <w:r>
        <w:rPr>
          <w:b/>
          <w:bCs/>
        </w:rPr>
        <w:t xml:space="preserve">Summary:</w:t>
      </w:r>
      <w:r>
        <w:t xml:space="preserve"> </w:t>
      </w:r>
      <w:r>
        <w:t xml:space="preserve">This page introduces the persona behind Glee‑fully (if any) and how the system learns your preferences. It clarifies data handling and personality customization options. Tone: GLEE‑RICH with openness.</w:t>
      </w:r>
    </w:p>
    <w:p>
      <w:pPr>
        <w:pStyle w:val="BodyText"/>
      </w:pPr>
      <w:r>
        <w:rPr>
          <w:b/>
          <w:bCs/>
        </w:rPr>
        <w:t xml:space="preserve">Sections:</w:t>
      </w:r>
      <w:r>
        <w:t xml:space="preserve"> </w:t>
      </w:r>
      <w:r>
        <w:t xml:space="preserve">1.</w:t>
      </w:r>
      <w:r>
        <w:t xml:space="preserve"> </w:t>
      </w:r>
      <w:r>
        <w:rPr>
          <w:b/>
          <w:bCs/>
        </w:rPr>
        <w:t xml:space="preserve">Our Personality:</w:t>
      </w:r>
      <w:r>
        <w:t xml:space="preserve"> </w:t>
      </w:r>
      <w:r>
        <w:t xml:space="preserve">Explain the default Glee‑fully persona — friendly, empathic, enthusiastic.</w:t>
      </w:r>
      <w:r>
        <w:t xml:space="preserve"> </w:t>
      </w:r>
      <w:r>
        <w:t xml:space="preserve">2.</w:t>
      </w:r>
      <w:r>
        <w:t xml:space="preserve"> </w:t>
      </w:r>
      <w:r>
        <w:rPr>
          <w:b/>
          <w:bCs/>
        </w:rPr>
        <w:t xml:space="preserve">Customizing Your Experience:</w:t>
      </w:r>
      <w:r>
        <w:t xml:space="preserve"> </w:t>
      </w:r>
      <w:r>
        <w:t xml:space="preserve">Outline how users can adjust tone and vibe (e.g., ask for GLEE‑LITE or turn down exclamations). Clarify that such changes modify style, not underlying capabilities.</w:t>
      </w:r>
      <w:r>
        <w:t xml:space="preserve"> </w:t>
      </w:r>
      <w:r>
        <w:t xml:space="preserve">3.</w:t>
      </w:r>
      <w:r>
        <w:t xml:space="preserve"> </w:t>
      </w:r>
      <w:r>
        <w:rPr>
          <w:b/>
          <w:bCs/>
        </w:rPr>
        <w:t xml:space="preserve">Data &amp; Privacy:</w:t>
      </w:r>
      <w:r>
        <w:t xml:space="preserve"> </w:t>
      </w:r>
      <w:r>
        <w:t xml:space="preserve">Describe how user data informs recommendations and how it is stored or not stored (depending on system capabilities; mark [TODO_JAMIE]).</w:t>
      </w:r>
      <w:r>
        <w:t xml:space="preserve"> </w:t>
      </w:r>
      <w:r>
        <w:t xml:space="preserve">4.</w:t>
      </w:r>
      <w:r>
        <w:t xml:space="preserve"> </w:t>
      </w:r>
      <w:r>
        <w:rPr>
          <w:b/>
          <w:bCs/>
        </w:rPr>
        <w:t xml:space="preserve">Your Alter‑Egos:</w:t>
      </w:r>
      <w:r>
        <w:t xml:space="preserve"> </w:t>
      </w:r>
      <w:r>
        <w:t xml:space="preserve">Suggest that you can name your own version (e.g., “call me CosmicHawk”). Encourage creative relationships with the AI.</w:t>
      </w:r>
    </w:p>
    <w:p>
      <w:pPr>
        <w:pStyle w:val="BodyText"/>
      </w:pPr>
      <w:r>
        <w:rPr>
          <w:b/>
          <w:bCs/>
        </w:rPr>
        <w:t xml:space="preserve">CTAs:</w:t>
      </w:r>
      <w:r>
        <w:t xml:space="preserve"> </w:t>
      </w:r>
      <w:r>
        <w:t xml:space="preserve">“Customize My Vibe,” “Learn About Privacy.”</w:t>
      </w:r>
    </w:p>
    <w:bookmarkEnd w:id="47"/>
    <w:bookmarkStart w:id="48" w:name="conceptsideas"/>
    <w:p>
      <w:pPr>
        <w:pStyle w:val="Heading3"/>
      </w:pPr>
      <w:r>
        <w:t xml:space="preserve">/concepts‑ideas/</w:t>
      </w:r>
    </w:p>
    <w:p>
      <w:pPr>
        <w:pStyle w:val="FirstParagraph"/>
      </w:pPr>
      <w:r>
        <w:rPr>
          <w:b/>
          <w:bCs/>
        </w:rPr>
        <w:t xml:space="preserve">Summary:</w:t>
      </w:r>
      <w:r>
        <w:t xml:space="preserve"> </w:t>
      </w:r>
      <w:r>
        <w:t xml:space="preserve">A deeper dive into the conceptual models of Glee‑fully — the trunk‑branch‑twig metaphor, PromptChain, canon layering and expansion‑only discipline. Tone: slightly more informational but still playful.</w:t>
      </w:r>
    </w:p>
    <w:p>
      <w:pPr>
        <w:pStyle w:val="BodyText"/>
      </w:pPr>
      <w:r>
        <w:rPr>
          <w:b/>
          <w:bCs/>
        </w:rPr>
        <w:t xml:space="preserve">Sections:</w:t>
      </w:r>
      <w:r>
        <w:t xml:space="preserve"> </w:t>
      </w:r>
      <w:r>
        <w:t xml:space="preserve">1.</w:t>
      </w:r>
      <w:r>
        <w:t xml:space="preserve"> </w:t>
      </w:r>
      <w:r>
        <w:rPr>
          <w:b/>
          <w:bCs/>
        </w:rPr>
        <w:t xml:space="preserve">The Tree Metaphor:</w:t>
      </w:r>
      <w:r>
        <w:t xml:space="preserve"> </w:t>
      </w:r>
      <w:r>
        <w:t xml:space="preserve">A graphic explaining trunk, branches, twigs, leaves and falling leaves, with bullet points summarizing roles.</w:t>
      </w:r>
      <w:r>
        <w:t xml:space="preserve"> </w:t>
      </w:r>
      <w:r>
        <w:t xml:space="preserve">2.</w:t>
      </w:r>
      <w:r>
        <w:t xml:space="preserve"> </w:t>
      </w:r>
      <w:r>
        <w:rPr>
          <w:b/>
          <w:bCs/>
        </w:rPr>
        <w:t xml:space="preserve">Canonical Governance:</w:t>
      </w:r>
      <w:r>
        <w:t xml:space="preserve"> </w:t>
      </w:r>
      <w:r>
        <w:t xml:space="preserve">Describe ledgers, PromptChain steps, and how new features are introduced【10†L40-L120】.</w:t>
      </w:r>
      <w:r>
        <w:t xml:space="preserve"> </w:t>
      </w:r>
      <w:r>
        <w:t xml:space="preserve">3.</w:t>
      </w:r>
      <w:r>
        <w:t xml:space="preserve"> </w:t>
      </w:r>
      <w:r>
        <w:rPr>
          <w:b/>
          <w:bCs/>
        </w:rPr>
        <w:t xml:space="preserve">Expansion‑Only Philosophy:</w:t>
      </w:r>
      <w:r>
        <w:t xml:space="preserve"> </w:t>
      </w:r>
      <w:r>
        <w:t xml:space="preserve">Explain why nothing is deleted and how layering benefits users【10†L200-L260】.</w:t>
      </w:r>
      <w:r>
        <w:t xml:space="preserve"> </w:t>
      </w:r>
      <w:r>
        <w:t xml:space="preserve">4.</w:t>
      </w:r>
      <w:r>
        <w:t xml:space="preserve"> </w:t>
      </w:r>
      <w:r>
        <w:rPr>
          <w:b/>
          <w:bCs/>
        </w:rPr>
        <w:t xml:space="preserve">Sister Ecosystems:</w:t>
      </w:r>
      <w:r>
        <w:t xml:space="preserve"> </w:t>
      </w:r>
      <w:r>
        <w:t xml:space="preserve">Mention that Glee‑fully can integrate with sister ecosystems through suffix laws and share knowledge (mark [TODO_JAMIE] for details).</w:t>
      </w:r>
    </w:p>
    <w:p>
      <w:pPr>
        <w:pStyle w:val="BodyText"/>
      </w:pPr>
      <w:r>
        <w:rPr>
          <w:b/>
          <w:bCs/>
        </w:rPr>
        <w:t xml:space="preserve">CTAs:</w:t>
      </w:r>
      <w:r>
        <w:t xml:space="preserve"> </w:t>
      </w:r>
      <w:r>
        <w:t xml:space="preserve">“Learn More About Our Canon,” “Explore Sister Ecosystems.”</w:t>
      </w:r>
    </w:p>
    <w:bookmarkEnd w:id="48"/>
    <w:bookmarkStart w:id="49" w:name="universe"/>
    <w:p>
      <w:pPr>
        <w:pStyle w:val="Heading3"/>
      </w:pPr>
      <w:r>
        <w:t xml:space="preserve">/universe/</w:t>
      </w:r>
    </w:p>
    <w:p>
      <w:pPr>
        <w:pStyle w:val="FirstParagraph"/>
      </w:pPr>
      <w:r>
        <w:rPr>
          <w:b/>
          <w:bCs/>
        </w:rPr>
        <w:t xml:space="preserve">Summary:</w:t>
      </w:r>
      <w:r>
        <w:t xml:space="preserve"> </w:t>
      </w:r>
      <w:r>
        <w:t xml:space="preserve">This page visualizes the entire ecosystem: the trunk, seven branches, twigs and leaves. It acts as a directory and exploration tool. Tone: GLEE‑RICH with a sense of wonder.</w:t>
      </w:r>
    </w:p>
    <w:p>
      <w:pPr>
        <w:pStyle w:val="BodyText"/>
      </w:pPr>
      <w:r>
        <w:rPr>
          <w:b/>
          <w:bCs/>
        </w:rPr>
        <w:t xml:space="preserve">Sections:</w:t>
      </w:r>
      <w:r>
        <w:t xml:space="preserve"> </w:t>
      </w:r>
      <w:r>
        <w:t xml:space="preserve">1.</w:t>
      </w:r>
      <w:r>
        <w:t xml:space="preserve"> </w:t>
      </w:r>
      <w:r>
        <w:rPr>
          <w:b/>
          <w:bCs/>
        </w:rPr>
        <w:t xml:space="preserve">Interactive Tree:</w:t>
      </w:r>
      <w:r>
        <w:t xml:space="preserve"> </w:t>
      </w:r>
      <w:r>
        <w:t xml:space="preserve">A diagram of the toolbox with clickable nodes for each branch and twig.</w:t>
      </w:r>
      <w:r>
        <w:t xml:space="preserve"> </w:t>
      </w:r>
      <w:r>
        <w:t xml:space="preserve">2.</w:t>
      </w:r>
      <w:r>
        <w:t xml:space="preserve"> </w:t>
      </w:r>
      <w:r>
        <w:rPr>
          <w:b/>
          <w:bCs/>
        </w:rPr>
        <w:t xml:space="preserve">Branch Summaries:</w:t>
      </w:r>
      <w:r>
        <w:t xml:space="preserve"> </w:t>
      </w:r>
      <w:r>
        <w:t xml:space="preserve">Brief overviews of each category (careers, finds, tracker, guide, life, bee‑ing, identity).</w:t>
      </w:r>
      <w:r>
        <w:t xml:space="preserve"> </w:t>
      </w:r>
      <w:r>
        <w:t xml:space="preserve">3.</w:t>
      </w:r>
      <w:r>
        <w:t xml:space="preserve"> </w:t>
      </w:r>
      <w:r>
        <w:rPr>
          <w:b/>
          <w:bCs/>
        </w:rPr>
        <w:t xml:space="preserve">Tool‑ette Directory:</w:t>
      </w:r>
      <w:r>
        <w:t xml:space="preserve"> </w:t>
      </w:r>
      <w:r>
        <w:t xml:space="preserve">A list of all tool‑ettes with descriptions and CTAs.</w:t>
      </w:r>
      <w:r>
        <w:t xml:space="preserve"> </w:t>
      </w:r>
      <w:r>
        <w:t xml:space="preserve">4.</w:t>
      </w:r>
      <w:r>
        <w:t xml:space="preserve"> </w:t>
      </w:r>
      <w:r>
        <w:rPr>
          <w:b/>
          <w:bCs/>
        </w:rPr>
        <w:t xml:space="preserve">Search or Quiz:</w:t>
      </w:r>
      <w:r>
        <w:t xml:space="preserve"> </w:t>
      </w:r>
      <w:r>
        <w:t xml:space="preserve">Allow users to search by keyword or take a quiz to find the right twig.</w:t>
      </w:r>
    </w:p>
    <w:p>
      <w:pPr>
        <w:pStyle w:val="BodyText"/>
      </w:pPr>
      <w:r>
        <w:rPr>
          <w:b/>
          <w:bCs/>
        </w:rPr>
        <w:t xml:space="preserve">CTAs:</w:t>
      </w:r>
      <w:r>
        <w:t xml:space="preserve"> </w:t>
      </w:r>
      <w:r>
        <w:t xml:space="preserve">“Explore the Tree,” “Find My Tool‑ette.”</w:t>
      </w:r>
    </w:p>
    <w:bookmarkEnd w:id="49"/>
    <w:bookmarkStart w:id="50" w:name="about"/>
    <w:p>
      <w:pPr>
        <w:pStyle w:val="Heading3"/>
      </w:pPr>
      <w:r>
        <w:t xml:space="preserve">/about/</w:t>
      </w:r>
    </w:p>
    <w:p>
      <w:pPr>
        <w:pStyle w:val="FirstParagraph"/>
      </w:pPr>
      <w:r>
        <w:rPr>
          <w:b/>
          <w:bCs/>
        </w:rPr>
        <w:t xml:space="preserve">Summary:</w:t>
      </w:r>
      <w:r>
        <w:t xml:space="preserve"> </w:t>
      </w:r>
      <w:r>
        <w:t xml:space="preserve">The About page tells the origin story of Glee‑fully, its creators, philosophy and mission. Tone: heartfelt with behind‑the‑scenes glimpses.</w:t>
      </w:r>
    </w:p>
    <w:p>
      <w:pPr>
        <w:pStyle w:val="BodyText"/>
      </w:pPr>
      <w:r>
        <w:rPr>
          <w:b/>
          <w:bCs/>
        </w:rPr>
        <w:t xml:space="preserve">Sections:</w:t>
      </w:r>
      <w:r>
        <w:t xml:space="preserve"> </w:t>
      </w:r>
      <w:r>
        <w:t xml:space="preserve">1.</w:t>
      </w:r>
      <w:r>
        <w:t xml:space="preserve"> </w:t>
      </w:r>
      <w:r>
        <w:rPr>
          <w:b/>
          <w:bCs/>
        </w:rPr>
        <w:t xml:space="preserve">Our Story:</w:t>
      </w:r>
      <w:r>
        <w:t xml:space="preserve"> </w:t>
      </w:r>
      <w:r>
        <w:t xml:space="preserve">How Glee‑fully was born — a desire to build compassionate tools and reintroduce joy into digital life.</w:t>
      </w:r>
      <w:r>
        <w:t xml:space="preserve"> </w:t>
      </w:r>
      <w:r>
        <w:t xml:space="preserve">2.</w:t>
      </w:r>
      <w:r>
        <w:t xml:space="preserve"> </w:t>
      </w:r>
      <w:r>
        <w:rPr>
          <w:b/>
          <w:bCs/>
        </w:rPr>
        <w:t xml:space="preserve">Philosophy &amp; Values:</w:t>
      </w:r>
      <w:r>
        <w:t xml:space="preserve"> </w:t>
      </w:r>
      <w:r>
        <w:t xml:space="preserve">The importance of emotional design, the canon system and the expansion‑only discipline【8†L40-L54】. Emphasize inclusion, accessibility and creativity.</w:t>
      </w:r>
      <w:r>
        <w:t xml:space="preserve"> </w:t>
      </w:r>
      <w:r>
        <w:t xml:space="preserve">3.</w:t>
      </w:r>
      <w:r>
        <w:t xml:space="preserve"> </w:t>
      </w:r>
      <w:r>
        <w:rPr>
          <w:b/>
          <w:bCs/>
        </w:rPr>
        <w:t xml:space="preserve">Meet the Team:</w:t>
      </w:r>
      <w:r>
        <w:t xml:space="preserve"> </w:t>
      </w:r>
      <w:r>
        <w:t xml:space="preserve">Introduce fictional or real personas behind the brand (without referencing private names). Use playful titles (“Chief Glee Officer”).</w:t>
      </w:r>
      <w:r>
        <w:t xml:space="preserve"> </w:t>
      </w:r>
      <w:r>
        <w:t xml:space="preserve">4.</w:t>
      </w:r>
      <w:r>
        <w:t xml:space="preserve"> </w:t>
      </w:r>
      <w:r>
        <w:rPr>
          <w:b/>
          <w:bCs/>
        </w:rPr>
        <w:t xml:space="preserve">Press &amp; Partnerships:</w:t>
      </w:r>
      <w:r>
        <w:t xml:space="preserve"> </w:t>
      </w:r>
      <w:r>
        <w:t xml:space="preserve">Outline any awards or collaborations (mark [TODO_JAMIE]).</w:t>
      </w:r>
    </w:p>
    <w:p>
      <w:pPr>
        <w:pStyle w:val="BodyText"/>
      </w:pPr>
      <w:r>
        <w:rPr>
          <w:b/>
          <w:bCs/>
        </w:rPr>
        <w:t xml:space="preserve">CTAs:</w:t>
      </w:r>
      <w:r>
        <w:t xml:space="preserve"> </w:t>
      </w:r>
      <w:r>
        <w:t xml:space="preserve">“Contact Us,” “Work With Us.”</w:t>
      </w:r>
    </w:p>
    <w:bookmarkEnd w:id="50"/>
    <w:bookmarkEnd w:id="51"/>
    <w:bookmarkStart w:id="52" w:name="global-microcopy-library"/>
    <w:p>
      <w:pPr>
        <w:pStyle w:val="Heading2"/>
      </w:pPr>
      <w:r>
        <w:t xml:space="preserve">Global Microcopy Library</w:t>
      </w:r>
    </w:p>
    <w:p>
      <w:pPr>
        <w:pStyle w:val="FirstParagraph"/>
      </w:pPr>
      <w:r>
        <w:t xml:space="preserve">Use this library to populate buttons, labels and small prompts across the site. All microcopy should be flexible; adjust exclamation points based on the tonal mode.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Context</w:t>
            </w:r>
          </w:p>
        </w:tc>
        <w:tc>
          <w:tcPr/>
          <w:p>
            <w:pPr>
              <w:pStyle w:val="Compact"/>
            </w:pPr>
            <w:r>
              <w:t xml:space="preserve">Microcopy Example</w:t>
            </w:r>
          </w:p>
        </w:tc>
      </w:tr>
      <w:tr>
        <w:tc>
          <w:tcPr/>
          <w:p>
            <w:pPr>
              <w:pStyle w:val="Compact"/>
            </w:pPr>
            <w:r>
              <w:t xml:space="preserve">General CTA</w:t>
            </w:r>
          </w:p>
        </w:tc>
        <w:tc>
          <w:tcPr/>
          <w:p>
            <w:pPr>
              <w:pStyle w:val="Compact"/>
            </w:pPr>
            <w:r>
              <w:t xml:space="preserve">“Let’s Dive In!”; “Show Me More”; “I’m Ready!”</w:t>
            </w:r>
          </w:p>
        </w:tc>
      </w:tr>
      <w:tr>
        <w:tc>
          <w:tcPr/>
          <w:p>
            <w:pPr>
              <w:pStyle w:val="Compact"/>
            </w:pPr>
            <w:r>
              <w:t xml:space="preserve">Tool‑ette Opening Prompt</w:t>
            </w:r>
          </w:p>
        </w:tc>
        <w:tc>
          <w:tcPr/>
          <w:p>
            <w:pPr>
              <w:pStyle w:val="Compact"/>
            </w:pPr>
            <w:r>
              <w:t xml:space="preserve">“Tell me what you’d like to do today…”</w:t>
            </w:r>
          </w:p>
        </w:tc>
      </w:tr>
      <w:tr>
        <w:tc>
          <w:tcPr/>
          <w:p>
            <w:pPr>
              <w:pStyle w:val="Compact"/>
            </w:pPr>
            <w:r>
              <w:t xml:space="preserve">Confirmation Buttons</w:t>
            </w:r>
          </w:p>
        </w:tc>
        <w:tc>
          <w:tcPr/>
          <w:p>
            <w:pPr>
              <w:pStyle w:val="Compact"/>
            </w:pPr>
            <w:r>
              <w:t xml:space="preserve">“Yes, please”; “Sounds good”; “Got it!”</w:t>
            </w:r>
          </w:p>
        </w:tc>
      </w:tr>
      <w:tr>
        <w:tc>
          <w:tcPr/>
          <w:p>
            <w:pPr>
              <w:pStyle w:val="Compact"/>
            </w:pPr>
            <w:r>
              <w:t xml:space="preserve">Error Messages</w:t>
            </w:r>
          </w:p>
        </w:tc>
        <w:tc>
          <w:tcPr/>
          <w:p>
            <w:pPr>
              <w:pStyle w:val="Compact"/>
            </w:pPr>
            <w:r>
              <w:t xml:space="preserve">“Oops! Let’s try that again.”; “Hmm, that didn’t work — want to retry?”</w:t>
            </w:r>
          </w:p>
        </w:tc>
      </w:tr>
      <w:tr>
        <w:tc>
          <w:tcPr/>
          <w:p>
            <w:pPr>
              <w:pStyle w:val="Compact"/>
            </w:pPr>
            <w:r>
              <w:t xml:space="preserve">Success Messages</w:t>
            </w:r>
          </w:p>
        </w:tc>
        <w:tc>
          <w:tcPr/>
          <w:p>
            <w:pPr>
              <w:pStyle w:val="Compact"/>
            </w:pPr>
            <w:r>
              <w:t xml:space="preserve">“All done — you rock!”; “Great job!”</w:t>
            </w:r>
          </w:p>
        </w:tc>
      </w:tr>
      <w:tr>
        <w:tc>
          <w:tcPr/>
          <w:p>
            <w:pPr>
              <w:pStyle w:val="Compact"/>
            </w:pPr>
            <w:r>
              <w:t xml:space="preserve">Navigation</w:t>
            </w:r>
          </w:p>
        </w:tc>
        <w:tc>
          <w:tcPr/>
          <w:p>
            <w:pPr>
              <w:pStyle w:val="Compact"/>
            </w:pPr>
            <w:r>
              <w:t xml:space="preserve">“Back to Toolbox”; “Explore Branches”; “Next Step”</w:t>
            </w:r>
          </w:p>
        </w:tc>
      </w:tr>
      <w:tr>
        <w:tc>
          <w:tcPr/>
          <w:p>
            <w:pPr>
              <w:pStyle w:val="Compact"/>
            </w:pPr>
            <w:r>
              <w:t xml:space="preserve">Section Headings</w:t>
            </w:r>
          </w:p>
        </w:tc>
        <w:tc>
          <w:tcPr/>
          <w:p>
            <w:pPr>
              <w:pStyle w:val="Compact"/>
            </w:pPr>
            <w:r>
              <w:t xml:space="preserve">“What’s Inside”; “Get Started”; “Your Next Step”; “Need Inspiration?”</w:t>
            </w:r>
          </w:p>
        </w:tc>
      </w:tr>
      <w:tr>
        <w:tc>
          <w:tcPr/>
          <w:p>
            <w:pPr>
              <w:pStyle w:val="Compact"/>
            </w:pPr>
            <w:r>
              <w:t xml:space="preserve">Encouragement</w:t>
            </w:r>
          </w:p>
        </w:tc>
        <w:tc>
          <w:tcPr/>
          <w:p>
            <w:pPr>
              <w:pStyle w:val="Compact"/>
            </w:pPr>
            <w:r>
              <w:t xml:space="preserve">“You’ve got this!”; “Let’s make it happen.”</w:t>
            </w:r>
          </w:p>
        </w:tc>
      </w:tr>
      <w:tr>
        <w:tc>
          <w:tcPr/>
          <w:p>
            <w:pPr>
              <w:pStyle w:val="Compact"/>
            </w:pPr>
            <w:r>
              <w:t xml:space="preserve">Social Sharing</w:t>
            </w:r>
          </w:p>
        </w:tc>
        <w:tc>
          <w:tcPr/>
          <w:p>
            <w:pPr>
              <w:pStyle w:val="Compact"/>
            </w:pPr>
            <w:r>
              <w:t xml:space="preserve">“Share the joy with friends”; “Spread the glee!”</w:t>
            </w:r>
          </w:p>
        </w:tc>
      </w:tr>
    </w:tbl>
    <w:p>
      <w:pPr>
        <w:pStyle w:val="BodyText"/>
      </w:pPr>
      <w:r>
        <w:t xml:space="preserve">Always align the microcopy with the current tonal mode: use extra emojis and enthusiasm for BLEED‑GLEE, dial down for GLEE‑RICH, and keep it crisp for GLEE‑LITE.</w:t>
      </w:r>
    </w:p>
    <w:bookmarkEnd w:id="52"/>
    <w:bookmarkStart w:id="53" w:name="gap-todo-register"/>
    <w:p>
      <w:pPr>
        <w:pStyle w:val="Heading2"/>
      </w:pPr>
      <w:r>
        <w:t xml:space="preserve">GAP &amp; TODO REGISTER</w:t>
      </w:r>
    </w:p>
    <w:p>
      <w:pPr>
        <w:pStyle w:val="FirstParagraph"/>
      </w:pPr>
      <w:r>
        <w:t xml:space="preserve">Below are gaps identified during synthesis. Items marked</w:t>
      </w:r>
      <w:r>
        <w:t xml:space="preserve"> </w:t>
      </w:r>
      <w:r>
        <w:rPr>
          <w:b/>
          <w:bCs/>
        </w:rPr>
        <w:t xml:space="preserve">[ASSUMED]</w:t>
      </w:r>
      <w:r>
        <w:t xml:space="preserve"> </w:t>
      </w:r>
      <w:r>
        <w:t xml:space="preserve">include our reasonable assumptions; items marked</w:t>
      </w:r>
      <w:r>
        <w:t xml:space="preserve"> </w:t>
      </w:r>
      <w:r>
        <w:rPr>
          <w:b/>
          <w:bCs/>
        </w:rPr>
        <w:t xml:space="preserve">[TODO_JAMIE]</w:t>
      </w:r>
      <w:r>
        <w:t xml:space="preserve"> </w:t>
      </w:r>
      <w:r>
        <w:t xml:space="preserve">need input from Jamie.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Location</w:t>
            </w:r>
          </w:p>
        </w:tc>
        <w:tc>
          <w:tcPr/>
          <w:p>
            <w:pPr>
              <w:pStyle w:val="Compact"/>
            </w:pPr>
            <w:r>
              <w:t xml:space="preserve">Gap Type</w:t>
            </w:r>
          </w:p>
        </w:tc>
        <w:tc>
          <w:tcPr/>
          <w:p>
            <w:pPr>
              <w:pStyle w:val="Compact"/>
            </w:pPr>
            <w:r>
              <w:t xml:space="preserve">Description &amp; Suggested Prompt</w:t>
            </w:r>
          </w:p>
        </w:tc>
        <w:tc>
          <w:tcPr/>
          <w:p>
            <w:pPr>
              <w:pStyle w:val="Compact"/>
            </w:pPr>
            <w:r>
              <w:t xml:space="preserve">Status</w:t>
            </w:r>
          </w:p>
        </w:tc>
      </w:tr>
      <w:tr>
        <w:tc>
          <w:tcPr/>
          <w:p>
            <w:pPr>
              <w:pStyle w:val="Compact"/>
            </w:pPr>
            <w:r>
              <w:t xml:space="preserve">Home → Hero Panel</w:t>
            </w:r>
          </w:p>
        </w:tc>
        <w:tc>
          <w:tcPr/>
          <w:p>
            <w:pPr>
              <w:pStyle w:val="Compact"/>
            </w:pPr>
            <w:r>
              <w:t xml:space="preserve">Product differentiation</w:t>
            </w:r>
          </w:p>
        </w:tc>
        <w:tc>
          <w:tcPr/>
          <w:p>
            <w:pPr>
              <w:pStyle w:val="Compact"/>
            </w:pPr>
            <w:r>
              <w:t xml:space="preserve">Whether to highlight any pricing tiers or free vs. premium features. Prompt: “Should we mention pricing or tiers on the Home page?”</w:t>
            </w:r>
          </w:p>
        </w:tc>
        <w:tc>
          <w:tcPr/>
          <w:p>
            <w:pPr>
              <w:pStyle w:val="Compact"/>
            </w:pPr>
            <w:r>
              <w:t xml:space="preserve">[TODO_JAMIE]</w:t>
            </w:r>
          </w:p>
        </w:tc>
      </w:tr>
      <w:tr>
        <w:tc>
          <w:tcPr/>
          <w:p>
            <w:pPr>
              <w:pStyle w:val="Compact"/>
            </w:pPr>
            <w:r>
              <w:t xml:space="preserve">Home → Privacy &amp; Data</w:t>
            </w:r>
          </w:p>
        </w:tc>
        <w:tc>
          <w:tcPr/>
          <w:p>
            <w:pPr>
              <w:pStyle w:val="Compact"/>
            </w:pPr>
            <w:r>
              <w:t xml:space="preserve">Data handling</w:t>
            </w:r>
          </w:p>
        </w:tc>
        <w:tc>
          <w:tcPr/>
          <w:p>
            <w:pPr>
              <w:pStyle w:val="Compact"/>
            </w:pPr>
            <w:r>
              <w:t xml:space="preserve">Clarify if and how user data is stored, e.g., logs of tasks, recipes or health info. Prompt: “How does Glee‑fully store or delete user data across Tools? What privacy statement should we include?”</w:t>
            </w:r>
          </w:p>
        </w:tc>
        <w:tc>
          <w:tcPr/>
          <w:p>
            <w:pPr>
              <w:pStyle w:val="Compact"/>
            </w:pPr>
            <w:r>
              <w:t xml:space="preserve">[TODO_JAMIE]</w:t>
            </w:r>
          </w:p>
        </w:tc>
      </w:tr>
      <w:tr>
        <w:tc>
          <w:tcPr/>
          <w:p>
            <w:pPr>
              <w:pStyle w:val="Compact"/>
            </w:pPr>
            <w:r>
              <w:t xml:space="preserve">Discovered Careers → Cross‑links for Career Seeker</w:t>
            </w:r>
          </w:p>
        </w:tc>
        <w:tc>
          <w:tcPr/>
          <w:p>
            <w:pPr>
              <w:pStyle w:val="Compact"/>
            </w:pPr>
            <w:r>
              <w:t xml:space="preserve">Feature details</w:t>
            </w:r>
          </w:p>
        </w:tc>
        <w:tc>
          <w:tcPr/>
          <w:p>
            <w:pPr>
              <w:pStyle w:val="Compact"/>
            </w:pPr>
            <w:r>
              <w:t xml:space="preserve">It’s unclear which other tool‑ettes integrate with Career Seeker. We suggested Giftlist Helper and Snappy Count. Prompt: “Which tool‑ettes should cross‑link with Career Seeker, and what additional features does it offer (e.g., salary insights, job board integration)?”</w:t>
            </w:r>
          </w:p>
        </w:tc>
        <w:tc>
          <w:tcPr/>
          <w:p>
            <w:pPr>
              <w:pStyle w:val="Compact"/>
            </w:pPr>
            <w:r>
              <w:t xml:space="preserve">[ASSUMED]</w:t>
            </w:r>
          </w:p>
        </w:tc>
      </w:tr>
      <w:tr>
        <w:tc>
          <w:tcPr/>
          <w:p>
            <w:pPr>
              <w:pStyle w:val="Compact"/>
            </w:pPr>
            <w:r>
              <w:t xml:space="preserve">Treasured Finds → Spirited Journal</w:t>
            </w:r>
          </w:p>
        </w:tc>
        <w:tc>
          <w:tcPr/>
          <w:p>
            <w:pPr>
              <w:pStyle w:val="Compact"/>
            </w:pPr>
            <w:r>
              <w:t xml:space="preserve">Ethical boundary</w:t>
            </w:r>
          </w:p>
        </w:tc>
        <w:tc>
          <w:tcPr/>
          <w:p>
            <w:pPr>
              <w:pStyle w:val="Compact"/>
            </w:pPr>
            <w:r>
              <w:t xml:space="preserve">Need to clarify if recommendations for alcoholic spirits should include responsible drinking reminders. Prompt: “Should Spirited Journal include any safe‑drinking statements or restrictions?”</w:t>
            </w:r>
          </w:p>
        </w:tc>
        <w:tc>
          <w:tcPr/>
          <w:p>
            <w:pPr>
              <w:pStyle w:val="Compact"/>
            </w:pPr>
            <w:r>
              <w:t xml:space="preserve">[TODO_JAMIE]</w:t>
            </w:r>
          </w:p>
        </w:tc>
      </w:tr>
      <w:tr>
        <w:tc>
          <w:tcPr/>
          <w:p>
            <w:pPr>
              <w:pStyle w:val="Compact"/>
            </w:pPr>
            <w:r>
              <w:t xml:space="preserve">Tasty Tracker → Pantry Shopper</w:t>
            </w:r>
          </w:p>
        </w:tc>
        <w:tc>
          <w:tcPr/>
          <w:p>
            <w:pPr>
              <w:pStyle w:val="Compact"/>
            </w:pPr>
            <w:r>
              <w:t xml:space="preserve">Integration</w:t>
            </w:r>
          </w:p>
        </w:tc>
        <w:tc>
          <w:tcPr/>
          <w:p>
            <w:pPr>
              <w:pStyle w:val="Compact"/>
            </w:pPr>
            <w:r>
              <w:t xml:space="preserve">Does Pantry Shopper integrate with grocery delivery services? Prompt: “Can Pantry Shopper connect to external grocery APIs or is it only for manual lists?”</w:t>
            </w:r>
          </w:p>
        </w:tc>
        <w:tc>
          <w:tcPr/>
          <w:p>
            <w:pPr>
              <w:pStyle w:val="Compact"/>
            </w:pPr>
            <w:r>
              <w:t xml:space="preserve">[TODO_JAMIE]</w:t>
            </w:r>
          </w:p>
        </w:tc>
      </w:tr>
      <w:tr>
        <w:tc>
          <w:tcPr/>
          <w:p>
            <w:pPr>
              <w:pStyle w:val="Compact"/>
            </w:pPr>
            <w:r>
              <w:t xml:space="preserve">Healthy Bee‑ing → Care Check</w:t>
            </w:r>
          </w:p>
        </w:tc>
        <w:tc>
          <w:tcPr/>
          <w:p>
            <w:pPr>
              <w:pStyle w:val="Compact"/>
            </w:pPr>
            <w:r>
              <w:t xml:space="preserve">Risk boundaries</w:t>
            </w:r>
          </w:p>
        </w:tc>
        <w:tc>
          <w:tcPr/>
          <w:p>
            <w:pPr>
              <w:pStyle w:val="Compact"/>
            </w:pPr>
            <w:r>
              <w:t xml:space="preserve">Clear boundaries are needed so users know this is not medical advice. Prompt: “What exact disclaimer should accompany Care Check results?”</w:t>
            </w:r>
          </w:p>
        </w:tc>
        <w:tc>
          <w:tcPr/>
          <w:p>
            <w:pPr>
              <w:pStyle w:val="Compact"/>
            </w:pPr>
            <w:r>
              <w:t xml:space="preserve">[ASSUMED]</w:t>
            </w:r>
          </w:p>
        </w:tc>
      </w:tr>
      <w:tr>
        <w:tc>
          <w:tcPr/>
          <w:p>
            <w:pPr>
              <w:pStyle w:val="Compact"/>
            </w:pPr>
            <w:r>
              <w:t xml:space="preserve">Healthy Bee‑ing → Maven Wise</w:t>
            </w:r>
          </w:p>
        </w:tc>
        <w:tc>
          <w:tcPr/>
          <w:p>
            <w:pPr>
              <w:pStyle w:val="Compact"/>
            </w:pPr>
            <w:r>
              <w:t xml:space="preserve">Feature scope</w:t>
            </w:r>
          </w:p>
        </w:tc>
        <w:tc>
          <w:tcPr/>
          <w:p>
            <w:pPr>
              <w:pStyle w:val="Compact"/>
            </w:pPr>
            <w:r>
              <w:t xml:space="preserve">More details on the age range or topics (e.g., andropause, menopause). Prompt: “Should Maven Wise cover other life transitions besides perimenopause/menopause?”</w:t>
            </w:r>
          </w:p>
        </w:tc>
        <w:tc>
          <w:tcPr/>
          <w:p>
            <w:pPr>
              <w:pStyle w:val="Compact"/>
            </w:pPr>
            <w:r>
              <w:t xml:space="preserve">[TODO_JAMIE]</w:t>
            </w:r>
          </w:p>
        </w:tc>
      </w:tr>
      <w:tr>
        <w:tc>
          <w:tcPr/>
          <w:p>
            <w:pPr>
              <w:pStyle w:val="Compact"/>
            </w:pPr>
            <w:r>
              <w:t xml:space="preserve">Persona page</w:t>
            </w:r>
          </w:p>
        </w:tc>
        <w:tc>
          <w:tcPr/>
          <w:p>
            <w:pPr>
              <w:pStyle w:val="Compact"/>
            </w:pPr>
            <w:r>
              <w:t xml:space="preserve">Personalization details</w:t>
            </w:r>
          </w:p>
        </w:tc>
        <w:tc>
          <w:tcPr/>
          <w:p>
            <w:pPr>
              <w:pStyle w:val="Compact"/>
            </w:pPr>
            <w:r>
              <w:t xml:space="preserve">Unclear how users customize their tone or persona names. Prompt: “What controls do users have to modify the Glee‑fully persona? Can they save preferences?”</w:t>
            </w:r>
          </w:p>
        </w:tc>
        <w:tc>
          <w:tcPr/>
          <w:p>
            <w:pPr>
              <w:pStyle w:val="Compact"/>
            </w:pPr>
            <w:r>
              <w:t xml:space="preserve">[TODO_JAMIE]</w:t>
            </w:r>
          </w:p>
        </w:tc>
      </w:tr>
      <w:tr>
        <w:tc>
          <w:tcPr/>
          <w:p>
            <w:pPr>
              <w:pStyle w:val="Compact"/>
            </w:pPr>
            <w:r>
              <w:t xml:space="preserve">Concepts &amp; Ideas → Sister Ecosystems</w:t>
            </w:r>
          </w:p>
        </w:tc>
        <w:tc>
          <w:tcPr/>
          <w:p>
            <w:pPr>
              <w:pStyle w:val="Compact"/>
            </w:pPr>
            <w:r>
              <w:t xml:space="preserve">Integration</w:t>
            </w:r>
          </w:p>
        </w:tc>
        <w:tc>
          <w:tcPr/>
          <w:p>
            <w:pPr>
              <w:pStyle w:val="Compact"/>
            </w:pPr>
            <w:r>
              <w:t xml:space="preserve">We mention suffix laws and integration with sister ecosystems, but details are lacking. Prompt: “Which sister ecosystems exist and how will they integrate with Glee‑fully?”</w:t>
            </w:r>
          </w:p>
        </w:tc>
        <w:tc>
          <w:tcPr/>
          <w:p>
            <w:pPr>
              <w:pStyle w:val="Compact"/>
            </w:pPr>
            <w:r>
              <w:t xml:space="preserve">[TODO_JAMIE]</w:t>
            </w:r>
          </w:p>
        </w:tc>
      </w:tr>
      <w:tr>
        <w:tc>
          <w:tcPr/>
          <w:p>
            <w:pPr>
              <w:pStyle w:val="Compact"/>
            </w:pPr>
            <w:r>
              <w:t xml:space="preserve">About page</w:t>
            </w:r>
          </w:p>
        </w:tc>
        <w:tc>
          <w:tcPr/>
          <w:p>
            <w:pPr>
              <w:pStyle w:val="Compact"/>
            </w:pPr>
            <w:r>
              <w:t xml:space="preserve">Press &amp; Partnerships</w:t>
            </w:r>
          </w:p>
        </w:tc>
        <w:tc>
          <w:tcPr/>
          <w:p>
            <w:pPr>
              <w:pStyle w:val="Compact"/>
            </w:pPr>
            <w:r>
              <w:t xml:space="preserve">Need actual data about awards, team names and partnerships. Prompt: “Provide any notable press mentions, awards or partners to include on the About page.”</w:t>
            </w:r>
          </w:p>
        </w:tc>
        <w:tc>
          <w:tcPr/>
          <w:p>
            <w:pPr>
              <w:pStyle w:val="Compact"/>
            </w:pPr>
            <w:r>
              <w:t xml:space="preserve">[TODO_JAMIE]</w:t>
            </w:r>
          </w:p>
        </w:tc>
      </w:tr>
    </w:tbl>
    <w:bookmarkEnd w:id="53"/>
    <w:bookmarkStart w:id="54" w:name="structured-export-yaml"/>
    <w:p>
      <w:pPr>
        <w:pStyle w:val="Heading2"/>
      </w:pPr>
      <w:r>
        <w:t xml:space="preserve">STRUCTURED EXPORT (YAML)</w:t>
      </w:r>
    </w:p>
    <w:p>
      <w:pPr>
        <w:pStyle w:val="FirstParagraph"/>
      </w:pPr>
      <w:r>
        <w:t xml:space="preserve">Below is an optional YAML representation of the toolbox and its branches and tool‑ettes. Each tool‑ette includes the fields synthesized above. This data can be used to generate pages programmatically.</w:t>
      </w:r>
    </w:p>
    <w:p>
      <w:pPr>
        <w:pStyle w:val="SourceCode"/>
      </w:pPr>
      <w:r>
        <w:rPr>
          <w:rStyle w:val="VerbatimChar"/>
        </w:rPr>
        <w:t xml:space="preserve">toolbox:</w:t>
      </w:r>
      <w:r>
        <w:br/>
      </w:r>
      <w:r>
        <w:rPr>
          <w:rStyle w:val="VerbatimChar"/>
        </w:rPr>
        <w:t xml:space="preserve">  name: "Glee‑fully Personalizable Tools"</w:t>
      </w:r>
      <w:r>
        <w:br/>
      </w:r>
      <w:r>
        <w:rPr>
          <w:rStyle w:val="VerbatimChar"/>
        </w:rPr>
        <w:t xml:space="preserve">  description: "Retro‑fabulous command center connecting seven life domains."</w:t>
      </w:r>
      <w:r>
        <w:br/>
      </w:r>
      <w:r>
        <w:rPr>
          <w:rStyle w:val="VerbatimChar"/>
        </w:rPr>
        <w:t xml:space="preserve">  branches:</w:t>
      </w:r>
      <w:r>
        <w:br/>
      </w:r>
      <w:r>
        <w:rPr>
          <w:rStyle w:val="VerbatimChar"/>
        </w:rPr>
        <w:t xml:space="preserve">    - id: 01</w:t>
      </w:r>
      <w:r>
        <w:br/>
      </w:r>
      <w:r>
        <w:rPr>
          <w:rStyle w:val="VerbatimChar"/>
        </w:rPr>
        <w:t xml:space="preserve">      name: "Discovered Careers"</w:t>
      </w:r>
      <w:r>
        <w:br/>
      </w:r>
      <w:r>
        <w:rPr>
          <w:rStyle w:val="VerbatimChar"/>
        </w:rPr>
        <w:t xml:space="preserve">      description: "Explore, apply and thrive in your career with joyful guidance."</w:t>
      </w:r>
      <w:r>
        <w:br/>
      </w:r>
      <w:r>
        <w:rPr>
          <w:rStyle w:val="VerbatimChar"/>
        </w:rPr>
        <w:t xml:space="preserve">      toolettes:</w:t>
      </w:r>
      <w:r>
        <w:br/>
      </w:r>
      <w:r>
        <w:rPr>
          <w:rStyle w:val="VerbatimChar"/>
        </w:rPr>
        <w:t xml:space="preserve">        - id: 01a</w:t>
      </w:r>
      <w:r>
        <w:br/>
      </w:r>
      <w:r>
        <w:rPr>
          <w:rStyle w:val="VerbatimChar"/>
        </w:rPr>
        <w:t xml:space="preserve">          name: "Resume Builder"</w:t>
      </w:r>
      <w:r>
        <w:br/>
      </w:r>
      <w:r>
        <w:rPr>
          <w:rStyle w:val="VerbatimChar"/>
        </w:rPr>
        <w:t xml:space="preserve">          pitch: "Your guided helper for crafting a polished resume from scratch or from an existing draft."</w:t>
      </w:r>
      <w:r>
        <w:br/>
      </w:r>
      <w:r>
        <w:rPr>
          <w:rStyle w:val="VerbatimChar"/>
        </w:rPr>
        <w:t xml:space="preserve">          description: "Upload or build a resume, tailor to jobs, export in multiple formats, and manage versions."</w:t>
      </w:r>
      <w:r>
        <w:br/>
      </w:r>
      <w:r>
        <w:rPr>
          <w:rStyle w:val="VerbatimChar"/>
        </w:rPr>
        <w:t xml:space="preserve">          who_for: "Job seekers at all levels."</w:t>
      </w:r>
      <w:r>
        <w:br/>
      </w:r>
      <w:r>
        <w:rPr>
          <w:rStyle w:val="VerbatimChar"/>
        </w:rPr>
        <w:t xml:space="preserve">          problems: "Writer’s block, formatting, keyword alignment."</w:t>
      </w:r>
      <w:r>
        <w:br/>
      </w:r>
      <w:r>
        <w:rPr>
          <w:rStyle w:val="VerbatimChar"/>
        </w:rPr>
        <w:t xml:space="preserve">          examples: ["Upload an existing resume and tailor to a marketing job.", "Start a new resume and duplicate for different industries."]</w:t>
      </w:r>
      <w:r>
        <w:br/>
      </w:r>
      <w:r>
        <w:rPr>
          <w:rStyle w:val="VerbatimChar"/>
        </w:rPr>
        <w:t xml:space="preserve">          cross_links: ["Resume Customizer", "Letter Composer"]</w:t>
      </w:r>
      <w:r>
        <w:br/>
      </w:r>
      <w:r>
        <w:rPr>
          <w:rStyle w:val="VerbatimChar"/>
        </w:rPr>
        <w:t xml:space="preserve">          cta: "Build My Resume"</w:t>
      </w:r>
      <w:r>
        <w:br/>
      </w:r>
      <w:r>
        <w:rPr>
          <w:rStyle w:val="VerbatimChar"/>
        </w:rPr>
        <w:t xml:space="preserve">        - id: 01b</w:t>
      </w:r>
      <w:r>
        <w:br/>
      </w:r>
      <w:r>
        <w:rPr>
          <w:rStyle w:val="VerbatimChar"/>
        </w:rPr>
        <w:t xml:space="preserve">          name: "Resume Customizer"</w:t>
      </w:r>
      <w:r>
        <w:br/>
      </w:r>
      <w:r>
        <w:rPr>
          <w:rStyle w:val="VerbatimChar"/>
        </w:rPr>
        <w:t xml:space="preserve">          pitch: "Turn your general resume into a tailored masterpiece for each job."</w:t>
      </w:r>
      <w:r>
        <w:br/>
      </w:r>
      <w:r>
        <w:rPr>
          <w:rStyle w:val="VerbatimChar"/>
        </w:rPr>
        <w:t xml:space="preserve">          description: "Analyze job postings, match keywords to your resume and generate targeted versions."</w:t>
      </w:r>
      <w:r>
        <w:br/>
      </w:r>
      <w:r>
        <w:rPr>
          <w:rStyle w:val="VerbatimChar"/>
        </w:rPr>
        <w:t xml:space="preserve">          who_for: "Applicants to multiple roles."</w:t>
      </w:r>
      <w:r>
        <w:br/>
      </w:r>
      <w:r>
        <w:rPr>
          <w:rStyle w:val="VerbatimChar"/>
        </w:rPr>
        <w:t xml:space="preserve">          problems: "Aligning resume language, managing versions."</w:t>
      </w:r>
      <w:r>
        <w:br/>
      </w:r>
      <w:r>
        <w:rPr>
          <w:rStyle w:val="VerbatimChar"/>
        </w:rPr>
        <w:t xml:space="preserve">          examples: ["Paste a job description to see missing keywords.", "Create a tech vs. non‑profit resume."]</w:t>
      </w:r>
      <w:r>
        <w:br/>
      </w:r>
      <w:r>
        <w:rPr>
          <w:rStyle w:val="VerbatimChar"/>
        </w:rPr>
        <w:t xml:space="preserve">          cross_links: ["Resume Builder", "Career Fitness", "Letter Composer"]</w:t>
      </w:r>
      <w:r>
        <w:br/>
      </w:r>
      <w:r>
        <w:rPr>
          <w:rStyle w:val="VerbatimChar"/>
        </w:rPr>
        <w:t xml:space="preserve">          cta: "Customize My Resume"</w:t>
      </w:r>
      <w:r>
        <w:br/>
      </w:r>
      <w:r>
        <w:rPr>
          <w:rStyle w:val="VerbatimChar"/>
        </w:rPr>
        <w:t xml:space="preserve">        - id: 01c</w:t>
      </w:r>
      <w:r>
        <w:br/>
      </w:r>
      <w:r>
        <w:rPr>
          <w:rStyle w:val="VerbatimChar"/>
        </w:rPr>
        <w:t xml:space="preserve">          name: "Career Fitness"</w:t>
      </w:r>
      <w:r>
        <w:br/>
      </w:r>
      <w:r>
        <w:rPr>
          <w:rStyle w:val="VerbatimChar"/>
        </w:rPr>
        <w:t xml:space="preserve">          pitch: "Discover which careers fit you best and plan your professional growth."</w:t>
      </w:r>
      <w:r>
        <w:br/>
      </w:r>
      <w:r>
        <w:rPr>
          <w:rStyle w:val="VerbatimChar"/>
        </w:rPr>
        <w:t xml:space="preserve">          description: "Assess skills, match to roles, research salaries and plan upskilling."</w:t>
      </w:r>
      <w:r>
        <w:br/>
      </w:r>
      <w:r>
        <w:rPr>
          <w:rStyle w:val="VerbatimChar"/>
        </w:rPr>
        <w:t xml:space="preserve">          who_for: "Explorers of new career paths."</w:t>
      </w:r>
      <w:r>
        <w:br/>
      </w:r>
      <w:r>
        <w:rPr>
          <w:rStyle w:val="VerbatimChar"/>
        </w:rPr>
        <w:t xml:space="preserve">          problems: "Uncertainty about options, salary research."</w:t>
      </w:r>
      <w:r>
        <w:br/>
      </w:r>
      <w:r>
        <w:rPr>
          <w:rStyle w:val="VerbatimChar"/>
        </w:rPr>
        <w:t xml:space="preserve">          examples: ["Enter skills to find matching roles.", "Compare salary ranges." ]</w:t>
      </w:r>
      <w:r>
        <w:br/>
      </w:r>
      <w:r>
        <w:rPr>
          <w:rStyle w:val="VerbatimChar"/>
        </w:rPr>
        <w:t xml:space="preserve">          cross_links: ["Resume Builder", "Thrifty Spender", "Maven Wise"]</w:t>
      </w:r>
      <w:r>
        <w:br/>
      </w:r>
      <w:r>
        <w:rPr>
          <w:rStyle w:val="VerbatimChar"/>
        </w:rPr>
        <w:t xml:space="preserve">          cta: "Get Career Fit"</w:t>
      </w:r>
      <w:r>
        <w:br/>
      </w:r>
      <w:r>
        <w:rPr>
          <w:rStyle w:val="VerbatimChar"/>
        </w:rPr>
        <w:t xml:space="preserve">        - id: 01d</w:t>
      </w:r>
      <w:r>
        <w:br/>
      </w:r>
      <w:r>
        <w:rPr>
          <w:rStyle w:val="VerbatimChar"/>
        </w:rPr>
        <w:t xml:space="preserve">          name: "Letter Composer"</w:t>
      </w:r>
      <w:r>
        <w:br/>
      </w:r>
      <w:r>
        <w:rPr>
          <w:rStyle w:val="VerbatimChar"/>
        </w:rPr>
        <w:t xml:space="preserve">          pitch: "Craft cover letters that feel like love letters to your future job."</w:t>
      </w:r>
      <w:r>
        <w:br/>
      </w:r>
      <w:r>
        <w:rPr>
          <w:rStyle w:val="VerbatimChar"/>
        </w:rPr>
        <w:t xml:space="preserve">          description: "Generate personalized cover letters using your resume and job descriptions."</w:t>
      </w:r>
      <w:r>
        <w:br/>
      </w:r>
      <w:r>
        <w:rPr>
          <w:rStyle w:val="VerbatimChar"/>
        </w:rPr>
        <w:t xml:space="preserve">          who_for: "Applicants who want to stand out."</w:t>
      </w:r>
      <w:r>
        <w:br/>
      </w:r>
      <w:r>
        <w:rPr>
          <w:rStyle w:val="VerbatimChar"/>
        </w:rPr>
        <w:t xml:space="preserve">          problems: "Writer’s block, generic tone."</w:t>
      </w:r>
      <w:r>
        <w:br/>
      </w:r>
      <w:r>
        <w:rPr>
          <w:rStyle w:val="VerbatimChar"/>
        </w:rPr>
        <w:t xml:space="preserve">          examples: ["Write a letter for a start‑up marketing role.", "Write a passionate letter for a non‑profit."]</w:t>
      </w:r>
      <w:r>
        <w:br/>
      </w:r>
      <w:r>
        <w:rPr>
          <w:rStyle w:val="VerbatimChar"/>
        </w:rPr>
        <w:t xml:space="preserve">          cross_links: ["Resume Customizer", "bLinkIn Tuner"]</w:t>
      </w:r>
      <w:r>
        <w:br/>
      </w:r>
      <w:r>
        <w:rPr>
          <w:rStyle w:val="VerbatimChar"/>
        </w:rPr>
        <w:t xml:space="preserve">          cta: "Compose My Letter"</w:t>
      </w:r>
      <w:r>
        <w:br/>
      </w:r>
      <w:r>
        <w:rPr>
          <w:rStyle w:val="VerbatimChar"/>
        </w:rPr>
        <w:t xml:space="preserve">        - id: 01e</w:t>
      </w:r>
      <w:r>
        <w:br/>
      </w:r>
      <w:r>
        <w:rPr>
          <w:rStyle w:val="VerbatimChar"/>
        </w:rPr>
        <w:t xml:space="preserve">          name: "bLinkIn Tuner"</w:t>
      </w:r>
      <w:r>
        <w:br/>
      </w:r>
      <w:r>
        <w:rPr>
          <w:rStyle w:val="VerbatimChar"/>
        </w:rPr>
        <w:t xml:space="preserve">          pitch: "Optimize your LinkedIn profile for maximum impact."</w:t>
      </w:r>
      <w:r>
        <w:br/>
      </w:r>
      <w:r>
        <w:rPr>
          <w:rStyle w:val="VerbatimChar"/>
        </w:rPr>
        <w:t xml:space="preserve">          description: "Suggests updates to your profile and networking strategies."</w:t>
      </w:r>
      <w:r>
        <w:br/>
      </w:r>
      <w:r>
        <w:rPr>
          <w:rStyle w:val="VerbatimChar"/>
        </w:rPr>
        <w:t xml:space="preserve">          who_for: "Anyone wanting a better professional presence."</w:t>
      </w:r>
      <w:r>
        <w:br/>
      </w:r>
      <w:r>
        <w:rPr>
          <w:rStyle w:val="VerbatimChar"/>
        </w:rPr>
        <w:t xml:space="preserve">          problems: "Bland LinkedIn profiles, networking anxiety."</w:t>
      </w:r>
      <w:r>
        <w:br/>
      </w:r>
      <w:r>
        <w:rPr>
          <w:rStyle w:val="VerbatimChar"/>
        </w:rPr>
        <w:t xml:space="preserve">          examples: ["Rewrite my headline for recruiters.", "Recommend groups for data analysts."]</w:t>
      </w:r>
      <w:r>
        <w:br/>
      </w:r>
      <w:r>
        <w:rPr>
          <w:rStyle w:val="VerbatimChar"/>
        </w:rPr>
        <w:t xml:space="preserve">          cross_links: ["Resume Builder", "Career Seeker"]</w:t>
      </w:r>
      <w:r>
        <w:br/>
      </w:r>
      <w:r>
        <w:rPr>
          <w:rStyle w:val="VerbatimChar"/>
        </w:rPr>
        <w:t xml:space="preserve">          cta: "Tune My Profile"</w:t>
      </w:r>
      <w:r>
        <w:br/>
      </w:r>
      <w:r>
        <w:rPr>
          <w:rStyle w:val="VerbatimChar"/>
        </w:rPr>
        <w:t xml:space="preserve">        - id: 01f</w:t>
      </w:r>
      <w:r>
        <w:br/>
      </w:r>
      <w:r>
        <w:rPr>
          <w:rStyle w:val="VerbatimChar"/>
        </w:rPr>
        <w:t xml:space="preserve">          name: "Career Seeker"</w:t>
      </w:r>
      <w:r>
        <w:br/>
      </w:r>
      <w:r>
        <w:rPr>
          <w:rStyle w:val="VerbatimChar"/>
        </w:rPr>
        <w:t xml:space="preserve">          pitch: "Track and manage your job applications with a sprinkle of glee."</w:t>
      </w:r>
      <w:r>
        <w:br/>
      </w:r>
      <w:r>
        <w:rPr>
          <w:rStyle w:val="VerbatimChar"/>
        </w:rPr>
        <w:t xml:space="preserve">          description: "Log applications, track deadlines, analyse trends and get reminders."</w:t>
      </w:r>
      <w:r>
        <w:br/>
      </w:r>
      <w:r>
        <w:rPr>
          <w:rStyle w:val="VerbatimChar"/>
        </w:rPr>
        <w:t xml:space="preserve">          who_for: "Active job seekers."</w:t>
      </w:r>
      <w:r>
        <w:br/>
      </w:r>
      <w:r>
        <w:rPr>
          <w:rStyle w:val="VerbatimChar"/>
        </w:rPr>
        <w:t xml:space="preserve">          problems: "Disorganization, missed deadlines."</w:t>
      </w:r>
      <w:r>
        <w:br/>
      </w:r>
      <w:r>
        <w:rPr>
          <w:rStyle w:val="VerbatimChar"/>
        </w:rPr>
        <w:t xml:space="preserve">          examples: ["Log an application and set follow‑up reminders.", "Show new postings matching my skills in Dallas."]</w:t>
      </w:r>
      <w:r>
        <w:br/>
      </w:r>
      <w:r>
        <w:rPr>
          <w:rStyle w:val="VerbatimChar"/>
        </w:rPr>
        <w:t xml:space="preserve">          cross_links: ["bLinkIn Tuner", "Resume Customizer", "Giftlist Helper", "Snappy Count"]</w:t>
      </w:r>
      <w:r>
        <w:br/>
      </w:r>
      <w:r>
        <w:rPr>
          <w:rStyle w:val="VerbatimChar"/>
        </w:rPr>
        <w:t xml:space="preserve">          cta: "Manage My Search"</w:t>
      </w:r>
      <w:r>
        <w:br/>
      </w:r>
      <w:r>
        <w:rPr>
          <w:rStyle w:val="VerbatimChar"/>
        </w:rPr>
        <w:t xml:space="preserve">    - id: 02</w:t>
      </w:r>
      <w:r>
        <w:br/>
      </w:r>
      <w:r>
        <w:rPr>
          <w:rStyle w:val="VerbatimChar"/>
        </w:rPr>
        <w:t xml:space="preserve">      name: "Treasured Finds"</w:t>
      </w:r>
      <w:r>
        <w:br/>
      </w:r>
      <w:r>
        <w:rPr>
          <w:rStyle w:val="VerbatimChar"/>
        </w:rPr>
        <w:t xml:space="preserve">      description: "Celebrate your collections and plan décor, gifts, scents and crafts."</w:t>
      </w:r>
      <w:r>
        <w:br/>
      </w:r>
      <w:r>
        <w:rPr>
          <w:rStyle w:val="VerbatimChar"/>
        </w:rPr>
        <w:t xml:space="preserve">      toolettes:</w:t>
      </w:r>
      <w:r>
        <w:br/>
      </w:r>
      <w:r>
        <w:rPr>
          <w:rStyle w:val="VerbatimChar"/>
        </w:rPr>
        <w:t xml:space="preserve">        - id: 02a</w:t>
      </w:r>
      <w:r>
        <w:br/>
      </w:r>
      <w:r>
        <w:rPr>
          <w:rStyle w:val="VerbatimChar"/>
        </w:rPr>
        <w:t xml:space="preserve">          name: "Personal Librarian"</w:t>
      </w:r>
      <w:r>
        <w:br/>
      </w:r>
      <w:r>
        <w:rPr>
          <w:rStyle w:val="VerbatimChar"/>
        </w:rPr>
        <w:t xml:space="preserve">          pitch: "Catalog your books, track your to‑be‑read list and share recommendations."</w:t>
      </w:r>
      <w:r>
        <w:br/>
      </w:r>
      <w:r>
        <w:rPr>
          <w:rStyle w:val="VerbatimChar"/>
        </w:rPr>
        <w:t xml:space="preserve">          description: "Manage your book collection, write reviews, and generate wishlists."</w:t>
      </w:r>
      <w:r>
        <w:br/>
      </w:r>
      <w:r>
        <w:rPr>
          <w:rStyle w:val="VerbatimChar"/>
        </w:rPr>
        <w:t xml:space="preserve">          who_for: "Book lovers and students."</w:t>
      </w:r>
      <w:r>
        <w:br/>
      </w:r>
      <w:r>
        <w:rPr>
          <w:rStyle w:val="VerbatimChar"/>
        </w:rPr>
        <w:t xml:space="preserve">          problems: "Forgetting what you own, sharing recommendations."</w:t>
      </w:r>
      <w:r>
        <w:br/>
      </w:r>
      <w:r>
        <w:rPr>
          <w:rStyle w:val="VerbatimChar"/>
        </w:rPr>
        <w:t xml:space="preserve">          examples: ["Add books you own and set reading goals.", "Share a review with friends."]</w:t>
      </w:r>
      <w:r>
        <w:br/>
      </w:r>
      <w:r>
        <w:rPr>
          <w:rStyle w:val="VerbatimChar"/>
        </w:rPr>
        <w:t xml:space="preserve">          cross_links: ["Flavor Meister", "Journey Diary"]</w:t>
      </w:r>
      <w:r>
        <w:br/>
      </w:r>
      <w:r>
        <w:rPr>
          <w:rStyle w:val="VerbatimChar"/>
        </w:rPr>
        <w:t xml:space="preserve">          cta: "Start My Library"</w:t>
      </w:r>
      <w:r>
        <w:br/>
      </w:r>
      <w:r>
        <w:rPr>
          <w:rStyle w:val="VerbatimChar"/>
        </w:rPr>
        <w:t xml:space="preserve">        - id: 02b</w:t>
      </w:r>
      <w:r>
        <w:br/>
      </w:r>
      <w:r>
        <w:rPr>
          <w:rStyle w:val="VerbatimChar"/>
        </w:rPr>
        <w:t xml:space="preserve">          name: "Decor Detective"</w:t>
      </w:r>
      <w:r>
        <w:br/>
      </w:r>
      <w:r>
        <w:rPr>
          <w:rStyle w:val="VerbatimChar"/>
        </w:rPr>
        <w:t xml:space="preserve">          pitch: "Plan and track your home décor through the seasons."</w:t>
      </w:r>
      <w:r>
        <w:br/>
      </w:r>
      <w:r>
        <w:rPr>
          <w:rStyle w:val="VerbatimChar"/>
        </w:rPr>
        <w:t xml:space="preserve">          description: "Catalog décor items, plan seasonal themes, and track storage."</w:t>
      </w:r>
      <w:r>
        <w:br/>
      </w:r>
      <w:r>
        <w:rPr>
          <w:rStyle w:val="VerbatimChar"/>
        </w:rPr>
        <w:t xml:space="preserve">          who_for: "Home décor enthusiasts."</w:t>
      </w:r>
      <w:r>
        <w:br/>
      </w:r>
      <w:r>
        <w:rPr>
          <w:rStyle w:val="VerbatimChar"/>
        </w:rPr>
        <w:t xml:space="preserve">          problems: "Disorganization, duplicate purchases."</w:t>
      </w:r>
      <w:r>
        <w:br/>
      </w:r>
      <w:r>
        <w:rPr>
          <w:rStyle w:val="VerbatimChar"/>
        </w:rPr>
        <w:t xml:space="preserve">          examples: ["Log holiday décor and storage locations.", "Plan a new spring theme."]</w:t>
      </w:r>
      <w:r>
        <w:br/>
      </w:r>
      <w:r>
        <w:rPr>
          <w:rStyle w:val="VerbatimChar"/>
        </w:rPr>
        <w:t xml:space="preserve">          cross_links: ["Giftlist Helper", "Wishful Tastes"]</w:t>
      </w:r>
      <w:r>
        <w:br/>
      </w:r>
      <w:r>
        <w:rPr>
          <w:rStyle w:val="VerbatimChar"/>
        </w:rPr>
        <w:t xml:space="preserve">          cta: "Plan My Décor"</w:t>
      </w:r>
      <w:r>
        <w:br/>
      </w:r>
      <w:r>
        <w:rPr>
          <w:rStyle w:val="VerbatimChar"/>
        </w:rPr>
        <w:t xml:space="preserve">        - id: 02c</w:t>
      </w:r>
      <w:r>
        <w:br/>
      </w:r>
      <w:r>
        <w:rPr>
          <w:rStyle w:val="VerbatimChar"/>
        </w:rPr>
        <w:t xml:space="preserve">          name: "Present Hoarder"</w:t>
      </w:r>
      <w:r>
        <w:br/>
      </w:r>
      <w:r>
        <w:rPr>
          <w:rStyle w:val="VerbatimChar"/>
        </w:rPr>
        <w:t xml:space="preserve">          pitch: "Keep track of gift ideas year‑round so you’re never caught without one."</w:t>
      </w:r>
      <w:r>
        <w:br/>
      </w:r>
      <w:r>
        <w:rPr>
          <w:rStyle w:val="VerbatimChar"/>
        </w:rPr>
        <w:t xml:space="preserve">          description: "Organize gift ideas, budgets and reminders."</w:t>
      </w:r>
      <w:r>
        <w:br/>
      </w:r>
      <w:r>
        <w:rPr>
          <w:rStyle w:val="VerbatimChar"/>
        </w:rPr>
        <w:t xml:space="preserve">          who_for: "Gift givers."</w:t>
      </w:r>
      <w:r>
        <w:br/>
      </w:r>
      <w:r>
        <w:rPr>
          <w:rStyle w:val="VerbatimChar"/>
        </w:rPr>
        <w:t xml:space="preserve">          problems: "Forgetting gift ideas, last‑minute panic."</w:t>
      </w:r>
      <w:r>
        <w:br/>
      </w:r>
      <w:r>
        <w:rPr>
          <w:rStyle w:val="VerbatimChar"/>
        </w:rPr>
        <w:t xml:space="preserve">          examples: ["Add a gift idea when a friend mentions it.", "Set a budget for holiday gifts."]</w:t>
      </w:r>
      <w:r>
        <w:br/>
      </w:r>
      <w:r>
        <w:rPr>
          <w:rStyle w:val="VerbatimChar"/>
        </w:rPr>
        <w:t xml:space="preserve">          cross_links: ["Giftlist Helper", "Wishful Tastes"]</w:t>
      </w:r>
      <w:r>
        <w:br/>
      </w:r>
      <w:r>
        <w:rPr>
          <w:rStyle w:val="VerbatimChar"/>
        </w:rPr>
        <w:t xml:space="preserve">          cta: "Save a Gift Idea"</w:t>
      </w:r>
      <w:r>
        <w:br/>
      </w:r>
      <w:r>
        <w:rPr>
          <w:rStyle w:val="VerbatimChar"/>
        </w:rPr>
        <w:t xml:space="preserve">        - id: 02d</w:t>
      </w:r>
      <w:r>
        <w:br/>
      </w:r>
      <w:r>
        <w:rPr>
          <w:rStyle w:val="VerbatimChar"/>
        </w:rPr>
        <w:t xml:space="preserve">          name: "Scentinal Journal"</w:t>
      </w:r>
      <w:r>
        <w:br/>
      </w:r>
      <w:r>
        <w:rPr>
          <w:rStyle w:val="VerbatimChar"/>
        </w:rPr>
        <w:t xml:space="preserve">          pitch: "Track and rediscover your fragrances."</w:t>
      </w:r>
      <w:r>
        <w:br/>
      </w:r>
      <w:r>
        <w:rPr>
          <w:rStyle w:val="VerbatimChar"/>
        </w:rPr>
        <w:t xml:space="preserve">          description: "Log candles, perfumes and diffusers; note burn times and moods."</w:t>
      </w:r>
      <w:r>
        <w:br/>
      </w:r>
      <w:r>
        <w:rPr>
          <w:rStyle w:val="VerbatimChar"/>
        </w:rPr>
        <w:t xml:space="preserve">          who_for: "Candle &amp; perfume aficionados."</w:t>
      </w:r>
      <w:r>
        <w:br/>
      </w:r>
      <w:r>
        <w:rPr>
          <w:rStyle w:val="VerbatimChar"/>
        </w:rPr>
        <w:t xml:space="preserve">          problems: "Forgetting scents, buying duplicates."</w:t>
      </w:r>
      <w:r>
        <w:br/>
      </w:r>
      <w:r>
        <w:rPr>
          <w:rStyle w:val="VerbatimChar"/>
        </w:rPr>
        <w:t xml:space="preserve">          examples: ["Record your candle collection and pair with moods.", "Note which perfume suits rainy days."]</w:t>
      </w:r>
      <w:r>
        <w:br/>
      </w:r>
      <w:r>
        <w:rPr>
          <w:rStyle w:val="VerbatimChar"/>
        </w:rPr>
        <w:t xml:space="preserve">          cross_links: ["Spirited Journal", "Moody Log", "Decor Detective"]</w:t>
      </w:r>
      <w:r>
        <w:br/>
      </w:r>
      <w:r>
        <w:rPr>
          <w:rStyle w:val="VerbatimChar"/>
        </w:rPr>
        <w:t xml:space="preserve">          cta: "Log a New Scent"</w:t>
      </w:r>
      <w:r>
        <w:br/>
      </w:r>
      <w:r>
        <w:rPr>
          <w:rStyle w:val="VerbatimChar"/>
        </w:rPr>
        <w:t xml:space="preserve">        - id: 02e</w:t>
      </w:r>
      <w:r>
        <w:br/>
      </w:r>
      <w:r>
        <w:rPr>
          <w:rStyle w:val="VerbatimChar"/>
        </w:rPr>
        <w:t xml:space="preserve">          name: "Spirited Journal"</w:t>
      </w:r>
      <w:r>
        <w:br/>
      </w:r>
      <w:r>
        <w:rPr>
          <w:rStyle w:val="VerbatimChar"/>
        </w:rPr>
        <w:t xml:space="preserve">          pitch: "Curate your collection of alcoholic spirits and cocktail recipes."</w:t>
      </w:r>
      <w:r>
        <w:br/>
      </w:r>
      <w:r>
        <w:rPr>
          <w:rStyle w:val="VerbatimChar"/>
        </w:rPr>
        <w:t xml:space="preserve">          description: "Manage your liquor cabinet, rate spirits, store recipes and plan tastings."</w:t>
      </w:r>
      <w:r>
        <w:br/>
      </w:r>
      <w:r>
        <w:rPr>
          <w:rStyle w:val="VerbatimChar"/>
        </w:rPr>
        <w:t xml:space="preserve">          who_for: "Mixology enthusiasts."</w:t>
      </w:r>
      <w:r>
        <w:br/>
      </w:r>
      <w:r>
        <w:rPr>
          <w:rStyle w:val="VerbatimChar"/>
        </w:rPr>
        <w:t xml:space="preserve">          problems: "Overbuying, forgetting what’s in stock."</w:t>
      </w:r>
      <w:r>
        <w:br/>
      </w:r>
      <w:r>
        <w:rPr>
          <w:rStyle w:val="VerbatimChar"/>
        </w:rPr>
        <w:t xml:space="preserve">          examples: ["Add your favourite gin, track how many cocktails left.", "Plan a tasting night with friends."]</w:t>
      </w:r>
      <w:r>
        <w:br/>
      </w:r>
      <w:r>
        <w:rPr>
          <w:rStyle w:val="VerbatimChar"/>
        </w:rPr>
        <w:t xml:space="preserve">          cross_links: ["Flavor Meister", "Scentinal Journal", "Memento Log"]</w:t>
      </w:r>
      <w:r>
        <w:br/>
      </w:r>
      <w:r>
        <w:rPr>
          <w:rStyle w:val="VerbatimChar"/>
        </w:rPr>
        <w:t xml:space="preserve">          cta: "Organize My Spirits"</w:t>
      </w:r>
      <w:r>
        <w:br/>
      </w:r>
      <w:r>
        <w:rPr>
          <w:rStyle w:val="VerbatimChar"/>
        </w:rPr>
        <w:t xml:space="preserve">        - id: 02f</w:t>
      </w:r>
      <w:r>
        <w:br/>
      </w:r>
      <w:r>
        <w:rPr>
          <w:rStyle w:val="VerbatimChar"/>
        </w:rPr>
        <w:t xml:space="preserve">          name: "Supply Haus"</w:t>
      </w:r>
      <w:r>
        <w:br/>
      </w:r>
      <w:r>
        <w:rPr>
          <w:rStyle w:val="VerbatimChar"/>
        </w:rPr>
        <w:t xml:space="preserve">          pitch: "Manage your craft supplies and plan creative projects."</w:t>
      </w:r>
      <w:r>
        <w:br/>
      </w:r>
      <w:r>
        <w:rPr>
          <w:rStyle w:val="VerbatimChar"/>
        </w:rPr>
        <w:t xml:space="preserve">          description: "Inventory craft materials and plan projects."</w:t>
      </w:r>
      <w:r>
        <w:br/>
      </w:r>
      <w:r>
        <w:rPr>
          <w:rStyle w:val="VerbatimChar"/>
        </w:rPr>
        <w:t xml:space="preserve">          who_for: "Crafters and DIY lovers."</w:t>
      </w:r>
      <w:r>
        <w:br/>
      </w:r>
      <w:r>
        <w:rPr>
          <w:rStyle w:val="VerbatimChar"/>
        </w:rPr>
        <w:t xml:space="preserve">          problems: "Duplicate supplies, disorganization."</w:t>
      </w:r>
      <w:r>
        <w:br/>
      </w:r>
      <w:r>
        <w:rPr>
          <w:rStyle w:val="VerbatimChar"/>
        </w:rPr>
        <w:t xml:space="preserve">          examples: ["Record your yarn stash and plan a knitting project.", "Note paint colours and replenish when low."]</w:t>
      </w:r>
      <w:r>
        <w:br/>
      </w:r>
      <w:r>
        <w:rPr>
          <w:rStyle w:val="VerbatimChar"/>
        </w:rPr>
        <w:t xml:space="preserve">          cross_links: ["Maker Matcher", "Giftlist Helper"]</w:t>
      </w:r>
      <w:r>
        <w:br/>
      </w:r>
      <w:r>
        <w:rPr>
          <w:rStyle w:val="VerbatimChar"/>
        </w:rPr>
        <w:t xml:space="preserve">          cta: "Organize Supplies"</w:t>
      </w:r>
      <w:r>
        <w:br/>
      </w:r>
      <w:r>
        <w:rPr>
          <w:rStyle w:val="VerbatimChar"/>
        </w:rPr>
        <w:t xml:space="preserve">        - id: 02g</w:t>
      </w:r>
      <w:r>
        <w:br/>
      </w:r>
      <w:r>
        <w:rPr>
          <w:rStyle w:val="VerbatimChar"/>
        </w:rPr>
        <w:t xml:space="preserve">          name: "Bag Nabbit"</w:t>
      </w:r>
      <w:r>
        <w:br/>
      </w:r>
      <w:r>
        <w:rPr>
          <w:rStyle w:val="VerbatimChar"/>
        </w:rPr>
        <w:t xml:space="preserve">          pitch: "Curate and rotate your handbag collection like a pro."</w:t>
      </w:r>
      <w:r>
        <w:br/>
      </w:r>
      <w:r>
        <w:rPr>
          <w:rStyle w:val="VerbatimChar"/>
        </w:rPr>
        <w:t xml:space="preserve">          description: "Track handbags, note condition and plan rotations."</w:t>
      </w:r>
      <w:r>
        <w:br/>
      </w:r>
      <w:r>
        <w:rPr>
          <w:rStyle w:val="VerbatimChar"/>
        </w:rPr>
        <w:t xml:space="preserve">          who_for: "Fashion enthusiasts."</w:t>
      </w:r>
      <w:r>
        <w:br/>
      </w:r>
      <w:r>
        <w:rPr>
          <w:rStyle w:val="VerbatimChar"/>
        </w:rPr>
        <w:t xml:space="preserve">          problems: "Forgetting bags, mismatching outfits."</w:t>
      </w:r>
      <w:r>
        <w:br/>
      </w:r>
      <w:r>
        <w:rPr>
          <w:rStyle w:val="VerbatimChar"/>
        </w:rPr>
        <w:t xml:space="preserve">          examples: ["Log your bags and choose which to use for events.", "Plan a seasonal rotation."]</w:t>
      </w:r>
      <w:r>
        <w:br/>
      </w:r>
      <w:r>
        <w:rPr>
          <w:rStyle w:val="VerbatimChar"/>
        </w:rPr>
        <w:t xml:space="preserve">          cross_links: ["Decor Detective", "Wishful Tastes"]</w:t>
      </w:r>
      <w:r>
        <w:br/>
      </w:r>
      <w:r>
        <w:rPr>
          <w:rStyle w:val="VerbatimChar"/>
        </w:rPr>
        <w:t xml:space="preserve">          cta: "Manage My Bags"</w:t>
      </w:r>
      <w:r>
        <w:br/>
      </w:r>
      <w:r>
        <w:rPr>
          <w:rStyle w:val="VerbatimChar"/>
        </w:rPr>
        <w:t xml:space="preserve">    # Additional branches (Tasty Tracker, Traveler’s Guide, Organized Life, Healthy Bee‑ing, Identity Known) follow similar structure and are omitted here for brevity.</w:t>
      </w:r>
    </w:p>
    <w:bookmarkEnd w:id="54"/>
    <w:bookmarkEnd w:id="55"/>
    <w:bookmarkEnd w:id="56"/>
    <w:p>
      <w:r>
        <w:pict>
          <v:rect style="width:0;height:1.5pt" o:hralign="center" o:hrstd="t" o:hr="t"/>
        </w:pict>
      </w:r>
    </w:p>
    <w:bookmarkStart w:id="57" w:name="citations"/>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2025-11-20T03:42:34Z</dcterms:created>
  <dcterms:modified xsi:type="dcterms:W3CDTF">2025-11-20T03:42:34Z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