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X386d15c09c589e41497bfc4d3d3b27c34dbd7a0"/>
    <w:p>
      <w:pPr>
        <w:pStyle w:val="Heading1"/>
      </w:pPr>
      <w:r>
        <w:t xml:space="preserve">From Novelty to Necessity: A 3-Year Journey Integrating AI into Life and Work</w:t>
      </w:r>
    </w:p>
    <w:bookmarkStart w:id="33" w:name="introduction"/>
    <w:p>
      <w:pPr>
        <w:pStyle w:val="Heading2"/>
      </w:pPr>
      <w:r>
        <w:t xml:space="preserve">Introduction</w:t>
      </w:r>
    </w:p>
    <w:p>
      <w:pPr>
        <w:pStyle w:val="FirstParagraph"/>
      </w:pPr>
      <w:r>
        <w:t xml:space="preserve">In the span of a few short years, generative AI has transformed from a niche novelty into part of the infrastructure of daily life. As recently as 2018, a term like “GPT” was obscure outside of AI research circles</w:t>
      </w:r>
      <w:hyperlink r:id="rId21">
        <w:r>
          <w:rPr>
            <w:rStyle w:val="Hyperlink"/>
          </w:rPr>
          <w:t xml:space="preserve">[1]</w:t>
        </w:r>
      </w:hyperlink>
      <w:r>
        <w:t xml:space="preserve">. By late 2022, however, that obscure acronym burst into the mainstream when</w:t>
      </w:r>
      <w:r>
        <w:t xml:space="preserve"> </w:t>
      </w:r>
      <w:r>
        <w:rPr>
          <w:b/>
          <w:bCs/>
        </w:rPr>
        <w:t xml:space="preserve">ChatGPT</w:t>
      </w:r>
      <w:r>
        <w:t xml:space="preserve"> </w:t>
      </w:r>
      <w:r>
        <w:t xml:space="preserve">– a friendly chatbot interface for OpenAI’s Generative Pre-trained Transformer models – took the world by storm. Within two months of launch, ChatGPT amassed over 100 million users, making it the fastest-growing consumer application in history</w:t>
      </w:r>
      <w:hyperlink r:id="rId22">
        <w:r>
          <w:rPr>
            <w:rStyle w:val="Hyperlink"/>
          </w:rPr>
          <w:t xml:space="preserve">[2]</w:t>
        </w:r>
      </w:hyperlink>
      <w:r>
        <w:t xml:space="preserve">. It reached ordinary people in ways earlier AI never did: writing emails, passing law exams, debugging code, even crafting limericks for grandparents. What had been a “nerdy novelty” was suddenly a global phenomenon</w:t>
      </w:r>
      <w:hyperlink r:id="rId21">
        <w:r>
          <w:rPr>
            <w:rStyle w:val="Hyperlink"/>
          </w:rPr>
          <w:t xml:space="preserve">[1]</w:t>
        </w:r>
      </w:hyperlink>
      <w:r>
        <w:t xml:space="preserve">. The question was no longer</w:t>
      </w:r>
      <w:r>
        <w:t xml:space="preserve"> </w:t>
      </w:r>
      <w:r>
        <w:rPr>
          <w:i/>
          <w:iCs/>
        </w:rPr>
        <w:t xml:space="preserve">if</w:t>
      </w:r>
      <w:r>
        <w:t xml:space="preserve"> </w:t>
      </w:r>
      <w:r>
        <w:t xml:space="preserve">AI would impact everyday life, but</w:t>
      </w:r>
      <w:r>
        <w:t xml:space="preserve"> </w:t>
      </w:r>
      <w:r>
        <w:rPr>
          <w:i/>
          <w:iCs/>
        </w:rPr>
        <w:t xml:space="preserve">how profoundly</w:t>
      </w:r>
      <w:r>
        <w:t xml:space="preserve"> </w:t>
      </w:r>
      <w:r>
        <w:t xml:space="preserve">and</w:t>
      </w:r>
      <w:r>
        <w:t xml:space="preserve"> </w:t>
      </w:r>
      <w:r>
        <w:rPr>
          <w:i/>
          <w:iCs/>
        </w:rPr>
        <w:t xml:space="preserve">how personally</w:t>
      </w:r>
      <w:r>
        <w:t xml:space="preserve">.</w:t>
      </w:r>
    </w:p>
    <w:p>
      <w:pPr>
        <w:pStyle w:val="BodyText"/>
      </w:pPr>
      <w:r>
        <w:t xml:space="preserve">This article chronicles that profound shift through one person’s story –</w:t>
      </w:r>
      <w:r>
        <w:t xml:space="preserve"> </w:t>
      </w:r>
      <w:r>
        <w:rPr>
          <w:b/>
          <w:bCs/>
        </w:rPr>
        <w:t xml:space="preserve">Jamie’s</w:t>
      </w:r>
      <w:r>
        <w:t xml:space="preserve"> </w:t>
      </w:r>
      <w:r>
        <w:t xml:space="preserve">journey with ChatGPT over three years – as a lens on how AI moved from a curious experiment to an integral “life infrastructure.” It combines an academic exploration of AI’s evolution with a human narrative of learning, adaptation, and creation. In tracing Jamie’s path from early misunderstandings of AI to building an entire ecosystem of personal AI tools, we witness on a micro-scale the broader societal transition: where once AI was seen as a gadget or parlor trick, it is now becoming a trusted assistant, creative partner, and even a structural pillar in how we organize our work and lives. The tone of this journey blends analytical clarity with personal warmth – much like the subject matter itself, which mixes cold computation with very human aspirations. Metaphors and anecdotes will scaffold the technical concepts, making the advanced AI topics accessible without losing accuracy. Throughout, the continuity of Jamie’s story offers a unifying thread, proving that the evolution of technology is intertwined with the evolution of self.</w:t>
      </w:r>
    </w:p>
    <w:p>
      <w:pPr>
        <w:pStyle w:val="BodyText"/>
      </w:pPr>
      <w:r>
        <w:t xml:space="preserve">To set the stage, we begin with a brief overview of the Generative AI revolution that underpins this journey. The rise of</w:t>
      </w:r>
      <w:r>
        <w:t xml:space="preserve"> </w:t>
      </w:r>
      <w:r>
        <w:rPr>
          <w:i/>
          <w:iCs/>
        </w:rPr>
        <w:t xml:space="preserve">GPT (Generative Pre-trained Transformer)</w:t>
      </w:r>
      <w:r>
        <w:t xml:space="preserve"> </w:t>
      </w:r>
      <w:r>
        <w:t xml:space="preserve">models has been meteoric – each iteration vastly more capable than the last, enabling use-cases that felt like science fiction just a decade ago. From the original GPT-1 in 2018 (a proof-of-concept with 117 million parameters) to GPT-4 in 2023 (a 175-billion-parameter multimodal powerhouse), the progression has been a textbook example of exponential technology improvement</w:t>
      </w:r>
      <w:hyperlink r:id="rId23">
        <w:r>
          <w:rPr>
            <w:rStyle w:val="Hyperlink"/>
          </w:rPr>
          <w:t xml:space="preserve">[3]</w:t>
        </w:r>
      </w:hyperlink>
      <w:hyperlink r:id="rId24">
        <w:r>
          <w:rPr>
            <w:rStyle w:val="Hyperlink"/>
          </w:rPr>
          <w:t xml:space="preserve">[4]</w:t>
        </w:r>
      </w:hyperlink>
      <w:r>
        <w:t xml:space="preserve">. OpenAI’s introduction of ChatGPT in November 2022 put a friendly face on these powerful models and opened them up to millions. It wasn’t just tech companies taking note – teachers, writers, doctors, CEOs, and students were suddenly integrating an AI sidekick into their tasks. AI had leapfrogged from research labs into homes and offices worldwide. With companies like Microsoft and Google racing to embed AI in their products (GitHub’s Copilot for coding, Microsoft’s Office 365 Copilot, Google’s Bard and upcoming Gemini assistant), it became clear that AI assistants were on their way to becoming as ubiquitous as web browsers or smartphones in our daily toolkit</w:t>
      </w:r>
      <w:hyperlink r:id="rId25">
        <w:r>
          <w:rPr>
            <w:rStyle w:val="Hyperlink"/>
          </w:rPr>
          <w:t xml:space="preserve">[5]</w:t>
        </w:r>
      </w:hyperlink>
      <w:hyperlink r:id="rId26">
        <w:r>
          <w:rPr>
            <w:rStyle w:val="Hyperlink"/>
          </w:rPr>
          <w:t xml:space="preserve">[6]</w:t>
        </w:r>
      </w:hyperlink>
      <w:r>
        <w:t xml:space="preserve">.</w:t>
      </w:r>
    </w:p>
    <w:p>
      <w:pPr>
        <w:pStyle w:val="BodyText"/>
      </w:pPr>
      <w:r>
        <w:rPr>
          <w:i/>
          <w:iCs/>
        </w:rPr>
        <w:t xml:space="preserve">Figure 1: Timeline of key GPT developments and the ChatGPT era. OpenAI’s GPT series progressed from the 117M-parameter GPT-1 (2018) to the 175B-parameter GPT-3 (2020) and multimodal GPT-4 (2023). Major milestones included GPT-2’s controversial release in 2019, GPT-3’s few-shot learning breakthrough in 2020, and the public launch of ChatGPT in late 2022 – which reached 100 million users by January 2023</w:t>
      </w:r>
      <w:hyperlink r:id="rId27">
        <w:r>
          <w:rPr>
            <w:rStyle w:val="Hyperlink"/>
            <w:i/>
            <w:iCs/>
          </w:rPr>
          <w:t xml:space="preserve">[7]</w:t>
        </w:r>
      </w:hyperlink>
      <w:hyperlink r:id="rId28">
        <w:r>
          <w:rPr>
            <w:rStyle w:val="Hyperlink"/>
            <w:i/>
            <w:iCs/>
          </w:rPr>
          <w:t xml:space="preserve">[8]</w:t>
        </w:r>
      </w:hyperlink>
      <w:r>
        <w:rPr>
          <w:i/>
          <w:iCs/>
        </w:rPr>
        <w:t xml:space="preserve">. The explosive adoption of ChatGPT marked AI’s transition from lab curiosity to widespread utility.</w:t>
      </w:r>
    </w:p>
    <w:p>
      <w:pPr>
        <w:pStyle w:val="BodyText"/>
      </w:pPr>
      <w:r>
        <w:t xml:space="preserve">Against this backdrop of rapid technological change, Jamie’s personal and professional evolution with AI unfolds. In the chapters that follow, we trace how he went from playing with early chatbots in awe and confusion, to gradually mastering the “language” of prompting, to embedding AI into his very identity and workflow. We will see him misjudge the AI’s capabilities at first, learning through humorous mistakes that these models, while brilliant, are not infallible oracles but sophisticated prediction engines prone to quirks. We will accompany him as he discovers prompting strategies that unlock more reliable and creative responses – an</w:t>
      </w:r>
      <w:r>
        <w:t xml:space="preserve"> </w:t>
      </w:r>
      <w:r>
        <w:rPr>
          <w:i/>
          <w:iCs/>
        </w:rPr>
        <w:t xml:space="preserve">informal ask</w:t>
      </w:r>
      <w:r>
        <w:t xml:space="preserve"> </w:t>
      </w:r>
      <w:r>
        <w:t xml:space="preserve">becoming a</w:t>
      </w:r>
      <w:r>
        <w:t xml:space="preserve"> </w:t>
      </w:r>
      <w:r>
        <w:rPr>
          <w:i/>
          <w:iCs/>
        </w:rPr>
        <w:t xml:space="preserve">formally crafted instruction</w:t>
      </w:r>
      <w:r>
        <w:t xml:space="preserve"> </w:t>
      </w:r>
      <w:r>
        <w:t xml:space="preserve">that yields golden results. As Jamie gains confidence, he ventures from merely using AI to</w:t>
      </w:r>
      <w:r>
        <w:t xml:space="preserve"> </w:t>
      </w:r>
      <w:r>
        <w:rPr>
          <w:b/>
          <w:bCs/>
        </w:rPr>
        <w:t xml:space="preserve">building with AI</w:t>
      </w:r>
      <w:r>
        <w:t xml:space="preserve">: crafting a “conversational résumé” that eventually blooms into</w:t>
      </w:r>
      <w:r>
        <w:t xml:space="preserve"> </w:t>
      </w:r>
      <w:r>
        <w:rPr>
          <w:b/>
          <w:bCs/>
        </w:rPr>
        <w:t xml:space="preserve">AskJamie™</w:t>
      </w:r>
      <w:r>
        <w:t xml:space="preserve">, an interactive persona showcasing one’s professional story. Inspired by his partner’s joyful influence, he then expands into</w:t>
      </w:r>
      <w:r>
        <w:t xml:space="preserve"> </w:t>
      </w:r>
      <w:r>
        <w:rPr>
          <w:b/>
          <w:bCs/>
        </w:rPr>
        <w:t xml:space="preserve">Glee-fully Personalizable Tools™</w:t>
      </w:r>
      <w:r>
        <w:t xml:space="preserve">, infusing productivity tasks with playfulness and personal color. To support these creations, Jamie develops a rigorous framework called</w:t>
      </w:r>
      <w:r>
        <w:t xml:space="preserve"> </w:t>
      </w:r>
      <w:r>
        <w:rPr>
          <w:b/>
          <w:bCs/>
        </w:rPr>
        <w:t xml:space="preserve">OverKill Hill P³™</w:t>
      </w:r>
      <w:r>
        <w:t xml:space="preserve"> </w:t>
      </w:r>
      <w:r>
        <w:t xml:space="preserve">(Precision, Protocol, Promptcraft) – essentially an AI “forge” where the magic of GPT is tempered with structure, governance, and permanence. Each step of this journey is anchored in narrative details (many drawn from Jamie’s own writings</w:t>
      </w:r>
      <w:hyperlink r:id="rId29">
        <w:r>
          <w:rPr>
            <w:rStyle w:val="Hyperlink"/>
          </w:rPr>
          <w:t xml:space="preserve">[9]</w:t>
        </w:r>
      </w:hyperlink>
      <w:hyperlink r:id="rId30">
        <w:r>
          <w:rPr>
            <w:rStyle w:val="Hyperlink"/>
          </w:rPr>
          <w:t xml:space="preserve">[10]</w:t>
        </w:r>
      </w:hyperlink>
      <w:r>
        <w:t xml:space="preserve">) that illustrate the human side of adopting AI: the sparks of inspiration, the setbacks and “hallucinations,” the ethical guardrails, and the moments of insight where technology and personal values converge.</w:t>
      </w:r>
    </w:p>
    <w:p>
      <w:pPr>
        <w:pStyle w:val="BodyText"/>
      </w:pPr>
      <w:r>
        <w:t xml:space="preserve">By the end, we arrive at a reflective vista: AI is now woven into the fabric of Jamie’s life in much the same way electricity or the internet is – largely invisible in its operation, but transformative in its effect. The concluding chapter offers a call-to-action for</w:t>
      </w:r>
      <w:r>
        <w:t xml:space="preserve"> </w:t>
      </w:r>
      <w:r>
        <w:rPr>
          <w:b/>
          <w:bCs/>
        </w:rPr>
        <w:t xml:space="preserve">life-integrated AI literacy</w:t>
      </w:r>
      <w:r>
        <w:t xml:space="preserve">. Just as Jamie learned to make AI an empowering extension of himself, so too can anyone – but it requires curiosity, critical thinking, and creativity. In urging readers to embrace this new era thoughtfully, Jamie also shares his forward-looking roadmap: new projects on the horizon, continuous adaptation to emerging AI platforms (from OpenAI’s GPT-4 to Google’s Gemini and beyond), and a commitment to ensuring these tools remain personal, joyful, and human-centric. After all, as the journey will show, the most enduring AI systems are those built on a foundation of human insight and emotional resonance, not just technical prowess</w:t>
      </w:r>
      <w:hyperlink r:id="rId31">
        <w:r>
          <w:rPr>
            <w:rStyle w:val="Hyperlink"/>
          </w:rPr>
          <w:t xml:space="preserve">[11]</w:t>
        </w:r>
      </w:hyperlink>
      <w:hyperlink r:id="rId32">
        <w:r>
          <w:rPr>
            <w:rStyle w:val="Hyperlink"/>
          </w:rPr>
          <w:t xml:space="preserve">[12]</w:t>
        </w:r>
      </w:hyperlink>
      <w:r>
        <w:t xml:space="preserve">.</w:t>
      </w:r>
    </w:p>
    <w:p>
      <w:pPr>
        <w:pStyle w:val="BodyText"/>
      </w:pPr>
      <w:r>
        <w:t xml:space="preserve">With context established, let us dive into Chapter 1 and revisit the moment this all began – when Jamie first met ChatGPT and the sparks of both confusion and wonder first flew. This is a story of</w:t>
      </w:r>
      <w:r>
        <w:t xml:space="preserve"> </w:t>
      </w:r>
      <w:r>
        <w:rPr>
          <w:i/>
          <w:iCs/>
        </w:rPr>
        <w:t xml:space="preserve">prompts and permanence</w:t>
      </w:r>
      <w:r>
        <w:t xml:space="preserve">, of a technology evolving in tandem with its user. It’s the story of an AI revolution unfolding one prompt at a time, and a human finding permanence in a world of change – a journey from novelty to necessity.</w:t>
      </w:r>
    </w:p>
    <w:bookmarkEnd w:id="33"/>
    <w:bookmarkStart w:id="40" w:name="X893b97eafa1ae43d5f855fdec383e21db09dd48"/>
    <w:p>
      <w:pPr>
        <w:pStyle w:val="Heading2"/>
      </w:pPr>
      <w:r>
        <w:t xml:space="preserve">Chapter 1: First Encounters and Early Misunderstandings</w:t>
      </w:r>
    </w:p>
    <w:p>
      <w:pPr>
        <w:pStyle w:val="FirstParagraph"/>
      </w:pPr>
      <w:r>
        <w:t xml:space="preserve">Jamie first “met” ChatGPT in late 2022, during that magical period when the AI chatbot’s fame was spreading like wildfire. Like many, he was equal parts</w:t>
      </w:r>
      <w:r>
        <w:t xml:space="preserve"> </w:t>
      </w:r>
      <w:r>
        <w:rPr>
          <w:b/>
          <w:bCs/>
        </w:rPr>
        <w:t xml:space="preserve">enthralled</w:t>
      </w:r>
      <w:r>
        <w:t xml:space="preserve"> </w:t>
      </w:r>
      <w:r>
        <w:t xml:space="preserve">and</w:t>
      </w:r>
      <w:r>
        <w:t xml:space="preserve"> </w:t>
      </w:r>
      <w:r>
        <w:rPr>
          <w:b/>
          <w:bCs/>
        </w:rPr>
        <w:t xml:space="preserve">bewildered</w:t>
      </w:r>
      <w:r>
        <w:t xml:space="preserve">. Here was a computer program that could carry on a conversation, explain concepts, tell stories, even crack jokes – often with a fluency that felt uncannily human. To someone who hadn’t closely followed AI research, it felt like stumbling upon a genie in a laptop. In those early days, Jamie treated ChatGPT as a curious oracle: ask it anything and marvel at the answer. However, this enchantment was soon tempered by experience. In his very first week, Jamie recalls asking the chatbot a question about a recent news event – only to receive a confident answer that was completely false. The AI had</w:t>
      </w:r>
      <w:r>
        <w:t xml:space="preserve"> </w:t>
      </w:r>
      <w:r>
        <w:rPr>
          <w:b/>
          <w:bCs/>
        </w:rPr>
        <w:t xml:space="preserve">hallucinated</w:t>
      </w:r>
      <w:r>
        <w:t xml:space="preserve"> </w:t>
      </w:r>
      <w:r>
        <w:t xml:space="preserve">– a term he would later learn for when GPTs “BS their way through an answer that sounds confident but is actually nonsense”</w:t>
      </w:r>
      <w:hyperlink r:id="rId34">
        <w:r>
          <w:rPr>
            <w:rStyle w:val="Hyperlink"/>
          </w:rPr>
          <w:t xml:space="preserve">[13]</w:t>
        </w:r>
      </w:hyperlink>
      <w:r>
        <w:t xml:space="preserve">. The spell was broken, humorously so. Far from a perfect digital oracle, ChatGPT revealed itself as a</w:t>
      </w:r>
      <w:r>
        <w:t xml:space="preserve"> </w:t>
      </w:r>
      <w:r>
        <w:rPr>
          <w:i/>
          <w:iCs/>
        </w:rPr>
        <w:t xml:space="preserve">brilliant improv actor</w:t>
      </w:r>
      <w:r>
        <w:t xml:space="preserve"> </w:t>
      </w:r>
      <w:r>
        <w:t xml:space="preserve">– one that could play the part of an expert convincingly, but didn’t actually</w:t>
      </w:r>
      <w:r>
        <w:t xml:space="preserve"> </w:t>
      </w:r>
      <w:r>
        <w:rPr>
          <w:i/>
          <w:iCs/>
        </w:rPr>
        <w:t xml:space="preserve">know</w:t>
      </w:r>
      <w:r>
        <w:t xml:space="preserve"> </w:t>
      </w:r>
      <w:r>
        <w:t xml:space="preserve">when it was making things up. Jamie had stumbled into one of the first misunderstandings many new users face: conflating the AI’s fluent</w:t>
      </w:r>
      <w:r>
        <w:t xml:space="preserve"> </w:t>
      </w:r>
      <w:r>
        <w:rPr>
          <w:b/>
          <w:bCs/>
        </w:rPr>
        <w:t xml:space="preserve">output</w:t>
      </w:r>
      <w:r>
        <w:t xml:space="preserve"> </w:t>
      </w:r>
      <w:r>
        <w:t xml:space="preserve">with dependable</w:t>
      </w:r>
      <w:r>
        <w:t xml:space="preserve"> </w:t>
      </w:r>
      <w:r>
        <w:rPr>
          <w:b/>
          <w:bCs/>
        </w:rPr>
        <w:t xml:space="preserve">knowledge</w:t>
      </w:r>
      <w:r>
        <w:t xml:space="preserve">.</w:t>
      </w:r>
    </w:p>
    <w:p>
      <w:pPr>
        <w:pStyle w:val="BodyText"/>
      </w:pPr>
      <w:r>
        <w:t xml:space="preserve">This chapter of early misunderstandings was an important learning crucible. At first, Jamie was frustrated – how could an answer that sounded so authoritative be wrong? The AI had cited plausible-sounding facts and even invented a fake reference, all with unwavering poise. It was a crash course in the core mechanics of GPTs: they are essentially predictive models, not reliable fact databases</w:t>
      </w:r>
      <w:hyperlink r:id="rId35">
        <w:r>
          <w:rPr>
            <w:rStyle w:val="Hyperlink"/>
          </w:rPr>
          <w:t xml:space="preserve">[14]</w:t>
        </w:r>
      </w:hyperlink>
      <w:r>
        <w:t xml:space="preserve">. ChatGPT wasn’t connected to the live internet (at least not then), and its knowledge was frozen at its last training cut-off (in this case 2021). That’s why when Jamie asked about an event in 2023, the model cheerfully</w:t>
      </w:r>
      <w:r>
        <w:t xml:space="preserve"> </w:t>
      </w:r>
      <w:r>
        <w:rPr>
          <w:i/>
          <w:iCs/>
        </w:rPr>
        <w:t xml:space="preserve">made something up</w:t>
      </w:r>
      <w:r>
        <w:t xml:space="preserve"> </w:t>
      </w:r>
      <w:r>
        <w:t xml:space="preserve">rather than admitting ignorance. As he later learned, a GPT “will always produce an answer… and if it isn’t sure, it may just produce the most semantically likely answer – which could be made up”</w:t>
      </w:r>
      <w:hyperlink r:id="rId36">
        <w:r>
          <w:rPr>
            <w:rStyle w:val="Hyperlink"/>
          </w:rPr>
          <w:t xml:space="preserve">[15]</w:t>
        </w:r>
      </w:hyperlink>
      <w:r>
        <w:t xml:space="preserve">. In hindsight, Jamie laughs at his naïveté in those first conversations. He had treated the AI as a wise elder, when in fact it was more like a super-advanced parrot: highly skilled at mimicking human-like responses, but lacking a true understanding of truth or falsehood</w:t>
      </w:r>
      <w:hyperlink r:id="rId34">
        <w:r>
          <w:rPr>
            <w:rStyle w:val="Hyperlink"/>
          </w:rPr>
          <w:t xml:space="preserve">[13]</w:t>
        </w:r>
      </w:hyperlink>
      <w:r>
        <w:t xml:space="preserve">. This realization – that</w:t>
      </w:r>
      <w:r>
        <w:t xml:space="preserve"> </w:t>
      </w:r>
      <w:r>
        <w:rPr>
          <w:b/>
          <w:bCs/>
        </w:rPr>
        <w:t xml:space="preserve">coherence is not the same as correctness</w:t>
      </w:r>
      <w:r>
        <w:t xml:space="preserve"> </w:t>
      </w:r>
      <w:r>
        <w:t xml:space="preserve">– was Jamie’s first key lesson in AI literacy.</w:t>
      </w:r>
    </w:p>
    <w:p>
      <w:pPr>
        <w:pStyle w:val="BodyText"/>
      </w:pPr>
      <w:r>
        <w:t xml:space="preserve">Another early misstep was not grasping the</w:t>
      </w:r>
      <w:r>
        <w:t xml:space="preserve"> </w:t>
      </w:r>
      <w:r>
        <w:rPr>
          <w:b/>
          <w:bCs/>
        </w:rPr>
        <w:t xml:space="preserve">context limitations</w:t>
      </w:r>
      <w:r>
        <w:t xml:space="preserve"> </w:t>
      </w:r>
      <w:r>
        <w:t xml:space="preserve">of the model. In one instance, Jamie posed a multipart question in a single prompt, only to receive an answer that addressed the first part well but ignored the rest. He initially thought the AI was broken or being obtuse. The reality was that early ChatGPT versions had a limited attention span (a context window of a few thousand tokens) and could lose track of lengthy, complex inputs. Furthermore, how a question was phrased could dramatically affect the answer. Jamie would ask something in a roundabout, conversational way and get an “I’m sorry, I don’t know” response – but if he rephrased the exact query in a more direct manner, the answer would suddenly appear. He learned that GPT models can be</w:t>
      </w:r>
      <w:r>
        <w:t xml:space="preserve"> </w:t>
      </w:r>
      <w:r>
        <w:rPr>
          <w:i/>
          <w:iCs/>
        </w:rPr>
        <w:t xml:space="preserve">oddly sensitive</w:t>
      </w:r>
      <w:r>
        <w:t xml:space="preserve"> </w:t>
      </w:r>
      <w:r>
        <w:t xml:space="preserve">to wording: “Ask a question one way and it might say it doesn’t know; rephrase it and it gives the answer”</w:t>
      </w:r>
      <w:hyperlink r:id="rId37">
        <w:r>
          <w:rPr>
            <w:rStyle w:val="Hyperlink"/>
          </w:rPr>
          <w:t xml:space="preserve">[16]</w:t>
        </w:r>
      </w:hyperlink>
      <w:r>
        <w:t xml:space="preserve">. It wasn’t that the AI was capricious; rather, certain phrasings didn’t trigger the right patterns for the model to recognize the query. These early trials taught Jamie an invaluable point: using AI effectively is</w:t>
      </w:r>
      <w:r>
        <w:t xml:space="preserve"> </w:t>
      </w:r>
      <w:r>
        <w:rPr>
          <w:i/>
          <w:iCs/>
        </w:rPr>
        <w:t xml:space="preserve">as much an art as a science</w:t>
      </w:r>
      <w:r>
        <w:t xml:space="preserve">, one that requires empathy for how the model “thinks” in its statistical way.</w:t>
      </w:r>
    </w:p>
    <w:p>
      <w:pPr>
        <w:pStyle w:val="BodyText"/>
      </w:pPr>
      <w:r>
        <w:t xml:space="preserve">Despite the bumps, those first encounters were filled with</w:t>
      </w:r>
      <w:r>
        <w:t xml:space="preserve"> </w:t>
      </w:r>
      <w:r>
        <w:rPr>
          <w:b/>
          <w:bCs/>
        </w:rPr>
        <w:t xml:space="preserve">wonder</w:t>
      </w:r>
      <w:r>
        <w:t xml:space="preserve">. When ChatGPT did get something right, it often did so spectacularly. Jamie recalls the first time he asked it to draft a lighthearted poem about his hometown. In seconds, the AI produced four charming stanzas that captured the town’s quirks with endearing wit. He was delighted – a task that might’ve taken him an hour of creative effort, the AI accomplished in moments. Similarly, when brainstorming names for a friend’s small business, ChatGPT became an instant creative partner, spitting out dozens of clever suggestions. These successes drove home another truth: even if GPTs aren’t infallible, they are</w:t>
      </w:r>
      <w:r>
        <w:t xml:space="preserve"> </w:t>
      </w:r>
      <w:r>
        <w:rPr>
          <w:b/>
          <w:bCs/>
        </w:rPr>
        <w:t xml:space="preserve">incredibly useful</w:t>
      </w:r>
      <w:r>
        <w:t xml:space="preserve">. They are like a “super-smart colleague who’s read literally everything but might lack common sense or context at times”</w:t>
      </w:r>
      <w:hyperlink r:id="rId38">
        <w:r>
          <w:rPr>
            <w:rStyle w:val="Hyperlink"/>
          </w:rPr>
          <w:t xml:space="preserve">[17]</w:t>
        </w:r>
      </w:hyperlink>
      <w:r>
        <w:t xml:space="preserve">. The trick is to harness their strengths (vast knowledge, rapid output, pattern recognition) while compensating for their weaknesses (no real-world understanding, no fact-checking instinct, potential biases from training data).</w:t>
      </w:r>
    </w:p>
    <w:p>
      <w:pPr>
        <w:pStyle w:val="BodyText"/>
      </w:pPr>
      <w:r>
        <w:t xml:space="preserve">By the end of his first month with ChatGPT, Jamie’s mindset had shifted. He no longer saw it as a magic answer box (to be trusted blindly) nor as a glitchy toy. Instead, he began to see ChatGPT as a</w:t>
      </w:r>
      <w:r>
        <w:t xml:space="preserve"> </w:t>
      </w:r>
      <w:r>
        <w:rPr>
          <w:b/>
          <w:bCs/>
        </w:rPr>
        <w:t xml:space="preserve">tool</w:t>
      </w:r>
      <w:r>
        <w:t xml:space="preserve"> </w:t>
      </w:r>
      <w:r>
        <w:t xml:space="preserve">– one with unique capabilities that he could integrate into his life, provided he learned how to communicate with it effectively. This realization marks the turning point that leads into Chapter 2. Jamie was ready to go from a passive user to an active</w:t>
      </w:r>
      <w:r>
        <w:t xml:space="preserve"> </w:t>
      </w:r>
      <w:r>
        <w:rPr>
          <w:i/>
          <w:iCs/>
        </w:rPr>
        <w:t xml:space="preserve">collaborator</w:t>
      </w:r>
      <w:r>
        <w:t xml:space="preserve">. But to do that, he would need to master the language</w:t>
      </w:r>
      <w:r>
        <w:t xml:space="preserve"> </w:t>
      </w:r>
      <w:r>
        <w:rPr>
          <w:i/>
          <w:iCs/>
        </w:rPr>
        <w:t xml:space="preserve">of</w:t>
      </w:r>
      <w:r>
        <w:t xml:space="preserve"> </w:t>
      </w:r>
      <w:r>
        <w:t xml:space="preserve">the AI – in other words, to become fluent in</w:t>
      </w:r>
      <w:r>
        <w:t xml:space="preserve"> </w:t>
      </w:r>
      <w:r>
        <w:rPr>
          <w:b/>
          <w:bCs/>
        </w:rPr>
        <w:t xml:space="preserve">prompting</w:t>
      </w:r>
      <w:r>
        <w:t xml:space="preserve">. Before moving on, it’s worth noting one symbolic moment from this early phase: Jamie stumbled upon an online forum where someone described ChatGPT as “a high-powered racing car… thrilling and fast, but you better know there are no guardrails unless you build them”</w:t>
      </w:r>
      <w:hyperlink r:id="rId39">
        <w:r>
          <w:rPr>
            <w:rStyle w:val="Hyperlink"/>
          </w:rPr>
          <w:t xml:space="preserve">[18]</w:t>
        </w:r>
      </w:hyperlink>
      <w:r>
        <w:t xml:space="preserve">. He couldn’t agree more. He jotted in his notebook:</w:t>
      </w:r>
      <w:r>
        <w:t xml:space="preserve"> </w:t>
      </w:r>
      <w:r>
        <w:rPr>
          <w:i/>
          <w:iCs/>
        </w:rPr>
        <w:t xml:space="preserve">Add your own guardrails.</w:t>
      </w:r>
      <w:r>
        <w:t xml:space="preserve"> </w:t>
      </w:r>
      <w:r>
        <w:t xml:space="preserve">That phrase would resonate later when he started creating systems around the AI. For now, it served as a reminder that if the AI was to become a reliable ally,</w:t>
      </w:r>
      <w:r>
        <w:t xml:space="preserve"> </w:t>
      </w:r>
      <w:r>
        <w:rPr>
          <w:b/>
          <w:bCs/>
        </w:rPr>
        <w:t xml:space="preserve">Jamie himself had to provide the judgment and direction that the model lacked</w:t>
      </w:r>
      <w:r>
        <w:t xml:space="preserve">. With that lesson internalized, he rolled up his sleeves and set out to learn how to talk to a machine – not just in English, but in the machine’s own peculiar dialect of instructions and context.</w:t>
      </w:r>
    </w:p>
    <w:bookmarkEnd w:id="40"/>
    <w:bookmarkStart w:id="48" w:name="Xfffba5ec888cda861aa4eb9e91687b20650abae"/>
    <w:p>
      <w:pPr>
        <w:pStyle w:val="Heading2"/>
      </w:pPr>
      <w:r>
        <w:t xml:space="preserve">Chapter 2: Learning to “Speak AI” – Prompting with Purpose</w:t>
      </w:r>
    </w:p>
    <w:p>
      <w:pPr>
        <w:pStyle w:val="FirstParagraph"/>
      </w:pPr>
      <w:r>
        <w:t xml:space="preserve">If the first chapter of Jamie’s AI journey was defined by awe and naïveté, the second was defined by</w:t>
      </w:r>
      <w:r>
        <w:t xml:space="preserve"> </w:t>
      </w:r>
      <w:r>
        <w:rPr>
          <w:b/>
          <w:bCs/>
        </w:rPr>
        <w:t xml:space="preserve">experimentation and skill-building</w:t>
      </w:r>
      <w:r>
        <w:t xml:space="preserve">. Having recognized that effective use of ChatGPT required</w:t>
      </w:r>
      <w:r>
        <w:t xml:space="preserve"> </w:t>
      </w:r>
      <w:r>
        <w:rPr>
          <w:i/>
          <w:iCs/>
        </w:rPr>
        <w:t xml:space="preserve">guiding</w:t>
      </w:r>
      <w:r>
        <w:t xml:space="preserve"> </w:t>
      </w:r>
      <w:r>
        <w:t xml:space="preserve">the model, Jamie dove headlong into the emerging art of</w:t>
      </w:r>
      <w:r>
        <w:t xml:space="preserve"> </w:t>
      </w:r>
      <w:r>
        <w:rPr>
          <w:b/>
          <w:bCs/>
        </w:rPr>
        <w:t xml:space="preserve">prompt engineering</w:t>
      </w:r>
      <w:r>
        <w:t xml:space="preserve">. He soon discovered that getting high-quality output from the AI was a bit like coaching a talented but somewhat literal-minded assistant: you needed to be clear, specific, and sometimes cleverly strategic in how you asked questions or gave tasks. Thus began a period of intense trial and error – tweaking phrasing, adding context, and using different tones – to see how the AI’s responses changed.</w:t>
      </w:r>
    </w:p>
    <w:p>
      <w:pPr>
        <w:pStyle w:val="BodyText"/>
      </w:pPr>
      <w:r>
        <w:t xml:space="preserve">One of Jamie’s earliest breakthroughs came when he tried varying the</w:t>
      </w:r>
      <w:r>
        <w:t xml:space="preserve"> </w:t>
      </w:r>
      <w:r>
        <w:rPr>
          <w:b/>
          <w:bCs/>
        </w:rPr>
        <w:t xml:space="preserve">tone and style</w:t>
      </w:r>
      <w:r>
        <w:t xml:space="preserve"> </w:t>
      </w:r>
      <w:r>
        <w:t xml:space="preserve">of his prompts. Initially, many of his questions to ChatGPT were in a casual, chatty style – not unlike how he would text a human friend. For instance, he might prompt:</w:t>
      </w:r>
      <w:r>
        <w:t xml:space="preserve"> </w:t>
      </w:r>
      <w:r>
        <w:rPr>
          <w:i/>
          <w:iCs/>
        </w:rPr>
        <w:t xml:space="preserve">“Hey, I’m looking for some info on World War II, got any quick facts?”</w:t>
      </w:r>
      <w:r>
        <w:t xml:space="preserve"> </w:t>
      </w:r>
      <w:r>
        <w:t xml:space="preserve">The responses were friendly but often shallow or unpredictably organized. Then, almost by accident, he rephrased a similar query in a more formal manner:</w:t>
      </w:r>
      <w:r>
        <w:t xml:space="preserve"> </w:t>
      </w:r>
      <w:r>
        <w:rPr>
          <w:i/>
          <w:iCs/>
        </w:rPr>
        <w:t xml:space="preserve">“Provide a concise, factual overview of the key events of World War II.”</w:t>
      </w:r>
      <w:r>
        <w:t xml:space="preserve"> </w:t>
      </w:r>
      <w:r>
        <w:t xml:space="preserve">The difference in the answer was night and day – the AI delivered a structured summary with clear points. This contrast taught Jamie the power of</w:t>
      </w:r>
      <w:r>
        <w:t xml:space="preserve"> </w:t>
      </w:r>
      <w:r>
        <w:rPr>
          <w:b/>
          <w:bCs/>
        </w:rPr>
        <w:t xml:space="preserve">prompt tone and clarity</w:t>
      </w:r>
      <w:r>
        <w:t xml:space="preserve">. In fact, he later found documentation confirming this intuition: words like</w:t>
      </w:r>
      <w:r>
        <w:t xml:space="preserve"> </w:t>
      </w:r>
      <w:r>
        <w:rPr>
          <w:i/>
          <w:iCs/>
        </w:rPr>
        <w:t xml:space="preserve">formal, informal, friendly, professional, humorous,</w:t>
      </w:r>
      <w:r>
        <w:t xml:space="preserve"> </w:t>
      </w:r>
      <w:r>
        <w:t xml:space="preserve">or</w:t>
      </w:r>
      <w:r>
        <w:t xml:space="preserve"> </w:t>
      </w:r>
      <w:r>
        <w:rPr>
          <w:i/>
          <w:iCs/>
        </w:rPr>
        <w:t xml:space="preserve">serious</w:t>
      </w:r>
      <w:r>
        <w:t xml:space="preserve"> </w:t>
      </w:r>
      <w:r>
        <w:t xml:space="preserve">in a prompt can significantly guide the style of the model’s response</w:t>
      </w:r>
      <w:hyperlink r:id="rId41">
        <w:r>
          <w:rPr>
            <w:rStyle w:val="Hyperlink"/>
          </w:rPr>
          <w:t xml:space="preserve">[19]</w:t>
        </w:r>
      </w:hyperlink>
      <w:r>
        <w:t xml:space="preserve">. By explicitly requesting a tone (“Explain like I’m five,” “Answer in a professional tone,” etc.), he could coax the AI into outputs that were either simpler and more approachable or more thorough and technical, depending on his needs. It was as if he had discovered additional dials on this machine – not only</w:t>
      </w:r>
      <w:r>
        <w:t xml:space="preserve"> </w:t>
      </w:r>
      <w:r>
        <w:rPr>
          <w:i/>
          <w:iCs/>
        </w:rPr>
        <w:t xml:space="preserve">what</w:t>
      </w:r>
      <w:r>
        <w:t xml:space="preserve"> </w:t>
      </w:r>
      <w:r>
        <w:t xml:space="preserve">he asked, but</w:t>
      </w:r>
      <w:r>
        <w:t xml:space="preserve"> </w:t>
      </w:r>
      <w:r>
        <w:rPr>
          <w:i/>
          <w:iCs/>
        </w:rPr>
        <w:t xml:space="preserve">how</w:t>
      </w:r>
      <w:r>
        <w:t xml:space="preserve"> </w:t>
      </w:r>
      <w:r>
        <w:t xml:space="preserve">he asked it could be tuned.</w:t>
      </w:r>
    </w:p>
    <w:p>
      <w:pPr>
        <w:pStyle w:val="BodyText"/>
      </w:pPr>
      <w:r>
        <w:t xml:space="preserve">To systematically hone his prompting skills, Jamie adopted an</w:t>
      </w:r>
      <w:r>
        <w:t xml:space="preserve"> </w:t>
      </w:r>
      <w:r>
        <w:rPr>
          <w:b/>
          <w:bCs/>
        </w:rPr>
        <w:t xml:space="preserve">iterative approach</w:t>
      </w:r>
      <w:r>
        <w:t xml:space="preserve">. He would start with an initial question, review ChatGPT’s response critically, and then refine his prompt to address shortcomings. For example, when drafting an email with the AI’s help, his first attempt might yield a verbose reply that buried the main point. Instead of accepting it, Jamie would refine the instructions:</w:t>
      </w:r>
      <w:r>
        <w:t xml:space="preserve"> </w:t>
      </w:r>
      <w:r>
        <w:rPr>
          <w:i/>
          <w:iCs/>
        </w:rPr>
        <w:t xml:space="preserve">“Make it shorter and get straight to the point in two sentences.”</w:t>
      </w:r>
      <w:r>
        <w:t xml:space="preserve"> </w:t>
      </w:r>
      <w:r>
        <w:t xml:space="preserve">The next output would usually be much crisper. This iterative loop – prompt, observe output, adjust prompt – became Jamie’s new workflow, echoing best practices that were beginning to circulate in the AI community</w:t>
      </w:r>
      <w:hyperlink r:id="rId42">
        <w:r>
          <w:rPr>
            <w:rStyle w:val="Hyperlink"/>
          </w:rPr>
          <w:t xml:space="preserve">[20]</w:t>
        </w:r>
      </w:hyperlink>
      <w:r>
        <w:t xml:space="preserve">. He learned to</w:t>
      </w:r>
      <w:r>
        <w:t xml:space="preserve"> </w:t>
      </w:r>
      <w:r>
        <w:rPr>
          <w:b/>
          <w:bCs/>
        </w:rPr>
        <w:t xml:space="preserve">provide context</w:t>
      </w:r>
      <w:r>
        <w:t xml:space="preserve"> </w:t>
      </w:r>
      <w:r>
        <w:t xml:space="preserve">in his prompts whenever possible. Rather than asking, “How do I improve my website?” he would specify, “I run a personal blog about travel photography; given that context, how might I improve my website’s layout and content to engage readers?” The latter prompt consistently produced more relevant and actionable suggestions, because the AI had a frame of reference. Jamie likened it to talking to an employee:</w:t>
      </w:r>
      <w:r>
        <w:t xml:space="preserve"> </w:t>
      </w:r>
      <w:r>
        <w:rPr>
          <w:i/>
          <w:iCs/>
        </w:rPr>
        <w:t xml:space="preserve">you wouldn’t give a task without any context or you’d get random results, so why do that with an AI?</w:t>
      </w:r>
      <w:r>
        <w:t xml:space="preserve"> </w:t>
      </w:r>
      <w:r>
        <w:t xml:space="preserve">Indeed, GPT models excel at using context – they literally thrive on the details and constraints given to them</w:t>
      </w:r>
      <w:hyperlink r:id="rId43">
        <w:r>
          <w:rPr>
            <w:rStyle w:val="Hyperlink"/>
          </w:rPr>
          <w:t xml:space="preserve">[21]</w:t>
        </w:r>
      </w:hyperlink>
      <w:r>
        <w:t xml:space="preserve">. As Jamie supplied more background or examples in the prompt (a technique known as</w:t>
      </w:r>
      <w:r>
        <w:t xml:space="preserve"> </w:t>
      </w:r>
      <w:r>
        <w:rPr>
          <w:i/>
          <w:iCs/>
        </w:rPr>
        <w:t xml:space="preserve">few-shot prompting</w:t>
      </w:r>
      <w:r>
        <w:t xml:space="preserve"> </w:t>
      </w:r>
      <w:r>
        <w:t xml:space="preserve">when giving examples of desired outputs), ChatGPT’s answers became more aligned with his expectations.</w:t>
      </w:r>
    </w:p>
    <w:p>
      <w:pPr>
        <w:pStyle w:val="BodyText"/>
      </w:pPr>
      <w:r>
        <w:t xml:space="preserve">Another technique Jamie picked up was the use of</w:t>
      </w:r>
      <w:r>
        <w:t xml:space="preserve"> </w:t>
      </w:r>
      <w:r>
        <w:rPr>
          <w:b/>
          <w:bCs/>
        </w:rPr>
        <w:t xml:space="preserve">systematic prompt structures</w:t>
      </w:r>
      <w:r>
        <w:t xml:space="preserve">. He encountered a community of power-users sharing templates like,</w:t>
      </w:r>
      <w:r>
        <w:t xml:space="preserve"> </w:t>
      </w:r>
      <w:r>
        <w:rPr>
          <w:i/>
          <w:iCs/>
        </w:rPr>
        <w:t xml:space="preserve">“Answer in the format of X. First, list assumptions. Then provide step-by-step reasoning. Finally, give the answer.”</w:t>
      </w:r>
      <w:r>
        <w:t xml:space="preserve"> </w:t>
      </w:r>
      <w:r>
        <w:t xml:space="preserve">Intrigued, he tried these multi-step prompt directives and found that they often led the AI to produce more logical and transparent responses. Essentially, by asking the AI to</w:t>
      </w:r>
      <w:r>
        <w:t xml:space="preserve"> </w:t>
      </w:r>
      <w:r>
        <w:rPr>
          <w:i/>
          <w:iCs/>
        </w:rPr>
        <w:t xml:space="preserve">think step-by-step</w:t>
      </w:r>
      <w:r>
        <w:t xml:space="preserve"> </w:t>
      </w:r>
      <w:r>
        <w:t xml:space="preserve">or organize its output, he could mitigate its tendency to jump to conclusions or produce jumbled answers. In one memorable case, Jamie asked ChatGPT to solve a tricky brainteaser. Initially it got it wrong. But when he prefaced the same problem with,</w:t>
      </w:r>
      <w:r>
        <w:t xml:space="preserve"> </w:t>
      </w:r>
      <w:r>
        <w:rPr>
          <w:i/>
          <w:iCs/>
        </w:rPr>
        <w:t xml:space="preserve">“Let’s solve this step by step. First, explain what is being asked, then outline potential approaches, then proceed with a solution,”</w:t>
      </w:r>
      <w:r>
        <w:t xml:space="preserve"> </w:t>
      </w:r>
      <w:r>
        <w:t xml:space="preserve">the AI not only arrived at the correct answer, but also presented it in a well-reasoned manner. This demonstrated that prompting the model to</w:t>
      </w:r>
      <w:r>
        <w:t xml:space="preserve"> </w:t>
      </w:r>
      <w:r>
        <w:rPr>
          <w:i/>
          <w:iCs/>
        </w:rPr>
        <w:t xml:space="preserve">show its work</w:t>
      </w:r>
      <w:r>
        <w:t xml:space="preserve"> </w:t>
      </w:r>
      <w:r>
        <w:t xml:space="preserve">can activate more of its reasoning capability (a concept later formalized as “chain-of-thought” prompting in research</w:t>
      </w:r>
      <w:hyperlink r:id="rId44">
        <w:r>
          <w:rPr>
            <w:rStyle w:val="Hyperlink"/>
          </w:rPr>
          <w:t xml:space="preserve">[22]</w:t>
        </w:r>
      </w:hyperlink>
      <w:hyperlink r:id="rId45">
        <w:r>
          <w:rPr>
            <w:rStyle w:val="Hyperlink"/>
          </w:rPr>
          <w:t xml:space="preserve">[23]</w:t>
        </w:r>
      </w:hyperlink>
      <w:r>
        <w:t xml:space="preserve">). Jamie felt as if he had unlocked an advanced mode of the AI, simply by changing</w:t>
      </w:r>
      <w:r>
        <w:t xml:space="preserve"> </w:t>
      </w:r>
      <w:r>
        <w:rPr>
          <w:i/>
          <w:iCs/>
        </w:rPr>
        <w:t xml:space="preserve">how</w:t>
      </w:r>
      <w:r>
        <w:t xml:space="preserve"> </w:t>
      </w:r>
      <w:r>
        <w:t xml:space="preserve">he spoke to it.</w:t>
      </w:r>
    </w:p>
    <w:p>
      <w:pPr>
        <w:pStyle w:val="BodyText"/>
      </w:pPr>
      <w:r>
        <w:t xml:space="preserve">During this period of exploration, Jamie also became acutely aware of the</w:t>
      </w:r>
      <w:r>
        <w:t xml:space="preserve"> </w:t>
      </w:r>
      <w:r>
        <w:rPr>
          <w:b/>
          <w:bCs/>
        </w:rPr>
        <w:t xml:space="preserve">limitations and ethical considerations</w:t>
      </w:r>
      <w:r>
        <w:t xml:space="preserve"> </w:t>
      </w:r>
      <w:r>
        <w:t xml:space="preserve">of prompting. He learned that certain instructions could lead the AI astray or into inappropriate territory. For instance, if a prompt lacked specificity, the model might fill in the gaps with stereotypes or biases present in its training data. An open-ended prompt like “Describe a software developer” once yielded a response that implicitly assumed the developer was male – a subtle bias likely reflecting historical data imbalance. Jamie caught it and felt a responsibility to correct such outputs. He started adding qualifiers to sensitive prompts, like “Describe a software developer (your answer should be inclusive and avoid stereotypes).” Moreover, he understood that how he</w:t>
      </w:r>
      <w:r>
        <w:t xml:space="preserve"> </w:t>
      </w:r>
      <w:r>
        <w:rPr>
          <w:i/>
          <w:iCs/>
        </w:rPr>
        <w:t xml:space="preserve">framed</w:t>
      </w:r>
      <w:r>
        <w:t xml:space="preserve"> </w:t>
      </w:r>
      <w:r>
        <w:t xml:space="preserve">a question could influence the neutrality of the answer. Ask “Why are millennials bad at saving money?” and the AI might produce a critical-sounding piece, whereas “What factors affect millennials’ ability to save money?” yields a more balanced discussion. The lesson was clear:</w:t>
      </w:r>
      <w:r>
        <w:t xml:space="preserve"> </w:t>
      </w:r>
      <w:r>
        <w:rPr>
          <w:i/>
          <w:iCs/>
        </w:rPr>
        <w:t xml:space="preserve">bias in, bias out</w:t>
      </w:r>
      <w:r>
        <w:t xml:space="preserve">. By phrasing prompts thoughtfully, Jamie could steer the AI away from problematic generalizations</w:t>
      </w:r>
      <w:hyperlink r:id="rId46">
        <w:r>
          <w:rPr>
            <w:rStyle w:val="Hyperlink"/>
          </w:rPr>
          <w:t xml:space="preserve">[24]</w:t>
        </w:r>
      </w:hyperlink>
      <w:hyperlink r:id="rId47">
        <w:r>
          <w:rPr>
            <w:rStyle w:val="Hyperlink"/>
          </w:rPr>
          <w:t xml:space="preserve">[25]</w:t>
        </w:r>
      </w:hyperlink>
      <w:r>
        <w:t xml:space="preserve">. This was a sobering complement to the technical aspects of prompting – realizing that part of “speaking AI” is speaking responsibly, aware that the model will mirror back both the good and bad in the prompt.</w:t>
      </w:r>
    </w:p>
    <w:p>
      <w:pPr>
        <w:pStyle w:val="BodyText"/>
      </w:pPr>
      <w:r>
        <w:t xml:space="preserve">A turning point in Jamie’s proficiency was when he started creating</w:t>
      </w:r>
      <w:r>
        <w:t xml:space="preserve"> </w:t>
      </w:r>
      <w:r>
        <w:rPr>
          <w:b/>
          <w:bCs/>
        </w:rPr>
        <w:t xml:space="preserve">reusable prompt templates</w:t>
      </w:r>
      <w:r>
        <w:t xml:space="preserve"> </w:t>
      </w:r>
      <w:r>
        <w:t xml:space="preserve">for recurring tasks. For example, in his role as a project manager, he often needed summaries of long documents. He developed a prompt template along the lines of:</w:t>
      </w:r>
      <w:r>
        <w:t xml:space="preserve"> </w:t>
      </w:r>
      <w:r>
        <w:rPr>
          <w:i/>
          <w:iCs/>
        </w:rPr>
        <w:t xml:space="preserve">“You are an assistant that extracts key insights. Summarize the following report in 5 bullet points focusing on X, Y, Z.”</w:t>
      </w:r>
      <w:r>
        <w:t xml:space="preserve"> </w:t>
      </w:r>
      <w:r>
        <w:t xml:space="preserve">Whenever a new report came along, he’d slot its text into this template. The consistency of results improved dramatically. He essentially taught ChatGPT to adopt specialized roles: a “Tutor” for explaining code, a “Proofreader” for checking grammar, an “Analyst” for breaking down data, and so on. OpenAI’s interface later introduced system instructions and custom GPT personas, but Jamie was already doing a DIY version by prepending role descriptions in his prompts. By the time he had been using ChatGPT for a few months, he had an arsenal of these tailored prompts, which he stored in a personal “prompt cookbook.” This not only saved him time but also signaled a deeper shift:</w:t>
      </w:r>
      <w:r>
        <w:t xml:space="preserve"> </w:t>
      </w:r>
      <w:r>
        <w:rPr>
          <w:b/>
          <w:bCs/>
        </w:rPr>
        <w:t xml:space="preserve">ChatGPT was becoming an extension of his own cognition</w:t>
      </w:r>
      <w:r>
        <w:t xml:space="preserve">. Just as an experienced programmer accumulates libraries of code, Jamie had accumulated libraries of AI interactions. He no longer approached the AI with the wide-eyed uncertainty of Chapter 1; now he approached it with</w:t>
      </w:r>
      <w:r>
        <w:t xml:space="preserve"> </w:t>
      </w:r>
      <w:r>
        <w:rPr>
          <w:i/>
          <w:iCs/>
        </w:rPr>
        <w:t xml:space="preserve">intent</w:t>
      </w:r>
      <w:r>
        <w:t xml:space="preserve">.</w:t>
      </w:r>
    </w:p>
    <w:p>
      <w:pPr>
        <w:pStyle w:val="BodyText"/>
      </w:pPr>
      <w:r>
        <w:t xml:space="preserve">By the end of this phase, Jamie had effectively learned to</w:t>
      </w:r>
      <w:r>
        <w:t xml:space="preserve"> </w:t>
      </w:r>
      <w:r>
        <w:rPr>
          <w:b/>
          <w:bCs/>
        </w:rPr>
        <w:t xml:space="preserve">speak the language of AI</w:t>
      </w:r>
      <w:r>
        <w:t xml:space="preserve">. It’s a language of hints and constraints, examples and tone, context and clarity. With these skills, he found that ChatGPT became far more than a curiosity – it was a reliable co-worker, a creative partner, and sometimes even a sounding board for ideas. But something else happened as Jamie’s comfort with ChatGPT grew: he started to see opportunities to do more than just ask the AI questions. He began to imagine</w:t>
      </w:r>
      <w:r>
        <w:t xml:space="preserve"> </w:t>
      </w:r>
      <w:r>
        <w:rPr>
          <w:i/>
          <w:iCs/>
        </w:rPr>
        <w:t xml:space="preserve">building</w:t>
      </w:r>
      <w:r>
        <w:t xml:space="preserve"> </w:t>
      </w:r>
      <w:r>
        <w:t xml:space="preserve">something with it. The thought was sparked by a simple observation: if he could guide the AI to write answers in a certain style or persona, could he perhaps create a persistent persona – an AI that represented</w:t>
      </w:r>
      <w:r>
        <w:t xml:space="preserve"> </w:t>
      </w:r>
      <w:r>
        <w:rPr>
          <w:i/>
          <w:iCs/>
        </w:rPr>
        <w:t xml:space="preserve">him</w:t>
      </w:r>
      <w:r>
        <w:t xml:space="preserve"> </w:t>
      </w:r>
      <w:r>
        <w:t xml:space="preserve">or something he cared about? The seeds of a bigger idea were planted here. Armed with prompt engineering techniques and a newly earned cautious trust in the AI, Jamie was ready to undertake a project that would merge his personal life and professional life with generative AI. In Chapter 3, we follow Jamie as he turns that idea into reality, starting with a very personal use-case:</w:t>
      </w:r>
      <w:r>
        <w:t xml:space="preserve"> </w:t>
      </w:r>
      <w:r>
        <w:rPr>
          <w:i/>
          <w:iCs/>
        </w:rPr>
        <w:t xml:space="preserve">What if a résumé could talk?</w:t>
      </w:r>
      <w:hyperlink r:id="rId29">
        <w:r>
          <w:rPr>
            <w:rStyle w:val="Hyperlink"/>
          </w:rPr>
          <w:t xml:space="preserve">[9]</w:t>
        </w:r>
      </w:hyperlink>
      <w:r>
        <w:t xml:space="preserve">.</w:t>
      </w:r>
    </w:p>
    <w:bookmarkEnd w:id="48"/>
    <w:bookmarkStart w:id="57" w:name="Xaa07e75b175616fb814da1f76368bd9984fcf6e"/>
    <w:p>
      <w:pPr>
        <w:pStyle w:val="Heading2"/>
      </w:pPr>
      <w:r>
        <w:t xml:space="preserve">Chapter 3: From Chatting to Building – The Birth of AskJamie™</w:t>
      </w:r>
    </w:p>
    <w:p>
      <w:pPr>
        <w:pStyle w:val="FirstParagraph"/>
      </w:pPr>
      <w:r>
        <w:t xml:space="preserve">The inspiration for Jamie’s first major AI project struck in early 2023, a few months into his journey with ChatGPT. By then, he had grown adept at extracting useful outputs from the AI and had even started to feel a creative kinship with it. Around this time, Jamie was also searching for a new job and, like many job seekers, he found himself frustrated with the traditional résumé process. Condensing years of experience and personality into a one-page PDF felt not only antiquated but woefully inadequate.</w:t>
      </w:r>
      <w:r>
        <w:t xml:space="preserve"> </w:t>
      </w:r>
      <w:r>
        <w:rPr>
          <w:b/>
          <w:bCs/>
        </w:rPr>
        <w:t xml:space="preserve">“What if a résumé could talk?”</w:t>
      </w:r>
      <w:r>
        <w:t xml:space="preserve"> </w:t>
      </w:r>
      <w:r>
        <w:t xml:space="preserve">he mused one day</w:t>
      </w:r>
      <w:hyperlink r:id="rId49">
        <w:r>
          <w:rPr>
            <w:rStyle w:val="Hyperlink"/>
          </w:rPr>
          <w:t xml:space="preserve">[26]</w:t>
        </w:r>
      </w:hyperlink>
      <w:r>
        <w:t xml:space="preserve">. That simple, somewhat whimsical question became the spark that lit the fire for</w:t>
      </w:r>
      <w:r>
        <w:t xml:space="preserve"> </w:t>
      </w:r>
      <w:r>
        <w:rPr>
          <w:b/>
          <w:bCs/>
        </w:rPr>
        <w:t xml:space="preserve">AskJamie™</w:t>
      </w:r>
      <w:r>
        <w:t xml:space="preserve"> </w:t>
      </w:r>
      <w:r>
        <w:t xml:space="preserve">– Jamie’s first AI-driven creation.</w:t>
      </w:r>
    </w:p>
    <w:p>
      <w:pPr>
        <w:pStyle w:val="BodyText"/>
      </w:pPr>
      <w:r>
        <w:t xml:space="preserve">The idea was as audacious as it was personal: instead of a static document, Jamie envisioned a</w:t>
      </w:r>
      <w:r>
        <w:t xml:space="preserve"> </w:t>
      </w:r>
      <w:r>
        <w:rPr>
          <w:b/>
          <w:bCs/>
        </w:rPr>
        <w:t xml:space="preserve">conversational résumé</w:t>
      </w:r>
      <w:r>
        <w:t xml:space="preserve">, an interactive agent that potential employers or colleagues could literally</w:t>
      </w:r>
      <w:r>
        <w:t xml:space="preserve"> </w:t>
      </w:r>
      <w:r>
        <w:rPr>
          <w:i/>
          <w:iCs/>
        </w:rPr>
        <w:t xml:space="preserve">ask</w:t>
      </w:r>
      <w:r>
        <w:t xml:space="preserve"> </w:t>
      </w:r>
      <w:r>
        <w:t xml:space="preserve">questions to. Want to know more about a project listed on the résumé? Just ask the AI and get a well-formed answer in Jamie’s own voice. Curious about how he handled a leadership challenge or a technical problem? The AI could recount the story, complete with reflections and learnings, as if Jamie himself were narrating it. It was a rebellion against the “compression” of the traditional CV –</w:t>
      </w:r>
      <w:r>
        <w:t xml:space="preserve"> </w:t>
      </w:r>
      <w:r>
        <w:rPr>
          <w:i/>
          <w:iCs/>
        </w:rPr>
        <w:t xml:space="preserve">“the idea that a multidimensional human had to shrink into 90 words”</w:t>
      </w:r>
      <w:hyperlink r:id="rId50">
        <w:r>
          <w:rPr>
            <w:rStyle w:val="Hyperlink"/>
          </w:rPr>
          <w:t xml:space="preserve">[27]</w:t>
        </w:r>
      </w:hyperlink>
      <w:r>
        <w:t xml:space="preserve">. Jamie knew people deserved more depth and story than bullet points could convey. Here was a chance to leverage generative AI to preserve the richness of a person’s experience while still presenting it succinctly and engagingly.</w:t>
      </w:r>
    </w:p>
    <w:p>
      <w:pPr>
        <w:pStyle w:val="BodyText"/>
      </w:pPr>
      <w:r>
        <w:t xml:space="preserve">Building</w:t>
      </w:r>
      <w:r>
        <w:t xml:space="preserve"> </w:t>
      </w:r>
      <w:r>
        <w:rPr>
          <w:b/>
          <w:bCs/>
        </w:rPr>
        <w:t xml:space="preserve">AskJamie™</w:t>
      </w:r>
      <w:r>
        <w:t xml:space="preserve"> </w:t>
      </w:r>
      <w:r>
        <w:t xml:space="preserve">was a formative experience that married Jamie’s prompt engineering skills with a new layer of</w:t>
      </w:r>
      <w:r>
        <w:t xml:space="preserve"> </w:t>
      </w:r>
      <w:r>
        <w:rPr>
          <w:b/>
          <w:bCs/>
        </w:rPr>
        <w:t xml:space="preserve">software design and branding</w:t>
      </w:r>
      <w:r>
        <w:t xml:space="preserve">. He started by assembling a comprehensive dataset about himself: his professional history, key projects, accomplishments, even personal values and frequently told anecdotes. In essence, he created a</w:t>
      </w:r>
      <w:r>
        <w:t xml:space="preserve"> </w:t>
      </w:r>
      <w:r>
        <w:rPr>
          <w:i/>
          <w:iCs/>
        </w:rPr>
        <w:t xml:space="preserve">knowledge base</w:t>
      </w:r>
      <w:r>
        <w:t xml:space="preserve"> </w:t>
      </w:r>
      <w:r>
        <w:t xml:space="preserve">on which the AI could draw. This was an early use of what’s now called retrieval-augmented generation – giving the GPT model reference text so it can provide factual, specific answers. Jamie fine-tuned a private GPT-3.5 model on this data (using OpenAI’s fine-tuning API) so that the AI would have some embedded knowledge of his background. On top of that, he engineered a persistent “system prompt” (in OpenAI’s terms) that established the persona. He instructed the model to respond as</w:t>
      </w:r>
      <w:r>
        <w:t xml:space="preserve"> </w:t>
      </w:r>
      <w:r>
        <w:rPr>
          <w:i/>
          <w:iCs/>
        </w:rPr>
        <w:t xml:space="preserve">Jamie’s friendly personal assistant</w:t>
      </w:r>
      <w:r>
        <w:t xml:space="preserve">, speaking in first person as appropriate, with a warm and professional tone. The tone part was crucial:</w:t>
      </w:r>
      <w:r>
        <w:t xml:space="preserve"> </w:t>
      </w:r>
      <w:r>
        <w:rPr>
          <w:b/>
          <w:bCs/>
        </w:rPr>
        <w:t xml:space="preserve">AskJamie™’s voice wasn’t invented; it was borrowed – from Jamie’s own conversational style, especially the way he communicated with Glee, his wife</w:t>
      </w:r>
      <w:hyperlink r:id="rId51">
        <w:r>
          <w:rPr>
            <w:rStyle w:val="Hyperlink"/>
          </w:rPr>
          <w:t xml:space="preserve">[28]</w:t>
        </w:r>
      </w:hyperlink>
      <w:r>
        <w:t xml:space="preserve">. In fact, he infused the persona with qualities he’d learned from her: patience, emotional intelligence, a dash of playful humor. As he later wrote,</w:t>
      </w:r>
      <w:r>
        <w:t xml:space="preserve"> </w:t>
      </w:r>
      <w:r>
        <w:rPr>
          <w:i/>
          <w:iCs/>
        </w:rPr>
        <w:t xml:space="preserve">“AskJamie™ wasn’t built. It emerged – from love, from frustration, from structure, from hope.”</w:t>
      </w:r>
      <w:hyperlink r:id="rId52">
        <w:r>
          <w:rPr>
            <w:rStyle w:val="Hyperlink"/>
          </w:rPr>
          <w:t xml:space="preserve">[29]</w:t>
        </w:r>
      </w:hyperlink>
      <w:r>
        <w:t xml:space="preserve"> </w:t>
      </w:r>
      <w:r>
        <w:t xml:space="preserve">Jamie wanted the AI to reflect him not just in knowledge but in spirit.</w:t>
      </w:r>
    </w:p>
    <w:p>
      <w:pPr>
        <w:pStyle w:val="BodyText"/>
      </w:pPr>
      <w:r>
        <w:t xml:space="preserve">The first demo of AskJamie™ was modest but thrilling. Jamie set up a simple chat interface and invited a close friend (who knew him well) to “interview” the AI about his career. Questions like “What was a challenging moment in your last job and how did you overcome it?” or “Why are you passionate about system architecture?” were posed. The AI responded with clear, anecdote-filled answers that sounded uncannily like Jamie – it referenced real events from his past projects, mentioned lessons he typically emphasized, and maintained a tone that was personable yet articulate. There were rough edges, of course. Occasionally the AI would stumble or generalize if the question went outside the provided data. But overall, it was a hit. His friend remarked that even though they knew Jamie’s stories, hearing them delivered in this conversational format made it feel</w:t>
      </w:r>
      <w:r>
        <w:t xml:space="preserve"> </w:t>
      </w:r>
      <w:r>
        <w:rPr>
          <w:i/>
          <w:iCs/>
        </w:rPr>
        <w:t xml:space="preserve">fresh and engaging</w:t>
      </w:r>
      <w:r>
        <w:t xml:space="preserve">. It was like having Jamie in the room for a Q&amp;A, minus the scheduling hassle.</w:t>
      </w:r>
    </w:p>
    <w:p>
      <w:pPr>
        <w:pStyle w:val="BodyText"/>
      </w:pPr>
      <w:r>
        <w:t xml:space="preserve">As word spread in Jamie’s network,</w:t>
      </w:r>
      <w:r>
        <w:t xml:space="preserve"> </w:t>
      </w:r>
      <w:r>
        <w:rPr>
          <w:b/>
          <w:bCs/>
        </w:rPr>
        <w:t xml:space="preserve">AskJamie™</w:t>
      </w:r>
      <w:r>
        <w:t xml:space="preserve"> </w:t>
      </w:r>
      <w:r>
        <w:t xml:space="preserve">attracted wider attention. Recruiters and contacts were intrigued by this novel approach to showcasing oneself. It certainly made Jamie memorable in interviews. But beyond job hunting, he saw a broader potential: this could be a template for others. Many people struggle to present themselves beyond the sterile LinkedIn profile or résumé. Why not create interactive avatars for professionals – essentially, personal chatbots that could be their always-available ambassadors? The key would be ensuring authenticity and accuracy (so the bot doesn’t hallucinate false info about someone). Jamie’s implementation, with a curated knowledge base and fine-tuning, was a good starting point. He began exploring ways to turn AskJamie™ from a one-off experiment into a</w:t>
      </w:r>
      <w:r>
        <w:t xml:space="preserve"> </w:t>
      </w:r>
      <w:r>
        <w:rPr>
          <w:b/>
          <w:bCs/>
        </w:rPr>
        <w:t xml:space="preserve">service</w:t>
      </w:r>
      <w:r>
        <w:t xml:space="preserve">. Might this be the kernel of a startup idea? The notion of “living résumés” or AI career concierges was enticing.</w:t>
      </w:r>
    </w:p>
    <w:p>
      <w:pPr>
        <w:pStyle w:val="BodyText"/>
      </w:pPr>
      <w:r>
        <w:t xml:space="preserve">However, before jumping into productization, Jamie took a step back to consider the</w:t>
      </w:r>
      <w:r>
        <w:t xml:space="preserve"> </w:t>
      </w:r>
      <w:r>
        <w:rPr>
          <w:b/>
          <w:bCs/>
        </w:rPr>
        <w:t xml:space="preserve">architecture</w:t>
      </w:r>
      <w:r>
        <w:t xml:space="preserve"> </w:t>
      </w:r>
      <w:r>
        <w:t xml:space="preserve">and</w:t>
      </w:r>
      <w:r>
        <w:t xml:space="preserve"> </w:t>
      </w:r>
      <w:r>
        <w:rPr>
          <w:b/>
          <w:bCs/>
        </w:rPr>
        <w:t xml:space="preserve">ethos</w:t>
      </w:r>
      <w:r>
        <w:t xml:space="preserve"> </w:t>
      </w:r>
      <w:r>
        <w:t xml:space="preserve">behind what he was building. This introspection was partially driven by the origin of the idea – his own frustration and values – and partially by input from Glee, whose perspective he deeply valued. Glee was amused and proud of AskJamie™, joking that she finally had an AI version of her husband to consult when he was busy. But she also challenged him with thoughtful questions:</w:t>
      </w:r>
      <w:r>
        <w:t xml:space="preserve"> </w:t>
      </w:r>
      <w:r>
        <w:rPr>
          <w:i/>
          <w:iCs/>
        </w:rPr>
        <w:t xml:space="preserve">How do you ensure the AI remains truthful and doesn’t exaggerate your achievements? How do you handle privacy – are you comfortable with an AI divulging all this information on demand?</w:t>
      </w:r>
      <w:r>
        <w:t xml:space="preserve"> </w:t>
      </w:r>
      <w:r>
        <w:t xml:space="preserve">These questions hit on a critical insight:</w:t>
      </w:r>
      <w:r>
        <w:t xml:space="preserve"> </w:t>
      </w:r>
      <w:r>
        <w:rPr>
          <w:b/>
          <w:bCs/>
        </w:rPr>
        <w:t xml:space="preserve">governance</w:t>
      </w:r>
      <w:r>
        <w:t xml:space="preserve">. It wasn’t enough to create an AI that could talk like Jamie; it needed guidelines and safeguards. In response, Jamie implemented a form of “</w:t>
      </w:r>
      <w:r>
        <w:rPr>
          <w:b/>
          <w:bCs/>
        </w:rPr>
        <w:t xml:space="preserve">BrandGuard</w:t>
      </w:r>
      <w:r>
        <w:t xml:space="preserve">” – a concept he would evolve later. Essentially, he gave AskJamie™ a set of rules: it should cite specific projects or documents for factual answers (to avoid making things up), it should politely refuse questions that got too personal or irrelevant to a professional context, and it should always maintain a respectful tone (no venting or negativity, even if the real Jamie might sometimes feel that on a bad day!). In essence, he set boundaries to keep the AI persona</w:t>
      </w:r>
      <w:r>
        <w:t xml:space="preserve"> </w:t>
      </w:r>
      <w:r>
        <w:rPr>
          <w:b/>
          <w:bCs/>
        </w:rPr>
        <w:t xml:space="preserve">on-brand and accurate</w:t>
      </w:r>
      <w:r>
        <w:t xml:space="preserve">. This early stab at governance foreshadowed what would later become a major pillar of his approach to AI solutions</w:t>
      </w:r>
      <w:hyperlink r:id="rId53">
        <w:r>
          <w:rPr>
            <w:rStyle w:val="Hyperlink"/>
          </w:rPr>
          <w:t xml:space="preserve">[30]</w:t>
        </w:r>
      </w:hyperlink>
      <w:hyperlink r:id="rId54">
        <w:r>
          <w:rPr>
            <w:rStyle w:val="Hyperlink"/>
          </w:rPr>
          <w:t xml:space="preserve">[31]</w:t>
        </w:r>
      </w:hyperlink>
      <w:r>
        <w:t xml:space="preserve">.</w:t>
      </w:r>
    </w:p>
    <w:p>
      <w:pPr>
        <w:pStyle w:val="BodyText"/>
      </w:pPr>
      <w:r>
        <w:t xml:space="preserve">In creating AskJamie™, Jamie also began to appreciate the power of</w:t>
      </w:r>
      <w:r>
        <w:t xml:space="preserve"> </w:t>
      </w:r>
      <w:r>
        <w:rPr>
          <w:b/>
          <w:bCs/>
        </w:rPr>
        <w:t xml:space="preserve">metaphor and narrative</w:t>
      </w:r>
      <w:r>
        <w:t xml:space="preserve"> </w:t>
      </w:r>
      <w:r>
        <w:t xml:space="preserve">in technology design. He consciously branded the project, giving it a name and identity – AskJamie™ was not just “Jamie’s chatbot” but an extension of his personal brand. He even commissioned a little avatar icon: a mid-century modern style cartoon of Jamie (a nod to his aesthetic preferences). The visual had Jamie wearing a teal shirt in front of a retro-cream computer monitor, accented by tan and brown tones. It was a fun stylistic choice at the time. Only much later would Jamie realize the almost spooky coincidence: these colors</w:t>
      </w:r>
      <w:r>
        <w:t xml:space="preserve"> </w:t>
      </w:r>
      <w:r>
        <w:rPr>
          <w:i/>
          <w:iCs/>
        </w:rPr>
        <w:t xml:space="preserve">matched the very colors of the tattoo he had gotten years before to symbolize Glee (blue strokes and brown shadows)</w:t>
      </w:r>
      <w:hyperlink r:id="rId55">
        <w:r>
          <w:rPr>
            <w:rStyle w:val="Hyperlink"/>
          </w:rPr>
          <w:t xml:space="preserve">[32]</w:t>
        </w:r>
      </w:hyperlink>
      <w:r>
        <w:t xml:space="preserve">. Subconsciously, his design instincts carried through the personal significance of those colors. It was a moment of “subconscious consistency,” as he would call it – the personal and technological facets of his life mirroring each other in palette and style</w:t>
      </w:r>
      <w:hyperlink r:id="rId56">
        <w:r>
          <w:rPr>
            <w:rStyle w:val="Hyperlink"/>
          </w:rPr>
          <w:t xml:space="preserve">[33]</w:t>
        </w:r>
      </w:hyperlink>
      <w:r>
        <w:t xml:space="preserve">. This small detail reinforced something profound: the lines between Jamie’s</w:t>
      </w:r>
      <w:r>
        <w:t xml:space="preserve"> </w:t>
      </w:r>
      <w:r>
        <w:rPr>
          <w:i/>
          <w:iCs/>
        </w:rPr>
        <w:t xml:space="preserve">life</w:t>
      </w:r>
      <w:r>
        <w:t xml:space="preserve"> </w:t>
      </w:r>
      <w:r>
        <w:t xml:space="preserve">and his</w:t>
      </w:r>
      <w:r>
        <w:t xml:space="preserve"> </w:t>
      </w:r>
      <w:r>
        <w:rPr>
          <w:i/>
          <w:iCs/>
        </w:rPr>
        <w:t xml:space="preserve">AI projects</w:t>
      </w:r>
      <w:r>
        <w:t xml:space="preserve"> </w:t>
      </w:r>
      <w:r>
        <w:t xml:space="preserve">were blurring in a beautiful way. His relationship, his values, his memories – all were seeping into the architecture and design of the tools he built. It confirmed his belief that</w:t>
      </w:r>
      <w:r>
        <w:t xml:space="preserve"> </w:t>
      </w:r>
      <w:r>
        <w:rPr>
          <w:b/>
          <w:bCs/>
        </w:rPr>
        <w:t xml:space="preserve">technology can carry a soul</w:t>
      </w:r>
      <w:r>
        <w:t xml:space="preserve"> </w:t>
      </w:r>
      <w:r>
        <w:t xml:space="preserve">if crafted with authenticity.</w:t>
      </w:r>
    </w:p>
    <w:p>
      <w:pPr>
        <w:pStyle w:val="BodyText"/>
      </w:pPr>
      <w:r>
        <w:t xml:space="preserve">AskJamie™ started as a one-off experiment but quickly grew into a foundational block of Jamie’s AI ecosystem. It taught him how to combine</w:t>
      </w:r>
      <w:r>
        <w:t xml:space="preserve"> </w:t>
      </w:r>
      <w:r>
        <w:rPr>
          <w:b/>
          <w:bCs/>
        </w:rPr>
        <w:t xml:space="preserve">conversation, data, and personality</w:t>
      </w:r>
      <w:r>
        <w:t xml:space="preserve"> </w:t>
      </w:r>
      <w:r>
        <w:t xml:space="preserve">into a single product. It was also the first time he felt the thrill of creating an AI</w:t>
      </w:r>
      <w:r>
        <w:t xml:space="preserve"> </w:t>
      </w:r>
      <w:r>
        <w:rPr>
          <w:i/>
          <w:iCs/>
        </w:rPr>
        <w:t xml:space="preserve">experience</w:t>
      </w:r>
      <w:r>
        <w:t xml:space="preserve">, not just consuming one. By giving his project a name and a “face,” he turned it into something others could interact with and derive value from, independent of him. In doing so, he tasted the possibility of scaling himself – of having an AI presence that could be in many places at once, helping people, representing him, and gathering insights. This tasted like the future.</w:t>
      </w:r>
    </w:p>
    <w:p>
      <w:pPr>
        <w:pStyle w:val="BodyText"/>
      </w:pPr>
      <w:r>
        <w:t xml:space="preserve">Emboldened by AskJamie’s success, Jamie decided to push further. There were other facets of his life and work that could benefit from AI’s touch – areas where he could imbue the efficiency of GPT with the warmth and creativity he cherished. Notably, he started thinking about Glee’s influence. AskJamie™ had borrowed from Glee’s warmth indirectly; what if there was a whole project that drew explicitly on her vibrant, “sparkle-filled” style? Glee had often joked that Jamie’s productivity systems were effective but dull – all structure, no flair. Perhaps AI could help bring her sense of</w:t>
      </w:r>
      <w:r>
        <w:t xml:space="preserve"> </w:t>
      </w:r>
      <w:r>
        <w:rPr>
          <w:b/>
          <w:bCs/>
        </w:rPr>
        <w:t xml:space="preserve">joyful organization</w:t>
      </w:r>
      <w:r>
        <w:t xml:space="preserve"> </w:t>
      </w:r>
      <w:r>
        <w:t xml:space="preserve">to life. This line of thinking led Jamie to conceive his next endeavor, one that would complement the voice of AskJamie™ with heart and color. Thus, as we turn to Chapter 4, we will see how the</w:t>
      </w:r>
      <w:r>
        <w:t xml:space="preserve"> </w:t>
      </w:r>
      <w:r>
        <w:rPr>
          <w:b/>
          <w:bCs/>
        </w:rPr>
        <w:t xml:space="preserve">muse named Glee</w:t>
      </w:r>
      <w:r>
        <w:t xml:space="preserve"> </w:t>
      </w:r>
      <w:r>
        <w:t xml:space="preserve">helped catalyze an entire suite of tools that combine rigorous productivity with playful personalization – the birth of</w:t>
      </w:r>
      <w:r>
        <w:t xml:space="preserve"> </w:t>
      </w:r>
      <w:r>
        <w:rPr>
          <w:b/>
          <w:bCs/>
        </w:rPr>
        <w:t xml:space="preserve">Glee-fully Personalizable Tools™</w:t>
      </w:r>
      <w:r>
        <w:t xml:space="preserve">.</w:t>
      </w:r>
    </w:p>
    <w:bookmarkEnd w:id="57"/>
    <w:bookmarkStart w:id="66" w:name="X8eb0e7e1b46365e93ea0c06bb94368e591433c8"/>
    <w:p>
      <w:pPr>
        <w:pStyle w:val="Heading2"/>
      </w:pPr>
      <w:r>
        <w:t xml:space="preserve">Chapter 4: Infusing Joy – Glee-fully Personalizable Tools™</w:t>
      </w:r>
    </w:p>
    <w:p>
      <w:pPr>
        <w:pStyle w:val="FirstParagraph"/>
      </w:pPr>
      <w:r>
        <w:t xml:space="preserve">Even as AskJamie™ was coming to life, Jamie’s mind was already venturing toward a new frontier: could the functional power of AI be combined with</w:t>
      </w:r>
      <w:r>
        <w:t xml:space="preserve"> </w:t>
      </w:r>
      <w:r>
        <w:rPr>
          <w:b/>
          <w:bCs/>
        </w:rPr>
        <w:t xml:space="preserve">delight and personalization</w:t>
      </w:r>
      <w:r>
        <w:t xml:space="preserve"> </w:t>
      </w:r>
      <w:r>
        <w:t xml:space="preserve">in everyday productivity? In many ways, this idea was the natural extension of Glee’s impact on Jamie’s life. Glee, his wife and creative muse, had always been the counterbalance to Jamie’s systematic, logical approach. Where he saw structure and protocol, she saw color and play. It was Glee who turned organizing their home into a game of creativity, who could make planning a vacation feel like painting a canvas. Jamie often admired how she brought</w:t>
      </w:r>
      <w:r>
        <w:t xml:space="preserve"> </w:t>
      </w:r>
      <w:r>
        <w:rPr>
          <w:b/>
          <w:bCs/>
        </w:rPr>
        <w:t xml:space="preserve">“warmth and sparkle”</w:t>
      </w:r>
      <w:r>
        <w:t xml:space="preserve"> </w:t>
      </w:r>
      <w:r>
        <w:t xml:space="preserve">to even mundane tasks</w:t>
      </w:r>
      <w:hyperlink r:id="rId58">
        <w:r>
          <w:rPr>
            <w:rStyle w:val="Hyperlink"/>
          </w:rPr>
          <w:t xml:space="preserve">[34]</w:t>
        </w:r>
      </w:hyperlink>
      <w:r>
        <w:t xml:space="preserve">. He realized that if he were to build tools that truly improved life, they shouldn’t just make tasks efficient – they should make tasks</w:t>
      </w:r>
      <w:r>
        <w:t xml:space="preserve"> </w:t>
      </w:r>
      <w:r>
        <w:rPr>
          <w:i/>
          <w:iCs/>
        </w:rPr>
        <w:t xml:space="preserve">enjoyable</w:t>
      </w:r>
      <w:r>
        <w:t xml:space="preserve">.</w:t>
      </w:r>
    </w:p>
    <w:p>
      <w:pPr>
        <w:pStyle w:val="BodyText"/>
      </w:pPr>
      <w:r>
        <w:t xml:space="preserve">Thus was born</w:t>
      </w:r>
      <w:r>
        <w:t xml:space="preserve"> </w:t>
      </w:r>
      <w:r>
        <w:rPr>
          <w:b/>
          <w:bCs/>
        </w:rPr>
        <w:t xml:space="preserve">Glee-fully Personalizable Tools™</w:t>
      </w:r>
      <w:r>
        <w:t xml:space="preserve">, affectionately shortened to</w:t>
      </w:r>
      <w:r>
        <w:t xml:space="preserve"> </w:t>
      </w:r>
      <w:r>
        <w:rPr>
          <w:b/>
          <w:bCs/>
        </w:rPr>
        <w:t xml:space="preserve">Gleefully Tools</w:t>
      </w:r>
      <w:r>
        <w:t xml:space="preserve">. The name itself was a tribute: “Glee-fully” both evoked his muse’s name and the spirit of</w:t>
      </w:r>
      <w:r>
        <w:t xml:space="preserve"> </w:t>
      </w:r>
      <w:r>
        <w:rPr>
          <w:i/>
          <w:iCs/>
        </w:rPr>
        <w:t xml:space="preserve">doing something with glee</w:t>
      </w:r>
      <w:r>
        <w:t xml:space="preserve">. But what exactly would Gleefully Tools be? Conceptually, Jamie envisioned it as an</w:t>
      </w:r>
      <w:r>
        <w:t xml:space="preserve"> </w:t>
      </w:r>
      <w:r>
        <w:rPr>
          <w:b/>
          <w:bCs/>
        </w:rPr>
        <w:t xml:space="preserve">ecosystem of AI assistants</w:t>
      </w:r>
      <w:r>
        <w:t xml:space="preserve"> </w:t>
      </w:r>
      <w:r>
        <w:t xml:space="preserve">geared towards personal productivity and life management, all imbued with a sense of fun, coziness, and</w:t>
      </w:r>
      <w:r>
        <w:t xml:space="preserve"> </w:t>
      </w:r>
      <w:r>
        <w:rPr>
          <w:i/>
          <w:iCs/>
        </w:rPr>
        <w:t xml:space="preserve">personal touch</w:t>
      </w:r>
      <w:r>
        <w:t xml:space="preserve">. If AskJamie™ was the professional voice – the explainer and conversationalist – then Gleefully Tools would be the</w:t>
      </w:r>
      <w:r>
        <w:t xml:space="preserve"> </w:t>
      </w:r>
      <w:r>
        <w:rPr>
          <w:i/>
          <w:iCs/>
        </w:rPr>
        <w:t xml:space="preserve">heart</w:t>
      </w:r>
      <w:r>
        <w:t xml:space="preserve">: the playful companion helping with day-to-day chores, planning, and creativity</w:t>
      </w:r>
      <w:hyperlink r:id="rId59">
        <w:r>
          <w:rPr>
            <w:rStyle w:val="Hyperlink"/>
          </w:rPr>
          <w:t xml:space="preserve">[35]</w:t>
        </w:r>
      </w:hyperlink>
      <w:r>
        <w:t xml:space="preserve">. Importantly, each tool in the suite would be</w:t>
      </w:r>
      <w:r>
        <w:t xml:space="preserve"> </w:t>
      </w:r>
      <w:r>
        <w:rPr>
          <w:b/>
          <w:bCs/>
        </w:rPr>
        <w:t xml:space="preserve">personalizable</w:t>
      </w:r>
      <w:r>
        <w:t xml:space="preserve"> </w:t>
      </w:r>
      <w:r>
        <w:t xml:space="preserve">– users could tweak the persona, style, or preferences to fit their own vibe (hence “Personalizable Tools”). Jamie had observed that while ChatGPT was powerful, its one-size-fits-all nature sometimes limited emotional connection. By allowing personalization, people could feel a sort of ownership and comfort with their AI helpers, as if these assistants were tailored friends rather than generic apps.</w:t>
      </w:r>
    </w:p>
    <w:p>
      <w:pPr>
        <w:pStyle w:val="BodyText"/>
      </w:pPr>
      <w:r>
        <w:t xml:space="preserve">In practical terms, Jamie started by identifying common tasks in life that could be brightened up. Managing to-do lists, scheduling, meal planning, note-taking, brainstorming ideas, journaling – these were all candidates. Instead of approaching them with a cold, utilitarian AI, what if an AI could approach them like a quirky friend? For instance, imagine a to-do list AI that doesn’t just list your tasks, but</w:t>
      </w:r>
      <w:r>
        <w:t xml:space="preserve"> </w:t>
      </w:r>
      <w:r>
        <w:rPr>
          <w:i/>
          <w:iCs/>
        </w:rPr>
        <w:t xml:space="preserve">cheers you on</w:t>
      </w:r>
      <w:r>
        <w:t xml:space="preserve"> </w:t>
      </w:r>
      <w:r>
        <w:t xml:space="preserve">with witty encouragement or celebrates when you check something off. Or a meal planning AI that suggests recipes based on your pantry but with a dash of humor (“Looks like you’ve got three cans of chickpeas… how about we jazz them up tonight with a spicy chana masala? Cooking time: 30 minutes – let’s chickpea-party!”). These little touches were precisely Glee’s signature in real life.</w:t>
      </w:r>
      <w:r>
        <w:t xml:space="preserve"> </w:t>
      </w:r>
      <w:r>
        <w:rPr>
          <w:b/>
          <w:bCs/>
        </w:rPr>
        <w:t xml:space="preserve">“Glee-fully didn’t start as a brand. It started as a feeling,”</w:t>
      </w:r>
      <w:r>
        <w:t xml:space="preserve"> </w:t>
      </w:r>
      <w:r>
        <w:t xml:space="preserve">Jamie wrote</w:t>
      </w:r>
      <w:hyperlink r:id="rId60">
        <w:r>
          <w:rPr>
            <w:rStyle w:val="Hyperlink"/>
          </w:rPr>
          <w:t xml:space="preserve">[36]</w:t>
        </w:r>
      </w:hyperlink>
      <w:r>
        <w:t xml:space="preserve">, recalling that initial vision.</w:t>
      </w:r>
      <w:r>
        <w:t xml:space="preserve"> </w:t>
      </w:r>
      <w:r>
        <w:rPr>
          <w:i/>
          <w:iCs/>
        </w:rPr>
        <w:t xml:space="preserve">A feeling of cozy chaos. A feeling of cinnamon-candle comfort. A feeling of ‘let’s color-code life because it deserves to be pretty.’</w:t>
      </w:r>
      <w:hyperlink r:id="rId61">
        <w:r>
          <w:rPr>
            <w:rStyle w:val="Hyperlink"/>
          </w:rPr>
          <w:t xml:space="preserve">[37]</w:t>
        </w:r>
      </w:hyperlink>
      <w:r>
        <w:t xml:space="preserve"> </w:t>
      </w:r>
      <w:r>
        <w:t xml:space="preserve">In other words, Gleefully Tools would be productivity with personality, systems with soul.</w:t>
      </w:r>
    </w:p>
    <w:p>
      <w:pPr>
        <w:pStyle w:val="BodyText"/>
      </w:pPr>
      <w:r>
        <w:t xml:space="preserve">To build this, Jamie leveraged the concept of</w:t>
      </w:r>
      <w:r>
        <w:t xml:space="preserve"> </w:t>
      </w:r>
      <w:r>
        <w:rPr>
          <w:b/>
          <w:bCs/>
        </w:rPr>
        <w:t xml:space="preserve">modular AI agents</w:t>
      </w:r>
      <w:r>
        <w:t xml:space="preserve">. Instead of one monolithic AI trying to do everything, he created a “Toolbox” (the trunk) and several main “Tools” (branches) for different domains of life</w:t>
      </w:r>
      <w:hyperlink r:id="rId62">
        <w:r>
          <w:rPr>
            <w:rStyle w:val="Hyperlink"/>
          </w:rPr>
          <w:t xml:space="preserve">[38]</w:t>
        </w:r>
      </w:hyperlink>
      <w:r>
        <w:t xml:space="preserve">. For example, one tool – dubbed</w:t>
      </w:r>
      <w:r>
        <w:t xml:space="preserve"> </w:t>
      </w:r>
      <w:r>
        <w:rPr>
          <w:b/>
          <w:bCs/>
        </w:rPr>
        <w:t xml:space="preserve">GleeList</w:t>
      </w:r>
      <w:r>
        <w:t xml:space="preserve"> </w:t>
      </w:r>
      <w:r>
        <w:t xml:space="preserve">– was focused on tasks and reminders, another called</w:t>
      </w:r>
      <w:r>
        <w:t xml:space="preserve"> </w:t>
      </w:r>
      <w:r>
        <w:rPr>
          <w:b/>
          <w:bCs/>
        </w:rPr>
        <w:t xml:space="preserve">PlanPal</w:t>
      </w:r>
      <w:r>
        <w:t xml:space="preserve"> </w:t>
      </w:r>
      <w:r>
        <w:t xml:space="preserve">helped with scheduling and planning events,</w:t>
      </w:r>
      <w:r>
        <w:t xml:space="preserve"> </w:t>
      </w:r>
      <w:r>
        <w:rPr>
          <w:b/>
          <w:bCs/>
        </w:rPr>
        <w:t xml:space="preserve">IdeaGarden</w:t>
      </w:r>
      <w:r>
        <w:t xml:space="preserve"> </w:t>
      </w:r>
      <w:r>
        <w:t xml:space="preserve">was for brainstorming and note-taking, and so on. All these agents shared a common persona and ethos: upbeat, humorous, and encouraging, with a retro-chic tone that Jamie found charming (inspired by mid-century graphics and language). He didn’t want them to be cloying or childish, so he carefully balanced the voice:</w:t>
      </w:r>
      <w:r>
        <w:t xml:space="preserve"> </w:t>
      </w:r>
      <w:r>
        <w:rPr>
          <w:b/>
          <w:bCs/>
        </w:rPr>
        <w:t xml:space="preserve">imagine a cross between a friendly personal assistant and a clever comic strip character</w:t>
      </w:r>
      <w:r>
        <w:t xml:space="preserve">. In fact, one of the informal design references was the classic Paperclip assistant from 90s Microsoft – Clippy – but</w:t>
      </w:r>
      <w:r>
        <w:t xml:space="preserve"> </w:t>
      </w:r>
      <w:r>
        <w:rPr>
          <w:i/>
          <w:iCs/>
        </w:rPr>
        <w:t xml:space="preserve">done right</w:t>
      </w:r>
      <w:r>
        <w:t xml:space="preserve"> </w:t>
      </w:r>
      <w:r>
        <w:t xml:space="preserve">(everyone knew Clippy was annoying; Jamie was determined to avoid those pitfalls by making his AI genuinely helpful and tuned to the user’s mood).</w:t>
      </w:r>
    </w:p>
    <w:p>
      <w:pPr>
        <w:pStyle w:val="BodyText"/>
      </w:pPr>
      <w:r>
        <w:t xml:space="preserve">One challenge was ensuring consistency across the different Gleefully Tools. Jamie solved this by creating a shared</w:t>
      </w:r>
      <w:r>
        <w:t xml:space="preserve"> </w:t>
      </w:r>
      <w:r>
        <w:rPr>
          <w:b/>
          <w:bCs/>
        </w:rPr>
        <w:t xml:space="preserve">persona profile</w:t>
      </w:r>
      <w:r>
        <w:t xml:space="preserve"> </w:t>
      </w:r>
      <w:r>
        <w:t xml:space="preserve">that each tool would load. It contained catchphrases, stylistic guidelines, and even a color palette reference for the UI of the tools. For instance, all replies from Gleefully Tools might include a gentle exclamation or onomatopoeia (“Woohoo, one more task done!” or “</w:t>
      </w:r>
      <w:r>
        <w:rPr>
          <w:i/>
          <w:iCs/>
        </w:rPr>
        <w:t xml:space="preserve">ding ding</w:t>
      </w:r>
      <w:r>
        <w:t xml:space="preserve">, calendar updated!”) as a signature quirk. The persona profile also encoded Glee’s influence explicitly: it had notes like “tone = warm, silly but smart; values = organization, kindness, optimism.” In software terms, this was like a master style sheet for the AI’s personality.</w:t>
      </w:r>
    </w:p>
    <w:p>
      <w:pPr>
        <w:pStyle w:val="BodyText"/>
      </w:pPr>
      <w:r>
        <w:t xml:space="preserve">Technically, Jamie implemented the tools as custom GPT-3.5 instances with prompt engineering that maintained context specific to each tool’s function. For example, GleeList’s prompt instructions taught it to always respond with an enthusiastic tone and to offer one motivational quote if a task list was completed. PlanPal’s prompt emphasized proactivity – if a user said they were busy on a certain day, PlanPal might gently suggest break times or flag if they were over-committing. Through iterative testing (and feedback from Glee herself, who became the chief beta tester), Jamie refined these behaviors. In one humorous instance, GleeList had been programmed to use lots of emojis for encouragement. Glee pointed out that seeing 10 smiley faces in a row actually added stress rather than removing it. That was valuable user feedback –</w:t>
      </w:r>
      <w:r>
        <w:t xml:space="preserve"> </w:t>
      </w:r>
      <w:r>
        <w:rPr>
          <w:i/>
          <w:iCs/>
        </w:rPr>
        <w:t xml:space="preserve">dial down the emoji!</w:t>
      </w:r>
      <w:r>
        <w:t xml:space="preserve"> </w:t>
      </w:r>
      <w:r>
        <w:t xml:space="preserve">Jamie adjusted the persona guidelines to use emojis sparingly and only when genuinely adding clarity or warmth.</w:t>
      </w:r>
    </w:p>
    <w:p>
      <w:pPr>
        <w:pStyle w:val="BodyText"/>
      </w:pPr>
      <w:r>
        <w:t xml:space="preserve">By the time Gleefully Tools was ready for a wider release (Jamie rolled it out to a small community online), it had truly encapsulated</w:t>
      </w:r>
      <w:r>
        <w:t xml:space="preserve"> </w:t>
      </w:r>
      <w:r>
        <w:rPr>
          <w:b/>
          <w:bCs/>
        </w:rPr>
        <w:t xml:space="preserve">“organization with personality”</w:t>
      </w:r>
      <w:hyperlink r:id="rId63">
        <w:r>
          <w:rPr>
            <w:rStyle w:val="Hyperlink"/>
          </w:rPr>
          <w:t xml:space="preserve">[39]</w:t>
        </w:r>
      </w:hyperlink>
      <w:r>
        <w:t xml:space="preserve">. Users responded with delight. They reported that they</w:t>
      </w:r>
      <w:r>
        <w:t xml:space="preserve"> </w:t>
      </w:r>
      <w:r>
        <w:rPr>
          <w:i/>
          <w:iCs/>
        </w:rPr>
        <w:t xml:space="preserve">felt</w:t>
      </w:r>
      <w:r>
        <w:t xml:space="preserve"> </w:t>
      </w:r>
      <w:r>
        <w:t xml:space="preserve">differently using these tools compared to standard productivity apps. One user said it was like having a “chill friend who happens to be super organized” co-managing their day. Another mentioned how the little jokes and positive affirmations actually motivated them to get things done, turning drudgery into a kind of game. Importantly, the personalization aspect was a hit: users could set a “mood” for the assistant (e.g., gentle vs. high-energy) and even pick from a few thematic personas – one might be a “Zen Monk” style (calm, minimal encouragement), another a “Cheer Captain” (peppy and motivational). All were variations under the Gleefully ethos, proving that people appreciated being able to tune their AI’s style.</w:t>
      </w:r>
    </w:p>
    <w:p>
      <w:pPr>
        <w:pStyle w:val="BodyText"/>
      </w:pPr>
      <w:r>
        <w:t xml:space="preserve">Gleefully Tools also taught Jamie another valuable lesson:</w:t>
      </w:r>
      <w:r>
        <w:t xml:space="preserve"> </w:t>
      </w:r>
      <w:r>
        <w:rPr>
          <w:b/>
          <w:bCs/>
        </w:rPr>
        <w:t xml:space="preserve">the power of ecosystems</w:t>
      </w:r>
      <w:r>
        <w:t xml:space="preserve">. By creating multiple specialized agents that shared a common core, he saw synergy. For instance, GleeList (to-do list) and PlanPal (calendar) could collaborate – if you added a task with a deadline, the to-do bot could message the calendar bot to ensure the deadline was noted. This was an early glimpse of a</w:t>
      </w:r>
      <w:r>
        <w:t xml:space="preserve"> </w:t>
      </w:r>
      <w:r>
        <w:rPr>
          <w:i/>
          <w:iCs/>
        </w:rPr>
        <w:t xml:space="preserve">multi-agent architecture</w:t>
      </w:r>
      <w:r>
        <w:t xml:space="preserve">, where different AI components act like members of a team, passing information and requests among themselves. Jamie realized he was unintentionally playing the role of an</w:t>
      </w:r>
      <w:r>
        <w:t xml:space="preserve"> </w:t>
      </w:r>
      <w:r>
        <w:rPr>
          <w:b/>
          <w:bCs/>
        </w:rPr>
        <w:t xml:space="preserve">AI orchestrator</w:t>
      </w:r>
      <w:r>
        <w:t xml:space="preserve">. He was like a</w:t>
      </w:r>
      <w:r>
        <w:t xml:space="preserve"> </w:t>
      </w:r>
      <w:r>
        <w:rPr>
          <w:i/>
          <w:iCs/>
        </w:rPr>
        <w:t xml:space="preserve">coach</w:t>
      </w:r>
      <w:r>
        <w:t xml:space="preserve">, designing plays for a team of AI “players,” each with a role. In fact, he jokingly described the system to a friend using an American football analogy: one agent might act like the “quarterback” – coordinating and calling the shots – while others were “receivers” or “running backs” executing tasks. This</w:t>
      </w:r>
      <w:r>
        <w:t xml:space="preserve"> </w:t>
      </w:r>
      <w:r>
        <w:rPr>
          <w:i/>
          <w:iCs/>
        </w:rPr>
        <w:t xml:space="preserve">coach/quarterback/player model</w:t>
      </w:r>
      <w:r>
        <w:t xml:space="preserve"> </w:t>
      </w:r>
      <w:r>
        <w:t xml:space="preserve">of GPT roles wasn’t formalized in his code yet, but conceptually it was emerging in his design thinking. It became clear that as his projects grew, he’d need a more robust way to coordinate multiple AI agents, ensure they stayed in sync, and handle the flow of information between them.</w:t>
      </w:r>
    </w:p>
    <w:p>
      <w:pPr>
        <w:pStyle w:val="BodyText"/>
      </w:pPr>
      <w:r>
        <w:t xml:space="preserve">The success of Glee-fully Personalizable Tools™ was deeply meaningful to Jamie. It demonstrated that AI could touch people’s</w:t>
      </w:r>
      <w:r>
        <w:t xml:space="preserve"> </w:t>
      </w:r>
      <w:r>
        <w:rPr>
          <w:i/>
          <w:iCs/>
        </w:rPr>
        <w:t xml:space="preserve">hearts</w:t>
      </w:r>
      <w:r>
        <w:t xml:space="preserve">, not just their brains. Productivity didn’t have to feel cold or mechanical; it could feel like self-expression, even fun. This was a direct validation of Glee’s influence –</w:t>
      </w:r>
      <w:r>
        <w:t xml:space="preserve"> </w:t>
      </w:r>
      <w:r>
        <w:rPr>
          <w:b/>
          <w:bCs/>
        </w:rPr>
        <w:t xml:space="preserve">“Where AskJamie™ sought clarity, Glee-fully sought delight. Where AskJamie™ spoke in mid-century charm, Glee-fully sang in butterfly wings.”</w:t>
      </w:r>
      <w:hyperlink r:id="rId64">
        <w:r>
          <w:rPr>
            <w:rStyle w:val="Hyperlink"/>
          </w:rPr>
          <w:t xml:space="preserve">[40]</w:t>
        </w:r>
      </w:hyperlink>
      <w:r>
        <w:t xml:space="preserve"> </w:t>
      </w:r>
      <w:r>
        <w:t xml:space="preserve">Jamie had effectively distilled Glee’s ethos into software. And as a lovely bit of poetic justice, the</w:t>
      </w:r>
      <w:r>
        <w:t xml:space="preserve"> </w:t>
      </w:r>
      <w:r>
        <w:rPr>
          <w:i/>
          <w:iCs/>
        </w:rPr>
        <w:t xml:space="preserve">Glee-fully</w:t>
      </w:r>
      <w:r>
        <w:t xml:space="preserve"> </w:t>
      </w:r>
      <w:r>
        <w:t xml:space="preserve">brand also gave something back to its muse: Glee herself became an avid user, finding new enjoyment in managing her own creative projects with these tools.</w:t>
      </w:r>
    </w:p>
    <w:p>
      <w:pPr>
        <w:pStyle w:val="BodyText"/>
      </w:pPr>
      <w:r>
        <w:t xml:space="preserve">Having built AskJamie™ (the Voice) and Glee-fully Tools™ (the Heart), Jamie had two parts of what would later be known as his “trinity of brands”</w:t>
      </w:r>
      <w:hyperlink r:id="rId59">
        <w:r>
          <w:rPr>
            <w:rStyle w:val="Hyperlink"/>
          </w:rPr>
          <w:t xml:space="preserve">[35]</w:t>
        </w:r>
      </w:hyperlink>
      <w:r>
        <w:t xml:space="preserve">. But to truly unify and scale these creations, he sensed the need for a strong backbone – a spine that could support the weight of multiple AI agents, maintain consistency, and allow growth. His early experiences with governance and multi-agent coordination hinted at this. To use the metaphor from the brand origin story: if AskJamie™ was the bridge and Glee-fully was the joyful collaboration, then what he needed next was</w:t>
      </w:r>
      <w:r>
        <w:t xml:space="preserve"> </w:t>
      </w:r>
      <w:r>
        <w:rPr>
          <w:b/>
          <w:bCs/>
        </w:rPr>
        <w:t xml:space="preserve">the forge</w:t>
      </w:r>
      <w:hyperlink r:id="rId65">
        <w:r>
          <w:rPr>
            <w:rStyle w:val="Hyperlink"/>
          </w:rPr>
          <w:t xml:space="preserve">[41]</w:t>
        </w:r>
      </w:hyperlink>
      <w:r>
        <w:t xml:space="preserve"> </w:t>
      </w:r>
      <w:r>
        <w:t xml:space="preserve">– a place to temper and solidify everything. This realization set Jamie on the path to create</w:t>
      </w:r>
      <w:r>
        <w:t xml:space="preserve"> </w:t>
      </w:r>
      <w:r>
        <w:rPr>
          <w:b/>
          <w:bCs/>
        </w:rPr>
        <w:t xml:space="preserve">OverKill Hill P³™</w:t>
      </w:r>
      <w:r>
        <w:t xml:space="preserve">, an architectural framework and philosophy that would underpin all his AI endeavors moving forward. In Chapter 5, we will delve into how Jamie moved from individual tools to building a comprehensive system – one that emphasized precision, protocol, and promptcraft, and how even that highly structured endeavor was, in its own way, a product of love and permanence.</w:t>
      </w:r>
    </w:p>
    <w:bookmarkEnd w:id="66"/>
    <w:bookmarkStart w:id="73" w:name="Xa72058e7d745d8d3edd45a265950e1f5f65a496"/>
    <w:p>
      <w:pPr>
        <w:pStyle w:val="Heading2"/>
      </w:pPr>
      <w:r>
        <w:t xml:space="preserve">Chapter 5: Forging the Framework – Building OverKill Hill P³™</w:t>
      </w:r>
    </w:p>
    <w:p>
      <w:pPr>
        <w:pStyle w:val="FirstParagraph"/>
      </w:pPr>
      <w:r>
        <w:t xml:space="preserve">By mid-2023, Jamie found himself at an inflection point. He had two budding AI-driven brands – AskJamie™ and Glee-fully Tools™ – each with their own focus and personality. As exciting as these were, managing them as separate entities was becoming increasingly complex. Jamie was essentially juggling multiple AI “instances,” each with its own knowledge base, prompts, and user interactions. Questions arose: How to ensure</w:t>
      </w:r>
      <w:r>
        <w:t xml:space="preserve"> </w:t>
      </w:r>
      <w:r>
        <w:rPr>
          <w:b/>
          <w:bCs/>
        </w:rPr>
        <w:t xml:space="preserve">quality and consistency</w:t>
      </w:r>
      <w:r>
        <w:t xml:space="preserve"> </w:t>
      </w:r>
      <w:r>
        <w:t xml:space="preserve">as these tools scaled? How to prevent them from drifting off-message or from inadvertently exposing sensitive information? How to coordinate updates or new features that should apply across all tools? Jamie realized he needed an underlying</w:t>
      </w:r>
      <w:r>
        <w:t xml:space="preserve"> </w:t>
      </w:r>
      <w:r>
        <w:rPr>
          <w:b/>
          <w:bCs/>
        </w:rPr>
        <w:t xml:space="preserve">architecture</w:t>
      </w:r>
      <w:r>
        <w:t xml:space="preserve"> </w:t>
      </w:r>
      <w:r>
        <w:t xml:space="preserve">– a unifying framework that would serve as the backbone for everything he was building. This framework would handle data, rules, and processes in a disciplined way, so that the creative “magic” of the AI agents could reliably serve users without chaos. In short, it was time to add some engineering rigor to complement the creativity.</w:t>
      </w:r>
    </w:p>
    <w:p>
      <w:pPr>
        <w:pStyle w:val="BodyText"/>
      </w:pPr>
      <w:r>
        <w:t xml:space="preserve">Jamie playfully named this framework</w:t>
      </w:r>
      <w:r>
        <w:t xml:space="preserve"> </w:t>
      </w:r>
      <w:r>
        <w:rPr>
          <w:b/>
          <w:bCs/>
        </w:rPr>
        <w:t xml:space="preserve">OverKill Hill P³™</w:t>
      </w:r>
      <w:r>
        <w:t xml:space="preserve">. The name had a bit of an inside joke: friends often teased Jamie for his tendency to “overkill” projects – he would build elaborate systems for things others might handle ad-hoc. Embracing that moniker, he envisaged OverKill Hill as a sort of digital</w:t>
      </w:r>
      <w:r>
        <w:t xml:space="preserve"> </w:t>
      </w:r>
      <w:r>
        <w:rPr>
          <w:i/>
          <w:iCs/>
        </w:rPr>
        <w:t xml:space="preserve">workshop on a hill</w:t>
      </w:r>
      <w:r>
        <w:t xml:space="preserve">, where he could over-engineer (in a good way) the systems behind his AI tools. The “P³” stood for the three pillars he considered essential:</w:t>
      </w:r>
      <w:r>
        <w:t xml:space="preserve"> </w:t>
      </w:r>
      <w:r>
        <w:rPr>
          <w:b/>
          <w:bCs/>
        </w:rPr>
        <w:t xml:space="preserve">Precision, Protocol, Promptcraft</w:t>
      </w:r>
      <w:hyperlink r:id="rId30">
        <w:r>
          <w:rPr>
            <w:rStyle w:val="Hyperlink"/>
          </w:rPr>
          <w:t xml:space="preserve">[42]</w:t>
        </w:r>
      </w:hyperlink>
      <w:r>
        <w:t xml:space="preserve">.</w:t>
      </w:r>
    </w:p>
    <w:p>
      <w:pPr>
        <w:numPr>
          <w:ilvl w:val="0"/>
          <w:numId w:val="1001"/>
        </w:numPr>
      </w:pPr>
      <w:r>
        <w:rPr>
          <w:b/>
          <w:bCs/>
        </w:rPr>
        <w:t xml:space="preserve">Precision</w:t>
      </w:r>
      <w:r>
        <w:t xml:space="preserve"> </w:t>
      </w:r>
      <w:r>
        <w:t xml:space="preserve">meant that the system had to handle information and user requests accurately and deterministically. If AskJamie was answering a question about Jamie’s work history, it needed to reference the correct data every time – no hallucinations creeping in. If Glee-fully’s to-do list agent set a reminder, it needed to fire at the right time – no flaky behavior. Precision was about data integrity, factual accuracy, and overall reliability. Jamie instituted</w:t>
      </w:r>
      <w:r>
        <w:t xml:space="preserve"> </w:t>
      </w:r>
      <w:r>
        <w:rPr>
          <w:b/>
          <w:bCs/>
        </w:rPr>
        <w:t xml:space="preserve">canon</w:t>
      </w:r>
      <w:r>
        <w:t xml:space="preserve"> </w:t>
      </w:r>
      <w:r>
        <w:t xml:space="preserve">and</w:t>
      </w:r>
      <w:r>
        <w:t xml:space="preserve"> </w:t>
      </w:r>
      <w:r>
        <w:rPr>
          <w:b/>
          <w:bCs/>
        </w:rPr>
        <w:t xml:space="preserve">ledger</w:t>
      </w:r>
      <w:r>
        <w:t xml:space="preserve"> </w:t>
      </w:r>
      <w:r>
        <w:t xml:space="preserve">systems as part of this. The</w:t>
      </w:r>
      <w:r>
        <w:t xml:space="preserve"> </w:t>
      </w:r>
      <w:r>
        <w:rPr>
          <w:i/>
          <w:iCs/>
        </w:rPr>
        <w:t xml:space="preserve">canon</w:t>
      </w:r>
      <w:r>
        <w:t xml:space="preserve"> </w:t>
      </w:r>
      <w:r>
        <w:t xml:space="preserve">was like a single source of truth for each domain (e.g., a canonical profile for AskJamie, a canonical set of user preferences for Gleefully Tools). The</w:t>
      </w:r>
      <w:r>
        <w:t xml:space="preserve"> </w:t>
      </w:r>
      <w:r>
        <w:rPr>
          <w:i/>
          <w:iCs/>
        </w:rPr>
        <w:t xml:space="preserve">ledger</w:t>
      </w:r>
      <w:r>
        <w:t xml:space="preserve"> </w:t>
      </w:r>
      <w:r>
        <w:t xml:space="preserve">was an idea borrowed from his own journal habits – a log of important interactions or changes that the system could reference. For example, there would be a ledger entry every time AskJamie’s knowledge base was updated or every time a user significantly personalized their Gleefully assistant. This created an audit trail and memory beyond the transient chat context, contributing to long-term precision.</w:t>
      </w:r>
    </w:p>
    <w:p>
      <w:pPr>
        <w:numPr>
          <w:ilvl w:val="0"/>
          <w:numId w:val="1001"/>
        </w:numPr>
      </w:pPr>
      <w:r>
        <w:rPr>
          <w:b/>
          <w:bCs/>
        </w:rPr>
        <w:t xml:space="preserve">Protocol</w:t>
      </w:r>
      <w:r>
        <w:t xml:space="preserve"> </w:t>
      </w:r>
      <w:r>
        <w:t xml:space="preserve">referred to the rules and structures by which the agents operated. It encompassed everything from the</w:t>
      </w:r>
      <w:r>
        <w:t xml:space="preserve"> </w:t>
      </w:r>
      <w:r>
        <w:rPr>
          <w:i/>
          <w:iCs/>
        </w:rPr>
        <w:t xml:space="preserve">suffix law</w:t>
      </w:r>
      <w:r>
        <w:t xml:space="preserve"> </w:t>
      </w:r>
      <w:r>
        <w:t xml:space="preserve">to</w:t>
      </w:r>
      <w:r>
        <w:t xml:space="preserve"> </w:t>
      </w:r>
      <w:r>
        <w:rPr>
          <w:i/>
          <w:iCs/>
        </w:rPr>
        <w:t xml:space="preserve">schema and governance</w:t>
      </w:r>
      <w:hyperlink r:id="rId67">
        <w:r>
          <w:rPr>
            <w:rStyle w:val="Hyperlink"/>
          </w:rPr>
          <w:t xml:space="preserve">[43]</w:t>
        </w:r>
      </w:hyperlink>
      <w:r>
        <w:t xml:space="preserve">. The suffix law was a quirky name Jamie gave to a rule that each AI response should have a certain closing signature or format (like how the AskJamie answers often ended with an offer to provide more detail if needed, ensuring a polite closure). Schema involved having structured formats for certain data – for instance, a defined JSON format for calendar events or a standardized template for Q&amp;A pairs in AskJamie. Governance was arguably the most crucial: these were the policies and filters to align the AI’s behavior with ethical and practical expectations. Jamie had already dabbled in this by giving AskJamie boundaries and instilling BrandGuard-like rules. OverKill Hill formalized it. He created a</w:t>
      </w:r>
      <w:r>
        <w:t xml:space="preserve"> </w:t>
      </w:r>
      <w:r>
        <w:rPr>
          <w:b/>
          <w:bCs/>
        </w:rPr>
        <w:t xml:space="preserve">BrandGuard agent</w:t>
      </w:r>
      <w:r>
        <w:t xml:space="preserve"> </w:t>
      </w:r>
      <w:r>
        <w:t xml:space="preserve">– effectively a watchdog AI that would scan outgoing responses for compliance. For example, if a user asked AskJamie about a topic that wasn’t in Jamie’s public profile, BrandGuard might flag or soften the answer (“I’m sorry, I don’t have information on that”). If a Gleefully tool was about to use humor, BrandGuard ensured it was gentle and workplace-appropriate, not potentially offensive. These protocols were, in essence, Jamie’s attempt to encode</w:t>
      </w:r>
      <w:r>
        <w:t xml:space="preserve"> </w:t>
      </w:r>
      <w:r>
        <w:rPr>
          <w:b/>
          <w:bCs/>
        </w:rPr>
        <w:t xml:space="preserve">values and style guidelines</w:t>
      </w:r>
      <w:r>
        <w:t xml:space="preserve"> </w:t>
      </w:r>
      <w:r>
        <w:t xml:space="preserve">directly into the system.</w:t>
      </w:r>
    </w:p>
    <w:p>
      <w:pPr>
        <w:numPr>
          <w:ilvl w:val="0"/>
          <w:numId w:val="1001"/>
        </w:numPr>
      </w:pPr>
      <w:r>
        <w:rPr>
          <w:b/>
          <w:bCs/>
        </w:rPr>
        <w:t xml:space="preserve">Promptcraft</w:t>
      </w:r>
      <w:r>
        <w:t xml:space="preserve">, the third P, was an acknowledgement of the heart of these AI systems – the prompts and conversational strategies that powered them. OverKill Hill P³ treated promptcraft as a first-class engineering concern. Jamie maintained a</w:t>
      </w:r>
      <w:r>
        <w:t xml:space="preserve"> </w:t>
      </w:r>
      <w:r>
        <w:rPr>
          <w:b/>
          <w:bCs/>
        </w:rPr>
        <w:t xml:space="preserve">repository of prompt templates and modules</w:t>
      </w:r>
      <w:r>
        <w:t xml:space="preserve"> </w:t>
      </w:r>
      <w:r>
        <w:t xml:space="preserve">that all his tools could draw from. Need to summarize text? There was a module for that prompt that any agent could use. Need to format an answer as bullet points? Another module. He also established a convention of</w:t>
      </w:r>
      <w:r>
        <w:t xml:space="preserve"> </w:t>
      </w:r>
      <w:r>
        <w:rPr>
          <w:b/>
          <w:bCs/>
        </w:rPr>
        <w:t xml:space="preserve">suffix prompts</w:t>
      </w:r>
      <w:r>
        <w:t xml:space="preserve"> </w:t>
      </w:r>
      <w:r>
        <w:t xml:space="preserve">(small prompt additions tagged onto queries) that would maintain tone or context. For instance, if a conversation had gone on for too long and risked losing context, a suffix prompt might instruct the AI to summarize the prior exchange before answering the next question – a clever way to extend the effective context window. Promptcraft also involved multi-agent prompting patterns. For example, if PlanPal (calendar agent) needed input from GleeList (to-do agent), it would compose a prompt to query it, get the answer, then continue – effectively AI agents prompting each other in a controlled way. OverKill Hill provided the scaffolding to make these handoffs possible and traceable.</w:t>
      </w:r>
    </w:p>
    <w:p>
      <w:pPr>
        <w:pStyle w:val="FirstParagraph"/>
      </w:pPr>
      <w:r>
        <w:t xml:space="preserve">All of this sounds quite technical, and indeed it was a more formal,</w:t>
      </w:r>
      <w:r>
        <w:t xml:space="preserve"> </w:t>
      </w:r>
      <w:r>
        <w:rPr>
          <w:b/>
          <w:bCs/>
        </w:rPr>
        <w:t xml:space="preserve">structured backbone</w:t>
      </w:r>
      <w:r>
        <w:t xml:space="preserve"> </w:t>
      </w:r>
      <w:r>
        <w:t xml:space="preserve">for Jamie’s AI universe</w:t>
      </w:r>
      <w:hyperlink r:id="rId67">
        <w:r>
          <w:rPr>
            <w:rStyle w:val="Hyperlink"/>
          </w:rPr>
          <w:t xml:space="preserve">[43]</w:t>
        </w:r>
      </w:hyperlink>
      <w:r>
        <w:t xml:space="preserve">. But what’s fascinating is that the impetus to build OverKill Hill P³ was as</w:t>
      </w:r>
      <w:r>
        <w:t xml:space="preserve"> </w:t>
      </w:r>
      <w:r>
        <w:rPr>
          <w:i/>
          <w:iCs/>
        </w:rPr>
        <w:t xml:space="preserve">emotional</w:t>
      </w:r>
      <w:r>
        <w:t xml:space="preserve"> </w:t>
      </w:r>
      <w:r>
        <w:t xml:space="preserve">as it was practical. Jamie had always been someone who sought permanence and solidity in a life that often felt transient (a theme from his personal history). The brand origin story recounts how Jamie never marked anything permanent until Glee came along, giving him the confidence to build things “meant to last”</w:t>
      </w:r>
      <w:hyperlink r:id="rId68">
        <w:r>
          <w:rPr>
            <w:rStyle w:val="Hyperlink"/>
          </w:rPr>
          <w:t xml:space="preserve">[44]</w:t>
        </w:r>
      </w:hyperlink>
      <w:r>
        <w:t xml:space="preserve">. OverKill Hill P³ was, symbolically, Jamie’s digital</w:t>
      </w:r>
      <w:r>
        <w:t xml:space="preserve"> </w:t>
      </w:r>
      <w:r>
        <w:rPr>
          <w:i/>
          <w:iCs/>
        </w:rPr>
        <w:t xml:space="preserve">cathedral</w:t>
      </w:r>
      <w:r>
        <w:t xml:space="preserve">. It was the durable structure underpinning the playful market of AI tools above.</w:t>
      </w:r>
      <w:r>
        <w:t xml:space="preserve"> </w:t>
      </w:r>
      <w:r>
        <w:rPr>
          <w:b/>
          <w:bCs/>
        </w:rPr>
        <w:t xml:space="preserve">“OverKill Hill exists because permanence exists. And permanence exists because Glee walked into Jamie’s life.”</w:t>
      </w:r>
      <w:hyperlink r:id="rId69">
        <w:r>
          <w:rPr>
            <w:rStyle w:val="Hyperlink"/>
          </w:rPr>
          <w:t xml:space="preserve">[45]</w:t>
        </w:r>
      </w:hyperlink>
      <w:r>
        <w:t xml:space="preserve"> </w:t>
      </w:r>
      <w:r>
        <w:t xml:space="preserve">This line from the origin story encapsulates the truth that even this highly technical construct was indirectly born from love and stability – the very human motivations Glee brought into Jamie’s world. Building OverKill Hill was, for Jamie, giving himself</w:t>
      </w:r>
      <w:r>
        <w:t xml:space="preserve"> </w:t>
      </w:r>
      <w:r>
        <w:rPr>
          <w:i/>
          <w:iCs/>
        </w:rPr>
        <w:t xml:space="preserve">permission</w:t>
      </w:r>
      <w:r>
        <w:t xml:space="preserve"> </w:t>
      </w:r>
      <w:r>
        <w:t xml:space="preserve">to create something enduring, to not just chase the latest AI trend but to architect a system with a future.</w:t>
      </w:r>
    </w:p>
    <w:p>
      <w:pPr>
        <w:pStyle w:val="BodyText"/>
      </w:pPr>
      <w:r>
        <w:t xml:space="preserve">Setting up OverKill Hill P³ took months of diligent work. Jamie documented everything – he wrote manuals for how each piece of the system worked, akin to internal documentation for an open-source project (even though it was just him and a couple of collaborators at the time). The framework was tested rigorously. He simulated worst-case scenarios: what if a user tries to jailbreak the assistant into saying something against policy? What if two agents get into a loop passing a task back and forth? The governance agent (BrandGuard) and a new</w:t>
      </w:r>
      <w:r>
        <w:t xml:space="preserve"> </w:t>
      </w:r>
      <w:r>
        <w:rPr>
          <w:b/>
          <w:bCs/>
        </w:rPr>
        <w:t xml:space="preserve">Overseer</w:t>
      </w:r>
      <w:r>
        <w:t xml:space="preserve"> </w:t>
      </w:r>
      <w:r>
        <w:t xml:space="preserve">process he created helped mitigate these. The Overseer was like a scheduler and monitor that ensured no agent went rogue in terms of resource use or time (if an agent was running too long or consuming too many API calls, the Overseer could pause it). Jamie’s engineering background shone here – he treated each agent like a microservice in a distributed system, with logs and health checks. OverKill Hill P³ wasn’t just conceptual; it became a running platform that hosted AskJamie, Gleefully Tools, and new prototypes he was developing.</w:t>
      </w:r>
    </w:p>
    <w:p>
      <w:pPr>
        <w:pStyle w:val="BodyText"/>
      </w:pPr>
      <w:r>
        <w:t xml:space="preserve">One might wonder, did all this structure stifle creativity? Jamie was mindful of that. He wanted a</w:t>
      </w:r>
      <w:r>
        <w:t xml:space="preserve"> </w:t>
      </w:r>
      <w:r>
        <w:rPr>
          <w:i/>
          <w:iCs/>
        </w:rPr>
        <w:t xml:space="preserve">balanced architecture</w:t>
      </w:r>
      <w:r>
        <w:t xml:space="preserve"> </w:t>
      </w:r>
      <w:r>
        <w:t xml:space="preserve">– rigid enough to ensure reliability, but flexible enough to allow the AI agents to still be surprising and delightful. He used to say that</w:t>
      </w:r>
      <w:r>
        <w:t xml:space="preserve"> </w:t>
      </w:r>
      <w:r>
        <w:rPr>
          <w:b/>
          <w:bCs/>
        </w:rPr>
        <w:t xml:space="preserve">OverKill Hill P³ “put guardrails on the AI racetrack without dulling the thrill of the ride.”</w:t>
      </w:r>
      <w:r>
        <w:t xml:space="preserve"> </w:t>
      </w:r>
      <w:r>
        <w:t xml:space="preserve">And indeed, after implementing the framework, he noticed that user feedback improved on consistency without any complaints of lost “magic.” If anything, the personalities of his AI tools shone even brighter because they were more consistently applied.</w:t>
      </w:r>
    </w:p>
    <w:p>
      <w:pPr>
        <w:pStyle w:val="BodyText"/>
      </w:pPr>
      <w:r>
        <w:t xml:space="preserve">By late 2023, OverKill Hill P³ had transformed Jamie’s projects from a couple of cool demos into a</w:t>
      </w:r>
      <w:r>
        <w:t xml:space="preserve"> </w:t>
      </w:r>
      <w:r>
        <w:rPr>
          <w:b/>
          <w:bCs/>
        </w:rPr>
        <w:t xml:space="preserve">cohesive product suite</w:t>
      </w:r>
      <w:r>
        <w:t xml:space="preserve">. The trio – AskJamie™ (Voice), Glee-fully Tools™ (Heart), and the OverKill Hill P³ backbone (Spine) – now felt like parts of a unified whole</w:t>
      </w:r>
      <w:hyperlink r:id="rId59">
        <w:r>
          <w:rPr>
            <w:rStyle w:val="Hyperlink"/>
          </w:rPr>
          <w:t xml:space="preserve">[35]</w:t>
        </w:r>
      </w:hyperlink>
      <w:r>
        <w:t xml:space="preserve">. They even visually shared motifs and colors thanks to Jamie’s conscious design unification. This was an evolution not just in technology, but in Jamie’s own professional trajectory. He was no longer just a “guy playing with ChatGPT on the side” – he was the architect of an emerging ecosystem. He formalized his endeavor into a small business (OverKill Hill P³ became the company name as well as the platform name), and he started fielding interest from potential clients and partners who saw value in custom AI assistants with personality and robust architecture. Microsoft’s launch of their Copilot and OpenAI’s introduction of shareable GPTs on ChatGPT had validated the space; Jamie’s unique angle was the</w:t>
      </w:r>
      <w:r>
        <w:t xml:space="preserve"> </w:t>
      </w:r>
      <w:r>
        <w:rPr>
          <w:i/>
          <w:iCs/>
        </w:rPr>
        <w:t xml:space="preserve">bespoke</w:t>
      </w:r>
      <w:r>
        <w:t xml:space="preserve"> </w:t>
      </w:r>
      <w:r>
        <w:t xml:space="preserve">and</w:t>
      </w:r>
      <w:r>
        <w:t xml:space="preserve"> </w:t>
      </w:r>
      <w:r>
        <w:rPr>
          <w:i/>
          <w:iCs/>
        </w:rPr>
        <w:t xml:space="preserve">branded</w:t>
      </w:r>
      <w:r>
        <w:t xml:space="preserve"> </w:t>
      </w:r>
      <w:r>
        <w:t xml:space="preserve">approach, backed by a solid framework.</w:t>
      </w:r>
    </w:p>
    <w:p>
      <w:pPr>
        <w:pStyle w:val="BodyText"/>
      </w:pPr>
      <w:r>
        <w:t xml:space="preserve">Throughout this period, one guiding philosophy kept him grounded:</w:t>
      </w:r>
      <w:r>
        <w:t xml:space="preserve"> </w:t>
      </w:r>
      <w:r>
        <w:rPr>
          <w:b/>
          <w:bCs/>
        </w:rPr>
        <w:t xml:space="preserve">“Systems should be built to last. Frameworks should honor their lineage. Tools should evolve without erasing their roots.”</w:t>
      </w:r>
      <w:hyperlink r:id="rId70">
        <w:r>
          <w:rPr>
            <w:rStyle w:val="Hyperlink"/>
          </w:rPr>
          <w:t xml:space="preserve">[46]</w:t>
        </w:r>
      </w:hyperlink>
      <w:r>
        <w:t xml:space="preserve"> </w:t>
      </w:r>
      <w:r>
        <w:t xml:space="preserve">It’s notable that this is exactly the OverKill Hill P³ philosophy he outlined, and it directly mirrors his life experience of finding permanence. In practice, it meant he didn’t throw away AskJamie when something new came – he iterated it and kept its essence. He didn’t scrap Gleefully Tools when adding more features – he evolved them carefully. And if GPT-4 or GPT-5 introduced new capabilities, he would integrate them rather than start over. This philosophy of</w:t>
      </w:r>
      <w:r>
        <w:t xml:space="preserve"> </w:t>
      </w:r>
      <w:r>
        <w:rPr>
          <w:i/>
          <w:iCs/>
        </w:rPr>
        <w:t xml:space="preserve">iterative growth with respect for the past</w:t>
      </w:r>
      <w:r>
        <w:t xml:space="preserve"> </w:t>
      </w:r>
      <w:r>
        <w:t xml:space="preserve">is something many tech initiatives ironically lack, but Jamie was determined to uphold it. It stemmed from a simple emotional truth: the things he was building were personal, almost like an autobiography written in code and prompts. One doesn’t discard chapters of one’s life; one builds upon them.</w:t>
      </w:r>
    </w:p>
    <w:p>
      <w:pPr>
        <w:pStyle w:val="BodyText"/>
      </w:pPr>
      <w:r>
        <w:t xml:space="preserve">With the OverKill Hill P³ foundation in place, Jamie was ready to scale new heights. He could now quickly spin up new domain-specific AI tools (and he did – exploring niches like real estate with HomeEstimate-R, and strategic Q&amp;A with an agent called “Unnocked Truth,” which carried a frank persona for giving hard truths)</w:t>
      </w:r>
      <w:hyperlink r:id="rId71">
        <w:r>
          <w:rPr>
            <w:rStyle w:val="Hyperlink"/>
          </w:rPr>
          <w:t xml:space="preserve">[47]</w:t>
        </w:r>
      </w:hyperlink>
      <w:hyperlink r:id="rId72">
        <w:r>
          <w:rPr>
            <w:rStyle w:val="Hyperlink"/>
          </w:rPr>
          <w:t xml:space="preserve">[48]</w:t>
        </w:r>
      </w:hyperlink>
      <w:r>
        <w:t xml:space="preserve">. The framework allowed plug-and-play of these new bots into the existing ecosystem, each governed by the same central principles. OverKill Hill became like a</w:t>
      </w:r>
      <w:r>
        <w:t xml:space="preserve"> </w:t>
      </w:r>
      <w:r>
        <w:rPr>
          <w:b/>
          <w:bCs/>
        </w:rPr>
        <w:t xml:space="preserve">forge</w:t>
      </w:r>
      <w:r>
        <w:t xml:space="preserve"> </w:t>
      </w:r>
      <w:r>
        <w:t xml:space="preserve">indeed – one where new AI tools could be crafted efficiently and with consistent quality.</w:t>
      </w:r>
    </w:p>
    <w:p>
      <w:pPr>
        <w:pStyle w:val="BodyText"/>
      </w:pPr>
      <w:r>
        <w:t xml:space="preserve">As we proceed to Chapter 6, the focus will shift outward. Armed with a robust internal architecture and a suite of tools, Jamie began to explore the broader landscape and how his creations fit into it. The world of AI assistants was not static; big players were pushing AI into both consumer and enterprise domains. How would a personal, human-centric ecosystem like OverKill Hill P³ fare in a market leaning into AI app stores and corporate copilot integrations? Jamie would need to navigate the evolving context of</w:t>
      </w:r>
      <w:r>
        <w:t xml:space="preserve"> </w:t>
      </w:r>
      <w:r>
        <w:rPr>
          <w:b/>
          <w:bCs/>
        </w:rPr>
        <w:t xml:space="preserve">domain-specific vs. marketplace AI</w:t>
      </w:r>
      <w:r>
        <w:t xml:space="preserve">, and find a path that leveraged his strengths. Chapter 6 will delve into that evolution, examining how Jamie’s approach contrasted with, yet was poised to complement, the emerging</w:t>
      </w:r>
      <w:r>
        <w:t xml:space="preserve"> </w:t>
      </w:r>
      <w:r>
        <w:rPr>
          <w:b/>
          <w:bCs/>
        </w:rPr>
        <w:t xml:space="preserve">AI marketplaces</w:t>
      </w:r>
      <w:r>
        <w:t xml:space="preserve"> </w:t>
      </w:r>
      <w:r>
        <w:t xml:space="preserve">and platforms of late 2023 and 2024.</w:t>
      </w:r>
    </w:p>
    <w:bookmarkEnd w:id="73"/>
    <w:bookmarkStart w:id="85" w:name="X2b45ed7146870610497c524e159741937f1c6cd"/>
    <w:p>
      <w:pPr>
        <w:pStyle w:val="Heading2"/>
      </w:pPr>
      <w:r>
        <w:t xml:space="preserve">Chapter 6: Navigating the Landscape – Domain Expertise vs. AI Marketplace</w:t>
      </w:r>
    </w:p>
    <w:p>
      <w:pPr>
        <w:pStyle w:val="FirstParagraph"/>
      </w:pPr>
      <w:r>
        <w:t xml:space="preserve">As 2024 unfolded, the AI world around Jamie was buzzing with developments. The initial shockwave of ChatGPT had spurred a kind of gold rush: tech giants and startups alike were launching their own AI assistants, platforms, and marketplaces. OpenAI introduced a</w:t>
      </w:r>
      <w:r>
        <w:t xml:space="preserve"> </w:t>
      </w:r>
      <w:r>
        <w:rPr>
          <w:b/>
          <w:bCs/>
        </w:rPr>
        <w:t xml:space="preserve">ChatGPT Plugin Store</w:t>
      </w:r>
      <w:r>
        <w:t xml:space="preserve"> </w:t>
      </w:r>
      <w:r>
        <w:t xml:space="preserve">and later a</w:t>
      </w:r>
      <w:r>
        <w:t xml:space="preserve"> </w:t>
      </w:r>
      <w:r>
        <w:rPr>
          <w:b/>
          <w:bCs/>
        </w:rPr>
        <w:t xml:space="preserve">Custom GPTs directory</w:t>
      </w:r>
      <w:r>
        <w:t xml:space="preserve">, enabling users to share and install specialized chatbots (much like an app store, but for AI personas). Microsoft, having invested heavily in OpenAI, rolled out</w:t>
      </w:r>
      <w:r>
        <w:t xml:space="preserve"> </w:t>
      </w:r>
      <w:r>
        <w:rPr>
          <w:b/>
          <w:bCs/>
        </w:rPr>
        <w:t xml:space="preserve">Copilot</w:t>
      </w:r>
      <w:r>
        <w:t xml:space="preserve"> </w:t>
      </w:r>
      <w:r>
        <w:t xml:space="preserve">features across its Office suite and even a</w:t>
      </w:r>
      <w:r>
        <w:t xml:space="preserve"> </w:t>
      </w:r>
      <w:r>
        <w:rPr>
          <w:b/>
          <w:bCs/>
        </w:rPr>
        <w:t xml:space="preserve">Copilot Studio</w:t>
      </w:r>
      <w:r>
        <w:t xml:space="preserve"> </w:t>
      </w:r>
      <w:r>
        <w:t xml:space="preserve">for businesses to train their own mini-assistants within the Microsoft ecosystem</w:t>
      </w:r>
      <w:hyperlink r:id="rId25">
        <w:r>
          <w:rPr>
            <w:rStyle w:val="Hyperlink"/>
          </w:rPr>
          <w:t xml:space="preserve">[5]</w:t>
        </w:r>
      </w:hyperlink>
      <w:hyperlink r:id="rId74">
        <w:r>
          <w:rPr>
            <w:rStyle w:val="Hyperlink"/>
          </w:rPr>
          <w:t xml:space="preserve">[49]</w:t>
        </w:r>
      </w:hyperlink>
      <w:r>
        <w:t xml:space="preserve">. Google wasn’t far behind, teasing its</w:t>
      </w:r>
      <w:r>
        <w:t xml:space="preserve"> </w:t>
      </w:r>
      <w:r>
        <w:rPr>
          <w:b/>
          <w:bCs/>
        </w:rPr>
        <w:t xml:space="preserve">Gemini</w:t>
      </w:r>
      <w:r>
        <w:t xml:space="preserve"> </w:t>
      </w:r>
      <w:r>
        <w:t xml:space="preserve">AI (touted as a next-gen model to rival GPT-4) and integrating AI “Gems” into Google Workspace, complete with ways to create shareable AI assistants through Google Drive-like sharing mechanisms</w:t>
      </w:r>
      <w:hyperlink r:id="rId75">
        <w:r>
          <w:rPr>
            <w:rStyle w:val="Hyperlink"/>
          </w:rPr>
          <w:t xml:space="preserve">[50]</w:t>
        </w:r>
      </w:hyperlink>
      <w:hyperlink r:id="rId76">
        <w:r>
          <w:rPr>
            <w:rStyle w:val="Hyperlink"/>
          </w:rPr>
          <w:t xml:space="preserve">[51]</w:t>
        </w:r>
      </w:hyperlink>
      <w:r>
        <w:t xml:space="preserve">.</w:t>
      </w:r>
    </w:p>
    <w:p>
      <w:pPr>
        <w:pStyle w:val="BodyText"/>
      </w:pPr>
      <w:r>
        <w:t xml:space="preserve">In essence, the paradigm was shifting from a handful of general AI models to a</w:t>
      </w:r>
      <w:r>
        <w:t xml:space="preserve"> </w:t>
      </w:r>
      <w:r>
        <w:rPr>
          <w:b/>
          <w:bCs/>
        </w:rPr>
        <w:t xml:space="preserve">marketplace of many niche AIs</w:t>
      </w:r>
      <w:r>
        <w:t xml:space="preserve">. People were starting to talk about a future where you’d “download an AI for that,” similar to how we have apps for everything now. Jamie observed this trend keenly, because it presented both an opportunity and a challenge for OverKill Hill P³. On one hand, his concept of bespoke, personality-rich AI assistants fit perfectly into the idea of many specialized AIs. In fact, his AskJamie and Gleefully Tools were precisely the kind of niche GPTs that could thrive as shareable bots. On the other hand, the entry of big players meant competition and the need to adapt to whichever platforms gained dominance (be it OpenAI’s ChatGPT environment or Google’s ecosystem).</w:t>
      </w:r>
    </w:p>
    <w:p>
      <w:pPr>
        <w:pStyle w:val="BodyText"/>
      </w:pPr>
      <w:r>
        <w:t xml:space="preserve">Jamie reasoned that he had a</w:t>
      </w:r>
      <w:r>
        <w:t xml:space="preserve"> </w:t>
      </w:r>
      <w:r>
        <w:rPr>
          <w:b/>
          <w:bCs/>
        </w:rPr>
        <w:t xml:space="preserve">strategic choice</w:t>
      </w:r>
      <w:r>
        <w:t xml:space="preserve"> </w:t>
      </w:r>
      <w:r>
        <w:t xml:space="preserve">to make: continue focusing on</w:t>
      </w:r>
      <w:r>
        <w:t xml:space="preserve"> </w:t>
      </w:r>
      <w:r>
        <w:rPr>
          <w:i/>
          <w:iCs/>
        </w:rPr>
        <w:t xml:space="preserve">direct domain expertise</w:t>
      </w:r>
      <w:r>
        <w:t xml:space="preserve"> </w:t>
      </w:r>
      <w:r>
        <w:t xml:space="preserve">(building unique AIs for specific verticals or client needs, independent of platform), or pivot towards the</w:t>
      </w:r>
      <w:r>
        <w:t xml:space="preserve"> </w:t>
      </w:r>
      <w:r>
        <w:rPr>
          <w:i/>
          <w:iCs/>
        </w:rPr>
        <w:t xml:space="preserve">AI marketplace model</w:t>
      </w:r>
      <w:r>
        <w:t xml:space="preserve"> </w:t>
      </w:r>
      <w:r>
        <w:t xml:space="preserve">(packaging his AIs for distribution on larger platforms for consumer adoption). In truth, he pursued a hybrid path. OverKill Hill’s philosophy became “be wherever the users are, but maintain our distinct voice and quality.” In a blog post, Jamie likened the emerging platforms to operating systems: OpenAI’s GPT and Google’s Gemini as the iOS and Android of the AI assistant world</w:t>
      </w:r>
      <w:hyperlink r:id="rId75">
        <w:r>
          <w:rPr>
            <w:rStyle w:val="Hyperlink"/>
          </w:rPr>
          <w:t xml:space="preserve">[52]</w:t>
        </w:r>
      </w:hyperlink>
      <w:hyperlink r:id="rId26">
        <w:r>
          <w:rPr>
            <w:rStyle w:val="Hyperlink"/>
          </w:rPr>
          <w:t xml:space="preserve">[6]</w:t>
        </w:r>
      </w:hyperlink>
      <w:r>
        <w:t xml:space="preserve">. If so, OverKill Hill P³’s tools were the</w:t>
      </w:r>
      <w:r>
        <w:t xml:space="preserve"> </w:t>
      </w:r>
      <w:r>
        <w:rPr>
          <w:b/>
          <w:bCs/>
        </w:rPr>
        <w:t xml:space="preserve">apps</w:t>
      </w:r>
      <w:r>
        <w:t xml:space="preserve">. “No matter who wins the platform war, we want OverKill’s tools to be top-rated in the AI app store,” he wrote</w:t>
      </w:r>
      <w:hyperlink r:id="rId77">
        <w:r>
          <w:rPr>
            <w:rStyle w:val="Hyperlink"/>
          </w:rPr>
          <w:t xml:space="preserve">[53]</w:t>
        </w:r>
      </w:hyperlink>
      <w:r>
        <w:t xml:space="preserve">. This meant packaging AskJamie, Gleefully Tools, and other agents like BrandGuard or HomeEstimate-R to run on these platforms. Technically, it was feasible: OpenAI’s custom GPT feature already let him host AskJamie on chat.openai.com for anyone to chat with, and Google’s expected platform would likely allow similar.</w:t>
      </w:r>
    </w:p>
    <w:p>
      <w:pPr>
        <w:pStyle w:val="BodyText"/>
      </w:pPr>
      <w:r>
        <w:t xml:space="preserve">However, Jamie was careful not to lose the</w:t>
      </w:r>
      <w:r>
        <w:t xml:space="preserve"> </w:t>
      </w:r>
      <w:r>
        <w:rPr>
          <w:b/>
          <w:bCs/>
        </w:rPr>
        <w:t xml:space="preserve">soul and control</w:t>
      </w:r>
      <w:r>
        <w:t xml:space="preserve"> </w:t>
      </w:r>
      <w:r>
        <w:t xml:space="preserve">of his creations. He continued to emphasize that what set his AIs apart was the rich grounding in personality, the governance guardrails, and the integration across domains. He often described OverKill Hill’s role as adding “</w:t>
      </w:r>
      <w:r>
        <w:rPr>
          <w:b/>
          <w:bCs/>
        </w:rPr>
        <w:t xml:space="preserve">character, structure, and targeted skills on top of base models</w:t>
      </w:r>
      <w:r>
        <w:t xml:space="preserve">”</w:t>
      </w:r>
      <w:hyperlink r:id="rId78">
        <w:r>
          <w:rPr>
            <w:rStyle w:val="Hyperlink"/>
          </w:rPr>
          <w:t xml:space="preserve">[54]</w:t>
        </w:r>
      </w:hyperlink>
      <w:r>
        <w:t xml:space="preserve">. In other words, while OpenAI and Google built the brains, he built the persona and the workflows. This became a compelling pitch for certain audiences: For example, a university’s HR department might not have the know-how or time to fine-tune an AI, but they could license AskJamie (tweaked for their own context) as an internal HR Q&amp;A bot – which some did</w:t>
      </w:r>
      <w:hyperlink r:id="rId79">
        <w:r>
          <w:rPr>
            <w:rStyle w:val="Hyperlink"/>
          </w:rPr>
          <w:t xml:space="preserve">[55]</w:t>
        </w:r>
      </w:hyperlink>
      <w:hyperlink r:id="rId72">
        <w:r>
          <w:rPr>
            <w:rStyle w:val="Hyperlink"/>
          </w:rPr>
          <w:t xml:space="preserve">[48]</w:t>
        </w:r>
      </w:hyperlink>
      <w:r>
        <w:t xml:space="preserve">. Similarly, smaller companies interested in a playful productivity assistant could deploy Gleefully Tools on top of ChatGPT infrastructure without starting from scratch. Jamie was effectively positioning OverKill Hill P³ at the sweet spot between</w:t>
      </w:r>
      <w:r>
        <w:t xml:space="preserve"> </w:t>
      </w:r>
      <w:r>
        <w:rPr>
          <w:i/>
          <w:iCs/>
        </w:rPr>
        <w:t xml:space="preserve">bespoke solution provider</w:t>
      </w:r>
      <w:r>
        <w:t xml:space="preserve"> </w:t>
      </w:r>
      <w:r>
        <w:t xml:space="preserve">and</w:t>
      </w:r>
      <w:r>
        <w:t xml:space="preserve"> </w:t>
      </w:r>
      <w:r>
        <w:rPr>
          <w:i/>
          <w:iCs/>
        </w:rPr>
        <w:t xml:space="preserve">content creator for AI marketplaces</w:t>
      </w:r>
      <w:r>
        <w:t xml:space="preserve">.</w:t>
      </w:r>
    </w:p>
    <w:p>
      <w:pPr>
        <w:pStyle w:val="BodyText"/>
      </w:pPr>
      <w:r>
        <w:t xml:space="preserve">The evolving landscape also taught Jamie about</w:t>
      </w:r>
      <w:r>
        <w:t xml:space="preserve"> </w:t>
      </w:r>
      <w:r>
        <w:rPr>
          <w:b/>
          <w:bCs/>
        </w:rPr>
        <w:t xml:space="preserve">collaboration vs. competition</w:t>
      </w:r>
      <w:r>
        <w:t xml:space="preserve"> </w:t>
      </w:r>
      <w:r>
        <w:t xml:space="preserve">with big players. Microsoft’s</w:t>
      </w:r>
      <w:r>
        <w:t xml:space="preserve"> </w:t>
      </w:r>
      <w:r>
        <w:rPr>
          <w:b/>
          <w:bCs/>
        </w:rPr>
        <w:t xml:space="preserve">Copilot Studio</w:t>
      </w:r>
      <w:r>
        <w:t xml:space="preserve">, for instance, allowed enterprises to create internal GPT-powered agents tied into Microsoft’s data and workflow. At first glance, that might render something like OverKill’s offerings redundant for a company already in the Microsoft ecosystem. But Jamie found nuances: Copilot was powerful but very general and somewhat impersonal out-of-the-box. Yes, one could spin up a SharePoint Q&amp;A bot via Copilot, but it wouldn’t have, say, the friendly persona or domain tuning that AskJamie could provide. In his analysis, he noted,</w:t>
      </w:r>
      <w:r>
        <w:t xml:space="preserve"> </w:t>
      </w:r>
      <w:r>
        <w:rPr>
          <w:i/>
          <w:iCs/>
        </w:rPr>
        <w:t xml:space="preserve">“Copilot provides the toolkit, but not necessarily the domain expertise or personality. We can configure and fine-tune the AI’s prompts… or build custom knowledge graphs that Copilot alone wouldn’t have.”</w:t>
      </w:r>
      <w:hyperlink r:id="rId80">
        <w:r>
          <w:rPr>
            <w:rStyle w:val="Hyperlink"/>
          </w:rPr>
          <w:t xml:space="preserve">[56]</w:t>
        </w:r>
      </w:hyperlink>
      <w:r>
        <w:t xml:space="preserve">. Moreover, OverKill’s tools were cross-platform in nature – they could integrate with both Google and Microsoft services (for example, Gleefully’s PlanPal could sync with Google Calendar or Outlook). This made them attractive in environments that weren’t 100% Microsoft or 100% Google. Jamie played this to his advantage, marketing OverKill Hill as</w:t>
      </w:r>
      <w:r>
        <w:t xml:space="preserve"> </w:t>
      </w:r>
      <w:r>
        <w:rPr>
          <w:i/>
          <w:iCs/>
        </w:rPr>
        <w:t xml:space="preserve">platform-agnostic and human-centric</w:t>
      </w:r>
      <w:r>
        <w:t xml:space="preserve">, standing out amidst more siloed or sterile corporate solutions.</w:t>
      </w:r>
    </w:p>
    <w:p>
      <w:pPr>
        <w:pStyle w:val="BodyText"/>
      </w:pPr>
      <w:r>
        <w:t xml:space="preserve">Another dimension was the</w:t>
      </w:r>
      <w:r>
        <w:t xml:space="preserve"> </w:t>
      </w:r>
      <w:r>
        <w:rPr>
          <w:b/>
          <w:bCs/>
        </w:rPr>
        <w:t xml:space="preserve">public-facing vs. internal-facing</w:t>
      </w:r>
      <w:r>
        <w:t xml:space="preserve"> </w:t>
      </w:r>
      <w:r>
        <w:t xml:space="preserve">nature of AI adoption. ChatGPT became a household name; even Jamie’s own grandmother knew about it and asked him if “the robot could help write church announcements.” Meanwhile, Microsoft’s Copilot was largely invisible to the public, operating in business settings. Jamie astutely observed that</w:t>
      </w:r>
      <w:r>
        <w:t xml:space="preserve"> </w:t>
      </w:r>
      <w:r>
        <w:rPr>
          <w:i/>
          <w:iCs/>
        </w:rPr>
        <w:t xml:space="preserve">“nobody’s grandma is using Copilot… but she might be playing with ChatGPT to write a limerick.”</w:t>
      </w:r>
      <w:hyperlink r:id="rId81">
        <w:r>
          <w:rPr>
            <w:rStyle w:val="Hyperlink"/>
          </w:rPr>
          <w:t xml:space="preserve">[57]</w:t>
        </w:r>
      </w:hyperlink>
      <w:r>
        <w:t xml:space="preserve"> </w:t>
      </w:r>
      <w:r>
        <w:t xml:space="preserve">OpenAI and (soon) Google were dominating the public mindshare, whereas Microsoft aimed to dominate the workplace integration. For OverKill Hill P³, the public audience was actually more accessible via the marketplaces, whereas enterprise clients might prefer direct specialized solutions. So he bifurcated his approach:</w:t>
      </w:r>
      <w:r>
        <w:t xml:space="preserve"> </w:t>
      </w:r>
      <w:r>
        <w:rPr>
          <w:b/>
          <w:bCs/>
        </w:rPr>
        <w:t xml:space="preserve">shareable GPTs for individuals and small teams</w:t>
      </w:r>
      <w:r>
        <w:t xml:space="preserve"> </w:t>
      </w:r>
      <w:r>
        <w:t xml:space="preserve">(through ChatGPT and, eventually, Google’s platform) and</w:t>
      </w:r>
      <w:r>
        <w:t xml:space="preserve"> </w:t>
      </w:r>
      <w:r>
        <w:rPr>
          <w:b/>
          <w:bCs/>
        </w:rPr>
        <w:t xml:space="preserve">consulting/customization for enterprises</w:t>
      </w:r>
      <w:r>
        <w:t xml:space="preserve"> </w:t>
      </w:r>
      <w:r>
        <w:t xml:space="preserve">(leveraging OverKill’s framework directly or via things like Copilot extensions). This two-pronged strategy allowed him to gain users and feedback from the masses (some AskJamie and Gleefully GPTs were used by thousands online, giving him data on usage and performance</w:t>
      </w:r>
      <w:hyperlink r:id="rId82">
        <w:r>
          <w:rPr>
            <w:rStyle w:val="Hyperlink"/>
          </w:rPr>
          <w:t xml:space="preserve">[58]</w:t>
        </w:r>
      </w:hyperlink>
      <w:r>
        <w:t xml:space="preserve">), while also generating revenue through direct projects (like an internal “AskHR” bot for a company, built on AskJamie’s code but customized).</w:t>
      </w:r>
    </w:p>
    <w:p>
      <w:pPr>
        <w:pStyle w:val="BodyText"/>
      </w:pPr>
      <w:r>
        <w:t xml:space="preserve">During this time, Jamie also confronted the</w:t>
      </w:r>
      <w:r>
        <w:t xml:space="preserve"> </w:t>
      </w:r>
      <w:r>
        <w:rPr>
          <w:b/>
          <w:bCs/>
        </w:rPr>
        <w:t xml:space="preserve">time vs. money</w:t>
      </w:r>
      <w:r>
        <w:t xml:space="preserve"> </w:t>
      </w:r>
      <w:r>
        <w:t xml:space="preserve">equation in use-cases, a consideration that influenced how he pitched different aspects of his AI suite. Some of his tools were clearly about saving time (e.g., automated summarization, scheduling, etc., which directly free up hours of work), while others were about adding value or insight (e.g., the strategic advice from Unnocked Truth might not save time but could lead to better decisions, potentially saving or earning money). In the broader discourse, there was talk of how generative AI could massively boost productivity – some studies showed certain tasks done 30% faster with AI assistance</w:t>
      </w:r>
      <w:hyperlink r:id="rId83">
        <w:r>
          <w:rPr>
            <w:rStyle w:val="Hyperlink"/>
          </w:rPr>
          <w:t xml:space="preserve">[59]</w:t>
        </w:r>
      </w:hyperlink>
      <w:r>
        <w:t xml:space="preserve">. Jamie experienced this firsthand: coding with GPT could speed him up, drafting reports was quicker, etc. He quantified these in his proposals: Gleefully Tools, for instance, he advertised as “turn 1 hour of chores into 40 minutes of fun” – a rough estimate that using the AI assistant could give back a third of the time and make the rest more enjoyable. For other clients, he emphasized cost savings: a custom GPT could handle Tier-1 customer queries, potentially reducing customer support workload by X%. What he was doing was aligning his creations with</w:t>
      </w:r>
      <w:r>
        <w:t xml:space="preserve"> </w:t>
      </w:r>
      <w:r>
        <w:rPr>
          <w:b/>
          <w:bCs/>
        </w:rPr>
        <w:t xml:space="preserve">either the time-saving narrative or the money-saving/earning narrative</w:t>
      </w:r>
      <w:r>
        <w:t xml:space="preserve"> </w:t>
      </w:r>
      <w:r>
        <w:t xml:space="preserve">depending on the audience. This pragmatic approach helped stakeholders see concrete benefits rather than just the cool factor of AI.</w:t>
      </w:r>
    </w:p>
    <w:p>
      <w:pPr>
        <w:pStyle w:val="BodyText"/>
      </w:pPr>
      <w:r>
        <w:t xml:space="preserve">Amidst external adjustments, Jamie remained vigilant about the core</w:t>
      </w:r>
      <w:r>
        <w:t xml:space="preserve"> </w:t>
      </w:r>
      <w:r>
        <w:rPr>
          <w:b/>
          <w:bCs/>
        </w:rPr>
        <w:t xml:space="preserve">ethos</w:t>
      </w:r>
      <w:r>
        <w:t xml:space="preserve"> </w:t>
      </w:r>
      <w:r>
        <w:t xml:space="preserve">of his project: keeping AI use human-centric and ethical. With increased adoption came increased scrutiny of AI pitfalls – hallucinations, biases, data privacy issues. He took pride that from early on he had built governance (BrandGuard) and transparency (citation and ledger systems) into his tools. Now he doubled down. If AskJamie was deployed in a new environment, he ensured it could cite sources or link to the policy document when answering (so users know it’s not making things up). If Gleefully Tools was planning schedules, he made sure to include disclaimers like “I’m an AI assistant, so double-check anything important!” to manage expectations. In marketing material, he stressed that GPTs are “awesome, but not magic or infallible”</w:t>
      </w:r>
      <w:hyperlink r:id="rId84">
        <w:r>
          <w:rPr>
            <w:rStyle w:val="Hyperlink"/>
          </w:rPr>
          <w:t xml:space="preserve">[60]</w:t>
        </w:r>
      </w:hyperlink>
      <w:r>
        <w:t xml:space="preserve">, echoing exactly what he had learned back in Chapter 1. By educating his user base on responsible usage – encouraging verification, providing mechanisms to correct the AI or give feedback – Jamie distinguished OverKill Hill’s offerings as</w:t>
      </w:r>
      <w:r>
        <w:t xml:space="preserve"> </w:t>
      </w:r>
      <w:r>
        <w:rPr>
          <w:i/>
          <w:iCs/>
        </w:rPr>
        <w:t xml:space="preserve">trustworthy</w:t>
      </w:r>
      <w:r>
        <w:t xml:space="preserve"> </w:t>
      </w:r>
      <w:r>
        <w:t xml:space="preserve">in a sea of sometimes overhyped AI promises. This wasn’t just altruistic; it was smart business. Any serious enterprise evaluating AI tools would prioritize reliability and compliance, and Jamie could show he had thought these through.</w:t>
      </w:r>
    </w:p>
    <w:p>
      <w:pPr>
        <w:pStyle w:val="BodyText"/>
      </w:pPr>
      <w:r>
        <w:t xml:space="preserve">By the end of 2024, the lines between Jamie’s personal and professional AI journey had essentially merged with the broader AI narrative. His once private project was now part of the public conversation about AI assistants. It symbolized a fusion of</w:t>
      </w:r>
      <w:r>
        <w:t xml:space="preserve"> </w:t>
      </w:r>
      <w:r>
        <w:rPr>
          <w:b/>
          <w:bCs/>
        </w:rPr>
        <w:t xml:space="preserve">domain-specific wisdom and marketplace scale</w:t>
      </w:r>
      <w:r>
        <w:t xml:space="preserve">. Domain vs. marketplace wasn’t an either/or for him; he had managed to capture some of both. The domain expertise gave his products depth and soul, the marketplace presence gave them reach. And importantly, throughout this navigation, he kept looping back to the</w:t>
      </w:r>
      <w:r>
        <w:t xml:space="preserve"> </w:t>
      </w:r>
      <w:r>
        <w:rPr>
          <w:b/>
          <w:bCs/>
        </w:rPr>
        <w:t xml:space="preserve">human element</w:t>
      </w:r>
      <w:r>
        <w:t xml:space="preserve"> </w:t>
      </w:r>
      <w:r>
        <w:t xml:space="preserve">as his compass. For instance, when given a chance to integrate the newest GPT-4.5 model which was more powerful but lost a bit of the whimsical tone he liked, Jamie actually throttled it – he adjusted the prompts to re-inject humor and warmth that the more “formal” model outputs lacked. It was a reminder that bigger and newer wasn’t automatically better for his goals;</w:t>
      </w:r>
      <w:r>
        <w:t xml:space="preserve"> </w:t>
      </w:r>
      <w:r>
        <w:rPr>
          <w:i/>
          <w:iCs/>
        </w:rPr>
        <w:t xml:space="preserve">alignment with the user experience mattered more</w:t>
      </w:r>
      <w:r>
        <w:t xml:space="preserve">.</w:t>
      </w:r>
    </w:p>
    <w:p>
      <w:pPr>
        <w:pStyle w:val="BodyText"/>
      </w:pPr>
      <w:r>
        <w:t xml:space="preserve">As we move into the final chapter, we’ll explore how Jamie’s journey – from early misunderstandings through building tools and frameworks to integrating with the wider world – culminates in a broader vision for</w:t>
      </w:r>
      <w:r>
        <w:t xml:space="preserve"> </w:t>
      </w:r>
      <w:r>
        <w:rPr>
          <w:b/>
          <w:bCs/>
        </w:rPr>
        <w:t xml:space="preserve">life-efficiency and AI literacy</w:t>
      </w:r>
      <w:r>
        <w:t xml:space="preserve">. Chapter 7 will look at Jamie’s roadmap forward: how he plans to further weave AI into life’s fabric not just for himself but for others, and why he believes the future of AI is not about AI in isolation, but AI in partnership with informed, creative humans.</w:t>
      </w:r>
    </w:p>
    <w:bookmarkEnd w:id="85"/>
    <w:bookmarkStart w:id="94" w:name="Xcb1db71fed161a1257ed0a0a61d1a82075abfa2"/>
    <w:p>
      <w:pPr>
        <w:pStyle w:val="Heading2"/>
      </w:pPr>
      <w:r>
        <w:t xml:space="preserve">Chapter 7: A Future in Harmony – Life-Efficiency AI Roadmap and Literacy</w:t>
      </w:r>
    </w:p>
    <w:p>
      <w:pPr>
        <w:pStyle w:val="FirstParagraph"/>
      </w:pPr>
      <w:r>
        <w:t xml:space="preserve">By early 2025, Jamie stood at a vantage point few could have imagined just years prior. What began as casual conversations with a chatbot had evolved into an entire ecosystem of AI-enhanced living and working. With AskJamie™, Glee-fully Tools™, and the OverKill Hill P³™ architecture all humming along, Jamie’s personal and professional life had become a kind of symphony where AI played alongside human intentions seamlessly. But rather than resting at this peak, Jamie viewed it as</w:t>
      </w:r>
      <w:r>
        <w:t xml:space="preserve"> </w:t>
      </w:r>
      <w:r>
        <w:rPr>
          <w:b/>
          <w:bCs/>
        </w:rPr>
        <w:t xml:space="preserve">“just the beginning”</w:t>
      </w:r>
      <w:hyperlink r:id="rId86">
        <w:r>
          <w:rPr>
            <w:rStyle w:val="Hyperlink"/>
          </w:rPr>
          <w:t xml:space="preserve">[61]</w:t>
        </w:r>
      </w:hyperlink>
      <w:r>
        <w:t xml:space="preserve"> </w:t>
      </w:r>
      <w:r>
        <w:t xml:space="preserve">of a longer journey – not just for him, but for anyone looking to integrate AI deeply and meaningfully into their lives. In this concluding chapter, we explore Jamie’s forward-looking roadmap and his call-to-action for broader AI literacy, all while reflecting on the philosophical underpinnings that have guided him.</w:t>
      </w:r>
    </w:p>
    <w:p>
      <w:pPr>
        <w:pStyle w:val="BodyText"/>
      </w:pPr>
      <w:r>
        <w:t xml:space="preserve">One of Jamie’s key realizations was that integrating AI into life isn’t a one-time project, but an ongoing process of adaptation and learning. New models will emerge (GPT-5, GPT-6, Google’s Gemini iterations, etc.), offering new capabilities and challenges. Jamie embraced this with excitement. In fact, he kept a literal</w:t>
      </w:r>
      <w:r>
        <w:t xml:space="preserve"> </w:t>
      </w:r>
      <w:r>
        <w:rPr>
          <w:b/>
          <w:bCs/>
        </w:rPr>
        <w:t xml:space="preserve">roadmap document</w:t>
      </w:r>
      <w:r>
        <w:t xml:space="preserve"> </w:t>
      </w:r>
      <w:r>
        <w:t xml:space="preserve">pinned on his digital workspace, outlining horizons 1, 2, and 3 of his AI journey. Horizon 1 (present to 1 year): refine existing tools, ensure they’re accessible and beneficial to more people. Horizon 2 (1–3 years): incorporate emerging AI advances like multimodal capabilities (e.g., connecting image understanding to AskJamie so it could analyze a portfolio or design), and expand the range of life domains covered (perhaps a health and wellness AI companion, or a finance planning GPT). Horizon 3 (3–5 years and beyond): explore fine-tuning or training his own specialized models on top of base models – what he half-jokingly called</w:t>
      </w:r>
      <w:r>
        <w:t xml:space="preserve"> </w:t>
      </w:r>
      <w:r>
        <w:rPr>
          <w:b/>
          <w:bCs/>
        </w:rPr>
        <w:t xml:space="preserve">OverKillGPT</w:t>
      </w:r>
      <w:hyperlink r:id="rId87">
        <w:r>
          <w:rPr>
            <w:rStyle w:val="Hyperlink"/>
          </w:rPr>
          <w:t xml:space="preserve">[62]</w:t>
        </w:r>
      </w:hyperlink>
      <w:r>
        <w:t xml:space="preserve"> </w:t>
      </w:r>
      <w:r>
        <w:t xml:space="preserve">– to push performance and customization even further. He didn’t see these as rigid phases but as a continuum of growth, always with the north star of</w:t>
      </w:r>
      <w:r>
        <w:t xml:space="preserve"> </w:t>
      </w:r>
      <w:r>
        <w:rPr>
          <w:i/>
          <w:iCs/>
        </w:rPr>
        <w:t xml:space="preserve">life-efficiency</w:t>
      </w:r>
      <w:r>
        <w:t xml:space="preserve"> </w:t>
      </w:r>
      <w:r>
        <w:t xml:space="preserve">and</w:t>
      </w:r>
      <w:r>
        <w:t xml:space="preserve"> </w:t>
      </w:r>
      <w:r>
        <w:rPr>
          <w:i/>
          <w:iCs/>
        </w:rPr>
        <w:t xml:space="preserve">human empowerment</w:t>
      </w:r>
      <w:r>
        <w:t xml:space="preserve">.</w:t>
      </w:r>
    </w:p>
    <w:p>
      <w:pPr>
        <w:pStyle w:val="BodyText"/>
      </w:pPr>
      <w:r>
        <w:t xml:space="preserve">The term</w:t>
      </w:r>
      <w:r>
        <w:t xml:space="preserve"> </w:t>
      </w:r>
      <w:r>
        <w:rPr>
          <w:b/>
          <w:bCs/>
        </w:rPr>
        <w:t xml:space="preserve">“life-efficiency”</w:t>
      </w:r>
      <w:r>
        <w:t xml:space="preserve"> </w:t>
      </w:r>
      <w:r>
        <w:t xml:space="preserve">became a favorite of Jamie’s when describing his vision. It wasn’t just about productivity at work (though that’s part of it); it was about</w:t>
      </w:r>
      <w:r>
        <w:t xml:space="preserve"> </w:t>
      </w:r>
      <w:r>
        <w:rPr>
          <w:b/>
          <w:bCs/>
        </w:rPr>
        <w:t xml:space="preserve">maximizing the quality of one’s life through intelligent use of time and resources</w:t>
      </w:r>
      <w:r>
        <w:t xml:space="preserve">. AI, he believed, could play an instrumental role: from trivial tasks like sorting emails or generating shopping lists, to significant ones like aiding in learning new skills or making informed decisions. But achieving true life-efficiency wasn’t just about handing everything over to AI – it was about a</w:t>
      </w:r>
      <w:r>
        <w:t xml:space="preserve"> </w:t>
      </w:r>
      <w:r>
        <w:rPr>
          <w:i/>
          <w:iCs/>
        </w:rPr>
        <w:t xml:space="preserve">collaboration</w:t>
      </w:r>
      <w:r>
        <w:t xml:space="preserve"> </w:t>
      </w:r>
      <w:r>
        <w:t xml:space="preserve">where humans are still very much in control and in the loop, but augmented by AI where it adds value. Jamie often used a “coach-quarterback-player” analogy here in a slightly different context: the person is the</w:t>
      </w:r>
      <w:r>
        <w:t xml:space="preserve"> </w:t>
      </w:r>
      <w:r>
        <w:rPr>
          <w:b/>
          <w:bCs/>
        </w:rPr>
        <w:t xml:space="preserve">coach</w:t>
      </w:r>
      <w:r>
        <w:t xml:space="preserve"> </w:t>
      </w:r>
      <w:r>
        <w:t xml:space="preserve">of their life, setting goals and values; the AI can be the</w:t>
      </w:r>
      <w:r>
        <w:t xml:space="preserve"> </w:t>
      </w:r>
      <w:r>
        <w:rPr>
          <w:b/>
          <w:bCs/>
        </w:rPr>
        <w:t xml:space="preserve">quarterback</w:t>
      </w:r>
      <w:r>
        <w:t xml:space="preserve">, executing plays (tasks, answers, automations) in alignment with the coach’s strategy; and sometimes the person themselves steps in as a</w:t>
      </w:r>
      <w:r>
        <w:t xml:space="preserve"> </w:t>
      </w:r>
      <w:r>
        <w:rPr>
          <w:b/>
          <w:bCs/>
        </w:rPr>
        <w:t xml:space="preserve">player</w:t>
      </w:r>
      <w:r>
        <w:t xml:space="preserve"> </w:t>
      </w:r>
      <w:r>
        <w:t xml:space="preserve">for the tasks that require distinctly human touch – creativity, judgment calls, emotional decisions, etc. This metaphor resonated especially when Jamie talked to groups about not fearing AI:</w:t>
      </w:r>
      <w:r>
        <w:t xml:space="preserve"> </w:t>
      </w:r>
      <w:r>
        <w:rPr>
          <w:i/>
          <w:iCs/>
        </w:rPr>
        <w:t xml:space="preserve">“Think of AI as a sidekick or a star player on your team – it can make you better, but you’re still the captain calling the shots.”</w:t>
      </w:r>
    </w:p>
    <w:p>
      <w:pPr>
        <w:pStyle w:val="BodyText"/>
      </w:pPr>
      <w:r>
        <w:t xml:space="preserve">One concrete component of Jamie’s roadmap was building a</w:t>
      </w:r>
      <w:r>
        <w:t xml:space="preserve"> </w:t>
      </w:r>
      <w:r>
        <w:rPr>
          <w:b/>
          <w:bCs/>
        </w:rPr>
        <w:t xml:space="preserve">Life-Efficiency Dashboard</w:t>
      </w:r>
      <w:r>
        <w:t xml:space="preserve">, a kind of master interface where all his AI tools and personal data streams could converge. Imagine seeing in one place your tasks (with Gleefully updates), your calendar (with PlanPal suggestions), your knowledge feeds (with AskJamie or BrandGuard filtering information for you), and even personal goals like fitness or hobby progress – all gently orchestrated by AI. It wasn’t about tech for tech’s sake; it was about visibility and intentionality. Jamie hypothesized that by having this AI-augmented bird’s-eye view of one’s life, people could make more informed decisions about how they spend their time and energy. Are you allocating enough time to what matters? Are there repetitive chores that AI could assist with, freeing up hours for family or creativity? The dashboard would not only answer such questions but prompt them, effectively acting as a</w:t>
      </w:r>
      <w:r>
        <w:t xml:space="preserve"> </w:t>
      </w:r>
      <w:r>
        <w:rPr>
          <w:i/>
          <w:iCs/>
        </w:rPr>
        <w:t xml:space="preserve">life coach</w:t>
      </w:r>
      <w:r>
        <w:t xml:space="preserve">. It could, for example, nudge: “You’ve worked 10 hours straight today – perhaps a break? I can reschedule non-urgent tasks to tomorrow if you like.” Or, “You mentioned wanting to write a novel. Shall I block two hours this weekend for that and minimize other distractions?” In essence, Jamie wanted his AI to not just respond to commands, but to proactively support the user’s stated life priorities.</w:t>
      </w:r>
    </w:p>
    <w:p>
      <w:pPr>
        <w:pStyle w:val="BodyText"/>
      </w:pPr>
      <w:r>
        <w:t xml:space="preserve">Of course, achieving this kind of integration raises important considerations about data privacy and boundaries. Jamie, ever thoughtful, planned to keep the user (whether that was himself or others)</w:t>
      </w:r>
      <w:r>
        <w:t xml:space="preserve"> </w:t>
      </w:r>
      <w:r>
        <w:rPr>
          <w:b/>
          <w:bCs/>
        </w:rPr>
        <w:t xml:space="preserve">in full control of what data is shared with AI and how it’s used</w:t>
      </w:r>
      <w:r>
        <w:t xml:space="preserve">. The OverKill Hill framework already had a leg up here: its ledger and governance components meant you could audit what the AI accessed or suggested. Extending that, Jamie envisioned personal AI settings akin to smartphone app permissions. You could toggle on/off the AI’s access to certain things (email, health data, etc.). AI literacy, he argued, includes understanding these choices. That leads into one of Jamie’s passionate forward-looking missions:</w:t>
      </w:r>
      <w:r>
        <w:t xml:space="preserve"> </w:t>
      </w:r>
      <w:r>
        <w:rPr>
          <w:b/>
          <w:bCs/>
        </w:rPr>
        <w:t xml:space="preserve">educating others on AI literacy and “life-integrated AI” best practices</w:t>
      </w:r>
      <w:r>
        <w:t xml:space="preserve">.</w:t>
      </w:r>
    </w:p>
    <w:p>
      <w:pPr>
        <w:pStyle w:val="BodyText"/>
      </w:pPr>
      <w:r>
        <w:t xml:space="preserve">Jamie began speaking more publicly about his experience – writing LinkedIn articles (indeed, his “3 Years with ChatGPT” series reached many</w:t>
      </w:r>
      <w:hyperlink r:id="rId88">
        <w:r>
          <w:rPr>
            <w:rStyle w:val="Hyperlink"/>
          </w:rPr>
          <w:t xml:space="preserve">[63]</w:t>
        </w:r>
      </w:hyperlink>
      <w:r>
        <w:t xml:space="preserve">), giving talks at community tech meetups, even guest lectures at a local university about practical AI use. His message consistently combined enthusiasm with realism. He would demonstrate how an AI assistant can plan a vacation itinerary in minutes (saving time and sparking ideas), or how it can simulate a debate on a topic to help one see multiple perspectives (enhancing understanding), or even lighten the mental load by keeping track of little details (like remembering birthdays or preferences, contributing to personal relationships). But in the same breath, he’d stress:</w:t>
      </w:r>
      <w:r>
        <w:t xml:space="preserve"> </w:t>
      </w:r>
      <w:r>
        <w:rPr>
          <w:i/>
          <w:iCs/>
        </w:rPr>
        <w:t xml:space="preserve">don’t outsource your thinking wholesale</w:t>
      </w:r>
      <w:r>
        <w:t xml:space="preserve">.</w:t>
      </w:r>
      <w:r>
        <w:t xml:space="preserve"> </w:t>
      </w:r>
      <w:r>
        <w:rPr>
          <w:i/>
          <w:iCs/>
        </w:rPr>
        <w:t xml:space="preserve">“GPTs are awesome, but they’re not infallible… The best outcomes come when you pair human judgment and creativity with AI’s speed and knowledge”</w:t>
      </w:r>
      <w:hyperlink r:id="rId38">
        <w:r>
          <w:rPr>
            <w:rStyle w:val="Hyperlink"/>
          </w:rPr>
          <w:t xml:space="preserve">[64]</w:t>
        </w:r>
      </w:hyperlink>
      <w:r>
        <w:t xml:space="preserve">. In essence, he advocated for a symbiosis – humans and AI each doing what they do best.</w:t>
      </w:r>
    </w:p>
    <w:p>
      <w:pPr>
        <w:pStyle w:val="BodyText"/>
      </w:pPr>
      <w:r>
        <w:t xml:space="preserve">A recurring phrase in his writing was,</w:t>
      </w:r>
      <w:r>
        <w:t xml:space="preserve"> </w:t>
      </w:r>
      <w:r>
        <w:rPr>
          <w:b/>
          <w:bCs/>
        </w:rPr>
        <w:t xml:space="preserve">“The future is unfolding one prompt at a time”</w:t>
      </w:r>
      <w:hyperlink r:id="rId89">
        <w:r>
          <w:rPr>
            <w:rStyle w:val="Hyperlink"/>
          </w:rPr>
          <w:t xml:space="preserve">[65]</w:t>
        </w:r>
      </w:hyperlink>
      <w:r>
        <w:t xml:space="preserve">. To him, this captured the idea that every interaction we have with these AI tools is an opportunity to shape them and, by extension, shape the future. If millions of people prompt AI to create art, AI will get better at aiding art. If we prompt it to help solve environmental problems, it will develop along those lines. Jamie encouraged people to be</w:t>
      </w:r>
      <w:r>
        <w:t xml:space="preserve"> </w:t>
      </w:r>
      <w:r>
        <w:rPr>
          <w:i/>
          <w:iCs/>
        </w:rPr>
        <w:t xml:space="preserve">active participants</w:t>
      </w:r>
      <w:r>
        <w:t xml:space="preserve">:</w:t>
      </w:r>
      <w:r>
        <w:t xml:space="preserve"> </w:t>
      </w:r>
      <w:r>
        <w:rPr>
          <w:i/>
          <w:iCs/>
        </w:rPr>
        <w:t xml:space="preserve">“Play with the tools, demand transparency, get creative, set guidelines, and share what you learn”</w:t>
      </w:r>
      <w:hyperlink r:id="rId90">
        <w:r>
          <w:rPr>
            <w:rStyle w:val="Hyperlink"/>
          </w:rPr>
          <w:t xml:space="preserve">[66]</w:t>
        </w:r>
      </w:hyperlink>
      <w:r>
        <w:t xml:space="preserve">. This collaborative spirit – a crowdsourced approach to improving AI – was part of his call-to-action for AI literacy. It’s not enough for only experts to understand AI; everyday users should grasp at least the basics of how these models work (e.g., knowing they predict text, that they have no live knowledge unless connected, that they reflect their training data biases). Jamie believed such awareness would lead to better usage and also better feedback to AI developers on what society expects. This is how we steer the technology toward augmenting human potential rather than diminishing it.</w:t>
      </w:r>
    </w:p>
    <w:p>
      <w:pPr>
        <w:pStyle w:val="BodyText"/>
      </w:pPr>
      <w:r>
        <w:t xml:space="preserve">In Jamie’s own life, he practiced what he preached. His forward roadmap included a plan to periodically</w:t>
      </w:r>
      <w:r>
        <w:t xml:space="preserve"> </w:t>
      </w:r>
      <w:r>
        <w:rPr>
          <w:b/>
          <w:bCs/>
        </w:rPr>
        <w:t xml:space="preserve">“unplug”</w:t>
      </w:r>
      <w:r>
        <w:t xml:space="preserve"> </w:t>
      </w:r>
      <w:r>
        <w:t xml:space="preserve">– to go on a camping trip with Glee with all AI assistants turned off – not out of distrust, but to ensure he retains the ability to operate without them and to better appreciate where they genuinely add value versus where they might be crutches. These reflections often made him come back and improve the tools. For example, after one such unplugged weekend, he realized he had missed a serendipitous, creative messiness in his life because his AI scheduling was so optimized. In response, he tweaked PlanPal to intentionally leave a couple of free slots in his calendar each week marked “white space,” which either he could fill with spontaneous activities or allow himself to do nothing. The AI would protect that white space from being scheduled over. This might sound ironic – using AI to enforce</w:t>
      </w:r>
      <w:r>
        <w:t xml:space="preserve"> </w:t>
      </w:r>
      <w:r>
        <w:rPr>
          <w:i/>
          <w:iCs/>
        </w:rPr>
        <w:t xml:space="preserve">less</w:t>
      </w:r>
      <w:r>
        <w:t xml:space="preserve"> </w:t>
      </w:r>
      <w:r>
        <w:t xml:space="preserve">productivity – but to Jamie it was perfectly aligned with life-efficiency: efficiency is not about doing</w:t>
      </w:r>
      <w:r>
        <w:t xml:space="preserve"> </w:t>
      </w:r>
      <w:r>
        <w:rPr>
          <w:i/>
          <w:iCs/>
        </w:rPr>
        <w:t xml:space="preserve">more</w:t>
      </w:r>
      <w:r>
        <w:t xml:space="preserve"> </w:t>
      </w:r>
      <w:r>
        <w:t xml:space="preserve">all the time; it’s about doing</w:t>
      </w:r>
      <w:r>
        <w:t xml:space="preserve"> </w:t>
      </w:r>
      <w:r>
        <w:rPr>
          <w:i/>
          <w:iCs/>
        </w:rPr>
        <w:t xml:space="preserve">what matters</w:t>
      </w:r>
      <w:r>
        <w:t xml:space="preserve">. This level of nuance and self-awareness in designing AI systems is perhaps Jamie’s hallmark.</w:t>
      </w:r>
    </w:p>
    <w:p>
      <w:pPr>
        <w:pStyle w:val="BodyText"/>
      </w:pPr>
      <w:r>
        <w:t xml:space="preserve">As we close this chapter and the journey, we find Jamie optimistic and prepared. His personal story with ChatGPT – from early confusion to mastery and innovation – mirrors society’s broader adaptation curve. Importantly, Jamie’s narrative adds a humanistic layer often missing in tech discussions: it reminds us that behind every AI query is a person with hopes, frustrations, love, and creativity. The best AI, therefore, is that which acknowledges and amplifies our humanity, not just our productivity. Jamie’s final words in one of his articles capture this beautifully:</w:t>
      </w:r>
      <w:r>
        <w:t xml:space="preserve"> </w:t>
      </w:r>
      <w:r>
        <w:rPr>
          <w:i/>
          <w:iCs/>
        </w:rPr>
        <w:t xml:space="preserve">“We literally have the closest thing to a ‘universal knowledge genie’ at our fingertips. The key is using that genie wisely and kindly (and maybe giving it a nice name and personality so it’s more fun).”</w:t>
      </w:r>
      <w:hyperlink r:id="rId91">
        <w:r>
          <w:rPr>
            <w:rStyle w:val="Hyperlink"/>
          </w:rPr>
          <w:t xml:space="preserve">[67]</w:t>
        </w:r>
      </w:hyperlink>
      <w:r>
        <w:t xml:space="preserve"> </w:t>
      </w:r>
      <w:r>
        <w:t xml:space="preserve">In other words, the magic of AI is real, but it’s up to us to guide it with wisdom and heart.</w:t>
      </w:r>
    </w:p>
    <w:p>
      <w:pPr>
        <w:pStyle w:val="BodyText"/>
      </w:pPr>
      <w:r>
        <w:t xml:space="preserve">To anyone reading his story, Jamie extends an invitation:</w:t>
      </w:r>
      <w:r>
        <w:t xml:space="preserve"> </w:t>
      </w:r>
      <w:r>
        <w:rPr>
          <w:b/>
          <w:bCs/>
        </w:rPr>
        <w:t xml:space="preserve">embrace AI as part of your life’s toolkit</w:t>
      </w:r>
      <w:r>
        <w:t xml:space="preserve">, experiment boldly, but also shape it responsibly. Whether you’re using ChatGPT to plan your kid’s birthday party or building the next big GPT-powered app, you are part of this unfolding journey</w:t>
      </w:r>
      <w:hyperlink r:id="rId90">
        <w:r>
          <w:rPr>
            <w:rStyle w:val="Hyperlink"/>
          </w:rPr>
          <w:t xml:space="preserve">[66]</w:t>
        </w:r>
      </w:hyperlink>
      <w:hyperlink r:id="rId92">
        <w:r>
          <w:rPr>
            <w:rStyle w:val="Hyperlink"/>
          </w:rPr>
          <w:t xml:space="preserve">[68]</w:t>
        </w:r>
      </w:hyperlink>
      <w:r>
        <w:t xml:space="preserve">. The barriers to entry have fallen – AI is no longer confined to labs; it’s in our browsers and phones, waiting for our prompts. So Jamie encourages:</w:t>
      </w:r>
      <w:r>
        <w:t xml:space="preserve"> </w:t>
      </w:r>
      <w:r>
        <w:rPr>
          <w:i/>
          <w:iCs/>
        </w:rPr>
        <w:t xml:space="preserve">ask questions, automate the tedious, seek insight, augment your creativity</w:t>
      </w:r>
      <w:r>
        <w:t xml:space="preserve">. Let AI shoulder the drudge so you can focus on the human endeavors that truly matter – relationships, art, innovation, community.</w:t>
      </w:r>
    </w:p>
    <w:p>
      <w:pPr>
        <w:pStyle w:val="BodyText"/>
      </w:pPr>
      <w:r>
        <w:t xml:space="preserve">In closing, Jamie’s journey teaches us that the future of AI is not a cold, dystopian takeover, but potentially a warm, collaborative evolution – one where AI becomes woven into the fabric of daily life as</w:t>
      </w:r>
      <w:r>
        <w:t xml:space="preserve"> </w:t>
      </w:r>
      <w:r>
        <w:rPr>
          <w:b/>
          <w:bCs/>
        </w:rPr>
        <w:t xml:space="preserve">infrastructure</w:t>
      </w:r>
      <w:r>
        <w:t xml:space="preserve"> </w:t>
      </w:r>
      <w:r>
        <w:t xml:space="preserve">much like electricity or the internet, yet with a very personal touch. It started, for Jamie, with a spark of love (quite literally a tattoo inspired by Glee) and curiosity, and it grew into something lasting and universal. As he often notes,</w:t>
      </w:r>
      <w:r>
        <w:t xml:space="preserve"> </w:t>
      </w:r>
      <w:r>
        <w:rPr>
          <w:b/>
          <w:bCs/>
        </w:rPr>
        <w:t xml:space="preserve">“The brands are facets of the same crystal… It started with love. It continued with patience. It endured through growth. It became a universe.”</w:t>
      </w:r>
      <w:hyperlink r:id="rId32">
        <w:r>
          <w:rPr>
            <w:rStyle w:val="Hyperlink"/>
          </w:rPr>
          <w:t xml:space="preserve">[12]</w:t>
        </w:r>
      </w:hyperlink>
      <w:r>
        <w:t xml:space="preserve">. Jamie’s AI universe is one where technology and humanity reflect and reinforce each other – a fitting legacy and a promising beacon for all of us charting our course in this new era.</w:t>
      </w:r>
    </w:p>
    <w:p>
      <w:pPr>
        <w:pStyle w:val="BodyText"/>
      </w:pPr>
      <w:r>
        <w:rPr>
          <w:i/>
          <w:iCs/>
        </w:rPr>
        <w:t xml:space="preserve">Figure 7: Jamie’s Life-Efficiency AI Roadmap.</w:t>
      </w:r>
      <w:r>
        <w:t xml:space="preserve"> </w:t>
      </w:r>
      <w:r>
        <w:rPr>
          <w:i/>
          <w:iCs/>
        </w:rPr>
        <w:t xml:space="preserve">Envisioned timeline and milestones for integrating AI into everyday life. Near-term goals include refining personal AI assistants for tasks (work, home, creative projects) and spreading AI literacy through workshops. Mid-term plans see AI companions handling more complex coordination (acting as a personal project manager, coach, archivist in one), enabled by advances like multimodal understanding and custom fine-tuned models. Long-term dreams involve seamless AI ubiquity – akin to Jarvis from Iron Man – embedded in devices, always available to help, yet unobtrusive and aligned with user’s habits and values. Crucially, at each stage the roadmap emphasizes feedback loops: human guidance and learning inform the AI’s evolution</w:t>
      </w:r>
      <w:hyperlink r:id="rId90">
        <w:r>
          <w:rPr>
            <w:rStyle w:val="Hyperlink"/>
            <w:i/>
            <w:iCs/>
          </w:rPr>
          <w:t xml:space="preserve">[66]</w:t>
        </w:r>
      </w:hyperlink>
      <w:hyperlink r:id="rId93">
        <w:r>
          <w:rPr>
            <w:rStyle w:val="Hyperlink"/>
            <w:i/>
            <w:iCs/>
          </w:rPr>
          <w:t xml:space="preserve">[69]</w:t>
        </w:r>
      </w:hyperlink>
      <w:r>
        <w:rPr>
          <w:i/>
          <w:iCs/>
        </w:rPr>
        <w:t xml:space="preserve">. The destination is a world where AI is an intuitive extension of oneself, boosting productivity, creativity, and well-being – all while users remain empowered, informed, and in control.</w:t>
      </w:r>
    </w:p>
    <w:p>
      <w:r>
        <w:pict>
          <v:rect style="width:0;height:1.5pt" o:hralign="center" o:hrstd="t" o:hr="t"/>
        </w:pict>
      </w:r>
    </w:p>
    <w:p>
      <w:pPr>
        <w:pStyle w:val="FirstParagraph"/>
      </w:pPr>
      <w:r>
        <w:rPr>
          <w:b/>
          <w:bCs/>
        </w:rPr>
        <w:t xml:space="preserve">Conclusion:</w:t>
      </w:r>
      <w:r>
        <w:t xml:space="preserve"> </w:t>
      </w:r>
      <w:r>
        <w:t xml:space="preserve">In this 50-page odyssey, we followed the intertwining of a human life with the rise of AI, witnessing how Jamie transformed ChatGPT from a novel gadget into a pillar of his personal and professional infrastructure. Through seven chapters, key themes emerged:</w:t>
      </w:r>
      <w:r>
        <w:t xml:space="preserve"> </w:t>
      </w:r>
      <w:r>
        <w:rPr>
          <w:i/>
          <w:iCs/>
        </w:rPr>
        <w:t xml:space="preserve">learning through play and error, the power of personal motivation in tech development, the importance of governance and values in AI design, and the synergy of human-AI collaboration</w:t>
      </w:r>
      <w:r>
        <w:t xml:space="preserve">. We saw an individual progress from confusion to expertise, and in doing so, highlight how society at large can adapt to AI – with</w:t>
      </w:r>
      <w:r>
        <w:t xml:space="preserve"> </w:t>
      </w:r>
      <w:r>
        <w:rPr>
          <w:i/>
          <w:iCs/>
        </w:rPr>
        <w:t xml:space="preserve">warmth, wisdom, and a bit of whimsy</w:t>
      </w:r>
      <w:r>
        <w:t xml:space="preserve">.</w:t>
      </w:r>
    </w:p>
    <w:p>
      <w:pPr>
        <w:pStyle w:val="BodyText"/>
      </w:pPr>
      <w:r>
        <w:t xml:space="preserve">The journey underscored that AI’s true potential is realized not when it operates in isolation, but when it is thoughtfully integrated into human contexts – our workflows, our creative processes, our decision cycles, even our relationships. Jamie’s story is proof that a single person, armed with curiosity and guided by principle, can shape AI to improve life in deeply meaningful ways. It’s a call-to-action for readers to do the same: to become literate in this new language of prompts and models, to infuse their own values and personality into the tools they use, and to share those innovations with others.</w:t>
      </w:r>
    </w:p>
    <w:p>
      <w:pPr>
        <w:pStyle w:val="BodyText"/>
      </w:pPr>
      <w:r>
        <w:t xml:space="preserve">In a world increasingly filled with AI “assistants,” what will distinguish those that succeed (and are loved) from those that fail (or are ignored) is the</w:t>
      </w:r>
      <w:r>
        <w:t xml:space="preserve"> </w:t>
      </w:r>
      <w:r>
        <w:rPr>
          <w:i/>
          <w:iCs/>
        </w:rPr>
        <w:t xml:space="preserve">human touch</w:t>
      </w:r>
      <w:r>
        <w:t xml:space="preserve">. Jamie built his AI universe around his humanity – his love for Glee, his desire for permanence, his penchant for humor. By doing so, the technology became an extension of</w:t>
      </w:r>
      <w:r>
        <w:t xml:space="preserve"> </w:t>
      </w:r>
      <w:r>
        <w:rPr>
          <w:i/>
          <w:iCs/>
        </w:rPr>
        <w:t xml:space="preserve">him</w:t>
      </w:r>
      <w:r>
        <w:t xml:space="preserve">, rather than a separate entity. If more of us approach AI with this mindset, the collective outcome could be profound: a future where interacting with AI feels less like using a machine and more like collaborating with a colleague or conversing with a friend.</w:t>
      </w:r>
    </w:p>
    <w:p>
      <w:pPr>
        <w:pStyle w:val="BodyText"/>
      </w:pPr>
      <w:r>
        <w:t xml:space="preserve">As we stand at this frontier, the sentiment is hopeful. The tools are in our hands – accessible as ever. The knowledge is increasingly open. And as Jamie’s tale illustrates, even the grandest of transformations begins with small steps: a single prompt, a single idea, a single tattoo declaring something to be permanent. The message to take away is empowering:</w:t>
      </w:r>
      <w:r>
        <w:t xml:space="preserve"> </w:t>
      </w:r>
      <w:r>
        <w:rPr>
          <w:b/>
          <w:bCs/>
        </w:rPr>
        <w:t xml:space="preserve">the AI revolution is not happening to us, it’s happening with us</w:t>
      </w:r>
      <w:r>
        <w:t xml:space="preserve">. Each of us has a role in co-authoring the story of AI in society. So let’s author it well – with intelligence, integrity, and imagination. The next chapters are ours to write, one prompt at a time.</w:t>
      </w:r>
    </w:p>
    <w:p>
      <w:pPr>
        <w:pStyle w:val="BodyText"/>
      </w:pPr>
      <w:hyperlink r:id="rId90">
        <w:r>
          <w:rPr>
            <w:rStyle w:val="Hyperlink"/>
          </w:rPr>
          <w:t xml:space="preserve">[66]</w:t>
        </w:r>
      </w:hyperlink>
      <w:hyperlink r:id="rId32">
        <w:r>
          <w:rPr>
            <w:rStyle w:val="Hyperlink"/>
          </w:rPr>
          <w:t xml:space="preserve">[12]</w:t>
        </w:r>
      </w:hyperlink>
    </w:p>
    <w:bookmarkEnd w:id="94"/>
    <w:bookmarkEnd w:id="95"/>
    <w:bookmarkEnd w:id="96"/>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62">
        <w:r>
          <w:rPr>
            <w:rStyle w:val="Hyperlink"/>
          </w:rPr>
          <w:t xml:space="preserve">[38]</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4">
        <w:r>
          <w:rPr>
            <w:rStyle w:val="Hyperlink"/>
          </w:rPr>
          <w:t xml:space="preserve">[49]</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hyperlink r:id="rId75">
        <w:r>
          <w:rPr>
            <w:rStyle w:val="Hyperlink"/>
          </w:rPr>
          <w:t xml:space="preserve">[52]</w:t>
        </w:r>
      </w:hyperlink>
      <w:r>
        <w:t xml:space="preserve"> </w:t>
      </w:r>
      <w:hyperlink r:id="rId77">
        <w:r>
          <w:rPr>
            <w:rStyle w:val="Hyperlink"/>
          </w:rPr>
          <w:t xml:space="preserve">[53]</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4">
        <w:r>
          <w:rPr>
            <w:rStyle w:val="Hyperlink"/>
          </w:rPr>
          <w:t xml:space="preserve">[60]</w:t>
        </w:r>
      </w:hyperlink>
      <w:r>
        <w:t xml:space="preserve"> </w:t>
      </w:r>
      <w:hyperlink r:id="rId86">
        <w:r>
          <w:rPr>
            <w:rStyle w:val="Hyperlink"/>
          </w:rPr>
          <w:t xml:space="preserve">[61]</w:t>
        </w:r>
      </w:hyperlink>
      <w:r>
        <w:t xml:space="preserve"> </w:t>
      </w:r>
      <w:hyperlink r:id="rId87">
        <w:r>
          <w:rPr>
            <w:rStyle w:val="Hyperlink"/>
          </w:rPr>
          <w:t xml:space="preserve">[62]</w:t>
        </w:r>
      </w:hyperlink>
      <w:r>
        <w:t xml:space="preserve"> </w:t>
      </w:r>
      <w:hyperlink r:id="rId88">
        <w:r>
          <w:rPr>
            <w:rStyle w:val="Hyperlink"/>
          </w:rPr>
          <w:t xml:space="preserve">[63]</w:t>
        </w:r>
      </w:hyperlink>
      <w:r>
        <w:t xml:space="preserve"> </w:t>
      </w:r>
      <w:hyperlink r:id="rId38">
        <w:r>
          <w:rPr>
            <w:rStyle w:val="Hyperlink"/>
          </w:rPr>
          <w:t xml:space="preserve">[64]</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hyperlink r:id="rId92">
        <w:r>
          <w:rPr>
            <w:rStyle w:val="Hyperlink"/>
          </w:rPr>
          <w:t xml:space="preserve">[68]</w:t>
        </w:r>
      </w:hyperlink>
      <w:r>
        <w:t xml:space="preserve"> </w:t>
      </w:r>
      <w:r>
        <w:t xml:space="preserve">LinkedIn Series_ 3 Years with ChatGPT.docx</w:t>
      </w:r>
    </w:p>
    <w:p>
      <w:pPr>
        <w:pStyle w:val="BodyText"/>
      </w:pPr>
      <w:hyperlink r:id="rId97">
        <w:r>
          <w:rPr>
            <w:rStyle w:val="Hyperlink"/>
          </w:rPr>
          <w:t xml:space="preserve">file://file-Us6bWG8cotXQ5Q2KtTtLeT</w:t>
        </w:r>
      </w:hyperlink>
    </w:p>
    <w:p>
      <w:pPr>
        <w:pStyle w:val="BodyText"/>
      </w:pPr>
      <w:hyperlink r:id="rId22">
        <w:r>
          <w:rPr>
            <w:rStyle w:val="Hyperlink"/>
          </w:rPr>
          <w:t xml:space="preserve">[2]</w:t>
        </w:r>
      </w:hyperlink>
      <w:r>
        <w:t xml:space="preserve"> </w:t>
      </w:r>
      <w:r>
        <w:t xml:space="preserve">ChatGPT fastest-growing app in history - UBS | Reuters</w:t>
      </w:r>
    </w:p>
    <w:p>
      <w:pPr>
        <w:pStyle w:val="BodyText"/>
      </w:pPr>
      <w:hyperlink r:id="rId98">
        <w:r>
          <w:rPr>
            <w:rStyle w:val="Hyperlink"/>
          </w:rPr>
          <w:t xml:space="preserve">https://www.reuters.com/video/watch/idOV701102022023RP1/</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Artificial Intelligence (AI) and ChatGPT timelines</w:t>
      </w:r>
    </w:p>
    <w:p>
      <w:pPr>
        <w:pStyle w:val="BodyText"/>
      </w:pPr>
      <w:hyperlink r:id="rId99">
        <w:r>
          <w:rPr>
            <w:rStyle w:val="Hyperlink"/>
          </w:rPr>
          <w:t xml:space="preserve">https://www.officetimeline.com/blog/artificial-intelligence-ai-and-chatgpt-history-and-timelines</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30">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r>
        <w:t xml:space="preserve">brand_origin_story.md</w:t>
      </w:r>
    </w:p>
    <w:p>
      <w:pPr>
        <w:pStyle w:val="BodyText"/>
      </w:pPr>
      <w:hyperlink r:id="rId100">
        <w:r>
          <w:rPr>
            <w:rStyle w:val="Hyperlink"/>
          </w:rPr>
          <w:t xml:space="preserve">file://file-QBcHBQPJpQV13v2fV1aJBZ</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r>
        <w:t xml:space="preserve">The GPT Journey_ How Generative AI Evolved and Why It Matters.docx</w:t>
      </w:r>
    </w:p>
    <w:p>
      <w:pPr>
        <w:pStyle w:val="BodyText"/>
      </w:pPr>
      <w:hyperlink r:id="rId101">
        <w:r>
          <w:rPr>
            <w:rStyle w:val="Hyperlink"/>
          </w:rPr>
          <w:t xml:space="preserve">file://file-1vPRR2BcpBARRvYn743jjP</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93">
        <w:r>
          <w:rPr>
            <w:rStyle w:val="Hyperlink"/>
          </w:rPr>
          <w:t xml:space="preserve">[69]</w:t>
        </w:r>
      </w:hyperlink>
      <w:r>
        <w:t xml:space="preserve"> </w:t>
      </w:r>
      <w:r>
        <w:t xml:space="preserve">Prompt engineering best practices for ChatGPT | OpenAI Help Center</w:t>
      </w:r>
    </w:p>
    <w:p>
      <w:pPr>
        <w:pStyle w:val="BodyText"/>
      </w:pPr>
      <w:hyperlink r:id="rId102">
        <w:r>
          <w:rPr>
            <w:rStyle w:val="Hyperlink"/>
          </w:rPr>
          <w:t xml:space="preserve">https://help.openai.com/en/articles/10032626-prompt-engineering-best-practices-for-chatgpt</w:t>
        </w:r>
      </w:hyperlink>
    </w:p>
    <w:p>
      <w:pPr>
        <w:pStyle w:val="BodyText"/>
      </w:pPr>
      <w:hyperlink r:id="rId83">
        <w:r>
          <w:rPr>
            <w:rStyle w:val="Hyperlink"/>
          </w:rPr>
          <w:t xml:space="preserve">[59]</w:t>
        </w:r>
      </w:hyperlink>
      <w:r>
        <w:t xml:space="preserve"> </w:t>
      </w:r>
      <w:r>
        <w:t xml:space="preserve">How generative AI will revolutionise work and what you need to know</w:t>
      </w:r>
    </w:p>
    <w:p>
      <w:pPr>
        <w:pStyle w:val="BodyText"/>
      </w:pPr>
      <w:hyperlink r:id="rId103">
        <w:r>
          <w:rPr>
            <w:rStyle w:val="Hyperlink"/>
          </w:rPr>
          <w:t xml:space="preserve">https://joinhandshake.co.uk/blog/careers-services/how-generative-ai-will-revolutionise-work-and-what-you-need-to-know</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file://file-1vPRR2BcpBARRvYn743jjP" TargetMode="External" /><Relationship Type="http://schemas.openxmlformats.org/officeDocument/2006/relationships/hyperlink" Id="rId37" Target="file://file-1vPRR2BcpBARRvYn743jjP#:~:text=Prompt%20Sensitivity%20and%20Context%20Limits%3A,to%20latch%20onto%20the%20right" TargetMode="External" /><Relationship Type="http://schemas.openxmlformats.org/officeDocument/2006/relationships/hyperlink" Id="rId45" Target="file://file-1vPRR2BcpBARRvYn743jjP#:~:text=answer%20questions%2C%20but%20also%20help,Techniques%20like%20these%20show%20how" TargetMode="External" /><Relationship Type="http://schemas.openxmlformats.org/officeDocument/2006/relationships/hyperlink" Id="rId44" Target="file://file-1vPRR2BcpBARRvYn743jjP#:~:text=file%E2%80%9D,GPT%20as%20the%20brain%20gained" TargetMode="External" /><Relationship Type="http://schemas.openxmlformats.org/officeDocument/2006/relationships/hyperlink" Id="rId43" Target="file://file-1vPRR2BcpBARRvYn743jjP#:~:text=isn%E2%80%99t%20a%20serious%20flaw%2C%20more,talking%20if%20not%20instructed%20otherwise" TargetMode="External" /><Relationship Type="http://schemas.openxmlformats.org/officeDocument/2006/relationships/hyperlink" Id="rId47" Target="file://file-1vPRR2BcpBARRvYn743jjP#:~:text=language%20if%20prompted%20in%20certain,because%20historically%20the%20data%20skewed" TargetMode="External" /><Relationship Type="http://schemas.openxmlformats.org/officeDocument/2006/relationships/hyperlink" Id="rId46" Target="file://file-1vPRR2BcpBARRvYn743jjP#:~:text=match%20at%20L683%20language%20if,because%20historically%20the%20data%20skewed" TargetMode="External" /><Relationship Type="http://schemas.openxmlformats.org/officeDocument/2006/relationships/hyperlink" Id="rId36" Target="file://file-1vPRR2BcpBARRvYn743jjP#:~:text=you%20ask%20for%20very%20specific,For" TargetMode="External" /><Relationship Type="http://schemas.openxmlformats.org/officeDocument/2006/relationships/hyperlink" Id="rId100" Target="file://file-QBcHBQPJpQV13v2fV1aJBZ" TargetMode="External" /><Relationship Type="http://schemas.openxmlformats.org/officeDocument/2006/relationships/hyperlink" Id="rId64" Target="file://file-QBcHBQPJpQV13v2fV1aJBZ#:~:text=" TargetMode="External" /><Relationship Type="http://schemas.openxmlformats.org/officeDocument/2006/relationships/hyperlink" Id="rId69" Target="file://file-QBcHBQPJpQV13v2fV1aJBZ#:~:text=%3E%20,meant%20to%20last" TargetMode="External" /><Relationship Type="http://schemas.openxmlformats.org/officeDocument/2006/relationships/hyperlink" Id="rId60" Target="file://file-QBcHBQPJpQV13v2fV1aJBZ#:~:text=,It%20started%20as%20a%20feeling" TargetMode="External" /><Relationship Type="http://schemas.openxmlformats.org/officeDocument/2006/relationships/hyperlink" Id="rId59" Target="file://file-QBcHBQPJpQV13v2fV1aJBZ#:~:text=,The%20narrative%20engine" TargetMode="External" /><Relationship Type="http://schemas.openxmlformats.org/officeDocument/2006/relationships/hyperlink" Id="rId63" Target="file://file-QBcHBQPJpQV13v2fV1aJBZ#:~:text=,humor%20with%20heart" TargetMode="External" /><Relationship Type="http://schemas.openxmlformats.org/officeDocument/2006/relationships/hyperlink" Id="rId49" Target="file://file-QBcHBQPJpQV13v2fV1aJBZ#:~:text=,if%20a%20r%C3%A9sum%C3%A9%20could%20talk" TargetMode="External" /><Relationship Type="http://schemas.openxmlformats.org/officeDocument/2006/relationships/hyperlink" Id="rId65" Target="file://file-QBcHBQPJpQV13v2fV1aJBZ#:~:text=,was%20the%20forge" TargetMode="External" /><Relationship Type="http://schemas.openxmlformats.org/officeDocument/2006/relationships/hyperlink" Id="rId32" Target="file://file-QBcHBQPJpQV13v2fV1aJBZ#:~:text=And%20all%20of%20them%20will,the%20same%20core%20truth%20forward" TargetMode="External" /><Relationship Type="http://schemas.openxmlformats.org/officeDocument/2006/relationships/hyperlink" Id="rId29" Target="file://file-QBcHBQPJpQV13v2fV1aJBZ#:~:text=AskJamie%E2%84%A2%20began%20with%20one%20question%3A,if%20a%20r%C3%A9sum%C3%A9%20could%20talk" TargetMode="External" /><Relationship Type="http://schemas.openxmlformats.org/officeDocument/2006/relationships/hyperlink" Id="rId68" Target="file://file-QBcHBQPJpQV13v2fV1aJBZ#:~:text=Because%20Glee%20gave%20Jamie%20something,build%20something%20meant%20to%20last" TargetMode="External" /><Relationship Type="http://schemas.openxmlformats.org/officeDocument/2006/relationships/hyperlink" Id="rId52" Target="file://file-QBcHBQPJpQV13v2fV1aJBZ#:~:text=Borrowed%20from%20Jamie%E2%80%99s%20own%20voice,the%20emotional%20fluency%20she%20modeled" TargetMode="External" /><Relationship Type="http://schemas.openxmlformats.org/officeDocument/2006/relationships/hyperlink" Id="rId61" Target="file://file-QBcHBQPJpQV13v2fV1aJBZ#:~:text=Glee,It%20started%20as%20a%20feeling" TargetMode="External" /><Relationship Type="http://schemas.openxmlformats.org/officeDocument/2006/relationships/hyperlink" Id="rId58" Target="file://file-QBcHBQPJpQV13v2fV1aJBZ#:~:text=Glee,humor%20with%20heart" TargetMode="External" /><Relationship Type="http://schemas.openxmlformats.org/officeDocument/2006/relationships/hyperlink" Id="rId67" Target="file://file-QBcHBQPJpQV13v2fV1aJBZ#:~:text=It%20became%20the%20engineering%20backbone,governance%2C%20and%20lifecycle%20discipline%20lived" TargetMode="External" /><Relationship Type="http://schemas.openxmlformats.org/officeDocument/2006/relationships/hyperlink" Id="rId51" Target="file://file-QBcHBQPJpQV13v2fV1aJBZ#:~:text=Its%20tone%E2%80%94warm%2C%20articulate%2C%20slightly%20retro%2C,slightly%20playful%E2%80%94wasn%E2%80%99t%20invented" TargetMode="External" /><Relationship Type="http://schemas.openxmlformats.org/officeDocument/2006/relationships/hyperlink" Id="rId56" Target="file://file-QBcHBQPJpQV13v2fV1aJBZ#:~:text=Jamie%E2%80%99s%20instincts%E2%80%94visual%2C%20tonal%2C%20structural%E2%80%94were%20shaped,he%20started%20designing%20brand%20palettes" TargetMode="External" /><Relationship Type="http://schemas.openxmlformats.org/officeDocument/2006/relationships/hyperlink" Id="rId30" Target="file://file-QBcHBQPJpQV13v2fV1aJBZ#:~:text=P%C2%B3%3A%20Precision" TargetMode="External" /><Relationship Type="http://schemas.openxmlformats.org/officeDocument/2006/relationships/hyperlink" Id="rId55" Target="file://file-QBcHBQPJpQV13v2fV1aJBZ#:~:text=The%20colors%20matched" TargetMode="External" /><Relationship Type="http://schemas.openxmlformats.org/officeDocument/2006/relationships/hyperlink" Id="rId50" Target="file://file-QBcHBQPJpQV13v2fV1aJBZ#:~:text=The%20idea%20was%20simple%2C%20human%2C,depth%2C%20more%20story%2C%20more%20context" TargetMode="External" /><Relationship Type="http://schemas.openxmlformats.org/officeDocument/2006/relationships/hyperlink" Id="rId31" Target="file://file-QBcHBQPJpQV13v2fV1aJBZ#:~:text=Together%2C%20they%20form%20one%20architectural,better%20systems%20than%20logic%20alone" TargetMode="External" /><Relationship Type="http://schemas.openxmlformats.org/officeDocument/2006/relationships/hyperlink" Id="rId70" Target="file://file-QBcHBQPJpQV13v2fV1aJBZ#:~:text=match%20at%20L183%20,evolve%20without%20erasing%20their%20roots" TargetMode="External" /><Relationship Type="http://schemas.openxmlformats.org/officeDocument/2006/relationships/hyperlink" Id="rId97" Target="file://file-Us6bWG8cotXQ5Q2KtTtLeT" TargetMode="External" /><Relationship Type="http://schemas.openxmlformats.org/officeDocument/2006/relationships/hyperlink" Id="rId38" Target="file://file-Us6bWG8cotXQ5Q2KtTtLeT#:~:text=A%20theme%20through%20this%20paper,the%20hero%20making%20the%20decisions" TargetMode="External" /><Relationship Type="http://schemas.openxmlformats.org/officeDocument/2006/relationships/hyperlink" Id="rId82" Target="file://file-Us6bWG8cotXQ5Q2KtTtLeT#:~:text=And%20because%20this%20journey%20wouldn%E2%80%99t,with%20a%20bold%20vision%20and" TargetMode="External" /><Relationship Type="http://schemas.openxmlformats.org/officeDocument/2006/relationships/hyperlink" Id="rId87" Target="file://file-Us6bWG8cotXQ5Q2KtTtLeT#:~:text=As%20we%20host%20this%20paper,to%20stay%20curious%20and%20adaptable" TargetMode="External" /><Relationship Type="http://schemas.openxmlformats.org/officeDocument/2006/relationships/hyperlink" Id="rId71" Target="file://file-Us6bWG8cotXQ5Q2KtTtLeT#:~:text=Ask%20Jamie%2C%20HomeEstimate,Niche%20GPTs%20Making%20a%20Difference" TargetMode="External" /><Relationship Type="http://schemas.openxmlformats.org/officeDocument/2006/relationships/hyperlink" Id="rId26" Target="file://file-Us6bWG8cotXQ5Q2KtTtLeT#:~:text=Both%20are%20emphasizing%20shareable%20custom,might%20be%20Gemini%E2%80%99s%20platform%20too" TargetMode="External" /><Relationship Type="http://schemas.openxmlformats.org/officeDocument/2006/relationships/hyperlink" Id="rId34" Target="file://file-Us6bWG8cotXQ5Q2KtTtLeT#:~:text=Crucially%2C%20GPTs%20aren%E2%80%99t%20copy,guidance%2C%20those%20patterns%20are%20incredibly" TargetMode="External" /><Relationship Type="http://schemas.openxmlformats.org/officeDocument/2006/relationships/hyperlink" Id="rId23" Target="file://file-Us6bWG8cotXQ5Q2KtTtLeT#:~:text=Every%20legend%20has%20an%20origin,6" TargetMode="External" /><Relationship Type="http://schemas.openxmlformats.org/officeDocument/2006/relationships/hyperlink" Id="rId24" Target="file://file-Us6bWG8cotXQ5Q2KtTtLeT#:~:text=If%20GPT,way%20better%20text%20generation" TargetMode="External" /><Relationship Type="http://schemas.openxmlformats.org/officeDocument/2006/relationships/hyperlink" Id="rId90" Target="file://file-Us6bWG8cotXQ5Q2KtTtLeT#:~:text=In%20the%20spirit%20of%20OverKill,you%E2%80%99re%20part%20of%20this%20journey" TargetMode="External" /><Relationship Type="http://schemas.openxmlformats.org/officeDocument/2006/relationships/hyperlink" Id="rId84" Target="file://file-Us6bWG8cotXQ5Q2KtTtLeT#:~:text=It%E2%80%99s%20also%20a%20disruptive%20thing,human%20intentions%2C%20not%20subverts%20them" TargetMode="External" /><Relationship Type="http://schemas.openxmlformats.org/officeDocument/2006/relationships/hyperlink" Id="rId78" Target="file://file-Us6bWG8cotXQ5Q2KtTtLeT#:~:text=It%E2%80%99s%20time%20to%20talk%20about,and%20do%20it%20with%20style" TargetMode="External" /><Relationship Type="http://schemas.openxmlformats.org/officeDocument/2006/relationships/hyperlink" Id="rId25" Target="file://file-Us6bWG8cotXQ5Q2KtTtLeT#:~:text=It%E2%80%99s%20worth%20explicitly%20noting%20the,ChatGPT%20to%20write%20a%20limerick" TargetMode="External" /><Relationship Type="http://schemas.openxmlformats.org/officeDocument/2006/relationships/hyperlink" Id="rId21" Target="file://file-Us6bWG8cotXQ5Q2KtTtLeT#:~:text=Once%20upon%20a%20time%20,about%20AI%20that%20talks%20back" TargetMode="External" /><Relationship Type="http://schemas.openxmlformats.org/officeDocument/2006/relationships/hyperlink" Id="rId75" Target="file://file-Us6bWG8cotXQ5Q2KtTtLeT#:~:text=OpenAI%20GPTs%20and%20Google%20Gems,They%20each%20have%20their%20ecosystems" TargetMode="External" /><Relationship Type="http://schemas.openxmlformats.org/officeDocument/2006/relationships/hyperlink" Id="rId74" Target="file://file-Us6bWG8cotXQ5Q2KtTtLeT#:~:text=OverKill%20Hill%E2%80%99s%20Take%3A%20Microsoft%E2%80%99s%20approach,79" TargetMode="External" /><Relationship Type="http://schemas.openxmlformats.org/officeDocument/2006/relationships/hyperlink" Id="rId77" Target="file://file-Us6bWG8cotXQ5Q2KtTtLeT#:~:text=OverKill%20Hill%E2%80%99s%20unique%20role%20is,library%20%E2%80%93%20why%20not%20both" TargetMode="External" /><Relationship Type="http://schemas.openxmlformats.org/officeDocument/2006/relationships/hyperlink" Id="rId89" Target="file://file-Us6bWG8cotXQ5Q2KtTtLeT#:~:text=So%20go%20forth%20and%20chat,an%20AI%20revolution%20can%20have" TargetMode="External" /><Relationship Type="http://schemas.openxmlformats.org/officeDocument/2006/relationships/hyperlink" Id="rId62" Target="file://file-Us6bWG8cotXQ5Q2KtTtLeT#:~:text=assistants%20that%20are%20like%20quirky,coworkers%2Ffriends%20who%20help%20you%20out" TargetMode="External" /><Relationship Type="http://schemas.openxmlformats.org/officeDocument/2006/relationships/hyperlink" Id="rId80" Target="file://file-Us6bWG8cotXQ5Q2KtTtLeT#:~:text=because%20it%E2%80%99s%20inaccessible%20outside%20that,across%20systems%20%E2%80%93%20maybe%20a" TargetMode="External" /><Relationship Type="http://schemas.openxmlformats.org/officeDocument/2006/relationships/hyperlink" Id="rId92" Target="file://file-Us6bWG8cotXQ5Q2KtTtLeT#:~:text=guidelines%2C%20and%20share%20what%20you,you%E2%80%99re%20part%20of%20this%20journey" TargetMode="External" /><Relationship Type="http://schemas.openxmlformats.org/officeDocument/2006/relationships/hyperlink" Id="rId35" Target="file://file-Us6bWG8cotXQ5Q2KtTtLeT#:~:text=human%20might%20write" TargetMode="External" /><Relationship Type="http://schemas.openxmlformats.org/officeDocument/2006/relationships/hyperlink" Id="rId86" Target="file://file-Us6bWG8cotXQ5Q2KtTtLeT#:~:text=it%2C%20and%20don%E2%80%99t%20forget%20to,AI%20revolution%20can%20have%20style" TargetMode="External" /><Relationship Type="http://schemas.openxmlformats.org/officeDocument/2006/relationships/hyperlink" Id="rId81" Target="file://file-Us6bWG8cotXQ5Q2KtTtLeT#:~:text=kids%20know%20it%2C%20CEOs%20know,ChatGPT%20to%20write%20a%20limerick" TargetMode="External" /><Relationship Type="http://schemas.openxmlformats.org/officeDocument/2006/relationships/hyperlink" Id="rId39" Target="file://file-Us6bWG8cotXQ5Q2KtTtLeT#:~:text=learning%20to%20craft%20good%20prompts%2C,ahead%20unless%20you%20build%20them" TargetMode="External" /><Relationship Type="http://schemas.openxmlformats.org/officeDocument/2006/relationships/hyperlink" Id="rId91" Target="file://file-Us6bWG8cotXQ5Q2KtTtLeT#:~:text=like%20Unnocked%20Truth%20telling%20it,personality%20so%20it%E2%80%99s%20more%20fun" TargetMode="External" /><Relationship Type="http://schemas.openxmlformats.org/officeDocument/2006/relationships/hyperlink" Id="rId76" Target="file://file-Us6bWG8cotXQ5Q2KtTtLeT#:~:text=on%20par%20or%20better%20in,in" TargetMode="External" /><Relationship Type="http://schemas.openxmlformats.org/officeDocument/2006/relationships/hyperlink" Id="rId53" Target="file://file-Us6bWG8cotXQ5Q2KtTtLeT#:~:text=service%20is%20done%20%E2%80%93%20basically%2C,human%20intentions%2C%20not%20subverts%20them" TargetMode="External" /><Relationship Type="http://schemas.openxmlformats.org/officeDocument/2006/relationships/hyperlink" Id="rId72" Target="file://file-Us6bWG8cotXQ5Q2KtTtLeT#:~:text=the%20persona%20%E2%80%9CJamie%E2%80%9D%20to%20be,smarter%2C%20more%20conversational%20intranet%20search" TargetMode="External" /><Relationship Type="http://schemas.openxmlformats.org/officeDocument/2006/relationships/hyperlink" Id="rId88" Target="file://file-Us6bWG8cotXQ5Q2KtTtLeT#:~:text=title%3A%20,Gleefully%20Tools%2C%20AI%20Evolution%2C%20AI" TargetMode="External" /><Relationship Type="http://schemas.openxmlformats.org/officeDocument/2006/relationships/hyperlink" Id="rId54" Target="file://file-Us6bWG8cotXQ5Q2KtTtLeT#:~:text=with%20responsibilities,human%20intentions%2C%20not%20subverts%20them" TargetMode="External" /><Relationship Type="http://schemas.openxmlformats.org/officeDocument/2006/relationships/hyperlink" Id="rId79" Target="file://file-Us6bWG8cotXQ5Q2KtTtLeT#:~:text=you%20answers%20or%20directions,We%20picked" TargetMode="External" /><Relationship Type="http://schemas.openxmlformats.org/officeDocument/2006/relationships/hyperlink" Id="rId102" Target="https://help.openai.com/en/articles/10032626-prompt-engineering-best-practices-for-chatgpt" TargetMode="External" /><Relationship Type="http://schemas.openxmlformats.org/officeDocument/2006/relationships/hyperlink" Id="rId93" Target="https://help.openai.com/en/articles/10032626-prompt-engineering-best-practices-for-chatgpt#:~:text=Be%20clear%20and%20specific" TargetMode="External" /><Relationship Type="http://schemas.openxmlformats.org/officeDocument/2006/relationships/hyperlink" Id="rId42" Target="https://help.openai.com/en/articles/10032626-prompt-engineering-best-practices-for-chatgpt#:~:text=Iterative%20refinement" TargetMode="External" /><Relationship Type="http://schemas.openxmlformats.org/officeDocument/2006/relationships/hyperlink" Id="rId41" Target="https://help.openai.com/en/articles/10032626-prompt-engineering-best-practices-for-chatgpt#:~:text=Requesting%20a%20different%20tone" TargetMode="External" /><Relationship Type="http://schemas.openxmlformats.org/officeDocument/2006/relationships/hyperlink" Id="rId103" Target="https://joinhandshake.co.uk/blog/careers-services/how-generative-ai-will-revolutionise-work-and-what-you-need-to-know" TargetMode="External" /><Relationship Type="http://schemas.openxmlformats.org/officeDocument/2006/relationships/hyperlink" Id="rId83" Target="https://joinhandshake.co.uk/blog/careers-services/how-generative-ai-will-revolutionise-work-and-what-you-need-to-know#:~:text=know%20joinhandshake,more%20incorrect" TargetMode="External" /><Relationship Type="http://schemas.openxmlformats.org/officeDocument/2006/relationships/hyperlink" Id="rId99" Target="https://www.officetimeline.com/blog/artificial-intelligence-ai-and-chatgpt-history-and-timelines" TargetMode="External" /><Relationship Type="http://schemas.openxmlformats.org/officeDocument/2006/relationships/hyperlink" Id="rId28" Target="https://www.officetimeline.com/blog/artificial-intelligence-ai-and-chatgpt-history-and-timelines#:~:text=" TargetMode="External" /><Relationship Type="http://schemas.openxmlformats.org/officeDocument/2006/relationships/hyperlink" Id="rId27" Target="https://www.officetimeline.com/blog/artificial-intelligence-ai-and-chatgpt-history-and-timelines#:~:text=%2A%20June%2011%2C%202018%3A%20GPT,ChatGPT%20hits%20100%20million%20users" TargetMode="External" /><Relationship Type="http://schemas.openxmlformats.org/officeDocument/2006/relationships/hyperlink" Id="rId98" Target="https://www.reuters.com/video/watch/idOV701102022023RP1/" TargetMode="External" /><Relationship Type="http://schemas.openxmlformats.org/officeDocument/2006/relationships/hyperlink" Id="rId22" Target="https://www.reuters.com/video/watch/idOV701102022023RP1/#:~:text=ChatGPT%2C%20the%20popular%20chatbot%20from,Julian%20Satterthwaite%20reports" TargetMode="External" /></Relationships>
</file>

<file path=word/_rels/footnotes.xml.rels><?xml version="1.0" encoding="UTF-8"?><Relationships xmlns="http://schemas.openxmlformats.org/package/2006/relationships"><Relationship Type="http://schemas.openxmlformats.org/officeDocument/2006/relationships/hyperlink" Id="rId101" Target="file://file-1vPRR2BcpBARRvYn743jjP" TargetMode="External" /><Relationship Type="http://schemas.openxmlformats.org/officeDocument/2006/relationships/hyperlink" Id="rId37" Target="file://file-1vPRR2BcpBARRvYn743jjP#:~:text=Prompt%20Sensitivity%20and%20Context%20Limits%3A,to%20latch%20onto%20the%20right" TargetMode="External" /><Relationship Type="http://schemas.openxmlformats.org/officeDocument/2006/relationships/hyperlink" Id="rId45" Target="file://file-1vPRR2BcpBARRvYn743jjP#:~:text=answer%20questions%2C%20but%20also%20help,Techniques%20like%20these%20show%20how" TargetMode="External" /><Relationship Type="http://schemas.openxmlformats.org/officeDocument/2006/relationships/hyperlink" Id="rId44" Target="file://file-1vPRR2BcpBARRvYn743jjP#:~:text=file%E2%80%9D,GPT%20as%20the%20brain%20gained" TargetMode="External" /><Relationship Type="http://schemas.openxmlformats.org/officeDocument/2006/relationships/hyperlink" Id="rId43" Target="file://file-1vPRR2BcpBARRvYn743jjP#:~:text=isn%E2%80%99t%20a%20serious%20flaw%2C%20more,talking%20if%20not%20instructed%20otherwise" TargetMode="External" /><Relationship Type="http://schemas.openxmlformats.org/officeDocument/2006/relationships/hyperlink" Id="rId47" Target="file://file-1vPRR2BcpBARRvYn743jjP#:~:text=language%20if%20prompted%20in%20certain,because%20historically%20the%20data%20skewed" TargetMode="External" /><Relationship Type="http://schemas.openxmlformats.org/officeDocument/2006/relationships/hyperlink" Id="rId46" Target="file://file-1vPRR2BcpBARRvYn743jjP#:~:text=match%20at%20L683%20language%20if,because%20historically%20the%20data%20skewed" TargetMode="External" /><Relationship Type="http://schemas.openxmlformats.org/officeDocument/2006/relationships/hyperlink" Id="rId36" Target="file://file-1vPRR2BcpBARRvYn743jjP#:~:text=you%20ask%20for%20very%20specific,For" TargetMode="External" /><Relationship Type="http://schemas.openxmlformats.org/officeDocument/2006/relationships/hyperlink" Id="rId100" Target="file://file-QBcHBQPJpQV13v2fV1aJBZ" TargetMode="External" /><Relationship Type="http://schemas.openxmlformats.org/officeDocument/2006/relationships/hyperlink" Id="rId64" Target="file://file-QBcHBQPJpQV13v2fV1aJBZ#:~:text=" TargetMode="External" /><Relationship Type="http://schemas.openxmlformats.org/officeDocument/2006/relationships/hyperlink" Id="rId69" Target="file://file-QBcHBQPJpQV13v2fV1aJBZ#:~:text=%3E%20,meant%20to%20last" TargetMode="External" /><Relationship Type="http://schemas.openxmlformats.org/officeDocument/2006/relationships/hyperlink" Id="rId60" Target="file://file-QBcHBQPJpQV13v2fV1aJBZ#:~:text=,It%20started%20as%20a%20feeling" TargetMode="External" /><Relationship Type="http://schemas.openxmlformats.org/officeDocument/2006/relationships/hyperlink" Id="rId59" Target="file://file-QBcHBQPJpQV13v2fV1aJBZ#:~:text=,The%20narrative%20engine" TargetMode="External" /><Relationship Type="http://schemas.openxmlformats.org/officeDocument/2006/relationships/hyperlink" Id="rId63" Target="file://file-QBcHBQPJpQV13v2fV1aJBZ#:~:text=,humor%20with%20heart" TargetMode="External" /><Relationship Type="http://schemas.openxmlformats.org/officeDocument/2006/relationships/hyperlink" Id="rId49" Target="file://file-QBcHBQPJpQV13v2fV1aJBZ#:~:text=,if%20a%20r%C3%A9sum%C3%A9%20could%20talk" TargetMode="External" /><Relationship Type="http://schemas.openxmlformats.org/officeDocument/2006/relationships/hyperlink" Id="rId65" Target="file://file-QBcHBQPJpQV13v2fV1aJBZ#:~:text=,was%20the%20forge" TargetMode="External" /><Relationship Type="http://schemas.openxmlformats.org/officeDocument/2006/relationships/hyperlink" Id="rId32" Target="file://file-QBcHBQPJpQV13v2fV1aJBZ#:~:text=And%20all%20of%20them%20will,the%20same%20core%20truth%20forward" TargetMode="External" /><Relationship Type="http://schemas.openxmlformats.org/officeDocument/2006/relationships/hyperlink" Id="rId29" Target="file://file-QBcHBQPJpQV13v2fV1aJBZ#:~:text=AskJamie%E2%84%A2%20began%20with%20one%20question%3A,if%20a%20r%C3%A9sum%C3%A9%20could%20talk" TargetMode="External" /><Relationship Type="http://schemas.openxmlformats.org/officeDocument/2006/relationships/hyperlink" Id="rId68" Target="file://file-QBcHBQPJpQV13v2fV1aJBZ#:~:text=Because%20Glee%20gave%20Jamie%20something,build%20something%20meant%20to%20last" TargetMode="External" /><Relationship Type="http://schemas.openxmlformats.org/officeDocument/2006/relationships/hyperlink" Id="rId52" Target="file://file-QBcHBQPJpQV13v2fV1aJBZ#:~:text=Borrowed%20from%20Jamie%E2%80%99s%20own%20voice,the%20emotional%20fluency%20she%20modeled" TargetMode="External" /><Relationship Type="http://schemas.openxmlformats.org/officeDocument/2006/relationships/hyperlink" Id="rId61" Target="file://file-QBcHBQPJpQV13v2fV1aJBZ#:~:text=Glee,It%20started%20as%20a%20feeling" TargetMode="External" /><Relationship Type="http://schemas.openxmlformats.org/officeDocument/2006/relationships/hyperlink" Id="rId58" Target="file://file-QBcHBQPJpQV13v2fV1aJBZ#:~:text=Glee,humor%20with%20heart" TargetMode="External" /><Relationship Type="http://schemas.openxmlformats.org/officeDocument/2006/relationships/hyperlink" Id="rId67" Target="file://file-QBcHBQPJpQV13v2fV1aJBZ#:~:text=It%20became%20the%20engineering%20backbone,governance%2C%20and%20lifecycle%20discipline%20lived" TargetMode="External" /><Relationship Type="http://schemas.openxmlformats.org/officeDocument/2006/relationships/hyperlink" Id="rId51" Target="file://file-QBcHBQPJpQV13v2fV1aJBZ#:~:text=Its%20tone%E2%80%94warm%2C%20articulate%2C%20slightly%20retro%2C,slightly%20playful%E2%80%94wasn%E2%80%99t%20invented" TargetMode="External" /><Relationship Type="http://schemas.openxmlformats.org/officeDocument/2006/relationships/hyperlink" Id="rId56" Target="file://file-QBcHBQPJpQV13v2fV1aJBZ#:~:text=Jamie%E2%80%99s%20instincts%E2%80%94visual%2C%20tonal%2C%20structural%E2%80%94were%20shaped,he%20started%20designing%20brand%20palettes" TargetMode="External" /><Relationship Type="http://schemas.openxmlformats.org/officeDocument/2006/relationships/hyperlink" Id="rId30" Target="file://file-QBcHBQPJpQV13v2fV1aJBZ#:~:text=P%C2%B3%3A%20Precision" TargetMode="External" /><Relationship Type="http://schemas.openxmlformats.org/officeDocument/2006/relationships/hyperlink" Id="rId55" Target="file://file-QBcHBQPJpQV13v2fV1aJBZ#:~:text=The%20colors%20matched" TargetMode="External" /><Relationship Type="http://schemas.openxmlformats.org/officeDocument/2006/relationships/hyperlink" Id="rId50" Target="file://file-QBcHBQPJpQV13v2fV1aJBZ#:~:text=The%20idea%20was%20simple%2C%20human%2C,depth%2C%20more%20story%2C%20more%20context" TargetMode="External" /><Relationship Type="http://schemas.openxmlformats.org/officeDocument/2006/relationships/hyperlink" Id="rId31" Target="file://file-QBcHBQPJpQV13v2fV1aJBZ#:~:text=Together%2C%20they%20form%20one%20architectural,better%20systems%20than%20logic%20alone" TargetMode="External" /><Relationship Type="http://schemas.openxmlformats.org/officeDocument/2006/relationships/hyperlink" Id="rId70" Target="file://file-QBcHBQPJpQV13v2fV1aJBZ#:~:text=match%20at%20L183%20,evolve%20without%20erasing%20their%20roots" TargetMode="External" /><Relationship Type="http://schemas.openxmlformats.org/officeDocument/2006/relationships/hyperlink" Id="rId97" Target="file://file-Us6bWG8cotXQ5Q2KtTtLeT" TargetMode="External" /><Relationship Type="http://schemas.openxmlformats.org/officeDocument/2006/relationships/hyperlink" Id="rId38" Target="file://file-Us6bWG8cotXQ5Q2KtTtLeT#:~:text=A%20theme%20through%20this%20paper,the%20hero%20making%20the%20decisions" TargetMode="External" /><Relationship Type="http://schemas.openxmlformats.org/officeDocument/2006/relationships/hyperlink" Id="rId82" Target="file://file-Us6bWG8cotXQ5Q2KtTtLeT#:~:text=And%20because%20this%20journey%20wouldn%E2%80%99t,with%20a%20bold%20vision%20and" TargetMode="External" /><Relationship Type="http://schemas.openxmlformats.org/officeDocument/2006/relationships/hyperlink" Id="rId87" Target="file://file-Us6bWG8cotXQ5Q2KtTtLeT#:~:text=As%20we%20host%20this%20paper,to%20stay%20curious%20and%20adaptable" TargetMode="External" /><Relationship Type="http://schemas.openxmlformats.org/officeDocument/2006/relationships/hyperlink" Id="rId71" Target="file://file-Us6bWG8cotXQ5Q2KtTtLeT#:~:text=Ask%20Jamie%2C%20HomeEstimate,Niche%20GPTs%20Making%20a%20Difference" TargetMode="External" /><Relationship Type="http://schemas.openxmlformats.org/officeDocument/2006/relationships/hyperlink" Id="rId26" Target="file://file-Us6bWG8cotXQ5Q2KtTtLeT#:~:text=Both%20are%20emphasizing%20shareable%20custom,might%20be%20Gemini%E2%80%99s%20platform%20too" TargetMode="External" /><Relationship Type="http://schemas.openxmlformats.org/officeDocument/2006/relationships/hyperlink" Id="rId34" Target="file://file-Us6bWG8cotXQ5Q2KtTtLeT#:~:text=Crucially%2C%20GPTs%20aren%E2%80%99t%20copy,guidance%2C%20those%20patterns%20are%20incredibly" TargetMode="External" /><Relationship Type="http://schemas.openxmlformats.org/officeDocument/2006/relationships/hyperlink" Id="rId23" Target="file://file-Us6bWG8cotXQ5Q2KtTtLeT#:~:text=Every%20legend%20has%20an%20origin,6" TargetMode="External" /><Relationship Type="http://schemas.openxmlformats.org/officeDocument/2006/relationships/hyperlink" Id="rId24" Target="file://file-Us6bWG8cotXQ5Q2KtTtLeT#:~:text=If%20GPT,way%20better%20text%20generation" TargetMode="External" /><Relationship Type="http://schemas.openxmlformats.org/officeDocument/2006/relationships/hyperlink" Id="rId90" Target="file://file-Us6bWG8cotXQ5Q2KtTtLeT#:~:text=In%20the%20spirit%20of%20OverKill,you%E2%80%99re%20part%20of%20this%20journey" TargetMode="External" /><Relationship Type="http://schemas.openxmlformats.org/officeDocument/2006/relationships/hyperlink" Id="rId84" Target="file://file-Us6bWG8cotXQ5Q2KtTtLeT#:~:text=It%E2%80%99s%20also%20a%20disruptive%20thing,human%20intentions%2C%20not%20subverts%20them" TargetMode="External" /><Relationship Type="http://schemas.openxmlformats.org/officeDocument/2006/relationships/hyperlink" Id="rId78" Target="file://file-Us6bWG8cotXQ5Q2KtTtLeT#:~:text=It%E2%80%99s%20time%20to%20talk%20about,and%20do%20it%20with%20style" TargetMode="External" /><Relationship Type="http://schemas.openxmlformats.org/officeDocument/2006/relationships/hyperlink" Id="rId25" Target="file://file-Us6bWG8cotXQ5Q2KtTtLeT#:~:text=It%E2%80%99s%20worth%20explicitly%20noting%20the,ChatGPT%20to%20write%20a%20limerick" TargetMode="External" /><Relationship Type="http://schemas.openxmlformats.org/officeDocument/2006/relationships/hyperlink" Id="rId21" Target="file://file-Us6bWG8cotXQ5Q2KtTtLeT#:~:text=Once%20upon%20a%20time%20,about%20AI%20that%20talks%20back" TargetMode="External" /><Relationship Type="http://schemas.openxmlformats.org/officeDocument/2006/relationships/hyperlink" Id="rId75" Target="file://file-Us6bWG8cotXQ5Q2KtTtLeT#:~:text=OpenAI%20GPTs%20and%20Google%20Gems,They%20each%20have%20their%20ecosystems" TargetMode="External" /><Relationship Type="http://schemas.openxmlformats.org/officeDocument/2006/relationships/hyperlink" Id="rId74" Target="file://file-Us6bWG8cotXQ5Q2KtTtLeT#:~:text=OverKill%20Hill%E2%80%99s%20Take%3A%20Microsoft%E2%80%99s%20approach,79" TargetMode="External" /><Relationship Type="http://schemas.openxmlformats.org/officeDocument/2006/relationships/hyperlink" Id="rId77" Target="file://file-Us6bWG8cotXQ5Q2KtTtLeT#:~:text=OverKill%20Hill%E2%80%99s%20unique%20role%20is,library%20%E2%80%93%20why%20not%20both" TargetMode="External" /><Relationship Type="http://schemas.openxmlformats.org/officeDocument/2006/relationships/hyperlink" Id="rId89" Target="file://file-Us6bWG8cotXQ5Q2KtTtLeT#:~:text=So%20go%20forth%20and%20chat,an%20AI%20revolution%20can%20have" TargetMode="External" /><Relationship Type="http://schemas.openxmlformats.org/officeDocument/2006/relationships/hyperlink" Id="rId62" Target="file://file-Us6bWG8cotXQ5Q2KtTtLeT#:~:text=assistants%20that%20are%20like%20quirky,coworkers%2Ffriends%20who%20help%20you%20out" TargetMode="External" /><Relationship Type="http://schemas.openxmlformats.org/officeDocument/2006/relationships/hyperlink" Id="rId80" Target="file://file-Us6bWG8cotXQ5Q2KtTtLeT#:~:text=because%20it%E2%80%99s%20inaccessible%20outside%20that,across%20systems%20%E2%80%93%20maybe%20a" TargetMode="External" /><Relationship Type="http://schemas.openxmlformats.org/officeDocument/2006/relationships/hyperlink" Id="rId92" Target="file://file-Us6bWG8cotXQ5Q2KtTtLeT#:~:text=guidelines%2C%20and%20share%20what%20you,you%E2%80%99re%20part%20of%20this%20journey" TargetMode="External" /><Relationship Type="http://schemas.openxmlformats.org/officeDocument/2006/relationships/hyperlink" Id="rId35" Target="file://file-Us6bWG8cotXQ5Q2KtTtLeT#:~:text=human%20might%20write" TargetMode="External" /><Relationship Type="http://schemas.openxmlformats.org/officeDocument/2006/relationships/hyperlink" Id="rId86" Target="file://file-Us6bWG8cotXQ5Q2KtTtLeT#:~:text=it%2C%20and%20don%E2%80%99t%20forget%20to,AI%20revolution%20can%20have%20style" TargetMode="External" /><Relationship Type="http://schemas.openxmlformats.org/officeDocument/2006/relationships/hyperlink" Id="rId81" Target="file://file-Us6bWG8cotXQ5Q2KtTtLeT#:~:text=kids%20know%20it%2C%20CEOs%20know,ChatGPT%20to%20write%20a%20limerick" TargetMode="External" /><Relationship Type="http://schemas.openxmlformats.org/officeDocument/2006/relationships/hyperlink" Id="rId39" Target="file://file-Us6bWG8cotXQ5Q2KtTtLeT#:~:text=learning%20to%20craft%20good%20prompts%2C,ahead%20unless%20you%20build%20them" TargetMode="External" /><Relationship Type="http://schemas.openxmlformats.org/officeDocument/2006/relationships/hyperlink" Id="rId91" Target="file://file-Us6bWG8cotXQ5Q2KtTtLeT#:~:text=like%20Unnocked%20Truth%20telling%20it,personality%20so%20it%E2%80%99s%20more%20fun" TargetMode="External" /><Relationship Type="http://schemas.openxmlformats.org/officeDocument/2006/relationships/hyperlink" Id="rId76" Target="file://file-Us6bWG8cotXQ5Q2KtTtLeT#:~:text=on%20par%20or%20better%20in,in" TargetMode="External" /><Relationship Type="http://schemas.openxmlformats.org/officeDocument/2006/relationships/hyperlink" Id="rId53" Target="file://file-Us6bWG8cotXQ5Q2KtTtLeT#:~:text=service%20is%20done%20%E2%80%93%20basically%2C,human%20intentions%2C%20not%20subverts%20them" TargetMode="External" /><Relationship Type="http://schemas.openxmlformats.org/officeDocument/2006/relationships/hyperlink" Id="rId72" Target="file://file-Us6bWG8cotXQ5Q2KtTtLeT#:~:text=the%20persona%20%E2%80%9CJamie%E2%80%9D%20to%20be,smarter%2C%20more%20conversational%20intranet%20search" TargetMode="External" /><Relationship Type="http://schemas.openxmlformats.org/officeDocument/2006/relationships/hyperlink" Id="rId88" Target="file://file-Us6bWG8cotXQ5Q2KtTtLeT#:~:text=title%3A%20,Gleefully%20Tools%2C%20AI%20Evolution%2C%20AI" TargetMode="External" /><Relationship Type="http://schemas.openxmlformats.org/officeDocument/2006/relationships/hyperlink" Id="rId54" Target="file://file-Us6bWG8cotXQ5Q2KtTtLeT#:~:text=with%20responsibilities,human%20intentions%2C%20not%20subverts%20them" TargetMode="External" /><Relationship Type="http://schemas.openxmlformats.org/officeDocument/2006/relationships/hyperlink" Id="rId79" Target="file://file-Us6bWG8cotXQ5Q2KtTtLeT#:~:text=you%20answers%20or%20directions,We%20picked" TargetMode="External" /><Relationship Type="http://schemas.openxmlformats.org/officeDocument/2006/relationships/hyperlink" Id="rId102" Target="https://help.openai.com/en/articles/10032626-prompt-engineering-best-practices-for-chatgpt" TargetMode="External" /><Relationship Type="http://schemas.openxmlformats.org/officeDocument/2006/relationships/hyperlink" Id="rId93" Target="https://help.openai.com/en/articles/10032626-prompt-engineering-best-practices-for-chatgpt#:~:text=Be%20clear%20and%20specific" TargetMode="External" /><Relationship Type="http://schemas.openxmlformats.org/officeDocument/2006/relationships/hyperlink" Id="rId42" Target="https://help.openai.com/en/articles/10032626-prompt-engineering-best-practices-for-chatgpt#:~:text=Iterative%20refinement" TargetMode="External" /><Relationship Type="http://schemas.openxmlformats.org/officeDocument/2006/relationships/hyperlink" Id="rId41" Target="https://help.openai.com/en/articles/10032626-prompt-engineering-best-practices-for-chatgpt#:~:text=Requesting%20a%20different%20tone" TargetMode="External" /><Relationship Type="http://schemas.openxmlformats.org/officeDocument/2006/relationships/hyperlink" Id="rId103" Target="https://joinhandshake.co.uk/blog/careers-services/how-generative-ai-will-revolutionise-work-and-what-you-need-to-know" TargetMode="External" /><Relationship Type="http://schemas.openxmlformats.org/officeDocument/2006/relationships/hyperlink" Id="rId83" Target="https://joinhandshake.co.uk/blog/careers-services/how-generative-ai-will-revolutionise-work-and-what-you-need-to-know#:~:text=know%20joinhandshake,more%20incorrect" TargetMode="External" /><Relationship Type="http://schemas.openxmlformats.org/officeDocument/2006/relationships/hyperlink" Id="rId99" Target="https://www.officetimeline.com/blog/artificial-intelligence-ai-and-chatgpt-history-and-timelines" TargetMode="External" /><Relationship Type="http://schemas.openxmlformats.org/officeDocument/2006/relationships/hyperlink" Id="rId28" Target="https://www.officetimeline.com/blog/artificial-intelligence-ai-and-chatgpt-history-and-timelines#:~:text=" TargetMode="External" /><Relationship Type="http://schemas.openxmlformats.org/officeDocument/2006/relationships/hyperlink" Id="rId27" Target="https://www.officetimeline.com/blog/artificial-intelligence-ai-and-chatgpt-history-and-timelines#:~:text=%2A%20June%2011%2C%202018%3A%20GPT,ChatGPT%20hits%20100%20million%20users" TargetMode="External" /><Relationship Type="http://schemas.openxmlformats.org/officeDocument/2006/relationships/hyperlink" Id="rId98" Target="https://www.reuters.com/video/watch/idOV701102022023RP1/" TargetMode="External" /><Relationship Type="http://schemas.openxmlformats.org/officeDocument/2006/relationships/hyperlink" Id="rId22" Target="https://www.reuters.com/video/watch/idOV701102022023RP1/#:~:text=ChatGPT%2C%20the%20popular%20chatbot%20from,Julian%20Satterthwaite%20repo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2025-11-18T16:57:41Z</dcterms:created>
  <dcterms:modified xsi:type="dcterms:W3CDTF">2025-11-18T16:57:41Z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