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0692" w14:textId="3817FE93" w:rsidR="00097ABC" w:rsidRDefault="00F36540" w:rsidP="00F36540">
      <w:pPr>
        <w:pStyle w:val="Heading1"/>
      </w:pPr>
      <w:r>
        <w:t>Devon Dive Accessibility</w:t>
      </w:r>
      <w:r w:rsidR="00783B0A">
        <w:t>,</w:t>
      </w:r>
      <w:r>
        <w:t xml:space="preserve"> Testing</w:t>
      </w:r>
      <w:r w:rsidR="005265C5">
        <w:t xml:space="preserve"> and</w:t>
      </w:r>
      <w:r w:rsidR="00783B0A">
        <w:t xml:space="preserve"> Launch</w:t>
      </w:r>
      <w:r w:rsidR="005265C5">
        <w:t>/Post Launch</w:t>
      </w:r>
      <w:r w:rsidR="00783B0A">
        <w:t xml:space="preserve"> guidelines</w:t>
      </w:r>
      <w:r w:rsidR="005265C5">
        <w:t xml:space="preserve"> and options</w:t>
      </w:r>
    </w:p>
    <w:p w14:paraId="35D7CFD3" w14:textId="1CDDAF28" w:rsidR="00F36540" w:rsidRDefault="00F36540" w:rsidP="00F36540"/>
    <w:p w14:paraId="1AEB14F3" w14:textId="478F7E60" w:rsidR="00BE346F" w:rsidRPr="00BE346F" w:rsidRDefault="00783B0A" w:rsidP="00BE346F">
      <w:pPr>
        <w:pStyle w:val="Heading2"/>
      </w:pPr>
      <w:r>
        <w:t>Accessibility Guidelines</w:t>
      </w:r>
    </w:p>
    <w:p w14:paraId="3AF0091F" w14:textId="23F33984" w:rsidR="000B2148" w:rsidRDefault="000B2148" w:rsidP="00F36540">
      <w:r>
        <w:t xml:space="preserve">To ensure that the Devon Dive website is inclusive and user friendly to all site visitors, the website will follow the Web Content Accessibility Guidelines. The Web Content Accessibility guidelines are </w:t>
      </w:r>
      <w:r w:rsidR="007A3939">
        <w:t>a set of</w:t>
      </w:r>
      <w:r>
        <w:t xml:space="preserve"> internationally recognised guidelines for</w:t>
      </w:r>
      <w:r w:rsidR="007A3939">
        <w:t xml:space="preserve"> ensuring</w:t>
      </w:r>
      <w:r>
        <w:t xml:space="preserve"> websites accessib</w:t>
      </w:r>
      <w:r w:rsidR="007A3939">
        <w:t>ility for</w:t>
      </w:r>
      <w:r>
        <w:t xml:space="preserve"> users with disabilities, including users with visual, auditory, physical, speech, cognitive, language, learning and neurological disabilities. It follows four main principles knows as POUR: perceivable, operable, understandable and robust. </w:t>
      </w:r>
      <w:r w:rsidR="003020E3">
        <w:br/>
      </w:r>
      <w:r w:rsidR="00BE346F">
        <w:br/>
        <w:t xml:space="preserve">- </w:t>
      </w:r>
      <w:r>
        <w:t xml:space="preserve">Perceivable outlines that information must be presented in a way that can be </w:t>
      </w:r>
      <w:r w:rsidR="00BE346F">
        <w:t xml:space="preserve">easily visualised </w:t>
      </w:r>
      <w:r>
        <w:t>by users (e.g. alt text for images).</w:t>
      </w:r>
      <w:r w:rsidR="00BE346F">
        <w:t xml:space="preserve"> </w:t>
      </w:r>
      <w:r w:rsidR="00BE346F">
        <w:br/>
      </w:r>
      <w:r w:rsidR="00BE346F">
        <w:br/>
        <w:t>- O</w:t>
      </w:r>
      <w:r>
        <w:t xml:space="preserve">perable ensures users are able to navigate and interact with the site (e.g. mouse and keyboard options). </w:t>
      </w:r>
      <w:r w:rsidR="00BE346F">
        <w:br/>
      </w:r>
      <w:r w:rsidR="00BE346F">
        <w:br/>
        <w:t>- U</w:t>
      </w:r>
      <w:r>
        <w:t>nderstandability ensures information and processes on the website  must be clear and predictable (e.g. clear site structure).</w:t>
      </w:r>
      <w:r w:rsidR="00BE346F">
        <w:t xml:space="preserve"> </w:t>
      </w:r>
      <w:r w:rsidR="00BE346F">
        <w:br/>
      </w:r>
      <w:r w:rsidR="00BE346F">
        <w:br/>
        <w:t xml:space="preserve">- </w:t>
      </w:r>
      <w:r>
        <w:t>Robustness ensures content is reliable across a wide range of devices and assistive technologies (</w:t>
      </w:r>
      <w:r w:rsidR="007A3939">
        <w:t>e.g.</w:t>
      </w:r>
      <w:r>
        <w:t xml:space="preserve"> screen readers, tablets etc.). </w:t>
      </w:r>
      <w:r w:rsidR="00BE346F">
        <w:br/>
      </w:r>
    </w:p>
    <w:p w14:paraId="49E088C9" w14:textId="6D669D43" w:rsidR="007A3939" w:rsidRDefault="000B2148" w:rsidP="00F36540">
      <w:r>
        <w:t>Following Web Content Accessibility Guidelines is important to the Devon dive project as it ensures</w:t>
      </w:r>
      <w:r w:rsidR="007A3939">
        <w:t xml:space="preserve"> the website reaches the maximum consumer base possible by being inclusive and welcoming. Furthermore, accessible websites often receive more traffic from being ranked higher within search engines due to improved Search Engine Optimization (SEO) as search bots read websites similarly to screen readers.</w:t>
      </w:r>
      <w:r w:rsidR="00BE346F">
        <w:br/>
      </w:r>
      <w:r w:rsidR="00BE346F">
        <w:br/>
        <w:t xml:space="preserve">Due to accessibility being such a core focus of the Devon Dive project, to ensure its success, </w:t>
      </w:r>
      <w:r w:rsidR="00BE346F">
        <w:t xml:space="preserve">It is imperative </w:t>
      </w:r>
      <w:r w:rsidR="005863A8">
        <w:t>that</w:t>
      </w:r>
      <w:r w:rsidR="00BE346F">
        <w:t xml:space="preserve"> HTML elements such as &lt;header&gt; tags</w:t>
      </w:r>
      <w:r w:rsidR="005863A8">
        <w:t xml:space="preserve"> are used</w:t>
      </w:r>
      <w:r w:rsidR="00BE346F">
        <w:t xml:space="preserve">, these are important to allow screen readers to interpret the website structure accurately. Additionally, “alt-text” should be embedded into any images featured on the website, ensuring that users with visual accessibility needs can understand and interact with the visual content of the website. Furthermore, Interactive elements should support keyboard navigation e.g. using the “Tab” key to select buttons and menus, this makes sure that users with motor accessibility needs can navigate the website efficiently and enjoyably. Through the use of ARIA (Accessible Rich Internet Applications) the project can allow for improved functionality with accessibility tools by assigning roles e.g. “role = button” within “&lt;div&gt;” tags for improved compatibility with screen readers. </w:t>
      </w:r>
      <w:r w:rsidR="005863A8">
        <w:t xml:space="preserve">Sufficient colour contrast should be ensured between the text and the background of the website as well as form fields being accurately labelled to ensure that can enjoy a seamless experience on our website. </w:t>
      </w:r>
    </w:p>
    <w:p w14:paraId="4FB24BF1" w14:textId="77777777" w:rsidR="000B2148" w:rsidRDefault="000B2148" w:rsidP="00F36540"/>
    <w:p w14:paraId="4A563368" w14:textId="77777777" w:rsidR="000B2148" w:rsidRDefault="000B2148" w:rsidP="00F36540"/>
    <w:p w14:paraId="2824B40A" w14:textId="2D48D267" w:rsidR="00783B0A" w:rsidRDefault="00783B0A" w:rsidP="00783B0A">
      <w:pPr>
        <w:pStyle w:val="Heading2"/>
      </w:pPr>
      <w:r>
        <w:t>Website Testing Guidelines</w:t>
      </w:r>
    </w:p>
    <w:p w14:paraId="2D7B6CE7" w14:textId="77777777" w:rsidR="00783B0A" w:rsidRPr="00783B0A" w:rsidRDefault="00783B0A" w:rsidP="00783B0A"/>
    <w:p w14:paraId="0E74B55B" w14:textId="77777777" w:rsidR="005863A8" w:rsidRDefault="00F36540" w:rsidP="005863A8">
      <w:r>
        <w:t xml:space="preserve">Thorough testing is an essential part of web </w:t>
      </w:r>
      <w:r w:rsidR="006F0855">
        <w:t>development;</w:t>
      </w:r>
      <w:r>
        <w:t xml:space="preserve"> </w:t>
      </w:r>
      <w:r w:rsidR="006F0855">
        <w:t>therefore,</w:t>
      </w:r>
      <w:r>
        <w:t xml:space="preserve"> it is essential to ensure the website delivers a seamless and inclusive user experience. Testing will be outlined and divided into several stages:</w:t>
      </w:r>
    </w:p>
    <w:p w14:paraId="6907A7F8" w14:textId="77777777" w:rsidR="005863A8" w:rsidRDefault="005863A8" w:rsidP="005863A8"/>
    <w:p w14:paraId="26FBE3A1" w14:textId="63B210A3" w:rsidR="00F36540" w:rsidRDefault="005863A8" w:rsidP="005863A8">
      <w:r w:rsidRPr="005863A8">
        <w:rPr>
          <w:rStyle w:val="Heading3Char"/>
        </w:rPr>
        <w:t>Functionality Testing</w:t>
      </w:r>
      <w:r w:rsidR="00F36540">
        <w:br/>
      </w:r>
      <w:r w:rsidR="006C5A0F">
        <w:t>Functionality testing will</w:t>
      </w:r>
      <w:r w:rsidR="00AE6BFE">
        <w:t xml:space="preserve"> guarantee that every feature of the </w:t>
      </w:r>
      <w:r w:rsidR="001A5601">
        <w:t xml:space="preserve">Devon Dive </w:t>
      </w:r>
      <w:r w:rsidR="00AE6BFE">
        <w:t>website works as intended, ensuring a reliable experience for users. This part of testing will focus on verifying that processes within the website perform correctly across different parts of the website.</w:t>
      </w:r>
      <w:r w:rsidR="00C24D34">
        <w:t xml:space="preserve"> </w:t>
      </w:r>
      <w:r w:rsidR="00A427CA">
        <w:t xml:space="preserve">This is imperative to ensure the functionality of </w:t>
      </w:r>
      <w:r w:rsidR="00C24D34">
        <w:t xml:space="preserve">Internal and external </w:t>
      </w:r>
      <w:r w:rsidR="00AE6BFE">
        <w:t xml:space="preserve"> </w:t>
      </w:r>
      <w:r w:rsidR="00A427CA">
        <w:t xml:space="preserve">processes. </w:t>
      </w:r>
      <w:r w:rsidR="0021721A">
        <w:t>Navigation menus and hyperlinks will be tested to ensure they lead users to the correct destination upon interaction. Buttons will be tested to ensure they trigger the correct action such as data submission and opening windows, alongside any correct loading animations where necessary. All forms and input fields will be tested to ensure proper data and input handling; data validation within data entry fields; correct form submission and back-end processing alongside, any user confirmation and error handling messages. Dynamic Elements such as, pop-ups, galleries and slideshows will be thoroughly tested to ensure smooth transitions between animations and correct functionality across a multitude of devices.</w:t>
      </w:r>
      <w:r w:rsidR="00783B0A">
        <w:br/>
      </w:r>
      <w:r w:rsidR="00783B0A">
        <w:br/>
        <w:t>A range of testing methods will be utilized to ensure functionality testing is effective and efficient. Manual testing of the webpage will be done during each phase of development to allow for the identification of any unexpected website behaviours early. Unit tests and other automated test scripts will be utilized to repeatedly check key functionality of interactive sections of the webpage during each phase of the website’s development process.</w:t>
      </w:r>
    </w:p>
    <w:p w14:paraId="057098C7" w14:textId="57323BB7" w:rsidR="008B1EDB" w:rsidRDefault="00783B0A" w:rsidP="005863A8">
      <w:r>
        <w:t>Functionality testing is imperative and should be started and done as early and thoroughly as possible, to ensure site reliability and to prevent a build-up of issues throughout the development cycle.</w:t>
      </w:r>
    </w:p>
    <w:p w14:paraId="03A521E6" w14:textId="45C15097" w:rsidR="005863A8" w:rsidRDefault="005863A8" w:rsidP="005863A8">
      <w:pPr>
        <w:pStyle w:val="Heading3"/>
      </w:pPr>
      <w:r>
        <w:t>Compatibility Testing</w:t>
      </w:r>
    </w:p>
    <w:p w14:paraId="59F3D308" w14:textId="653F12D5" w:rsidR="005863A8" w:rsidRDefault="00FA727C" w:rsidP="005863A8">
      <w:r>
        <w:t xml:space="preserve">Compatibility </w:t>
      </w:r>
      <w:r w:rsidR="006C5A0F">
        <w:t xml:space="preserve">testing </w:t>
      </w:r>
      <w:r>
        <w:t xml:space="preserve">will </w:t>
      </w:r>
      <w:r w:rsidR="006C5A0F">
        <w:t xml:space="preserve"> be used to</w:t>
      </w:r>
      <w:r w:rsidR="00AE6BFE">
        <w:t xml:space="preserve"> guarantee</w:t>
      </w:r>
      <w:r>
        <w:t xml:space="preserve"> consistently across a range of browsers, operating systems and devices. The website will be tested across all major web browsers such as: Google Chrome, Firefox, Safari and Edge. This is important due to each browser interpreting code differently, which can cause issues such as broken layouts, missing styles and inconsistent functionality between browsers. Furthermore, compatibility across operating systems such as Windows, macOS, </w:t>
      </w:r>
      <w:r w:rsidR="00131411">
        <w:t>A</w:t>
      </w:r>
      <w:r>
        <w:t xml:space="preserve">ndroid and iOS </w:t>
      </w:r>
      <w:proofErr w:type="gramStart"/>
      <w:r>
        <w:t>is</w:t>
      </w:r>
      <w:proofErr w:type="gramEnd"/>
      <w:r>
        <w:t xml:space="preserve"> crucial for the project</w:t>
      </w:r>
      <w:r w:rsidR="00A427CA">
        <w:t>, this is</w:t>
      </w:r>
      <w:r>
        <w:t xml:space="preserve"> </w:t>
      </w:r>
      <w:r w:rsidR="00A427CA">
        <w:t>d</w:t>
      </w:r>
      <w:r>
        <w:t>ue to feature</w:t>
      </w:r>
      <w:r w:rsidR="00A427CA">
        <w:t>s</w:t>
      </w:r>
      <w:r>
        <w:t xml:space="preserve"> that may function on one operating system may not function on another. Finally, device compatibility should be prioritized; the website should be thoroughly tested on Mobile Phones, tablets, laptops and desktops to ensure a seamless user experience. </w:t>
      </w:r>
      <w:r w:rsidR="00783B0A">
        <w:t>F</w:t>
      </w:r>
      <w:r>
        <w:t>urther consideration should be given to touch interactions for mobile devices versus mouse and keyboard interactions on desktop devices.</w:t>
      </w:r>
    </w:p>
    <w:p w14:paraId="1B8DCAB4" w14:textId="55FE587F" w:rsidR="004A0109" w:rsidRDefault="00F36540" w:rsidP="005863A8">
      <w:pPr>
        <w:pStyle w:val="Heading3"/>
      </w:pPr>
      <w:r>
        <w:lastRenderedPageBreak/>
        <w:br/>
        <w:t>Responsiveness Testing:</w:t>
      </w:r>
    </w:p>
    <w:p w14:paraId="396F3FAC" w14:textId="77777777" w:rsidR="005863A8" w:rsidRDefault="004A0109" w:rsidP="005863A8">
      <w:r>
        <w:t xml:space="preserve">Responsiveness testing will be used to guarantee that the website is able to adapt to different screen sizes and orientations. </w:t>
      </w:r>
      <w:r w:rsidR="001A5601">
        <w:t xml:space="preserve">The </w:t>
      </w:r>
      <w:r>
        <w:t xml:space="preserve">Devon Dive </w:t>
      </w:r>
      <w:r w:rsidR="001A5601">
        <w:t xml:space="preserve">website </w:t>
      </w:r>
      <w:r>
        <w:t>will be designed mobile-first due to it being the most commonly used device, the website will then be scaled for larger screen-sizes throughout development.</w:t>
      </w:r>
      <w:r w:rsidR="002F502D">
        <w:t xml:space="preserve"> </w:t>
      </w:r>
      <w:r w:rsidR="008B1EDB">
        <w:t>During the project lifecycle a range of tests will be done to ensure responsiveness across devices. One important test is r</w:t>
      </w:r>
      <w:r>
        <w:t xml:space="preserve">esizing the browser windows to observe how the web page reacts to sudden sizing </w:t>
      </w:r>
      <w:r w:rsidR="008B1EDB">
        <w:t>changes; this</w:t>
      </w:r>
      <w:r>
        <w:t xml:space="preserve"> </w:t>
      </w:r>
      <w:r w:rsidR="008B1EDB">
        <w:t>ensures</w:t>
      </w:r>
      <w:r>
        <w:t xml:space="preserve"> a seamless user experience</w:t>
      </w:r>
      <w:r w:rsidR="008B1EDB">
        <w:t xml:space="preserve"> across a range of devices</w:t>
      </w:r>
      <w:r>
        <w:t>. Additionally, the project will include testing on different devices such as phones and tablets to ensure compatibility and preventing alienation of a customer base due to the device they use</w:t>
      </w:r>
      <w:r w:rsidR="008B1EDB">
        <w:t xml:space="preserve"> providing a lacklustre experience</w:t>
      </w:r>
      <w:r>
        <w:t>. Finally, developer tools will be used to simulate various screen resolutions to ensure further compatibility with a range of different devices</w:t>
      </w:r>
      <w:r w:rsidR="002F502D">
        <w:t xml:space="preserve">. </w:t>
      </w:r>
      <w:r w:rsidR="008B1EDB">
        <w:t>Th</w:t>
      </w:r>
      <w:r w:rsidR="002F502D">
        <w:t>ese tests</w:t>
      </w:r>
      <w:r w:rsidR="008B1EDB">
        <w:t xml:space="preserve"> will ensure that the webpage remains legible, accessible and key content being prioritized across devices.</w:t>
      </w:r>
    </w:p>
    <w:p w14:paraId="11A8918D" w14:textId="77777777" w:rsidR="00131411" w:rsidRDefault="00131411" w:rsidP="00783B0A">
      <w:pPr>
        <w:rPr>
          <w:rStyle w:val="Heading3Char"/>
        </w:rPr>
      </w:pPr>
    </w:p>
    <w:p w14:paraId="2153780D" w14:textId="59F7F5C1" w:rsidR="00F36540" w:rsidRDefault="00131411" w:rsidP="00783B0A">
      <w:r>
        <w:rPr>
          <w:rStyle w:val="Heading3Char"/>
        </w:rPr>
        <w:t>Accessibility Testing</w:t>
      </w:r>
      <w:r w:rsidR="00F36540">
        <w:br/>
      </w:r>
      <w:r w:rsidR="005863A8">
        <w:t>As touched upon within the accessibility guidelines the use of proper  Semantic HTML tags must be thoroughly tested to ensure screen reader compatibility, the website will be tested to ensure it follows a clear content hierarchy with tags such as headings (e.g. &lt;h1&gt;, &lt;h2&gt;, &lt;h3&gt; etc.). Images will be checked and tested using tools such as NonVisual Desktop Access to ensure alt text has been properly embedded within images. Keyboard Navigation will be tested manually to ensure it is possible to navigate the website through the exclusive use of the keyboard (e.g. Tab and Arrow Keys).</w:t>
      </w:r>
      <w:r w:rsidR="00506CB9">
        <w:t xml:space="preserve"> To ensure compliance with our commitment to following WCAG</w:t>
      </w:r>
      <w:r w:rsidR="00C929FE">
        <w:t xml:space="preserve"> (</w:t>
      </w:r>
      <w:r w:rsidR="00C929FE">
        <w:t>Web Content Accessibility Guidelines</w:t>
      </w:r>
      <w:r w:rsidR="00C929FE">
        <w:t>)</w:t>
      </w:r>
      <w:r w:rsidR="00506CB9">
        <w:t xml:space="preserve">, normal text must have a contrast ratio of at least 4.5:1 </w:t>
      </w:r>
      <w:r w:rsidR="00976944">
        <w:t>and large text being a 3:1 contrast ratio. T</w:t>
      </w:r>
      <w:r w:rsidR="00506CB9">
        <w:t>his should be checked and tested regularly. The use of ARIA Roles and Attributes properly should be regularly scrutinized within the development process native HTML elements should be prioritised if available to allow for compatibility with screen readers due to Native HTML being standardized across all major browsers. Tools such as NonVIsual Desktop Access will be utilized throughout each phase of the development lifecycle to ensure the website is compatible with screen readers and tools such as WAVE Web Accessibility will be used to test whether the website follows accessibility guidelines and best used common practices.</w:t>
      </w:r>
      <w:r w:rsidR="006F0855">
        <w:br/>
      </w:r>
    </w:p>
    <w:p w14:paraId="653FCFDC" w14:textId="62490560" w:rsidR="00783B0A" w:rsidRDefault="00783B0A" w:rsidP="00783B0A">
      <w:pPr>
        <w:pStyle w:val="Heading2"/>
      </w:pPr>
      <w:r>
        <w:t>Launch Guidelines</w:t>
      </w:r>
    </w:p>
    <w:p w14:paraId="75F61800" w14:textId="3FC265EC" w:rsidR="00506CB9" w:rsidRDefault="00976944" w:rsidP="00783B0A">
      <w:r>
        <w:t xml:space="preserve">Before Devon Dive is to be launched, it is imperative to follow a checklist to ensure the site is functional, polished and accessible to ensure it is ready for public release. A final round of testing going through each of the testing guidelines ensuring each set of criteria is met. This includes Functionality testing, compatibility testing, accessibility reviews and testing. If an external database has been used security measures should be verified and tested before launch. The website must be served over HTTPS to ensure the protection of user data and improve user trust. A complete content review should be done on the website to verify there are no spelling mistakes, grammatical errors or inappropriate content on the web page. A backup of the website and any external databases will be made and pushed to GitHub to ensure the existence of a recovery point if anything goes wrong. </w:t>
      </w:r>
    </w:p>
    <w:p w14:paraId="1ADE4CDA" w14:textId="46F1EB45" w:rsidR="008C2D2A" w:rsidRDefault="008C2D2A" w:rsidP="008C2D2A">
      <w:pPr>
        <w:pStyle w:val="Heading2"/>
      </w:pPr>
      <w:r>
        <w:lastRenderedPageBreak/>
        <w:t>Ongoing Support</w:t>
      </w:r>
    </w:p>
    <w:p w14:paraId="04A2E62F" w14:textId="0B6A7692" w:rsidR="008C2D2A" w:rsidRDefault="008C2D2A" w:rsidP="008C2D2A">
      <w:r>
        <w:t xml:space="preserve">After the launch of the Devon Dive website, the </w:t>
      </w:r>
      <w:r w:rsidR="005265C5">
        <w:t>client</w:t>
      </w:r>
      <w:r>
        <w:t xml:space="preserve"> may wish to pursue post launch support. Should the company wish to head in this direction this section will outline and propose several options for the website that may be worked upon</w:t>
      </w:r>
      <w:r w:rsidR="005265C5">
        <w:t xml:space="preserve"> after the launch</w:t>
      </w:r>
      <w:r>
        <w:t>.</w:t>
      </w:r>
    </w:p>
    <w:p w14:paraId="48BD3DAC" w14:textId="0AF25074" w:rsidR="008C2D2A" w:rsidRDefault="008C2D2A" w:rsidP="008C2D2A">
      <w:pPr>
        <w:pStyle w:val="Heading3"/>
      </w:pPr>
      <w:r>
        <w:t>Post Launch Support</w:t>
      </w:r>
    </w:p>
    <w:p w14:paraId="1C6F2E52" w14:textId="5397DD12" w:rsidR="008C2D2A" w:rsidRDefault="00456DB4" w:rsidP="008C2D2A">
      <w:r>
        <w:t>Due to devon dive offering a commercial service to users, technical troubleshooting would be a key post launch option to offer. This would involve assisting the client if any bugs, unexpected behaviour or website performance related issues are to occur</w:t>
      </w:r>
      <w:r w:rsidR="00C929FE">
        <w:t>,</w:t>
      </w:r>
      <w:r>
        <w:t xml:space="preserve"> </w:t>
      </w:r>
      <w:r w:rsidR="00C929FE">
        <w:t>an</w:t>
      </w:r>
      <w:r>
        <w:t xml:space="preserve"> example</w:t>
      </w:r>
      <w:r w:rsidR="00C929FE">
        <w:t xml:space="preserve"> of this would be</w:t>
      </w:r>
      <w:r>
        <w:t>, if the website is unable to perform effectively under real world traffic the company can aid with troubleshooting</w:t>
      </w:r>
      <w:r w:rsidR="00C929FE">
        <w:t>. T</w:t>
      </w:r>
      <w:r>
        <w:t>his ensure</w:t>
      </w:r>
      <w:r w:rsidR="00C929FE">
        <w:t>s</w:t>
      </w:r>
      <w:r>
        <w:t xml:space="preserve"> that the user experience remains smooth and </w:t>
      </w:r>
      <w:r w:rsidR="00C929FE">
        <w:t xml:space="preserve">user </w:t>
      </w:r>
      <w:r>
        <w:t>friendly. Another crucial ongoing support feature would be regular content updates. As the Devon Dive brand grows and progresses, the client may wish to add new images, pages, update pricing and offer a wider range of services by providing regular content updates to the Devon Dive site this would allow the site to stay dynamic and relevant for returning and future users.</w:t>
      </w:r>
      <w:r w:rsidR="00C929FE">
        <w:t xml:space="preserve"> A third post launch support option that could be provided is User feedback analysis. After launch real users may begin to provide feedback about their website experience. Support for the client could include helping them collect, review and interpret this feedback to identify realistic room for improvement on the website. A final post launch support consideration would be regular accessibility audits to ensure the website is remaining compliant with the latest WCAG (</w:t>
      </w:r>
      <w:r w:rsidR="00C929FE">
        <w:t>Web Content Accessibility Guidelines</w:t>
      </w:r>
      <w:r w:rsidR="00C929FE">
        <w:t>), ensuring that the site not only remains relevant and optimised for search engines but to keep the user experience enjoyable with any new content additions to the website.</w:t>
      </w:r>
    </w:p>
    <w:p w14:paraId="62B22C9B" w14:textId="06ED14BB" w:rsidR="008C2D2A" w:rsidRDefault="008C2D2A" w:rsidP="008C2D2A">
      <w:pPr>
        <w:pStyle w:val="Heading3"/>
      </w:pPr>
      <w:r>
        <w:t>Maintenance</w:t>
      </w:r>
    </w:p>
    <w:p w14:paraId="62CEF1D2" w14:textId="3AE5FBA2" w:rsidR="00C929FE" w:rsidRPr="00C929FE" w:rsidRDefault="003020E3" w:rsidP="00C929FE">
      <w:r>
        <w:t>Maintenance on the Devon Dive website will involve regular work that ensures the website remains in a functional and optimal condition. A core part of this will be regularly applying software updates, keeping any used libraries, plugins and third-party tools up to date. Keeping this up to date is imperative to prevent compatibility issues, add new features through post launch content updates and fix bugs. As Devon Dive offers goods and services to users, it is vital that regular security monitoring and patching takes place. The security emplacements of yesterday and never as good as the security of today, new vulnerabilities emerge over time and can be a massive risk for the client and their company. By ensuring regular necessary security patches and ensuring protections such as firewalls and SSL certificates are always active and up to date the longevity of the website can be increased significantly. Back up management will play a huge role in this, by having regular scheduled backups of the site’s files and database potential loss of assets can be prevented in the event of server failure, hacking, or accidental data loss. By having regular back-ups as part of post-launch maintenance the site can be quickly restored to its last backed up state with minimal disruption to up-time. Finally providing regular testing after updates is an important part of maintaining a website. After any major updates to software or systems of the website, functionality, compatibility and responsiveness will be extensively tested to ensure that navigation, forms and various other components of the website continue to work as expected.</w:t>
      </w:r>
    </w:p>
    <w:sectPr w:rsidR="00C929FE" w:rsidRPr="00C92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40"/>
    <w:rsid w:val="00097ABC"/>
    <w:rsid w:val="000B2148"/>
    <w:rsid w:val="00131411"/>
    <w:rsid w:val="001A5601"/>
    <w:rsid w:val="001B0206"/>
    <w:rsid w:val="0021584C"/>
    <w:rsid w:val="0021721A"/>
    <w:rsid w:val="002A0504"/>
    <w:rsid w:val="002F502D"/>
    <w:rsid w:val="003020E3"/>
    <w:rsid w:val="00456DB4"/>
    <w:rsid w:val="004A0109"/>
    <w:rsid w:val="00506CB9"/>
    <w:rsid w:val="005265C5"/>
    <w:rsid w:val="0058407D"/>
    <w:rsid w:val="005863A8"/>
    <w:rsid w:val="006C5A0F"/>
    <w:rsid w:val="006F0855"/>
    <w:rsid w:val="00783B0A"/>
    <w:rsid w:val="007A3939"/>
    <w:rsid w:val="008B1EDB"/>
    <w:rsid w:val="008C2D2A"/>
    <w:rsid w:val="0092445C"/>
    <w:rsid w:val="00976944"/>
    <w:rsid w:val="00A427CA"/>
    <w:rsid w:val="00AE6BFE"/>
    <w:rsid w:val="00BE346F"/>
    <w:rsid w:val="00C24D34"/>
    <w:rsid w:val="00C929FE"/>
    <w:rsid w:val="00F36540"/>
    <w:rsid w:val="00FA7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2A35"/>
  <w15:chartTrackingRefBased/>
  <w15:docId w15:val="{4A858FB4-B007-4C24-BAED-6A3C75BA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6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40"/>
    <w:rPr>
      <w:rFonts w:eastAsiaTheme="majorEastAsia" w:cstheme="majorBidi"/>
      <w:color w:val="272727" w:themeColor="text1" w:themeTint="D8"/>
    </w:rPr>
  </w:style>
  <w:style w:type="paragraph" w:styleId="Title">
    <w:name w:val="Title"/>
    <w:basedOn w:val="Normal"/>
    <w:next w:val="Normal"/>
    <w:link w:val="TitleChar"/>
    <w:uiPriority w:val="10"/>
    <w:qFormat/>
    <w:rsid w:val="00F3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540"/>
    <w:pPr>
      <w:spacing w:before="160"/>
      <w:jc w:val="center"/>
    </w:pPr>
    <w:rPr>
      <w:i/>
      <w:iCs/>
      <w:color w:val="404040" w:themeColor="text1" w:themeTint="BF"/>
    </w:rPr>
  </w:style>
  <w:style w:type="character" w:customStyle="1" w:styleId="QuoteChar">
    <w:name w:val="Quote Char"/>
    <w:basedOn w:val="DefaultParagraphFont"/>
    <w:link w:val="Quote"/>
    <w:uiPriority w:val="29"/>
    <w:rsid w:val="00F36540"/>
    <w:rPr>
      <w:i/>
      <w:iCs/>
      <w:color w:val="404040" w:themeColor="text1" w:themeTint="BF"/>
    </w:rPr>
  </w:style>
  <w:style w:type="paragraph" w:styleId="ListParagraph">
    <w:name w:val="List Paragraph"/>
    <w:basedOn w:val="Normal"/>
    <w:uiPriority w:val="34"/>
    <w:qFormat/>
    <w:rsid w:val="00F36540"/>
    <w:pPr>
      <w:ind w:left="720"/>
      <w:contextualSpacing/>
    </w:pPr>
  </w:style>
  <w:style w:type="character" w:styleId="IntenseEmphasis">
    <w:name w:val="Intense Emphasis"/>
    <w:basedOn w:val="DefaultParagraphFont"/>
    <w:uiPriority w:val="21"/>
    <w:qFormat/>
    <w:rsid w:val="00F36540"/>
    <w:rPr>
      <w:i/>
      <w:iCs/>
      <w:color w:val="0F4761" w:themeColor="accent1" w:themeShade="BF"/>
    </w:rPr>
  </w:style>
  <w:style w:type="paragraph" w:styleId="IntenseQuote">
    <w:name w:val="Intense Quote"/>
    <w:basedOn w:val="Normal"/>
    <w:next w:val="Normal"/>
    <w:link w:val="IntenseQuoteChar"/>
    <w:uiPriority w:val="30"/>
    <w:qFormat/>
    <w:rsid w:val="00F3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540"/>
    <w:rPr>
      <w:i/>
      <w:iCs/>
      <w:color w:val="0F4761" w:themeColor="accent1" w:themeShade="BF"/>
    </w:rPr>
  </w:style>
  <w:style w:type="character" w:styleId="IntenseReference">
    <w:name w:val="Intense Reference"/>
    <w:basedOn w:val="DefaultParagraphFont"/>
    <w:uiPriority w:val="32"/>
    <w:qFormat/>
    <w:rsid w:val="00F36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Waddington (Student)</dc:creator>
  <cp:keywords/>
  <dc:description/>
  <cp:lastModifiedBy>Harry Waddington (Student)</cp:lastModifiedBy>
  <cp:revision>3</cp:revision>
  <dcterms:created xsi:type="dcterms:W3CDTF">2025-04-27T15:00:00Z</dcterms:created>
  <dcterms:modified xsi:type="dcterms:W3CDTF">2025-04-27T16:50:00Z</dcterms:modified>
</cp:coreProperties>
</file>