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Tablero: (Victor)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</w:t>
      </w:r>
      <w:r w:rsidDel="00000000" w:rsidR="00000000" w:rsidRPr="00000000">
        <w:rPr>
          <w:rtl w:val="0"/>
        </w:rPr>
        <w:t xml:space="preserve">crear tablero - </w:t>
      </w:r>
      <w:r w:rsidDel="00000000" w:rsidR="00000000" w:rsidRPr="00000000">
        <w:rPr>
          <w:b w:val="1"/>
          <w:rtl w:val="0"/>
        </w:rPr>
        <w:t xml:space="preserve">Victor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self._______ -</w:t>
      </w:r>
      <w:r w:rsidDel="00000000" w:rsidR="00000000" w:rsidRPr="00000000">
        <w:rPr>
          <w:b w:val="1"/>
          <w:rtl w:val="0"/>
        </w:rPr>
        <w:t xml:space="preserve">Victor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self._______ - </w:t>
      </w:r>
      <w:r w:rsidDel="00000000" w:rsidR="00000000" w:rsidRPr="00000000">
        <w:rPr>
          <w:b w:val="1"/>
          <w:rtl w:val="0"/>
        </w:rPr>
        <w:t xml:space="preserve">Victor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def tablero_jugador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 tablero_maquina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def tablero_niebla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def colocar_barco_predefinido????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(actualizando según se vayan haciendo las funciones)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id_jugador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reglas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dimensiones 10,10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array barcos_jugador (predefinidos)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array barcos_maquina (predefinidos)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bienvenida: </w:t>
      </w:r>
      <w:r w:rsidDel="00000000" w:rsidR="00000000" w:rsidRPr="00000000">
        <w:rPr>
          <w:b w:val="1"/>
          <w:rtl w:val="0"/>
        </w:rPr>
        <w:t xml:space="preserve">Victor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(preguntar </w:t>
      </w:r>
      <w:r w:rsidDel="00000000" w:rsidR="00000000" w:rsidRPr="00000000">
        <w:rPr>
          <w:color w:val="ff0000"/>
          <w:rtl w:val="0"/>
        </w:rPr>
        <w:t xml:space="preserve">id_jugador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Victor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 (</w:t>
      </w:r>
      <w:r w:rsidDel="00000000" w:rsidR="00000000" w:rsidRPr="00000000">
        <w:rPr>
          <w:color w:val="4a86e8"/>
          <w:rtl w:val="0"/>
        </w:rPr>
        <w:t xml:space="preserve">reglas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def tablero_jugador np.full(10,10…)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def tablero_maquina </w:t>
      </w:r>
      <w:r w:rsidDel="00000000" w:rsidR="00000000" w:rsidRPr="00000000">
        <w:rPr>
          <w:highlight w:val="yellow"/>
          <w:rtl w:val="0"/>
        </w:rPr>
        <w:t xml:space="preserve">np.full(10,10…)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def tablero_niebla np.full(10,10…)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def colocar_barco_predefinido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(CRISTINA)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en tablero_jugador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en tablero_maquina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tamaño barcos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cambiamos por O</w:t>
      </w:r>
    </w:p>
    <w:p w:rsidR="00000000" w:rsidDel="00000000" w:rsidP="00000000" w:rsidRDefault="00000000" w:rsidRPr="00000000" w14:paraId="0000001D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def comprobar_barco </w:t>
      </w:r>
      <w:r w:rsidDel="00000000" w:rsidR="00000000" w:rsidRPr="00000000">
        <w:rPr>
          <w:b w:val="1"/>
          <w:highlight w:val="white"/>
          <w:rtl w:val="0"/>
        </w:rPr>
        <w:t xml:space="preserve">(OKy)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def actualizar_tablero  (recibir coordenadas) </w:t>
      </w:r>
      <w:r w:rsidDel="00000000" w:rsidR="00000000" w:rsidRPr="00000000">
        <w:rPr>
          <w:b w:val="1"/>
          <w:highlight w:val="white"/>
          <w:rtl w:val="0"/>
        </w:rPr>
        <w:t xml:space="preserve">(OKy)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def disparar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(SARA)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pedir coordenadas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def comprobar_barco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  <w:shd w:fill="6d9eeb" w:val="clear"/>
        </w:rPr>
      </w:pPr>
      <w:r w:rsidDel="00000000" w:rsidR="00000000" w:rsidRPr="00000000">
        <w:rPr>
          <w:shd w:fill="6d9eeb" w:val="clear"/>
          <w:rtl w:val="0"/>
        </w:rPr>
        <w:t xml:space="preserve">def actualizar_tablero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  <w:rPr>
          <w:u w:val="none"/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if toca barco → sigue disparando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rPr>
          <w:u w:val="none"/>
          <w:shd w:fill="93c47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93c47d" w:val="clear"/>
          <w:rtl w:val="0"/>
        </w:rPr>
        <w:t xml:space="preserve">if toca agua → acaba turno</w:t>
      </w:r>
    </w:p>
    <w:p w:rsidR="00000000" w:rsidDel="00000000" w:rsidP="00000000" w:rsidRDefault="00000000" w:rsidRPr="00000000" w14:paraId="00000027">
      <w:pPr>
        <w:numPr>
          <w:ilvl w:val="3"/>
          <w:numId w:val="9"/>
        </w:numPr>
        <w:ind w:left="288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dispara máquina (random)</w:t>
      </w:r>
    </w:p>
    <w:p w:rsidR="00000000" w:rsidDel="00000000" w:rsidP="00000000" w:rsidRDefault="00000000" w:rsidRPr="00000000" w14:paraId="00000028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HACER INVESTIGACION</w:t>
      </w:r>
    </w:p>
    <w:p w:rsidR="00000000" w:rsidDel="00000000" w:rsidP="00000000" w:rsidRDefault="00000000" w:rsidRPr="00000000" w14:paraId="0000002A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def acabar_juego </w:t>
      </w:r>
      <w:r w:rsidDel="00000000" w:rsidR="00000000" w:rsidRPr="00000000">
        <w:rPr>
          <w:b w:val="1"/>
          <w:highlight w:val="white"/>
          <w:rtl w:val="0"/>
        </w:rPr>
        <w:t xml:space="preserve">(OKy)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fun(bienvenida)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bienvenido xxx, estas son la reglas.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fun(crear tablero)(pc y jugador), están vacíos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colocar barcos predefinidos (pc, jugador)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highlight w:val="yellow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tablero jugador o tablero maquina no completo → funcion disparar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 funcion acabar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tablero_pc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Has ganado!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tablero_jugador.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e1e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ad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1"/>
          <w:szCs w:val="21"/>
          <w:rtl w:val="0"/>
        </w:rPr>
        <w:t xml:space="preserve">Has perdido!</w:t>
      </w:r>
      <w:r w:rsidDel="00000000" w:rsidR="00000000" w:rsidRPr="00000000">
        <w:rPr>
          <w:rFonts w:ascii="Courier New" w:cs="Courier New" w:eastAsia="Courier New" w:hAnsi="Courier New"/>
          <w:color w:val="92fc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91830" w:val="clear"/>
        <w:spacing w:line="325.71428571428567" w:lineRule="auto"/>
        <w:rPr>
          <w:rFonts w:ascii="Courier New" w:cs="Courier New" w:eastAsia="Courier New" w:hAnsi="Courier New"/>
          <w:color w:val="ff9d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