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118E96B" w14:textId="11E395D2" w:rsidR="00842D05" w:rsidRDefault="00DC6BD0" w:rsidP="001F22C7">
      <w:pPr>
        <w:pStyle w:val="Title"/>
      </w:pPr>
      <w:r>
        <w:rPr>
          <w:noProof/>
        </w:rPr>
        <w:t>CCNA1</w:t>
      </w:r>
      <w:r w:rsidR="001F22C7">
        <w:t xml:space="preserve"> Lesson Plan</w:t>
      </w:r>
      <w:r w:rsidR="00A75563">
        <w:t xml:space="preserve"> – Chapter 3</w:t>
      </w:r>
    </w:p>
    <w:p w14:paraId="73BF7247" w14:textId="77777777" w:rsidR="001F22C7" w:rsidRDefault="001F22C7" w:rsidP="001F22C7">
      <w:pPr>
        <w:pStyle w:val="Heading1"/>
      </w:pPr>
      <w:r>
        <w:t>Details</w:t>
      </w:r>
    </w:p>
    <w:p w14:paraId="129007C8" w14:textId="3A96568D" w:rsidR="001F22C7" w:rsidRDefault="001F22C7" w:rsidP="001F22C7">
      <w:pPr>
        <w:pStyle w:val="Heading2"/>
      </w:pPr>
      <w:r>
        <w:t>Course:</w:t>
      </w:r>
      <w:r w:rsidR="00A21716">
        <w:t xml:space="preserve"> </w:t>
      </w:r>
      <w:r w:rsidR="00BC739D">
        <w:t>CCNA1</w:t>
      </w:r>
      <w:r w:rsidR="00DC6BD0">
        <w:t xml:space="preserve"> – Introduction to Networks</w:t>
      </w:r>
    </w:p>
    <w:p w14:paraId="3A872C0B" w14:textId="7C140EEC" w:rsidR="004B3276" w:rsidRDefault="002A2145" w:rsidP="001F22C7">
      <w:pPr>
        <w:pStyle w:val="Heading2"/>
      </w:pPr>
      <w:r>
        <w:t>Chapter</w:t>
      </w:r>
      <w:r w:rsidR="004B3276">
        <w:t>:</w:t>
      </w:r>
      <w:r w:rsidR="00BC739D">
        <w:t xml:space="preserve"> </w:t>
      </w:r>
      <w:r w:rsidR="00A75563">
        <w:t>3</w:t>
      </w:r>
      <w:r>
        <w:t xml:space="preserve"> </w:t>
      </w:r>
      <w:r w:rsidR="00A86BFA">
        <w:t>Protocol Models</w:t>
      </w:r>
    </w:p>
    <w:p w14:paraId="295BB8C1" w14:textId="77777777" w:rsidR="001F22C7" w:rsidRDefault="001F22C7" w:rsidP="001F22C7">
      <w:pPr>
        <w:pStyle w:val="Heading1"/>
      </w:pPr>
      <w:r>
        <w:t>Objectives</w:t>
      </w:r>
    </w:p>
    <w:tbl>
      <w:tblPr>
        <w:tblW w:w="9891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214"/>
        <w:gridCol w:w="6677"/>
      </w:tblGrid>
      <w:tr w:rsidR="00A86BFA" w:rsidRPr="00A86BFA" w14:paraId="507D712E" w14:textId="77777777" w:rsidTr="00A86BFA">
        <w:trPr>
          <w:trHeight w:val="213"/>
        </w:trPr>
        <w:tc>
          <w:tcPr>
            <w:tcW w:w="3214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004C69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53D42808" w14:textId="77777777" w:rsidR="00A86BFA" w:rsidRPr="00636632" w:rsidRDefault="00A86BFA" w:rsidP="00A86BFA">
            <w:pPr>
              <w:pStyle w:val="Heading1"/>
              <w:rPr>
                <w:sz w:val="20"/>
                <w:lang w:val="en-NZ"/>
              </w:rPr>
            </w:pPr>
            <w:r w:rsidRPr="00636632">
              <w:rPr>
                <w:bCs/>
                <w:sz w:val="20"/>
                <w:lang w:val="en-US"/>
              </w:rPr>
              <w:t>Topic Title</w:t>
            </w:r>
          </w:p>
        </w:tc>
        <w:tc>
          <w:tcPr>
            <w:tcW w:w="6677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004C69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0D1096FF" w14:textId="77777777" w:rsidR="00A86BFA" w:rsidRPr="00636632" w:rsidRDefault="00A86BFA" w:rsidP="00A86BFA">
            <w:pPr>
              <w:pStyle w:val="Heading1"/>
              <w:rPr>
                <w:sz w:val="20"/>
                <w:lang w:val="en-NZ"/>
              </w:rPr>
            </w:pPr>
            <w:r w:rsidRPr="00636632">
              <w:rPr>
                <w:bCs/>
                <w:sz w:val="20"/>
                <w:lang w:val="en-US"/>
              </w:rPr>
              <w:t>Topic Objective</w:t>
            </w:r>
          </w:p>
        </w:tc>
      </w:tr>
      <w:tr w:rsidR="00A86BFA" w:rsidRPr="00A86BFA" w14:paraId="1CEFD4DB" w14:textId="77777777" w:rsidTr="00A86BFA">
        <w:trPr>
          <w:trHeight w:val="429"/>
        </w:trPr>
        <w:tc>
          <w:tcPr>
            <w:tcW w:w="3214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004C69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776BC28E" w14:textId="77777777" w:rsidR="00A86BFA" w:rsidRPr="00636632" w:rsidRDefault="00A86BFA" w:rsidP="00A86BFA">
            <w:pPr>
              <w:pStyle w:val="Heading1"/>
              <w:rPr>
                <w:sz w:val="20"/>
                <w:lang w:val="en-NZ"/>
              </w:rPr>
            </w:pPr>
            <w:r w:rsidRPr="00636632">
              <w:rPr>
                <w:bCs/>
                <w:sz w:val="20"/>
                <w:lang w:val="en-US"/>
              </w:rPr>
              <w:t>The Rules</w:t>
            </w:r>
          </w:p>
        </w:tc>
        <w:tc>
          <w:tcPr>
            <w:tcW w:w="6677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BD0D4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7C13C169" w14:textId="77777777" w:rsidR="00A86BFA" w:rsidRPr="00636632" w:rsidRDefault="00A86BFA" w:rsidP="00A86BFA">
            <w:pPr>
              <w:pStyle w:val="Heading1"/>
              <w:rPr>
                <w:sz w:val="20"/>
                <w:lang w:val="en-NZ"/>
              </w:rPr>
            </w:pPr>
            <w:r w:rsidRPr="00636632">
              <w:rPr>
                <w:sz w:val="20"/>
                <w:lang w:val="en-US"/>
              </w:rPr>
              <w:t>Describe the types of rules that are necessary to successfully communicate.</w:t>
            </w:r>
          </w:p>
        </w:tc>
      </w:tr>
      <w:tr w:rsidR="00A86BFA" w:rsidRPr="00A86BFA" w14:paraId="4168A010" w14:textId="77777777" w:rsidTr="00A86BFA">
        <w:trPr>
          <w:trHeight w:val="429"/>
        </w:trPr>
        <w:tc>
          <w:tcPr>
            <w:tcW w:w="321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004C69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37C584D7" w14:textId="77777777" w:rsidR="00A86BFA" w:rsidRPr="00636632" w:rsidRDefault="00A86BFA" w:rsidP="00A86BFA">
            <w:pPr>
              <w:pStyle w:val="Heading1"/>
              <w:rPr>
                <w:sz w:val="20"/>
                <w:lang w:val="en-NZ"/>
              </w:rPr>
            </w:pPr>
            <w:r w:rsidRPr="00636632">
              <w:rPr>
                <w:bCs/>
                <w:sz w:val="20"/>
                <w:lang w:val="en-US"/>
              </w:rPr>
              <w:t>Protocols</w:t>
            </w:r>
          </w:p>
        </w:tc>
        <w:tc>
          <w:tcPr>
            <w:tcW w:w="667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E9EB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2F85F72F" w14:textId="77777777" w:rsidR="00A86BFA" w:rsidRPr="00636632" w:rsidRDefault="00A86BFA" w:rsidP="00A86BFA">
            <w:pPr>
              <w:pStyle w:val="Heading1"/>
              <w:rPr>
                <w:sz w:val="20"/>
                <w:lang w:val="en-NZ"/>
              </w:rPr>
            </w:pPr>
            <w:r w:rsidRPr="00636632">
              <w:rPr>
                <w:sz w:val="20"/>
                <w:lang w:val="en-US"/>
              </w:rPr>
              <w:t>Explain why protocols are necessary in network communication.</w:t>
            </w:r>
          </w:p>
        </w:tc>
      </w:tr>
      <w:tr w:rsidR="00A86BFA" w:rsidRPr="00A86BFA" w14:paraId="269DCB94" w14:textId="77777777" w:rsidTr="00A86BFA">
        <w:trPr>
          <w:trHeight w:val="429"/>
        </w:trPr>
        <w:tc>
          <w:tcPr>
            <w:tcW w:w="321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004C69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65D1656B" w14:textId="77777777" w:rsidR="00A86BFA" w:rsidRPr="00636632" w:rsidRDefault="00A86BFA" w:rsidP="00A86BFA">
            <w:pPr>
              <w:pStyle w:val="Heading1"/>
              <w:rPr>
                <w:sz w:val="20"/>
                <w:lang w:val="en-NZ"/>
              </w:rPr>
            </w:pPr>
            <w:r w:rsidRPr="00636632">
              <w:rPr>
                <w:bCs/>
                <w:sz w:val="20"/>
                <w:lang w:val="en-US"/>
              </w:rPr>
              <w:t>Protocol Suites</w:t>
            </w:r>
          </w:p>
        </w:tc>
        <w:tc>
          <w:tcPr>
            <w:tcW w:w="667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BD0D4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2D2CB162" w14:textId="77777777" w:rsidR="00A86BFA" w:rsidRPr="00636632" w:rsidRDefault="00A86BFA" w:rsidP="00A86BFA">
            <w:pPr>
              <w:pStyle w:val="Heading1"/>
              <w:rPr>
                <w:sz w:val="20"/>
                <w:lang w:val="en-NZ"/>
              </w:rPr>
            </w:pPr>
            <w:r w:rsidRPr="00636632">
              <w:rPr>
                <w:sz w:val="20"/>
                <w:lang w:val="en-US"/>
              </w:rPr>
              <w:t>Explain the purpose of adhering to a protocol suite.</w:t>
            </w:r>
          </w:p>
        </w:tc>
      </w:tr>
      <w:tr w:rsidR="00A86BFA" w:rsidRPr="00A86BFA" w14:paraId="13B44669" w14:textId="77777777" w:rsidTr="00A86BFA">
        <w:trPr>
          <w:trHeight w:val="645"/>
        </w:trPr>
        <w:tc>
          <w:tcPr>
            <w:tcW w:w="321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004C69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0E97B17A" w14:textId="77777777" w:rsidR="00A86BFA" w:rsidRPr="00636632" w:rsidRDefault="00A86BFA" w:rsidP="00A86BFA">
            <w:pPr>
              <w:pStyle w:val="Heading1"/>
              <w:rPr>
                <w:sz w:val="20"/>
                <w:lang w:val="en-NZ"/>
              </w:rPr>
            </w:pPr>
            <w:r w:rsidRPr="00636632">
              <w:rPr>
                <w:bCs/>
                <w:sz w:val="20"/>
                <w:lang w:val="en-US"/>
              </w:rPr>
              <w:t>Standards Organizations</w:t>
            </w:r>
          </w:p>
        </w:tc>
        <w:tc>
          <w:tcPr>
            <w:tcW w:w="667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E9EB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6C805E73" w14:textId="77777777" w:rsidR="00A86BFA" w:rsidRPr="00636632" w:rsidRDefault="00A86BFA" w:rsidP="00A86BFA">
            <w:pPr>
              <w:pStyle w:val="Heading1"/>
              <w:rPr>
                <w:sz w:val="20"/>
                <w:lang w:val="en-NZ"/>
              </w:rPr>
            </w:pPr>
            <w:r w:rsidRPr="00636632">
              <w:rPr>
                <w:sz w:val="20"/>
                <w:lang w:val="en-US"/>
              </w:rPr>
              <w:t>Explain the role of standards organizations in establishing protocols for network interoperability.</w:t>
            </w:r>
          </w:p>
        </w:tc>
      </w:tr>
      <w:tr w:rsidR="00A86BFA" w:rsidRPr="00A86BFA" w14:paraId="5BB35CC6" w14:textId="77777777" w:rsidTr="00A86BFA">
        <w:trPr>
          <w:trHeight w:val="645"/>
        </w:trPr>
        <w:tc>
          <w:tcPr>
            <w:tcW w:w="321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004C69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05FDDB87" w14:textId="77777777" w:rsidR="00A86BFA" w:rsidRPr="00636632" w:rsidRDefault="00A86BFA" w:rsidP="00A86BFA">
            <w:pPr>
              <w:pStyle w:val="Heading1"/>
              <w:rPr>
                <w:sz w:val="20"/>
                <w:lang w:val="en-NZ"/>
              </w:rPr>
            </w:pPr>
            <w:r w:rsidRPr="00636632">
              <w:rPr>
                <w:bCs/>
                <w:sz w:val="20"/>
                <w:lang w:val="en-US"/>
              </w:rPr>
              <w:t>Reference Models</w:t>
            </w:r>
          </w:p>
        </w:tc>
        <w:tc>
          <w:tcPr>
            <w:tcW w:w="667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BD0D4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76DB720D" w14:textId="77777777" w:rsidR="00A86BFA" w:rsidRPr="00636632" w:rsidRDefault="00A86BFA" w:rsidP="00A86BFA">
            <w:pPr>
              <w:pStyle w:val="Heading1"/>
              <w:rPr>
                <w:sz w:val="20"/>
                <w:lang w:val="en-NZ"/>
              </w:rPr>
            </w:pPr>
            <w:r w:rsidRPr="00636632">
              <w:rPr>
                <w:sz w:val="20"/>
                <w:lang w:val="en-US"/>
              </w:rPr>
              <w:t>Explain how the TCP/IP model and the OSI model are used to facilitate standardization in the communication process.</w:t>
            </w:r>
          </w:p>
        </w:tc>
      </w:tr>
      <w:tr w:rsidR="00A86BFA" w:rsidRPr="00A86BFA" w14:paraId="5C4BFDB6" w14:textId="77777777" w:rsidTr="00A86BFA">
        <w:trPr>
          <w:trHeight w:val="429"/>
        </w:trPr>
        <w:tc>
          <w:tcPr>
            <w:tcW w:w="321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004C69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0AFB021B" w14:textId="77777777" w:rsidR="00A86BFA" w:rsidRPr="00636632" w:rsidRDefault="00A86BFA" w:rsidP="00A86BFA">
            <w:pPr>
              <w:pStyle w:val="Heading1"/>
              <w:rPr>
                <w:sz w:val="20"/>
                <w:lang w:val="en-NZ"/>
              </w:rPr>
            </w:pPr>
            <w:r w:rsidRPr="00636632">
              <w:rPr>
                <w:bCs/>
                <w:sz w:val="20"/>
                <w:lang w:val="en-US"/>
              </w:rPr>
              <w:t>Data Encapsulation</w:t>
            </w:r>
          </w:p>
        </w:tc>
        <w:tc>
          <w:tcPr>
            <w:tcW w:w="667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E9EB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5A8C880B" w14:textId="77777777" w:rsidR="00A86BFA" w:rsidRPr="00636632" w:rsidRDefault="00A86BFA" w:rsidP="00A86BFA">
            <w:pPr>
              <w:pStyle w:val="Heading1"/>
              <w:rPr>
                <w:sz w:val="20"/>
                <w:lang w:val="en-NZ"/>
              </w:rPr>
            </w:pPr>
            <w:r w:rsidRPr="00636632">
              <w:rPr>
                <w:sz w:val="20"/>
                <w:lang w:val="en-US"/>
              </w:rPr>
              <w:t>Explain how data encapsulation allows data to be transported across the network.</w:t>
            </w:r>
          </w:p>
        </w:tc>
      </w:tr>
      <w:tr w:rsidR="00A86BFA" w:rsidRPr="00A86BFA" w14:paraId="51356DFD" w14:textId="77777777" w:rsidTr="00A86BFA">
        <w:trPr>
          <w:trHeight w:val="429"/>
        </w:trPr>
        <w:tc>
          <w:tcPr>
            <w:tcW w:w="321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004C69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6A5128A6" w14:textId="77777777" w:rsidR="00A86BFA" w:rsidRPr="00636632" w:rsidRDefault="00A86BFA" w:rsidP="00A86BFA">
            <w:pPr>
              <w:pStyle w:val="Heading1"/>
              <w:rPr>
                <w:sz w:val="20"/>
                <w:lang w:val="en-NZ"/>
              </w:rPr>
            </w:pPr>
            <w:r w:rsidRPr="00636632">
              <w:rPr>
                <w:bCs/>
                <w:sz w:val="20"/>
                <w:lang w:val="en-US"/>
              </w:rPr>
              <w:t>Data Access</w:t>
            </w:r>
          </w:p>
        </w:tc>
        <w:tc>
          <w:tcPr>
            <w:tcW w:w="667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BD0D4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469159F9" w14:textId="77777777" w:rsidR="00A86BFA" w:rsidRPr="00636632" w:rsidRDefault="00A86BFA" w:rsidP="00A86BFA">
            <w:pPr>
              <w:pStyle w:val="Heading1"/>
              <w:rPr>
                <w:sz w:val="20"/>
                <w:lang w:val="en-NZ"/>
              </w:rPr>
            </w:pPr>
            <w:r w:rsidRPr="00636632">
              <w:rPr>
                <w:sz w:val="20"/>
                <w:lang w:val="en-US"/>
              </w:rPr>
              <w:t>Explain how local hosts access local resources on a network.</w:t>
            </w:r>
          </w:p>
        </w:tc>
      </w:tr>
    </w:tbl>
    <w:p w14:paraId="57CA43E8" w14:textId="77777777" w:rsidR="009054D2" w:rsidRDefault="009054D2" w:rsidP="009054D2">
      <w:pPr>
        <w:pStyle w:val="Heading1"/>
      </w:pPr>
      <w:r>
        <w:t>Resources</w:t>
      </w:r>
    </w:p>
    <w:p w14:paraId="059C0FF3" w14:textId="77777777" w:rsidR="009054D2" w:rsidRDefault="00D601E0" w:rsidP="009054D2">
      <w:pPr>
        <w:rPr>
          <w:lang w:val="en-AU"/>
        </w:rPr>
      </w:pPr>
      <w:r>
        <w:rPr>
          <w:lang w:val="en-AU"/>
        </w:rPr>
        <w:t>In addition to the normal resources found in this room we will need:</w:t>
      </w:r>
    </w:p>
    <w:p w14:paraId="6FD0A04D" w14:textId="77777777" w:rsidR="00E00090" w:rsidRDefault="00E00090" w:rsidP="00E00090">
      <w:pPr>
        <w:numPr>
          <w:ilvl w:val="0"/>
          <w:numId w:val="18"/>
        </w:numPr>
        <w:rPr>
          <w:lang w:val="en-AU"/>
        </w:rPr>
      </w:pPr>
      <w:r>
        <w:rPr>
          <w:lang w:val="en-AU"/>
        </w:rPr>
        <w:t>Lecture Presentation</w:t>
      </w:r>
    </w:p>
    <w:p w14:paraId="1804B760" w14:textId="5AA1E8BE" w:rsidR="002A2145" w:rsidRDefault="002A2145" w:rsidP="00D601E0">
      <w:pPr>
        <w:numPr>
          <w:ilvl w:val="0"/>
          <w:numId w:val="18"/>
        </w:numPr>
        <w:rPr>
          <w:lang w:val="en-AU"/>
        </w:rPr>
      </w:pPr>
      <w:r>
        <w:rPr>
          <w:lang w:val="en-AU"/>
        </w:rPr>
        <w:t>Packet Tracer</w:t>
      </w:r>
    </w:p>
    <w:p w14:paraId="1E1F4782" w14:textId="411E360A" w:rsidR="00E95EB0" w:rsidRDefault="00E95EB0" w:rsidP="00E95EB0">
      <w:pPr>
        <w:pStyle w:val="Heading1"/>
      </w:pPr>
      <w:r>
        <w:t xml:space="preserve">Weekly </w:t>
      </w:r>
      <w:r w:rsidR="006B79EC">
        <w:t>–</w:t>
      </w:r>
      <w:r>
        <w:t xml:space="preserve"> LABS</w:t>
      </w:r>
    </w:p>
    <w:p w14:paraId="36A388D7" w14:textId="5E472789" w:rsidR="006B79EC" w:rsidRDefault="006B79EC" w:rsidP="006B79EC">
      <w:pPr>
        <w:rPr>
          <w:lang w:val="en-AU"/>
        </w:rPr>
      </w:pPr>
      <w:r>
        <w:rPr>
          <w:lang w:val="en-AU"/>
        </w:rPr>
        <w:t xml:space="preserve">Note </w:t>
      </w:r>
      <w:r w:rsidR="00E11FEC">
        <w:rPr>
          <w:lang w:val="en-AU"/>
        </w:rPr>
        <w:t xml:space="preserve">these are the minimum </w:t>
      </w:r>
      <w:r>
        <w:rPr>
          <w:lang w:val="en-AU"/>
        </w:rPr>
        <w:t>labs you should c</w:t>
      </w:r>
      <w:r w:rsidR="009965F3">
        <w:rPr>
          <w:lang w:val="en-AU"/>
        </w:rPr>
        <w:t>omplete for the week.</w:t>
      </w:r>
    </w:p>
    <w:p w14:paraId="6AC48C62" w14:textId="77777777" w:rsidR="00E27F43" w:rsidRPr="006B79EC" w:rsidRDefault="00E27F43" w:rsidP="006B79EC">
      <w:pPr>
        <w:rPr>
          <w:lang w:val="en-AU"/>
        </w:rPr>
      </w:pPr>
    </w:p>
    <w:p w14:paraId="69C76F1C" w14:textId="524845DB" w:rsidR="00E27F43" w:rsidRPr="00E27F43" w:rsidRDefault="00E27F43" w:rsidP="00E95EB0">
      <w:pPr>
        <w:ind w:left="360"/>
        <w:rPr>
          <w:u w:val="single"/>
          <w:lang w:val="en-AU"/>
        </w:rPr>
      </w:pPr>
      <w:r w:rsidRPr="00E27F43">
        <w:rPr>
          <w:u w:val="single"/>
          <w:lang w:val="en-AU"/>
        </w:rPr>
        <w:t>Lesson</w:t>
      </w:r>
      <w:r>
        <w:rPr>
          <w:u w:val="single"/>
          <w:lang w:val="en-AU"/>
        </w:rPr>
        <w:t xml:space="preserve"> </w:t>
      </w:r>
      <w:r w:rsidRPr="00E27F43">
        <w:rPr>
          <w:u w:val="single"/>
          <w:lang w:val="en-AU"/>
        </w:rPr>
        <w:t>1</w:t>
      </w:r>
    </w:p>
    <w:p w14:paraId="3D58A1CA" w14:textId="2A1B92A2" w:rsidR="00D13003" w:rsidRPr="00E27F43" w:rsidRDefault="00E27F43" w:rsidP="00E27F43">
      <w:pPr>
        <w:pStyle w:val="ListParagraph"/>
        <w:numPr>
          <w:ilvl w:val="0"/>
          <w:numId w:val="21"/>
        </w:numPr>
        <w:rPr>
          <w:lang w:val="en-AU"/>
        </w:rPr>
      </w:pPr>
      <w:r w:rsidRPr="00E27F43">
        <w:rPr>
          <w:lang w:val="en-AU"/>
        </w:rPr>
        <w:t>3.5.5 (Investigate TCP &amp; OSI) PT</w:t>
      </w:r>
    </w:p>
    <w:p w14:paraId="7ED5072C" w14:textId="6723D227" w:rsidR="00E27F43" w:rsidRPr="00E27F43" w:rsidRDefault="00E27F43" w:rsidP="00E27F43">
      <w:pPr>
        <w:pStyle w:val="ListParagraph"/>
        <w:numPr>
          <w:ilvl w:val="0"/>
          <w:numId w:val="21"/>
        </w:numPr>
        <w:rPr>
          <w:lang w:val="en-AU"/>
        </w:rPr>
      </w:pPr>
      <w:r w:rsidRPr="00E27F43">
        <w:rPr>
          <w:lang w:val="en-AU"/>
        </w:rPr>
        <w:t>2.9.2 Revision</w:t>
      </w:r>
    </w:p>
    <w:p w14:paraId="6442127C" w14:textId="3FB0EAAE" w:rsidR="00E27F43" w:rsidRDefault="00E27F43" w:rsidP="00D13003">
      <w:pPr>
        <w:rPr>
          <w:lang w:val="en-AU"/>
        </w:rPr>
      </w:pPr>
    </w:p>
    <w:p w14:paraId="0127DC52" w14:textId="2F906A3C" w:rsidR="00E27F43" w:rsidRPr="00E27F43" w:rsidRDefault="00E27F43" w:rsidP="00E27F43">
      <w:pPr>
        <w:ind w:firstLine="360"/>
        <w:rPr>
          <w:u w:val="single"/>
          <w:lang w:val="en-AU"/>
        </w:rPr>
      </w:pPr>
      <w:r w:rsidRPr="00E27F43">
        <w:rPr>
          <w:u w:val="single"/>
          <w:lang w:val="en-AU"/>
        </w:rPr>
        <w:t>Lesson</w:t>
      </w:r>
      <w:r>
        <w:rPr>
          <w:u w:val="single"/>
          <w:lang w:val="en-AU"/>
        </w:rPr>
        <w:t xml:space="preserve"> </w:t>
      </w:r>
      <w:r w:rsidRPr="00E27F43">
        <w:rPr>
          <w:u w:val="single"/>
          <w:lang w:val="en-AU"/>
        </w:rPr>
        <w:t>2</w:t>
      </w:r>
    </w:p>
    <w:p w14:paraId="122573F1" w14:textId="60C45703" w:rsidR="00E27F43" w:rsidRPr="00E27F43" w:rsidRDefault="00E27F43" w:rsidP="00E27F43">
      <w:pPr>
        <w:pStyle w:val="ListParagraph"/>
        <w:numPr>
          <w:ilvl w:val="0"/>
          <w:numId w:val="21"/>
        </w:numPr>
        <w:rPr>
          <w:lang w:val="en-AU"/>
        </w:rPr>
      </w:pPr>
      <w:r w:rsidRPr="00E27F43">
        <w:rPr>
          <w:lang w:val="en-AU"/>
        </w:rPr>
        <w:t>Wireshark Video</w:t>
      </w:r>
    </w:p>
    <w:p w14:paraId="674AF291" w14:textId="52443F00" w:rsidR="00E27F43" w:rsidRPr="00E27F43" w:rsidRDefault="00E27F43" w:rsidP="00E27F43">
      <w:pPr>
        <w:pStyle w:val="ListParagraph"/>
        <w:numPr>
          <w:ilvl w:val="0"/>
          <w:numId w:val="21"/>
        </w:numPr>
        <w:rPr>
          <w:lang w:val="en-AU"/>
        </w:rPr>
      </w:pPr>
      <w:r w:rsidRPr="00E27F43">
        <w:rPr>
          <w:lang w:val="en-AU"/>
        </w:rPr>
        <w:t>3.7.10 (Use Wireshark)</w:t>
      </w:r>
    </w:p>
    <w:p w14:paraId="1F31BE91" w14:textId="00C8428E" w:rsidR="00E27F43" w:rsidRPr="00E27F43" w:rsidRDefault="00E27F43" w:rsidP="00E27F43">
      <w:pPr>
        <w:pStyle w:val="ListParagraph"/>
        <w:numPr>
          <w:ilvl w:val="0"/>
          <w:numId w:val="21"/>
        </w:numPr>
        <w:rPr>
          <w:lang w:val="en-AU"/>
        </w:rPr>
      </w:pPr>
      <w:r w:rsidRPr="00E27F43">
        <w:rPr>
          <w:lang w:val="en-AU"/>
        </w:rPr>
        <w:t>3.4.4 (Research standards)</w:t>
      </w:r>
    </w:p>
    <w:p w14:paraId="1DADFF67" w14:textId="029F5FEF" w:rsidR="00E27F43" w:rsidRPr="00E27F43" w:rsidRDefault="00E27F43" w:rsidP="00E27F43">
      <w:pPr>
        <w:pStyle w:val="ListParagraph"/>
        <w:numPr>
          <w:ilvl w:val="0"/>
          <w:numId w:val="21"/>
        </w:numPr>
        <w:rPr>
          <w:lang w:val="en-AU"/>
        </w:rPr>
      </w:pPr>
      <w:r w:rsidRPr="00E27F43">
        <w:rPr>
          <w:lang w:val="en-AU"/>
        </w:rPr>
        <w:t>Binary Exercises</w:t>
      </w:r>
    </w:p>
    <w:p w14:paraId="373C948C" w14:textId="77777777" w:rsidR="00E27F43" w:rsidRDefault="00E27F43" w:rsidP="00D13003">
      <w:pPr>
        <w:rPr>
          <w:lang w:val="en-AU"/>
        </w:rPr>
      </w:pPr>
    </w:p>
    <w:sectPr w:rsidR="00E27F43" w:rsidSect="00FF63B4">
      <w:pgSz w:w="12240" w:h="15840"/>
      <w:pgMar w:top="1440" w:right="1800" w:bottom="1440" w:left="1800" w:header="720" w:footer="720" w:gutter="0"/>
      <w:cols w:space="720"/>
      <w:noEndnote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3A96E14E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A3C89E22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7238651C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5266A21A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A96AEC5A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D854B7E2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4EB4ACEC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AB30F2DA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49D6E52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39CCC3B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7FC112F"/>
    <w:multiLevelType w:val="hybridMultilevel"/>
    <w:tmpl w:val="C48EF08E"/>
    <w:lvl w:ilvl="0" w:tplc="0409000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abstractNum w:abstractNumId="11" w15:restartNumberingAfterBreak="0">
    <w:nsid w:val="083B72F1"/>
    <w:multiLevelType w:val="hybridMultilevel"/>
    <w:tmpl w:val="B0B2186C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93309DF"/>
    <w:multiLevelType w:val="hybridMultilevel"/>
    <w:tmpl w:val="C1CC512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54C1535"/>
    <w:multiLevelType w:val="hybridMultilevel"/>
    <w:tmpl w:val="7B587D5C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730159D"/>
    <w:multiLevelType w:val="hybridMultilevel"/>
    <w:tmpl w:val="D77ADF12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CD039F1"/>
    <w:multiLevelType w:val="hybridMultilevel"/>
    <w:tmpl w:val="1640D2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FEE3437"/>
    <w:multiLevelType w:val="hybridMultilevel"/>
    <w:tmpl w:val="B97EB268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08B1D59"/>
    <w:multiLevelType w:val="hybridMultilevel"/>
    <w:tmpl w:val="A910500C"/>
    <w:lvl w:ilvl="0" w:tplc="1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1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1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5D070D28"/>
    <w:multiLevelType w:val="hybridMultilevel"/>
    <w:tmpl w:val="AEB285C0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D955D62"/>
    <w:multiLevelType w:val="hybridMultilevel"/>
    <w:tmpl w:val="A7DC3F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5E52EA2"/>
    <w:multiLevelType w:val="hybridMultilevel"/>
    <w:tmpl w:val="6270C3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1"/>
  </w:num>
  <w:num w:numId="2">
    <w:abstractNumId w:val="14"/>
  </w:num>
  <w:num w:numId="3">
    <w:abstractNumId w:val="13"/>
  </w:num>
  <w:num w:numId="4">
    <w:abstractNumId w:val="16"/>
  </w:num>
  <w:num w:numId="5">
    <w:abstractNumId w:val="10"/>
  </w:num>
  <w:num w:numId="6">
    <w:abstractNumId w:val="12"/>
  </w:num>
  <w:num w:numId="7">
    <w:abstractNumId w:val="19"/>
  </w:num>
  <w:num w:numId="8">
    <w:abstractNumId w:val="9"/>
  </w:num>
  <w:num w:numId="9">
    <w:abstractNumId w:val="7"/>
  </w:num>
  <w:num w:numId="10">
    <w:abstractNumId w:val="6"/>
  </w:num>
  <w:num w:numId="11">
    <w:abstractNumId w:val="5"/>
  </w:num>
  <w:num w:numId="12">
    <w:abstractNumId w:val="4"/>
  </w:num>
  <w:num w:numId="13">
    <w:abstractNumId w:val="8"/>
  </w:num>
  <w:num w:numId="14">
    <w:abstractNumId w:val="3"/>
  </w:num>
  <w:num w:numId="15">
    <w:abstractNumId w:val="2"/>
  </w:num>
  <w:num w:numId="16">
    <w:abstractNumId w:val="1"/>
  </w:num>
  <w:num w:numId="17">
    <w:abstractNumId w:val="0"/>
  </w:num>
  <w:num w:numId="18">
    <w:abstractNumId w:val="17"/>
  </w:num>
  <w:num w:numId="19">
    <w:abstractNumId w:val="15"/>
  </w:num>
  <w:num w:numId="20">
    <w:abstractNumId w:val="20"/>
  </w:num>
  <w:num w:numId="21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00"/>
  <w:drawingGridVerticalSpacing w:val="136"/>
  <w:displayHorizontalDrawingGridEvery w:val="0"/>
  <w:displayVerticalDrawingGridEvery w:val="2"/>
  <w:noPunctuationKerning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C739D"/>
    <w:rsid w:val="00005A71"/>
    <w:rsid w:val="000061BB"/>
    <w:rsid w:val="00015E6D"/>
    <w:rsid w:val="0001780E"/>
    <w:rsid w:val="00025924"/>
    <w:rsid w:val="0003732F"/>
    <w:rsid w:val="00076FA3"/>
    <w:rsid w:val="000851E8"/>
    <w:rsid w:val="00104FDC"/>
    <w:rsid w:val="0015473C"/>
    <w:rsid w:val="00174B6C"/>
    <w:rsid w:val="00195DD4"/>
    <w:rsid w:val="001C3738"/>
    <w:rsid w:val="001E79DC"/>
    <w:rsid w:val="001F22C7"/>
    <w:rsid w:val="001F602C"/>
    <w:rsid w:val="00230119"/>
    <w:rsid w:val="00232049"/>
    <w:rsid w:val="0029593F"/>
    <w:rsid w:val="00296C3C"/>
    <w:rsid w:val="002A2145"/>
    <w:rsid w:val="002C5FE8"/>
    <w:rsid w:val="002D740D"/>
    <w:rsid w:val="002F1180"/>
    <w:rsid w:val="00304329"/>
    <w:rsid w:val="00317DB4"/>
    <w:rsid w:val="003262A6"/>
    <w:rsid w:val="00342E39"/>
    <w:rsid w:val="00362075"/>
    <w:rsid w:val="003743B8"/>
    <w:rsid w:val="003A265F"/>
    <w:rsid w:val="003D296F"/>
    <w:rsid w:val="003E7370"/>
    <w:rsid w:val="00402F0B"/>
    <w:rsid w:val="00421DA8"/>
    <w:rsid w:val="00472534"/>
    <w:rsid w:val="004818E8"/>
    <w:rsid w:val="0048323D"/>
    <w:rsid w:val="00491B41"/>
    <w:rsid w:val="004B3276"/>
    <w:rsid w:val="004D5995"/>
    <w:rsid w:val="004F13E5"/>
    <w:rsid w:val="005042D9"/>
    <w:rsid w:val="00524D28"/>
    <w:rsid w:val="00527EF6"/>
    <w:rsid w:val="005432E4"/>
    <w:rsid w:val="00570CFF"/>
    <w:rsid w:val="005C5D21"/>
    <w:rsid w:val="005D6D69"/>
    <w:rsid w:val="005E7681"/>
    <w:rsid w:val="00603D5A"/>
    <w:rsid w:val="00626323"/>
    <w:rsid w:val="00636632"/>
    <w:rsid w:val="00641352"/>
    <w:rsid w:val="006531F4"/>
    <w:rsid w:val="00660A45"/>
    <w:rsid w:val="00670ACF"/>
    <w:rsid w:val="00690D4E"/>
    <w:rsid w:val="006A42A5"/>
    <w:rsid w:val="006B79EC"/>
    <w:rsid w:val="006E301B"/>
    <w:rsid w:val="00711B51"/>
    <w:rsid w:val="00721F12"/>
    <w:rsid w:val="00725428"/>
    <w:rsid w:val="00730B51"/>
    <w:rsid w:val="007412A3"/>
    <w:rsid w:val="00742E2E"/>
    <w:rsid w:val="007453FE"/>
    <w:rsid w:val="00745965"/>
    <w:rsid w:val="00747931"/>
    <w:rsid w:val="00774172"/>
    <w:rsid w:val="00792AB8"/>
    <w:rsid w:val="007C22A3"/>
    <w:rsid w:val="007E5A7F"/>
    <w:rsid w:val="007F254B"/>
    <w:rsid w:val="007F3B42"/>
    <w:rsid w:val="007F4711"/>
    <w:rsid w:val="00842D05"/>
    <w:rsid w:val="00890D9F"/>
    <w:rsid w:val="00897FC5"/>
    <w:rsid w:val="008C3E91"/>
    <w:rsid w:val="009054D2"/>
    <w:rsid w:val="00914EC3"/>
    <w:rsid w:val="00917E4E"/>
    <w:rsid w:val="00924599"/>
    <w:rsid w:val="009455D7"/>
    <w:rsid w:val="00954CB1"/>
    <w:rsid w:val="009743FA"/>
    <w:rsid w:val="009822B7"/>
    <w:rsid w:val="00983B72"/>
    <w:rsid w:val="00991D9F"/>
    <w:rsid w:val="009965F3"/>
    <w:rsid w:val="009F432B"/>
    <w:rsid w:val="00A1123E"/>
    <w:rsid w:val="00A11E8B"/>
    <w:rsid w:val="00A21716"/>
    <w:rsid w:val="00A35437"/>
    <w:rsid w:val="00A40FE8"/>
    <w:rsid w:val="00A72DC9"/>
    <w:rsid w:val="00A75563"/>
    <w:rsid w:val="00A86BFA"/>
    <w:rsid w:val="00AD3BFA"/>
    <w:rsid w:val="00AE69BD"/>
    <w:rsid w:val="00AE7991"/>
    <w:rsid w:val="00AF30CE"/>
    <w:rsid w:val="00AF680B"/>
    <w:rsid w:val="00B2645D"/>
    <w:rsid w:val="00B45B8B"/>
    <w:rsid w:val="00B57515"/>
    <w:rsid w:val="00B64E96"/>
    <w:rsid w:val="00B65203"/>
    <w:rsid w:val="00B75F64"/>
    <w:rsid w:val="00B777B5"/>
    <w:rsid w:val="00B8278E"/>
    <w:rsid w:val="00BC739D"/>
    <w:rsid w:val="00BE57FE"/>
    <w:rsid w:val="00C076FF"/>
    <w:rsid w:val="00C13358"/>
    <w:rsid w:val="00C14557"/>
    <w:rsid w:val="00C35AD0"/>
    <w:rsid w:val="00C56729"/>
    <w:rsid w:val="00C7108E"/>
    <w:rsid w:val="00C72F92"/>
    <w:rsid w:val="00C901C3"/>
    <w:rsid w:val="00C90BA3"/>
    <w:rsid w:val="00C91EFC"/>
    <w:rsid w:val="00C93D38"/>
    <w:rsid w:val="00CA0F2F"/>
    <w:rsid w:val="00CA5458"/>
    <w:rsid w:val="00CB6891"/>
    <w:rsid w:val="00CC1FC1"/>
    <w:rsid w:val="00CC53C3"/>
    <w:rsid w:val="00CE7F39"/>
    <w:rsid w:val="00D063EE"/>
    <w:rsid w:val="00D13003"/>
    <w:rsid w:val="00D154A1"/>
    <w:rsid w:val="00D52153"/>
    <w:rsid w:val="00D601E0"/>
    <w:rsid w:val="00D703EA"/>
    <w:rsid w:val="00D7245A"/>
    <w:rsid w:val="00D77FFB"/>
    <w:rsid w:val="00D80CAA"/>
    <w:rsid w:val="00D84803"/>
    <w:rsid w:val="00DA2FA2"/>
    <w:rsid w:val="00DC3265"/>
    <w:rsid w:val="00DC6BD0"/>
    <w:rsid w:val="00DD3B3B"/>
    <w:rsid w:val="00DD3C20"/>
    <w:rsid w:val="00DE1D2E"/>
    <w:rsid w:val="00E00090"/>
    <w:rsid w:val="00E05936"/>
    <w:rsid w:val="00E11FEC"/>
    <w:rsid w:val="00E15154"/>
    <w:rsid w:val="00E27F43"/>
    <w:rsid w:val="00E30CAD"/>
    <w:rsid w:val="00E42C44"/>
    <w:rsid w:val="00E44DD7"/>
    <w:rsid w:val="00E55B27"/>
    <w:rsid w:val="00E77ECC"/>
    <w:rsid w:val="00E95EB0"/>
    <w:rsid w:val="00EA0D6B"/>
    <w:rsid w:val="00EB00A4"/>
    <w:rsid w:val="00F057E9"/>
    <w:rsid w:val="00F070F0"/>
    <w:rsid w:val="00F30212"/>
    <w:rsid w:val="00F3276C"/>
    <w:rsid w:val="00F54D77"/>
    <w:rsid w:val="00F64F95"/>
    <w:rsid w:val="00F73152"/>
    <w:rsid w:val="00F84458"/>
    <w:rsid w:val="00FA756E"/>
    <w:rsid w:val="00FB541F"/>
    <w:rsid w:val="00FC18C0"/>
    <w:rsid w:val="00FC4943"/>
    <w:rsid w:val="00FD3015"/>
    <w:rsid w:val="00FF0599"/>
    <w:rsid w:val="00FF577C"/>
    <w:rsid w:val="00FF63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9A4732D"/>
  <w15:docId w15:val="{E6AA7578-D997-4724-B6CD-EFFDD16047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NZ" w:eastAsia="en-NZ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FF63B4"/>
    <w:rPr>
      <w:sz w:val="24"/>
      <w:lang w:val="en-US" w:eastAsia="en-US"/>
    </w:rPr>
  </w:style>
  <w:style w:type="paragraph" w:styleId="Heading1">
    <w:name w:val="heading 1"/>
    <w:basedOn w:val="Normal"/>
    <w:next w:val="Normal"/>
    <w:qFormat/>
    <w:rsid w:val="00FF63B4"/>
    <w:pPr>
      <w:keepNext/>
      <w:pBdr>
        <w:top w:val="double" w:sz="4" w:space="1" w:color="auto"/>
      </w:pBdr>
      <w:spacing w:before="240" w:after="60"/>
      <w:outlineLvl w:val="0"/>
    </w:pPr>
    <w:rPr>
      <w:rFonts w:ascii="Arial" w:hAnsi="Arial"/>
      <w:b/>
      <w:smallCaps/>
      <w:kern w:val="28"/>
      <w:sz w:val="28"/>
      <w:lang w:val="en-AU"/>
    </w:rPr>
  </w:style>
  <w:style w:type="paragraph" w:styleId="Heading2">
    <w:name w:val="heading 2"/>
    <w:basedOn w:val="Normal"/>
    <w:next w:val="Normal"/>
    <w:qFormat/>
    <w:rsid w:val="00FF63B4"/>
    <w:pPr>
      <w:keepNext/>
      <w:spacing w:before="240" w:after="60"/>
      <w:outlineLvl w:val="1"/>
    </w:pPr>
    <w:rPr>
      <w:rFonts w:ascii="Arial" w:hAnsi="Arial"/>
      <w:b/>
      <w:i/>
      <w:lang w:val="en-AU"/>
    </w:rPr>
  </w:style>
  <w:style w:type="paragraph" w:styleId="Heading3">
    <w:name w:val="heading 3"/>
    <w:basedOn w:val="Normal"/>
    <w:next w:val="Normal"/>
    <w:qFormat/>
    <w:rsid w:val="00FF63B4"/>
    <w:pPr>
      <w:keepNext/>
      <w:outlineLvl w:val="2"/>
    </w:pPr>
    <w:rPr>
      <w:b/>
      <w:lang w:val="en-AU"/>
    </w:rPr>
  </w:style>
  <w:style w:type="paragraph" w:styleId="Heading4">
    <w:name w:val="heading 4"/>
    <w:basedOn w:val="Normal"/>
    <w:next w:val="Normal"/>
    <w:qFormat/>
    <w:rsid w:val="00FF63B4"/>
    <w:pPr>
      <w:keepNext/>
      <w:spacing w:before="240" w:after="60"/>
      <w:outlineLvl w:val="3"/>
    </w:pPr>
    <w:rPr>
      <w:rFonts w:ascii="Arial" w:hAnsi="Arial"/>
      <w:b/>
      <w:lang w:val="en-A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Heading1"/>
    <w:qFormat/>
    <w:rsid w:val="00FF63B4"/>
    <w:pPr>
      <w:keepNext/>
      <w:keepLines/>
      <w:pageBreakBefore/>
      <w:pBdr>
        <w:top w:val="double" w:sz="12" w:space="1" w:color="auto"/>
        <w:left w:val="double" w:sz="12" w:space="4" w:color="auto"/>
        <w:bottom w:val="double" w:sz="12" w:space="1" w:color="auto"/>
        <w:right w:val="double" w:sz="12" w:space="4" w:color="auto"/>
      </w:pBdr>
      <w:shd w:val="pct25" w:color="auto" w:fill="FFFFFF"/>
      <w:spacing w:before="240" w:after="60"/>
      <w:jc w:val="center"/>
      <w:outlineLvl w:val="0"/>
    </w:pPr>
    <w:rPr>
      <w:b/>
      <w:kern w:val="28"/>
      <w:sz w:val="40"/>
      <w:lang w:val="en-AU"/>
    </w:rPr>
  </w:style>
  <w:style w:type="character" w:styleId="Hyperlink">
    <w:name w:val="Hyperlink"/>
    <w:basedOn w:val="DefaultParagraphFont"/>
    <w:rsid w:val="00FF63B4"/>
    <w:rPr>
      <w:color w:val="0000FF"/>
      <w:u w:val="single"/>
    </w:rPr>
  </w:style>
  <w:style w:type="paragraph" w:styleId="BlockText">
    <w:name w:val="Block Text"/>
    <w:basedOn w:val="Normal"/>
    <w:rsid w:val="00FF63B4"/>
    <w:pPr>
      <w:spacing w:before="240"/>
      <w:ind w:left="1100" w:right="1513"/>
    </w:pPr>
    <w:rPr>
      <w:lang w:val="en-AU"/>
    </w:rPr>
  </w:style>
  <w:style w:type="paragraph" w:styleId="ListParagraph">
    <w:name w:val="List Paragraph"/>
    <w:basedOn w:val="Normal"/>
    <w:uiPriority w:val="34"/>
    <w:qFormat/>
    <w:rsid w:val="00BE57F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0724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</TotalTime>
  <Pages>2</Pages>
  <Words>172</Words>
  <Characters>984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My normal</vt:lpstr>
    </vt:vector>
  </TitlesOfParts>
  <Company>Otago Polytechnic</Company>
  <LinksUpToDate>false</LinksUpToDate>
  <CharactersWithSpaces>1154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My normal</dc:title>
  <dc:creator>Dave Bremer</dc:creator>
  <cp:lastModifiedBy>Michael Holtz</cp:lastModifiedBy>
  <cp:revision>37</cp:revision>
  <cp:lastPrinted>2010-02-10T01:11:00Z</cp:lastPrinted>
  <dcterms:created xsi:type="dcterms:W3CDTF">2014-02-14T01:11:00Z</dcterms:created>
  <dcterms:modified xsi:type="dcterms:W3CDTF">2021-03-07T21:36:00Z</dcterms:modified>
</cp:coreProperties>
</file>