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BD1" w:rsidRPr="000D6BD1" w:rsidRDefault="000D6BD1" w:rsidP="000D6BD1">
      <w:pPr>
        <w:jc w:val="center"/>
        <w:rPr>
          <w:sz w:val="40"/>
        </w:rPr>
      </w:pPr>
      <w:r>
        <w:rPr>
          <w:sz w:val="40"/>
        </w:rPr>
        <w:t xml:space="preserve">Activity </w:t>
      </w:r>
      <w:r w:rsidRPr="000D6BD1">
        <w:rPr>
          <w:sz w:val="40"/>
        </w:rPr>
        <w:t>4.5.1.1 Linked In! Physical Topology</w:t>
      </w:r>
    </w:p>
    <w:p w:rsidR="000D6BD1" w:rsidRDefault="000D6BD1">
      <w:r>
        <w:rPr>
          <w:noProof/>
        </w:rPr>
        <w:drawing>
          <wp:anchor distT="0" distB="0" distL="114300" distR="114300" simplePos="0" relativeHeight="251658240" behindDoc="0" locked="0" layoutInCell="1" allowOverlap="1" wp14:anchorId="416E8422" wp14:editId="47CFE31E">
            <wp:simplePos x="0" y="0"/>
            <wp:positionH relativeFrom="column">
              <wp:posOffset>266700</wp:posOffset>
            </wp:positionH>
            <wp:positionV relativeFrom="paragraph">
              <wp:posOffset>139700</wp:posOffset>
            </wp:positionV>
            <wp:extent cx="6159500" cy="7785735"/>
            <wp:effectExtent l="19050" t="19050" r="12700" b="2476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778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beve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35A4" w:rsidRDefault="00F335A4">
      <w:bookmarkStart w:id="0" w:name="_GoBack"/>
      <w:bookmarkEnd w:id="0"/>
    </w:p>
    <w:sectPr w:rsidR="00F335A4" w:rsidSect="000D6B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BD1"/>
    <w:rsid w:val="000D6BD1"/>
    <w:rsid w:val="00F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BD1"/>
    <w:rPr>
      <w:rFonts w:ascii="Tahoma" w:hAnsi="Tahoma" w:cs="Tahoma"/>
      <w:sz w:val="16"/>
      <w:szCs w:val="16"/>
      <w:lang w:val="en-N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BD1"/>
    <w:rPr>
      <w:rFonts w:ascii="Tahoma" w:hAnsi="Tahoma" w:cs="Tahoma"/>
      <w:sz w:val="16"/>
      <w:szCs w:val="16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>Otago Polytechnic</Company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Hamish Smith</dc:creator>
  <cp:lastModifiedBy>Hamish Smith</cp:lastModifiedBy>
  <cp:revision>1</cp:revision>
  <dcterms:created xsi:type="dcterms:W3CDTF">2014-08-10T21:52:00Z</dcterms:created>
  <dcterms:modified xsi:type="dcterms:W3CDTF">2014-08-10T21:56:00Z</dcterms:modified>
</cp:coreProperties>
</file>