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2C89" w14:textId="5B410EAF" w:rsidR="005B3CDF" w:rsidRDefault="005B3CDF" w:rsidP="005B3CDF">
      <w:pPr>
        <w:pStyle w:val="Title"/>
      </w:pPr>
      <w:r>
        <w:t>Scrum Audit</w:t>
      </w:r>
    </w:p>
    <w:p w14:paraId="6FCE697E" w14:textId="77B9B185" w:rsidR="005B3CDF" w:rsidRDefault="005B3CDF" w:rsidP="005B3CDF">
      <w:pPr>
        <w:pStyle w:val="Subtitle"/>
      </w:pPr>
      <w:r>
        <w:t>Quality Assured</w:t>
      </w:r>
    </w:p>
    <w:p w14:paraId="2BA2A068" w14:textId="092288E9" w:rsidR="005B3CDF" w:rsidRPr="005B3CDF" w:rsidRDefault="005B3CDF" w:rsidP="005B3CDF">
      <w:pPr>
        <w:pStyle w:val="Heading3"/>
      </w:pPr>
      <w:r>
        <w:t>Date: 24/03/2026</w:t>
      </w:r>
    </w:p>
    <w:p w14:paraId="30A0A629" w14:textId="77777777" w:rsidR="005B3CDF" w:rsidRDefault="005B3CDF" w:rsidP="00BA05EC">
      <w:pPr>
        <w:spacing w:after="0" w:line="240" w:lineRule="auto"/>
        <w:rPr>
          <w:rFonts w:ascii="Calibri" w:hAnsi="Calibri" w:cs="Calibri"/>
          <w:b/>
          <w:bCs/>
        </w:rPr>
      </w:pPr>
    </w:p>
    <w:p w14:paraId="01F25C9C" w14:textId="1DC31E21" w:rsidR="00BA05EC" w:rsidRDefault="00000000" w:rsidP="00BA05EC">
      <w:pPr>
        <w:spacing w:after="0" w:line="240" w:lineRule="auto"/>
        <w:rPr>
          <w:rFonts w:ascii="Calibri" w:hAnsi="Calibri" w:cs="Calibri"/>
        </w:rPr>
      </w:pPr>
      <w:r w:rsidRPr="002D77B6">
        <w:rPr>
          <w:rFonts w:ascii="Calibri" w:hAnsi="Calibri" w:cs="Calibri"/>
          <w:b/>
          <w:bCs/>
        </w:rPr>
        <w:t>Version Number:</w:t>
      </w:r>
      <w:r w:rsidRPr="002D77B6">
        <w:rPr>
          <w:rFonts w:ascii="Calibri" w:hAnsi="Calibri" w:cs="Calibri"/>
        </w:rPr>
        <w:t xml:space="preserve"> </w:t>
      </w:r>
      <w:r w:rsidR="00C67963">
        <w:rPr>
          <w:rFonts w:ascii="Calibri" w:hAnsi="Calibri" w:cs="Calibri"/>
        </w:rPr>
        <w:t>0.1</w:t>
      </w:r>
    </w:p>
    <w:p w14:paraId="61350E29" w14:textId="77777777" w:rsidR="00B64D02" w:rsidRPr="002D77B6" w:rsidRDefault="00B64D02" w:rsidP="00BA05EC">
      <w:pPr>
        <w:spacing w:after="0" w:line="240" w:lineRule="auto"/>
        <w:rPr>
          <w:rFonts w:ascii="Calibri" w:hAnsi="Calibri" w:cs="Calibri"/>
        </w:rPr>
      </w:pPr>
    </w:p>
    <w:p w14:paraId="7470FED2" w14:textId="77777777" w:rsidR="00781DD2" w:rsidRPr="002D77B6" w:rsidRDefault="00000000" w:rsidP="00BA05EC">
      <w:pPr>
        <w:pStyle w:val="Heading1"/>
        <w:spacing w:before="0" w:line="240" w:lineRule="auto"/>
        <w:rPr>
          <w:rFonts w:ascii="Calibri" w:hAnsi="Calibri" w:cs="Calibri"/>
        </w:rPr>
      </w:pPr>
      <w:r w:rsidRPr="002D77B6">
        <w:rPr>
          <w:rFonts w:ascii="Calibri" w:hAnsi="Calibri" w:cs="Calibri"/>
        </w:rPr>
        <w:t>Table of Contents</w:t>
      </w:r>
    </w:p>
    <w:p w14:paraId="6E603900" w14:textId="28923A3C" w:rsidR="00781DD2" w:rsidRPr="002D77B6" w:rsidRDefault="000224A0" w:rsidP="00BA05EC">
      <w:pPr>
        <w:pStyle w:val="ListNumber"/>
        <w:spacing w:after="0" w:line="240" w:lineRule="auto"/>
        <w:rPr>
          <w:rFonts w:ascii="Calibri" w:hAnsi="Calibri" w:cs="Calibri"/>
        </w:rPr>
      </w:pPr>
      <w:r>
        <w:rPr>
          <w:rFonts w:ascii="Calibri" w:hAnsi="Calibri" w:cs="Calibri"/>
        </w:rPr>
        <w:t>Executive Summary</w:t>
      </w:r>
    </w:p>
    <w:p w14:paraId="7C77AB3C" w14:textId="4BE475EF" w:rsidR="00781DD2" w:rsidRDefault="000224A0" w:rsidP="00BA05EC">
      <w:pPr>
        <w:pStyle w:val="ListNumber"/>
        <w:spacing w:after="0" w:line="240" w:lineRule="auto"/>
        <w:rPr>
          <w:rFonts w:ascii="Calibri" w:hAnsi="Calibri" w:cs="Calibri"/>
        </w:rPr>
      </w:pPr>
      <w:r>
        <w:rPr>
          <w:rFonts w:ascii="Calibri" w:hAnsi="Calibri" w:cs="Calibri"/>
        </w:rPr>
        <w:t>Introduction</w:t>
      </w:r>
    </w:p>
    <w:p w14:paraId="444082DB" w14:textId="539D16BC" w:rsidR="000224A0" w:rsidRDefault="000224A0" w:rsidP="00BA05EC">
      <w:pPr>
        <w:pStyle w:val="ListNumber"/>
        <w:spacing w:after="0" w:line="240" w:lineRule="auto"/>
        <w:rPr>
          <w:rFonts w:ascii="Calibri" w:hAnsi="Calibri" w:cs="Calibri"/>
        </w:rPr>
      </w:pPr>
      <w:r>
        <w:rPr>
          <w:rFonts w:ascii="Calibri" w:hAnsi="Calibri" w:cs="Calibri"/>
        </w:rPr>
        <w:t>Methodology</w:t>
      </w:r>
    </w:p>
    <w:p w14:paraId="1D489829" w14:textId="4D824C70" w:rsidR="000224A0" w:rsidRPr="002D77B6" w:rsidRDefault="000224A0" w:rsidP="00BA05EC">
      <w:pPr>
        <w:pStyle w:val="ListNumber"/>
        <w:spacing w:after="0" w:line="240" w:lineRule="auto"/>
        <w:rPr>
          <w:rFonts w:ascii="Calibri" w:hAnsi="Calibri" w:cs="Calibri"/>
        </w:rPr>
      </w:pPr>
      <w:r>
        <w:rPr>
          <w:rFonts w:ascii="Calibri" w:hAnsi="Calibri" w:cs="Calibri"/>
        </w:rPr>
        <w:t>Key Performance Indicators (KPIs) and Measurement Methods</w:t>
      </w:r>
    </w:p>
    <w:p w14:paraId="15F10EEA" w14:textId="3ACCF423" w:rsidR="00781DD2" w:rsidRPr="002D77B6" w:rsidRDefault="000224A0" w:rsidP="00BA05EC">
      <w:pPr>
        <w:pStyle w:val="ListNumber"/>
        <w:spacing w:after="0" w:line="240" w:lineRule="auto"/>
        <w:rPr>
          <w:rFonts w:ascii="Calibri" w:hAnsi="Calibri" w:cs="Calibri"/>
        </w:rPr>
      </w:pPr>
      <w:r>
        <w:rPr>
          <w:rFonts w:ascii="Calibri" w:hAnsi="Calibri" w:cs="Calibri"/>
        </w:rPr>
        <w:t>Findings</w:t>
      </w:r>
    </w:p>
    <w:p w14:paraId="5BD5F30F" w14:textId="035E2C7B" w:rsidR="00781DD2" w:rsidRDefault="000224A0" w:rsidP="00BA05EC">
      <w:pPr>
        <w:pStyle w:val="ListNumber"/>
        <w:spacing w:after="0" w:line="240" w:lineRule="auto"/>
        <w:rPr>
          <w:rFonts w:ascii="Calibri" w:hAnsi="Calibri" w:cs="Calibri"/>
        </w:rPr>
      </w:pPr>
      <w:r>
        <w:rPr>
          <w:rFonts w:ascii="Calibri" w:hAnsi="Calibri" w:cs="Calibri"/>
        </w:rPr>
        <w:t>Recommendations Summary</w:t>
      </w:r>
    </w:p>
    <w:p w14:paraId="100F57D3" w14:textId="4ACDB2D4" w:rsidR="000224A0" w:rsidRPr="002D77B6" w:rsidRDefault="000224A0" w:rsidP="00BA05EC">
      <w:pPr>
        <w:pStyle w:val="ListNumber"/>
        <w:spacing w:after="0" w:line="240" w:lineRule="auto"/>
        <w:rPr>
          <w:rFonts w:ascii="Calibri" w:hAnsi="Calibri" w:cs="Calibri"/>
        </w:rPr>
      </w:pPr>
      <w:r>
        <w:rPr>
          <w:rFonts w:ascii="Calibri" w:hAnsi="Calibri" w:cs="Calibri"/>
        </w:rPr>
        <w:t>Management Response</w:t>
      </w:r>
    </w:p>
    <w:p w14:paraId="39DA6E4D" w14:textId="080CCD37" w:rsidR="00781DD2" w:rsidRPr="002D77B6" w:rsidRDefault="00000000" w:rsidP="00BA05EC">
      <w:pPr>
        <w:pStyle w:val="ListNumber"/>
        <w:spacing w:after="0" w:line="240" w:lineRule="auto"/>
        <w:rPr>
          <w:rFonts w:ascii="Calibri" w:hAnsi="Calibri" w:cs="Calibri"/>
        </w:rPr>
      </w:pPr>
      <w:r w:rsidRPr="002D77B6">
        <w:rPr>
          <w:rFonts w:ascii="Calibri" w:hAnsi="Calibri" w:cs="Calibri"/>
        </w:rPr>
        <w:t>F</w:t>
      </w:r>
      <w:r w:rsidR="000224A0">
        <w:rPr>
          <w:rFonts w:ascii="Calibri" w:hAnsi="Calibri" w:cs="Calibri"/>
        </w:rPr>
        <w:t>ollow-up Action Plan</w:t>
      </w:r>
    </w:p>
    <w:p w14:paraId="506782F6" w14:textId="0EC2A592" w:rsidR="00781DD2" w:rsidRPr="000224A0" w:rsidRDefault="000224A0" w:rsidP="00BA05EC">
      <w:pPr>
        <w:pStyle w:val="ListNumber"/>
        <w:spacing w:after="0" w:line="240" w:lineRule="auto"/>
        <w:rPr>
          <w:rFonts w:ascii="Calibri" w:hAnsi="Calibri" w:cs="Calibri"/>
        </w:rPr>
      </w:pPr>
      <w:r w:rsidRPr="000224A0">
        <w:rPr>
          <w:rFonts w:ascii="Calibri" w:hAnsi="Calibri" w:cs="Calibri"/>
        </w:rPr>
        <w:t>Conclusion</w:t>
      </w:r>
    </w:p>
    <w:p w14:paraId="4E85F36B" w14:textId="24A1772A" w:rsidR="00F50886" w:rsidRDefault="00000000" w:rsidP="00614382">
      <w:pPr>
        <w:pStyle w:val="ListNumber"/>
        <w:spacing w:after="0" w:line="240" w:lineRule="auto"/>
        <w:rPr>
          <w:rFonts w:ascii="Calibri" w:hAnsi="Calibri" w:cs="Calibri"/>
        </w:rPr>
      </w:pPr>
      <w:r w:rsidRPr="002D77B6">
        <w:rPr>
          <w:rFonts w:ascii="Calibri" w:hAnsi="Calibri" w:cs="Calibri"/>
        </w:rPr>
        <w:t>Appendices (if applicable)</w:t>
      </w:r>
    </w:p>
    <w:p w14:paraId="60AA8B0B" w14:textId="77777777" w:rsidR="00CE30A8" w:rsidRDefault="00CE30A8" w:rsidP="00CE30A8">
      <w:pPr>
        <w:pStyle w:val="ListNumber"/>
        <w:numPr>
          <w:ilvl w:val="0"/>
          <w:numId w:val="0"/>
        </w:numPr>
        <w:spacing w:after="0" w:line="240" w:lineRule="auto"/>
        <w:ind w:left="360"/>
        <w:rPr>
          <w:rFonts w:ascii="Calibri" w:hAnsi="Calibri" w:cs="Calibri"/>
        </w:rPr>
      </w:pPr>
    </w:p>
    <w:p w14:paraId="1EBF10A4" w14:textId="77777777" w:rsidR="00CE30A8" w:rsidRDefault="00CE30A8" w:rsidP="00CE30A8">
      <w:pPr>
        <w:pStyle w:val="ListNumber"/>
        <w:numPr>
          <w:ilvl w:val="0"/>
          <w:numId w:val="0"/>
        </w:numPr>
        <w:spacing w:after="0" w:line="240" w:lineRule="auto"/>
        <w:ind w:left="360"/>
        <w:rPr>
          <w:rFonts w:ascii="Calibri" w:hAnsi="Calibri" w:cs="Calibri"/>
        </w:rPr>
      </w:pPr>
    </w:p>
    <w:p w14:paraId="27BCEECC" w14:textId="77777777" w:rsidR="00CE30A8" w:rsidRDefault="00CE30A8" w:rsidP="00CE30A8">
      <w:pPr>
        <w:pStyle w:val="ListNumber"/>
        <w:numPr>
          <w:ilvl w:val="0"/>
          <w:numId w:val="0"/>
        </w:numPr>
        <w:spacing w:after="0" w:line="240" w:lineRule="auto"/>
        <w:ind w:left="360"/>
        <w:rPr>
          <w:rFonts w:ascii="Calibri" w:hAnsi="Calibri" w:cs="Calibri"/>
        </w:rPr>
      </w:pPr>
    </w:p>
    <w:p w14:paraId="2911C50D" w14:textId="77777777" w:rsidR="00CE30A8" w:rsidRDefault="00CE30A8" w:rsidP="00CE30A8">
      <w:pPr>
        <w:pStyle w:val="ListNumber"/>
        <w:numPr>
          <w:ilvl w:val="0"/>
          <w:numId w:val="0"/>
        </w:numPr>
        <w:spacing w:after="0" w:line="240" w:lineRule="auto"/>
        <w:ind w:left="360"/>
        <w:rPr>
          <w:rFonts w:ascii="Calibri" w:hAnsi="Calibri" w:cs="Calibri"/>
        </w:rPr>
      </w:pPr>
    </w:p>
    <w:p w14:paraId="129B7807" w14:textId="77777777" w:rsidR="00CE30A8" w:rsidRDefault="00CE30A8" w:rsidP="00CE30A8">
      <w:pPr>
        <w:pStyle w:val="ListNumber"/>
        <w:numPr>
          <w:ilvl w:val="0"/>
          <w:numId w:val="0"/>
        </w:numPr>
        <w:spacing w:after="0" w:line="240" w:lineRule="auto"/>
        <w:ind w:left="360"/>
        <w:rPr>
          <w:rFonts w:ascii="Calibri" w:hAnsi="Calibri" w:cs="Calibri"/>
        </w:rPr>
      </w:pPr>
    </w:p>
    <w:p w14:paraId="64A01036" w14:textId="77777777" w:rsidR="00CE30A8" w:rsidRDefault="00CE30A8" w:rsidP="00CE30A8">
      <w:pPr>
        <w:pStyle w:val="ListNumber"/>
        <w:numPr>
          <w:ilvl w:val="0"/>
          <w:numId w:val="0"/>
        </w:numPr>
        <w:spacing w:after="0" w:line="240" w:lineRule="auto"/>
        <w:ind w:left="360"/>
        <w:rPr>
          <w:rFonts w:ascii="Calibri" w:hAnsi="Calibri" w:cs="Calibri"/>
        </w:rPr>
      </w:pPr>
    </w:p>
    <w:p w14:paraId="2E4F50E6" w14:textId="77777777" w:rsidR="00CE30A8" w:rsidRDefault="00CE30A8" w:rsidP="00CE30A8">
      <w:pPr>
        <w:pStyle w:val="ListNumber"/>
        <w:numPr>
          <w:ilvl w:val="0"/>
          <w:numId w:val="0"/>
        </w:numPr>
        <w:spacing w:after="0" w:line="240" w:lineRule="auto"/>
        <w:ind w:left="360"/>
        <w:rPr>
          <w:rFonts w:ascii="Calibri" w:hAnsi="Calibri" w:cs="Calibri"/>
        </w:rPr>
      </w:pPr>
    </w:p>
    <w:p w14:paraId="1707E6A6" w14:textId="77777777" w:rsidR="00CE30A8" w:rsidRDefault="00CE30A8" w:rsidP="00CE30A8">
      <w:pPr>
        <w:pStyle w:val="ListNumber"/>
        <w:numPr>
          <w:ilvl w:val="0"/>
          <w:numId w:val="0"/>
        </w:numPr>
        <w:spacing w:after="0" w:line="240" w:lineRule="auto"/>
        <w:ind w:left="360"/>
        <w:rPr>
          <w:rFonts w:ascii="Calibri" w:hAnsi="Calibri" w:cs="Calibri"/>
        </w:rPr>
      </w:pPr>
    </w:p>
    <w:p w14:paraId="110EF709" w14:textId="77777777" w:rsidR="00CE30A8" w:rsidRDefault="00CE30A8" w:rsidP="00CE30A8">
      <w:pPr>
        <w:pStyle w:val="ListNumber"/>
        <w:numPr>
          <w:ilvl w:val="0"/>
          <w:numId w:val="0"/>
        </w:numPr>
        <w:spacing w:after="0" w:line="240" w:lineRule="auto"/>
        <w:ind w:left="360"/>
        <w:rPr>
          <w:rFonts w:ascii="Calibri" w:hAnsi="Calibri" w:cs="Calibri"/>
        </w:rPr>
      </w:pPr>
    </w:p>
    <w:p w14:paraId="41C19E0E" w14:textId="77777777" w:rsidR="00CE30A8" w:rsidRDefault="00CE30A8" w:rsidP="00CE30A8">
      <w:pPr>
        <w:pStyle w:val="ListNumber"/>
        <w:numPr>
          <w:ilvl w:val="0"/>
          <w:numId w:val="0"/>
        </w:numPr>
        <w:spacing w:after="0" w:line="240" w:lineRule="auto"/>
        <w:ind w:left="360"/>
        <w:rPr>
          <w:rFonts w:ascii="Calibri" w:hAnsi="Calibri" w:cs="Calibri"/>
        </w:rPr>
      </w:pPr>
    </w:p>
    <w:p w14:paraId="1C970960" w14:textId="77777777" w:rsidR="00CE30A8" w:rsidRDefault="00CE30A8" w:rsidP="00CE30A8">
      <w:pPr>
        <w:pStyle w:val="ListNumber"/>
        <w:numPr>
          <w:ilvl w:val="0"/>
          <w:numId w:val="0"/>
        </w:numPr>
        <w:spacing w:after="0" w:line="240" w:lineRule="auto"/>
        <w:ind w:left="360"/>
        <w:rPr>
          <w:rFonts w:ascii="Calibri" w:hAnsi="Calibri" w:cs="Calibri"/>
        </w:rPr>
      </w:pPr>
    </w:p>
    <w:p w14:paraId="265EC720" w14:textId="77777777" w:rsidR="00CE30A8" w:rsidRDefault="00CE30A8" w:rsidP="00CE30A8">
      <w:pPr>
        <w:pStyle w:val="ListNumber"/>
        <w:numPr>
          <w:ilvl w:val="0"/>
          <w:numId w:val="0"/>
        </w:numPr>
        <w:spacing w:after="0" w:line="240" w:lineRule="auto"/>
        <w:ind w:left="360"/>
        <w:rPr>
          <w:rFonts w:ascii="Calibri" w:hAnsi="Calibri" w:cs="Calibri"/>
        </w:rPr>
      </w:pPr>
    </w:p>
    <w:p w14:paraId="1E8C373C" w14:textId="77777777" w:rsidR="00CE30A8" w:rsidRDefault="00CE30A8" w:rsidP="00CE30A8">
      <w:pPr>
        <w:pStyle w:val="ListNumber"/>
        <w:numPr>
          <w:ilvl w:val="0"/>
          <w:numId w:val="0"/>
        </w:numPr>
        <w:spacing w:after="0" w:line="240" w:lineRule="auto"/>
        <w:ind w:left="360"/>
        <w:rPr>
          <w:rFonts w:ascii="Calibri" w:hAnsi="Calibri" w:cs="Calibri"/>
        </w:rPr>
      </w:pPr>
    </w:p>
    <w:p w14:paraId="38CA933C" w14:textId="77777777" w:rsidR="00CE30A8" w:rsidRDefault="00CE30A8" w:rsidP="00CE30A8">
      <w:pPr>
        <w:pStyle w:val="ListNumber"/>
        <w:numPr>
          <w:ilvl w:val="0"/>
          <w:numId w:val="0"/>
        </w:numPr>
        <w:spacing w:after="0" w:line="240" w:lineRule="auto"/>
        <w:ind w:left="360"/>
        <w:rPr>
          <w:rFonts w:ascii="Calibri" w:hAnsi="Calibri" w:cs="Calibri"/>
        </w:rPr>
      </w:pPr>
    </w:p>
    <w:p w14:paraId="002BA091" w14:textId="77777777" w:rsidR="00CE30A8" w:rsidRDefault="00CE30A8" w:rsidP="00CE30A8">
      <w:pPr>
        <w:pStyle w:val="ListNumber"/>
        <w:numPr>
          <w:ilvl w:val="0"/>
          <w:numId w:val="0"/>
        </w:numPr>
        <w:spacing w:after="0" w:line="240" w:lineRule="auto"/>
        <w:ind w:left="360"/>
        <w:rPr>
          <w:rFonts w:ascii="Calibri" w:hAnsi="Calibri" w:cs="Calibri"/>
        </w:rPr>
      </w:pPr>
    </w:p>
    <w:p w14:paraId="4A26C165" w14:textId="77777777" w:rsidR="00CE30A8" w:rsidRDefault="00CE30A8" w:rsidP="00CE30A8">
      <w:pPr>
        <w:pStyle w:val="ListNumber"/>
        <w:numPr>
          <w:ilvl w:val="0"/>
          <w:numId w:val="0"/>
        </w:numPr>
        <w:spacing w:after="0" w:line="240" w:lineRule="auto"/>
        <w:ind w:left="360"/>
        <w:rPr>
          <w:rFonts w:ascii="Calibri" w:hAnsi="Calibri" w:cs="Calibri"/>
        </w:rPr>
      </w:pPr>
    </w:p>
    <w:p w14:paraId="6D9E9F18" w14:textId="77777777" w:rsidR="00CE30A8" w:rsidRDefault="00CE30A8" w:rsidP="00CE30A8">
      <w:pPr>
        <w:pStyle w:val="ListNumber"/>
        <w:numPr>
          <w:ilvl w:val="0"/>
          <w:numId w:val="0"/>
        </w:numPr>
        <w:spacing w:after="0" w:line="240" w:lineRule="auto"/>
        <w:ind w:left="360"/>
        <w:rPr>
          <w:rFonts w:ascii="Calibri" w:hAnsi="Calibri" w:cs="Calibri"/>
        </w:rPr>
      </w:pPr>
    </w:p>
    <w:p w14:paraId="3556373D" w14:textId="77777777" w:rsidR="00CE30A8" w:rsidRDefault="00CE30A8" w:rsidP="00CE30A8">
      <w:pPr>
        <w:pStyle w:val="ListNumber"/>
        <w:numPr>
          <w:ilvl w:val="0"/>
          <w:numId w:val="0"/>
        </w:numPr>
        <w:spacing w:after="0" w:line="240" w:lineRule="auto"/>
        <w:ind w:left="360"/>
        <w:rPr>
          <w:rFonts w:ascii="Calibri" w:hAnsi="Calibri" w:cs="Calibri"/>
        </w:rPr>
      </w:pPr>
    </w:p>
    <w:p w14:paraId="46F03C53" w14:textId="77777777" w:rsidR="00CE30A8" w:rsidRDefault="00CE30A8" w:rsidP="00CE30A8">
      <w:pPr>
        <w:pStyle w:val="ListNumber"/>
        <w:numPr>
          <w:ilvl w:val="0"/>
          <w:numId w:val="0"/>
        </w:numPr>
        <w:spacing w:after="0" w:line="240" w:lineRule="auto"/>
        <w:ind w:left="360"/>
        <w:rPr>
          <w:rFonts w:ascii="Calibri" w:hAnsi="Calibri" w:cs="Calibri"/>
        </w:rPr>
      </w:pPr>
    </w:p>
    <w:p w14:paraId="096828D3" w14:textId="77777777" w:rsidR="00CE30A8" w:rsidRDefault="00CE30A8" w:rsidP="00CE30A8">
      <w:pPr>
        <w:pStyle w:val="ListNumber"/>
        <w:numPr>
          <w:ilvl w:val="0"/>
          <w:numId w:val="0"/>
        </w:numPr>
        <w:spacing w:after="0" w:line="240" w:lineRule="auto"/>
        <w:ind w:left="360"/>
        <w:rPr>
          <w:rFonts w:ascii="Calibri" w:hAnsi="Calibri" w:cs="Calibri"/>
        </w:rPr>
      </w:pPr>
    </w:p>
    <w:p w14:paraId="30506285" w14:textId="77777777" w:rsidR="00CE30A8" w:rsidRDefault="00CE30A8" w:rsidP="00CE30A8">
      <w:pPr>
        <w:pStyle w:val="ListNumber"/>
        <w:numPr>
          <w:ilvl w:val="0"/>
          <w:numId w:val="0"/>
        </w:numPr>
        <w:spacing w:after="0" w:line="240" w:lineRule="auto"/>
        <w:ind w:left="360"/>
        <w:rPr>
          <w:rFonts w:ascii="Calibri" w:hAnsi="Calibri" w:cs="Calibri"/>
        </w:rPr>
      </w:pPr>
    </w:p>
    <w:p w14:paraId="39AC63FF" w14:textId="77777777" w:rsidR="00CE30A8" w:rsidRDefault="00CE30A8" w:rsidP="00CE30A8">
      <w:pPr>
        <w:pStyle w:val="ListNumber"/>
        <w:numPr>
          <w:ilvl w:val="0"/>
          <w:numId w:val="0"/>
        </w:numPr>
        <w:spacing w:after="0" w:line="240" w:lineRule="auto"/>
        <w:ind w:left="360"/>
        <w:rPr>
          <w:rFonts w:ascii="Calibri" w:hAnsi="Calibri" w:cs="Calibri"/>
        </w:rPr>
      </w:pPr>
    </w:p>
    <w:p w14:paraId="7A85701C" w14:textId="77777777" w:rsidR="00CE30A8" w:rsidRDefault="00CE30A8" w:rsidP="00CE30A8">
      <w:pPr>
        <w:pStyle w:val="ListNumber"/>
        <w:numPr>
          <w:ilvl w:val="0"/>
          <w:numId w:val="0"/>
        </w:numPr>
        <w:spacing w:after="0" w:line="240" w:lineRule="auto"/>
        <w:ind w:left="360"/>
        <w:rPr>
          <w:rFonts w:ascii="Calibri" w:hAnsi="Calibri" w:cs="Calibri"/>
        </w:rPr>
      </w:pPr>
    </w:p>
    <w:p w14:paraId="4588BF9F" w14:textId="77777777" w:rsidR="00CE30A8" w:rsidRDefault="00CE30A8" w:rsidP="00CE30A8">
      <w:pPr>
        <w:pStyle w:val="ListNumber"/>
        <w:numPr>
          <w:ilvl w:val="0"/>
          <w:numId w:val="0"/>
        </w:numPr>
        <w:spacing w:after="0" w:line="240" w:lineRule="auto"/>
        <w:ind w:left="360"/>
        <w:rPr>
          <w:rFonts w:ascii="Calibri" w:hAnsi="Calibri" w:cs="Calibri"/>
        </w:rPr>
      </w:pPr>
    </w:p>
    <w:p w14:paraId="06DCEB03" w14:textId="77777777" w:rsidR="00614382" w:rsidRPr="00614382" w:rsidRDefault="00614382" w:rsidP="00614382">
      <w:pPr>
        <w:pStyle w:val="ListNumber"/>
        <w:numPr>
          <w:ilvl w:val="0"/>
          <w:numId w:val="0"/>
        </w:numPr>
        <w:spacing w:after="0" w:line="240" w:lineRule="auto"/>
        <w:ind w:left="360"/>
        <w:rPr>
          <w:rFonts w:ascii="Calibri" w:hAnsi="Calibri" w:cs="Calibri"/>
        </w:rPr>
      </w:pPr>
    </w:p>
    <w:p w14:paraId="4D359F28" w14:textId="586DEF99" w:rsidR="00781DD2" w:rsidRDefault="00614382" w:rsidP="00614382">
      <w:pPr>
        <w:pStyle w:val="Heading1"/>
        <w:spacing w:before="0" w:line="240" w:lineRule="auto"/>
        <w:rPr>
          <w:rFonts w:ascii="Calibri" w:hAnsi="Calibri" w:cs="Calibri"/>
        </w:rPr>
      </w:pPr>
      <w:r>
        <w:rPr>
          <w:rFonts w:ascii="Calibri" w:hAnsi="Calibri" w:cs="Calibri"/>
        </w:rPr>
        <w:t xml:space="preserve">1. </w:t>
      </w:r>
      <w:r w:rsidR="000224A0">
        <w:rPr>
          <w:rFonts w:ascii="Calibri" w:hAnsi="Calibri" w:cs="Calibri"/>
        </w:rPr>
        <w:t>Executive Summary</w:t>
      </w:r>
    </w:p>
    <w:p w14:paraId="605833B2" w14:textId="77777777" w:rsidR="00981981" w:rsidRPr="00981981" w:rsidRDefault="00981981" w:rsidP="00981981"/>
    <w:p w14:paraId="0101A6AD" w14:textId="05143426" w:rsidR="0034156D" w:rsidRPr="0034156D" w:rsidRDefault="0034156D" w:rsidP="0034156D">
      <w:r>
        <w:t xml:space="preserve">This audit shows how we have been using scrum so far and </w:t>
      </w:r>
      <w:r w:rsidR="003F6F12">
        <w:t>found</w:t>
      </w:r>
      <w:r>
        <w:t xml:space="preserve"> points of improvement to increase our </w:t>
      </w:r>
      <w:r w:rsidR="002E5113">
        <w:t>productivity</w:t>
      </w:r>
    </w:p>
    <w:p w14:paraId="2BE45B66" w14:textId="486ED6D1" w:rsidR="00A16A03" w:rsidRDefault="000224A0" w:rsidP="00BA05EC">
      <w:pPr>
        <w:spacing w:after="0" w:line="240" w:lineRule="auto"/>
        <w:rPr>
          <w:rFonts w:ascii="Calibri" w:hAnsi="Calibri" w:cs="Calibri"/>
        </w:rPr>
      </w:pPr>
      <w:r w:rsidRPr="000224A0">
        <w:rPr>
          <w:rFonts w:ascii="Calibri" w:hAnsi="Calibri" w:cs="Calibri"/>
        </w:rPr>
        <w:lastRenderedPageBreak/>
        <w:t>The executive summary condenses the key aspects of the audit into a short overview. It highlights the audit’s purpose, scope, and methods, while presenting the most significant findings and recommendations. This section is especially useful for senior leadership, who may not read the entire report but need a clear snapshot of the audit results and the critical issues that require immediate attention or corrective action.</w:t>
      </w:r>
    </w:p>
    <w:p w14:paraId="777427DA" w14:textId="77777777" w:rsidR="002E361C" w:rsidRDefault="002E361C" w:rsidP="00BA05EC">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2327"/>
        <w:gridCol w:w="2321"/>
        <w:gridCol w:w="2329"/>
        <w:gridCol w:w="2373"/>
      </w:tblGrid>
      <w:tr w:rsidR="002E361C" w14:paraId="636F01B3" w14:textId="77777777" w:rsidTr="00F50886">
        <w:tc>
          <w:tcPr>
            <w:tcW w:w="2327" w:type="dxa"/>
            <w:shd w:val="clear" w:color="auto" w:fill="1B4560"/>
            <w:vAlign w:val="center"/>
          </w:tcPr>
          <w:p w14:paraId="3E040F36" w14:textId="180D7114" w:rsidR="002E361C" w:rsidRPr="002E361C" w:rsidRDefault="002E361C" w:rsidP="002E361C">
            <w:pPr>
              <w:rPr>
                <w:rFonts w:ascii="Calibri" w:hAnsi="Calibri" w:cs="Calibri"/>
              </w:rPr>
            </w:pPr>
            <w:r w:rsidRPr="002E361C">
              <w:rPr>
                <w:rFonts w:ascii="Calibri" w:hAnsi="Calibri" w:cs="Calibri"/>
                <w:b/>
                <w:bCs/>
              </w:rPr>
              <w:t>Audit Purpose</w:t>
            </w:r>
          </w:p>
        </w:tc>
        <w:tc>
          <w:tcPr>
            <w:tcW w:w="2321" w:type="dxa"/>
            <w:shd w:val="clear" w:color="auto" w:fill="1B4560"/>
            <w:vAlign w:val="center"/>
          </w:tcPr>
          <w:p w14:paraId="3CC87325" w14:textId="56B7BC72" w:rsidR="002E361C" w:rsidRPr="002E361C" w:rsidRDefault="002E361C" w:rsidP="002E361C">
            <w:pPr>
              <w:rPr>
                <w:rFonts w:ascii="Calibri" w:hAnsi="Calibri" w:cs="Calibri"/>
              </w:rPr>
            </w:pPr>
            <w:r w:rsidRPr="002E361C">
              <w:rPr>
                <w:rFonts w:ascii="Calibri" w:hAnsi="Calibri" w:cs="Calibri"/>
                <w:b/>
                <w:bCs/>
              </w:rPr>
              <w:t>Audit Scope</w:t>
            </w:r>
          </w:p>
        </w:tc>
        <w:tc>
          <w:tcPr>
            <w:tcW w:w="2329" w:type="dxa"/>
            <w:shd w:val="clear" w:color="auto" w:fill="1B4560"/>
            <w:vAlign w:val="center"/>
          </w:tcPr>
          <w:p w14:paraId="70F614D3" w14:textId="61C53362" w:rsidR="002E361C" w:rsidRPr="002E361C" w:rsidRDefault="002E361C" w:rsidP="002E361C">
            <w:pPr>
              <w:rPr>
                <w:rFonts w:ascii="Calibri" w:hAnsi="Calibri" w:cs="Calibri"/>
              </w:rPr>
            </w:pPr>
            <w:r w:rsidRPr="002E361C">
              <w:rPr>
                <w:rFonts w:ascii="Calibri" w:hAnsi="Calibri" w:cs="Calibri"/>
                <w:b/>
                <w:bCs/>
              </w:rPr>
              <w:t>Key Findings</w:t>
            </w:r>
          </w:p>
        </w:tc>
        <w:tc>
          <w:tcPr>
            <w:tcW w:w="2373" w:type="dxa"/>
            <w:shd w:val="clear" w:color="auto" w:fill="1B4560"/>
            <w:vAlign w:val="center"/>
          </w:tcPr>
          <w:p w14:paraId="2B89E04F" w14:textId="65512BDD" w:rsidR="002E361C" w:rsidRPr="002E361C" w:rsidRDefault="002E361C" w:rsidP="002E361C">
            <w:pPr>
              <w:rPr>
                <w:rFonts w:ascii="Calibri" w:hAnsi="Calibri" w:cs="Calibri"/>
              </w:rPr>
            </w:pPr>
            <w:r w:rsidRPr="002E361C">
              <w:rPr>
                <w:rFonts w:ascii="Calibri" w:hAnsi="Calibri" w:cs="Calibri"/>
                <w:b/>
                <w:bCs/>
              </w:rPr>
              <w:t>High-Priority Recommendations</w:t>
            </w:r>
          </w:p>
        </w:tc>
      </w:tr>
      <w:tr w:rsidR="002E361C" w14:paraId="4407DD4A" w14:textId="77777777" w:rsidTr="00F50886">
        <w:tc>
          <w:tcPr>
            <w:tcW w:w="2327" w:type="dxa"/>
            <w:vAlign w:val="center"/>
          </w:tcPr>
          <w:p w14:paraId="34A1296A" w14:textId="760CA163" w:rsidR="002E361C" w:rsidRPr="002E361C" w:rsidRDefault="002E361C" w:rsidP="002E361C">
            <w:pPr>
              <w:rPr>
                <w:rFonts w:ascii="Calibri" w:hAnsi="Calibri" w:cs="Calibri"/>
              </w:rPr>
            </w:pPr>
            <w:r w:rsidRPr="002E361C">
              <w:rPr>
                <w:rFonts w:ascii="Calibri" w:hAnsi="Calibri" w:cs="Calibri"/>
              </w:rPr>
              <w:t>[Insert text]</w:t>
            </w:r>
          </w:p>
        </w:tc>
        <w:tc>
          <w:tcPr>
            <w:tcW w:w="2321" w:type="dxa"/>
            <w:vAlign w:val="center"/>
          </w:tcPr>
          <w:p w14:paraId="25BE84E0" w14:textId="5D984694" w:rsidR="002E361C" w:rsidRPr="002E361C" w:rsidRDefault="002E361C" w:rsidP="002E361C">
            <w:pPr>
              <w:rPr>
                <w:rFonts w:ascii="Calibri" w:hAnsi="Calibri" w:cs="Calibri"/>
              </w:rPr>
            </w:pPr>
            <w:r w:rsidRPr="002E361C">
              <w:rPr>
                <w:rFonts w:ascii="Calibri" w:hAnsi="Calibri" w:cs="Calibri"/>
              </w:rPr>
              <w:t>[Insert text]</w:t>
            </w:r>
          </w:p>
        </w:tc>
        <w:tc>
          <w:tcPr>
            <w:tcW w:w="2329" w:type="dxa"/>
            <w:vAlign w:val="center"/>
          </w:tcPr>
          <w:p w14:paraId="18FC5627" w14:textId="35D88018" w:rsidR="002E361C" w:rsidRPr="002E361C" w:rsidRDefault="002E361C" w:rsidP="002E361C">
            <w:pPr>
              <w:rPr>
                <w:rFonts w:ascii="Calibri" w:hAnsi="Calibri" w:cs="Calibri"/>
              </w:rPr>
            </w:pPr>
            <w:r w:rsidRPr="002E361C">
              <w:rPr>
                <w:rFonts w:ascii="Calibri" w:hAnsi="Calibri" w:cs="Calibri"/>
              </w:rPr>
              <w:t>[Insert text]</w:t>
            </w:r>
          </w:p>
        </w:tc>
        <w:tc>
          <w:tcPr>
            <w:tcW w:w="2373" w:type="dxa"/>
            <w:vAlign w:val="center"/>
          </w:tcPr>
          <w:p w14:paraId="2381C24E" w14:textId="4DB6FAE0" w:rsidR="002E361C" w:rsidRPr="002E361C" w:rsidRDefault="002E361C" w:rsidP="002E361C">
            <w:pPr>
              <w:rPr>
                <w:rFonts w:ascii="Calibri" w:hAnsi="Calibri" w:cs="Calibri"/>
              </w:rPr>
            </w:pPr>
            <w:r w:rsidRPr="002E361C">
              <w:rPr>
                <w:rFonts w:ascii="Calibri" w:hAnsi="Calibri" w:cs="Calibri"/>
              </w:rPr>
              <w:t>[Insert text]</w:t>
            </w:r>
          </w:p>
        </w:tc>
      </w:tr>
      <w:tr w:rsidR="00F50886" w14:paraId="45FC7524" w14:textId="77777777" w:rsidTr="00F50886">
        <w:tc>
          <w:tcPr>
            <w:tcW w:w="2327" w:type="dxa"/>
            <w:vAlign w:val="center"/>
          </w:tcPr>
          <w:p w14:paraId="71A19286" w14:textId="1B2C10CE" w:rsidR="00F50886" w:rsidRPr="002E361C" w:rsidRDefault="00F50886" w:rsidP="00F50886">
            <w:pPr>
              <w:rPr>
                <w:rFonts w:ascii="Calibri" w:hAnsi="Calibri" w:cs="Calibri"/>
              </w:rPr>
            </w:pPr>
            <w:r w:rsidRPr="002E361C">
              <w:rPr>
                <w:rFonts w:ascii="Calibri" w:hAnsi="Calibri" w:cs="Calibri"/>
              </w:rPr>
              <w:t>[Insert text]</w:t>
            </w:r>
          </w:p>
        </w:tc>
        <w:tc>
          <w:tcPr>
            <w:tcW w:w="2321" w:type="dxa"/>
            <w:vAlign w:val="center"/>
          </w:tcPr>
          <w:p w14:paraId="5E7F14FD" w14:textId="048D7918" w:rsidR="00F50886" w:rsidRPr="002E361C" w:rsidRDefault="00F50886" w:rsidP="00F50886">
            <w:pPr>
              <w:rPr>
                <w:rFonts w:ascii="Calibri" w:hAnsi="Calibri" w:cs="Calibri"/>
              </w:rPr>
            </w:pPr>
            <w:r w:rsidRPr="002E361C">
              <w:rPr>
                <w:rFonts w:ascii="Calibri" w:hAnsi="Calibri" w:cs="Calibri"/>
              </w:rPr>
              <w:t>[Insert text]</w:t>
            </w:r>
          </w:p>
        </w:tc>
        <w:tc>
          <w:tcPr>
            <w:tcW w:w="2329" w:type="dxa"/>
            <w:vAlign w:val="center"/>
          </w:tcPr>
          <w:p w14:paraId="4C5526EB" w14:textId="426B416B" w:rsidR="00F50886" w:rsidRPr="002E361C" w:rsidRDefault="00F50886" w:rsidP="00F50886">
            <w:pPr>
              <w:rPr>
                <w:rFonts w:ascii="Calibri" w:hAnsi="Calibri" w:cs="Calibri"/>
              </w:rPr>
            </w:pPr>
            <w:r w:rsidRPr="002E361C">
              <w:rPr>
                <w:rFonts w:ascii="Calibri" w:hAnsi="Calibri" w:cs="Calibri"/>
              </w:rPr>
              <w:t>[Insert text]</w:t>
            </w:r>
          </w:p>
        </w:tc>
        <w:tc>
          <w:tcPr>
            <w:tcW w:w="2373" w:type="dxa"/>
            <w:vAlign w:val="center"/>
          </w:tcPr>
          <w:p w14:paraId="79C2EC9E" w14:textId="27B98C73" w:rsidR="00F50886" w:rsidRPr="002E361C" w:rsidRDefault="00F50886" w:rsidP="00F50886">
            <w:pPr>
              <w:rPr>
                <w:rFonts w:ascii="Calibri" w:hAnsi="Calibri" w:cs="Calibri"/>
              </w:rPr>
            </w:pPr>
            <w:r w:rsidRPr="002E361C">
              <w:rPr>
                <w:rFonts w:ascii="Calibri" w:hAnsi="Calibri" w:cs="Calibri"/>
              </w:rPr>
              <w:t>[Insert text]</w:t>
            </w:r>
          </w:p>
        </w:tc>
      </w:tr>
      <w:tr w:rsidR="00F50886" w14:paraId="1E29A276" w14:textId="77777777" w:rsidTr="00F50886">
        <w:tc>
          <w:tcPr>
            <w:tcW w:w="2327" w:type="dxa"/>
            <w:vAlign w:val="center"/>
          </w:tcPr>
          <w:p w14:paraId="7C1FB3BF" w14:textId="4113F341" w:rsidR="00F50886" w:rsidRPr="002E361C" w:rsidRDefault="00F50886" w:rsidP="00F50886">
            <w:pPr>
              <w:rPr>
                <w:rFonts w:ascii="Calibri" w:hAnsi="Calibri" w:cs="Calibri"/>
              </w:rPr>
            </w:pPr>
            <w:r w:rsidRPr="002E361C">
              <w:rPr>
                <w:rFonts w:ascii="Calibri" w:hAnsi="Calibri" w:cs="Calibri"/>
              </w:rPr>
              <w:t>[Insert text]</w:t>
            </w:r>
          </w:p>
        </w:tc>
        <w:tc>
          <w:tcPr>
            <w:tcW w:w="2321" w:type="dxa"/>
            <w:vAlign w:val="center"/>
          </w:tcPr>
          <w:p w14:paraId="673F9C3F" w14:textId="3567D9BC" w:rsidR="00F50886" w:rsidRPr="002E361C" w:rsidRDefault="00F50886" w:rsidP="00F50886">
            <w:pPr>
              <w:rPr>
                <w:rFonts w:ascii="Calibri" w:hAnsi="Calibri" w:cs="Calibri"/>
              </w:rPr>
            </w:pPr>
            <w:r w:rsidRPr="002E361C">
              <w:rPr>
                <w:rFonts w:ascii="Calibri" w:hAnsi="Calibri" w:cs="Calibri"/>
              </w:rPr>
              <w:t>[Insert text]</w:t>
            </w:r>
          </w:p>
        </w:tc>
        <w:tc>
          <w:tcPr>
            <w:tcW w:w="2329" w:type="dxa"/>
            <w:vAlign w:val="center"/>
          </w:tcPr>
          <w:p w14:paraId="0E5A1274" w14:textId="6C18C1F5" w:rsidR="00F50886" w:rsidRPr="002E361C" w:rsidRDefault="00F50886" w:rsidP="00F50886">
            <w:pPr>
              <w:rPr>
                <w:rFonts w:ascii="Calibri" w:hAnsi="Calibri" w:cs="Calibri"/>
              </w:rPr>
            </w:pPr>
            <w:r w:rsidRPr="002E361C">
              <w:rPr>
                <w:rFonts w:ascii="Calibri" w:hAnsi="Calibri" w:cs="Calibri"/>
              </w:rPr>
              <w:t>[Insert text]</w:t>
            </w:r>
          </w:p>
        </w:tc>
        <w:tc>
          <w:tcPr>
            <w:tcW w:w="2373" w:type="dxa"/>
            <w:vAlign w:val="center"/>
          </w:tcPr>
          <w:p w14:paraId="30829F65" w14:textId="0CD5CAD8" w:rsidR="00F50886" w:rsidRPr="002E361C" w:rsidRDefault="00F50886" w:rsidP="00F50886">
            <w:pPr>
              <w:rPr>
                <w:rFonts w:ascii="Calibri" w:hAnsi="Calibri" w:cs="Calibri"/>
              </w:rPr>
            </w:pPr>
            <w:r w:rsidRPr="002E361C">
              <w:rPr>
                <w:rFonts w:ascii="Calibri" w:hAnsi="Calibri" w:cs="Calibri"/>
              </w:rPr>
              <w:t>[Insert text]</w:t>
            </w:r>
          </w:p>
        </w:tc>
      </w:tr>
    </w:tbl>
    <w:p w14:paraId="64C567CD" w14:textId="77777777" w:rsidR="002E361C" w:rsidRDefault="002E361C" w:rsidP="00BA05EC">
      <w:pPr>
        <w:spacing w:after="0" w:line="240" w:lineRule="auto"/>
        <w:rPr>
          <w:rFonts w:ascii="Calibri" w:hAnsi="Calibri" w:cs="Calibri"/>
        </w:rPr>
      </w:pPr>
    </w:p>
    <w:p w14:paraId="783A9354" w14:textId="7F446851" w:rsidR="00A76777" w:rsidRDefault="00CA66D8" w:rsidP="00A76777">
      <w:pPr>
        <w:pStyle w:val="Heading1"/>
        <w:spacing w:before="0" w:line="240" w:lineRule="auto"/>
        <w:rPr>
          <w:rFonts w:ascii="Calibri" w:hAnsi="Calibri" w:cs="Calibri"/>
        </w:rPr>
      </w:pPr>
      <w:r>
        <w:rPr>
          <w:rFonts w:ascii="Calibri" w:hAnsi="Calibri" w:cs="Calibri"/>
        </w:rPr>
        <w:t>2</w:t>
      </w:r>
      <w:r w:rsidR="00000000" w:rsidRPr="002D77B6">
        <w:rPr>
          <w:rFonts w:ascii="Calibri" w:hAnsi="Calibri" w:cs="Calibri"/>
        </w:rPr>
        <w:t xml:space="preserve">. </w:t>
      </w:r>
      <w:r w:rsidR="000224A0">
        <w:rPr>
          <w:rFonts w:ascii="Calibri" w:hAnsi="Calibri" w:cs="Calibri"/>
        </w:rPr>
        <w:t>Introduction</w:t>
      </w:r>
    </w:p>
    <w:p w14:paraId="4E7B6565" w14:textId="77777777" w:rsidR="00C80170" w:rsidRDefault="00C80170" w:rsidP="00BA05EC">
      <w:pPr>
        <w:spacing w:after="0" w:line="240" w:lineRule="auto"/>
        <w:rPr>
          <w:rFonts w:cs="Calibri"/>
        </w:rPr>
      </w:pPr>
    </w:p>
    <w:p w14:paraId="14C4F84B" w14:textId="58CD13BF" w:rsidR="00D914D2" w:rsidRDefault="00D914D2" w:rsidP="00BA05EC">
      <w:pPr>
        <w:spacing w:after="0" w:line="240" w:lineRule="auto"/>
        <w:rPr>
          <w:rFonts w:cs="Calibri"/>
        </w:rPr>
      </w:pPr>
      <w:r>
        <w:rPr>
          <w:rFonts w:cs="Calibri"/>
        </w:rPr>
        <w:t>Why are we doing this audit? And what do we hope to achieve from it?</w:t>
      </w:r>
    </w:p>
    <w:p w14:paraId="0DCFD481" w14:textId="77777777" w:rsidR="002E361C" w:rsidRDefault="002E361C" w:rsidP="00BA05EC">
      <w:pPr>
        <w:spacing w:after="0" w:line="240" w:lineRule="auto"/>
        <w:rPr>
          <w:rFonts w:ascii="Calibri" w:hAnsi="Calibri" w:cs="Calibri"/>
        </w:rPr>
      </w:pPr>
    </w:p>
    <w:tbl>
      <w:tblPr>
        <w:tblStyle w:val="TableGrid"/>
        <w:tblW w:w="9355" w:type="dxa"/>
        <w:tblLook w:val="04A0" w:firstRow="1" w:lastRow="0" w:firstColumn="1" w:lastColumn="0" w:noHBand="0" w:noVBand="1"/>
      </w:tblPr>
      <w:tblGrid>
        <w:gridCol w:w="4428"/>
        <w:gridCol w:w="4927"/>
      </w:tblGrid>
      <w:tr w:rsidR="002E361C" w14:paraId="4FE86511" w14:textId="77777777" w:rsidTr="00F50886">
        <w:tc>
          <w:tcPr>
            <w:tcW w:w="4428" w:type="dxa"/>
            <w:shd w:val="clear" w:color="auto" w:fill="1B4560"/>
            <w:vAlign w:val="center"/>
          </w:tcPr>
          <w:p w14:paraId="51437789" w14:textId="29224E1C" w:rsidR="002E361C" w:rsidRPr="002E361C" w:rsidRDefault="002E361C" w:rsidP="002E361C">
            <w:pPr>
              <w:rPr>
                <w:rFonts w:ascii="Calibri" w:hAnsi="Calibri" w:cs="Calibri"/>
              </w:rPr>
            </w:pPr>
            <w:r w:rsidRPr="002E361C">
              <w:rPr>
                <w:rFonts w:ascii="Calibri" w:hAnsi="Calibri" w:cs="Calibri"/>
                <w:b/>
                <w:bCs/>
              </w:rPr>
              <w:t>Audit Objective</w:t>
            </w:r>
          </w:p>
        </w:tc>
        <w:tc>
          <w:tcPr>
            <w:tcW w:w="4927" w:type="dxa"/>
            <w:shd w:val="clear" w:color="auto" w:fill="1B4560"/>
            <w:vAlign w:val="center"/>
          </w:tcPr>
          <w:p w14:paraId="244D98B7" w14:textId="241B40AB" w:rsidR="002E361C" w:rsidRPr="002E361C" w:rsidRDefault="002E361C" w:rsidP="002E361C">
            <w:pPr>
              <w:rPr>
                <w:rFonts w:ascii="Calibri" w:hAnsi="Calibri" w:cs="Calibri"/>
              </w:rPr>
            </w:pPr>
            <w:r w:rsidRPr="002E361C">
              <w:rPr>
                <w:rFonts w:ascii="Calibri" w:hAnsi="Calibri" w:cs="Calibri"/>
                <w:b/>
                <w:bCs/>
              </w:rPr>
              <w:t>Evaluation Criteria/Standard</w:t>
            </w:r>
          </w:p>
        </w:tc>
      </w:tr>
      <w:tr w:rsidR="002E361C" w14:paraId="26882EDF" w14:textId="77777777" w:rsidTr="00F50886">
        <w:tc>
          <w:tcPr>
            <w:tcW w:w="4428" w:type="dxa"/>
            <w:vAlign w:val="center"/>
          </w:tcPr>
          <w:p w14:paraId="217A2D0C" w14:textId="4EBB257D" w:rsidR="002E361C" w:rsidRPr="002E361C" w:rsidRDefault="00A76777" w:rsidP="002E361C">
            <w:pPr>
              <w:rPr>
                <w:rFonts w:ascii="Calibri" w:hAnsi="Calibri" w:cs="Calibri"/>
              </w:rPr>
            </w:pPr>
            <w:r>
              <w:rPr>
                <w:rFonts w:ascii="Calibri" w:hAnsi="Calibri" w:cs="Calibri"/>
              </w:rPr>
              <w:t>Improve Workflow Through Scrum</w:t>
            </w:r>
          </w:p>
        </w:tc>
        <w:tc>
          <w:tcPr>
            <w:tcW w:w="4927" w:type="dxa"/>
            <w:vAlign w:val="center"/>
          </w:tcPr>
          <w:p w14:paraId="671EE01A" w14:textId="3FA91D69" w:rsidR="002E361C" w:rsidRPr="00A76777" w:rsidRDefault="00A76777" w:rsidP="002E361C">
            <w:pPr>
              <w:rPr>
                <w:rFonts w:ascii="Calibri" w:hAnsi="Calibri" w:cs="Calibri"/>
                <w:lang w:val="en-NZ"/>
              </w:rPr>
            </w:pPr>
            <w:r>
              <w:rPr>
                <w:rFonts w:ascii="Calibri" w:hAnsi="Calibri" w:cs="Calibri"/>
              </w:rPr>
              <w:t>Increase of issues created and completed per sprint</w:t>
            </w:r>
          </w:p>
        </w:tc>
      </w:tr>
      <w:tr w:rsidR="002E361C" w14:paraId="52730A33" w14:textId="77777777" w:rsidTr="00F50886">
        <w:tc>
          <w:tcPr>
            <w:tcW w:w="4428" w:type="dxa"/>
            <w:vAlign w:val="center"/>
          </w:tcPr>
          <w:p w14:paraId="517AEA4A" w14:textId="7137DC96" w:rsidR="002E361C" w:rsidRPr="002E361C" w:rsidRDefault="00BA209F" w:rsidP="002E361C">
            <w:pPr>
              <w:rPr>
                <w:rFonts w:ascii="Calibri" w:hAnsi="Calibri" w:cs="Calibri"/>
              </w:rPr>
            </w:pPr>
            <w:r>
              <w:rPr>
                <w:rFonts w:ascii="Calibri" w:hAnsi="Calibri" w:cs="Calibri"/>
              </w:rPr>
              <w:t>Increase features</w:t>
            </w:r>
            <w:r w:rsidR="003066F7">
              <w:rPr>
                <w:rFonts w:ascii="Calibri" w:hAnsi="Calibri" w:cs="Calibri"/>
              </w:rPr>
              <w:t xml:space="preserve"> </w:t>
            </w:r>
            <w:r w:rsidR="003066F7" w:rsidRPr="003066F7">
              <w:rPr>
                <w:rFonts w:ascii="Calibri" w:hAnsi="Calibri" w:cs="Calibri"/>
                <w:b/>
                <w:bCs/>
              </w:rPr>
              <w:t>fully</w:t>
            </w:r>
            <w:r w:rsidR="003066F7">
              <w:rPr>
                <w:rFonts w:ascii="Calibri" w:hAnsi="Calibri" w:cs="Calibri"/>
              </w:rPr>
              <w:t xml:space="preserve"> </w:t>
            </w:r>
            <w:r>
              <w:rPr>
                <w:rFonts w:ascii="Calibri" w:hAnsi="Calibri" w:cs="Calibri"/>
              </w:rPr>
              <w:t>completed</w:t>
            </w:r>
          </w:p>
        </w:tc>
        <w:tc>
          <w:tcPr>
            <w:tcW w:w="4927" w:type="dxa"/>
            <w:vAlign w:val="center"/>
          </w:tcPr>
          <w:p w14:paraId="737B0B72" w14:textId="12602B01" w:rsidR="002E361C" w:rsidRPr="002E361C" w:rsidRDefault="003066F7" w:rsidP="002E361C">
            <w:pPr>
              <w:rPr>
                <w:rFonts w:ascii="Calibri" w:hAnsi="Calibri" w:cs="Calibri"/>
              </w:rPr>
            </w:pPr>
            <w:r>
              <w:rPr>
                <w:rFonts w:ascii="Calibri" w:hAnsi="Calibri" w:cs="Calibri"/>
              </w:rPr>
              <w:t>Increasing release notes size</w:t>
            </w:r>
          </w:p>
        </w:tc>
      </w:tr>
      <w:tr w:rsidR="00C80170" w14:paraId="3A85C966" w14:textId="77777777" w:rsidTr="00F50886">
        <w:tc>
          <w:tcPr>
            <w:tcW w:w="4428" w:type="dxa"/>
            <w:vAlign w:val="center"/>
          </w:tcPr>
          <w:p w14:paraId="2C10EE63" w14:textId="457B853D" w:rsidR="00C80170" w:rsidRDefault="00C80170" w:rsidP="002E361C">
            <w:pPr>
              <w:rPr>
                <w:rFonts w:ascii="Calibri" w:hAnsi="Calibri" w:cs="Calibri"/>
              </w:rPr>
            </w:pPr>
            <w:r>
              <w:rPr>
                <w:rFonts w:ascii="Calibri" w:hAnsi="Calibri" w:cs="Calibri"/>
              </w:rPr>
              <w:t>Improve Code Quality</w:t>
            </w:r>
          </w:p>
        </w:tc>
        <w:tc>
          <w:tcPr>
            <w:tcW w:w="4927" w:type="dxa"/>
            <w:vAlign w:val="center"/>
          </w:tcPr>
          <w:p w14:paraId="2096213C" w14:textId="09EFAA33" w:rsidR="00C80170" w:rsidRDefault="00C80170" w:rsidP="002E361C">
            <w:pPr>
              <w:rPr>
                <w:rFonts w:ascii="Calibri" w:hAnsi="Calibri" w:cs="Calibri"/>
              </w:rPr>
            </w:pPr>
            <w:r>
              <w:rPr>
                <w:rFonts w:ascii="Calibri" w:hAnsi="Calibri" w:cs="Calibri"/>
              </w:rPr>
              <w:t>Reduction in number of bugs. And improved readability.</w:t>
            </w:r>
          </w:p>
        </w:tc>
      </w:tr>
      <w:tr w:rsidR="00CE30A8" w14:paraId="239E69AB" w14:textId="77777777" w:rsidTr="00F50886">
        <w:tc>
          <w:tcPr>
            <w:tcW w:w="4428" w:type="dxa"/>
            <w:vAlign w:val="center"/>
          </w:tcPr>
          <w:p w14:paraId="013DEECB" w14:textId="3424AFA6" w:rsidR="00CE30A8" w:rsidRDefault="00CE30A8" w:rsidP="002E361C">
            <w:pPr>
              <w:rPr>
                <w:rFonts w:ascii="Calibri" w:hAnsi="Calibri" w:cs="Calibri"/>
              </w:rPr>
            </w:pPr>
            <w:r>
              <w:rPr>
                <w:rFonts w:ascii="Calibri" w:hAnsi="Calibri" w:cs="Calibri"/>
              </w:rPr>
              <w:t>Consistent Naming Convention</w:t>
            </w:r>
          </w:p>
        </w:tc>
        <w:tc>
          <w:tcPr>
            <w:tcW w:w="4927" w:type="dxa"/>
            <w:vAlign w:val="center"/>
          </w:tcPr>
          <w:p w14:paraId="3FFE8E1B" w14:textId="3E5B4524" w:rsidR="00CE30A8" w:rsidRDefault="00CE30A8" w:rsidP="002E361C">
            <w:pPr>
              <w:rPr>
                <w:rFonts w:ascii="Calibri" w:hAnsi="Calibri" w:cs="Calibri"/>
              </w:rPr>
            </w:pPr>
            <w:r>
              <w:rPr>
                <w:rFonts w:ascii="Calibri" w:hAnsi="Calibri" w:cs="Calibri"/>
              </w:rPr>
              <w:t>Things are named in a consistent manner</w:t>
            </w:r>
          </w:p>
        </w:tc>
      </w:tr>
    </w:tbl>
    <w:p w14:paraId="3FEE0A9F" w14:textId="77777777" w:rsidR="00DD57BF" w:rsidRDefault="00DD57BF" w:rsidP="00DD57BF"/>
    <w:p w14:paraId="1B063933" w14:textId="5F32EE55" w:rsidR="00C80170" w:rsidRDefault="00CA66D8" w:rsidP="00CE30A8">
      <w:pPr>
        <w:pStyle w:val="Heading1"/>
        <w:spacing w:before="0" w:line="240" w:lineRule="auto"/>
        <w:rPr>
          <w:rFonts w:ascii="Calibri" w:hAnsi="Calibri" w:cs="Calibri"/>
        </w:rPr>
      </w:pPr>
      <w:r>
        <w:rPr>
          <w:rFonts w:ascii="Calibri" w:hAnsi="Calibri" w:cs="Calibri"/>
        </w:rPr>
        <w:t>3</w:t>
      </w:r>
      <w:r w:rsidR="00000000" w:rsidRPr="002D77B6">
        <w:rPr>
          <w:rFonts w:ascii="Calibri" w:hAnsi="Calibri" w:cs="Calibri"/>
        </w:rPr>
        <w:t xml:space="preserve">. </w:t>
      </w:r>
      <w:r w:rsidR="000224A0" w:rsidRPr="000224A0">
        <w:rPr>
          <w:rFonts w:ascii="Calibri" w:hAnsi="Calibri" w:cs="Calibri"/>
        </w:rPr>
        <w:t>Methodology</w:t>
      </w:r>
    </w:p>
    <w:p w14:paraId="71CE394D" w14:textId="77777777" w:rsidR="00DD57BF" w:rsidRPr="00DD57BF" w:rsidRDefault="00DD57BF" w:rsidP="00DD57BF">
      <w:pPr>
        <w:pStyle w:val="NoSpacing"/>
      </w:pPr>
    </w:p>
    <w:p w14:paraId="3FA1C54C" w14:textId="627E1C08" w:rsidR="00C15407" w:rsidRDefault="00C15407" w:rsidP="00BA05EC">
      <w:pPr>
        <w:spacing w:after="0" w:line="240" w:lineRule="auto"/>
        <w:rPr>
          <w:rFonts w:cs="Calibri"/>
        </w:rPr>
      </w:pPr>
      <w:r>
        <w:rPr>
          <w:rFonts w:cs="Calibri"/>
        </w:rPr>
        <w:t xml:space="preserve">How </w:t>
      </w:r>
      <w:r w:rsidR="001E2256">
        <w:rPr>
          <w:rFonts w:cs="Calibri"/>
        </w:rPr>
        <w:t>have</w:t>
      </w:r>
      <w:r>
        <w:rPr>
          <w:rFonts w:cs="Calibri"/>
        </w:rPr>
        <w:t xml:space="preserve"> we record</w:t>
      </w:r>
      <w:r w:rsidR="001E2256">
        <w:rPr>
          <w:rFonts w:cs="Calibri"/>
        </w:rPr>
        <w:t>ed</w:t>
      </w:r>
      <w:r>
        <w:rPr>
          <w:rFonts w:cs="Calibri"/>
        </w:rPr>
        <w:t xml:space="preserve"> </w:t>
      </w:r>
      <w:r w:rsidR="009D5264">
        <w:rPr>
          <w:rFonts w:cs="Calibri"/>
        </w:rPr>
        <w:t>“</w:t>
      </w:r>
      <w:r>
        <w:rPr>
          <w:rFonts w:cs="Calibri"/>
        </w:rPr>
        <w:t>successful</w:t>
      </w:r>
      <w:r w:rsidR="009D5264">
        <w:rPr>
          <w:rFonts w:cs="Calibri"/>
        </w:rPr>
        <w:t>”</w:t>
      </w:r>
      <w:r>
        <w:rPr>
          <w:rFonts w:cs="Calibri"/>
        </w:rPr>
        <w:t xml:space="preserve"> scrum?</w:t>
      </w:r>
    </w:p>
    <w:p w14:paraId="4B9256E5" w14:textId="77777777" w:rsidR="00F50886" w:rsidRDefault="00F50886" w:rsidP="00BA05EC">
      <w:pPr>
        <w:spacing w:after="0" w:line="240" w:lineRule="auto"/>
        <w:rPr>
          <w:rFonts w:ascii="Calibri" w:hAnsi="Calibri" w:cs="Calibri"/>
        </w:rPr>
      </w:pPr>
    </w:p>
    <w:tbl>
      <w:tblPr>
        <w:tblStyle w:val="TableGrid"/>
        <w:tblW w:w="9374" w:type="dxa"/>
        <w:tblLook w:val="04A0" w:firstRow="1" w:lastRow="0" w:firstColumn="1" w:lastColumn="0" w:noHBand="0" w:noVBand="1"/>
      </w:tblPr>
      <w:tblGrid>
        <w:gridCol w:w="3124"/>
        <w:gridCol w:w="3125"/>
        <w:gridCol w:w="3125"/>
      </w:tblGrid>
      <w:tr w:rsidR="00F50886" w14:paraId="662243AB" w14:textId="77777777" w:rsidTr="007B754A">
        <w:trPr>
          <w:trHeight w:val="271"/>
        </w:trPr>
        <w:tc>
          <w:tcPr>
            <w:tcW w:w="3124" w:type="dxa"/>
            <w:shd w:val="clear" w:color="auto" w:fill="1B4560"/>
            <w:vAlign w:val="center"/>
          </w:tcPr>
          <w:p w14:paraId="77A1DAFA" w14:textId="551C1229" w:rsidR="00F50886" w:rsidRPr="00F50886" w:rsidRDefault="00F50886" w:rsidP="00F50886">
            <w:pPr>
              <w:rPr>
                <w:rFonts w:asciiTheme="majorHAnsi" w:hAnsiTheme="majorHAnsi" w:cstheme="majorHAnsi"/>
              </w:rPr>
            </w:pPr>
            <w:r w:rsidRPr="00F50886">
              <w:rPr>
                <w:rFonts w:asciiTheme="majorHAnsi" w:hAnsiTheme="majorHAnsi" w:cstheme="majorHAnsi"/>
                <w:b/>
                <w:bCs/>
              </w:rPr>
              <w:t>Technique Used</w:t>
            </w:r>
          </w:p>
        </w:tc>
        <w:tc>
          <w:tcPr>
            <w:tcW w:w="3125" w:type="dxa"/>
            <w:shd w:val="clear" w:color="auto" w:fill="1B4560"/>
            <w:vAlign w:val="center"/>
          </w:tcPr>
          <w:p w14:paraId="175AA415" w14:textId="30F1A535" w:rsidR="00F50886" w:rsidRPr="00F50886" w:rsidRDefault="00F50886" w:rsidP="00F50886">
            <w:pPr>
              <w:rPr>
                <w:rFonts w:asciiTheme="majorHAnsi" w:hAnsiTheme="majorHAnsi" w:cstheme="majorHAnsi"/>
              </w:rPr>
            </w:pPr>
            <w:r w:rsidRPr="00F50886">
              <w:rPr>
                <w:rFonts w:asciiTheme="majorHAnsi" w:hAnsiTheme="majorHAnsi" w:cstheme="majorHAnsi"/>
                <w:b/>
                <w:bCs/>
              </w:rPr>
              <w:t>Description</w:t>
            </w:r>
          </w:p>
        </w:tc>
        <w:tc>
          <w:tcPr>
            <w:tcW w:w="3125" w:type="dxa"/>
            <w:shd w:val="clear" w:color="auto" w:fill="1B4560"/>
            <w:vAlign w:val="center"/>
          </w:tcPr>
          <w:p w14:paraId="0B556577" w14:textId="415BB4D3" w:rsidR="00F50886" w:rsidRPr="00F50886" w:rsidRDefault="00F50886" w:rsidP="00F50886">
            <w:pPr>
              <w:rPr>
                <w:rFonts w:asciiTheme="majorHAnsi" w:hAnsiTheme="majorHAnsi" w:cstheme="majorHAnsi"/>
              </w:rPr>
            </w:pPr>
            <w:r w:rsidRPr="00F50886">
              <w:rPr>
                <w:rFonts w:asciiTheme="majorHAnsi" w:hAnsiTheme="majorHAnsi" w:cstheme="majorHAnsi"/>
                <w:b/>
                <w:bCs/>
              </w:rPr>
              <w:t>Notes/Limitations</w:t>
            </w:r>
          </w:p>
        </w:tc>
      </w:tr>
      <w:tr w:rsidR="00F50886" w14:paraId="422D228B" w14:textId="77777777" w:rsidTr="007B754A">
        <w:trPr>
          <w:trHeight w:val="814"/>
        </w:trPr>
        <w:tc>
          <w:tcPr>
            <w:tcW w:w="3124" w:type="dxa"/>
            <w:vAlign w:val="center"/>
          </w:tcPr>
          <w:p w14:paraId="4B8AF53A" w14:textId="24125907" w:rsidR="00F50886" w:rsidRPr="00F50886" w:rsidRDefault="00A76777" w:rsidP="00F50886">
            <w:pPr>
              <w:rPr>
                <w:rFonts w:asciiTheme="majorHAnsi" w:hAnsiTheme="majorHAnsi" w:cstheme="majorHAnsi"/>
              </w:rPr>
            </w:pPr>
            <w:r>
              <w:rPr>
                <w:rFonts w:asciiTheme="majorHAnsi" w:hAnsiTheme="majorHAnsi" w:cstheme="majorHAnsi"/>
              </w:rPr>
              <w:t>Number Of Issues Created per user</w:t>
            </w:r>
          </w:p>
        </w:tc>
        <w:tc>
          <w:tcPr>
            <w:tcW w:w="3125" w:type="dxa"/>
            <w:vAlign w:val="center"/>
          </w:tcPr>
          <w:p w14:paraId="2CEE8072" w14:textId="03D66289" w:rsidR="00F50886" w:rsidRPr="00F50886" w:rsidRDefault="00A76777" w:rsidP="00F50886">
            <w:pPr>
              <w:rPr>
                <w:rFonts w:asciiTheme="majorHAnsi" w:hAnsiTheme="majorHAnsi" w:cstheme="majorHAnsi"/>
              </w:rPr>
            </w:pPr>
            <w:r>
              <w:rPr>
                <w:rFonts w:asciiTheme="majorHAnsi" w:hAnsiTheme="majorHAnsi" w:cstheme="majorHAnsi"/>
              </w:rPr>
              <w:t>See how many issues are created per sprint</w:t>
            </w:r>
          </w:p>
        </w:tc>
        <w:tc>
          <w:tcPr>
            <w:tcW w:w="3125" w:type="dxa"/>
            <w:vAlign w:val="center"/>
          </w:tcPr>
          <w:p w14:paraId="54C26F1A" w14:textId="60F96EE2" w:rsidR="00F50886" w:rsidRPr="00F50886" w:rsidRDefault="00A76777" w:rsidP="00F50886">
            <w:pPr>
              <w:rPr>
                <w:rFonts w:asciiTheme="majorHAnsi" w:hAnsiTheme="majorHAnsi" w:cstheme="majorHAnsi"/>
              </w:rPr>
            </w:pPr>
            <w:r>
              <w:rPr>
                <w:rFonts w:asciiTheme="majorHAnsi" w:hAnsiTheme="majorHAnsi" w:cstheme="majorHAnsi"/>
              </w:rPr>
              <w:t>We have only done 2 sprints so far</w:t>
            </w:r>
            <w:r w:rsidR="00665BC3">
              <w:rPr>
                <w:rFonts w:asciiTheme="majorHAnsi" w:hAnsiTheme="majorHAnsi" w:cstheme="majorHAnsi"/>
              </w:rPr>
              <w:t>. Some people might have only done a few issues.</w:t>
            </w:r>
          </w:p>
        </w:tc>
      </w:tr>
      <w:tr w:rsidR="00F50886" w14:paraId="2D722A5E" w14:textId="77777777" w:rsidTr="007B754A">
        <w:trPr>
          <w:trHeight w:val="551"/>
        </w:trPr>
        <w:tc>
          <w:tcPr>
            <w:tcW w:w="3124" w:type="dxa"/>
            <w:vAlign w:val="center"/>
          </w:tcPr>
          <w:p w14:paraId="58931020" w14:textId="23CAD45E" w:rsidR="00F50886" w:rsidRPr="00F50886" w:rsidRDefault="00CD3637" w:rsidP="00F50886">
            <w:pPr>
              <w:rPr>
                <w:rFonts w:asciiTheme="majorHAnsi" w:hAnsiTheme="majorHAnsi" w:cstheme="majorHAnsi"/>
              </w:rPr>
            </w:pPr>
            <w:r>
              <w:rPr>
                <w:rFonts w:asciiTheme="majorHAnsi" w:hAnsiTheme="majorHAnsi" w:cstheme="majorHAnsi"/>
              </w:rPr>
              <w:t>Amount of pull requests</w:t>
            </w:r>
            <w:r w:rsidR="00FA6A79">
              <w:rPr>
                <w:rFonts w:asciiTheme="majorHAnsi" w:hAnsiTheme="majorHAnsi" w:cstheme="majorHAnsi"/>
              </w:rPr>
              <w:t xml:space="preserve"> per sprint</w:t>
            </w:r>
          </w:p>
        </w:tc>
        <w:tc>
          <w:tcPr>
            <w:tcW w:w="3125" w:type="dxa"/>
            <w:vAlign w:val="center"/>
          </w:tcPr>
          <w:p w14:paraId="1CDE8F77" w14:textId="5EC70508" w:rsidR="00F50886" w:rsidRPr="00F50886" w:rsidRDefault="00CD3637" w:rsidP="00F50886">
            <w:pPr>
              <w:rPr>
                <w:rFonts w:asciiTheme="majorHAnsi" w:hAnsiTheme="majorHAnsi" w:cstheme="majorHAnsi"/>
              </w:rPr>
            </w:pPr>
            <w:r>
              <w:rPr>
                <w:rFonts w:asciiTheme="majorHAnsi" w:hAnsiTheme="majorHAnsi" w:cstheme="majorHAnsi"/>
              </w:rPr>
              <w:t xml:space="preserve">See how all completed </w:t>
            </w:r>
            <w:r w:rsidRPr="00CD3637">
              <w:rPr>
                <w:rFonts w:asciiTheme="majorHAnsi" w:hAnsiTheme="majorHAnsi" w:cstheme="majorHAnsi"/>
                <w:b/>
                <w:bCs/>
              </w:rPr>
              <w:t>feature</w:t>
            </w:r>
            <w:r>
              <w:rPr>
                <w:rFonts w:asciiTheme="majorHAnsi" w:hAnsiTheme="majorHAnsi" w:cstheme="majorHAnsi"/>
                <w:b/>
                <w:bCs/>
              </w:rPr>
              <w:t>s</w:t>
            </w:r>
          </w:p>
        </w:tc>
        <w:tc>
          <w:tcPr>
            <w:tcW w:w="3125" w:type="dxa"/>
            <w:vAlign w:val="center"/>
          </w:tcPr>
          <w:p w14:paraId="21329B07" w14:textId="1FB61A50" w:rsidR="00F50886" w:rsidRPr="00A76777" w:rsidRDefault="00FA6A79" w:rsidP="00F50886">
            <w:pPr>
              <w:rPr>
                <w:rFonts w:asciiTheme="majorHAnsi" w:hAnsiTheme="majorHAnsi" w:cstheme="majorHAnsi"/>
                <w:lang w:val="en-NZ"/>
              </w:rPr>
            </w:pPr>
            <w:r>
              <w:rPr>
                <w:rFonts w:asciiTheme="majorHAnsi" w:hAnsiTheme="majorHAnsi" w:cstheme="majorHAnsi"/>
              </w:rPr>
              <w:t xml:space="preserve">Some issues </w:t>
            </w:r>
            <w:r w:rsidR="007B754A">
              <w:rPr>
                <w:rFonts w:asciiTheme="majorHAnsi" w:hAnsiTheme="majorHAnsi" w:cstheme="majorHAnsi"/>
              </w:rPr>
              <w:t>might be a part of multiple pull requests</w:t>
            </w:r>
          </w:p>
        </w:tc>
      </w:tr>
      <w:tr w:rsidR="007B754A" w14:paraId="4A101C6B" w14:textId="77777777" w:rsidTr="007B754A">
        <w:trPr>
          <w:trHeight w:val="551"/>
        </w:trPr>
        <w:tc>
          <w:tcPr>
            <w:tcW w:w="3124" w:type="dxa"/>
            <w:vAlign w:val="center"/>
          </w:tcPr>
          <w:p w14:paraId="7166DDA4" w14:textId="6D6F7A8F" w:rsidR="007B754A" w:rsidRDefault="007B754A" w:rsidP="00F50886">
            <w:pPr>
              <w:rPr>
                <w:rFonts w:asciiTheme="majorHAnsi" w:hAnsiTheme="majorHAnsi" w:cstheme="majorHAnsi"/>
              </w:rPr>
            </w:pPr>
            <w:r>
              <w:rPr>
                <w:rFonts w:asciiTheme="majorHAnsi" w:hAnsiTheme="majorHAnsi" w:cstheme="majorHAnsi"/>
              </w:rPr>
              <w:t>Size of release notes</w:t>
            </w:r>
          </w:p>
        </w:tc>
        <w:tc>
          <w:tcPr>
            <w:tcW w:w="3125" w:type="dxa"/>
            <w:vAlign w:val="center"/>
          </w:tcPr>
          <w:p w14:paraId="1251BF90" w14:textId="71548E1A" w:rsidR="007B754A" w:rsidRDefault="00F3788F" w:rsidP="00F50886">
            <w:pPr>
              <w:rPr>
                <w:rFonts w:asciiTheme="majorHAnsi" w:hAnsiTheme="majorHAnsi" w:cstheme="majorHAnsi"/>
              </w:rPr>
            </w:pPr>
            <w:r>
              <w:rPr>
                <w:rFonts w:asciiTheme="majorHAnsi" w:hAnsiTheme="majorHAnsi" w:cstheme="majorHAnsi"/>
              </w:rPr>
              <w:t xml:space="preserve">See how many features are </w:t>
            </w:r>
            <w:r w:rsidR="009E446D">
              <w:rPr>
                <w:rFonts w:asciiTheme="majorHAnsi" w:hAnsiTheme="majorHAnsi" w:cstheme="majorHAnsi"/>
              </w:rPr>
              <w:t>pushed to</w:t>
            </w:r>
            <w:r>
              <w:rPr>
                <w:rFonts w:asciiTheme="majorHAnsi" w:hAnsiTheme="majorHAnsi" w:cstheme="majorHAnsi"/>
              </w:rPr>
              <w:t xml:space="preserve"> main</w:t>
            </w:r>
          </w:p>
        </w:tc>
        <w:tc>
          <w:tcPr>
            <w:tcW w:w="3125" w:type="dxa"/>
            <w:vAlign w:val="center"/>
          </w:tcPr>
          <w:p w14:paraId="652EA8D7" w14:textId="19446EB1" w:rsidR="007B754A" w:rsidRDefault="006829D6" w:rsidP="00F50886">
            <w:pPr>
              <w:rPr>
                <w:rFonts w:asciiTheme="majorHAnsi" w:hAnsiTheme="majorHAnsi" w:cstheme="majorHAnsi"/>
              </w:rPr>
            </w:pPr>
            <w:r>
              <w:rPr>
                <w:rFonts w:asciiTheme="majorHAnsi" w:hAnsiTheme="majorHAnsi" w:cstheme="majorHAnsi"/>
              </w:rPr>
              <w:t xml:space="preserve">Automated release notes may forget to mention certain </w:t>
            </w:r>
            <w:r w:rsidR="008868A1">
              <w:rPr>
                <w:rFonts w:asciiTheme="majorHAnsi" w:hAnsiTheme="majorHAnsi" w:cstheme="majorHAnsi"/>
              </w:rPr>
              <w:t>people</w:t>
            </w:r>
          </w:p>
        </w:tc>
      </w:tr>
      <w:tr w:rsidR="00C80170" w14:paraId="25B4B64C" w14:textId="77777777" w:rsidTr="007B754A">
        <w:trPr>
          <w:trHeight w:val="551"/>
        </w:trPr>
        <w:tc>
          <w:tcPr>
            <w:tcW w:w="3124" w:type="dxa"/>
            <w:vAlign w:val="center"/>
          </w:tcPr>
          <w:p w14:paraId="1606DEBE" w14:textId="7AD5E0E0" w:rsidR="00C80170" w:rsidRDefault="00C80170" w:rsidP="00F50886">
            <w:pPr>
              <w:rPr>
                <w:rFonts w:asciiTheme="majorHAnsi" w:hAnsiTheme="majorHAnsi" w:cstheme="majorHAnsi"/>
              </w:rPr>
            </w:pPr>
            <w:r>
              <w:rPr>
                <w:rFonts w:asciiTheme="majorHAnsi" w:hAnsiTheme="majorHAnsi" w:cstheme="majorHAnsi"/>
              </w:rPr>
              <w:t>Quality Check</w:t>
            </w:r>
          </w:p>
        </w:tc>
        <w:tc>
          <w:tcPr>
            <w:tcW w:w="3125" w:type="dxa"/>
            <w:vAlign w:val="center"/>
          </w:tcPr>
          <w:p w14:paraId="209BCF21" w14:textId="5695527C" w:rsidR="00C80170" w:rsidRDefault="00DE79D3" w:rsidP="00F50886">
            <w:pPr>
              <w:rPr>
                <w:rFonts w:asciiTheme="majorHAnsi" w:hAnsiTheme="majorHAnsi" w:cstheme="majorHAnsi"/>
              </w:rPr>
            </w:pPr>
            <w:r>
              <w:rPr>
                <w:rFonts w:ascii="Calibri" w:hAnsi="Calibri" w:cs="Calibri"/>
              </w:rPr>
              <w:t>Things are named in a consistent manner</w:t>
            </w:r>
            <w:r w:rsidR="00FD3CD1">
              <w:rPr>
                <w:rFonts w:ascii="Calibri" w:hAnsi="Calibri" w:cs="Calibri"/>
              </w:rPr>
              <w:t xml:space="preserve">, Minimal bugs, things are </w:t>
            </w:r>
            <w:r w:rsidR="00485054">
              <w:rPr>
                <w:rFonts w:ascii="Calibri" w:hAnsi="Calibri" w:cs="Calibri"/>
              </w:rPr>
              <w:t>laid</w:t>
            </w:r>
            <w:r w:rsidR="00FD3CD1">
              <w:rPr>
                <w:rFonts w:ascii="Calibri" w:hAnsi="Calibri" w:cs="Calibri"/>
              </w:rPr>
              <w:t xml:space="preserve"> out in a maintainable manner</w:t>
            </w:r>
            <w:r w:rsidR="00485054">
              <w:rPr>
                <w:rFonts w:ascii="Calibri" w:hAnsi="Calibri" w:cs="Calibri"/>
              </w:rPr>
              <w:t>.</w:t>
            </w:r>
          </w:p>
        </w:tc>
        <w:tc>
          <w:tcPr>
            <w:tcW w:w="3125" w:type="dxa"/>
            <w:vAlign w:val="center"/>
          </w:tcPr>
          <w:p w14:paraId="1465EFFF" w14:textId="77777777" w:rsidR="00C80170" w:rsidRDefault="00C80170" w:rsidP="00F50886">
            <w:pPr>
              <w:rPr>
                <w:rFonts w:asciiTheme="majorHAnsi" w:hAnsiTheme="majorHAnsi" w:cstheme="majorHAnsi"/>
              </w:rPr>
            </w:pPr>
          </w:p>
        </w:tc>
      </w:tr>
    </w:tbl>
    <w:p w14:paraId="0468CD34" w14:textId="77777777" w:rsidR="00F50886" w:rsidRDefault="00F50886" w:rsidP="00BA05EC">
      <w:pPr>
        <w:spacing w:after="0" w:line="240" w:lineRule="auto"/>
        <w:rPr>
          <w:rFonts w:ascii="Calibri" w:hAnsi="Calibri" w:cs="Calibri"/>
        </w:rPr>
      </w:pPr>
    </w:p>
    <w:p w14:paraId="75BDC71E" w14:textId="77777777" w:rsidR="00F50886" w:rsidRDefault="00F50886" w:rsidP="00BA05EC">
      <w:pPr>
        <w:spacing w:after="0" w:line="240" w:lineRule="auto"/>
        <w:rPr>
          <w:rFonts w:ascii="Calibri" w:hAnsi="Calibri" w:cs="Calibri"/>
        </w:rPr>
      </w:pPr>
    </w:p>
    <w:p w14:paraId="15A252E1" w14:textId="4DACF4CD" w:rsidR="00781DD2" w:rsidRDefault="00CA66D8" w:rsidP="00BA05EC">
      <w:pPr>
        <w:pStyle w:val="Heading1"/>
        <w:spacing w:before="0" w:line="240" w:lineRule="auto"/>
        <w:rPr>
          <w:rFonts w:ascii="Calibri" w:hAnsi="Calibri" w:cs="Calibri"/>
        </w:rPr>
      </w:pPr>
      <w:r>
        <w:rPr>
          <w:rFonts w:ascii="Calibri" w:hAnsi="Calibri" w:cs="Calibri"/>
        </w:rPr>
        <w:t>4</w:t>
      </w:r>
      <w:r w:rsidR="00000000" w:rsidRPr="002D77B6">
        <w:rPr>
          <w:rFonts w:ascii="Calibri" w:hAnsi="Calibri" w:cs="Calibri"/>
        </w:rPr>
        <w:t>. F</w:t>
      </w:r>
      <w:r w:rsidR="000224A0">
        <w:rPr>
          <w:rFonts w:ascii="Calibri" w:hAnsi="Calibri" w:cs="Calibri"/>
        </w:rPr>
        <w:t>indings</w:t>
      </w:r>
    </w:p>
    <w:p w14:paraId="486CECAE" w14:textId="77777777" w:rsidR="00C15407" w:rsidRDefault="00C15407" w:rsidP="00C15407"/>
    <w:p w14:paraId="1E04E829" w14:textId="0A94964B" w:rsidR="00C15407" w:rsidRPr="00C15407" w:rsidRDefault="00D81B03" w:rsidP="00C15407">
      <w:r>
        <w:t>What is the current state of scrum?</w:t>
      </w:r>
    </w:p>
    <w:p w14:paraId="7BC1890D" w14:textId="187BB6AD" w:rsidR="000224A0" w:rsidRDefault="000224A0" w:rsidP="00BA05EC">
      <w:pPr>
        <w:spacing w:after="0" w:line="240" w:lineRule="auto"/>
        <w:rPr>
          <w:rFonts w:ascii="Calibri" w:hAnsi="Calibri" w:cs="Calibri"/>
        </w:rPr>
      </w:pPr>
      <w:r w:rsidRPr="000224A0">
        <w:rPr>
          <w:rFonts w:ascii="Calibri" w:hAnsi="Calibri" w:cs="Calibri"/>
        </w:rPr>
        <w:t>The findings section presents the audit’s detailed results, organized logically by category or priority. Each finding should include a clear observation, the criteria or standard it was measured against, the cause of the issue, its potential impact, and a recommended corrective action. This structured approach allows stakeholders to understand the root problem, its consequences, and the proposed solution, making it easier to prioritize responses and track improvement efforts.</w:t>
      </w:r>
    </w:p>
    <w:p w14:paraId="488C05C0" w14:textId="77777777" w:rsidR="00F50886" w:rsidRDefault="00F50886" w:rsidP="00BA05EC">
      <w:pPr>
        <w:spacing w:after="0" w:line="240" w:lineRule="auto"/>
        <w:rPr>
          <w:rFonts w:ascii="Calibri" w:hAnsi="Calibri" w:cs="Calibri"/>
        </w:rPr>
      </w:pPr>
    </w:p>
    <w:tbl>
      <w:tblPr>
        <w:tblStyle w:val="TableGrid"/>
        <w:tblW w:w="10910" w:type="dxa"/>
        <w:tblLook w:val="04A0" w:firstRow="1" w:lastRow="0" w:firstColumn="1" w:lastColumn="0" w:noHBand="0" w:noVBand="1"/>
      </w:tblPr>
      <w:tblGrid>
        <w:gridCol w:w="1444"/>
        <w:gridCol w:w="1522"/>
        <w:gridCol w:w="1750"/>
        <w:gridCol w:w="1472"/>
        <w:gridCol w:w="1450"/>
        <w:gridCol w:w="3272"/>
      </w:tblGrid>
      <w:tr w:rsidR="00230963" w14:paraId="3B8F59FE" w14:textId="77777777" w:rsidTr="00230963">
        <w:tc>
          <w:tcPr>
            <w:tcW w:w="1495" w:type="dxa"/>
            <w:shd w:val="clear" w:color="auto" w:fill="1B4560"/>
            <w:vAlign w:val="center"/>
          </w:tcPr>
          <w:p w14:paraId="446DC481" w14:textId="75D2946C" w:rsidR="00F50886" w:rsidRPr="00F50886" w:rsidRDefault="00F50886" w:rsidP="00F50886">
            <w:pPr>
              <w:rPr>
                <w:rFonts w:ascii="Calibri" w:hAnsi="Calibri" w:cs="Calibri"/>
              </w:rPr>
            </w:pPr>
            <w:r w:rsidRPr="00F50886">
              <w:rPr>
                <w:rFonts w:ascii="Calibri" w:hAnsi="Calibri" w:cs="Calibri"/>
                <w:b/>
                <w:bCs/>
              </w:rPr>
              <w:lastRenderedPageBreak/>
              <w:t>Finding ID</w:t>
            </w:r>
          </w:p>
        </w:tc>
        <w:tc>
          <w:tcPr>
            <w:tcW w:w="1538" w:type="dxa"/>
            <w:shd w:val="clear" w:color="auto" w:fill="1B4560"/>
            <w:vAlign w:val="center"/>
          </w:tcPr>
          <w:p w14:paraId="4218633A" w14:textId="2A94FD2E" w:rsidR="00F50886" w:rsidRPr="00F50886" w:rsidRDefault="00F50886" w:rsidP="00F50886">
            <w:pPr>
              <w:rPr>
                <w:rFonts w:ascii="Calibri" w:hAnsi="Calibri" w:cs="Calibri"/>
              </w:rPr>
            </w:pPr>
            <w:r w:rsidRPr="00F50886">
              <w:rPr>
                <w:rFonts w:ascii="Calibri" w:hAnsi="Calibri" w:cs="Calibri"/>
                <w:b/>
                <w:bCs/>
              </w:rPr>
              <w:t>Observation</w:t>
            </w:r>
          </w:p>
        </w:tc>
        <w:tc>
          <w:tcPr>
            <w:tcW w:w="1496" w:type="dxa"/>
            <w:shd w:val="clear" w:color="auto" w:fill="1B4560"/>
            <w:vAlign w:val="center"/>
          </w:tcPr>
          <w:p w14:paraId="3CA38428" w14:textId="30C190A0" w:rsidR="00F50886" w:rsidRPr="00F50886" w:rsidRDefault="00F50886" w:rsidP="00F50886">
            <w:pPr>
              <w:rPr>
                <w:rFonts w:ascii="Calibri" w:hAnsi="Calibri" w:cs="Calibri"/>
              </w:rPr>
            </w:pPr>
            <w:r w:rsidRPr="00F50886">
              <w:rPr>
                <w:rFonts w:ascii="Calibri" w:hAnsi="Calibri" w:cs="Calibri"/>
                <w:b/>
                <w:bCs/>
              </w:rPr>
              <w:t>Criteria</w:t>
            </w:r>
          </w:p>
        </w:tc>
        <w:tc>
          <w:tcPr>
            <w:tcW w:w="1487" w:type="dxa"/>
            <w:shd w:val="clear" w:color="auto" w:fill="1B4560"/>
            <w:vAlign w:val="center"/>
          </w:tcPr>
          <w:p w14:paraId="6811D56F" w14:textId="0CD60579" w:rsidR="00F50886" w:rsidRPr="00F50886" w:rsidRDefault="00F50886" w:rsidP="00F50886">
            <w:pPr>
              <w:rPr>
                <w:rFonts w:ascii="Calibri" w:hAnsi="Calibri" w:cs="Calibri"/>
              </w:rPr>
            </w:pPr>
            <w:r w:rsidRPr="00F50886">
              <w:rPr>
                <w:rFonts w:ascii="Calibri" w:hAnsi="Calibri" w:cs="Calibri"/>
                <w:b/>
                <w:bCs/>
              </w:rPr>
              <w:t>Cause</w:t>
            </w:r>
          </w:p>
        </w:tc>
        <w:tc>
          <w:tcPr>
            <w:tcW w:w="1493" w:type="dxa"/>
            <w:shd w:val="clear" w:color="auto" w:fill="1B4560"/>
            <w:vAlign w:val="center"/>
          </w:tcPr>
          <w:p w14:paraId="0F35FA8A" w14:textId="099CA10B" w:rsidR="00F50886" w:rsidRPr="00F50886" w:rsidRDefault="00F50886" w:rsidP="00F50886">
            <w:pPr>
              <w:rPr>
                <w:rFonts w:ascii="Calibri" w:hAnsi="Calibri" w:cs="Calibri"/>
              </w:rPr>
            </w:pPr>
            <w:r w:rsidRPr="00F50886">
              <w:rPr>
                <w:rFonts w:ascii="Calibri" w:hAnsi="Calibri" w:cs="Calibri"/>
                <w:b/>
                <w:bCs/>
              </w:rPr>
              <w:t>Impact</w:t>
            </w:r>
          </w:p>
        </w:tc>
        <w:tc>
          <w:tcPr>
            <w:tcW w:w="3401" w:type="dxa"/>
            <w:shd w:val="clear" w:color="auto" w:fill="1B4560"/>
            <w:vAlign w:val="center"/>
          </w:tcPr>
          <w:p w14:paraId="24D9333C" w14:textId="58DACB4E" w:rsidR="00F50886" w:rsidRPr="00F50886" w:rsidRDefault="00F50886" w:rsidP="00F50886">
            <w:pPr>
              <w:rPr>
                <w:rFonts w:ascii="Calibri" w:hAnsi="Calibri" w:cs="Calibri"/>
              </w:rPr>
            </w:pPr>
            <w:r w:rsidRPr="00F50886">
              <w:rPr>
                <w:rFonts w:ascii="Calibri" w:hAnsi="Calibri" w:cs="Calibri"/>
                <w:b/>
                <w:bCs/>
              </w:rPr>
              <w:t>Recommendation</w:t>
            </w:r>
          </w:p>
        </w:tc>
      </w:tr>
      <w:tr w:rsidR="00230963" w14:paraId="399B5C9F" w14:textId="77777777" w:rsidTr="00230963">
        <w:tc>
          <w:tcPr>
            <w:tcW w:w="1495" w:type="dxa"/>
            <w:vAlign w:val="center"/>
          </w:tcPr>
          <w:p w14:paraId="057C2CE9" w14:textId="5CB664E6" w:rsidR="00F50886" w:rsidRPr="00F50886" w:rsidRDefault="00F50886" w:rsidP="00F50886">
            <w:pPr>
              <w:rPr>
                <w:rFonts w:ascii="Calibri" w:hAnsi="Calibri" w:cs="Calibri"/>
              </w:rPr>
            </w:pPr>
            <w:r w:rsidRPr="00F50886">
              <w:rPr>
                <w:rFonts w:ascii="Calibri" w:hAnsi="Calibri" w:cs="Calibri"/>
              </w:rPr>
              <w:t>F-01</w:t>
            </w:r>
          </w:p>
        </w:tc>
        <w:tc>
          <w:tcPr>
            <w:tcW w:w="1538" w:type="dxa"/>
            <w:vAlign w:val="center"/>
          </w:tcPr>
          <w:p w14:paraId="07D38CA3" w14:textId="76BB0BE4" w:rsidR="00F50886" w:rsidRPr="00F50886" w:rsidRDefault="00DD57BF" w:rsidP="00F50886">
            <w:pPr>
              <w:rPr>
                <w:rFonts w:ascii="Calibri" w:hAnsi="Calibri" w:cs="Calibri"/>
              </w:rPr>
            </w:pPr>
            <w:r>
              <w:rPr>
                <w:rFonts w:ascii="Calibri" w:hAnsi="Calibri" w:cs="Calibri"/>
              </w:rPr>
              <w:t>Inconsistent Naming Conventions</w:t>
            </w:r>
          </w:p>
        </w:tc>
        <w:tc>
          <w:tcPr>
            <w:tcW w:w="1496" w:type="dxa"/>
            <w:vAlign w:val="center"/>
          </w:tcPr>
          <w:p w14:paraId="59C70036" w14:textId="2030814F" w:rsidR="00F50886" w:rsidRPr="00F50886" w:rsidRDefault="00230963" w:rsidP="00F50886">
            <w:pPr>
              <w:rPr>
                <w:rFonts w:ascii="Calibri" w:hAnsi="Calibri" w:cs="Calibri"/>
              </w:rPr>
            </w:pPr>
            <w:r>
              <w:rPr>
                <w:rFonts w:ascii="Calibri" w:hAnsi="Calibri" w:cs="Calibri"/>
              </w:rPr>
              <w:t xml:space="preserve">Inconsistent Branche/variable names </w:t>
            </w:r>
          </w:p>
        </w:tc>
        <w:tc>
          <w:tcPr>
            <w:tcW w:w="1487" w:type="dxa"/>
            <w:vAlign w:val="center"/>
          </w:tcPr>
          <w:p w14:paraId="425FFDE5" w14:textId="216F5CFC" w:rsidR="00F50886" w:rsidRPr="00F50886" w:rsidRDefault="00284686" w:rsidP="00F50886">
            <w:pPr>
              <w:rPr>
                <w:rFonts w:ascii="Calibri" w:hAnsi="Calibri" w:cs="Calibri"/>
              </w:rPr>
            </w:pPr>
            <w:r>
              <w:rPr>
                <w:rFonts w:ascii="Calibri" w:hAnsi="Calibri" w:cs="Calibri"/>
              </w:rPr>
              <w:t>Negligence, Unclear naming conventions</w:t>
            </w:r>
          </w:p>
        </w:tc>
        <w:tc>
          <w:tcPr>
            <w:tcW w:w="1493" w:type="dxa"/>
            <w:vAlign w:val="center"/>
          </w:tcPr>
          <w:p w14:paraId="779C11B4" w14:textId="7838AB2F" w:rsidR="00F50886" w:rsidRPr="00F50886" w:rsidRDefault="007C54F5" w:rsidP="00F50886">
            <w:pPr>
              <w:rPr>
                <w:rFonts w:ascii="Calibri" w:hAnsi="Calibri" w:cs="Calibri"/>
              </w:rPr>
            </w:pPr>
            <w:r>
              <w:rPr>
                <w:rFonts w:ascii="Calibri" w:hAnsi="Calibri" w:cs="Calibri"/>
              </w:rPr>
              <w:t>Low</w:t>
            </w:r>
          </w:p>
        </w:tc>
        <w:tc>
          <w:tcPr>
            <w:tcW w:w="3401" w:type="dxa"/>
            <w:vAlign w:val="center"/>
          </w:tcPr>
          <w:p w14:paraId="39602C97" w14:textId="3046684C" w:rsidR="00F50886" w:rsidRPr="00F50886" w:rsidRDefault="00DD2641" w:rsidP="00F50886">
            <w:pPr>
              <w:rPr>
                <w:rFonts w:ascii="Calibri" w:hAnsi="Calibri" w:cs="Calibri"/>
              </w:rPr>
            </w:pPr>
            <w:r>
              <w:rPr>
                <w:rFonts w:ascii="Calibri" w:hAnsi="Calibri" w:cs="Calibri"/>
              </w:rPr>
              <w:t>Rename incorrectly named branches</w:t>
            </w:r>
            <w:r w:rsidR="005414B0">
              <w:rPr>
                <w:rFonts w:ascii="Calibri" w:hAnsi="Calibri" w:cs="Calibri"/>
              </w:rPr>
              <w:t xml:space="preserve">, </w:t>
            </w:r>
            <w:r w:rsidR="00270294">
              <w:rPr>
                <w:rFonts w:ascii="Calibri" w:hAnsi="Calibri" w:cs="Calibri"/>
              </w:rPr>
              <w:t>remind</w:t>
            </w:r>
            <w:r w:rsidR="005C4F91">
              <w:rPr>
                <w:rFonts w:ascii="Calibri" w:hAnsi="Calibri" w:cs="Calibri"/>
              </w:rPr>
              <w:t xml:space="preserve"> about</w:t>
            </w:r>
            <w:r w:rsidR="005414B0">
              <w:rPr>
                <w:rFonts w:ascii="Calibri" w:hAnsi="Calibri" w:cs="Calibri"/>
              </w:rPr>
              <w:t>/</w:t>
            </w:r>
            <w:r w:rsidR="00270294">
              <w:rPr>
                <w:rFonts w:ascii="Calibri" w:hAnsi="Calibri" w:cs="Calibri"/>
              </w:rPr>
              <w:t>c</w:t>
            </w:r>
            <w:r w:rsidR="005414B0">
              <w:rPr>
                <w:rFonts w:ascii="Calibri" w:hAnsi="Calibri" w:cs="Calibri"/>
              </w:rPr>
              <w:t>reate naming conventions</w:t>
            </w:r>
          </w:p>
        </w:tc>
      </w:tr>
      <w:tr w:rsidR="00230963" w14:paraId="5F02C6C4" w14:textId="77777777" w:rsidTr="00230963">
        <w:tc>
          <w:tcPr>
            <w:tcW w:w="1495" w:type="dxa"/>
            <w:vAlign w:val="center"/>
          </w:tcPr>
          <w:p w14:paraId="183D0958" w14:textId="0ECB853D" w:rsidR="00F50886" w:rsidRPr="00F50886" w:rsidRDefault="00F50886" w:rsidP="00F50886">
            <w:pPr>
              <w:rPr>
                <w:rFonts w:ascii="Calibri" w:hAnsi="Calibri" w:cs="Calibri"/>
              </w:rPr>
            </w:pPr>
            <w:r w:rsidRPr="00F50886">
              <w:rPr>
                <w:rFonts w:ascii="Calibri" w:hAnsi="Calibri" w:cs="Calibri"/>
              </w:rPr>
              <w:t>F-0</w:t>
            </w:r>
            <w:r>
              <w:rPr>
                <w:rFonts w:ascii="Calibri" w:hAnsi="Calibri" w:cs="Calibri"/>
              </w:rPr>
              <w:t>2</w:t>
            </w:r>
          </w:p>
        </w:tc>
        <w:tc>
          <w:tcPr>
            <w:tcW w:w="1538" w:type="dxa"/>
            <w:vAlign w:val="center"/>
          </w:tcPr>
          <w:p w14:paraId="789C36AE" w14:textId="39A8A2A4" w:rsidR="00F50886" w:rsidRPr="00F50886" w:rsidRDefault="007C54F5" w:rsidP="00F50886">
            <w:pPr>
              <w:rPr>
                <w:rFonts w:ascii="Calibri" w:hAnsi="Calibri" w:cs="Calibri"/>
              </w:rPr>
            </w:pPr>
            <w:r>
              <w:rPr>
                <w:rFonts w:ascii="Calibri" w:hAnsi="Calibri" w:cs="Calibri"/>
              </w:rPr>
              <w:t>Clogged Issue Backlog</w:t>
            </w:r>
          </w:p>
        </w:tc>
        <w:tc>
          <w:tcPr>
            <w:tcW w:w="1496" w:type="dxa"/>
            <w:vAlign w:val="center"/>
          </w:tcPr>
          <w:p w14:paraId="1BEA9684" w14:textId="6452699B" w:rsidR="00F50886" w:rsidRPr="00F50886" w:rsidRDefault="007C54F5" w:rsidP="00F50886">
            <w:pPr>
              <w:rPr>
                <w:rFonts w:ascii="Calibri" w:hAnsi="Calibri" w:cs="Calibri"/>
              </w:rPr>
            </w:pPr>
            <w:r>
              <w:rPr>
                <w:rFonts w:ascii="Calibri" w:hAnsi="Calibri" w:cs="Calibri"/>
              </w:rPr>
              <w:t>More then 30+ Issues in the backlog</w:t>
            </w:r>
          </w:p>
        </w:tc>
        <w:tc>
          <w:tcPr>
            <w:tcW w:w="1487" w:type="dxa"/>
            <w:vAlign w:val="center"/>
          </w:tcPr>
          <w:p w14:paraId="119D0F9C" w14:textId="1DA67A62" w:rsidR="00F50886" w:rsidRPr="00F50886" w:rsidRDefault="00C44D71" w:rsidP="00F50886">
            <w:pPr>
              <w:rPr>
                <w:rFonts w:ascii="Calibri" w:hAnsi="Calibri" w:cs="Calibri"/>
              </w:rPr>
            </w:pPr>
            <w:r>
              <w:rPr>
                <w:rFonts w:ascii="Calibri" w:hAnsi="Calibri" w:cs="Calibri"/>
              </w:rPr>
              <w:t>Closed Issues Staying In Backlog</w:t>
            </w:r>
          </w:p>
        </w:tc>
        <w:tc>
          <w:tcPr>
            <w:tcW w:w="1493" w:type="dxa"/>
            <w:vAlign w:val="center"/>
          </w:tcPr>
          <w:p w14:paraId="516C9C5A" w14:textId="2D1B4DE8" w:rsidR="00F50886" w:rsidRPr="00F50886" w:rsidRDefault="007C54F5" w:rsidP="00F50886">
            <w:pPr>
              <w:rPr>
                <w:rFonts w:ascii="Calibri" w:hAnsi="Calibri" w:cs="Calibri"/>
              </w:rPr>
            </w:pPr>
            <w:r>
              <w:rPr>
                <w:rFonts w:ascii="Calibri" w:hAnsi="Calibri" w:cs="Calibri"/>
              </w:rPr>
              <w:t>Medium</w:t>
            </w:r>
          </w:p>
        </w:tc>
        <w:tc>
          <w:tcPr>
            <w:tcW w:w="3401" w:type="dxa"/>
            <w:vAlign w:val="center"/>
          </w:tcPr>
          <w:p w14:paraId="4EB709E0" w14:textId="2468B7CB" w:rsidR="00F50886" w:rsidRPr="00F50886" w:rsidRDefault="00AA313D" w:rsidP="00F50886">
            <w:pPr>
              <w:rPr>
                <w:rFonts w:ascii="Calibri" w:hAnsi="Calibri" w:cs="Calibri"/>
              </w:rPr>
            </w:pPr>
            <w:r>
              <w:rPr>
                <w:rFonts w:ascii="Calibri" w:hAnsi="Calibri" w:cs="Calibri"/>
              </w:rPr>
              <w:t>Remove all Closed issues from backlog</w:t>
            </w:r>
          </w:p>
        </w:tc>
      </w:tr>
      <w:tr w:rsidR="00230963" w14:paraId="2460D7E4" w14:textId="77777777" w:rsidTr="00230963">
        <w:tc>
          <w:tcPr>
            <w:tcW w:w="1495" w:type="dxa"/>
            <w:vAlign w:val="center"/>
          </w:tcPr>
          <w:p w14:paraId="22395BDF" w14:textId="495CAE00" w:rsidR="00F50886" w:rsidRPr="00F50886" w:rsidRDefault="00F50886" w:rsidP="00F50886">
            <w:pPr>
              <w:rPr>
                <w:rFonts w:ascii="Calibri" w:hAnsi="Calibri" w:cs="Calibri"/>
              </w:rPr>
            </w:pPr>
            <w:r w:rsidRPr="00F50886">
              <w:rPr>
                <w:rFonts w:ascii="Calibri" w:hAnsi="Calibri" w:cs="Calibri"/>
              </w:rPr>
              <w:t>F-0</w:t>
            </w:r>
            <w:r>
              <w:rPr>
                <w:rFonts w:ascii="Calibri" w:hAnsi="Calibri" w:cs="Calibri"/>
              </w:rPr>
              <w:t>3</w:t>
            </w:r>
          </w:p>
        </w:tc>
        <w:tc>
          <w:tcPr>
            <w:tcW w:w="1538" w:type="dxa"/>
            <w:vAlign w:val="center"/>
          </w:tcPr>
          <w:p w14:paraId="0D864EE9" w14:textId="0187D85B" w:rsidR="00F50886" w:rsidRPr="00F50886" w:rsidRDefault="00F50886" w:rsidP="00F50886">
            <w:pPr>
              <w:rPr>
                <w:rFonts w:ascii="Calibri" w:hAnsi="Calibri" w:cs="Calibri"/>
              </w:rPr>
            </w:pPr>
            <w:r w:rsidRPr="00F50886">
              <w:rPr>
                <w:rFonts w:ascii="Calibri" w:hAnsi="Calibri" w:cs="Calibri"/>
              </w:rPr>
              <w:t>[Insert text]</w:t>
            </w:r>
          </w:p>
        </w:tc>
        <w:tc>
          <w:tcPr>
            <w:tcW w:w="1496" w:type="dxa"/>
            <w:vAlign w:val="center"/>
          </w:tcPr>
          <w:p w14:paraId="748DEC66" w14:textId="5383BBBA" w:rsidR="00F50886" w:rsidRPr="00F50886" w:rsidRDefault="00F50886" w:rsidP="00F50886">
            <w:pPr>
              <w:rPr>
                <w:rFonts w:ascii="Calibri" w:hAnsi="Calibri" w:cs="Calibri"/>
              </w:rPr>
            </w:pPr>
            <w:r w:rsidRPr="00F50886">
              <w:rPr>
                <w:rFonts w:ascii="Calibri" w:hAnsi="Calibri" w:cs="Calibri"/>
              </w:rPr>
              <w:t>[Insert text]</w:t>
            </w:r>
          </w:p>
        </w:tc>
        <w:tc>
          <w:tcPr>
            <w:tcW w:w="1487" w:type="dxa"/>
            <w:vAlign w:val="center"/>
          </w:tcPr>
          <w:p w14:paraId="03B30842" w14:textId="7FC5AFE6" w:rsidR="00F50886" w:rsidRPr="00F50886" w:rsidRDefault="00F50886" w:rsidP="00F50886">
            <w:pPr>
              <w:rPr>
                <w:rFonts w:ascii="Calibri" w:hAnsi="Calibri" w:cs="Calibri"/>
              </w:rPr>
            </w:pPr>
            <w:r w:rsidRPr="00F50886">
              <w:rPr>
                <w:rFonts w:ascii="Calibri" w:hAnsi="Calibri" w:cs="Calibri"/>
              </w:rPr>
              <w:t>[Insert text]</w:t>
            </w:r>
          </w:p>
        </w:tc>
        <w:tc>
          <w:tcPr>
            <w:tcW w:w="1493" w:type="dxa"/>
            <w:vAlign w:val="center"/>
          </w:tcPr>
          <w:p w14:paraId="0650818E" w14:textId="5DFA1459" w:rsidR="00F50886" w:rsidRPr="00F50886" w:rsidRDefault="00F50886" w:rsidP="00F50886">
            <w:pPr>
              <w:rPr>
                <w:rFonts w:ascii="Calibri" w:hAnsi="Calibri" w:cs="Calibri"/>
              </w:rPr>
            </w:pPr>
            <w:r w:rsidRPr="00F50886">
              <w:rPr>
                <w:rFonts w:ascii="Calibri" w:hAnsi="Calibri" w:cs="Calibri"/>
              </w:rPr>
              <w:t>[Insert text]</w:t>
            </w:r>
          </w:p>
        </w:tc>
        <w:tc>
          <w:tcPr>
            <w:tcW w:w="3401" w:type="dxa"/>
            <w:vAlign w:val="center"/>
          </w:tcPr>
          <w:p w14:paraId="5986D331" w14:textId="5DEB75AB" w:rsidR="00F50886" w:rsidRPr="00F50886" w:rsidRDefault="00F50886" w:rsidP="00F50886">
            <w:pPr>
              <w:rPr>
                <w:rFonts w:ascii="Calibri" w:hAnsi="Calibri" w:cs="Calibri"/>
              </w:rPr>
            </w:pPr>
            <w:r w:rsidRPr="00F50886">
              <w:rPr>
                <w:rFonts w:ascii="Calibri" w:hAnsi="Calibri" w:cs="Calibri"/>
              </w:rPr>
              <w:t>[Insert text]</w:t>
            </w:r>
          </w:p>
        </w:tc>
      </w:tr>
    </w:tbl>
    <w:p w14:paraId="3718870E" w14:textId="77777777" w:rsidR="00F50886" w:rsidRDefault="00F50886" w:rsidP="00BA05EC">
      <w:pPr>
        <w:spacing w:after="0" w:line="240" w:lineRule="auto"/>
        <w:rPr>
          <w:rFonts w:ascii="Calibri" w:hAnsi="Calibri" w:cs="Calibri"/>
        </w:rPr>
      </w:pPr>
    </w:p>
    <w:p w14:paraId="07173818" w14:textId="2B85615B" w:rsidR="00781DD2" w:rsidRDefault="00CA66D8" w:rsidP="00BA05EC">
      <w:pPr>
        <w:pStyle w:val="Heading1"/>
        <w:spacing w:before="0" w:line="240" w:lineRule="auto"/>
        <w:rPr>
          <w:rFonts w:ascii="Calibri" w:hAnsi="Calibri" w:cs="Calibri"/>
        </w:rPr>
      </w:pPr>
      <w:r>
        <w:rPr>
          <w:rFonts w:ascii="Calibri" w:hAnsi="Calibri" w:cs="Calibri"/>
        </w:rPr>
        <w:t>5</w:t>
      </w:r>
      <w:r w:rsidR="00475619" w:rsidRPr="002D77B6">
        <w:rPr>
          <w:rFonts w:ascii="Calibri" w:hAnsi="Calibri" w:cs="Calibri"/>
        </w:rPr>
        <w:t>. Re</w:t>
      </w:r>
      <w:r w:rsidR="000224A0">
        <w:rPr>
          <w:rFonts w:ascii="Calibri" w:hAnsi="Calibri" w:cs="Calibri"/>
        </w:rPr>
        <w:t>commendations Summary</w:t>
      </w:r>
    </w:p>
    <w:p w14:paraId="4E9FB1E9" w14:textId="77777777" w:rsidR="00D81B03" w:rsidRDefault="00D81B03" w:rsidP="00D81B03"/>
    <w:p w14:paraId="425B96D3" w14:textId="0EB8E814" w:rsidR="00D81B03" w:rsidRPr="00D81B03" w:rsidRDefault="00884CFA" w:rsidP="00D81B03">
      <w:r>
        <w:t>How can we improve how we use scrum</w:t>
      </w:r>
      <w:r w:rsidR="00906359">
        <w:t>?</w:t>
      </w:r>
    </w:p>
    <w:p w14:paraId="6112C532" w14:textId="77CA3C2B" w:rsidR="00A16A03" w:rsidRDefault="000224A0" w:rsidP="00BA05EC">
      <w:pPr>
        <w:spacing w:after="0" w:line="240" w:lineRule="auto"/>
        <w:rPr>
          <w:rFonts w:ascii="Calibri" w:hAnsi="Calibri" w:cs="Calibri"/>
        </w:rPr>
      </w:pPr>
      <w:r w:rsidRPr="000224A0">
        <w:rPr>
          <w:rFonts w:ascii="Calibri" w:hAnsi="Calibri" w:cs="Calibri"/>
        </w:rPr>
        <w:t>This section consolidates all recommendations into a structured summary. It highlights the corrective actions proposed, organized by priority (high, medium, low) or by category. By grouping recommendations together, this section allows stakeholders to view the overall picture and focus on what matters most. It may also suggest timelines for implementation, helping to translate the audit’s insights into clear, actionable next steps for the organization.</w:t>
      </w:r>
    </w:p>
    <w:p w14:paraId="3F4D962A" w14:textId="77777777" w:rsidR="00BA05EC" w:rsidRDefault="00BA05EC" w:rsidP="00BA05EC">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F50886" w14:paraId="6D7906A3" w14:textId="77777777" w:rsidTr="00F50886">
        <w:tc>
          <w:tcPr>
            <w:tcW w:w="2337" w:type="dxa"/>
            <w:shd w:val="clear" w:color="auto" w:fill="1B4560"/>
            <w:vAlign w:val="center"/>
          </w:tcPr>
          <w:p w14:paraId="77FACE6A" w14:textId="40BB2D76" w:rsidR="00F50886" w:rsidRPr="00F50886" w:rsidRDefault="00F50886" w:rsidP="00F50886">
            <w:pPr>
              <w:rPr>
                <w:rFonts w:asciiTheme="majorHAnsi" w:hAnsiTheme="majorHAnsi" w:cstheme="majorHAnsi"/>
              </w:rPr>
            </w:pPr>
            <w:r w:rsidRPr="00F50886">
              <w:rPr>
                <w:rFonts w:asciiTheme="majorHAnsi" w:hAnsiTheme="majorHAnsi" w:cstheme="majorHAnsi"/>
                <w:b/>
                <w:bCs/>
              </w:rPr>
              <w:t>Recommendation ID</w:t>
            </w:r>
          </w:p>
        </w:tc>
        <w:tc>
          <w:tcPr>
            <w:tcW w:w="2337" w:type="dxa"/>
            <w:shd w:val="clear" w:color="auto" w:fill="1B4560"/>
            <w:vAlign w:val="center"/>
          </w:tcPr>
          <w:p w14:paraId="6BCDBE7A" w14:textId="67CBCDEC" w:rsidR="00F50886" w:rsidRPr="00F50886" w:rsidRDefault="00F50886" w:rsidP="00F50886">
            <w:pPr>
              <w:rPr>
                <w:rFonts w:asciiTheme="majorHAnsi" w:hAnsiTheme="majorHAnsi" w:cstheme="majorHAnsi"/>
              </w:rPr>
            </w:pPr>
            <w:r w:rsidRPr="00F50886">
              <w:rPr>
                <w:rFonts w:asciiTheme="majorHAnsi" w:hAnsiTheme="majorHAnsi" w:cstheme="majorHAnsi"/>
                <w:b/>
                <w:bCs/>
              </w:rPr>
              <w:t>Recommendation</w:t>
            </w:r>
          </w:p>
        </w:tc>
        <w:tc>
          <w:tcPr>
            <w:tcW w:w="2338" w:type="dxa"/>
            <w:shd w:val="clear" w:color="auto" w:fill="1B4560"/>
            <w:vAlign w:val="center"/>
          </w:tcPr>
          <w:p w14:paraId="4F1145D5" w14:textId="10A7D092" w:rsidR="00F50886" w:rsidRPr="00F50886" w:rsidRDefault="00F50886" w:rsidP="00F50886">
            <w:pPr>
              <w:rPr>
                <w:rFonts w:asciiTheme="majorHAnsi" w:hAnsiTheme="majorHAnsi" w:cstheme="majorHAnsi"/>
              </w:rPr>
            </w:pPr>
            <w:r w:rsidRPr="00F50886">
              <w:rPr>
                <w:rFonts w:asciiTheme="majorHAnsi" w:hAnsiTheme="majorHAnsi" w:cstheme="majorHAnsi"/>
                <w:b/>
                <w:bCs/>
              </w:rPr>
              <w:t>Priority</w:t>
            </w:r>
          </w:p>
        </w:tc>
        <w:tc>
          <w:tcPr>
            <w:tcW w:w="2338" w:type="dxa"/>
            <w:shd w:val="clear" w:color="auto" w:fill="1B4560"/>
            <w:vAlign w:val="center"/>
          </w:tcPr>
          <w:p w14:paraId="64B0CB6D" w14:textId="10F931DB" w:rsidR="00F50886" w:rsidRPr="00F50886" w:rsidRDefault="00F50886" w:rsidP="00F50886">
            <w:pPr>
              <w:rPr>
                <w:rFonts w:asciiTheme="majorHAnsi" w:hAnsiTheme="majorHAnsi" w:cstheme="majorHAnsi"/>
              </w:rPr>
            </w:pPr>
            <w:r w:rsidRPr="00F50886">
              <w:rPr>
                <w:rFonts w:asciiTheme="majorHAnsi" w:hAnsiTheme="majorHAnsi" w:cstheme="majorHAnsi"/>
                <w:b/>
                <w:bCs/>
              </w:rPr>
              <w:t>Suggested Timeline</w:t>
            </w:r>
          </w:p>
        </w:tc>
      </w:tr>
      <w:tr w:rsidR="00F50886" w14:paraId="61DDADAC" w14:textId="77777777" w:rsidTr="00E44F5F">
        <w:tc>
          <w:tcPr>
            <w:tcW w:w="2337" w:type="dxa"/>
            <w:vAlign w:val="center"/>
          </w:tcPr>
          <w:p w14:paraId="57008696" w14:textId="42FA569B" w:rsidR="00F50886" w:rsidRPr="00F50886" w:rsidRDefault="00F50886" w:rsidP="00F50886">
            <w:pPr>
              <w:rPr>
                <w:rFonts w:asciiTheme="majorHAnsi" w:hAnsiTheme="majorHAnsi" w:cstheme="majorHAnsi"/>
              </w:rPr>
            </w:pPr>
            <w:r w:rsidRPr="00F50886">
              <w:rPr>
                <w:rFonts w:asciiTheme="majorHAnsi" w:hAnsiTheme="majorHAnsi" w:cstheme="majorHAnsi"/>
              </w:rPr>
              <w:t>R-01</w:t>
            </w:r>
          </w:p>
        </w:tc>
        <w:tc>
          <w:tcPr>
            <w:tcW w:w="2337" w:type="dxa"/>
            <w:vAlign w:val="center"/>
          </w:tcPr>
          <w:p w14:paraId="4A380D92" w14:textId="18D94D0E" w:rsidR="00F50886" w:rsidRPr="00F50886" w:rsidRDefault="00F50886" w:rsidP="00F50886">
            <w:pPr>
              <w:rPr>
                <w:rFonts w:asciiTheme="majorHAnsi" w:hAnsiTheme="majorHAnsi" w:cstheme="majorHAnsi"/>
              </w:rPr>
            </w:pPr>
            <w:r w:rsidRPr="00F50886">
              <w:rPr>
                <w:rFonts w:asciiTheme="majorHAnsi" w:hAnsiTheme="majorHAnsi" w:cstheme="majorHAnsi"/>
              </w:rPr>
              <w:t>[Insert text]</w:t>
            </w:r>
          </w:p>
        </w:tc>
        <w:tc>
          <w:tcPr>
            <w:tcW w:w="2338" w:type="dxa"/>
            <w:vAlign w:val="center"/>
          </w:tcPr>
          <w:p w14:paraId="636D7526" w14:textId="636DD645" w:rsidR="00F50886" w:rsidRPr="00F50886" w:rsidRDefault="00F50886" w:rsidP="00F50886">
            <w:pPr>
              <w:rPr>
                <w:rFonts w:asciiTheme="majorHAnsi" w:hAnsiTheme="majorHAnsi" w:cstheme="majorHAnsi"/>
              </w:rPr>
            </w:pPr>
            <w:r w:rsidRPr="00F50886">
              <w:rPr>
                <w:rFonts w:asciiTheme="majorHAnsi" w:hAnsiTheme="majorHAnsi" w:cstheme="majorHAnsi"/>
              </w:rPr>
              <w:t>High</w:t>
            </w:r>
          </w:p>
        </w:tc>
        <w:tc>
          <w:tcPr>
            <w:tcW w:w="2338" w:type="dxa"/>
            <w:vAlign w:val="center"/>
          </w:tcPr>
          <w:p w14:paraId="79342E35" w14:textId="07C1FA26" w:rsidR="00F50886" w:rsidRPr="00F50886" w:rsidRDefault="00F50886" w:rsidP="00F50886">
            <w:pPr>
              <w:rPr>
                <w:rFonts w:asciiTheme="majorHAnsi" w:hAnsiTheme="majorHAnsi" w:cstheme="majorHAnsi"/>
              </w:rPr>
            </w:pPr>
            <w:r w:rsidRPr="00F50886">
              <w:rPr>
                <w:rFonts w:asciiTheme="majorHAnsi" w:hAnsiTheme="majorHAnsi" w:cstheme="majorHAnsi"/>
              </w:rPr>
              <w:t>30 days</w:t>
            </w:r>
          </w:p>
        </w:tc>
      </w:tr>
      <w:tr w:rsidR="00F50886" w14:paraId="4B79484B" w14:textId="77777777" w:rsidTr="00E44F5F">
        <w:tc>
          <w:tcPr>
            <w:tcW w:w="2337" w:type="dxa"/>
            <w:vAlign w:val="center"/>
          </w:tcPr>
          <w:p w14:paraId="105C9A98" w14:textId="37A6388E" w:rsidR="00F50886" w:rsidRPr="00F50886" w:rsidRDefault="00F50886" w:rsidP="00F50886">
            <w:pPr>
              <w:rPr>
                <w:rFonts w:asciiTheme="majorHAnsi" w:hAnsiTheme="majorHAnsi" w:cstheme="majorHAnsi"/>
              </w:rPr>
            </w:pPr>
            <w:r w:rsidRPr="00F50886">
              <w:rPr>
                <w:rFonts w:asciiTheme="majorHAnsi" w:hAnsiTheme="majorHAnsi" w:cstheme="majorHAnsi"/>
              </w:rPr>
              <w:t>R-02</w:t>
            </w:r>
          </w:p>
        </w:tc>
        <w:tc>
          <w:tcPr>
            <w:tcW w:w="2337" w:type="dxa"/>
            <w:vAlign w:val="center"/>
          </w:tcPr>
          <w:p w14:paraId="4BA37D67" w14:textId="7ED474A0" w:rsidR="00F50886" w:rsidRPr="00F50886" w:rsidRDefault="00F50886" w:rsidP="00F50886">
            <w:pPr>
              <w:rPr>
                <w:rFonts w:asciiTheme="majorHAnsi" w:hAnsiTheme="majorHAnsi" w:cstheme="majorHAnsi"/>
              </w:rPr>
            </w:pPr>
            <w:r w:rsidRPr="00F50886">
              <w:rPr>
                <w:rFonts w:asciiTheme="majorHAnsi" w:hAnsiTheme="majorHAnsi" w:cstheme="majorHAnsi"/>
              </w:rPr>
              <w:t>[Insert text]</w:t>
            </w:r>
          </w:p>
        </w:tc>
        <w:tc>
          <w:tcPr>
            <w:tcW w:w="2338" w:type="dxa"/>
            <w:vAlign w:val="center"/>
          </w:tcPr>
          <w:p w14:paraId="5A0EBD7F" w14:textId="378B248C" w:rsidR="00F50886" w:rsidRPr="00F50886" w:rsidRDefault="00F50886" w:rsidP="00F50886">
            <w:pPr>
              <w:rPr>
                <w:rFonts w:asciiTheme="majorHAnsi" w:hAnsiTheme="majorHAnsi" w:cstheme="majorHAnsi"/>
              </w:rPr>
            </w:pPr>
            <w:r w:rsidRPr="00F50886">
              <w:rPr>
                <w:rFonts w:asciiTheme="majorHAnsi" w:hAnsiTheme="majorHAnsi" w:cstheme="majorHAnsi"/>
              </w:rPr>
              <w:t>Medium</w:t>
            </w:r>
          </w:p>
        </w:tc>
        <w:tc>
          <w:tcPr>
            <w:tcW w:w="2338" w:type="dxa"/>
            <w:vAlign w:val="center"/>
          </w:tcPr>
          <w:p w14:paraId="02888C41" w14:textId="7005E39A" w:rsidR="00F50886" w:rsidRPr="00F50886" w:rsidRDefault="00F50886" w:rsidP="00F50886">
            <w:pPr>
              <w:rPr>
                <w:rFonts w:asciiTheme="majorHAnsi" w:hAnsiTheme="majorHAnsi" w:cstheme="majorHAnsi"/>
              </w:rPr>
            </w:pPr>
            <w:r w:rsidRPr="00F50886">
              <w:rPr>
                <w:rFonts w:asciiTheme="majorHAnsi" w:hAnsiTheme="majorHAnsi" w:cstheme="majorHAnsi"/>
              </w:rPr>
              <w:t>90 days</w:t>
            </w:r>
          </w:p>
        </w:tc>
      </w:tr>
    </w:tbl>
    <w:p w14:paraId="0E2C31BB" w14:textId="0F232820" w:rsidR="00BA05EC" w:rsidRDefault="00BA05EC" w:rsidP="00C67963">
      <w:pPr>
        <w:rPr>
          <w:rFonts w:ascii="Calibri" w:hAnsi="Calibri" w:cs="Calibri"/>
        </w:rPr>
      </w:pPr>
    </w:p>
    <w:p w14:paraId="035FBAE7" w14:textId="62E61CBF" w:rsidR="00781DD2" w:rsidRDefault="00CA66D8" w:rsidP="00BA05EC">
      <w:pPr>
        <w:pStyle w:val="Heading1"/>
        <w:spacing w:before="0" w:line="240" w:lineRule="auto"/>
        <w:rPr>
          <w:rFonts w:ascii="Calibri" w:hAnsi="Calibri" w:cs="Calibri"/>
        </w:rPr>
      </w:pPr>
      <w:r>
        <w:rPr>
          <w:rFonts w:ascii="Calibri" w:hAnsi="Calibri" w:cs="Calibri"/>
        </w:rPr>
        <w:t>6</w:t>
      </w:r>
      <w:r w:rsidR="00000000" w:rsidRPr="002D77B6">
        <w:rPr>
          <w:rFonts w:ascii="Calibri" w:hAnsi="Calibri" w:cs="Calibri"/>
        </w:rPr>
        <w:t xml:space="preserve">. </w:t>
      </w:r>
      <w:r w:rsidR="00BA05EC">
        <w:rPr>
          <w:rFonts w:ascii="Calibri" w:hAnsi="Calibri" w:cs="Calibri"/>
        </w:rPr>
        <w:t>Management Response</w:t>
      </w:r>
    </w:p>
    <w:p w14:paraId="691164A5" w14:textId="1FABE31D" w:rsidR="001D6B65" w:rsidRPr="001D6B65" w:rsidRDefault="001D6B65" w:rsidP="001D6B65">
      <w:r>
        <w:t>Discuss with the rest of the team about this audit says about how we use scrum.</w:t>
      </w:r>
      <w:r>
        <w:br/>
        <w:t>How does everyone else respond to it?</w:t>
      </w:r>
    </w:p>
    <w:p w14:paraId="1AF85DEA" w14:textId="76BD8BD9" w:rsidR="00781DD2" w:rsidRDefault="00BA05EC" w:rsidP="00BA05EC">
      <w:pPr>
        <w:spacing w:after="0" w:line="240" w:lineRule="auto"/>
        <w:rPr>
          <w:rFonts w:ascii="Calibri" w:hAnsi="Calibri" w:cs="Calibri"/>
        </w:rPr>
      </w:pPr>
      <w:r w:rsidRPr="00BA05EC">
        <w:rPr>
          <w:rFonts w:ascii="Calibri" w:hAnsi="Calibri" w:cs="Calibri"/>
        </w:rPr>
        <w:t>The management response section gives the audited department or organization an opportunity to respond to the findings and recommendations. They can agree or disagree with the issues raised, provide context, or outline corrective measures already underway. This section fosters accountability and collaboration, ensuring both auditors and management have a shared understanding of the next steps. It also documents management’s commitment to addressing identified deficiencies.</w:t>
      </w:r>
    </w:p>
    <w:p w14:paraId="36D4B2DA" w14:textId="77777777" w:rsidR="00F50886" w:rsidRDefault="00F50886" w:rsidP="00BA05EC">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2604"/>
        <w:gridCol w:w="1870"/>
        <w:gridCol w:w="1870"/>
        <w:gridCol w:w="1870"/>
        <w:gridCol w:w="1870"/>
      </w:tblGrid>
      <w:tr w:rsidR="00F50886" w14:paraId="6A2F5721" w14:textId="77777777" w:rsidTr="00F50886">
        <w:tc>
          <w:tcPr>
            <w:tcW w:w="1870" w:type="dxa"/>
            <w:shd w:val="clear" w:color="auto" w:fill="1B4560"/>
            <w:vAlign w:val="center"/>
          </w:tcPr>
          <w:p w14:paraId="1C6A865B" w14:textId="65AF9D14" w:rsidR="00F50886" w:rsidRPr="00F50886" w:rsidRDefault="00F50886" w:rsidP="00F50886">
            <w:pPr>
              <w:rPr>
                <w:rFonts w:ascii="Calibri" w:hAnsi="Calibri" w:cs="Calibri"/>
              </w:rPr>
            </w:pPr>
            <w:r w:rsidRPr="00F50886">
              <w:rPr>
                <w:rFonts w:ascii="Calibri" w:hAnsi="Calibri" w:cs="Calibri"/>
                <w:b/>
                <w:bCs/>
              </w:rPr>
              <w:t>Finding/Recommendation ID</w:t>
            </w:r>
          </w:p>
        </w:tc>
        <w:tc>
          <w:tcPr>
            <w:tcW w:w="1870" w:type="dxa"/>
            <w:shd w:val="clear" w:color="auto" w:fill="1B4560"/>
            <w:vAlign w:val="center"/>
          </w:tcPr>
          <w:p w14:paraId="3DB11312" w14:textId="1D2A009A" w:rsidR="00F50886" w:rsidRPr="00F50886" w:rsidRDefault="00F50886" w:rsidP="00F50886">
            <w:pPr>
              <w:rPr>
                <w:rFonts w:ascii="Calibri" w:hAnsi="Calibri" w:cs="Calibri"/>
              </w:rPr>
            </w:pPr>
            <w:r w:rsidRPr="00F50886">
              <w:rPr>
                <w:rFonts w:ascii="Calibri" w:hAnsi="Calibri" w:cs="Calibri"/>
                <w:b/>
                <w:bCs/>
              </w:rPr>
              <w:t>Management Response</w:t>
            </w:r>
          </w:p>
        </w:tc>
        <w:tc>
          <w:tcPr>
            <w:tcW w:w="1870" w:type="dxa"/>
            <w:shd w:val="clear" w:color="auto" w:fill="1B4560"/>
            <w:vAlign w:val="center"/>
          </w:tcPr>
          <w:p w14:paraId="4D35745A" w14:textId="6F65E2D8" w:rsidR="00F50886" w:rsidRPr="00F50886" w:rsidRDefault="00F50886" w:rsidP="00F50886">
            <w:pPr>
              <w:rPr>
                <w:rFonts w:ascii="Calibri" w:hAnsi="Calibri" w:cs="Calibri"/>
              </w:rPr>
            </w:pPr>
            <w:r w:rsidRPr="00F50886">
              <w:rPr>
                <w:rFonts w:ascii="Calibri" w:hAnsi="Calibri" w:cs="Calibri"/>
                <w:b/>
                <w:bCs/>
              </w:rPr>
              <w:t>Agreed Action</w:t>
            </w:r>
          </w:p>
        </w:tc>
        <w:tc>
          <w:tcPr>
            <w:tcW w:w="1870" w:type="dxa"/>
            <w:shd w:val="clear" w:color="auto" w:fill="1B4560"/>
            <w:vAlign w:val="center"/>
          </w:tcPr>
          <w:p w14:paraId="16BD803B" w14:textId="32BC5C93" w:rsidR="00F50886" w:rsidRPr="00F50886" w:rsidRDefault="00F50886" w:rsidP="00F50886">
            <w:pPr>
              <w:rPr>
                <w:rFonts w:ascii="Calibri" w:hAnsi="Calibri" w:cs="Calibri"/>
              </w:rPr>
            </w:pPr>
            <w:r w:rsidRPr="00F50886">
              <w:rPr>
                <w:rFonts w:ascii="Calibri" w:hAnsi="Calibri" w:cs="Calibri"/>
                <w:b/>
                <w:bCs/>
              </w:rPr>
              <w:t>Responsible Person</w:t>
            </w:r>
          </w:p>
        </w:tc>
        <w:tc>
          <w:tcPr>
            <w:tcW w:w="1870" w:type="dxa"/>
            <w:shd w:val="clear" w:color="auto" w:fill="1B4560"/>
            <w:vAlign w:val="center"/>
          </w:tcPr>
          <w:p w14:paraId="7EED219C" w14:textId="7F3840A6" w:rsidR="00F50886" w:rsidRPr="00F50886" w:rsidRDefault="00F50886" w:rsidP="00F50886">
            <w:pPr>
              <w:rPr>
                <w:rFonts w:ascii="Calibri" w:hAnsi="Calibri" w:cs="Calibri"/>
              </w:rPr>
            </w:pPr>
            <w:r w:rsidRPr="00F50886">
              <w:rPr>
                <w:rFonts w:ascii="Calibri" w:hAnsi="Calibri" w:cs="Calibri"/>
                <w:b/>
                <w:bCs/>
              </w:rPr>
              <w:t>Timeline</w:t>
            </w:r>
          </w:p>
        </w:tc>
      </w:tr>
      <w:tr w:rsidR="00F50886" w14:paraId="4F33E820" w14:textId="77777777" w:rsidTr="004F3076">
        <w:tc>
          <w:tcPr>
            <w:tcW w:w="1870" w:type="dxa"/>
            <w:vAlign w:val="center"/>
          </w:tcPr>
          <w:p w14:paraId="352E77C3" w14:textId="2C152AEC" w:rsidR="00F50886" w:rsidRPr="00F50886" w:rsidRDefault="00F50886" w:rsidP="00F50886">
            <w:pPr>
              <w:rPr>
                <w:rFonts w:ascii="Calibri" w:hAnsi="Calibri" w:cs="Calibri"/>
              </w:rPr>
            </w:pPr>
            <w:r w:rsidRPr="00F50886">
              <w:rPr>
                <w:rFonts w:ascii="Calibri" w:hAnsi="Calibri" w:cs="Calibri"/>
              </w:rPr>
              <w:t>F-01 / R-01</w:t>
            </w:r>
          </w:p>
        </w:tc>
        <w:tc>
          <w:tcPr>
            <w:tcW w:w="1870" w:type="dxa"/>
            <w:vAlign w:val="center"/>
          </w:tcPr>
          <w:p w14:paraId="52B54776" w14:textId="431C7B12" w:rsidR="00F50886" w:rsidRPr="00F50886" w:rsidRDefault="00F50886" w:rsidP="00F50886">
            <w:pPr>
              <w:rPr>
                <w:rFonts w:ascii="Calibri" w:hAnsi="Calibri" w:cs="Calibri"/>
              </w:rPr>
            </w:pPr>
            <w:r w:rsidRPr="00F50886">
              <w:rPr>
                <w:rFonts w:ascii="Calibri" w:hAnsi="Calibri" w:cs="Calibri"/>
              </w:rPr>
              <w:t>[Insert text]</w:t>
            </w:r>
          </w:p>
        </w:tc>
        <w:tc>
          <w:tcPr>
            <w:tcW w:w="1870" w:type="dxa"/>
            <w:vAlign w:val="center"/>
          </w:tcPr>
          <w:p w14:paraId="0F83489F" w14:textId="36AA4B7D" w:rsidR="00F50886" w:rsidRPr="00F50886" w:rsidRDefault="00F50886" w:rsidP="00F50886">
            <w:pPr>
              <w:rPr>
                <w:rFonts w:ascii="Calibri" w:hAnsi="Calibri" w:cs="Calibri"/>
              </w:rPr>
            </w:pPr>
            <w:r w:rsidRPr="00F50886">
              <w:rPr>
                <w:rFonts w:ascii="Calibri" w:hAnsi="Calibri" w:cs="Calibri"/>
              </w:rPr>
              <w:t>[Insert text]</w:t>
            </w:r>
          </w:p>
        </w:tc>
        <w:tc>
          <w:tcPr>
            <w:tcW w:w="1870" w:type="dxa"/>
            <w:vAlign w:val="center"/>
          </w:tcPr>
          <w:p w14:paraId="3A85AB91" w14:textId="3E1ECE1B" w:rsidR="00F50886" w:rsidRPr="00F50886" w:rsidRDefault="00F50886" w:rsidP="00F50886">
            <w:pPr>
              <w:rPr>
                <w:rFonts w:ascii="Calibri" w:hAnsi="Calibri" w:cs="Calibri"/>
              </w:rPr>
            </w:pPr>
            <w:r w:rsidRPr="00F50886">
              <w:rPr>
                <w:rFonts w:ascii="Calibri" w:hAnsi="Calibri" w:cs="Calibri"/>
              </w:rPr>
              <w:t>[Insert Name]</w:t>
            </w:r>
          </w:p>
        </w:tc>
        <w:tc>
          <w:tcPr>
            <w:tcW w:w="1870" w:type="dxa"/>
            <w:vAlign w:val="center"/>
          </w:tcPr>
          <w:p w14:paraId="3513AF2C" w14:textId="3ED5B787" w:rsidR="00F50886" w:rsidRPr="00F50886" w:rsidRDefault="00F50886" w:rsidP="00F50886">
            <w:pPr>
              <w:rPr>
                <w:rFonts w:ascii="Calibri" w:hAnsi="Calibri" w:cs="Calibri"/>
              </w:rPr>
            </w:pPr>
            <w:r w:rsidRPr="00F50886">
              <w:rPr>
                <w:rFonts w:ascii="Calibri" w:hAnsi="Calibri" w:cs="Calibri"/>
              </w:rPr>
              <w:t>[Insert Date]</w:t>
            </w:r>
          </w:p>
        </w:tc>
      </w:tr>
    </w:tbl>
    <w:p w14:paraId="1C0A7D1D" w14:textId="77777777" w:rsidR="00F50886" w:rsidRDefault="00F50886" w:rsidP="00BA05EC">
      <w:pPr>
        <w:spacing w:after="0" w:line="240" w:lineRule="auto"/>
        <w:rPr>
          <w:rFonts w:ascii="Calibri" w:hAnsi="Calibri" w:cs="Calibri"/>
        </w:rPr>
      </w:pPr>
    </w:p>
    <w:p w14:paraId="4537ACCE" w14:textId="10689D3E" w:rsidR="00781DD2" w:rsidRDefault="00CA66D8" w:rsidP="00BA05EC">
      <w:pPr>
        <w:pStyle w:val="Heading1"/>
        <w:spacing w:before="0" w:line="240" w:lineRule="auto"/>
        <w:rPr>
          <w:rFonts w:ascii="Calibri" w:hAnsi="Calibri" w:cs="Calibri"/>
        </w:rPr>
      </w:pPr>
      <w:r>
        <w:rPr>
          <w:rFonts w:ascii="Calibri" w:hAnsi="Calibri" w:cs="Calibri"/>
        </w:rPr>
        <w:t>7</w:t>
      </w:r>
      <w:r w:rsidR="00000000" w:rsidRPr="002D77B6">
        <w:rPr>
          <w:rFonts w:ascii="Calibri" w:hAnsi="Calibri" w:cs="Calibri"/>
        </w:rPr>
        <w:t xml:space="preserve">. </w:t>
      </w:r>
      <w:r w:rsidR="00BA05EC">
        <w:rPr>
          <w:rFonts w:ascii="Calibri" w:hAnsi="Calibri" w:cs="Calibri"/>
        </w:rPr>
        <w:t>Follow-Up Action Plan</w:t>
      </w:r>
    </w:p>
    <w:p w14:paraId="0597099E" w14:textId="5FEB181B" w:rsidR="00F437B8" w:rsidRPr="00F437B8" w:rsidRDefault="00F437B8" w:rsidP="00F437B8">
      <w:r>
        <w:t>What we will actually do to improve scrum.</w:t>
      </w:r>
    </w:p>
    <w:p w14:paraId="0B9B474A" w14:textId="0A31183E" w:rsidR="00A16A03" w:rsidRDefault="00BA05EC" w:rsidP="00BA05EC">
      <w:pPr>
        <w:spacing w:after="0" w:line="240" w:lineRule="auto"/>
        <w:rPr>
          <w:rFonts w:ascii="Calibri" w:hAnsi="Calibri" w:cs="Calibri"/>
        </w:rPr>
      </w:pPr>
      <w:r>
        <w:rPr>
          <w:rFonts w:ascii="Calibri" w:hAnsi="Calibri" w:cs="Calibri"/>
        </w:rPr>
        <w:t>The</w:t>
      </w:r>
      <w:r w:rsidRPr="00BA05EC">
        <w:rPr>
          <w:rFonts w:ascii="Calibri" w:hAnsi="Calibri" w:cs="Calibri"/>
        </w:rPr>
        <w:t xml:space="preserve"> follow-up action plan transforms recommendations into a concrete roadmap for improvement. Typically presented as a table or matrix, it lists action items, responsible owners, required resources, deadlines, and progress status. It may also identify how completion will be verified. This section ensures accountability and enables ongoing monitoring, allowing the organization to track progress over time and demonstrate that audit findings are being systematically addressed.</w:t>
      </w:r>
    </w:p>
    <w:p w14:paraId="6CF0B449" w14:textId="77777777" w:rsidR="00F50886" w:rsidRDefault="00F50886" w:rsidP="00BA05EC">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1558"/>
        <w:gridCol w:w="1558"/>
        <w:gridCol w:w="1558"/>
        <w:gridCol w:w="1558"/>
        <w:gridCol w:w="2120"/>
        <w:gridCol w:w="1559"/>
      </w:tblGrid>
      <w:tr w:rsidR="00F50886" w14:paraId="4C968EFD" w14:textId="77777777" w:rsidTr="00F50886">
        <w:tc>
          <w:tcPr>
            <w:tcW w:w="1558" w:type="dxa"/>
            <w:shd w:val="clear" w:color="auto" w:fill="1B4560"/>
            <w:vAlign w:val="center"/>
          </w:tcPr>
          <w:p w14:paraId="3CD75408" w14:textId="57F15EEC" w:rsidR="00F50886" w:rsidRPr="00F50886" w:rsidRDefault="00F50886" w:rsidP="00F50886">
            <w:pPr>
              <w:rPr>
                <w:rFonts w:ascii="Calibri" w:hAnsi="Calibri" w:cs="Calibri"/>
              </w:rPr>
            </w:pPr>
            <w:r w:rsidRPr="00F50886">
              <w:rPr>
                <w:rFonts w:ascii="Calibri" w:hAnsi="Calibri" w:cs="Calibri"/>
                <w:b/>
                <w:bCs/>
              </w:rPr>
              <w:t>Action Item</w:t>
            </w:r>
          </w:p>
        </w:tc>
        <w:tc>
          <w:tcPr>
            <w:tcW w:w="1558" w:type="dxa"/>
            <w:shd w:val="clear" w:color="auto" w:fill="1B4560"/>
            <w:vAlign w:val="center"/>
          </w:tcPr>
          <w:p w14:paraId="2BBF7A32" w14:textId="61D372C7" w:rsidR="00F50886" w:rsidRPr="00F50886" w:rsidRDefault="00F50886" w:rsidP="00F50886">
            <w:pPr>
              <w:rPr>
                <w:rFonts w:ascii="Calibri" w:hAnsi="Calibri" w:cs="Calibri"/>
              </w:rPr>
            </w:pPr>
            <w:r w:rsidRPr="00F50886">
              <w:rPr>
                <w:rFonts w:ascii="Calibri" w:hAnsi="Calibri" w:cs="Calibri"/>
                <w:b/>
                <w:bCs/>
              </w:rPr>
              <w:t>Responsible Owner</w:t>
            </w:r>
          </w:p>
        </w:tc>
        <w:tc>
          <w:tcPr>
            <w:tcW w:w="1558" w:type="dxa"/>
            <w:shd w:val="clear" w:color="auto" w:fill="1B4560"/>
            <w:vAlign w:val="center"/>
          </w:tcPr>
          <w:p w14:paraId="6BBF87FC" w14:textId="07E71D7B" w:rsidR="00F50886" w:rsidRPr="00F50886" w:rsidRDefault="00F50886" w:rsidP="00F50886">
            <w:pPr>
              <w:rPr>
                <w:rFonts w:ascii="Calibri" w:hAnsi="Calibri" w:cs="Calibri"/>
              </w:rPr>
            </w:pPr>
            <w:r w:rsidRPr="00F50886">
              <w:rPr>
                <w:rFonts w:ascii="Calibri" w:hAnsi="Calibri" w:cs="Calibri"/>
                <w:b/>
                <w:bCs/>
              </w:rPr>
              <w:t>Resources Needed</w:t>
            </w:r>
          </w:p>
        </w:tc>
        <w:tc>
          <w:tcPr>
            <w:tcW w:w="1558" w:type="dxa"/>
            <w:shd w:val="clear" w:color="auto" w:fill="1B4560"/>
            <w:vAlign w:val="center"/>
          </w:tcPr>
          <w:p w14:paraId="2DD0B4C0" w14:textId="48629B59" w:rsidR="00F50886" w:rsidRPr="00F50886" w:rsidRDefault="00F50886" w:rsidP="00F50886">
            <w:pPr>
              <w:rPr>
                <w:rFonts w:ascii="Calibri" w:hAnsi="Calibri" w:cs="Calibri"/>
              </w:rPr>
            </w:pPr>
            <w:r w:rsidRPr="00F50886">
              <w:rPr>
                <w:rFonts w:ascii="Calibri" w:hAnsi="Calibri" w:cs="Calibri"/>
                <w:b/>
                <w:bCs/>
              </w:rPr>
              <w:t>Deadline</w:t>
            </w:r>
          </w:p>
        </w:tc>
        <w:tc>
          <w:tcPr>
            <w:tcW w:w="1559" w:type="dxa"/>
            <w:shd w:val="clear" w:color="auto" w:fill="1B4560"/>
            <w:vAlign w:val="center"/>
          </w:tcPr>
          <w:p w14:paraId="3AB2FA4C" w14:textId="09EE90DC" w:rsidR="00F50886" w:rsidRPr="00F50886" w:rsidRDefault="00F50886" w:rsidP="00F50886">
            <w:pPr>
              <w:rPr>
                <w:rFonts w:ascii="Calibri" w:hAnsi="Calibri" w:cs="Calibri"/>
              </w:rPr>
            </w:pPr>
            <w:r w:rsidRPr="00F50886">
              <w:rPr>
                <w:rFonts w:ascii="Calibri" w:hAnsi="Calibri" w:cs="Calibri"/>
                <w:b/>
                <w:bCs/>
              </w:rPr>
              <w:t>Status</w:t>
            </w:r>
          </w:p>
        </w:tc>
        <w:tc>
          <w:tcPr>
            <w:tcW w:w="1559" w:type="dxa"/>
            <w:shd w:val="clear" w:color="auto" w:fill="1B4560"/>
            <w:vAlign w:val="center"/>
          </w:tcPr>
          <w:p w14:paraId="7F39198F" w14:textId="2037EE23" w:rsidR="00F50886" w:rsidRPr="00F50886" w:rsidRDefault="00F50886" w:rsidP="00F50886">
            <w:pPr>
              <w:rPr>
                <w:rFonts w:ascii="Calibri" w:hAnsi="Calibri" w:cs="Calibri"/>
              </w:rPr>
            </w:pPr>
            <w:r w:rsidRPr="00F50886">
              <w:rPr>
                <w:rFonts w:ascii="Calibri" w:hAnsi="Calibri" w:cs="Calibri"/>
                <w:b/>
                <w:bCs/>
              </w:rPr>
              <w:t>Verification Method</w:t>
            </w:r>
          </w:p>
        </w:tc>
      </w:tr>
      <w:tr w:rsidR="00F50886" w14:paraId="3606527B" w14:textId="77777777" w:rsidTr="00CD2C44">
        <w:tc>
          <w:tcPr>
            <w:tcW w:w="1558" w:type="dxa"/>
            <w:vAlign w:val="center"/>
          </w:tcPr>
          <w:p w14:paraId="46F86C7B" w14:textId="1CB7809F" w:rsidR="00F50886" w:rsidRPr="00F50886" w:rsidRDefault="00F50886" w:rsidP="00F50886">
            <w:pPr>
              <w:rPr>
                <w:rFonts w:ascii="Calibri" w:hAnsi="Calibri" w:cs="Calibri"/>
              </w:rPr>
            </w:pPr>
            <w:r w:rsidRPr="00F50886">
              <w:rPr>
                <w:rFonts w:ascii="Calibri" w:hAnsi="Calibri" w:cs="Calibri"/>
              </w:rPr>
              <w:t>[Insert text]</w:t>
            </w:r>
          </w:p>
        </w:tc>
        <w:tc>
          <w:tcPr>
            <w:tcW w:w="1558" w:type="dxa"/>
            <w:vAlign w:val="center"/>
          </w:tcPr>
          <w:p w14:paraId="43668C17" w14:textId="46CE0750" w:rsidR="00F50886" w:rsidRPr="00F50886" w:rsidRDefault="00F50886" w:rsidP="00F50886">
            <w:pPr>
              <w:rPr>
                <w:rFonts w:ascii="Calibri" w:hAnsi="Calibri" w:cs="Calibri"/>
              </w:rPr>
            </w:pPr>
            <w:r w:rsidRPr="00F50886">
              <w:rPr>
                <w:rFonts w:ascii="Calibri" w:hAnsi="Calibri" w:cs="Calibri"/>
              </w:rPr>
              <w:t>[Insert Name]</w:t>
            </w:r>
          </w:p>
        </w:tc>
        <w:tc>
          <w:tcPr>
            <w:tcW w:w="1558" w:type="dxa"/>
            <w:vAlign w:val="center"/>
          </w:tcPr>
          <w:p w14:paraId="50192D4A" w14:textId="68FB60B3" w:rsidR="00F50886" w:rsidRPr="00F50886" w:rsidRDefault="00F50886" w:rsidP="00F50886">
            <w:pPr>
              <w:rPr>
                <w:rFonts w:ascii="Calibri" w:hAnsi="Calibri" w:cs="Calibri"/>
              </w:rPr>
            </w:pPr>
            <w:r w:rsidRPr="00F50886">
              <w:rPr>
                <w:rFonts w:ascii="Calibri" w:hAnsi="Calibri" w:cs="Calibri"/>
              </w:rPr>
              <w:t>[Insert Resources]</w:t>
            </w:r>
          </w:p>
        </w:tc>
        <w:tc>
          <w:tcPr>
            <w:tcW w:w="1558" w:type="dxa"/>
            <w:vAlign w:val="center"/>
          </w:tcPr>
          <w:p w14:paraId="70EB4F0A" w14:textId="0EB9AEAA" w:rsidR="00F50886" w:rsidRPr="00F50886" w:rsidRDefault="00F50886" w:rsidP="00F50886">
            <w:pPr>
              <w:rPr>
                <w:rFonts w:ascii="Calibri" w:hAnsi="Calibri" w:cs="Calibri"/>
              </w:rPr>
            </w:pPr>
            <w:r w:rsidRPr="00F50886">
              <w:rPr>
                <w:rFonts w:ascii="Calibri" w:hAnsi="Calibri" w:cs="Calibri"/>
              </w:rPr>
              <w:t>[Insert Date]</w:t>
            </w:r>
          </w:p>
        </w:tc>
        <w:tc>
          <w:tcPr>
            <w:tcW w:w="1559" w:type="dxa"/>
            <w:vAlign w:val="center"/>
          </w:tcPr>
          <w:p w14:paraId="0E4426B3" w14:textId="046E5800" w:rsidR="00F50886" w:rsidRPr="00F50886" w:rsidRDefault="00F50886" w:rsidP="00F50886">
            <w:pPr>
              <w:rPr>
                <w:rFonts w:ascii="Calibri" w:hAnsi="Calibri" w:cs="Calibri"/>
              </w:rPr>
            </w:pPr>
            <w:r w:rsidRPr="00F50886">
              <w:rPr>
                <w:rFonts w:ascii="Calibri" w:hAnsi="Calibri" w:cs="Calibri"/>
              </w:rPr>
              <w:t>[Not Started/In Progress/Completed]</w:t>
            </w:r>
          </w:p>
        </w:tc>
        <w:tc>
          <w:tcPr>
            <w:tcW w:w="1559" w:type="dxa"/>
            <w:vAlign w:val="center"/>
          </w:tcPr>
          <w:p w14:paraId="678D6270" w14:textId="183299DF" w:rsidR="00F50886" w:rsidRPr="00F50886" w:rsidRDefault="00F50886" w:rsidP="00F50886">
            <w:pPr>
              <w:rPr>
                <w:rFonts w:ascii="Calibri" w:hAnsi="Calibri" w:cs="Calibri"/>
              </w:rPr>
            </w:pPr>
            <w:r w:rsidRPr="00F50886">
              <w:rPr>
                <w:rFonts w:ascii="Calibri" w:hAnsi="Calibri" w:cs="Calibri"/>
              </w:rPr>
              <w:t>[Insert Method]</w:t>
            </w:r>
          </w:p>
        </w:tc>
      </w:tr>
    </w:tbl>
    <w:p w14:paraId="059C2596" w14:textId="77777777" w:rsidR="00F50886" w:rsidRDefault="00F50886" w:rsidP="00BA05EC">
      <w:pPr>
        <w:spacing w:after="0" w:line="240" w:lineRule="auto"/>
        <w:rPr>
          <w:rFonts w:ascii="Calibri" w:hAnsi="Calibri" w:cs="Calibri"/>
        </w:rPr>
      </w:pPr>
    </w:p>
    <w:p w14:paraId="48289257" w14:textId="4620EB41" w:rsidR="00781DD2" w:rsidRDefault="00CA66D8" w:rsidP="00BA05EC">
      <w:pPr>
        <w:pStyle w:val="Heading1"/>
        <w:spacing w:before="0" w:line="240" w:lineRule="auto"/>
        <w:rPr>
          <w:rFonts w:ascii="Calibri" w:hAnsi="Calibri" w:cs="Calibri"/>
        </w:rPr>
      </w:pPr>
      <w:r>
        <w:rPr>
          <w:rFonts w:ascii="Calibri" w:hAnsi="Calibri" w:cs="Calibri"/>
        </w:rPr>
        <w:t>8.</w:t>
      </w:r>
      <w:r w:rsidR="00000000" w:rsidRPr="002D77B6">
        <w:rPr>
          <w:rFonts w:ascii="Calibri" w:hAnsi="Calibri" w:cs="Calibri"/>
        </w:rPr>
        <w:t xml:space="preserve"> </w:t>
      </w:r>
      <w:r w:rsidR="00BA05EC">
        <w:rPr>
          <w:rFonts w:ascii="Calibri" w:hAnsi="Calibri" w:cs="Calibri"/>
        </w:rPr>
        <w:t>Conclusion</w:t>
      </w:r>
    </w:p>
    <w:p w14:paraId="270D4DAA" w14:textId="050819AB" w:rsidR="00D83EE5" w:rsidRPr="00D83EE5" w:rsidRDefault="00D83EE5" w:rsidP="00D83EE5">
      <w:r>
        <w:t>How was scrum before this audit? What did we find out about how we used scrum? And what are we changing about how we are using scrum?</w:t>
      </w:r>
    </w:p>
    <w:p w14:paraId="63D98C39" w14:textId="32D0568E" w:rsidR="001632BE" w:rsidRDefault="00BA05EC" w:rsidP="00BA05EC">
      <w:pPr>
        <w:spacing w:after="0" w:line="240" w:lineRule="auto"/>
        <w:rPr>
          <w:rFonts w:ascii="Calibri" w:hAnsi="Calibri" w:cs="Calibri"/>
        </w:rPr>
      </w:pPr>
      <w:r w:rsidRPr="00BA05EC">
        <w:rPr>
          <w:rFonts w:ascii="Calibri" w:hAnsi="Calibri" w:cs="Calibri"/>
        </w:rPr>
        <w:t>The conclusion offers a closing assessment of the audited area, often summarizing overall performance in terms of adequacy, effectiveness, or compliance. It synthesizes the audit’s key themes and findings, highlighting both strengths and areas requiring improvement. This section provides a balanced final statement that ties the audit together and reinforces the importance of corrective actions, helping stakeholders clearly understand the audit’s ultimate evaluation.</w:t>
      </w:r>
    </w:p>
    <w:p w14:paraId="028FF0BF" w14:textId="77777777" w:rsidR="00F50886" w:rsidRDefault="00F50886" w:rsidP="00BA05EC">
      <w:pPr>
        <w:spacing w:after="0" w:line="240" w:lineRule="auto"/>
        <w:rPr>
          <w:rFonts w:ascii="Calibri" w:hAnsi="Calibri" w:cs="Calibri"/>
        </w:rPr>
      </w:pPr>
    </w:p>
    <w:p w14:paraId="4FC4F622" w14:textId="0022C5A9" w:rsidR="00BA05EC" w:rsidRPr="002D77B6" w:rsidRDefault="00CA66D8" w:rsidP="00BA05EC">
      <w:pPr>
        <w:pStyle w:val="Heading1"/>
        <w:spacing w:before="0" w:line="240" w:lineRule="auto"/>
        <w:rPr>
          <w:rFonts w:ascii="Calibri" w:hAnsi="Calibri" w:cs="Calibri"/>
        </w:rPr>
      </w:pPr>
      <w:r>
        <w:rPr>
          <w:rFonts w:ascii="Calibri" w:hAnsi="Calibri" w:cs="Calibri"/>
        </w:rPr>
        <w:t>9</w:t>
      </w:r>
      <w:r w:rsidR="00BA05EC" w:rsidRPr="002D77B6">
        <w:rPr>
          <w:rFonts w:ascii="Calibri" w:hAnsi="Calibri" w:cs="Calibri"/>
        </w:rPr>
        <w:t xml:space="preserve">. </w:t>
      </w:r>
      <w:r w:rsidR="00BA05EC">
        <w:rPr>
          <w:rFonts w:ascii="Calibri" w:hAnsi="Calibri" w:cs="Calibri"/>
        </w:rPr>
        <w:t>Appendices</w:t>
      </w:r>
    </w:p>
    <w:p w14:paraId="5223646C" w14:textId="3A5F844E" w:rsidR="00BA05EC" w:rsidRPr="002D77B6" w:rsidRDefault="00BA05EC" w:rsidP="00BA05EC">
      <w:pPr>
        <w:spacing w:after="0" w:line="240" w:lineRule="auto"/>
        <w:rPr>
          <w:rFonts w:ascii="Calibri" w:hAnsi="Calibri" w:cs="Calibri"/>
        </w:rPr>
      </w:pPr>
      <w:r w:rsidRPr="00BA05EC">
        <w:rPr>
          <w:rFonts w:ascii="Calibri" w:hAnsi="Calibri" w:cs="Calibri"/>
        </w:rPr>
        <w:t>The appendices provide additional reference material to support the audit findings. This may include detailed data tables, charts, raw metrics, lists of documents reviewed, or supplementary notes. Including a glossary of terms or acronyms can also improve clarity for readers unfamiliar with technical language. While not essential for all audiences, this section ensures that supporting evidence and background material are accessible for those who need deeper detail.</w:t>
      </w:r>
    </w:p>
    <w:p w14:paraId="17E3CA43" w14:textId="77777777" w:rsidR="001632BE" w:rsidRPr="002D77B6" w:rsidRDefault="001632BE" w:rsidP="00BA05EC">
      <w:pPr>
        <w:spacing w:after="0" w:line="240" w:lineRule="auto"/>
        <w:rPr>
          <w:rFonts w:ascii="Calibri" w:hAnsi="Calibri" w:cs="Calibri"/>
        </w:rPr>
      </w:pPr>
    </w:p>
    <w:p w14:paraId="7977E410" w14:textId="5B4CEBA5" w:rsidR="001632BE" w:rsidRPr="002D77B6" w:rsidRDefault="00000000" w:rsidP="00BA05EC">
      <w:pPr>
        <w:spacing w:after="0" w:line="240" w:lineRule="auto"/>
        <w:rPr>
          <w:rFonts w:ascii="Calibri" w:hAnsi="Calibri" w:cs="Calibri"/>
        </w:rPr>
      </w:pPr>
      <w:r>
        <w:rPr>
          <w:rFonts w:ascii="Calibri" w:hAnsi="Calibri" w:cs="Calibri"/>
        </w:rPr>
        <w:pict w14:anchorId="42EC6D48">
          <v:rect id="_x0000_i1025" style="width:468pt;height:1.5pt;mso-position-horizontal:absolute;mso-position-horizontal-relative:text;mso-position-vertical:absolute;mso-position-vertical-relative:text" o:hralign="center" o:hrstd="t" o:hrnoshade="t" o:hr="t" fillcolor="black [3213]" stroked="f"/>
        </w:pict>
      </w:r>
    </w:p>
    <w:sectPr w:rsidR="001632BE" w:rsidRPr="002D77B6" w:rsidSect="0023096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C0BFA" w14:textId="77777777" w:rsidR="00E36148" w:rsidRDefault="00E36148" w:rsidP="005B3CDF">
      <w:pPr>
        <w:spacing w:after="0" w:line="240" w:lineRule="auto"/>
      </w:pPr>
      <w:r>
        <w:separator/>
      </w:r>
    </w:p>
  </w:endnote>
  <w:endnote w:type="continuationSeparator" w:id="0">
    <w:p w14:paraId="60383874" w14:textId="77777777" w:rsidR="00E36148" w:rsidRDefault="00E36148" w:rsidP="005B3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w:charset w:val="00"/>
    <w:family w:val="auto"/>
    <w:pitch w:val="variable"/>
    <w:sig w:usb0="E00002FF" w:usb1="1200A1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E311B" w14:textId="77777777" w:rsidR="00E36148" w:rsidRDefault="00E36148" w:rsidP="005B3CDF">
      <w:pPr>
        <w:spacing w:after="0" w:line="240" w:lineRule="auto"/>
      </w:pPr>
      <w:r>
        <w:separator/>
      </w:r>
    </w:p>
  </w:footnote>
  <w:footnote w:type="continuationSeparator" w:id="0">
    <w:p w14:paraId="7F5D188E" w14:textId="77777777" w:rsidR="00E36148" w:rsidRDefault="00E36148" w:rsidP="005B3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F1C452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21E12"/>
    <w:multiLevelType w:val="hybridMultilevel"/>
    <w:tmpl w:val="EBA83EE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0ABD2045"/>
    <w:multiLevelType w:val="hybridMultilevel"/>
    <w:tmpl w:val="A50A22A6"/>
    <w:lvl w:ilvl="0" w:tplc="9FB4553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F27B16"/>
    <w:multiLevelType w:val="hybridMultilevel"/>
    <w:tmpl w:val="0128B476"/>
    <w:lvl w:ilvl="0" w:tplc="A8347DD0">
      <w:numFmt w:val="bullet"/>
      <w:lvlText w:val="-"/>
      <w:lvlJc w:val="left"/>
      <w:pPr>
        <w:ind w:left="720" w:hanging="360"/>
      </w:pPr>
      <w:rPr>
        <w:rFonts w:ascii="Inter" w:eastAsiaTheme="minorEastAsia" w:hAnsi="In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293216"/>
    <w:multiLevelType w:val="hybridMultilevel"/>
    <w:tmpl w:val="63C61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46B56"/>
    <w:multiLevelType w:val="hybridMultilevel"/>
    <w:tmpl w:val="3836D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C0CE1"/>
    <w:multiLevelType w:val="hybridMultilevel"/>
    <w:tmpl w:val="AB42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FF78D8"/>
    <w:multiLevelType w:val="multilevel"/>
    <w:tmpl w:val="6E1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71F25"/>
    <w:multiLevelType w:val="hybridMultilevel"/>
    <w:tmpl w:val="256C0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8E2145"/>
    <w:multiLevelType w:val="hybridMultilevel"/>
    <w:tmpl w:val="FD3EC684"/>
    <w:lvl w:ilvl="0" w:tplc="D11E197C">
      <w:start w:val="3"/>
      <w:numFmt w:val="bullet"/>
      <w:lvlText w:val=""/>
      <w:lvlJc w:val="left"/>
      <w:pPr>
        <w:ind w:left="720" w:hanging="360"/>
      </w:pPr>
      <w:rPr>
        <w:rFonts w:ascii="Inter" w:eastAsiaTheme="minorEastAsia" w:hAnsi="In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D478EE"/>
    <w:multiLevelType w:val="hybridMultilevel"/>
    <w:tmpl w:val="0C90563C"/>
    <w:lvl w:ilvl="0" w:tplc="7BA02A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CA7B4A"/>
    <w:multiLevelType w:val="hybridMultilevel"/>
    <w:tmpl w:val="4B186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843EF"/>
    <w:multiLevelType w:val="hybridMultilevel"/>
    <w:tmpl w:val="BD9EF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81372F"/>
    <w:multiLevelType w:val="hybridMultilevel"/>
    <w:tmpl w:val="96607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24DB1"/>
    <w:multiLevelType w:val="multilevel"/>
    <w:tmpl w:val="ACB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6033B"/>
    <w:multiLevelType w:val="multilevel"/>
    <w:tmpl w:val="2E4E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9539A"/>
    <w:multiLevelType w:val="hybridMultilevel"/>
    <w:tmpl w:val="4EDA7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034FC"/>
    <w:multiLevelType w:val="hybridMultilevel"/>
    <w:tmpl w:val="A726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C3777C"/>
    <w:multiLevelType w:val="hybridMultilevel"/>
    <w:tmpl w:val="3F2CF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564788">
    <w:abstractNumId w:val="8"/>
  </w:num>
  <w:num w:numId="2" w16cid:durableId="1931697050">
    <w:abstractNumId w:val="6"/>
  </w:num>
  <w:num w:numId="3" w16cid:durableId="236289606">
    <w:abstractNumId w:val="5"/>
  </w:num>
  <w:num w:numId="4" w16cid:durableId="1536230081">
    <w:abstractNumId w:val="4"/>
  </w:num>
  <w:num w:numId="5" w16cid:durableId="1158839976">
    <w:abstractNumId w:val="7"/>
  </w:num>
  <w:num w:numId="6" w16cid:durableId="576477196">
    <w:abstractNumId w:val="3"/>
  </w:num>
  <w:num w:numId="7" w16cid:durableId="329866915">
    <w:abstractNumId w:val="2"/>
  </w:num>
  <w:num w:numId="8" w16cid:durableId="266038698">
    <w:abstractNumId w:val="1"/>
  </w:num>
  <w:num w:numId="9" w16cid:durableId="106781740">
    <w:abstractNumId w:val="0"/>
  </w:num>
  <w:num w:numId="10" w16cid:durableId="2144885100">
    <w:abstractNumId w:val="7"/>
  </w:num>
  <w:num w:numId="11" w16cid:durableId="846752946">
    <w:abstractNumId w:val="14"/>
  </w:num>
  <w:num w:numId="12" w16cid:durableId="1831289628">
    <w:abstractNumId w:val="11"/>
  </w:num>
  <w:num w:numId="13" w16cid:durableId="609554561">
    <w:abstractNumId w:val="21"/>
  </w:num>
  <w:num w:numId="14" w16cid:durableId="1264336060">
    <w:abstractNumId w:val="18"/>
  </w:num>
  <w:num w:numId="15" w16cid:durableId="768935540">
    <w:abstractNumId w:val="13"/>
  </w:num>
  <w:num w:numId="16" w16cid:durableId="1195072959">
    <w:abstractNumId w:val="24"/>
  </w:num>
  <w:num w:numId="17" w16cid:durableId="1709985298">
    <w:abstractNumId w:val="20"/>
  </w:num>
  <w:num w:numId="18" w16cid:durableId="1098326382">
    <w:abstractNumId w:val="19"/>
  </w:num>
  <w:num w:numId="19" w16cid:durableId="2022050086">
    <w:abstractNumId w:val="12"/>
  </w:num>
  <w:num w:numId="20" w16cid:durableId="428820420">
    <w:abstractNumId w:val="17"/>
  </w:num>
  <w:num w:numId="21" w16cid:durableId="337007653">
    <w:abstractNumId w:val="16"/>
  </w:num>
  <w:num w:numId="22" w16cid:durableId="495418069">
    <w:abstractNumId w:val="10"/>
  </w:num>
  <w:num w:numId="23" w16cid:durableId="1138302707">
    <w:abstractNumId w:val="26"/>
  </w:num>
  <w:num w:numId="24" w16cid:durableId="1886402609">
    <w:abstractNumId w:val="25"/>
  </w:num>
  <w:num w:numId="25" w16cid:durableId="476456120">
    <w:abstractNumId w:val="22"/>
  </w:num>
  <w:num w:numId="26" w16cid:durableId="1654336691">
    <w:abstractNumId w:val="15"/>
  </w:num>
  <w:num w:numId="27" w16cid:durableId="384136652">
    <w:abstractNumId w:val="23"/>
  </w:num>
  <w:num w:numId="28" w16cid:durableId="1262641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4A0"/>
    <w:rsid w:val="00034616"/>
    <w:rsid w:val="0006063C"/>
    <w:rsid w:val="0015074B"/>
    <w:rsid w:val="001632BE"/>
    <w:rsid w:val="001D6B65"/>
    <w:rsid w:val="001E2256"/>
    <w:rsid w:val="00230963"/>
    <w:rsid w:val="00270294"/>
    <w:rsid w:val="00284686"/>
    <w:rsid w:val="0029639D"/>
    <w:rsid w:val="002D77B6"/>
    <w:rsid w:val="002E361C"/>
    <w:rsid w:val="002E5113"/>
    <w:rsid w:val="003066F7"/>
    <w:rsid w:val="00326F90"/>
    <w:rsid w:val="0034156D"/>
    <w:rsid w:val="003649CB"/>
    <w:rsid w:val="003A605B"/>
    <w:rsid w:val="003C445E"/>
    <w:rsid w:val="003D32B5"/>
    <w:rsid w:val="003F6F12"/>
    <w:rsid w:val="00416EB2"/>
    <w:rsid w:val="00475619"/>
    <w:rsid w:val="00485054"/>
    <w:rsid w:val="004E7749"/>
    <w:rsid w:val="005414B0"/>
    <w:rsid w:val="005B3CDF"/>
    <w:rsid w:val="005C4F91"/>
    <w:rsid w:val="00614382"/>
    <w:rsid w:val="00665BC3"/>
    <w:rsid w:val="006829D6"/>
    <w:rsid w:val="00781DD2"/>
    <w:rsid w:val="007B754A"/>
    <w:rsid w:val="007C54F5"/>
    <w:rsid w:val="00840636"/>
    <w:rsid w:val="0087214B"/>
    <w:rsid w:val="00884CFA"/>
    <w:rsid w:val="008868A1"/>
    <w:rsid w:val="008B3206"/>
    <w:rsid w:val="008E7E16"/>
    <w:rsid w:val="00906359"/>
    <w:rsid w:val="009775D2"/>
    <w:rsid w:val="00981981"/>
    <w:rsid w:val="009D5264"/>
    <w:rsid w:val="009E446D"/>
    <w:rsid w:val="00A16A03"/>
    <w:rsid w:val="00A615E7"/>
    <w:rsid w:val="00A76777"/>
    <w:rsid w:val="00AA1D8D"/>
    <w:rsid w:val="00AA313D"/>
    <w:rsid w:val="00B10490"/>
    <w:rsid w:val="00B47730"/>
    <w:rsid w:val="00B64D02"/>
    <w:rsid w:val="00B85093"/>
    <w:rsid w:val="00BA05EC"/>
    <w:rsid w:val="00BA209F"/>
    <w:rsid w:val="00C15407"/>
    <w:rsid w:val="00C263C4"/>
    <w:rsid w:val="00C44D71"/>
    <w:rsid w:val="00C67963"/>
    <w:rsid w:val="00C80170"/>
    <w:rsid w:val="00CA66D8"/>
    <w:rsid w:val="00CB0664"/>
    <w:rsid w:val="00CD3637"/>
    <w:rsid w:val="00CE30A8"/>
    <w:rsid w:val="00D81B03"/>
    <w:rsid w:val="00D83EE5"/>
    <w:rsid w:val="00D914D2"/>
    <w:rsid w:val="00DD2641"/>
    <w:rsid w:val="00DD57BF"/>
    <w:rsid w:val="00DE79D3"/>
    <w:rsid w:val="00E36148"/>
    <w:rsid w:val="00E870E2"/>
    <w:rsid w:val="00E93F4D"/>
    <w:rsid w:val="00F21341"/>
    <w:rsid w:val="00F33DC9"/>
    <w:rsid w:val="00F3788F"/>
    <w:rsid w:val="00F437B8"/>
    <w:rsid w:val="00F50886"/>
    <w:rsid w:val="00F61180"/>
    <w:rsid w:val="00FA6A79"/>
    <w:rsid w:val="00FC693F"/>
    <w:rsid w:val="00FD3C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612FB"/>
  <w14:defaultImageDpi w14:val="300"/>
  <w15:docId w15:val="{E5FB58B3-1956-49E0-9769-5D690D17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32BE"/>
    <w:rPr>
      <w:color w:val="0000FF" w:themeColor="hyperlink"/>
      <w:u w:val="single"/>
    </w:rPr>
  </w:style>
  <w:style w:type="character" w:styleId="UnresolvedMention">
    <w:name w:val="Unresolved Mention"/>
    <w:basedOn w:val="DefaultParagraphFont"/>
    <w:uiPriority w:val="99"/>
    <w:semiHidden/>
    <w:unhideWhenUsed/>
    <w:rsid w:val="00163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0109">
      <w:bodyDiv w:val="1"/>
      <w:marLeft w:val="0"/>
      <w:marRight w:val="0"/>
      <w:marTop w:val="0"/>
      <w:marBottom w:val="0"/>
      <w:divBdr>
        <w:top w:val="none" w:sz="0" w:space="0" w:color="auto"/>
        <w:left w:val="none" w:sz="0" w:space="0" w:color="auto"/>
        <w:bottom w:val="none" w:sz="0" w:space="0" w:color="auto"/>
        <w:right w:val="none" w:sz="0" w:space="0" w:color="auto"/>
      </w:divBdr>
    </w:div>
    <w:div w:id="314264026">
      <w:bodyDiv w:val="1"/>
      <w:marLeft w:val="0"/>
      <w:marRight w:val="0"/>
      <w:marTop w:val="0"/>
      <w:marBottom w:val="0"/>
      <w:divBdr>
        <w:top w:val="none" w:sz="0" w:space="0" w:color="auto"/>
        <w:left w:val="none" w:sz="0" w:space="0" w:color="auto"/>
        <w:bottom w:val="none" w:sz="0" w:space="0" w:color="auto"/>
        <w:right w:val="none" w:sz="0" w:space="0" w:color="auto"/>
      </w:divBdr>
    </w:div>
    <w:div w:id="516426082">
      <w:bodyDiv w:val="1"/>
      <w:marLeft w:val="0"/>
      <w:marRight w:val="0"/>
      <w:marTop w:val="0"/>
      <w:marBottom w:val="0"/>
      <w:divBdr>
        <w:top w:val="none" w:sz="0" w:space="0" w:color="auto"/>
        <w:left w:val="none" w:sz="0" w:space="0" w:color="auto"/>
        <w:bottom w:val="none" w:sz="0" w:space="0" w:color="auto"/>
        <w:right w:val="none" w:sz="0" w:space="0" w:color="auto"/>
      </w:divBdr>
    </w:div>
    <w:div w:id="537278196">
      <w:bodyDiv w:val="1"/>
      <w:marLeft w:val="0"/>
      <w:marRight w:val="0"/>
      <w:marTop w:val="0"/>
      <w:marBottom w:val="0"/>
      <w:divBdr>
        <w:top w:val="none" w:sz="0" w:space="0" w:color="auto"/>
        <w:left w:val="none" w:sz="0" w:space="0" w:color="auto"/>
        <w:bottom w:val="none" w:sz="0" w:space="0" w:color="auto"/>
        <w:right w:val="none" w:sz="0" w:space="0" w:color="auto"/>
      </w:divBdr>
    </w:div>
    <w:div w:id="582179325">
      <w:bodyDiv w:val="1"/>
      <w:marLeft w:val="0"/>
      <w:marRight w:val="0"/>
      <w:marTop w:val="0"/>
      <w:marBottom w:val="0"/>
      <w:divBdr>
        <w:top w:val="none" w:sz="0" w:space="0" w:color="auto"/>
        <w:left w:val="none" w:sz="0" w:space="0" w:color="auto"/>
        <w:bottom w:val="none" w:sz="0" w:space="0" w:color="auto"/>
        <w:right w:val="none" w:sz="0" w:space="0" w:color="auto"/>
      </w:divBdr>
    </w:div>
    <w:div w:id="622420833">
      <w:bodyDiv w:val="1"/>
      <w:marLeft w:val="0"/>
      <w:marRight w:val="0"/>
      <w:marTop w:val="0"/>
      <w:marBottom w:val="0"/>
      <w:divBdr>
        <w:top w:val="none" w:sz="0" w:space="0" w:color="auto"/>
        <w:left w:val="none" w:sz="0" w:space="0" w:color="auto"/>
        <w:bottom w:val="none" w:sz="0" w:space="0" w:color="auto"/>
        <w:right w:val="none" w:sz="0" w:space="0" w:color="auto"/>
      </w:divBdr>
    </w:div>
    <w:div w:id="763960006">
      <w:bodyDiv w:val="1"/>
      <w:marLeft w:val="0"/>
      <w:marRight w:val="0"/>
      <w:marTop w:val="0"/>
      <w:marBottom w:val="0"/>
      <w:divBdr>
        <w:top w:val="none" w:sz="0" w:space="0" w:color="auto"/>
        <w:left w:val="none" w:sz="0" w:space="0" w:color="auto"/>
        <w:bottom w:val="none" w:sz="0" w:space="0" w:color="auto"/>
        <w:right w:val="none" w:sz="0" w:space="0" w:color="auto"/>
      </w:divBdr>
    </w:div>
    <w:div w:id="943803940">
      <w:bodyDiv w:val="1"/>
      <w:marLeft w:val="0"/>
      <w:marRight w:val="0"/>
      <w:marTop w:val="0"/>
      <w:marBottom w:val="0"/>
      <w:divBdr>
        <w:top w:val="none" w:sz="0" w:space="0" w:color="auto"/>
        <w:left w:val="none" w:sz="0" w:space="0" w:color="auto"/>
        <w:bottom w:val="none" w:sz="0" w:space="0" w:color="auto"/>
        <w:right w:val="none" w:sz="0" w:space="0" w:color="auto"/>
      </w:divBdr>
    </w:div>
    <w:div w:id="956836005">
      <w:bodyDiv w:val="1"/>
      <w:marLeft w:val="0"/>
      <w:marRight w:val="0"/>
      <w:marTop w:val="0"/>
      <w:marBottom w:val="0"/>
      <w:divBdr>
        <w:top w:val="none" w:sz="0" w:space="0" w:color="auto"/>
        <w:left w:val="none" w:sz="0" w:space="0" w:color="auto"/>
        <w:bottom w:val="none" w:sz="0" w:space="0" w:color="auto"/>
        <w:right w:val="none" w:sz="0" w:space="0" w:color="auto"/>
      </w:divBdr>
    </w:div>
    <w:div w:id="1059597918">
      <w:bodyDiv w:val="1"/>
      <w:marLeft w:val="0"/>
      <w:marRight w:val="0"/>
      <w:marTop w:val="0"/>
      <w:marBottom w:val="0"/>
      <w:divBdr>
        <w:top w:val="none" w:sz="0" w:space="0" w:color="auto"/>
        <w:left w:val="none" w:sz="0" w:space="0" w:color="auto"/>
        <w:bottom w:val="none" w:sz="0" w:space="0" w:color="auto"/>
        <w:right w:val="none" w:sz="0" w:space="0" w:color="auto"/>
      </w:divBdr>
    </w:div>
    <w:div w:id="1156533284">
      <w:bodyDiv w:val="1"/>
      <w:marLeft w:val="0"/>
      <w:marRight w:val="0"/>
      <w:marTop w:val="0"/>
      <w:marBottom w:val="0"/>
      <w:divBdr>
        <w:top w:val="none" w:sz="0" w:space="0" w:color="auto"/>
        <w:left w:val="none" w:sz="0" w:space="0" w:color="auto"/>
        <w:bottom w:val="none" w:sz="0" w:space="0" w:color="auto"/>
        <w:right w:val="none" w:sz="0" w:space="0" w:color="auto"/>
      </w:divBdr>
    </w:div>
    <w:div w:id="1314524088">
      <w:bodyDiv w:val="1"/>
      <w:marLeft w:val="0"/>
      <w:marRight w:val="0"/>
      <w:marTop w:val="0"/>
      <w:marBottom w:val="0"/>
      <w:divBdr>
        <w:top w:val="none" w:sz="0" w:space="0" w:color="auto"/>
        <w:left w:val="none" w:sz="0" w:space="0" w:color="auto"/>
        <w:bottom w:val="none" w:sz="0" w:space="0" w:color="auto"/>
        <w:right w:val="none" w:sz="0" w:space="0" w:color="auto"/>
      </w:divBdr>
    </w:div>
    <w:div w:id="1472820735">
      <w:bodyDiv w:val="1"/>
      <w:marLeft w:val="0"/>
      <w:marRight w:val="0"/>
      <w:marTop w:val="0"/>
      <w:marBottom w:val="0"/>
      <w:divBdr>
        <w:top w:val="none" w:sz="0" w:space="0" w:color="auto"/>
        <w:left w:val="none" w:sz="0" w:space="0" w:color="auto"/>
        <w:bottom w:val="none" w:sz="0" w:space="0" w:color="auto"/>
        <w:right w:val="none" w:sz="0" w:space="0" w:color="auto"/>
      </w:divBdr>
    </w:div>
    <w:div w:id="1630547799">
      <w:bodyDiv w:val="1"/>
      <w:marLeft w:val="0"/>
      <w:marRight w:val="0"/>
      <w:marTop w:val="0"/>
      <w:marBottom w:val="0"/>
      <w:divBdr>
        <w:top w:val="none" w:sz="0" w:space="0" w:color="auto"/>
        <w:left w:val="none" w:sz="0" w:space="0" w:color="auto"/>
        <w:bottom w:val="none" w:sz="0" w:space="0" w:color="auto"/>
        <w:right w:val="none" w:sz="0" w:space="0" w:color="auto"/>
      </w:divBdr>
    </w:div>
    <w:div w:id="1652294641">
      <w:bodyDiv w:val="1"/>
      <w:marLeft w:val="0"/>
      <w:marRight w:val="0"/>
      <w:marTop w:val="0"/>
      <w:marBottom w:val="0"/>
      <w:divBdr>
        <w:top w:val="none" w:sz="0" w:space="0" w:color="auto"/>
        <w:left w:val="none" w:sz="0" w:space="0" w:color="auto"/>
        <w:bottom w:val="none" w:sz="0" w:space="0" w:color="auto"/>
        <w:right w:val="none" w:sz="0" w:space="0" w:color="auto"/>
      </w:divBdr>
    </w:div>
    <w:div w:id="1695231381">
      <w:bodyDiv w:val="1"/>
      <w:marLeft w:val="0"/>
      <w:marRight w:val="0"/>
      <w:marTop w:val="0"/>
      <w:marBottom w:val="0"/>
      <w:divBdr>
        <w:top w:val="none" w:sz="0" w:space="0" w:color="auto"/>
        <w:left w:val="none" w:sz="0" w:space="0" w:color="auto"/>
        <w:bottom w:val="none" w:sz="0" w:space="0" w:color="auto"/>
        <w:right w:val="none" w:sz="0" w:space="0" w:color="auto"/>
      </w:divBdr>
    </w:div>
    <w:div w:id="1800416887">
      <w:bodyDiv w:val="1"/>
      <w:marLeft w:val="0"/>
      <w:marRight w:val="0"/>
      <w:marTop w:val="0"/>
      <w:marBottom w:val="0"/>
      <w:divBdr>
        <w:top w:val="none" w:sz="0" w:space="0" w:color="auto"/>
        <w:left w:val="none" w:sz="0" w:space="0" w:color="auto"/>
        <w:bottom w:val="none" w:sz="0" w:space="0" w:color="auto"/>
        <w:right w:val="none" w:sz="0" w:space="0" w:color="auto"/>
      </w:divBdr>
    </w:div>
    <w:div w:id="18213378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893</Words>
  <Characters>5585</Characters>
  <Application>Microsoft Office Word</Application>
  <DocSecurity>0</DocSecurity>
  <Lines>214</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Logan Olding (1000126286)</cp:lastModifiedBy>
  <cp:revision>47</cp:revision>
  <dcterms:created xsi:type="dcterms:W3CDTF">2026-03-24T00:29:00Z</dcterms:created>
  <dcterms:modified xsi:type="dcterms:W3CDTF">2026-03-24T01:06:00Z</dcterms:modified>
  <cp:category/>
</cp:coreProperties>
</file>