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E5833" w14:textId="77777777" w:rsidR="009C00AA" w:rsidRDefault="009C00AA" w:rsidP="009C00AA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497ECDBB" wp14:editId="20A752EE">
            <wp:extent cx="4682277" cy="1012129"/>
            <wp:effectExtent l="0" t="0" r="0" b="0"/>
            <wp:docPr id="82948" name="image1.png" descr="A person holding a sig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erson holding a sig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2277" cy="10121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BA6FED" w14:textId="77777777" w:rsidR="009C00AA" w:rsidRDefault="009C00AA" w:rsidP="009C00AA">
      <w:pPr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SCSE</w:t>
      </w:r>
      <w:proofErr w:type="gramStart"/>
      <w:r>
        <w:rPr>
          <w:rFonts w:ascii="Arial" w:eastAsia="Arial" w:hAnsi="Arial" w:cs="Arial"/>
          <w:sz w:val="32"/>
          <w:szCs w:val="32"/>
        </w:rPr>
        <w:t>2123 :</w:t>
      </w:r>
      <w:proofErr w:type="gramEnd"/>
      <w:r>
        <w:rPr>
          <w:rFonts w:ascii="Arial" w:eastAsia="Arial" w:hAnsi="Arial" w:cs="Arial"/>
          <w:sz w:val="32"/>
          <w:szCs w:val="32"/>
        </w:rPr>
        <w:t xml:space="preserve"> Software Requirements Engineering</w:t>
      </w:r>
    </w:p>
    <w:p w14:paraId="32220A00" w14:textId="2BF878FE" w:rsidR="009C00AA" w:rsidRDefault="009C00AA" w:rsidP="009C00AA">
      <w:pPr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Semester 01, 2025/2026</w:t>
      </w:r>
    </w:p>
    <w:p w14:paraId="5EE669B4" w14:textId="77777777" w:rsidR="009C00AA" w:rsidRDefault="009C00AA" w:rsidP="009C00AA">
      <w:pPr>
        <w:jc w:val="center"/>
        <w:rPr>
          <w:rFonts w:ascii="Arial" w:eastAsia="Arial" w:hAnsi="Arial" w:cs="Arial"/>
        </w:rPr>
      </w:pPr>
    </w:p>
    <w:p w14:paraId="48721813" w14:textId="77777777" w:rsidR="009C00AA" w:rsidRDefault="00000000" w:rsidP="009C00AA">
      <w:pPr>
        <w:ind w:hanging="2"/>
        <w:jc w:val="center"/>
        <w:rPr>
          <w:rFonts w:ascii="Arial" w:eastAsia="Arial" w:hAnsi="Arial" w:cs="Arial"/>
          <w:b/>
          <w:sz w:val="44"/>
          <w:szCs w:val="44"/>
        </w:rPr>
      </w:pPr>
      <w:r>
        <w:rPr>
          <w:noProof/>
        </w:rPr>
        <w:pict w14:anchorId="0483FF8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D836D88" w14:textId="2792743D" w:rsidR="004B08DD" w:rsidRPr="009C00AA" w:rsidRDefault="009C00AA" w:rsidP="009C00AA">
      <w:pPr>
        <w:spacing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  <w:r>
        <w:rPr>
          <w:rFonts w:ascii="Arial" w:eastAsia="Arial" w:hAnsi="Arial" w:cs="Arial"/>
          <w:b/>
          <w:sz w:val="44"/>
          <w:szCs w:val="44"/>
        </w:rPr>
        <w:t>Alternative Assessment</w:t>
      </w:r>
      <w:r w:rsidR="00000000">
        <w:rPr>
          <w:noProof/>
        </w:rPr>
        <w:pict w14:anchorId="2C2449C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4B9F360" w14:textId="3CBA5F86" w:rsidR="009C00AA" w:rsidRDefault="009C00AA" w:rsidP="009C00AA">
      <w:pPr>
        <w:jc w:val="center"/>
        <w:rPr>
          <w:b/>
          <w:bCs/>
          <w:sz w:val="40"/>
          <w:szCs w:val="40"/>
        </w:rPr>
      </w:pPr>
      <w:r w:rsidRPr="004B08DD">
        <w:rPr>
          <w:b/>
          <w:bCs/>
          <w:sz w:val="40"/>
          <w:szCs w:val="40"/>
        </w:rPr>
        <w:t>High-Fidelity Prototype:</w:t>
      </w:r>
    </w:p>
    <w:p w14:paraId="65D95C42" w14:textId="5ED7B7FB" w:rsidR="009C00AA" w:rsidRDefault="009C00AA" w:rsidP="009C00AA">
      <w:pPr>
        <w:jc w:val="center"/>
        <w:rPr>
          <w:b/>
          <w:bCs/>
          <w:sz w:val="40"/>
          <w:szCs w:val="40"/>
        </w:rPr>
      </w:pPr>
      <w:r w:rsidRPr="004B08DD">
        <w:rPr>
          <w:b/>
          <w:bCs/>
          <w:sz w:val="40"/>
          <w:szCs w:val="40"/>
        </w:rPr>
        <w:t>Wallet Withdrawal &amp; Fraud Control System</w:t>
      </w:r>
    </w:p>
    <w:p w14:paraId="30B446B3" w14:textId="60A9647C" w:rsidR="009C00AA" w:rsidRDefault="009C00AA" w:rsidP="009C00A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PART I </w:t>
      </w:r>
    </w:p>
    <w:p w14:paraId="5952E943" w14:textId="77777777" w:rsidR="009C00AA" w:rsidRDefault="009C00AA" w:rsidP="009C00AA">
      <w:pPr>
        <w:jc w:val="center"/>
        <w:rPr>
          <w:b/>
          <w:bCs/>
          <w:sz w:val="40"/>
          <w:szCs w:val="40"/>
        </w:rPr>
      </w:pPr>
      <w:r w:rsidRPr="004B08DD">
        <w:rPr>
          <w:b/>
          <w:bCs/>
          <w:sz w:val="40"/>
          <w:szCs w:val="40"/>
        </w:rPr>
        <w:t>Scenario Document</w:t>
      </w:r>
    </w:p>
    <w:p w14:paraId="29B882C5" w14:textId="77777777" w:rsidR="009C00AA" w:rsidRDefault="009C00AA" w:rsidP="009C00AA">
      <w:pPr>
        <w:jc w:val="center"/>
        <w:rPr>
          <w:b/>
          <w:bCs/>
          <w:sz w:val="40"/>
          <w:szCs w:val="40"/>
        </w:rPr>
      </w:pPr>
    </w:p>
    <w:p w14:paraId="37D56619" w14:textId="77777777" w:rsidR="009C00AA" w:rsidRDefault="009C00AA" w:rsidP="009C00AA">
      <w:pPr>
        <w:jc w:val="center"/>
        <w:rPr>
          <w:b/>
          <w:bCs/>
          <w:sz w:val="40"/>
          <w:szCs w:val="40"/>
        </w:rPr>
      </w:pPr>
    </w:p>
    <w:p w14:paraId="61359957" w14:textId="77777777" w:rsidR="009C00AA" w:rsidRDefault="009C00AA" w:rsidP="009C00AA">
      <w:pPr>
        <w:jc w:val="center"/>
        <w:rPr>
          <w:b/>
          <w:bCs/>
          <w:sz w:val="40"/>
          <w:szCs w:val="40"/>
        </w:rPr>
      </w:pPr>
    </w:p>
    <w:p w14:paraId="36DD59B3" w14:textId="77777777" w:rsidR="009C00AA" w:rsidRDefault="009C00AA" w:rsidP="009C00AA">
      <w:pPr>
        <w:jc w:val="center"/>
        <w:rPr>
          <w:b/>
          <w:bCs/>
          <w:sz w:val="40"/>
          <w:szCs w:val="40"/>
        </w:rPr>
      </w:pPr>
    </w:p>
    <w:p w14:paraId="4D74F441" w14:textId="77777777" w:rsidR="009C00AA" w:rsidRPr="00347DA3" w:rsidRDefault="009C00AA" w:rsidP="009C00AA">
      <w:pPr>
        <w:spacing w:line="360" w:lineRule="auto"/>
        <w:jc w:val="center"/>
        <w:rPr>
          <w:rFonts w:ascii="Arial" w:eastAsia="Arial" w:hAnsi="Arial" w:cs="Arial"/>
          <w:sz w:val="36"/>
          <w:szCs w:val="36"/>
        </w:rPr>
      </w:pPr>
      <w:r w:rsidRPr="00347DA3">
        <w:rPr>
          <w:rFonts w:ascii="Arial" w:eastAsia="Arial" w:hAnsi="Arial" w:cs="Arial"/>
          <w:sz w:val="36"/>
          <w:szCs w:val="36"/>
        </w:rPr>
        <w:t xml:space="preserve">Prepared by: </w:t>
      </w:r>
    </w:p>
    <w:p w14:paraId="1ACB40A0" w14:textId="50BD5628" w:rsidR="009C00AA" w:rsidRPr="00347DA3" w:rsidRDefault="009C00AA" w:rsidP="009C00AA">
      <w:pPr>
        <w:spacing w:line="360" w:lineRule="auto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ZUO BOYU</w:t>
      </w:r>
      <w:r w:rsidRPr="00347DA3">
        <w:rPr>
          <w:rFonts w:ascii="Arial" w:eastAsia="Arial" w:hAnsi="Arial" w:cs="Arial"/>
          <w:sz w:val="36"/>
          <w:szCs w:val="36"/>
        </w:rPr>
        <w:br/>
      </w:r>
      <w:r>
        <w:rPr>
          <w:rFonts w:ascii="Arial" w:eastAsia="Arial" w:hAnsi="Arial" w:cs="Arial"/>
          <w:sz w:val="36"/>
          <w:szCs w:val="36"/>
        </w:rPr>
        <w:t>A24CS4045</w:t>
      </w:r>
    </w:p>
    <w:p w14:paraId="027AF9E5" w14:textId="485B7FA5" w:rsidR="009C00AA" w:rsidRPr="00347DA3" w:rsidRDefault="009C00AA" w:rsidP="009C00AA">
      <w:pPr>
        <w:spacing w:line="360" w:lineRule="auto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01</w:t>
      </w:r>
    </w:p>
    <w:p w14:paraId="0A031AD3" w14:textId="77777777" w:rsidR="009C00AA" w:rsidRPr="004B08DD" w:rsidRDefault="009C00AA" w:rsidP="009C00AA">
      <w:pPr>
        <w:jc w:val="center"/>
        <w:rPr>
          <w:b/>
          <w:bCs/>
          <w:sz w:val="40"/>
          <w:szCs w:val="40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zh-CN"/>
          <w14:ligatures w14:val="standardContextual"/>
        </w:rPr>
        <w:id w:val="-6297091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5639B9" w14:textId="7AF653E8" w:rsidR="004B08DD" w:rsidRDefault="004B08DD">
          <w:pPr>
            <w:pStyle w:val="TOCHeading"/>
          </w:pPr>
          <w:r>
            <w:t>Contents</w:t>
          </w:r>
        </w:p>
        <w:p w14:paraId="014D017D" w14:textId="69F68518" w:rsidR="004B08DD" w:rsidRDefault="004B08DD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43698" w:history="1">
            <w:r w:rsidRPr="000F0803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EC944" w14:textId="51B274FF" w:rsidR="004B08DD" w:rsidRDefault="004B08DD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19243699" w:history="1">
            <w:r w:rsidRPr="000F0803">
              <w:rPr>
                <w:rStyle w:val="Hyperlink"/>
                <w:noProof/>
              </w:rPr>
              <w:t>2. Use Case Scenario — UC-007 Withdraw Funds to Bank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BF9AA" w14:textId="02233A1E" w:rsidR="004B08DD" w:rsidRDefault="004B08D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243700" w:history="1">
            <w:r w:rsidRPr="000F0803">
              <w:rPr>
                <w:rStyle w:val="Hyperlink"/>
                <w:noProof/>
              </w:rPr>
              <w:t>2.1 Normal Scenario (Successful Withdrawal)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5CA6D" w14:textId="71E7F811" w:rsidR="004B08DD" w:rsidRDefault="004B08D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243701" w:history="1">
            <w:r w:rsidRPr="000F0803">
              <w:rPr>
                <w:rStyle w:val="Hyperlink"/>
                <w:noProof/>
              </w:rPr>
              <w:t>2.2 Alternative Scenario — Edit Before Confirmation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3BD1F" w14:textId="74C37170" w:rsidR="004B08DD" w:rsidRDefault="004B08D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243702" w:history="1">
            <w:r w:rsidRPr="000F0803">
              <w:rPr>
                <w:rStyle w:val="Hyperlink"/>
                <w:noProof/>
              </w:rPr>
              <w:t>2.3 Exception Scenarios (UC-007)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B1C1D" w14:textId="25AE734E" w:rsidR="004B08DD" w:rsidRDefault="004B08D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19243703" w:history="1">
            <w:r w:rsidRPr="000F0803">
              <w:rPr>
                <w:rStyle w:val="Hyperlink"/>
                <w:noProof/>
              </w:rPr>
              <w:t>2.3.1 Insufficient 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253D0" w14:textId="40D850E1" w:rsidR="004B08DD" w:rsidRDefault="004B08D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19243704" w:history="1">
            <w:r w:rsidRPr="000F0803">
              <w:rPr>
                <w:rStyle w:val="Hyperlink"/>
                <w:noProof/>
              </w:rPr>
              <w:t>2.3.3 Fraud Screening — Blocked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60CC9" w14:textId="31D9582C" w:rsidR="004B08DD" w:rsidRDefault="004B08D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19243705" w:history="1">
            <w:r w:rsidRPr="000F0803">
              <w:rPr>
                <w:rStyle w:val="Hyperlink"/>
                <w:noProof/>
              </w:rPr>
              <w:t>2.3.4 Transaction Limit Exceeded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533AA" w14:textId="126D5A2F" w:rsidR="004B08DD" w:rsidRDefault="004B08D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19243706" w:history="1">
            <w:r w:rsidRPr="000F0803">
              <w:rPr>
                <w:rStyle w:val="Hyperlink"/>
                <w:noProof/>
              </w:rPr>
              <w:t>2.3.5 Bank Declined (NACK)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BE6E4" w14:textId="3C4ABACE" w:rsidR="004B08DD" w:rsidRDefault="004B08D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19243707" w:history="1">
            <w:r w:rsidRPr="000F0803">
              <w:rPr>
                <w:rStyle w:val="Hyperlink"/>
                <w:noProof/>
              </w:rPr>
              <w:t>2.3.6 Bank Timeout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55C1E" w14:textId="3D8AB536" w:rsidR="004B08DD" w:rsidRDefault="004B08DD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19243708" w:history="1">
            <w:r w:rsidRPr="000F0803">
              <w:rPr>
                <w:rStyle w:val="Hyperlink"/>
                <w:noProof/>
              </w:rPr>
              <w:t>3. Misuse Case Scenario — MUC-003 Perform Fraudulent Withdrawal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BD9F1" w14:textId="530BB889" w:rsidR="004B08DD" w:rsidRDefault="004B08D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243709" w:history="1">
            <w:r w:rsidRPr="000F0803">
              <w:rPr>
                <w:rStyle w:val="Hyperlink"/>
                <w:noProof/>
              </w:rPr>
              <w:t>3.1 Fraudulent Withdrawal Attempt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4D3BC" w14:textId="0F8D5223" w:rsidR="004B08DD" w:rsidRDefault="004B08D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243710" w:history="1">
            <w:r w:rsidRPr="000F0803">
              <w:rPr>
                <w:rStyle w:val="Hyperlink"/>
                <w:noProof/>
              </w:rPr>
              <w:t>3.2 Security Alert &amp;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B9D53" w14:textId="56269CE6" w:rsidR="004B08DD" w:rsidRDefault="004B08DD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19243711" w:history="1">
            <w:r w:rsidRPr="000F0803">
              <w:rPr>
                <w:rStyle w:val="Hyperlink"/>
                <w:noProof/>
              </w:rPr>
              <w:t>4. Security Use Case Scenarios — UC-010 Fraud &amp; AML Screening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F64AD" w14:textId="0E21B716" w:rsidR="004B08DD" w:rsidRDefault="004B08D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243712" w:history="1">
            <w:r w:rsidRPr="000F0803">
              <w:rPr>
                <w:rStyle w:val="Hyperlink"/>
                <w:noProof/>
              </w:rPr>
              <w:t>4.1 Screening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60D6C" w14:textId="5675D297" w:rsidR="004B08DD" w:rsidRDefault="004B08DD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19243713" w:history="1">
            <w:r w:rsidRPr="000F0803">
              <w:rPr>
                <w:rStyle w:val="Hyperlink"/>
                <w:noProof/>
              </w:rPr>
              <w:t>5. Security Mitigation Scenarios (Supporting Pages)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DDA80" w14:textId="4A5913D1" w:rsidR="004B08DD" w:rsidRDefault="004B08D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243714" w:history="1">
            <w:r w:rsidRPr="000F0803">
              <w:rPr>
                <w:rStyle w:val="Hyperlink"/>
                <w:noProof/>
              </w:rPr>
              <w:t>5.1 Enable Two-Factor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43A6A" w14:textId="56781E64" w:rsidR="004B08DD" w:rsidRDefault="004B08D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243715" w:history="1">
            <w:r w:rsidRPr="000F0803">
              <w:rPr>
                <w:rStyle w:val="Hyperlink"/>
                <w:noProof/>
              </w:rPr>
              <w:t>5.2 Manage Linked Bank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1CD26" w14:textId="0EC7BCFD" w:rsidR="004B08DD" w:rsidRDefault="004B08D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243716" w:history="1">
            <w:r w:rsidRPr="000F0803">
              <w:rPr>
                <w:rStyle w:val="Hyperlink"/>
                <w:noProof/>
              </w:rPr>
              <w:t>5.3 Manage Transaction Limits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80012" w14:textId="55935F51" w:rsidR="004B08DD" w:rsidRDefault="004B08D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243717" w:history="1">
            <w:r w:rsidRPr="000F0803">
              <w:rPr>
                <w:rStyle w:val="Hyperlink"/>
                <w:noProof/>
              </w:rPr>
              <w:t>5.4 Report Suspicious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7A781" w14:textId="0721676C" w:rsidR="004B08DD" w:rsidRDefault="004B08DD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19243718" w:history="1">
            <w:r w:rsidRPr="000F0803">
              <w:rPr>
                <w:rStyle w:val="Hyperlink"/>
                <w:noProof/>
              </w:rPr>
              <w:t>6. Admin &amp; Audit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1C82C" w14:textId="5A7CA505" w:rsidR="004B08DD" w:rsidRDefault="004B08D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243719" w:history="1">
            <w:r w:rsidRPr="000F0803">
              <w:rPr>
                <w:rStyle w:val="Hyperlink"/>
                <w:noProof/>
              </w:rPr>
              <w:t>6.1 View Audit Trail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8FE54" w14:textId="21B4729C" w:rsidR="004B08DD" w:rsidRDefault="004B08DD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19243720" w:history="1">
            <w:r w:rsidRPr="000F0803">
              <w:rPr>
                <w:rStyle w:val="Hyperlink"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_Toc219243720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15F59" w14:textId="28E194CA" w:rsidR="004B08DD" w:rsidRDefault="004B08DD">
          <w:r>
            <w:rPr>
              <w:b/>
              <w:bCs/>
              <w:noProof/>
            </w:rPr>
            <w:fldChar w:fldCharType="end"/>
          </w:r>
        </w:p>
      </w:sdtContent>
    </w:sdt>
    <w:p w14:paraId="51B1DE38" w14:textId="77777777" w:rsidR="004B08DD" w:rsidRDefault="004B08DD" w:rsidP="004B08DD">
      <w:pPr>
        <w:rPr>
          <w:b/>
          <w:bCs/>
        </w:rPr>
      </w:pPr>
    </w:p>
    <w:p w14:paraId="33F3A990" w14:textId="77777777" w:rsidR="004B08DD" w:rsidRDefault="004B08DD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69CF31AB" w14:textId="2FA6FAE3" w:rsidR="004B08DD" w:rsidRPr="004B08DD" w:rsidRDefault="004B08DD" w:rsidP="004B08DD">
      <w:pPr>
        <w:pStyle w:val="Heading1"/>
      </w:pPr>
      <w:bookmarkStart w:id="0" w:name="_Toc219243698"/>
      <w:r w:rsidRPr="004B08DD">
        <w:lastRenderedPageBreak/>
        <w:t>1. Introduction</w:t>
      </w:r>
      <w:bookmarkEnd w:id="0"/>
    </w:p>
    <w:p w14:paraId="4CB15891" w14:textId="77777777" w:rsidR="004B08DD" w:rsidRPr="004B08DD" w:rsidRDefault="004B08DD" w:rsidP="004B08DD">
      <w:r w:rsidRPr="004B08DD">
        <w:t>This scenario document describes how the high-fidelity prototype demonstrates all required interactions for:</w:t>
      </w:r>
    </w:p>
    <w:p w14:paraId="4A9F9EA6" w14:textId="77777777" w:rsidR="004B08DD" w:rsidRPr="004B08DD" w:rsidRDefault="004B08DD" w:rsidP="004B08DD">
      <w:pPr>
        <w:numPr>
          <w:ilvl w:val="0"/>
          <w:numId w:val="2"/>
        </w:numPr>
      </w:pPr>
      <w:r w:rsidRPr="004B08DD">
        <w:rPr>
          <w:b/>
          <w:bCs/>
        </w:rPr>
        <w:t>Use Case:</w:t>
      </w:r>
      <w:r w:rsidRPr="004B08DD">
        <w:t xml:space="preserve"> UC-007 – Withdraw Funds to Bank</w:t>
      </w:r>
    </w:p>
    <w:p w14:paraId="68961653" w14:textId="77777777" w:rsidR="004B08DD" w:rsidRPr="004B08DD" w:rsidRDefault="004B08DD" w:rsidP="004B08DD">
      <w:pPr>
        <w:numPr>
          <w:ilvl w:val="0"/>
          <w:numId w:val="2"/>
        </w:numPr>
      </w:pPr>
      <w:r w:rsidRPr="004B08DD">
        <w:rPr>
          <w:b/>
          <w:bCs/>
        </w:rPr>
        <w:t>Misuse Case:</w:t>
      </w:r>
      <w:r w:rsidRPr="004B08DD">
        <w:t xml:space="preserve"> MUC-003 – Perform Fraudulent Withdrawal</w:t>
      </w:r>
    </w:p>
    <w:p w14:paraId="60E36E0E" w14:textId="77777777" w:rsidR="004B08DD" w:rsidRPr="004B08DD" w:rsidRDefault="004B08DD" w:rsidP="004B08DD">
      <w:pPr>
        <w:numPr>
          <w:ilvl w:val="0"/>
          <w:numId w:val="2"/>
        </w:numPr>
      </w:pPr>
      <w:r w:rsidRPr="004B08DD">
        <w:rPr>
          <w:b/>
          <w:bCs/>
        </w:rPr>
        <w:t>Security Use Case:</w:t>
      </w:r>
      <w:r w:rsidRPr="004B08DD">
        <w:t xml:space="preserve"> UC-010 – Fraud &amp; AML Screening (Mitigation)</w:t>
      </w:r>
    </w:p>
    <w:p w14:paraId="1001EB40" w14:textId="77777777" w:rsidR="004B08DD" w:rsidRPr="004B08DD" w:rsidRDefault="004B08DD" w:rsidP="004B08DD">
      <w:pPr>
        <w:numPr>
          <w:ilvl w:val="0"/>
          <w:numId w:val="2"/>
        </w:numPr>
      </w:pPr>
      <w:r w:rsidRPr="004B08DD">
        <w:t>Supporting Security &amp; Audit Functions</w:t>
      </w:r>
    </w:p>
    <w:p w14:paraId="34AAB9C3" w14:textId="77777777" w:rsidR="004B08DD" w:rsidRPr="004B08DD" w:rsidRDefault="004B08DD" w:rsidP="004B08DD">
      <w:r w:rsidRPr="004B08DD">
        <w:t>The prototype is implemented using Express + EJS and follows a Maybank-inspired UI design.</w:t>
      </w:r>
      <w:r w:rsidRPr="004B08DD">
        <w:br/>
        <w:t>All scenarios include normal, alternative, exception, misuse, and mitigation flows.</w:t>
      </w:r>
    </w:p>
    <w:p w14:paraId="14A53A92" w14:textId="56D398BD" w:rsidR="004B08DD" w:rsidRPr="004B08DD" w:rsidRDefault="004B08DD" w:rsidP="004B08DD"/>
    <w:p w14:paraId="21C4A684" w14:textId="77777777" w:rsidR="004B08DD" w:rsidRPr="004B08DD" w:rsidRDefault="004B08DD" w:rsidP="004B08DD">
      <w:pPr>
        <w:pStyle w:val="Heading1"/>
      </w:pPr>
      <w:bookmarkStart w:id="1" w:name="_Toc219243699"/>
      <w:r w:rsidRPr="004B08DD">
        <w:t>2. Use Case Scenario — UC-007 Withdraw Funds to Bank</w:t>
      </w:r>
      <w:bookmarkEnd w:id="1"/>
    </w:p>
    <w:p w14:paraId="1034E7A1" w14:textId="77777777" w:rsidR="004B08DD" w:rsidRPr="004B08DD" w:rsidRDefault="004B08DD" w:rsidP="004B08DD">
      <w:pPr>
        <w:pStyle w:val="Heading2"/>
      </w:pPr>
      <w:bookmarkStart w:id="2" w:name="_Toc219243700"/>
      <w:r w:rsidRPr="004B08DD">
        <w:t>2.1 Normal Scenario (Successful Withdrawal)</w:t>
      </w:r>
      <w:bookmarkEnd w:id="2"/>
    </w:p>
    <w:p w14:paraId="58A6BE83" w14:textId="77777777" w:rsidR="004B08DD" w:rsidRPr="004B08DD" w:rsidRDefault="004B08DD" w:rsidP="004B08DD">
      <w:r w:rsidRPr="004B08DD">
        <w:rPr>
          <w:b/>
          <w:bCs/>
        </w:rPr>
        <w:t>Scenario ID:</w:t>
      </w:r>
      <w:r w:rsidRPr="004B08DD">
        <w:t xml:space="preserve"> UC-007-N1</w:t>
      </w:r>
      <w:r w:rsidRPr="004B08DD">
        <w:br/>
      </w:r>
      <w:r w:rsidRPr="004B08DD">
        <w:rPr>
          <w:b/>
          <w:bCs/>
        </w:rPr>
        <w:t>Primary Actor:</w:t>
      </w:r>
      <w:r w:rsidRPr="004B08DD">
        <w:t xml:space="preserve"> Customer</w:t>
      </w:r>
      <w:r w:rsidRPr="004B08DD">
        <w:br/>
      </w:r>
      <w:r w:rsidRPr="004B08DD">
        <w:rPr>
          <w:b/>
          <w:bCs/>
        </w:rPr>
        <w:t>Goal:</w:t>
      </w:r>
      <w:r w:rsidRPr="004B08DD">
        <w:t xml:space="preserve"> Successfully withdraw funds from wallet to linked bank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527"/>
        <w:gridCol w:w="2045"/>
        <w:gridCol w:w="3092"/>
      </w:tblGrid>
      <w:tr w:rsidR="004B08DD" w:rsidRPr="004B08DD" w14:paraId="3474923C" w14:textId="77777777" w:rsidTr="009C00AA">
        <w:tc>
          <w:tcPr>
            <w:tcW w:w="0" w:type="auto"/>
            <w:hideMark/>
          </w:tcPr>
          <w:p w14:paraId="0FE79C2E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435F5C77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User Action</w:t>
            </w:r>
          </w:p>
        </w:tc>
        <w:tc>
          <w:tcPr>
            <w:tcW w:w="0" w:type="auto"/>
            <w:hideMark/>
          </w:tcPr>
          <w:p w14:paraId="3C6B0D35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hideMark/>
          </w:tcPr>
          <w:p w14:paraId="71E68B22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Route / UI</w:t>
            </w:r>
          </w:p>
        </w:tc>
      </w:tr>
      <w:tr w:rsidR="004B08DD" w:rsidRPr="004B08DD" w14:paraId="654CD0E3" w14:textId="77777777" w:rsidTr="009C00AA">
        <w:tc>
          <w:tcPr>
            <w:tcW w:w="0" w:type="auto"/>
            <w:hideMark/>
          </w:tcPr>
          <w:p w14:paraId="771ADD70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1</w:t>
            </w:r>
          </w:p>
        </w:tc>
        <w:tc>
          <w:tcPr>
            <w:tcW w:w="0" w:type="auto"/>
            <w:hideMark/>
          </w:tcPr>
          <w:p w14:paraId="5CAE0321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User opens wallet</w:t>
            </w:r>
          </w:p>
        </w:tc>
        <w:tc>
          <w:tcPr>
            <w:tcW w:w="0" w:type="auto"/>
            <w:hideMark/>
          </w:tcPr>
          <w:p w14:paraId="1ABAE321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Displays balance and actions</w:t>
            </w:r>
          </w:p>
        </w:tc>
        <w:tc>
          <w:tcPr>
            <w:tcW w:w="0" w:type="auto"/>
            <w:hideMark/>
          </w:tcPr>
          <w:p w14:paraId="0EA8302C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GET /dashboard</w:t>
            </w:r>
          </w:p>
        </w:tc>
      </w:tr>
      <w:tr w:rsidR="004B08DD" w:rsidRPr="004B08DD" w14:paraId="4182E890" w14:textId="77777777" w:rsidTr="009C00AA">
        <w:tc>
          <w:tcPr>
            <w:tcW w:w="0" w:type="auto"/>
            <w:hideMark/>
          </w:tcPr>
          <w:p w14:paraId="4EF68A8D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2</w:t>
            </w:r>
          </w:p>
        </w:tc>
        <w:tc>
          <w:tcPr>
            <w:tcW w:w="0" w:type="auto"/>
            <w:hideMark/>
          </w:tcPr>
          <w:p w14:paraId="632E2740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 xml:space="preserve">User selects </w:t>
            </w:r>
            <w:r w:rsidRPr="004B08DD">
              <w:rPr>
                <w:b/>
                <w:bCs/>
              </w:rPr>
              <w:t>Withdraw</w:t>
            </w:r>
          </w:p>
        </w:tc>
        <w:tc>
          <w:tcPr>
            <w:tcW w:w="0" w:type="auto"/>
            <w:hideMark/>
          </w:tcPr>
          <w:p w14:paraId="7CA4AEE5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Displays withdrawal form</w:t>
            </w:r>
          </w:p>
        </w:tc>
        <w:tc>
          <w:tcPr>
            <w:tcW w:w="0" w:type="auto"/>
            <w:hideMark/>
          </w:tcPr>
          <w:p w14:paraId="54D66F91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GET /withdraw</w:t>
            </w:r>
          </w:p>
        </w:tc>
      </w:tr>
      <w:tr w:rsidR="004B08DD" w:rsidRPr="004B08DD" w14:paraId="7AE0E2E5" w14:textId="77777777" w:rsidTr="009C00AA">
        <w:tc>
          <w:tcPr>
            <w:tcW w:w="0" w:type="auto"/>
            <w:hideMark/>
          </w:tcPr>
          <w:p w14:paraId="5620C2D0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3</w:t>
            </w:r>
          </w:p>
        </w:tc>
        <w:tc>
          <w:tcPr>
            <w:tcW w:w="0" w:type="auto"/>
            <w:hideMark/>
          </w:tcPr>
          <w:p w14:paraId="41DE91FC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User selects bank and enters amount</w:t>
            </w:r>
          </w:p>
        </w:tc>
        <w:tc>
          <w:tcPr>
            <w:tcW w:w="0" w:type="auto"/>
            <w:hideMark/>
          </w:tcPr>
          <w:p w14:paraId="12934405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Validates input</w:t>
            </w:r>
          </w:p>
        </w:tc>
        <w:tc>
          <w:tcPr>
            <w:tcW w:w="0" w:type="auto"/>
            <w:hideMark/>
          </w:tcPr>
          <w:p w14:paraId="36A534A1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POST /withdraw</w:t>
            </w:r>
          </w:p>
        </w:tc>
      </w:tr>
      <w:tr w:rsidR="004B08DD" w:rsidRPr="004B08DD" w14:paraId="7791BA43" w14:textId="77777777" w:rsidTr="009C00AA">
        <w:tc>
          <w:tcPr>
            <w:tcW w:w="0" w:type="auto"/>
            <w:hideMark/>
          </w:tcPr>
          <w:p w14:paraId="206D664D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4</w:t>
            </w:r>
          </w:p>
        </w:tc>
        <w:tc>
          <w:tcPr>
            <w:tcW w:w="0" w:type="auto"/>
            <w:hideMark/>
          </w:tcPr>
          <w:p w14:paraId="1FFA5C3C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User reviews details</w:t>
            </w:r>
          </w:p>
        </w:tc>
        <w:tc>
          <w:tcPr>
            <w:tcW w:w="0" w:type="auto"/>
            <w:hideMark/>
          </w:tcPr>
          <w:p w14:paraId="62B12F7A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Shows confirmation screen</w:t>
            </w:r>
          </w:p>
        </w:tc>
        <w:tc>
          <w:tcPr>
            <w:tcW w:w="0" w:type="auto"/>
            <w:hideMark/>
          </w:tcPr>
          <w:p w14:paraId="427758AD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GET /withdraw/confirm</w:t>
            </w:r>
          </w:p>
        </w:tc>
      </w:tr>
      <w:tr w:rsidR="004B08DD" w:rsidRPr="004B08DD" w14:paraId="36ADA2AA" w14:textId="77777777" w:rsidTr="009C00AA">
        <w:tc>
          <w:tcPr>
            <w:tcW w:w="0" w:type="auto"/>
            <w:hideMark/>
          </w:tcPr>
          <w:p w14:paraId="2CA39F3E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5</w:t>
            </w:r>
          </w:p>
        </w:tc>
        <w:tc>
          <w:tcPr>
            <w:tcW w:w="0" w:type="auto"/>
            <w:hideMark/>
          </w:tcPr>
          <w:p w14:paraId="1C20CD97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User confirms withdrawal</w:t>
            </w:r>
          </w:p>
        </w:tc>
        <w:tc>
          <w:tcPr>
            <w:tcW w:w="0" w:type="auto"/>
            <w:hideMark/>
          </w:tcPr>
          <w:p w14:paraId="317BD8F2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Checks wallet balance</w:t>
            </w:r>
          </w:p>
        </w:tc>
        <w:tc>
          <w:tcPr>
            <w:tcW w:w="0" w:type="auto"/>
            <w:hideMark/>
          </w:tcPr>
          <w:p w14:paraId="773E9381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POST /withdraw/confirm</w:t>
            </w:r>
          </w:p>
        </w:tc>
      </w:tr>
      <w:tr w:rsidR="004B08DD" w:rsidRPr="004B08DD" w14:paraId="5772F375" w14:textId="77777777" w:rsidTr="009C00AA">
        <w:tc>
          <w:tcPr>
            <w:tcW w:w="0" w:type="auto"/>
            <w:hideMark/>
          </w:tcPr>
          <w:p w14:paraId="3E4635B1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6</w:t>
            </w:r>
          </w:p>
        </w:tc>
        <w:tc>
          <w:tcPr>
            <w:tcW w:w="0" w:type="auto"/>
            <w:hideMark/>
          </w:tcPr>
          <w:p w14:paraId="26868A4A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System performs fraud &amp; AML screening</w:t>
            </w:r>
          </w:p>
        </w:tc>
        <w:tc>
          <w:tcPr>
            <w:tcW w:w="0" w:type="auto"/>
            <w:hideMark/>
          </w:tcPr>
          <w:p w14:paraId="1273FB33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Displays screening status</w:t>
            </w:r>
          </w:p>
        </w:tc>
        <w:tc>
          <w:tcPr>
            <w:tcW w:w="0" w:type="auto"/>
            <w:hideMark/>
          </w:tcPr>
          <w:p w14:paraId="06787D7E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GET /withdraw/screening</w:t>
            </w:r>
          </w:p>
        </w:tc>
      </w:tr>
      <w:tr w:rsidR="004B08DD" w:rsidRPr="004B08DD" w14:paraId="09C91D9F" w14:textId="77777777" w:rsidTr="009C00AA">
        <w:tc>
          <w:tcPr>
            <w:tcW w:w="0" w:type="auto"/>
            <w:hideMark/>
          </w:tcPr>
          <w:p w14:paraId="6FF2C18B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7</w:t>
            </w:r>
          </w:p>
        </w:tc>
        <w:tc>
          <w:tcPr>
            <w:tcW w:w="0" w:type="auto"/>
            <w:hideMark/>
          </w:tcPr>
          <w:p w14:paraId="4EF7DCDE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Screening passes</w:t>
            </w:r>
          </w:p>
        </w:tc>
        <w:tc>
          <w:tcPr>
            <w:tcW w:w="0" w:type="auto"/>
            <w:hideMark/>
          </w:tcPr>
          <w:p w14:paraId="15E115BB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Routes to limit check</w:t>
            </w:r>
          </w:p>
        </w:tc>
        <w:tc>
          <w:tcPr>
            <w:tcW w:w="0" w:type="auto"/>
            <w:hideMark/>
          </w:tcPr>
          <w:p w14:paraId="770B5BAE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GET /withdraw/screening/result</w:t>
            </w:r>
          </w:p>
        </w:tc>
      </w:tr>
      <w:tr w:rsidR="004B08DD" w:rsidRPr="004B08DD" w14:paraId="5CF2C67E" w14:textId="77777777" w:rsidTr="009C00AA">
        <w:tc>
          <w:tcPr>
            <w:tcW w:w="0" w:type="auto"/>
            <w:hideMark/>
          </w:tcPr>
          <w:p w14:paraId="03821689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8</w:t>
            </w:r>
          </w:p>
        </w:tc>
        <w:tc>
          <w:tcPr>
            <w:tcW w:w="0" w:type="auto"/>
            <w:hideMark/>
          </w:tcPr>
          <w:p w14:paraId="30A73AF8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System checks transaction limits</w:t>
            </w:r>
          </w:p>
        </w:tc>
        <w:tc>
          <w:tcPr>
            <w:tcW w:w="0" w:type="auto"/>
            <w:hideMark/>
          </w:tcPr>
          <w:p w14:paraId="1A8E1496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Displays limit check</w:t>
            </w:r>
          </w:p>
        </w:tc>
        <w:tc>
          <w:tcPr>
            <w:tcW w:w="0" w:type="auto"/>
            <w:hideMark/>
          </w:tcPr>
          <w:p w14:paraId="57B885D3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GET /withdraw/limit-check</w:t>
            </w:r>
          </w:p>
        </w:tc>
      </w:tr>
      <w:tr w:rsidR="004B08DD" w:rsidRPr="004B08DD" w14:paraId="57C29265" w14:textId="77777777" w:rsidTr="009C00AA">
        <w:tc>
          <w:tcPr>
            <w:tcW w:w="0" w:type="auto"/>
            <w:hideMark/>
          </w:tcPr>
          <w:p w14:paraId="68B5BD9E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9</w:t>
            </w:r>
          </w:p>
        </w:tc>
        <w:tc>
          <w:tcPr>
            <w:tcW w:w="0" w:type="auto"/>
            <w:hideMark/>
          </w:tcPr>
          <w:p w14:paraId="1F383B2E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Limit check passes</w:t>
            </w:r>
          </w:p>
        </w:tc>
        <w:tc>
          <w:tcPr>
            <w:tcW w:w="0" w:type="auto"/>
            <w:hideMark/>
          </w:tcPr>
          <w:p w14:paraId="4B4312F3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Sends request to bank</w:t>
            </w:r>
          </w:p>
        </w:tc>
        <w:tc>
          <w:tcPr>
            <w:tcW w:w="0" w:type="auto"/>
            <w:hideMark/>
          </w:tcPr>
          <w:p w14:paraId="673AD9CE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GET /withdraw/limit-check/result</w:t>
            </w:r>
          </w:p>
        </w:tc>
      </w:tr>
      <w:tr w:rsidR="004B08DD" w:rsidRPr="004B08DD" w14:paraId="0644A146" w14:textId="77777777" w:rsidTr="009C00AA">
        <w:tc>
          <w:tcPr>
            <w:tcW w:w="0" w:type="auto"/>
            <w:hideMark/>
          </w:tcPr>
          <w:p w14:paraId="5E770F5F" w14:textId="77777777" w:rsidR="004B08DD" w:rsidRPr="004B08DD" w:rsidRDefault="004B08DD" w:rsidP="004B08DD">
            <w:pPr>
              <w:spacing w:after="160" w:line="259" w:lineRule="auto"/>
            </w:pPr>
            <w:r w:rsidRPr="004B08DD">
              <w:lastRenderedPageBreak/>
              <w:t>10</w:t>
            </w:r>
          </w:p>
        </w:tc>
        <w:tc>
          <w:tcPr>
            <w:tcW w:w="0" w:type="auto"/>
            <w:hideMark/>
          </w:tcPr>
          <w:p w14:paraId="189591D2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System waits for bank response</w:t>
            </w:r>
          </w:p>
        </w:tc>
        <w:tc>
          <w:tcPr>
            <w:tcW w:w="0" w:type="auto"/>
            <w:hideMark/>
          </w:tcPr>
          <w:p w14:paraId="3D07E4C1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Displays processing status</w:t>
            </w:r>
          </w:p>
        </w:tc>
        <w:tc>
          <w:tcPr>
            <w:tcW w:w="0" w:type="auto"/>
            <w:hideMark/>
          </w:tcPr>
          <w:p w14:paraId="72DF942E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GET /withdraw/bank-processing</w:t>
            </w:r>
          </w:p>
        </w:tc>
      </w:tr>
      <w:tr w:rsidR="004B08DD" w:rsidRPr="004B08DD" w14:paraId="7DE65C8C" w14:textId="77777777" w:rsidTr="009C00AA">
        <w:tc>
          <w:tcPr>
            <w:tcW w:w="0" w:type="auto"/>
            <w:hideMark/>
          </w:tcPr>
          <w:p w14:paraId="11EBB7F3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11</w:t>
            </w:r>
          </w:p>
        </w:tc>
        <w:tc>
          <w:tcPr>
            <w:tcW w:w="0" w:type="auto"/>
            <w:hideMark/>
          </w:tcPr>
          <w:p w14:paraId="1AFC9DA0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Bank returns ACK</w:t>
            </w:r>
          </w:p>
        </w:tc>
        <w:tc>
          <w:tcPr>
            <w:tcW w:w="0" w:type="auto"/>
            <w:hideMark/>
          </w:tcPr>
          <w:p w14:paraId="6837CD60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Generates receipt</w:t>
            </w:r>
          </w:p>
        </w:tc>
        <w:tc>
          <w:tcPr>
            <w:tcW w:w="0" w:type="auto"/>
            <w:hideMark/>
          </w:tcPr>
          <w:p w14:paraId="3FCEDC4D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GET /withdraw/bank-processing/result</w:t>
            </w:r>
          </w:p>
        </w:tc>
      </w:tr>
      <w:tr w:rsidR="004B08DD" w:rsidRPr="004B08DD" w14:paraId="317906BD" w14:textId="77777777" w:rsidTr="009C00AA">
        <w:tc>
          <w:tcPr>
            <w:tcW w:w="0" w:type="auto"/>
            <w:hideMark/>
          </w:tcPr>
          <w:p w14:paraId="09795A41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12</w:t>
            </w:r>
          </w:p>
        </w:tc>
        <w:tc>
          <w:tcPr>
            <w:tcW w:w="0" w:type="auto"/>
            <w:hideMark/>
          </w:tcPr>
          <w:p w14:paraId="0F88189A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—</w:t>
            </w:r>
          </w:p>
        </w:tc>
        <w:tc>
          <w:tcPr>
            <w:tcW w:w="0" w:type="auto"/>
            <w:hideMark/>
          </w:tcPr>
          <w:p w14:paraId="73248D21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Wallet balance is deducted</w:t>
            </w:r>
          </w:p>
        </w:tc>
        <w:tc>
          <w:tcPr>
            <w:tcW w:w="0" w:type="auto"/>
            <w:hideMark/>
          </w:tcPr>
          <w:p w14:paraId="5C472C3D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GET /withdraw/success</w:t>
            </w:r>
          </w:p>
        </w:tc>
      </w:tr>
    </w:tbl>
    <w:p w14:paraId="0B044DB1" w14:textId="77777777" w:rsidR="004B08DD" w:rsidRPr="004B08DD" w:rsidRDefault="004B08DD" w:rsidP="004B08DD">
      <w:r w:rsidRPr="004B08DD">
        <w:rPr>
          <w:b/>
          <w:bCs/>
        </w:rPr>
        <w:t>End Condition:</w:t>
      </w:r>
      <w:r w:rsidRPr="004B08DD">
        <w:br/>
        <w:t>Withdrawal completed successfully and wallet balance updated.</w:t>
      </w:r>
    </w:p>
    <w:p w14:paraId="3F252849" w14:textId="13AA7325" w:rsidR="004B08DD" w:rsidRPr="004B08DD" w:rsidRDefault="004B08DD" w:rsidP="004B08DD"/>
    <w:p w14:paraId="0F876013" w14:textId="77777777" w:rsidR="004B08DD" w:rsidRPr="004B08DD" w:rsidRDefault="004B08DD" w:rsidP="004B08DD">
      <w:pPr>
        <w:pStyle w:val="Heading2"/>
      </w:pPr>
      <w:bookmarkStart w:id="3" w:name="_Toc219243701"/>
      <w:r w:rsidRPr="004B08DD">
        <w:t>2.2 Alternative Scenario — Edit Before Confirmation</w:t>
      </w:r>
      <w:bookmarkEnd w:id="3"/>
    </w:p>
    <w:p w14:paraId="577D6D6D" w14:textId="77777777" w:rsidR="004B08DD" w:rsidRPr="004B08DD" w:rsidRDefault="004B08DD" w:rsidP="004B08DD">
      <w:r w:rsidRPr="004B08DD">
        <w:rPr>
          <w:b/>
          <w:bCs/>
        </w:rPr>
        <w:t>Scenario ID:</w:t>
      </w:r>
      <w:r w:rsidRPr="004B08DD">
        <w:t xml:space="preserve"> UC-007-A1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563"/>
        <w:gridCol w:w="2654"/>
        <w:gridCol w:w="2349"/>
      </w:tblGrid>
      <w:tr w:rsidR="004B08DD" w:rsidRPr="004B08DD" w14:paraId="3C08A7CB" w14:textId="77777777" w:rsidTr="009C00AA">
        <w:tc>
          <w:tcPr>
            <w:tcW w:w="0" w:type="auto"/>
            <w:hideMark/>
          </w:tcPr>
          <w:p w14:paraId="01DBD51B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698B0C80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User Action</w:t>
            </w:r>
          </w:p>
        </w:tc>
        <w:tc>
          <w:tcPr>
            <w:tcW w:w="0" w:type="auto"/>
            <w:hideMark/>
          </w:tcPr>
          <w:p w14:paraId="166B8457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hideMark/>
          </w:tcPr>
          <w:p w14:paraId="35C0AF0F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Route</w:t>
            </w:r>
          </w:p>
        </w:tc>
      </w:tr>
      <w:tr w:rsidR="004B08DD" w:rsidRPr="004B08DD" w14:paraId="3C3E1F34" w14:textId="77777777" w:rsidTr="009C00AA">
        <w:tc>
          <w:tcPr>
            <w:tcW w:w="0" w:type="auto"/>
            <w:hideMark/>
          </w:tcPr>
          <w:p w14:paraId="3319EC51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1</w:t>
            </w:r>
          </w:p>
        </w:tc>
        <w:tc>
          <w:tcPr>
            <w:tcW w:w="0" w:type="auto"/>
            <w:hideMark/>
          </w:tcPr>
          <w:p w14:paraId="048BA38A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 xml:space="preserve">User taps </w:t>
            </w:r>
            <w:r w:rsidRPr="004B08DD">
              <w:rPr>
                <w:b/>
                <w:bCs/>
              </w:rPr>
              <w:t>Edit</w:t>
            </w:r>
          </w:p>
        </w:tc>
        <w:tc>
          <w:tcPr>
            <w:tcW w:w="0" w:type="auto"/>
            <w:hideMark/>
          </w:tcPr>
          <w:p w14:paraId="7C0D9CE0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Returns to withdrawal form</w:t>
            </w:r>
          </w:p>
        </w:tc>
        <w:tc>
          <w:tcPr>
            <w:tcW w:w="0" w:type="auto"/>
            <w:hideMark/>
          </w:tcPr>
          <w:p w14:paraId="314842F9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GET /withdraw</w:t>
            </w:r>
          </w:p>
        </w:tc>
      </w:tr>
      <w:tr w:rsidR="004B08DD" w:rsidRPr="004B08DD" w14:paraId="020999BB" w14:textId="77777777" w:rsidTr="009C00AA">
        <w:tc>
          <w:tcPr>
            <w:tcW w:w="0" w:type="auto"/>
            <w:hideMark/>
          </w:tcPr>
          <w:p w14:paraId="363FD214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2</w:t>
            </w:r>
          </w:p>
        </w:tc>
        <w:tc>
          <w:tcPr>
            <w:tcW w:w="0" w:type="auto"/>
            <w:hideMark/>
          </w:tcPr>
          <w:p w14:paraId="496B07FB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User updates amount/bank</w:t>
            </w:r>
          </w:p>
        </w:tc>
        <w:tc>
          <w:tcPr>
            <w:tcW w:w="0" w:type="auto"/>
            <w:hideMark/>
          </w:tcPr>
          <w:p w14:paraId="2A1E034C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Stores new input</w:t>
            </w:r>
          </w:p>
        </w:tc>
        <w:tc>
          <w:tcPr>
            <w:tcW w:w="0" w:type="auto"/>
            <w:hideMark/>
          </w:tcPr>
          <w:p w14:paraId="5C714FA7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POST /withdraw</w:t>
            </w:r>
          </w:p>
        </w:tc>
      </w:tr>
      <w:tr w:rsidR="004B08DD" w:rsidRPr="004B08DD" w14:paraId="4481AA06" w14:textId="77777777" w:rsidTr="009C00AA">
        <w:tc>
          <w:tcPr>
            <w:tcW w:w="0" w:type="auto"/>
            <w:hideMark/>
          </w:tcPr>
          <w:p w14:paraId="455B492A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3</w:t>
            </w:r>
          </w:p>
        </w:tc>
        <w:tc>
          <w:tcPr>
            <w:tcW w:w="0" w:type="auto"/>
            <w:hideMark/>
          </w:tcPr>
          <w:p w14:paraId="5A12ACDF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User reconfirms</w:t>
            </w:r>
          </w:p>
        </w:tc>
        <w:tc>
          <w:tcPr>
            <w:tcW w:w="0" w:type="auto"/>
            <w:hideMark/>
          </w:tcPr>
          <w:p w14:paraId="197EC4F9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Continues normal flow</w:t>
            </w:r>
          </w:p>
        </w:tc>
        <w:tc>
          <w:tcPr>
            <w:tcW w:w="0" w:type="auto"/>
            <w:hideMark/>
          </w:tcPr>
          <w:p w14:paraId="2F5755C1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GET /withdraw/confirm</w:t>
            </w:r>
          </w:p>
        </w:tc>
      </w:tr>
    </w:tbl>
    <w:p w14:paraId="3D648B03" w14:textId="3A41553C" w:rsidR="004B08DD" w:rsidRPr="004B08DD" w:rsidRDefault="004B08DD" w:rsidP="004B08DD"/>
    <w:p w14:paraId="5535BBF8" w14:textId="77777777" w:rsidR="004B08DD" w:rsidRPr="004B08DD" w:rsidRDefault="004B08DD" w:rsidP="004B08DD">
      <w:pPr>
        <w:pStyle w:val="Heading2"/>
      </w:pPr>
      <w:bookmarkStart w:id="4" w:name="_Toc219243702"/>
      <w:r w:rsidRPr="004B08DD">
        <w:t>2.3 Exception Scenarios (UC-007)</w:t>
      </w:r>
      <w:bookmarkEnd w:id="4"/>
    </w:p>
    <w:p w14:paraId="0978F6AF" w14:textId="70ADB833" w:rsidR="004B08DD" w:rsidRPr="004B08DD" w:rsidRDefault="004B08DD" w:rsidP="004B08DD"/>
    <w:p w14:paraId="009C4609" w14:textId="77777777" w:rsidR="004B08DD" w:rsidRPr="004B08DD" w:rsidRDefault="004B08DD" w:rsidP="004B08DD">
      <w:pPr>
        <w:pStyle w:val="Heading3"/>
      </w:pPr>
      <w:bookmarkStart w:id="5" w:name="_Toc219243703"/>
      <w:r w:rsidRPr="004B08DD">
        <w:t>2.3.1 Insufficient Balance</w:t>
      </w:r>
      <w:bookmarkEnd w:id="5"/>
    </w:p>
    <w:p w14:paraId="06376C10" w14:textId="77777777" w:rsidR="004B08DD" w:rsidRPr="004B08DD" w:rsidRDefault="004B08DD" w:rsidP="004B08DD">
      <w:r w:rsidRPr="004B08DD">
        <w:rPr>
          <w:b/>
          <w:bCs/>
        </w:rPr>
        <w:t>Scenario ID:</w:t>
      </w:r>
      <w:r w:rsidRPr="004B08DD">
        <w:t xml:space="preserve"> UC-007-E1</w:t>
      </w:r>
      <w:r w:rsidRPr="004B08DD">
        <w:br/>
      </w:r>
      <w:r w:rsidRPr="004B08DD">
        <w:rPr>
          <w:b/>
          <w:bCs/>
        </w:rPr>
        <w:t>Condition:</w:t>
      </w:r>
      <w:r w:rsidRPr="004B08DD">
        <w:t xml:space="preserve"> Withdrawal amount exceeds available balance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271"/>
        <w:gridCol w:w="2828"/>
        <w:gridCol w:w="2565"/>
      </w:tblGrid>
      <w:tr w:rsidR="004B08DD" w:rsidRPr="004B08DD" w14:paraId="34555AEB" w14:textId="77777777" w:rsidTr="009C00AA">
        <w:tc>
          <w:tcPr>
            <w:tcW w:w="0" w:type="auto"/>
            <w:hideMark/>
          </w:tcPr>
          <w:p w14:paraId="17395C69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0E9AE8C5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User Action</w:t>
            </w:r>
          </w:p>
        </w:tc>
        <w:tc>
          <w:tcPr>
            <w:tcW w:w="0" w:type="auto"/>
            <w:hideMark/>
          </w:tcPr>
          <w:p w14:paraId="67E07FBF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hideMark/>
          </w:tcPr>
          <w:p w14:paraId="2A91BEE7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Route</w:t>
            </w:r>
          </w:p>
        </w:tc>
      </w:tr>
      <w:tr w:rsidR="004B08DD" w:rsidRPr="004B08DD" w14:paraId="52F8521C" w14:textId="77777777" w:rsidTr="009C00AA">
        <w:tc>
          <w:tcPr>
            <w:tcW w:w="0" w:type="auto"/>
            <w:hideMark/>
          </w:tcPr>
          <w:p w14:paraId="498DA949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1</w:t>
            </w:r>
          </w:p>
        </w:tc>
        <w:tc>
          <w:tcPr>
            <w:tcW w:w="0" w:type="auto"/>
            <w:hideMark/>
          </w:tcPr>
          <w:p w14:paraId="5AA42D09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User confirms withdrawal</w:t>
            </w:r>
          </w:p>
        </w:tc>
        <w:tc>
          <w:tcPr>
            <w:tcW w:w="0" w:type="auto"/>
            <w:hideMark/>
          </w:tcPr>
          <w:p w14:paraId="6760921A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Balance check fails</w:t>
            </w:r>
          </w:p>
        </w:tc>
        <w:tc>
          <w:tcPr>
            <w:tcW w:w="0" w:type="auto"/>
            <w:hideMark/>
          </w:tcPr>
          <w:p w14:paraId="7ED1D57E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GET /withdraw/insufficient</w:t>
            </w:r>
          </w:p>
        </w:tc>
      </w:tr>
      <w:tr w:rsidR="004B08DD" w:rsidRPr="004B08DD" w14:paraId="259F30EC" w14:textId="77777777" w:rsidTr="009C00AA">
        <w:tc>
          <w:tcPr>
            <w:tcW w:w="0" w:type="auto"/>
            <w:hideMark/>
          </w:tcPr>
          <w:p w14:paraId="1B72E872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2</w:t>
            </w:r>
          </w:p>
        </w:tc>
        <w:tc>
          <w:tcPr>
            <w:tcW w:w="0" w:type="auto"/>
            <w:hideMark/>
          </w:tcPr>
          <w:p w14:paraId="224C22F3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—</w:t>
            </w:r>
          </w:p>
        </w:tc>
        <w:tc>
          <w:tcPr>
            <w:tcW w:w="0" w:type="auto"/>
            <w:hideMark/>
          </w:tcPr>
          <w:p w14:paraId="5DE58D55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Displays error &amp; recovery options</w:t>
            </w:r>
          </w:p>
        </w:tc>
        <w:tc>
          <w:tcPr>
            <w:tcW w:w="0" w:type="auto"/>
            <w:hideMark/>
          </w:tcPr>
          <w:p w14:paraId="4A6BD38A" w14:textId="77777777" w:rsidR="004B08DD" w:rsidRPr="004B08DD" w:rsidRDefault="004B08DD" w:rsidP="004B08DD">
            <w:pPr>
              <w:spacing w:after="160" w:line="259" w:lineRule="auto"/>
            </w:pPr>
            <w:proofErr w:type="spellStart"/>
            <w:r w:rsidRPr="004B08DD">
              <w:t>insufficient.ejs</w:t>
            </w:r>
            <w:proofErr w:type="spellEnd"/>
          </w:p>
        </w:tc>
      </w:tr>
    </w:tbl>
    <w:p w14:paraId="672494C4" w14:textId="77777777" w:rsidR="004B08DD" w:rsidRPr="004B08DD" w:rsidRDefault="004B08DD" w:rsidP="004B08DD">
      <w:r w:rsidRPr="004B08DD">
        <w:rPr>
          <w:rFonts w:ascii="Segoe UI Symbol" w:hAnsi="Segoe UI Symbol" w:cs="Segoe UI Symbol"/>
        </w:rPr>
        <w:t>✔</w:t>
      </w:r>
      <w:r w:rsidRPr="004B08DD">
        <w:t xml:space="preserve"> No fraud screening</w:t>
      </w:r>
      <w:r w:rsidRPr="004B08DD">
        <w:br/>
      </w:r>
      <w:r w:rsidRPr="004B08DD">
        <w:rPr>
          <w:rFonts w:ascii="Segoe UI Symbol" w:hAnsi="Segoe UI Symbol" w:cs="Segoe UI Symbol"/>
        </w:rPr>
        <w:t>✔</w:t>
      </w:r>
      <w:r w:rsidRPr="004B08DD">
        <w:t xml:space="preserve"> No bank request</w:t>
      </w:r>
      <w:r w:rsidRPr="004B08DD">
        <w:br/>
      </w:r>
      <w:r w:rsidRPr="004B08DD">
        <w:rPr>
          <w:rFonts w:ascii="Segoe UI Symbol" w:hAnsi="Segoe UI Symbol" w:cs="Segoe UI Symbol"/>
        </w:rPr>
        <w:t>✔</w:t>
      </w:r>
      <w:r w:rsidRPr="004B08DD">
        <w:t xml:space="preserve"> No wallet deduction</w:t>
      </w:r>
    </w:p>
    <w:p w14:paraId="016C048A" w14:textId="26D3519A" w:rsidR="004B08DD" w:rsidRDefault="004B08DD" w:rsidP="004B08DD"/>
    <w:p w14:paraId="06AAD681" w14:textId="77777777" w:rsidR="009C00AA" w:rsidRDefault="009C00AA" w:rsidP="004B08DD"/>
    <w:p w14:paraId="3B635C6B" w14:textId="77777777" w:rsidR="009C00AA" w:rsidRDefault="009C00AA" w:rsidP="004B08DD"/>
    <w:p w14:paraId="5D7AB54A" w14:textId="77777777" w:rsidR="009C00AA" w:rsidRDefault="009C00AA" w:rsidP="004B08DD"/>
    <w:p w14:paraId="09B5C966" w14:textId="77777777" w:rsidR="009C00AA" w:rsidRDefault="009C00AA" w:rsidP="004B08DD"/>
    <w:p w14:paraId="679452EC" w14:textId="77777777" w:rsidR="009C00AA" w:rsidRPr="004B08DD" w:rsidRDefault="009C00AA" w:rsidP="004B08DD"/>
    <w:p w14:paraId="27F6D3BD" w14:textId="77777777" w:rsidR="004B08DD" w:rsidRPr="004B08DD" w:rsidRDefault="004B08DD" w:rsidP="004B08DD">
      <w:pPr>
        <w:rPr>
          <w:b/>
          <w:bCs/>
        </w:rPr>
      </w:pPr>
      <w:r w:rsidRPr="004B08DD">
        <w:rPr>
          <w:b/>
          <w:bCs/>
        </w:rPr>
        <w:lastRenderedPageBreak/>
        <w:t>2.3.2 Fraud Screening — Under Review (Hold)</w:t>
      </w:r>
    </w:p>
    <w:p w14:paraId="4325B694" w14:textId="77777777" w:rsidR="004B08DD" w:rsidRPr="004B08DD" w:rsidRDefault="004B08DD" w:rsidP="004B08DD">
      <w:r w:rsidRPr="004B08DD">
        <w:rPr>
          <w:b/>
          <w:bCs/>
        </w:rPr>
        <w:t>Scenario ID:</w:t>
      </w:r>
      <w:r w:rsidRPr="004B08DD">
        <w:t xml:space="preserve"> UC-007-E2</w:t>
      </w:r>
      <w:r w:rsidRPr="004B08DD">
        <w:br/>
      </w:r>
      <w:r w:rsidRPr="004B08DD">
        <w:rPr>
          <w:b/>
          <w:bCs/>
        </w:rPr>
        <w:t>Condition:</w:t>
      </w:r>
      <w:r w:rsidRPr="004B08DD">
        <w:t xml:space="preserve"> Suspicious activity detected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514"/>
        <w:gridCol w:w="2666"/>
        <w:gridCol w:w="2342"/>
      </w:tblGrid>
      <w:tr w:rsidR="004B08DD" w:rsidRPr="004B08DD" w14:paraId="1D4CDBA9" w14:textId="77777777" w:rsidTr="009C00AA">
        <w:tc>
          <w:tcPr>
            <w:tcW w:w="0" w:type="auto"/>
            <w:hideMark/>
          </w:tcPr>
          <w:p w14:paraId="18DA2499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03BAAEB1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User Action</w:t>
            </w:r>
          </w:p>
        </w:tc>
        <w:tc>
          <w:tcPr>
            <w:tcW w:w="0" w:type="auto"/>
            <w:hideMark/>
          </w:tcPr>
          <w:p w14:paraId="2BCC7D1E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hideMark/>
          </w:tcPr>
          <w:p w14:paraId="5EE89FF1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Route</w:t>
            </w:r>
          </w:p>
        </w:tc>
      </w:tr>
      <w:tr w:rsidR="004B08DD" w:rsidRPr="004B08DD" w14:paraId="7B99FE0A" w14:textId="77777777" w:rsidTr="009C00AA">
        <w:tc>
          <w:tcPr>
            <w:tcW w:w="0" w:type="auto"/>
            <w:hideMark/>
          </w:tcPr>
          <w:p w14:paraId="2893A695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1</w:t>
            </w:r>
          </w:p>
        </w:tc>
        <w:tc>
          <w:tcPr>
            <w:tcW w:w="0" w:type="auto"/>
            <w:hideMark/>
          </w:tcPr>
          <w:p w14:paraId="436A60D8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User confirms withdrawal</w:t>
            </w:r>
          </w:p>
        </w:tc>
        <w:tc>
          <w:tcPr>
            <w:tcW w:w="0" w:type="auto"/>
            <w:hideMark/>
          </w:tcPr>
          <w:p w14:paraId="63121994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Runs screening</w:t>
            </w:r>
          </w:p>
        </w:tc>
        <w:tc>
          <w:tcPr>
            <w:tcW w:w="0" w:type="auto"/>
            <w:hideMark/>
          </w:tcPr>
          <w:p w14:paraId="486C3E2C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/withdraw/screening</w:t>
            </w:r>
          </w:p>
        </w:tc>
      </w:tr>
      <w:tr w:rsidR="004B08DD" w:rsidRPr="004B08DD" w14:paraId="5DC358C8" w14:textId="77777777" w:rsidTr="009C00AA">
        <w:tc>
          <w:tcPr>
            <w:tcW w:w="0" w:type="auto"/>
            <w:hideMark/>
          </w:tcPr>
          <w:p w14:paraId="5DB3C097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2</w:t>
            </w:r>
          </w:p>
        </w:tc>
        <w:tc>
          <w:tcPr>
            <w:tcW w:w="0" w:type="auto"/>
            <w:hideMark/>
          </w:tcPr>
          <w:p w14:paraId="53F03D8A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Screening flags risk</w:t>
            </w:r>
          </w:p>
        </w:tc>
        <w:tc>
          <w:tcPr>
            <w:tcW w:w="0" w:type="auto"/>
            <w:hideMark/>
          </w:tcPr>
          <w:p w14:paraId="4275CB6C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Sets status “Under Review”</w:t>
            </w:r>
          </w:p>
        </w:tc>
        <w:tc>
          <w:tcPr>
            <w:tcW w:w="0" w:type="auto"/>
            <w:hideMark/>
          </w:tcPr>
          <w:p w14:paraId="3C09C47A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/withdraw/under-review</w:t>
            </w:r>
          </w:p>
        </w:tc>
      </w:tr>
      <w:tr w:rsidR="004B08DD" w:rsidRPr="004B08DD" w14:paraId="7D51FAAF" w14:textId="77777777" w:rsidTr="009C00AA">
        <w:tc>
          <w:tcPr>
            <w:tcW w:w="0" w:type="auto"/>
            <w:hideMark/>
          </w:tcPr>
          <w:p w14:paraId="2A31D00B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3</w:t>
            </w:r>
          </w:p>
        </w:tc>
        <w:tc>
          <w:tcPr>
            <w:tcW w:w="0" w:type="auto"/>
            <w:hideMark/>
          </w:tcPr>
          <w:p w14:paraId="5406F23D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—</w:t>
            </w:r>
          </w:p>
        </w:tc>
        <w:tc>
          <w:tcPr>
            <w:tcW w:w="0" w:type="auto"/>
            <w:hideMark/>
          </w:tcPr>
          <w:p w14:paraId="2987E980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Displays reference ID</w:t>
            </w:r>
          </w:p>
        </w:tc>
        <w:tc>
          <w:tcPr>
            <w:tcW w:w="0" w:type="auto"/>
            <w:hideMark/>
          </w:tcPr>
          <w:p w14:paraId="5E159715" w14:textId="77777777" w:rsidR="004B08DD" w:rsidRPr="004B08DD" w:rsidRDefault="004B08DD" w:rsidP="004B08DD">
            <w:pPr>
              <w:spacing w:after="160" w:line="259" w:lineRule="auto"/>
            </w:pPr>
            <w:proofErr w:type="spellStart"/>
            <w:r w:rsidRPr="004B08DD">
              <w:t>under_review.ejs</w:t>
            </w:r>
            <w:proofErr w:type="spellEnd"/>
          </w:p>
        </w:tc>
      </w:tr>
    </w:tbl>
    <w:p w14:paraId="4D0B07A8" w14:textId="77777777" w:rsidR="004B08DD" w:rsidRPr="004B08DD" w:rsidRDefault="004B08DD" w:rsidP="004B08DD">
      <w:r w:rsidRPr="004B08DD">
        <w:rPr>
          <w:rFonts w:ascii="Segoe UI Symbol" w:hAnsi="Segoe UI Symbol" w:cs="Segoe UI Symbol"/>
        </w:rPr>
        <w:t>✔</w:t>
      </w:r>
      <w:r w:rsidRPr="004B08DD">
        <w:t xml:space="preserve"> No bank request</w:t>
      </w:r>
      <w:r w:rsidRPr="004B08DD">
        <w:br/>
      </w:r>
      <w:r w:rsidRPr="004B08DD">
        <w:rPr>
          <w:rFonts w:ascii="Segoe UI Symbol" w:hAnsi="Segoe UI Symbol" w:cs="Segoe UI Symbol"/>
        </w:rPr>
        <w:t>✔</w:t>
      </w:r>
      <w:r w:rsidRPr="004B08DD">
        <w:t xml:space="preserve"> No wallet deduction</w:t>
      </w:r>
    </w:p>
    <w:p w14:paraId="3B318A14" w14:textId="02F04EEF" w:rsidR="004B08DD" w:rsidRPr="004B08DD" w:rsidRDefault="004B08DD" w:rsidP="004B08DD"/>
    <w:p w14:paraId="768AF721" w14:textId="77777777" w:rsidR="004B08DD" w:rsidRPr="004B08DD" w:rsidRDefault="004B08DD" w:rsidP="004B08DD">
      <w:pPr>
        <w:pStyle w:val="Heading3"/>
      </w:pPr>
      <w:bookmarkStart w:id="6" w:name="_Toc219243704"/>
      <w:r w:rsidRPr="004B08DD">
        <w:t>2.3.3 Fraud Screening — Blocked</w:t>
      </w:r>
      <w:bookmarkEnd w:id="6"/>
    </w:p>
    <w:p w14:paraId="4C37B356" w14:textId="77777777" w:rsidR="004B08DD" w:rsidRPr="004B08DD" w:rsidRDefault="004B08DD" w:rsidP="004B08DD">
      <w:r w:rsidRPr="004B08DD">
        <w:rPr>
          <w:b/>
          <w:bCs/>
        </w:rPr>
        <w:t>Scenario ID:</w:t>
      </w:r>
      <w:r w:rsidRPr="004B08DD">
        <w:t xml:space="preserve"> UC-007-E3</w:t>
      </w:r>
      <w:r w:rsidRPr="004B08DD">
        <w:br/>
      </w:r>
      <w:r w:rsidRPr="004B08DD">
        <w:rPr>
          <w:b/>
          <w:bCs/>
        </w:rPr>
        <w:t>Condition:</w:t>
      </w:r>
      <w:r w:rsidRPr="004B08DD">
        <w:t xml:space="preserve"> High-risk transaction detected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746"/>
        <w:gridCol w:w="2649"/>
        <w:gridCol w:w="2013"/>
      </w:tblGrid>
      <w:tr w:rsidR="004B08DD" w:rsidRPr="004B08DD" w14:paraId="2FC78D11" w14:textId="77777777" w:rsidTr="009C00AA">
        <w:tc>
          <w:tcPr>
            <w:tcW w:w="0" w:type="auto"/>
            <w:hideMark/>
          </w:tcPr>
          <w:p w14:paraId="0FE7B7F2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47888040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User Action</w:t>
            </w:r>
          </w:p>
        </w:tc>
        <w:tc>
          <w:tcPr>
            <w:tcW w:w="0" w:type="auto"/>
            <w:hideMark/>
          </w:tcPr>
          <w:p w14:paraId="5AAD0013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hideMark/>
          </w:tcPr>
          <w:p w14:paraId="39E8B72A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Route</w:t>
            </w:r>
          </w:p>
        </w:tc>
      </w:tr>
      <w:tr w:rsidR="004B08DD" w:rsidRPr="004B08DD" w14:paraId="074525EB" w14:textId="77777777" w:rsidTr="009C00AA">
        <w:tc>
          <w:tcPr>
            <w:tcW w:w="0" w:type="auto"/>
            <w:hideMark/>
          </w:tcPr>
          <w:p w14:paraId="157B919B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1</w:t>
            </w:r>
          </w:p>
        </w:tc>
        <w:tc>
          <w:tcPr>
            <w:tcW w:w="0" w:type="auto"/>
            <w:hideMark/>
          </w:tcPr>
          <w:p w14:paraId="408DA546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User confirms withdrawal</w:t>
            </w:r>
          </w:p>
        </w:tc>
        <w:tc>
          <w:tcPr>
            <w:tcW w:w="0" w:type="auto"/>
            <w:hideMark/>
          </w:tcPr>
          <w:p w14:paraId="150A5097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Runs screening</w:t>
            </w:r>
          </w:p>
        </w:tc>
        <w:tc>
          <w:tcPr>
            <w:tcW w:w="0" w:type="auto"/>
            <w:hideMark/>
          </w:tcPr>
          <w:p w14:paraId="47C26262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/withdraw/screening</w:t>
            </w:r>
          </w:p>
        </w:tc>
      </w:tr>
      <w:tr w:rsidR="004B08DD" w:rsidRPr="004B08DD" w14:paraId="7ED3D8E6" w14:textId="77777777" w:rsidTr="009C00AA">
        <w:tc>
          <w:tcPr>
            <w:tcW w:w="0" w:type="auto"/>
            <w:hideMark/>
          </w:tcPr>
          <w:p w14:paraId="02CC5375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2</w:t>
            </w:r>
          </w:p>
        </w:tc>
        <w:tc>
          <w:tcPr>
            <w:tcW w:w="0" w:type="auto"/>
            <w:hideMark/>
          </w:tcPr>
          <w:p w14:paraId="73AA73FC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Screening blocks transaction</w:t>
            </w:r>
          </w:p>
        </w:tc>
        <w:tc>
          <w:tcPr>
            <w:tcW w:w="0" w:type="auto"/>
            <w:hideMark/>
          </w:tcPr>
          <w:p w14:paraId="6D308B80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Generates alert</w:t>
            </w:r>
          </w:p>
        </w:tc>
        <w:tc>
          <w:tcPr>
            <w:tcW w:w="0" w:type="auto"/>
            <w:hideMark/>
          </w:tcPr>
          <w:p w14:paraId="7A648F21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/withdraw/blocked</w:t>
            </w:r>
          </w:p>
        </w:tc>
      </w:tr>
      <w:tr w:rsidR="004B08DD" w:rsidRPr="004B08DD" w14:paraId="448F6A49" w14:textId="77777777" w:rsidTr="009C00AA">
        <w:tc>
          <w:tcPr>
            <w:tcW w:w="0" w:type="auto"/>
            <w:hideMark/>
          </w:tcPr>
          <w:p w14:paraId="2034EFC2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3</w:t>
            </w:r>
          </w:p>
        </w:tc>
        <w:tc>
          <w:tcPr>
            <w:tcW w:w="0" w:type="auto"/>
            <w:hideMark/>
          </w:tcPr>
          <w:p w14:paraId="29DEB73A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—</w:t>
            </w:r>
          </w:p>
        </w:tc>
        <w:tc>
          <w:tcPr>
            <w:tcW w:w="0" w:type="auto"/>
            <w:hideMark/>
          </w:tcPr>
          <w:p w14:paraId="6027E610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Displays mitigation options</w:t>
            </w:r>
          </w:p>
        </w:tc>
        <w:tc>
          <w:tcPr>
            <w:tcW w:w="0" w:type="auto"/>
            <w:hideMark/>
          </w:tcPr>
          <w:p w14:paraId="75B1E447" w14:textId="77777777" w:rsidR="004B08DD" w:rsidRPr="004B08DD" w:rsidRDefault="004B08DD" w:rsidP="004B08DD">
            <w:pPr>
              <w:spacing w:after="160" w:line="259" w:lineRule="auto"/>
            </w:pPr>
            <w:proofErr w:type="spellStart"/>
            <w:r w:rsidRPr="004B08DD">
              <w:t>blocked.ejs</w:t>
            </w:r>
            <w:proofErr w:type="spellEnd"/>
          </w:p>
        </w:tc>
      </w:tr>
    </w:tbl>
    <w:p w14:paraId="4CED3AFA" w14:textId="7A068861" w:rsidR="004B08DD" w:rsidRPr="004B08DD" w:rsidRDefault="004B08DD" w:rsidP="004B08DD"/>
    <w:p w14:paraId="43FC5519" w14:textId="77777777" w:rsidR="004B08DD" w:rsidRPr="004B08DD" w:rsidRDefault="004B08DD" w:rsidP="004B08DD">
      <w:pPr>
        <w:pStyle w:val="Heading3"/>
      </w:pPr>
      <w:bookmarkStart w:id="7" w:name="_Toc219243705"/>
      <w:r w:rsidRPr="004B08DD">
        <w:t>2.3.4 Transaction Limit Exceeded</w:t>
      </w:r>
      <w:bookmarkEnd w:id="7"/>
    </w:p>
    <w:p w14:paraId="42597679" w14:textId="77777777" w:rsidR="004B08DD" w:rsidRPr="004B08DD" w:rsidRDefault="004B08DD" w:rsidP="004B08DD">
      <w:r w:rsidRPr="004B08DD">
        <w:rPr>
          <w:b/>
          <w:bCs/>
        </w:rPr>
        <w:t>Scenario ID:</w:t>
      </w:r>
      <w:r w:rsidRPr="004B08DD">
        <w:t xml:space="preserve"> UC-007-E4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1713"/>
        <w:gridCol w:w="2086"/>
        <w:gridCol w:w="2477"/>
      </w:tblGrid>
      <w:tr w:rsidR="004B08DD" w:rsidRPr="004B08DD" w14:paraId="360988D6" w14:textId="77777777" w:rsidTr="009C00AA">
        <w:tc>
          <w:tcPr>
            <w:tcW w:w="0" w:type="auto"/>
            <w:hideMark/>
          </w:tcPr>
          <w:p w14:paraId="7D22EA5A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3F857C33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User Action</w:t>
            </w:r>
          </w:p>
        </w:tc>
        <w:tc>
          <w:tcPr>
            <w:tcW w:w="0" w:type="auto"/>
            <w:hideMark/>
          </w:tcPr>
          <w:p w14:paraId="7EFA93F4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hideMark/>
          </w:tcPr>
          <w:p w14:paraId="6E0AF944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Route</w:t>
            </w:r>
          </w:p>
        </w:tc>
      </w:tr>
      <w:tr w:rsidR="004B08DD" w:rsidRPr="004B08DD" w14:paraId="71745C74" w14:textId="77777777" w:rsidTr="009C00AA">
        <w:tc>
          <w:tcPr>
            <w:tcW w:w="0" w:type="auto"/>
            <w:hideMark/>
          </w:tcPr>
          <w:p w14:paraId="26D33935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1</w:t>
            </w:r>
          </w:p>
        </w:tc>
        <w:tc>
          <w:tcPr>
            <w:tcW w:w="0" w:type="auto"/>
            <w:hideMark/>
          </w:tcPr>
          <w:p w14:paraId="10467A54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Screening passes</w:t>
            </w:r>
          </w:p>
        </w:tc>
        <w:tc>
          <w:tcPr>
            <w:tcW w:w="0" w:type="auto"/>
            <w:hideMark/>
          </w:tcPr>
          <w:p w14:paraId="7ACF9458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Runs limit check</w:t>
            </w:r>
          </w:p>
        </w:tc>
        <w:tc>
          <w:tcPr>
            <w:tcW w:w="0" w:type="auto"/>
            <w:hideMark/>
          </w:tcPr>
          <w:p w14:paraId="087AFE24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/withdraw/limit-check</w:t>
            </w:r>
          </w:p>
        </w:tc>
      </w:tr>
      <w:tr w:rsidR="004B08DD" w:rsidRPr="004B08DD" w14:paraId="4975157E" w14:textId="77777777" w:rsidTr="009C00AA">
        <w:tc>
          <w:tcPr>
            <w:tcW w:w="0" w:type="auto"/>
            <w:hideMark/>
          </w:tcPr>
          <w:p w14:paraId="180BC2E2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2</w:t>
            </w:r>
          </w:p>
        </w:tc>
        <w:tc>
          <w:tcPr>
            <w:tcW w:w="0" w:type="auto"/>
            <w:hideMark/>
          </w:tcPr>
          <w:p w14:paraId="16400B95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Limit exceeded</w:t>
            </w:r>
          </w:p>
        </w:tc>
        <w:tc>
          <w:tcPr>
            <w:tcW w:w="0" w:type="auto"/>
            <w:hideMark/>
          </w:tcPr>
          <w:p w14:paraId="3208FE70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Rejects withdrawal</w:t>
            </w:r>
          </w:p>
        </w:tc>
        <w:tc>
          <w:tcPr>
            <w:tcW w:w="0" w:type="auto"/>
            <w:hideMark/>
          </w:tcPr>
          <w:p w14:paraId="1E15E814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/withdraw/limit-exceeded</w:t>
            </w:r>
          </w:p>
        </w:tc>
      </w:tr>
      <w:tr w:rsidR="004B08DD" w:rsidRPr="004B08DD" w14:paraId="688DCC5F" w14:textId="77777777" w:rsidTr="009C00AA">
        <w:tc>
          <w:tcPr>
            <w:tcW w:w="0" w:type="auto"/>
            <w:hideMark/>
          </w:tcPr>
          <w:p w14:paraId="2BC64E87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3</w:t>
            </w:r>
          </w:p>
        </w:tc>
        <w:tc>
          <w:tcPr>
            <w:tcW w:w="0" w:type="auto"/>
            <w:hideMark/>
          </w:tcPr>
          <w:p w14:paraId="71BF5D04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—</w:t>
            </w:r>
          </w:p>
        </w:tc>
        <w:tc>
          <w:tcPr>
            <w:tcW w:w="0" w:type="auto"/>
            <w:hideMark/>
          </w:tcPr>
          <w:p w14:paraId="556069B3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Displays limit details</w:t>
            </w:r>
          </w:p>
        </w:tc>
        <w:tc>
          <w:tcPr>
            <w:tcW w:w="0" w:type="auto"/>
            <w:hideMark/>
          </w:tcPr>
          <w:p w14:paraId="6EC3CC9E" w14:textId="77777777" w:rsidR="004B08DD" w:rsidRPr="004B08DD" w:rsidRDefault="004B08DD" w:rsidP="004B08DD">
            <w:pPr>
              <w:spacing w:after="160" w:line="259" w:lineRule="auto"/>
            </w:pPr>
            <w:proofErr w:type="spellStart"/>
            <w:r w:rsidRPr="004B08DD">
              <w:t>limit_exceeded.ejs</w:t>
            </w:r>
            <w:proofErr w:type="spellEnd"/>
          </w:p>
        </w:tc>
      </w:tr>
    </w:tbl>
    <w:p w14:paraId="22E645D6" w14:textId="701FB384" w:rsidR="004B08DD" w:rsidRPr="004B08DD" w:rsidRDefault="004B08DD" w:rsidP="004B08DD"/>
    <w:p w14:paraId="7711D6BD" w14:textId="77777777" w:rsidR="004B08DD" w:rsidRPr="004B08DD" w:rsidRDefault="004B08DD" w:rsidP="004B08DD">
      <w:pPr>
        <w:pStyle w:val="Heading3"/>
      </w:pPr>
      <w:bookmarkStart w:id="8" w:name="_Toc219243706"/>
      <w:r w:rsidRPr="004B08DD">
        <w:t>2.3.5 Bank Declined (NACK)</w:t>
      </w:r>
      <w:bookmarkEnd w:id="8"/>
    </w:p>
    <w:p w14:paraId="0268131D" w14:textId="77777777" w:rsidR="004B08DD" w:rsidRPr="004B08DD" w:rsidRDefault="004B08DD" w:rsidP="004B08DD">
      <w:r w:rsidRPr="004B08DD">
        <w:rPr>
          <w:b/>
          <w:bCs/>
        </w:rPr>
        <w:t>Scenario ID:</w:t>
      </w:r>
      <w:r w:rsidRPr="004B08DD">
        <w:t xml:space="preserve"> UC-007-E5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043"/>
        <w:gridCol w:w="2233"/>
        <w:gridCol w:w="2416"/>
      </w:tblGrid>
      <w:tr w:rsidR="004B08DD" w:rsidRPr="004B08DD" w14:paraId="469FF27D" w14:textId="77777777" w:rsidTr="009C00AA">
        <w:tc>
          <w:tcPr>
            <w:tcW w:w="0" w:type="auto"/>
            <w:hideMark/>
          </w:tcPr>
          <w:p w14:paraId="6DB1FC26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60233BFC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User Action</w:t>
            </w:r>
          </w:p>
        </w:tc>
        <w:tc>
          <w:tcPr>
            <w:tcW w:w="0" w:type="auto"/>
            <w:hideMark/>
          </w:tcPr>
          <w:p w14:paraId="42C11EF8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hideMark/>
          </w:tcPr>
          <w:p w14:paraId="05CDE391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Route</w:t>
            </w:r>
          </w:p>
        </w:tc>
      </w:tr>
      <w:tr w:rsidR="004B08DD" w:rsidRPr="004B08DD" w14:paraId="2C000FAC" w14:textId="77777777" w:rsidTr="009C00AA">
        <w:tc>
          <w:tcPr>
            <w:tcW w:w="0" w:type="auto"/>
            <w:hideMark/>
          </w:tcPr>
          <w:p w14:paraId="012683D3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1</w:t>
            </w:r>
          </w:p>
        </w:tc>
        <w:tc>
          <w:tcPr>
            <w:tcW w:w="0" w:type="auto"/>
            <w:hideMark/>
          </w:tcPr>
          <w:p w14:paraId="3D9BE409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Request sent to bank</w:t>
            </w:r>
          </w:p>
        </w:tc>
        <w:tc>
          <w:tcPr>
            <w:tcW w:w="0" w:type="auto"/>
            <w:hideMark/>
          </w:tcPr>
          <w:p w14:paraId="2087F175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Bank rejects</w:t>
            </w:r>
          </w:p>
        </w:tc>
        <w:tc>
          <w:tcPr>
            <w:tcW w:w="0" w:type="auto"/>
            <w:hideMark/>
          </w:tcPr>
          <w:p w14:paraId="1A46DFAF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/withdraw/bank-declined</w:t>
            </w:r>
          </w:p>
        </w:tc>
      </w:tr>
      <w:tr w:rsidR="004B08DD" w:rsidRPr="004B08DD" w14:paraId="5C04C74C" w14:textId="77777777" w:rsidTr="009C00AA">
        <w:tc>
          <w:tcPr>
            <w:tcW w:w="0" w:type="auto"/>
            <w:hideMark/>
          </w:tcPr>
          <w:p w14:paraId="1965FDD2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2</w:t>
            </w:r>
          </w:p>
        </w:tc>
        <w:tc>
          <w:tcPr>
            <w:tcW w:w="0" w:type="auto"/>
            <w:hideMark/>
          </w:tcPr>
          <w:p w14:paraId="78C72DF0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—</w:t>
            </w:r>
          </w:p>
        </w:tc>
        <w:tc>
          <w:tcPr>
            <w:tcW w:w="0" w:type="auto"/>
            <w:hideMark/>
          </w:tcPr>
          <w:p w14:paraId="0C3A496D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Shows failure message</w:t>
            </w:r>
          </w:p>
        </w:tc>
        <w:tc>
          <w:tcPr>
            <w:tcW w:w="0" w:type="auto"/>
            <w:hideMark/>
          </w:tcPr>
          <w:p w14:paraId="331F8A2E" w14:textId="77777777" w:rsidR="004B08DD" w:rsidRPr="004B08DD" w:rsidRDefault="004B08DD" w:rsidP="004B08DD">
            <w:pPr>
              <w:spacing w:after="160" w:line="259" w:lineRule="auto"/>
            </w:pPr>
            <w:proofErr w:type="spellStart"/>
            <w:r w:rsidRPr="004B08DD">
              <w:t>bank_nack.ejs</w:t>
            </w:r>
            <w:proofErr w:type="spellEnd"/>
          </w:p>
        </w:tc>
      </w:tr>
    </w:tbl>
    <w:p w14:paraId="3E5E9E7A" w14:textId="77777777" w:rsidR="004B08DD" w:rsidRPr="004B08DD" w:rsidRDefault="004B08DD" w:rsidP="004B08DD">
      <w:r w:rsidRPr="004B08DD">
        <w:rPr>
          <w:rFonts w:ascii="Segoe UI Symbol" w:hAnsi="Segoe UI Symbol" w:cs="Segoe UI Symbol"/>
        </w:rPr>
        <w:t>✔</w:t>
      </w:r>
      <w:r w:rsidRPr="004B08DD">
        <w:t xml:space="preserve"> Wallet balance unchanged</w:t>
      </w:r>
    </w:p>
    <w:p w14:paraId="4EF28F6D" w14:textId="50C6618E" w:rsidR="004B08DD" w:rsidRPr="004B08DD" w:rsidRDefault="004B08DD" w:rsidP="004B08DD"/>
    <w:p w14:paraId="4A753205" w14:textId="77777777" w:rsidR="004B08DD" w:rsidRPr="004B08DD" w:rsidRDefault="004B08DD" w:rsidP="004B08DD">
      <w:pPr>
        <w:pStyle w:val="Heading3"/>
      </w:pPr>
      <w:bookmarkStart w:id="9" w:name="_Toc219243707"/>
      <w:r w:rsidRPr="004B08DD">
        <w:lastRenderedPageBreak/>
        <w:t>2.3.6 Bank Timeout</w:t>
      </w:r>
      <w:bookmarkEnd w:id="9"/>
    </w:p>
    <w:p w14:paraId="0D0CD977" w14:textId="77777777" w:rsidR="004B08DD" w:rsidRPr="004B08DD" w:rsidRDefault="004B08DD" w:rsidP="004B08DD">
      <w:r w:rsidRPr="004B08DD">
        <w:rPr>
          <w:b/>
          <w:bCs/>
        </w:rPr>
        <w:t>Scenario ID:</w:t>
      </w:r>
      <w:r w:rsidRPr="004B08DD">
        <w:t xml:space="preserve"> UC-007-E6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043"/>
        <w:gridCol w:w="2514"/>
        <w:gridCol w:w="1842"/>
      </w:tblGrid>
      <w:tr w:rsidR="004B08DD" w:rsidRPr="004B08DD" w14:paraId="424A8576" w14:textId="77777777" w:rsidTr="009C00AA">
        <w:tc>
          <w:tcPr>
            <w:tcW w:w="0" w:type="auto"/>
            <w:hideMark/>
          </w:tcPr>
          <w:p w14:paraId="40FF5012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1DAF91F7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User Action</w:t>
            </w:r>
          </w:p>
        </w:tc>
        <w:tc>
          <w:tcPr>
            <w:tcW w:w="0" w:type="auto"/>
            <w:hideMark/>
          </w:tcPr>
          <w:p w14:paraId="737F78E2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hideMark/>
          </w:tcPr>
          <w:p w14:paraId="7C4D733A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Route</w:t>
            </w:r>
          </w:p>
        </w:tc>
      </w:tr>
      <w:tr w:rsidR="004B08DD" w:rsidRPr="004B08DD" w14:paraId="3F238CB6" w14:textId="77777777" w:rsidTr="009C00AA">
        <w:tc>
          <w:tcPr>
            <w:tcW w:w="0" w:type="auto"/>
            <w:hideMark/>
          </w:tcPr>
          <w:p w14:paraId="3FEED06A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1</w:t>
            </w:r>
          </w:p>
        </w:tc>
        <w:tc>
          <w:tcPr>
            <w:tcW w:w="0" w:type="auto"/>
            <w:hideMark/>
          </w:tcPr>
          <w:p w14:paraId="47BE5676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Request sent to bank</w:t>
            </w:r>
          </w:p>
        </w:tc>
        <w:tc>
          <w:tcPr>
            <w:tcW w:w="0" w:type="auto"/>
            <w:hideMark/>
          </w:tcPr>
          <w:p w14:paraId="6C07D28B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No response</w:t>
            </w:r>
          </w:p>
        </w:tc>
        <w:tc>
          <w:tcPr>
            <w:tcW w:w="0" w:type="auto"/>
            <w:hideMark/>
          </w:tcPr>
          <w:p w14:paraId="03250AFF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/withdraw/timeout</w:t>
            </w:r>
          </w:p>
        </w:tc>
      </w:tr>
      <w:tr w:rsidR="004B08DD" w:rsidRPr="004B08DD" w14:paraId="3C963D5B" w14:textId="77777777" w:rsidTr="009C00AA">
        <w:tc>
          <w:tcPr>
            <w:tcW w:w="0" w:type="auto"/>
            <w:hideMark/>
          </w:tcPr>
          <w:p w14:paraId="51DA052D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2</w:t>
            </w:r>
          </w:p>
        </w:tc>
        <w:tc>
          <w:tcPr>
            <w:tcW w:w="0" w:type="auto"/>
            <w:hideMark/>
          </w:tcPr>
          <w:p w14:paraId="34055EC6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—</w:t>
            </w:r>
          </w:p>
        </w:tc>
        <w:tc>
          <w:tcPr>
            <w:tcW w:w="0" w:type="auto"/>
            <w:hideMark/>
          </w:tcPr>
          <w:p w14:paraId="4D119A16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Displays timeout message</w:t>
            </w:r>
          </w:p>
        </w:tc>
        <w:tc>
          <w:tcPr>
            <w:tcW w:w="0" w:type="auto"/>
            <w:hideMark/>
          </w:tcPr>
          <w:p w14:paraId="375114C3" w14:textId="77777777" w:rsidR="004B08DD" w:rsidRPr="004B08DD" w:rsidRDefault="004B08DD" w:rsidP="004B08DD">
            <w:pPr>
              <w:spacing w:after="160" w:line="259" w:lineRule="auto"/>
            </w:pPr>
            <w:proofErr w:type="spellStart"/>
            <w:r w:rsidRPr="004B08DD">
              <w:t>timeout.ejs</w:t>
            </w:r>
            <w:proofErr w:type="spellEnd"/>
          </w:p>
        </w:tc>
      </w:tr>
    </w:tbl>
    <w:p w14:paraId="6ABC8E98" w14:textId="129D0570" w:rsidR="004B08DD" w:rsidRPr="004B08DD" w:rsidRDefault="004B08DD" w:rsidP="004B08DD">
      <w:r w:rsidRPr="004B08DD">
        <w:t xml:space="preserve"> Wallet balance unchanged</w:t>
      </w:r>
    </w:p>
    <w:p w14:paraId="5EB74272" w14:textId="28F9AE88" w:rsidR="004B08DD" w:rsidRPr="004B08DD" w:rsidRDefault="004B08DD" w:rsidP="004B08DD"/>
    <w:p w14:paraId="377CF877" w14:textId="77777777" w:rsidR="004B08DD" w:rsidRPr="004B08DD" w:rsidRDefault="004B08DD" w:rsidP="004B08DD">
      <w:pPr>
        <w:pStyle w:val="Heading1"/>
      </w:pPr>
      <w:bookmarkStart w:id="10" w:name="_Toc219243708"/>
      <w:r w:rsidRPr="004B08DD">
        <w:t>3. Misuse Case Scenario — MUC-003 Perform Fraudulent Withdrawal</w:t>
      </w:r>
      <w:bookmarkEnd w:id="10"/>
    </w:p>
    <w:p w14:paraId="5054BA08" w14:textId="77777777" w:rsidR="004B08DD" w:rsidRPr="004B08DD" w:rsidRDefault="004B08DD" w:rsidP="004B08DD">
      <w:pPr>
        <w:pStyle w:val="Heading2"/>
      </w:pPr>
      <w:bookmarkStart w:id="11" w:name="_Toc219243709"/>
      <w:r w:rsidRPr="004B08DD">
        <w:t>3.1 Fraudulent Withdrawal Attempt</w:t>
      </w:r>
      <w:bookmarkEnd w:id="11"/>
    </w:p>
    <w:p w14:paraId="5D71A5B6" w14:textId="77777777" w:rsidR="004B08DD" w:rsidRPr="004B08DD" w:rsidRDefault="004B08DD" w:rsidP="004B08DD">
      <w:r w:rsidRPr="004B08DD">
        <w:rPr>
          <w:b/>
          <w:bCs/>
        </w:rPr>
        <w:t>Scenario ID:</w:t>
      </w:r>
      <w:r w:rsidRPr="004B08DD">
        <w:t xml:space="preserve"> MUC-003-M1</w:t>
      </w:r>
      <w:r w:rsidRPr="004B08DD">
        <w:br/>
      </w:r>
      <w:r w:rsidRPr="004B08DD">
        <w:rPr>
          <w:b/>
          <w:bCs/>
        </w:rPr>
        <w:t>Actor:</w:t>
      </w:r>
      <w:r w:rsidRPr="004B08DD">
        <w:t xml:space="preserve"> Fraudster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324"/>
        <w:gridCol w:w="2269"/>
        <w:gridCol w:w="2477"/>
      </w:tblGrid>
      <w:tr w:rsidR="004B08DD" w:rsidRPr="004B08DD" w14:paraId="5EA5520F" w14:textId="77777777" w:rsidTr="009C00AA">
        <w:tc>
          <w:tcPr>
            <w:tcW w:w="0" w:type="auto"/>
            <w:hideMark/>
          </w:tcPr>
          <w:p w14:paraId="6BEF2B07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5152ABAB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Attacker Action</w:t>
            </w:r>
          </w:p>
        </w:tc>
        <w:tc>
          <w:tcPr>
            <w:tcW w:w="0" w:type="auto"/>
            <w:hideMark/>
          </w:tcPr>
          <w:p w14:paraId="6B90B056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hideMark/>
          </w:tcPr>
          <w:p w14:paraId="28C9BEB1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Route</w:t>
            </w:r>
          </w:p>
        </w:tc>
      </w:tr>
      <w:tr w:rsidR="004B08DD" w:rsidRPr="004B08DD" w14:paraId="38E7E968" w14:textId="77777777" w:rsidTr="009C00AA">
        <w:tc>
          <w:tcPr>
            <w:tcW w:w="0" w:type="auto"/>
            <w:hideMark/>
          </w:tcPr>
          <w:p w14:paraId="0749E76A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1</w:t>
            </w:r>
          </w:p>
        </w:tc>
        <w:tc>
          <w:tcPr>
            <w:tcW w:w="0" w:type="auto"/>
            <w:hideMark/>
          </w:tcPr>
          <w:p w14:paraId="393F7871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Opens misuse demo</w:t>
            </w:r>
          </w:p>
        </w:tc>
        <w:tc>
          <w:tcPr>
            <w:tcW w:w="0" w:type="auto"/>
            <w:hideMark/>
          </w:tcPr>
          <w:p w14:paraId="52FC63F6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Explains fraud attempt</w:t>
            </w:r>
          </w:p>
        </w:tc>
        <w:tc>
          <w:tcPr>
            <w:tcW w:w="0" w:type="auto"/>
            <w:hideMark/>
          </w:tcPr>
          <w:p w14:paraId="3793B733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/misuse/fraud-withdrawal</w:t>
            </w:r>
          </w:p>
        </w:tc>
      </w:tr>
      <w:tr w:rsidR="004B08DD" w:rsidRPr="004B08DD" w14:paraId="060D2DF6" w14:textId="77777777" w:rsidTr="009C00AA">
        <w:tc>
          <w:tcPr>
            <w:tcW w:w="0" w:type="auto"/>
            <w:hideMark/>
          </w:tcPr>
          <w:p w14:paraId="33F2185E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2</w:t>
            </w:r>
          </w:p>
        </w:tc>
        <w:tc>
          <w:tcPr>
            <w:tcW w:w="0" w:type="auto"/>
            <w:hideMark/>
          </w:tcPr>
          <w:p w14:paraId="699DA2F7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Adds new bank account</w:t>
            </w:r>
          </w:p>
        </w:tc>
        <w:tc>
          <w:tcPr>
            <w:tcW w:w="0" w:type="auto"/>
            <w:hideMark/>
          </w:tcPr>
          <w:p w14:paraId="5F81CF3F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Accepts input</w:t>
            </w:r>
          </w:p>
        </w:tc>
        <w:tc>
          <w:tcPr>
            <w:tcW w:w="0" w:type="auto"/>
            <w:hideMark/>
          </w:tcPr>
          <w:p w14:paraId="11F884D9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/misuse/add-bank</w:t>
            </w:r>
          </w:p>
        </w:tc>
      </w:tr>
      <w:tr w:rsidR="004B08DD" w:rsidRPr="004B08DD" w14:paraId="0993BE16" w14:textId="77777777" w:rsidTr="009C00AA">
        <w:tc>
          <w:tcPr>
            <w:tcW w:w="0" w:type="auto"/>
            <w:hideMark/>
          </w:tcPr>
          <w:p w14:paraId="42A8E187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3</w:t>
            </w:r>
          </w:p>
        </w:tc>
        <w:tc>
          <w:tcPr>
            <w:tcW w:w="0" w:type="auto"/>
            <w:hideMark/>
          </w:tcPr>
          <w:p w14:paraId="63E0C37E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Submits new bank</w:t>
            </w:r>
          </w:p>
        </w:tc>
        <w:tc>
          <w:tcPr>
            <w:tcW w:w="0" w:type="auto"/>
            <w:hideMark/>
          </w:tcPr>
          <w:p w14:paraId="40B8B59B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Triggers high-risk state</w:t>
            </w:r>
          </w:p>
        </w:tc>
        <w:tc>
          <w:tcPr>
            <w:tcW w:w="0" w:type="auto"/>
            <w:hideMark/>
          </w:tcPr>
          <w:p w14:paraId="091BC651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POST /misuse/add-bank</w:t>
            </w:r>
          </w:p>
        </w:tc>
      </w:tr>
    </w:tbl>
    <w:p w14:paraId="03F00F5D" w14:textId="1952CCA9" w:rsidR="004B08DD" w:rsidRPr="004B08DD" w:rsidRDefault="004B08DD" w:rsidP="004B08DD"/>
    <w:p w14:paraId="2B8A0D32" w14:textId="77777777" w:rsidR="004B08DD" w:rsidRPr="004B08DD" w:rsidRDefault="004B08DD" w:rsidP="004B08DD">
      <w:pPr>
        <w:pStyle w:val="Heading2"/>
      </w:pPr>
      <w:bookmarkStart w:id="12" w:name="_Toc219243710"/>
      <w:r w:rsidRPr="004B08DD">
        <w:t>3.2 Security Alert &amp; Mitigation</w:t>
      </w:r>
      <w:bookmarkEnd w:id="12"/>
    </w:p>
    <w:p w14:paraId="6A2909A8" w14:textId="77777777" w:rsidR="004B08DD" w:rsidRPr="004B08DD" w:rsidRDefault="004B08DD" w:rsidP="004B08DD">
      <w:r w:rsidRPr="004B08DD">
        <w:rPr>
          <w:b/>
          <w:bCs/>
        </w:rPr>
        <w:t>Scenario ID:</w:t>
      </w:r>
      <w:r w:rsidRPr="004B08DD">
        <w:t xml:space="preserve"> MUC-003-M2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440"/>
        <w:gridCol w:w="2465"/>
        <w:gridCol w:w="2110"/>
      </w:tblGrid>
      <w:tr w:rsidR="004B08DD" w:rsidRPr="004B08DD" w14:paraId="666B91D7" w14:textId="77777777" w:rsidTr="009C00AA">
        <w:tc>
          <w:tcPr>
            <w:tcW w:w="0" w:type="auto"/>
            <w:hideMark/>
          </w:tcPr>
          <w:p w14:paraId="436471B6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7F6B1A5F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System Action</w:t>
            </w:r>
          </w:p>
        </w:tc>
        <w:tc>
          <w:tcPr>
            <w:tcW w:w="0" w:type="auto"/>
            <w:hideMark/>
          </w:tcPr>
          <w:p w14:paraId="4ADFA4C0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User View</w:t>
            </w:r>
          </w:p>
        </w:tc>
        <w:tc>
          <w:tcPr>
            <w:tcW w:w="0" w:type="auto"/>
            <w:hideMark/>
          </w:tcPr>
          <w:p w14:paraId="00C02582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Route</w:t>
            </w:r>
          </w:p>
        </w:tc>
      </w:tr>
      <w:tr w:rsidR="004B08DD" w:rsidRPr="004B08DD" w14:paraId="1F5493FB" w14:textId="77777777" w:rsidTr="009C00AA">
        <w:tc>
          <w:tcPr>
            <w:tcW w:w="0" w:type="auto"/>
            <w:hideMark/>
          </w:tcPr>
          <w:p w14:paraId="47C6C5FD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1</w:t>
            </w:r>
          </w:p>
        </w:tc>
        <w:tc>
          <w:tcPr>
            <w:tcW w:w="0" w:type="auto"/>
            <w:hideMark/>
          </w:tcPr>
          <w:p w14:paraId="2FA65AE5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Generates security alert</w:t>
            </w:r>
          </w:p>
        </w:tc>
        <w:tc>
          <w:tcPr>
            <w:tcW w:w="0" w:type="auto"/>
            <w:hideMark/>
          </w:tcPr>
          <w:p w14:paraId="1BF9D0D2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Displays alert with ref ID</w:t>
            </w:r>
          </w:p>
        </w:tc>
        <w:tc>
          <w:tcPr>
            <w:tcW w:w="0" w:type="auto"/>
            <w:hideMark/>
          </w:tcPr>
          <w:p w14:paraId="59CCC2A8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/misuse/security-alert</w:t>
            </w:r>
          </w:p>
        </w:tc>
      </w:tr>
      <w:tr w:rsidR="004B08DD" w:rsidRPr="004B08DD" w14:paraId="41A9ACBF" w14:textId="77777777" w:rsidTr="009C00AA">
        <w:tc>
          <w:tcPr>
            <w:tcW w:w="0" w:type="auto"/>
            <w:hideMark/>
          </w:tcPr>
          <w:p w14:paraId="0ABDBBB6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2</w:t>
            </w:r>
          </w:p>
        </w:tc>
        <w:tc>
          <w:tcPr>
            <w:tcW w:w="0" w:type="auto"/>
            <w:hideMark/>
          </w:tcPr>
          <w:p w14:paraId="2BD6D916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User freezes withdrawals</w:t>
            </w:r>
          </w:p>
        </w:tc>
        <w:tc>
          <w:tcPr>
            <w:tcW w:w="0" w:type="auto"/>
            <w:hideMark/>
          </w:tcPr>
          <w:p w14:paraId="6C52DBA9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Toggles protection</w:t>
            </w:r>
          </w:p>
        </w:tc>
        <w:tc>
          <w:tcPr>
            <w:tcW w:w="0" w:type="auto"/>
            <w:hideMark/>
          </w:tcPr>
          <w:p w14:paraId="41C1C4DA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POST /misuse/freeze</w:t>
            </w:r>
          </w:p>
        </w:tc>
      </w:tr>
      <w:tr w:rsidR="004B08DD" w:rsidRPr="004B08DD" w14:paraId="76FA01AD" w14:textId="77777777" w:rsidTr="009C00AA">
        <w:tc>
          <w:tcPr>
            <w:tcW w:w="0" w:type="auto"/>
            <w:hideMark/>
          </w:tcPr>
          <w:p w14:paraId="2554F527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3</w:t>
            </w:r>
          </w:p>
        </w:tc>
        <w:tc>
          <w:tcPr>
            <w:tcW w:w="0" w:type="auto"/>
            <w:hideMark/>
          </w:tcPr>
          <w:p w14:paraId="474DA3DF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User secures account</w:t>
            </w:r>
          </w:p>
        </w:tc>
        <w:tc>
          <w:tcPr>
            <w:tcW w:w="0" w:type="auto"/>
            <w:hideMark/>
          </w:tcPr>
          <w:p w14:paraId="08947F87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Shows mitigation pages</w:t>
            </w:r>
          </w:p>
        </w:tc>
        <w:tc>
          <w:tcPr>
            <w:tcW w:w="0" w:type="auto"/>
            <w:hideMark/>
          </w:tcPr>
          <w:p w14:paraId="43ED0588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/security/tips</w:t>
            </w:r>
          </w:p>
        </w:tc>
      </w:tr>
    </w:tbl>
    <w:p w14:paraId="701F50CA" w14:textId="607CCCF0" w:rsidR="004B08DD" w:rsidRPr="004B08DD" w:rsidRDefault="004B08DD" w:rsidP="004B08DD"/>
    <w:p w14:paraId="7C6B5AD4" w14:textId="77777777" w:rsidR="004B08DD" w:rsidRPr="004B08DD" w:rsidRDefault="004B08DD" w:rsidP="004B08DD">
      <w:pPr>
        <w:pStyle w:val="Heading1"/>
      </w:pPr>
      <w:bookmarkStart w:id="13" w:name="_Toc219243711"/>
      <w:r w:rsidRPr="004B08DD">
        <w:t>4. Security Use Case Scenarios — UC-010 Fraud &amp; AML Screening</w:t>
      </w:r>
      <w:bookmarkEnd w:id="13"/>
    </w:p>
    <w:p w14:paraId="3D886430" w14:textId="77777777" w:rsidR="004B08DD" w:rsidRPr="004B08DD" w:rsidRDefault="004B08DD" w:rsidP="004B08DD">
      <w:pPr>
        <w:pStyle w:val="Heading2"/>
      </w:pPr>
      <w:bookmarkStart w:id="14" w:name="_Toc219243712"/>
      <w:r w:rsidRPr="004B08DD">
        <w:t>4.1 Screening Outcomes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2153"/>
        <w:gridCol w:w="2562"/>
      </w:tblGrid>
      <w:tr w:rsidR="004B08DD" w:rsidRPr="004B08DD" w14:paraId="776BCBE4" w14:textId="77777777" w:rsidTr="004B08DD">
        <w:tc>
          <w:tcPr>
            <w:tcW w:w="0" w:type="auto"/>
            <w:hideMark/>
          </w:tcPr>
          <w:p w14:paraId="347851F1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Outcome</w:t>
            </w:r>
          </w:p>
        </w:tc>
        <w:tc>
          <w:tcPr>
            <w:tcW w:w="0" w:type="auto"/>
            <w:hideMark/>
          </w:tcPr>
          <w:p w14:paraId="06EC4F7D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2B22615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Route</w:t>
            </w:r>
          </w:p>
        </w:tc>
      </w:tr>
      <w:tr w:rsidR="004B08DD" w:rsidRPr="004B08DD" w14:paraId="0D19F4AF" w14:textId="77777777" w:rsidTr="004B08DD">
        <w:tc>
          <w:tcPr>
            <w:tcW w:w="0" w:type="auto"/>
            <w:hideMark/>
          </w:tcPr>
          <w:p w14:paraId="7D79E8FA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Pass</w:t>
            </w:r>
          </w:p>
        </w:tc>
        <w:tc>
          <w:tcPr>
            <w:tcW w:w="0" w:type="auto"/>
            <w:hideMark/>
          </w:tcPr>
          <w:p w14:paraId="48EBC877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Transaction continues</w:t>
            </w:r>
          </w:p>
        </w:tc>
        <w:tc>
          <w:tcPr>
            <w:tcW w:w="0" w:type="auto"/>
            <w:hideMark/>
          </w:tcPr>
          <w:p w14:paraId="18764AA2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/withdraw/screening/result</w:t>
            </w:r>
          </w:p>
        </w:tc>
      </w:tr>
      <w:tr w:rsidR="004B08DD" w:rsidRPr="004B08DD" w14:paraId="38C86633" w14:textId="77777777" w:rsidTr="004B08DD">
        <w:tc>
          <w:tcPr>
            <w:tcW w:w="0" w:type="auto"/>
            <w:hideMark/>
          </w:tcPr>
          <w:p w14:paraId="37CC8A28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Under Review</w:t>
            </w:r>
          </w:p>
        </w:tc>
        <w:tc>
          <w:tcPr>
            <w:tcW w:w="0" w:type="auto"/>
            <w:hideMark/>
          </w:tcPr>
          <w:p w14:paraId="3CDCFD4B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Transaction paused</w:t>
            </w:r>
          </w:p>
        </w:tc>
        <w:tc>
          <w:tcPr>
            <w:tcW w:w="0" w:type="auto"/>
            <w:hideMark/>
          </w:tcPr>
          <w:p w14:paraId="04EDFB25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/withdraw/under-review</w:t>
            </w:r>
          </w:p>
        </w:tc>
      </w:tr>
      <w:tr w:rsidR="004B08DD" w:rsidRPr="004B08DD" w14:paraId="305EB14A" w14:textId="77777777" w:rsidTr="004B08DD">
        <w:tc>
          <w:tcPr>
            <w:tcW w:w="0" w:type="auto"/>
            <w:hideMark/>
          </w:tcPr>
          <w:p w14:paraId="7B058F5C" w14:textId="77777777" w:rsidR="004B08DD" w:rsidRPr="004B08DD" w:rsidRDefault="004B08DD" w:rsidP="004B08DD">
            <w:pPr>
              <w:spacing w:after="160" w:line="259" w:lineRule="auto"/>
            </w:pPr>
            <w:r w:rsidRPr="004B08DD">
              <w:lastRenderedPageBreak/>
              <w:t>Blocked</w:t>
            </w:r>
          </w:p>
        </w:tc>
        <w:tc>
          <w:tcPr>
            <w:tcW w:w="0" w:type="auto"/>
            <w:hideMark/>
          </w:tcPr>
          <w:p w14:paraId="1F59BEA6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Transaction stopped</w:t>
            </w:r>
          </w:p>
        </w:tc>
        <w:tc>
          <w:tcPr>
            <w:tcW w:w="0" w:type="auto"/>
            <w:hideMark/>
          </w:tcPr>
          <w:p w14:paraId="50F3B474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/withdraw/blocked</w:t>
            </w:r>
          </w:p>
        </w:tc>
      </w:tr>
    </w:tbl>
    <w:p w14:paraId="3BC433FB" w14:textId="31D02FE2" w:rsidR="004B08DD" w:rsidRPr="004B08DD" w:rsidRDefault="004B08DD" w:rsidP="004B08DD"/>
    <w:p w14:paraId="710B04B0" w14:textId="77777777" w:rsidR="004B08DD" w:rsidRPr="004B08DD" w:rsidRDefault="004B08DD" w:rsidP="004B08DD">
      <w:pPr>
        <w:pStyle w:val="Heading1"/>
      </w:pPr>
      <w:bookmarkStart w:id="15" w:name="_Toc219243713"/>
      <w:r w:rsidRPr="004B08DD">
        <w:t>5. Security Mitigation Scenarios (Supporting Pages)</w:t>
      </w:r>
      <w:bookmarkEnd w:id="15"/>
    </w:p>
    <w:p w14:paraId="4EBFD257" w14:textId="77777777" w:rsidR="004B08DD" w:rsidRPr="004B08DD" w:rsidRDefault="004B08DD" w:rsidP="004B08DD">
      <w:pPr>
        <w:pStyle w:val="Heading2"/>
      </w:pPr>
      <w:bookmarkStart w:id="16" w:name="_Toc219243714"/>
      <w:r w:rsidRPr="004B08DD">
        <w:t>5.1 Enable Two-Factor Authentication</w:t>
      </w:r>
      <w:bookmarkEnd w:id="16"/>
    </w:p>
    <w:p w14:paraId="2FF53DEE" w14:textId="77777777" w:rsidR="004B08DD" w:rsidRPr="004B08DD" w:rsidRDefault="004B08DD" w:rsidP="004B08DD">
      <w:pPr>
        <w:numPr>
          <w:ilvl w:val="0"/>
          <w:numId w:val="3"/>
        </w:numPr>
      </w:pPr>
      <w:r w:rsidRPr="004B08DD">
        <w:rPr>
          <w:b/>
          <w:bCs/>
        </w:rPr>
        <w:t>Route:</w:t>
      </w:r>
      <w:r w:rsidRPr="004B08DD">
        <w:t xml:space="preserve"> GET /security/2fa</w:t>
      </w:r>
    </w:p>
    <w:p w14:paraId="6E55A3A2" w14:textId="77777777" w:rsidR="004B08DD" w:rsidRPr="004B08DD" w:rsidRDefault="004B08DD" w:rsidP="004B08DD">
      <w:pPr>
        <w:numPr>
          <w:ilvl w:val="0"/>
          <w:numId w:val="3"/>
        </w:numPr>
      </w:pPr>
      <w:r w:rsidRPr="004B08DD">
        <w:t>User enables/disables 2FA (mock)</w:t>
      </w:r>
    </w:p>
    <w:p w14:paraId="66736553" w14:textId="77777777" w:rsidR="004B08DD" w:rsidRPr="004B08DD" w:rsidRDefault="004B08DD" w:rsidP="004B08DD">
      <w:pPr>
        <w:numPr>
          <w:ilvl w:val="0"/>
          <w:numId w:val="3"/>
        </w:numPr>
      </w:pPr>
      <w:r w:rsidRPr="004B08DD">
        <w:t>Status chip updates accordingly</w:t>
      </w:r>
    </w:p>
    <w:p w14:paraId="74031B82" w14:textId="77777777" w:rsidR="004B08DD" w:rsidRPr="004B08DD" w:rsidRDefault="004B08DD" w:rsidP="004B08DD">
      <w:pPr>
        <w:pStyle w:val="Heading2"/>
      </w:pPr>
      <w:bookmarkStart w:id="17" w:name="_Toc219243715"/>
      <w:r w:rsidRPr="004B08DD">
        <w:t>5.2 Manage Linked Bank Accounts</w:t>
      </w:r>
      <w:bookmarkEnd w:id="17"/>
    </w:p>
    <w:p w14:paraId="36433BD2" w14:textId="77777777" w:rsidR="004B08DD" w:rsidRPr="004B08DD" w:rsidRDefault="004B08DD" w:rsidP="004B08DD">
      <w:pPr>
        <w:numPr>
          <w:ilvl w:val="0"/>
          <w:numId w:val="4"/>
        </w:numPr>
      </w:pPr>
      <w:r w:rsidRPr="004B08DD">
        <w:rPr>
          <w:b/>
          <w:bCs/>
        </w:rPr>
        <w:t>Route:</w:t>
      </w:r>
      <w:r w:rsidRPr="004B08DD">
        <w:t xml:space="preserve"> GET /security/</w:t>
      </w:r>
      <w:proofErr w:type="gramStart"/>
      <w:r w:rsidRPr="004B08DD">
        <w:t>linked-banks</w:t>
      </w:r>
      <w:proofErr w:type="gramEnd"/>
    </w:p>
    <w:p w14:paraId="4C5AA8DA" w14:textId="77777777" w:rsidR="004B08DD" w:rsidRPr="004B08DD" w:rsidRDefault="004B08DD" w:rsidP="004B08DD">
      <w:pPr>
        <w:numPr>
          <w:ilvl w:val="0"/>
          <w:numId w:val="4"/>
        </w:numPr>
      </w:pPr>
      <w:r w:rsidRPr="004B08DD">
        <w:t>User views/removes linked banks</w:t>
      </w:r>
    </w:p>
    <w:p w14:paraId="4D0C8A90" w14:textId="77777777" w:rsidR="004B08DD" w:rsidRPr="004B08DD" w:rsidRDefault="004B08DD" w:rsidP="004B08DD">
      <w:pPr>
        <w:numPr>
          <w:ilvl w:val="0"/>
          <w:numId w:val="4"/>
        </w:numPr>
      </w:pPr>
      <w:r w:rsidRPr="004B08DD">
        <w:t>POST remove action handled safely</w:t>
      </w:r>
    </w:p>
    <w:p w14:paraId="752C8835" w14:textId="77777777" w:rsidR="004B08DD" w:rsidRPr="004B08DD" w:rsidRDefault="004B08DD" w:rsidP="004B08DD">
      <w:pPr>
        <w:pStyle w:val="Heading2"/>
      </w:pPr>
      <w:bookmarkStart w:id="18" w:name="_Toc219243716"/>
      <w:r w:rsidRPr="004B08DD">
        <w:t>5.3 Manage Transaction Limits</w:t>
      </w:r>
      <w:bookmarkEnd w:id="18"/>
    </w:p>
    <w:p w14:paraId="4872478C" w14:textId="77777777" w:rsidR="004B08DD" w:rsidRPr="004B08DD" w:rsidRDefault="004B08DD" w:rsidP="004B08DD">
      <w:pPr>
        <w:numPr>
          <w:ilvl w:val="0"/>
          <w:numId w:val="5"/>
        </w:numPr>
      </w:pPr>
      <w:r w:rsidRPr="004B08DD">
        <w:rPr>
          <w:b/>
          <w:bCs/>
        </w:rPr>
        <w:t>Route:</w:t>
      </w:r>
      <w:r w:rsidRPr="004B08DD">
        <w:t xml:space="preserve"> GET /security/limits</w:t>
      </w:r>
    </w:p>
    <w:p w14:paraId="632FAE15" w14:textId="77777777" w:rsidR="004B08DD" w:rsidRPr="004B08DD" w:rsidRDefault="004B08DD" w:rsidP="004B08DD">
      <w:pPr>
        <w:numPr>
          <w:ilvl w:val="0"/>
          <w:numId w:val="5"/>
        </w:numPr>
      </w:pPr>
      <w:r w:rsidRPr="004B08DD">
        <w:t>User adjusts daily withdrawal limit</w:t>
      </w:r>
    </w:p>
    <w:p w14:paraId="37364EDF" w14:textId="77777777" w:rsidR="004B08DD" w:rsidRPr="004B08DD" w:rsidRDefault="004B08DD" w:rsidP="004B08DD">
      <w:pPr>
        <w:numPr>
          <w:ilvl w:val="0"/>
          <w:numId w:val="5"/>
        </w:numPr>
      </w:pPr>
      <w:r w:rsidRPr="004B08DD">
        <w:t>Validation enforced</w:t>
      </w:r>
    </w:p>
    <w:p w14:paraId="397C826D" w14:textId="77777777" w:rsidR="004B08DD" w:rsidRPr="004B08DD" w:rsidRDefault="004B08DD" w:rsidP="004B08DD">
      <w:pPr>
        <w:pStyle w:val="Heading2"/>
      </w:pPr>
      <w:bookmarkStart w:id="19" w:name="_Toc219243717"/>
      <w:r w:rsidRPr="004B08DD">
        <w:t>5.4 Report Suspicious Activity</w:t>
      </w:r>
      <w:bookmarkEnd w:id="19"/>
    </w:p>
    <w:p w14:paraId="78A45906" w14:textId="77777777" w:rsidR="004B08DD" w:rsidRPr="004B08DD" w:rsidRDefault="004B08DD" w:rsidP="004B08DD">
      <w:pPr>
        <w:numPr>
          <w:ilvl w:val="0"/>
          <w:numId w:val="6"/>
        </w:numPr>
      </w:pPr>
      <w:r w:rsidRPr="004B08DD">
        <w:rPr>
          <w:b/>
          <w:bCs/>
        </w:rPr>
        <w:t>Route:</w:t>
      </w:r>
      <w:r w:rsidRPr="004B08DD">
        <w:t xml:space="preserve"> GET /security/report</w:t>
      </w:r>
    </w:p>
    <w:p w14:paraId="53F83BAE" w14:textId="77777777" w:rsidR="004B08DD" w:rsidRPr="004B08DD" w:rsidRDefault="004B08DD" w:rsidP="004B08DD">
      <w:pPr>
        <w:numPr>
          <w:ilvl w:val="0"/>
          <w:numId w:val="6"/>
        </w:numPr>
      </w:pPr>
      <w:r w:rsidRPr="004B08DD">
        <w:t>User submits report with category and message</w:t>
      </w:r>
    </w:p>
    <w:p w14:paraId="75166FD4" w14:textId="77777777" w:rsidR="004B08DD" w:rsidRPr="004B08DD" w:rsidRDefault="004B08DD" w:rsidP="004B08DD">
      <w:pPr>
        <w:numPr>
          <w:ilvl w:val="0"/>
          <w:numId w:val="6"/>
        </w:numPr>
      </w:pPr>
      <w:r w:rsidRPr="004B08DD">
        <w:t>System generates case ID</w:t>
      </w:r>
    </w:p>
    <w:p w14:paraId="78CD0E40" w14:textId="26D65195" w:rsidR="004B08DD" w:rsidRPr="004B08DD" w:rsidRDefault="004B08DD" w:rsidP="004B08DD"/>
    <w:p w14:paraId="6DA89F5D" w14:textId="77777777" w:rsidR="004B08DD" w:rsidRPr="004B08DD" w:rsidRDefault="004B08DD" w:rsidP="004B08DD">
      <w:pPr>
        <w:pStyle w:val="Heading1"/>
      </w:pPr>
      <w:bookmarkStart w:id="20" w:name="_Toc219243718"/>
      <w:r w:rsidRPr="004B08DD">
        <w:t>6. Admin &amp; Audit Scenario</w:t>
      </w:r>
      <w:bookmarkEnd w:id="20"/>
    </w:p>
    <w:p w14:paraId="78F6A533" w14:textId="77777777" w:rsidR="004B08DD" w:rsidRPr="004B08DD" w:rsidRDefault="004B08DD" w:rsidP="004B08DD">
      <w:pPr>
        <w:pStyle w:val="Heading2"/>
      </w:pPr>
      <w:bookmarkStart w:id="21" w:name="_Toc219243719"/>
      <w:r w:rsidRPr="004B08DD">
        <w:t>6.1 View Audit Trail</w:t>
      </w:r>
      <w:bookmarkEnd w:id="21"/>
    </w:p>
    <w:p w14:paraId="292C7D74" w14:textId="77777777" w:rsidR="004B08DD" w:rsidRPr="004B08DD" w:rsidRDefault="004B08DD" w:rsidP="004B08DD">
      <w:r w:rsidRPr="004B08DD">
        <w:rPr>
          <w:b/>
          <w:bCs/>
        </w:rPr>
        <w:t>Scenario ID:</w:t>
      </w:r>
      <w:r w:rsidRPr="004B08DD">
        <w:t xml:space="preserve"> UC-014-A1</w:t>
      </w:r>
      <w:r w:rsidRPr="004B08DD">
        <w:br/>
      </w:r>
      <w:r w:rsidRPr="004B08DD">
        <w:rPr>
          <w:b/>
          <w:bCs/>
        </w:rPr>
        <w:t>Actor:</w:t>
      </w:r>
      <w:r w:rsidRPr="004B08DD">
        <w:t xml:space="preserve"> Admin (Demo)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288"/>
        <w:gridCol w:w="3760"/>
        <w:gridCol w:w="1616"/>
      </w:tblGrid>
      <w:tr w:rsidR="004B08DD" w:rsidRPr="004B08DD" w14:paraId="5EE610CE" w14:textId="77777777" w:rsidTr="009C00AA">
        <w:tc>
          <w:tcPr>
            <w:tcW w:w="0" w:type="auto"/>
            <w:hideMark/>
          </w:tcPr>
          <w:p w14:paraId="2AD5A295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60CB06FE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67D82872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hideMark/>
          </w:tcPr>
          <w:p w14:paraId="6A948603" w14:textId="77777777" w:rsidR="004B08DD" w:rsidRPr="004B08DD" w:rsidRDefault="004B08DD" w:rsidP="004B08DD">
            <w:pPr>
              <w:spacing w:after="160" w:line="259" w:lineRule="auto"/>
              <w:rPr>
                <w:b/>
                <w:bCs/>
              </w:rPr>
            </w:pPr>
            <w:r w:rsidRPr="004B08DD">
              <w:rPr>
                <w:b/>
                <w:bCs/>
              </w:rPr>
              <w:t>Route</w:t>
            </w:r>
          </w:p>
        </w:tc>
      </w:tr>
      <w:tr w:rsidR="004B08DD" w:rsidRPr="004B08DD" w14:paraId="2CF45C06" w14:textId="77777777" w:rsidTr="009C00AA">
        <w:tc>
          <w:tcPr>
            <w:tcW w:w="0" w:type="auto"/>
            <w:hideMark/>
          </w:tcPr>
          <w:p w14:paraId="3B1FA85F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1</w:t>
            </w:r>
          </w:p>
        </w:tc>
        <w:tc>
          <w:tcPr>
            <w:tcW w:w="0" w:type="auto"/>
            <w:hideMark/>
          </w:tcPr>
          <w:p w14:paraId="488B0FD1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Admin opens audit page</w:t>
            </w:r>
          </w:p>
        </w:tc>
        <w:tc>
          <w:tcPr>
            <w:tcW w:w="0" w:type="auto"/>
            <w:hideMark/>
          </w:tcPr>
          <w:p w14:paraId="19EA8D76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Displays logs</w:t>
            </w:r>
          </w:p>
        </w:tc>
        <w:tc>
          <w:tcPr>
            <w:tcW w:w="0" w:type="auto"/>
            <w:hideMark/>
          </w:tcPr>
          <w:p w14:paraId="564194C0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/admin/audit</w:t>
            </w:r>
          </w:p>
        </w:tc>
      </w:tr>
      <w:tr w:rsidR="004B08DD" w:rsidRPr="004B08DD" w14:paraId="6C08A63F" w14:textId="77777777" w:rsidTr="009C00AA">
        <w:tc>
          <w:tcPr>
            <w:tcW w:w="0" w:type="auto"/>
            <w:hideMark/>
          </w:tcPr>
          <w:p w14:paraId="357B1697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2</w:t>
            </w:r>
          </w:p>
        </w:tc>
        <w:tc>
          <w:tcPr>
            <w:tcW w:w="0" w:type="auto"/>
            <w:hideMark/>
          </w:tcPr>
          <w:p w14:paraId="4E1E727A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—</w:t>
            </w:r>
          </w:p>
        </w:tc>
        <w:tc>
          <w:tcPr>
            <w:tcW w:w="0" w:type="auto"/>
            <w:hideMark/>
          </w:tcPr>
          <w:p w14:paraId="011A8113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Shows withdrawals, alerts, security status</w:t>
            </w:r>
          </w:p>
        </w:tc>
        <w:tc>
          <w:tcPr>
            <w:tcW w:w="0" w:type="auto"/>
            <w:hideMark/>
          </w:tcPr>
          <w:p w14:paraId="70D665B4" w14:textId="77777777" w:rsidR="004B08DD" w:rsidRPr="004B08DD" w:rsidRDefault="004B08DD" w:rsidP="004B08DD">
            <w:pPr>
              <w:spacing w:after="160" w:line="259" w:lineRule="auto"/>
            </w:pPr>
            <w:proofErr w:type="spellStart"/>
            <w:r w:rsidRPr="004B08DD">
              <w:t>admin_audit.ejs</w:t>
            </w:r>
            <w:proofErr w:type="spellEnd"/>
          </w:p>
        </w:tc>
      </w:tr>
      <w:tr w:rsidR="004B08DD" w:rsidRPr="004B08DD" w14:paraId="697D119F" w14:textId="77777777" w:rsidTr="009C00AA">
        <w:tc>
          <w:tcPr>
            <w:tcW w:w="0" w:type="auto"/>
            <w:hideMark/>
          </w:tcPr>
          <w:p w14:paraId="22DEAE02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3</w:t>
            </w:r>
          </w:p>
        </w:tc>
        <w:tc>
          <w:tcPr>
            <w:tcW w:w="0" w:type="auto"/>
            <w:hideMark/>
          </w:tcPr>
          <w:p w14:paraId="53C64496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Admin exports data</w:t>
            </w:r>
          </w:p>
        </w:tc>
        <w:tc>
          <w:tcPr>
            <w:tcW w:w="0" w:type="auto"/>
            <w:hideMark/>
          </w:tcPr>
          <w:p w14:paraId="784221BB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Displays mock confirmation</w:t>
            </w:r>
          </w:p>
        </w:tc>
        <w:tc>
          <w:tcPr>
            <w:tcW w:w="0" w:type="auto"/>
            <w:hideMark/>
          </w:tcPr>
          <w:p w14:paraId="1C14EAB6" w14:textId="77777777" w:rsidR="004B08DD" w:rsidRPr="004B08DD" w:rsidRDefault="004B08DD" w:rsidP="004B08DD">
            <w:pPr>
              <w:spacing w:after="160" w:line="259" w:lineRule="auto"/>
            </w:pPr>
            <w:r w:rsidRPr="004B08DD">
              <w:t>Export (mock)</w:t>
            </w:r>
          </w:p>
        </w:tc>
      </w:tr>
    </w:tbl>
    <w:p w14:paraId="7E19E1DE" w14:textId="02AFF16F" w:rsidR="004B08DD" w:rsidRPr="004B08DD" w:rsidRDefault="004B08DD" w:rsidP="004B08DD"/>
    <w:p w14:paraId="41FAEB13" w14:textId="77777777" w:rsidR="004B08DD" w:rsidRPr="004B08DD" w:rsidRDefault="004B08DD" w:rsidP="004B08DD">
      <w:pPr>
        <w:pStyle w:val="Heading1"/>
      </w:pPr>
      <w:bookmarkStart w:id="22" w:name="_Toc219243720"/>
      <w:r w:rsidRPr="004B08DD">
        <w:lastRenderedPageBreak/>
        <w:t>7. Conclusion</w:t>
      </w:r>
      <w:bookmarkEnd w:id="22"/>
    </w:p>
    <w:p w14:paraId="52190142" w14:textId="77777777" w:rsidR="004B08DD" w:rsidRPr="004B08DD" w:rsidRDefault="004B08DD" w:rsidP="004B08DD">
      <w:r w:rsidRPr="004B08DD">
        <w:t>This scenario document confirms that the prototype:</w:t>
      </w:r>
    </w:p>
    <w:p w14:paraId="24521426" w14:textId="77777777" w:rsidR="004B08DD" w:rsidRPr="004B08DD" w:rsidRDefault="004B08DD" w:rsidP="004B08DD">
      <w:pPr>
        <w:numPr>
          <w:ilvl w:val="0"/>
          <w:numId w:val="7"/>
        </w:numPr>
      </w:pPr>
      <w:r w:rsidRPr="004B08DD">
        <w:t xml:space="preserve">Demonstrates </w:t>
      </w:r>
      <w:r w:rsidRPr="004B08DD">
        <w:rPr>
          <w:b/>
          <w:bCs/>
        </w:rPr>
        <w:t xml:space="preserve">all required use </w:t>
      </w:r>
      <w:proofErr w:type="gramStart"/>
      <w:r w:rsidRPr="004B08DD">
        <w:rPr>
          <w:b/>
          <w:bCs/>
        </w:rPr>
        <w:t>case</w:t>
      </w:r>
      <w:proofErr w:type="gramEnd"/>
      <w:r w:rsidRPr="004B08DD">
        <w:rPr>
          <w:b/>
          <w:bCs/>
        </w:rPr>
        <w:t xml:space="preserve">, misuse </w:t>
      </w:r>
      <w:proofErr w:type="gramStart"/>
      <w:r w:rsidRPr="004B08DD">
        <w:rPr>
          <w:b/>
          <w:bCs/>
        </w:rPr>
        <w:t>case</w:t>
      </w:r>
      <w:proofErr w:type="gramEnd"/>
      <w:r w:rsidRPr="004B08DD">
        <w:rPr>
          <w:b/>
          <w:bCs/>
        </w:rPr>
        <w:t>, and security mitigation flows</w:t>
      </w:r>
    </w:p>
    <w:p w14:paraId="7BDBC11B" w14:textId="77777777" w:rsidR="004B08DD" w:rsidRPr="004B08DD" w:rsidRDefault="004B08DD" w:rsidP="004B08DD">
      <w:pPr>
        <w:numPr>
          <w:ilvl w:val="0"/>
          <w:numId w:val="7"/>
        </w:numPr>
      </w:pPr>
      <w:r w:rsidRPr="004B08DD">
        <w:t xml:space="preserve">Covers </w:t>
      </w:r>
      <w:r w:rsidRPr="004B08DD">
        <w:rPr>
          <w:b/>
          <w:bCs/>
        </w:rPr>
        <w:t>normal, alternative, exception, and attack scenarios</w:t>
      </w:r>
    </w:p>
    <w:p w14:paraId="388C17B4" w14:textId="77777777" w:rsidR="004B08DD" w:rsidRPr="004B08DD" w:rsidRDefault="004B08DD" w:rsidP="004B08DD">
      <w:pPr>
        <w:numPr>
          <w:ilvl w:val="0"/>
          <w:numId w:val="7"/>
        </w:numPr>
      </w:pPr>
      <w:r w:rsidRPr="004B08DD">
        <w:t xml:space="preserve">Clearly shows </w:t>
      </w:r>
      <w:r w:rsidRPr="004B08DD">
        <w:rPr>
          <w:b/>
          <w:bCs/>
        </w:rPr>
        <w:t>fraud detection, prevention, and user mitigation</w:t>
      </w:r>
    </w:p>
    <w:p w14:paraId="717627A2" w14:textId="77777777" w:rsidR="004B08DD" w:rsidRPr="004B08DD" w:rsidRDefault="004B08DD" w:rsidP="004B08DD">
      <w:pPr>
        <w:numPr>
          <w:ilvl w:val="0"/>
          <w:numId w:val="7"/>
        </w:numPr>
      </w:pPr>
      <w:r w:rsidRPr="004B08DD">
        <w:t xml:space="preserve">Fully satisfies </w:t>
      </w:r>
      <w:r w:rsidRPr="004B08DD">
        <w:rPr>
          <w:b/>
          <w:bCs/>
        </w:rPr>
        <w:t>Part I High-Fidelity Prototype requirements</w:t>
      </w:r>
    </w:p>
    <w:p w14:paraId="152D6D5C" w14:textId="77777777" w:rsidR="00E95B03" w:rsidRPr="00E95B03" w:rsidRDefault="00E95B03" w:rsidP="00E95B03">
      <w:pPr>
        <w:rPr>
          <w:b/>
          <w:bCs/>
        </w:rPr>
      </w:pPr>
      <w:r w:rsidRPr="00E95B03">
        <w:rPr>
          <w:b/>
          <w:bCs/>
        </w:rPr>
        <w:t>8. Supporting Notes</w:t>
      </w:r>
    </w:p>
    <w:p w14:paraId="0AC914C7" w14:textId="77777777" w:rsidR="00E95B03" w:rsidRPr="00E95B03" w:rsidRDefault="00E95B03" w:rsidP="00E95B03">
      <w:pPr>
        <w:numPr>
          <w:ilvl w:val="0"/>
          <w:numId w:val="9"/>
        </w:numPr>
      </w:pPr>
      <w:r w:rsidRPr="00E95B03">
        <w:t xml:space="preserve">This high-fidelity prototype is developed </w:t>
      </w:r>
      <w:r w:rsidRPr="00E95B03">
        <w:rPr>
          <w:b/>
          <w:bCs/>
        </w:rPr>
        <w:t>for demonstration and evaluation purposes only</w:t>
      </w:r>
      <w:r w:rsidRPr="00E95B03">
        <w:t xml:space="preserve"> and does not represent a production-ready banking system.</w:t>
      </w:r>
    </w:p>
    <w:p w14:paraId="5F2ECC2A" w14:textId="77777777" w:rsidR="00E95B03" w:rsidRPr="00E95B03" w:rsidRDefault="00E95B03" w:rsidP="00E95B03">
      <w:pPr>
        <w:numPr>
          <w:ilvl w:val="0"/>
          <w:numId w:val="9"/>
        </w:numPr>
      </w:pPr>
      <w:r w:rsidRPr="00E95B03">
        <w:t xml:space="preserve">All banking responses, including </w:t>
      </w:r>
      <w:r w:rsidRPr="00E95B03">
        <w:rPr>
          <w:b/>
          <w:bCs/>
        </w:rPr>
        <w:t>ACK (success), NACK (decline), and timeout</w:t>
      </w:r>
      <w:r w:rsidRPr="00E95B03">
        <w:t xml:space="preserve">, are </w:t>
      </w:r>
      <w:r w:rsidRPr="00E95B03">
        <w:rPr>
          <w:b/>
          <w:bCs/>
        </w:rPr>
        <w:t>simulated</w:t>
      </w:r>
      <w:r w:rsidRPr="00E95B03">
        <w:t xml:space="preserve"> to demonstrate different transaction outcomes.</w:t>
      </w:r>
    </w:p>
    <w:p w14:paraId="215B581A" w14:textId="77777777" w:rsidR="00E95B03" w:rsidRPr="00E95B03" w:rsidRDefault="00E95B03" w:rsidP="00E95B03">
      <w:pPr>
        <w:numPr>
          <w:ilvl w:val="0"/>
          <w:numId w:val="9"/>
        </w:numPr>
      </w:pPr>
      <w:r w:rsidRPr="00E95B03">
        <w:t xml:space="preserve">Fraud and AML screening decisions (Pass, Under Review, Blocked) are </w:t>
      </w:r>
      <w:r w:rsidRPr="00E95B03">
        <w:rPr>
          <w:b/>
          <w:bCs/>
        </w:rPr>
        <w:t>mocked</w:t>
      </w:r>
      <w:r w:rsidRPr="00E95B03">
        <w:t xml:space="preserve"> to illustrate security mitigation behavior and do not represent real compliance rules.</w:t>
      </w:r>
    </w:p>
    <w:p w14:paraId="484FA60D" w14:textId="77777777" w:rsidR="00E95B03" w:rsidRPr="00E95B03" w:rsidRDefault="00E95B03" w:rsidP="00E95B03">
      <w:pPr>
        <w:numPr>
          <w:ilvl w:val="0"/>
          <w:numId w:val="9"/>
        </w:numPr>
      </w:pPr>
      <w:r w:rsidRPr="00E95B03">
        <w:t xml:space="preserve">Wallet balance is </w:t>
      </w:r>
      <w:r w:rsidRPr="00E95B03">
        <w:rPr>
          <w:b/>
          <w:bCs/>
        </w:rPr>
        <w:t>only deducted after a successful bank acknowledgment</w:t>
      </w:r>
      <w:r w:rsidRPr="00E95B03">
        <w:t>, as demonstrated in the normal scenario.</w:t>
      </w:r>
    </w:p>
    <w:p w14:paraId="32A21AF0" w14:textId="77777777" w:rsidR="00E95B03" w:rsidRPr="00E95B03" w:rsidRDefault="00E95B03" w:rsidP="00E95B03">
      <w:pPr>
        <w:numPr>
          <w:ilvl w:val="0"/>
          <w:numId w:val="9"/>
        </w:numPr>
      </w:pPr>
      <w:r w:rsidRPr="00E95B03">
        <w:t xml:space="preserve">In exception and security-related scenarios (insufficient balance, screening hold, blocked transaction, limit exceeded, bank timeout), </w:t>
      </w:r>
      <w:r w:rsidRPr="00E95B03">
        <w:rPr>
          <w:b/>
          <w:bCs/>
        </w:rPr>
        <w:t>no wallet deduction occurs</w:t>
      </w:r>
      <w:r w:rsidRPr="00E95B03">
        <w:t>.</w:t>
      </w:r>
    </w:p>
    <w:p w14:paraId="0FF03757" w14:textId="77777777" w:rsidR="00E95B03" w:rsidRPr="00E95B03" w:rsidRDefault="00E95B03" w:rsidP="00E95B03">
      <w:pPr>
        <w:numPr>
          <w:ilvl w:val="0"/>
          <w:numId w:val="9"/>
        </w:numPr>
      </w:pPr>
      <w:r w:rsidRPr="00E95B03">
        <w:t xml:space="preserve">Security mitigation features such as </w:t>
      </w:r>
      <w:r w:rsidRPr="00E95B03">
        <w:rPr>
          <w:b/>
          <w:bCs/>
        </w:rPr>
        <w:t>2FA enablement, withdrawal freeze, limit adjustment, and suspicious activity reporting</w:t>
      </w:r>
      <w:r w:rsidRPr="00E95B03">
        <w:t xml:space="preserve"> are implemented as </w:t>
      </w:r>
      <w:r w:rsidRPr="00E95B03">
        <w:rPr>
          <w:b/>
          <w:bCs/>
        </w:rPr>
        <w:t>mock controls</w:t>
      </w:r>
      <w:r w:rsidRPr="00E95B03">
        <w:t xml:space="preserve"> to demonstrate user-facing security responses.</w:t>
      </w:r>
    </w:p>
    <w:p w14:paraId="0D87C965" w14:textId="77777777" w:rsidR="00E95B03" w:rsidRPr="00E95B03" w:rsidRDefault="00E95B03" w:rsidP="00E95B03">
      <w:pPr>
        <w:numPr>
          <w:ilvl w:val="0"/>
          <w:numId w:val="9"/>
        </w:numPr>
      </w:pPr>
      <w:r w:rsidRPr="00E95B03">
        <w:t xml:space="preserve">Admin audit functionality is included </w:t>
      </w:r>
      <w:proofErr w:type="gramStart"/>
      <w:r w:rsidRPr="00E95B03">
        <w:t>to provide</w:t>
      </w:r>
      <w:proofErr w:type="gramEnd"/>
      <w:r w:rsidRPr="00E95B03">
        <w:t xml:space="preserve"> </w:t>
      </w:r>
      <w:r w:rsidRPr="00E95B03">
        <w:rPr>
          <w:b/>
          <w:bCs/>
        </w:rPr>
        <w:t>traceability and evidence</w:t>
      </w:r>
      <w:r w:rsidRPr="00E95B03">
        <w:t xml:space="preserve"> of transactions and security events, supporting compliance and accountability requirements.</w:t>
      </w:r>
    </w:p>
    <w:p w14:paraId="2D45D16E" w14:textId="77777777" w:rsidR="00E95B03" w:rsidRPr="00E95B03" w:rsidRDefault="00E95B03" w:rsidP="00E95B03">
      <w:pPr>
        <w:numPr>
          <w:ilvl w:val="0"/>
          <w:numId w:val="9"/>
        </w:numPr>
      </w:pPr>
      <w:r w:rsidRPr="00E95B03">
        <w:t xml:space="preserve">Scenario switching mechanisms are intentionally included to allow assessors to </w:t>
      </w:r>
      <w:r w:rsidRPr="00E95B03">
        <w:rPr>
          <w:b/>
          <w:bCs/>
        </w:rPr>
        <w:t xml:space="preserve">easily view all normal, alternative, exception, misuse, and mitigation </w:t>
      </w:r>
      <w:proofErr w:type="gramStart"/>
      <w:r w:rsidRPr="00E95B03">
        <w:rPr>
          <w:b/>
          <w:bCs/>
        </w:rPr>
        <w:t>flows</w:t>
      </w:r>
      <w:proofErr w:type="gramEnd"/>
      <w:r w:rsidRPr="00E95B03">
        <w:t xml:space="preserve"> during demonstration.</w:t>
      </w:r>
    </w:p>
    <w:p w14:paraId="00FCF170" w14:textId="77777777" w:rsidR="00076BFF" w:rsidRDefault="00076BFF"/>
    <w:p w14:paraId="1EDDA6F2" w14:textId="77777777" w:rsidR="00C9542E" w:rsidRDefault="00C9542E"/>
    <w:p w14:paraId="7B8ABEE5" w14:textId="77777777" w:rsidR="00C9542E" w:rsidRDefault="00C9542E"/>
    <w:p w14:paraId="323127E2" w14:textId="77777777" w:rsidR="00C9542E" w:rsidRDefault="00C9542E"/>
    <w:p w14:paraId="35CA2851" w14:textId="77777777" w:rsidR="00C9542E" w:rsidRDefault="00C9542E"/>
    <w:p w14:paraId="7D5623B9" w14:textId="77777777" w:rsidR="00C9542E" w:rsidRDefault="00C9542E"/>
    <w:p w14:paraId="21C7DE9D" w14:textId="77777777" w:rsidR="00C9542E" w:rsidRDefault="00C9542E"/>
    <w:p w14:paraId="13D7984B" w14:textId="77777777" w:rsidR="00C9542E" w:rsidRDefault="00C9542E"/>
    <w:p w14:paraId="27FED29F" w14:textId="77777777" w:rsidR="00C9542E" w:rsidRDefault="00C9542E"/>
    <w:p w14:paraId="1DF42F9F" w14:textId="77777777" w:rsidR="00C9542E" w:rsidRDefault="00C9542E"/>
    <w:p w14:paraId="1087EEDD" w14:textId="77777777" w:rsidR="00C9542E" w:rsidRDefault="00C9542E" w:rsidP="00C9542E">
      <w:pPr>
        <w:pStyle w:val="Heading1"/>
      </w:pPr>
      <w:r>
        <w:lastRenderedPageBreak/>
        <w:t>Appendix: High-Fidelity Prototype Screenshots</w:t>
      </w:r>
    </w:p>
    <w:p w14:paraId="49E34B0F" w14:textId="77777777" w:rsidR="00C9542E" w:rsidRDefault="00C9542E" w:rsidP="00C9542E">
      <w:r>
        <w:t xml:space="preserve">Paste or generate screenshots evidence for the prototype below. This section is </w:t>
      </w:r>
      <w:proofErr w:type="gramStart"/>
      <w:r>
        <w:t>auto-filled</w:t>
      </w:r>
      <w:proofErr w:type="gramEnd"/>
      <w:r>
        <w:t xml:space="preserve"> by script.</w:t>
      </w:r>
    </w:p>
    <w:p w14:paraId="2FC34FD3" w14:textId="77777777" w:rsidR="00C9542E" w:rsidRDefault="00C9542E" w:rsidP="00C9542E">
      <w:r>
        <w:t>&lt;&lt;AUTO_INSERT_SCREENSHOTS_HERE&gt;&gt;</w:t>
      </w:r>
    </w:p>
    <w:p w14:paraId="426BC9D4" w14:textId="77777777" w:rsidR="00C9542E" w:rsidRDefault="00C9542E"/>
    <w:sectPr w:rsidR="00C9542E" w:rsidSect="009C00AA">
      <w:footerReference w:type="default" r:id="rId9"/>
      <w:pgSz w:w="11906" w:h="16838"/>
      <w:pgMar w:top="1440" w:right="1800" w:bottom="1440" w:left="180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C20CE" w14:textId="77777777" w:rsidR="00014C06" w:rsidRDefault="00014C06" w:rsidP="004B08DD">
      <w:pPr>
        <w:spacing w:after="0" w:line="240" w:lineRule="auto"/>
      </w:pPr>
      <w:r>
        <w:separator/>
      </w:r>
    </w:p>
  </w:endnote>
  <w:endnote w:type="continuationSeparator" w:id="0">
    <w:p w14:paraId="46759EA4" w14:textId="77777777" w:rsidR="00014C06" w:rsidRDefault="00014C06" w:rsidP="004B0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2423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840DB1" w14:textId="5E72F4EB" w:rsidR="004B08DD" w:rsidRDefault="004B08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B6DDA1" w14:textId="77777777" w:rsidR="004B08DD" w:rsidRDefault="004B08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147EE" w14:textId="77777777" w:rsidR="00014C06" w:rsidRDefault="00014C06" w:rsidP="004B08DD">
      <w:pPr>
        <w:spacing w:after="0" w:line="240" w:lineRule="auto"/>
      </w:pPr>
      <w:r>
        <w:separator/>
      </w:r>
    </w:p>
  </w:footnote>
  <w:footnote w:type="continuationSeparator" w:id="0">
    <w:p w14:paraId="29FA7427" w14:textId="77777777" w:rsidR="00014C06" w:rsidRDefault="00014C06" w:rsidP="004B08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2E64"/>
    <w:multiLevelType w:val="multilevel"/>
    <w:tmpl w:val="C7A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06E20"/>
    <w:multiLevelType w:val="multilevel"/>
    <w:tmpl w:val="2406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B7B96"/>
    <w:multiLevelType w:val="multilevel"/>
    <w:tmpl w:val="E17A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C2FD5"/>
    <w:multiLevelType w:val="multilevel"/>
    <w:tmpl w:val="87B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66A97"/>
    <w:multiLevelType w:val="multilevel"/>
    <w:tmpl w:val="EF70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A3289"/>
    <w:multiLevelType w:val="multilevel"/>
    <w:tmpl w:val="F612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539C4"/>
    <w:multiLevelType w:val="multilevel"/>
    <w:tmpl w:val="8676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557E6"/>
    <w:multiLevelType w:val="multilevel"/>
    <w:tmpl w:val="D920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B1DC0"/>
    <w:multiLevelType w:val="multilevel"/>
    <w:tmpl w:val="0E5A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770526">
    <w:abstractNumId w:val="2"/>
  </w:num>
  <w:num w:numId="2" w16cid:durableId="1534542033">
    <w:abstractNumId w:val="4"/>
  </w:num>
  <w:num w:numId="3" w16cid:durableId="2054311252">
    <w:abstractNumId w:val="0"/>
  </w:num>
  <w:num w:numId="4" w16cid:durableId="641622573">
    <w:abstractNumId w:val="5"/>
  </w:num>
  <w:num w:numId="5" w16cid:durableId="2105685168">
    <w:abstractNumId w:val="3"/>
  </w:num>
  <w:num w:numId="6" w16cid:durableId="935402212">
    <w:abstractNumId w:val="1"/>
  </w:num>
  <w:num w:numId="7" w16cid:durableId="1348141427">
    <w:abstractNumId w:val="8"/>
  </w:num>
  <w:num w:numId="8" w16cid:durableId="490219922">
    <w:abstractNumId w:val="6"/>
  </w:num>
  <w:num w:numId="9" w16cid:durableId="5907466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9E2"/>
    <w:rsid w:val="00014C06"/>
    <w:rsid w:val="00076BFF"/>
    <w:rsid w:val="001B07AC"/>
    <w:rsid w:val="002540AE"/>
    <w:rsid w:val="003B3FF2"/>
    <w:rsid w:val="004B08DD"/>
    <w:rsid w:val="005434AC"/>
    <w:rsid w:val="00602DAF"/>
    <w:rsid w:val="0083026D"/>
    <w:rsid w:val="00941D6A"/>
    <w:rsid w:val="009C00AA"/>
    <w:rsid w:val="00B64632"/>
    <w:rsid w:val="00C729E2"/>
    <w:rsid w:val="00C950CD"/>
    <w:rsid w:val="00C9542E"/>
    <w:rsid w:val="00CE696A"/>
    <w:rsid w:val="00E95B03"/>
    <w:rsid w:val="00EB4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00D6D"/>
  <w15:chartTrackingRefBased/>
  <w15:docId w15:val="{CD7D4CE0-340B-4760-BFBF-AD86D2601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0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08DD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8DD"/>
    <w:rPr>
      <w:rFonts w:asciiTheme="majorHAnsi" w:eastAsiaTheme="majorEastAsia" w:hAnsiTheme="majorHAnsi" w:cstheme="majorBidi"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08DD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08DD"/>
    <w:rPr>
      <w:rFonts w:eastAsiaTheme="majorEastAsia" w:cstheme="majorBidi"/>
      <w:b/>
      <w:i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9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0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B08DD"/>
    <w:pPr>
      <w:widowControl/>
      <w:spacing w:before="240" w:after="0"/>
      <w:outlineLvl w:val="9"/>
    </w:pPr>
    <w:rPr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B08D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B08D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B08D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B08DD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B08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8DD"/>
  </w:style>
  <w:style w:type="paragraph" w:styleId="Footer">
    <w:name w:val="footer"/>
    <w:basedOn w:val="Normal"/>
    <w:link w:val="FooterChar"/>
    <w:uiPriority w:val="99"/>
    <w:unhideWhenUsed/>
    <w:rsid w:val="004B08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A0BD4C1-3341-4DAB-8D68-28B46D68E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1321</Words>
  <Characters>8607</Characters>
  <Application>Microsoft Office Word</Application>
  <DocSecurity>0</DocSecurity>
  <Lines>506</Lines>
  <Paragraphs>431</Paragraphs>
  <ScaleCrop>false</ScaleCrop>
  <Company/>
  <LinksUpToDate>false</LinksUpToDate>
  <CharactersWithSpaces>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 BOYU</dc:creator>
  <cp:keywords/>
  <dc:description/>
  <cp:lastModifiedBy>ZUO BOYU</cp:lastModifiedBy>
  <cp:revision>4</cp:revision>
  <dcterms:created xsi:type="dcterms:W3CDTF">2026-01-13T23:38:00Z</dcterms:created>
  <dcterms:modified xsi:type="dcterms:W3CDTF">2026-01-13T23:51:00Z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74451d43-8e12-400d-9173-be43fe3a9d85</vt:lpwstr>
  </property>
</Properties>
</file>