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5954" w14:textId="77777777" w:rsidR="003E3752" w:rsidRPr="003E3752" w:rsidRDefault="003E3752" w:rsidP="003E3752">
      <w:pPr>
        <w:pBdr>
          <w:bottom w:val="single" w:sz="6" w:space="11" w:color="000000"/>
        </w:pBd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36"/>
          <w:sz w:val="33"/>
          <w:szCs w:val="33"/>
          <w14:ligatures w14:val="none"/>
        </w:rPr>
        <w:t>Perform Data Analysis in Power BI</w:t>
      </w:r>
    </w:p>
    <w:p w14:paraId="24929361" w14:textId="77777777" w:rsidR="003E3752" w:rsidRPr="003E3752" w:rsidRDefault="003E3752" w:rsidP="003E3752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Lab story</w:t>
      </w:r>
    </w:p>
    <w:p w14:paraId="262CBBFE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lab, you'll create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Exploration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report.</w:t>
      </w:r>
    </w:p>
    <w:p w14:paraId="1D34CB41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lab you learn how to:</w:t>
      </w:r>
    </w:p>
    <w:p w14:paraId="0D663723" w14:textId="77777777" w:rsidR="003E3752" w:rsidRPr="003E3752" w:rsidRDefault="003E3752" w:rsidP="003E3752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Create animated scatter charts</w:t>
      </w:r>
    </w:p>
    <w:p w14:paraId="255DE7DF" w14:textId="77777777" w:rsidR="003E3752" w:rsidRPr="003E3752" w:rsidRDefault="003E3752" w:rsidP="003E3752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Use a visual to forecast values</w:t>
      </w:r>
    </w:p>
    <w:p w14:paraId="1E952BA8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This lab should take approximately 30 minutes.</w:t>
      </w:r>
    </w:p>
    <w:p w14:paraId="5BB8971C" w14:textId="77777777" w:rsidR="003E3752" w:rsidRPr="003E3752" w:rsidRDefault="003E3752" w:rsidP="003E3752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Get started – Sign in</w:t>
      </w:r>
    </w:p>
    <w:p w14:paraId="5389E729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set up the environment for the lab by signing in to Power BI.</w:t>
      </w:r>
    </w:p>
    <w:p w14:paraId="6C75EF80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Note: If you've already signed in to Power BI, skip to the next task.</w:t>
      </w:r>
    </w:p>
    <w:p w14:paraId="0371F904" w14:textId="77777777" w:rsidR="003E3752" w:rsidRPr="003E3752" w:rsidRDefault="003E3752" w:rsidP="003E3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open Microsoft Edge, on the taskbar, select the Microsoft Edge program shortcut.</w:t>
      </w:r>
    </w:p>
    <w:p w14:paraId="466AB724" w14:textId="0AE28262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C899FB3" wp14:editId="4700F5CD">
            <wp:extent cx="1130300" cy="622300"/>
            <wp:effectExtent l="0" t="0" r="0" b="6350"/>
            <wp:docPr id="89065641" name="Picture 11" descr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ABC2" w14:textId="77777777" w:rsidR="003E3752" w:rsidRPr="003E3752" w:rsidRDefault="003E3752" w:rsidP="003E3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Microsoft Edge browser window, navigate to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https://app.powerbi.com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FC9F67C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Tip: You can also use the Power BI Service favorite on the Microsoft Edge favorites bar.</w:t>
      </w:r>
    </w:p>
    <w:p w14:paraId="4201D80D" w14:textId="77777777" w:rsidR="003E3752" w:rsidRPr="003E3752" w:rsidRDefault="003E3752" w:rsidP="003E3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Complete the sign-in process with your organizational (or provided) credentials. If prompted by Microsoft Edge to stay signed in, select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Yes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5BCA3EDE" w14:textId="77777777" w:rsidR="003E3752" w:rsidRPr="003E3752" w:rsidRDefault="003E3752" w:rsidP="003E3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Microsoft Edge browser window, in the Power BI service, in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Navigation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expand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My Workspace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 Leave the Microsoft Edge browser window open.</w:t>
      </w:r>
    </w:p>
    <w:p w14:paraId="78DAA3CF" w14:textId="36A471FA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6C05112" wp14:editId="07A095EE">
            <wp:extent cx="749300" cy="1473200"/>
            <wp:effectExtent l="0" t="0" r="0" b="0"/>
            <wp:docPr id="1804978098" name="Picture 10" descr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423E" w14:textId="77777777" w:rsidR="003E3752" w:rsidRPr="003E3752" w:rsidRDefault="003E3752" w:rsidP="003E3752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lastRenderedPageBreak/>
        <w:t>Get started – Create a dataset</w:t>
      </w:r>
    </w:p>
    <w:p w14:paraId="6EB94313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set up the environment for the lab by creating a dataset. 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If you've already published the dataset, please move to the next task.</w:t>
      </w:r>
    </w:p>
    <w:p w14:paraId="544F2829" w14:textId="77777777" w:rsidR="003E3752" w:rsidRPr="003E3752" w:rsidRDefault="003E3752" w:rsidP="003E3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Microsoft Edge browser window, in the Power BI service, navigate to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My Workspace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7BC49B43" w14:textId="77777777" w:rsidR="003E3752" w:rsidRPr="003E3752" w:rsidRDefault="003E3752" w:rsidP="003E3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Upload &gt; Browse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40854889" w14:textId="77777777" w:rsidR="003E3752" w:rsidRPr="003E3752" w:rsidRDefault="003E3752" w:rsidP="003E3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Navigate to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D:\PL300\Labs\08-perform-data-analysis-in-power-bi-desktop\Starter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folder.</w:t>
      </w:r>
    </w:p>
    <w:p w14:paraId="543C7886" w14:textId="77777777" w:rsidR="003E3752" w:rsidRPr="003E3752" w:rsidRDefault="003E3752" w:rsidP="003E3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Sales </w:t>
      </w:r>
      <w:proofErr w:type="spellStart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Analysis.pbix</w:t>
      </w:r>
      <w:proofErr w:type="spellEnd"/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file, and then select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Open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EE894D5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If prompted to replace the dataset, select </w:t>
      </w:r>
      <w:r w:rsidRPr="003E3752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Replace it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.</w:t>
      </w:r>
    </w:p>
    <w:p w14:paraId="2BA2754A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This method will create a report and a dataset. We will only use the dataset to create a new report in this exercise. This same process could be done with an existing dataset from a different report instead of uploading new. Also, if you aren't using the report, workspace best practices suggest you delete the unnecessary file.</w:t>
      </w:r>
    </w:p>
    <w:p w14:paraId="127A5D6B" w14:textId="77777777" w:rsidR="003E3752" w:rsidRPr="003E3752" w:rsidRDefault="003E3752" w:rsidP="003E3752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Create the report</w:t>
      </w:r>
    </w:p>
    <w:p w14:paraId="7B5E9AEC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create a live connection to the Power BI dataset created in the last task, and then create a new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Exploration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report.</w:t>
      </w:r>
    </w:p>
    <w:p w14:paraId="776A53C1" w14:textId="77777777" w:rsidR="003E3752" w:rsidRPr="003E3752" w:rsidRDefault="003E3752" w:rsidP="003E3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Open Power BI Desktop.</w:t>
      </w:r>
    </w:p>
    <w:p w14:paraId="451C156A" w14:textId="0DD71002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AF2FE78" wp14:editId="15A59F25">
            <wp:extent cx="1130300" cy="622300"/>
            <wp:effectExtent l="0" t="0" r="0" b="6350"/>
            <wp:docPr id="1962904382" name="Picture 9" descr="Power BI Deskto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BI Desktop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588D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Important: If you already have Power BI Desktop open (from a previous lab), close that instance.</w:t>
      </w:r>
    </w:p>
    <w:p w14:paraId="6147F947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Tip: By default, the Getting Started dialog box opens in front of Power BI Desktop. You can choose to sign-in, and then close the pop-up.</w:t>
      </w:r>
    </w:p>
    <w:p w14:paraId="213313C1" w14:textId="77777777" w:rsidR="003E3752" w:rsidRPr="003E3752" w:rsidRDefault="003E3752" w:rsidP="003E3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Home ribbon, select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Get Data &gt; Power BI datasets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F89895D" w14:textId="77777777" w:rsidR="003E3752" w:rsidRPr="003E3752" w:rsidRDefault="003E3752" w:rsidP="003E3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Data hub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window, select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Analysis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dataset in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My Workspace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and then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Connect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or double-click to load the dataset.</w:t>
      </w:r>
    </w:p>
    <w:p w14:paraId="1A677BBF" w14:textId="77777777" w:rsidR="003E3752" w:rsidRPr="003E3752" w:rsidRDefault="003E3752" w:rsidP="003E3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Navigate to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File &gt; Save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and save the file name as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Exploration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in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D:\PL300\MySolution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folder.</w:t>
      </w:r>
    </w:p>
    <w:p w14:paraId="0F030264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You’ll now create two report pages, and on each </w:t>
      </w:r>
      <w:proofErr w:type="gramStart"/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page</w:t>
      </w:r>
      <w:proofErr w:type="gramEnd"/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you’ll work with a different visual to analyze and explore data.</w:t>
      </w:r>
    </w:p>
    <w:p w14:paraId="017F6C0E" w14:textId="77777777" w:rsidR="003E3752" w:rsidRPr="003E3752" w:rsidRDefault="003E3752" w:rsidP="003E3752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lastRenderedPageBreak/>
        <w:t>Create an animated scatter chart</w:t>
      </w:r>
    </w:p>
    <w:p w14:paraId="106111A2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create a scatter chart that can be animated.</w:t>
      </w:r>
    </w:p>
    <w:p w14:paraId="76EE1E56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Rename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Page 1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as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Scatter Chart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80EAE36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 a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Scatter Chart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visual to the report page, and then position and resize it so it fills the entire page.</w:t>
      </w:r>
    </w:p>
    <w:p w14:paraId="563E0B22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The chart can be animated when a field is added to the </w:t>
      </w:r>
      <w:r w:rsidRPr="003E3752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Play Axis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well/area.</w:t>
      </w:r>
    </w:p>
    <w:p w14:paraId="253DF610" w14:textId="2894114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719471D" wp14:editId="7315DB89">
            <wp:extent cx="1866900" cy="3225800"/>
            <wp:effectExtent l="0" t="0" r="0" b="0"/>
            <wp:docPr id="1601949107" name="Picture 8" descr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8E11" w14:textId="5857AF4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FCA17BF" wp14:editId="4A7DD4C0">
            <wp:extent cx="3378200" cy="1905000"/>
            <wp:effectExtent l="0" t="0" r="0" b="0"/>
            <wp:docPr id="1500100356" name="Picture 7" descr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FC3E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 the following fields to the visual wells/areas:</w:t>
      </w:r>
    </w:p>
    <w:p w14:paraId="629496BC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The labs use a shorthand notation to reference a field. It will look like this: </w:t>
      </w:r>
      <w:r w:rsidRPr="003E3752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Reseller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</w:t>
      </w:r>
      <w:r w:rsidRPr="003E3752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|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</w:t>
      </w:r>
      <w:r w:rsidRPr="003E3752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Business Type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. In this example, </w:t>
      </w:r>
      <w:r w:rsidRPr="003E3752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Reseller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is the table name and </w:t>
      </w:r>
      <w:r w:rsidRPr="003E3752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Business Type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is the field name.</w:t>
      </w:r>
    </w:p>
    <w:p w14:paraId="79679DAF" w14:textId="77777777" w:rsidR="003E3752" w:rsidRPr="003E3752" w:rsidRDefault="003E3752" w:rsidP="003E3752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X Axis: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| Sales</w:t>
      </w:r>
    </w:p>
    <w:p w14:paraId="1719384A" w14:textId="77777777" w:rsidR="003E3752" w:rsidRPr="003E3752" w:rsidRDefault="003E3752" w:rsidP="003E3752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Y Axis: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| Profit Margin</w:t>
      </w:r>
    </w:p>
    <w:p w14:paraId="3D913025" w14:textId="77777777" w:rsidR="003E3752" w:rsidRPr="003E3752" w:rsidRDefault="003E3752" w:rsidP="003E3752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Legend: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Reseller | Business Type</w:t>
      </w:r>
    </w:p>
    <w:p w14:paraId="05F0DD4D" w14:textId="77777777" w:rsidR="003E3752" w:rsidRPr="003E3752" w:rsidRDefault="003E3752" w:rsidP="003E3752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Size: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| Quantity</w:t>
      </w:r>
    </w:p>
    <w:p w14:paraId="04668EFF" w14:textId="77777777" w:rsidR="003E3752" w:rsidRPr="003E3752" w:rsidRDefault="003E3752" w:rsidP="003E3752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Play Axis: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Date | Quarter</w:t>
      </w:r>
    </w:p>
    <w:p w14:paraId="6D886CB4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Filters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add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Product | Category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field to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Filters </w:t>
      </w:r>
      <w:proofErr w:type="gramStart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On</w:t>
      </w:r>
      <w:proofErr w:type="gramEnd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This Page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well/area.</w:t>
      </w:r>
    </w:p>
    <w:p w14:paraId="25BF2BB4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filter card, filter by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Bikes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1FC6B0A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animate the chart, at the bottom left corner, select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Play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BA31F85" w14:textId="434CED9A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6FDF007" wp14:editId="49405014">
            <wp:extent cx="3009900" cy="1460500"/>
            <wp:effectExtent l="0" t="0" r="0" b="6350"/>
            <wp:docPr id="1864055231" name="Picture 6" descr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16B1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Watch the entire animation cycle from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FY2018 Q1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to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FY2020 Q4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75C7B4A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The scatter chart allows understanding the measure values simultaneously: in this case, order quantity, sales revenue, and profit margin.</w:t>
      </w:r>
    </w:p>
    <w:p w14:paraId="71F28A71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Each bubble represents a reseller business type. Changes in the bubble size reflect increased or decreased order quantities. While horizontal movements represent increases/decreases in sales revenue, and vertical movements represent increases/decreases in profitability.</w:t>
      </w:r>
    </w:p>
    <w:p w14:paraId="00B5F29D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When the animation stops, select one of the bubbles to reveal its tracking over time.</w:t>
      </w:r>
    </w:p>
    <w:p w14:paraId="5F291154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Hover the cursor over any bubble to reveal a tooltip describing the measure values for the reseller type at that point in time.</w:t>
      </w:r>
    </w:p>
    <w:p w14:paraId="458AA85F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Filters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filter by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Clothing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only, and notice that it produces a very different result.</w:t>
      </w:r>
    </w:p>
    <w:p w14:paraId="736A162E" w14:textId="77777777" w:rsidR="003E3752" w:rsidRPr="003E3752" w:rsidRDefault="003E3752" w:rsidP="003E37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Save the Power BI Desktop file.</w:t>
      </w:r>
    </w:p>
    <w:p w14:paraId="47E1E277" w14:textId="77777777" w:rsidR="003E3752" w:rsidRPr="003E3752" w:rsidRDefault="003E3752" w:rsidP="003E3752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Create a forecast</w:t>
      </w:r>
    </w:p>
    <w:p w14:paraId="3FB9BD88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create a forecast to determine possible future sales revenue.</w:t>
      </w:r>
    </w:p>
    <w:p w14:paraId="53A8DD20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 a new page, and then rename the page to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Forecast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103802D9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 a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Line Chart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visual to the report page, and then position and resize it so it fills the entire page.</w:t>
      </w:r>
    </w:p>
    <w:p w14:paraId="4FD1F9BA" w14:textId="3DBB0AEB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6EDF6E9" wp14:editId="7A3AD2EF">
            <wp:extent cx="1866900" cy="3225800"/>
            <wp:effectExtent l="0" t="0" r="0" b="0"/>
            <wp:docPr id="368279501" name="Picture 5" descr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2591" w14:textId="379E6AEB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2263598" wp14:editId="10F239C1">
            <wp:extent cx="3378200" cy="1905000"/>
            <wp:effectExtent l="0" t="0" r="0" b="0"/>
            <wp:docPr id="818766181" name="Picture 4" descr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313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 the following fields to the visual wells/areas:</w:t>
      </w:r>
    </w:p>
    <w:p w14:paraId="1C34B338" w14:textId="77777777" w:rsidR="003E3752" w:rsidRPr="003E3752" w:rsidRDefault="003E3752" w:rsidP="003E3752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X-axis: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Date | Date</w:t>
      </w:r>
    </w:p>
    <w:p w14:paraId="2CCC33CD" w14:textId="77777777" w:rsidR="003E3752" w:rsidRPr="003E3752" w:rsidRDefault="003E3752" w:rsidP="003E3752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Y-axis: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| Sales</w:t>
      </w:r>
    </w:p>
    <w:p w14:paraId="30EC0BC0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Filters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add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Date | Year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field to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Filters </w:t>
      </w:r>
      <w:proofErr w:type="gramStart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On</w:t>
      </w:r>
      <w:proofErr w:type="gramEnd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This Page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well/area.</w:t>
      </w:r>
    </w:p>
    <w:p w14:paraId="6A8B9B24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filter card, filter by two years: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FY2019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and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FY2020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08CB9E7B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When forecasting over a time line, you'll need at least two cycles (years) of data to produce an accurate and stable forecast.</w:t>
      </w:r>
    </w:p>
    <w:p w14:paraId="068B8577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 also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Product | Category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field to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Filters </w:t>
      </w:r>
      <w:proofErr w:type="gramStart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On</w:t>
      </w:r>
      <w:proofErr w:type="gramEnd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This Page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well/area, and filter by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Bikes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18BE339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add a forecast, beneath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Visualizations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select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Analytics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pane.</w:t>
      </w:r>
    </w:p>
    <w:p w14:paraId="5E98D600" w14:textId="7A8A48FC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EE2BFBE" wp14:editId="7BAEC361">
            <wp:extent cx="1943100" cy="2768600"/>
            <wp:effectExtent l="0" t="0" r="0" b="0"/>
            <wp:docPr id="226535944" name="Picture 3" descr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A51A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Expand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Forecast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section.</w:t>
      </w:r>
    </w:p>
    <w:p w14:paraId="1F08ADE4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If the </w:t>
      </w:r>
      <w:r w:rsidRPr="003E3752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Forecast</w:t>
      </w: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section isn't available, it’s probably because the visual hasn’t been correctly configured. Forecasting is only available when two conditions are met: the axis has a single field of type date, and there’s only one value field.</w:t>
      </w:r>
    </w:p>
    <w:p w14:paraId="2B03B655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Turn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Forecast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option to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On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48769EB0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Configure the following forecast properties, then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Apply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09B2AE8B" w14:textId="77777777" w:rsidR="003E3752" w:rsidRPr="003E3752" w:rsidRDefault="003E3752" w:rsidP="003E3752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Units: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Months</w:t>
      </w:r>
    </w:p>
    <w:p w14:paraId="26DEAD7D" w14:textId="77777777" w:rsidR="003E3752" w:rsidRPr="003E3752" w:rsidRDefault="003E3752" w:rsidP="003E3752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Forecast length: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1 month</w:t>
      </w:r>
    </w:p>
    <w:p w14:paraId="47B26795" w14:textId="77777777" w:rsidR="003E3752" w:rsidRPr="003E3752" w:rsidRDefault="003E3752" w:rsidP="003E3752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Seasonality: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365</w:t>
      </w:r>
    </w:p>
    <w:p w14:paraId="223C8A6F" w14:textId="77777777" w:rsidR="003E3752" w:rsidRPr="003E3752" w:rsidRDefault="003E3752" w:rsidP="003E3752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Confidence interval: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80%</w:t>
      </w:r>
    </w:p>
    <w:p w14:paraId="07978CDC" w14:textId="6807E032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BE2A65B" wp14:editId="369E0A8F">
            <wp:extent cx="2336800" cy="4622800"/>
            <wp:effectExtent l="0" t="0" r="6350" b="6350"/>
            <wp:docPr id="1362847512" name="Picture 2" descr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80CD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line visual, notice that the forecast has extended one month beyond the history data.</w:t>
      </w:r>
    </w:p>
    <w:p w14:paraId="0D71311C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The gray area represents the confidence. The wider the confidence, the less stable—and therefore the less accurate—the forecast is likely to be.</w:t>
      </w:r>
    </w:p>
    <w:p w14:paraId="4A75C395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When you know the length of the cycle, in this case annual, you should enter the seasonality points. Sometimes it could be weekly (7), or monthly (30).</w:t>
      </w:r>
    </w:p>
    <w:p w14:paraId="22DCFEC0" w14:textId="77777777" w:rsidR="003E3752" w:rsidRPr="003E3752" w:rsidRDefault="003E3752" w:rsidP="003E3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Filters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filter by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Clothing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only, and notice that it produces a different result.</w:t>
      </w:r>
    </w:p>
    <w:p w14:paraId="1325DA81" w14:textId="77777777" w:rsidR="003E3752" w:rsidRPr="003E3752" w:rsidRDefault="003E3752" w:rsidP="003E3752">
      <w:pPr>
        <w:shd w:val="clear" w:color="auto" w:fill="FFFFFF"/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Finish up</w:t>
      </w:r>
    </w:p>
    <w:p w14:paraId="2E3C36AB" w14:textId="77777777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complete the lab in Power BI Desktop.</w:t>
      </w:r>
    </w:p>
    <w:p w14:paraId="570A139D" w14:textId="77777777" w:rsidR="003E3752" w:rsidRPr="003E3752" w:rsidRDefault="003E3752" w:rsidP="003E37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Scatter Chart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page.</w:t>
      </w:r>
    </w:p>
    <w:p w14:paraId="389F518A" w14:textId="77777777" w:rsidR="003E3752" w:rsidRPr="003E3752" w:rsidRDefault="003E3752" w:rsidP="003E37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Save the Power BI Desktop file.</w:t>
      </w:r>
    </w:p>
    <w:p w14:paraId="5307FD5D" w14:textId="77777777" w:rsidR="003E3752" w:rsidRPr="003E3752" w:rsidRDefault="003E3752" w:rsidP="003E37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publish the file to your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My workspace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on the </w:t>
      </w:r>
      <w:proofErr w:type="gramStart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Home</w:t>
      </w:r>
      <w:proofErr w:type="gramEnd"/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ribbon tab, from inside the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Share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group, select </w:t>
      </w:r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Publish</w:t>
      </w: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and then select </w:t>
      </w:r>
      <w:proofErr w:type="spellStart"/>
      <w:r w:rsidRPr="003E375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Select</w:t>
      </w:r>
      <w:proofErr w:type="spellEnd"/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to publish.</w:t>
      </w:r>
    </w:p>
    <w:p w14:paraId="748FB7A4" w14:textId="643DEDFD" w:rsidR="003E3752" w:rsidRPr="003E3752" w:rsidRDefault="003E3752" w:rsidP="003E37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114C2BB" wp14:editId="37E84222">
            <wp:extent cx="609600" cy="889000"/>
            <wp:effectExtent l="0" t="0" r="0" b="6350"/>
            <wp:docPr id="966000657" name="Picture 1" descr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0D22" w14:textId="77777777" w:rsidR="003E3752" w:rsidRPr="003E3752" w:rsidRDefault="003E3752" w:rsidP="003E37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37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Close Power BI Desktop.</w:t>
      </w:r>
    </w:p>
    <w:p w14:paraId="065748A9" w14:textId="77777777" w:rsidR="00520FEA" w:rsidRDefault="00520FEA"/>
    <w:sectPr w:rsidR="0052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5B1F"/>
    <w:multiLevelType w:val="multilevel"/>
    <w:tmpl w:val="1250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D2A79"/>
    <w:multiLevelType w:val="multilevel"/>
    <w:tmpl w:val="626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53932"/>
    <w:multiLevelType w:val="multilevel"/>
    <w:tmpl w:val="F3AE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E1A5E"/>
    <w:multiLevelType w:val="multilevel"/>
    <w:tmpl w:val="8A3C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63E2F"/>
    <w:multiLevelType w:val="multilevel"/>
    <w:tmpl w:val="931A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51DB5"/>
    <w:multiLevelType w:val="multilevel"/>
    <w:tmpl w:val="C12A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7686D"/>
    <w:multiLevelType w:val="multilevel"/>
    <w:tmpl w:val="FA62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239139">
    <w:abstractNumId w:val="4"/>
  </w:num>
  <w:num w:numId="2" w16cid:durableId="1759595617">
    <w:abstractNumId w:val="0"/>
  </w:num>
  <w:num w:numId="3" w16cid:durableId="1496190368">
    <w:abstractNumId w:val="6"/>
  </w:num>
  <w:num w:numId="4" w16cid:durableId="1399939949">
    <w:abstractNumId w:val="1"/>
  </w:num>
  <w:num w:numId="5" w16cid:durableId="609511300">
    <w:abstractNumId w:val="5"/>
  </w:num>
  <w:num w:numId="6" w16cid:durableId="2015960718">
    <w:abstractNumId w:val="3"/>
  </w:num>
  <w:num w:numId="7" w16cid:durableId="177821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52"/>
    <w:rsid w:val="003E3752"/>
    <w:rsid w:val="0052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055D"/>
  <w15:chartTrackingRefBased/>
  <w15:docId w15:val="{2E0755DC-E110-4A92-89F7-6A86B4E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E3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E3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5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37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375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E37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E3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Oluleke Omotoba</dc:creator>
  <cp:keywords/>
  <dc:description/>
  <cp:lastModifiedBy>Oluleke Omotoba</cp:lastModifiedBy>
  <cp:revision>1</cp:revision>
  <dcterms:created xsi:type="dcterms:W3CDTF">2023-08-29T23:58:00Z</dcterms:created>
  <dcterms:modified xsi:type="dcterms:W3CDTF">2023-08-30T00:03:00Z</dcterms:modified>
</cp:coreProperties>
</file>