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42" w:rsidRPr="0010616B" w:rsidRDefault="00702C42" w:rsidP="00702C42">
      <w:pPr>
        <w:pStyle w:val="Heading1"/>
        <w:jc w:val="right"/>
        <w:rPr>
          <w:rFonts w:asciiTheme="minorHAnsi" w:hAnsiTheme="minorHAnsi"/>
          <w:b/>
        </w:rPr>
      </w:pPr>
      <w:r w:rsidRPr="0010616B">
        <w:rPr>
          <w:rFonts w:asciiTheme="minorHAnsi" w:hAnsiTheme="minorHAnsi"/>
          <w:b/>
          <w:color w:val="auto"/>
        </w:rPr>
        <w:t>PERSONAL DETAILS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62"/>
        <w:gridCol w:w="1776"/>
        <w:gridCol w:w="568"/>
        <w:gridCol w:w="1417"/>
        <w:gridCol w:w="567"/>
        <w:gridCol w:w="1824"/>
      </w:tblGrid>
      <w:tr w:rsidR="00702C42" w:rsidTr="003034C9">
        <w:tc>
          <w:tcPr>
            <w:tcW w:w="3162" w:type="dxa"/>
            <w:shd w:val="clear" w:color="auto" w:fill="E7E6E6" w:themeFill="background2"/>
          </w:tcPr>
          <w:p w:rsidR="00702C42" w:rsidRPr="008327AA" w:rsidRDefault="00702C42" w:rsidP="003034C9">
            <w:pPr>
              <w:jc w:val="right"/>
              <w:rPr>
                <w:b/>
              </w:rPr>
            </w:pPr>
            <w:r w:rsidRPr="008327AA">
              <w:rPr>
                <w:b/>
              </w:rPr>
              <w:t>Surname</w:t>
            </w:r>
          </w:p>
        </w:tc>
        <w:tc>
          <w:tcPr>
            <w:tcW w:w="6152" w:type="dxa"/>
            <w:gridSpan w:val="5"/>
          </w:tcPr>
          <w:p w:rsidR="00702C42" w:rsidRPr="00793687" w:rsidRDefault="00702C42" w:rsidP="003034C9">
            <w:pPr>
              <w:rPr>
                <w:szCs w:val="20"/>
              </w:rPr>
            </w:pPr>
            <w:r w:rsidRPr="00793687">
              <w:rPr>
                <w:szCs w:val="20"/>
              </w:rPr>
              <w:t>Lenake</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First Names</w:t>
            </w:r>
          </w:p>
        </w:tc>
        <w:tc>
          <w:tcPr>
            <w:tcW w:w="2344" w:type="dxa"/>
            <w:gridSpan w:val="2"/>
          </w:tcPr>
          <w:p w:rsidR="00702C42" w:rsidRPr="00793687" w:rsidRDefault="00702C42" w:rsidP="003034C9">
            <w:r w:rsidRPr="00793687">
              <w:t>Onkgopotse, Frederick</w:t>
            </w:r>
          </w:p>
        </w:tc>
        <w:tc>
          <w:tcPr>
            <w:tcW w:w="1417" w:type="dxa"/>
            <w:shd w:val="clear" w:color="auto" w:fill="E7E6E6" w:themeFill="background2"/>
          </w:tcPr>
          <w:p w:rsidR="00702C42" w:rsidRPr="00D65C81" w:rsidRDefault="00702C42" w:rsidP="003034C9">
            <w:pPr>
              <w:jc w:val="center"/>
              <w:rPr>
                <w:b/>
              </w:rPr>
            </w:pPr>
            <w:r w:rsidRPr="00D65C81">
              <w:rPr>
                <w:b/>
              </w:rPr>
              <w:t>Known as</w:t>
            </w:r>
          </w:p>
        </w:tc>
        <w:tc>
          <w:tcPr>
            <w:tcW w:w="2391" w:type="dxa"/>
            <w:gridSpan w:val="2"/>
          </w:tcPr>
          <w:p w:rsidR="00702C42" w:rsidRDefault="00702C42" w:rsidP="003034C9">
            <w:r>
              <w:t>Kgupi</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Physical Address</w:t>
            </w:r>
          </w:p>
        </w:tc>
        <w:tc>
          <w:tcPr>
            <w:tcW w:w="6152" w:type="dxa"/>
            <w:gridSpan w:val="5"/>
          </w:tcPr>
          <w:p w:rsidR="00702C42" w:rsidRDefault="00702C42" w:rsidP="003034C9">
            <w:r>
              <w:t>10011 Phakathi Street, Dobsonville Ext 3, 1863</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Postal Address for Correspondence</w:t>
            </w:r>
          </w:p>
        </w:tc>
        <w:tc>
          <w:tcPr>
            <w:tcW w:w="6152" w:type="dxa"/>
            <w:gridSpan w:val="5"/>
            <w:vAlign w:val="center"/>
          </w:tcPr>
          <w:p w:rsidR="00702C42" w:rsidRDefault="00702C42" w:rsidP="003034C9">
            <w:r>
              <w:t>10011 Phakathi Street, P. O Dobsonville Ext 3, 1863</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Work Telephone and Code</w:t>
            </w:r>
          </w:p>
        </w:tc>
        <w:tc>
          <w:tcPr>
            <w:tcW w:w="1776" w:type="dxa"/>
          </w:tcPr>
          <w:p w:rsidR="00702C42" w:rsidRDefault="00702C42" w:rsidP="003034C9">
            <w:r>
              <w:t>(011) 560 – 7990</w:t>
            </w:r>
          </w:p>
        </w:tc>
        <w:tc>
          <w:tcPr>
            <w:tcW w:w="2552" w:type="dxa"/>
            <w:gridSpan w:val="3"/>
            <w:shd w:val="clear" w:color="auto" w:fill="E7E6E6" w:themeFill="background2"/>
          </w:tcPr>
          <w:p w:rsidR="00702C42" w:rsidRPr="00A30551" w:rsidRDefault="00702C42" w:rsidP="003034C9">
            <w:pPr>
              <w:jc w:val="center"/>
              <w:rPr>
                <w:b/>
              </w:rPr>
            </w:pPr>
            <w:r w:rsidRPr="00A30551">
              <w:rPr>
                <w:b/>
              </w:rPr>
              <w:t>Home Tel. &amp; Code</w:t>
            </w:r>
          </w:p>
        </w:tc>
        <w:tc>
          <w:tcPr>
            <w:tcW w:w="1824" w:type="dxa"/>
          </w:tcPr>
          <w:p w:rsidR="00702C42" w:rsidRDefault="00702C42" w:rsidP="003034C9">
            <w:r>
              <w:t>(011) 934 - 5134</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Cellphone</w:t>
            </w:r>
          </w:p>
        </w:tc>
        <w:tc>
          <w:tcPr>
            <w:tcW w:w="2344" w:type="dxa"/>
            <w:gridSpan w:val="2"/>
          </w:tcPr>
          <w:p w:rsidR="00702C42" w:rsidRDefault="00702C42" w:rsidP="003034C9">
            <w:r>
              <w:t>072 687 0991</w:t>
            </w:r>
          </w:p>
        </w:tc>
        <w:tc>
          <w:tcPr>
            <w:tcW w:w="1417" w:type="dxa"/>
            <w:shd w:val="clear" w:color="auto" w:fill="E7E6E6" w:themeFill="background2"/>
          </w:tcPr>
          <w:p w:rsidR="00702C42" w:rsidRPr="006439BB" w:rsidRDefault="00702C42" w:rsidP="003034C9">
            <w:pPr>
              <w:jc w:val="center"/>
              <w:rPr>
                <w:b/>
              </w:rPr>
            </w:pPr>
            <w:r w:rsidRPr="006439BB">
              <w:rPr>
                <w:b/>
              </w:rPr>
              <w:t>E-mail</w:t>
            </w:r>
          </w:p>
        </w:tc>
        <w:tc>
          <w:tcPr>
            <w:tcW w:w="2391" w:type="dxa"/>
            <w:gridSpan w:val="2"/>
          </w:tcPr>
          <w:p w:rsidR="00702C42" w:rsidRDefault="00702C42" w:rsidP="003034C9">
            <w:r>
              <w:t>gupilenake@gmail.com</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Race (Optional)</w:t>
            </w:r>
          </w:p>
        </w:tc>
        <w:tc>
          <w:tcPr>
            <w:tcW w:w="6152" w:type="dxa"/>
            <w:gridSpan w:val="5"/>
          </w:tcPr>
          <w:p w:rsidR="00702C42" w:rsidRDefault="00702C42" w:rsidP="003034C9">
            <w:r>
              <w:t>African</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Gender (Optional)</w:t>
            </w:r>
          </w:p>
        </w:tc>
        <w:tc>
          <w:tcPr>
            <w:tcW w:w="6152" w:type="dxa"/>
            <w:gridSpan w:val="5"/>
          </w:tcPr>
          <w:p w:rsidR="00702C42" w:rsidRDefault="00702C42" w:rsidP="003034C9">
            <w:r>
              <w:t>Male</w:t>
            </w:r>
          </w:p>
        </w:tc>
      </w:tr>
      <w:tr w:rsidR="00702C42" w:rsidTr="003034C9">
        <w:tc>
          <w:tcPr>
            <w:tcW w:w="3162" w:type="dxa"/>
            <w:shd w:val="clear" w:color="auto" w:fill="E7E6E6" w:themeFill="background2"/>
          </w:tcPr>
          <w:p w:rsidR="00702C42" w:rsidRPr="008327AA" w:rsidRDefault="00702C42" w:rsidP="003034C9">
            <w:pPr>
              <w:jc w:val="right"/>
              <w:rPr>
                <w:b/>
              </w:rPr>
            </w:pPr>
            <w:r w:rsidRPr="008327AA">
              <w:rPr>
                <w:b/>
              </w:rPr>
              <w:t>Languages</w:t>
            </w:r>
          </w:p>
        </w:tc>
        <w:tc>
          <w:tcPr>
            <w:tcW w:w="6152" w:type="dxa"/>
            <w:gridSpan w:val="5"/>
          </w:tcPr>
          <w:p w:rsidR="00702C42" w:rsidRDefault="00702C42" w:rsidP="003034C9">
            <w:r w:rsidRPr="00095937">
              <w:t>Setswana, Sesotho</w:t>
            </w:r>
            <w:r>
              <w:t xml:space="preserve">, isiZulu and </w:t>
            </w:r>
            <w:r w:rsidRPr="00095937">
              <w:t>English</w:t>
            </w:r>
          </w:p>
        </w:tc>
      </w:tr>
    </w:tbl>
    <w:p w:rsidR="00702C42" w:rsidRDefault="00702C42" w:rsidP="00702C42"/>
    <w:p w:rsidR="00702C42" w:rsidRPr="00CC2BDE" w:rsidRDefault="00702C42" w:rsidP="00702C42">
      <w:pPr>
        <w:pStyle w:val="Heading2"/>
        <w:rPr>
          <w:rFonts w:asciiTheme="minorHAnsi" w:hAnsiTheme="minorHAnsi"/>
          <w:b/>
          <w:color w:val="auto"/>
        </w:rPr>
      </w:pPr>
      <w:r w:rsidRPr="00CC2BDE">
        <w:rPr>
          <w:rFonts w:asciiTheme="minorHAnsi" w:hAnsiTheme="minorHAnsi"/>
          <w:b/>
          <w:color w:val="auto"/>
        </w:rPr>
        <w:t>SCHOOLING</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439"/>
        <w:gridCol w:w="1431"/>
        <w:gridCol w:w="1266"/>
        <w:gridCol w:w="3178"/>
      </w:tblGrid>
      <w:tr w:rsidR="00702C42" w:rsidTr="003034C9">
        <w:tc>
          <w:tcPr>
            <w:tcW w:w="3439" w:type="dxa"/>
            <w:shd w:val="clear" w:color="auto" w:fill="E7E6E6" w:themeFill="background2"/>
            <w:vAlign w:val="center"/>
          </w:tcPr>
          <w:p w:rsidR="00702C42" w:rsidRPr="008327AA" w:rsidRDefault="00702C42" w:rsidP="003034C9">
            <w:pPr>
              <w:jc w:val="right"/>
              <w:rPr>
                <w:b/>
              </w:rPr>
            </w:pPr>
            <w:r w:rsidRPr="008327AA">
              <w:rPr>
                <w:b/>
              </w:rPr>
              <w:t>Highest Standard Passed</w:t>
            </w:r>
          </w:p>
        </w:tc>
        <w:tc>
          <w:tcPr>
            <w:tcW w:w="1431" w:type="dxa"/>
            <w:vAlign w:val="center"/>
          </w:tcPr>
          <w:p w:rsidR="00702C42" w:rsidRDefault="00702C42" w:rsidP="003034C9">
            <w:pPr>
              <w:jc w:val="center"/>
            </w:pPr>
            <w:r>
              <w:t>Matriculation</w:t>
            </w:r>
          </w:p>
        </w:tc>
        <w:tc>
          <w:tcPr>
            <w:tcW w:w="1266" w:type="dxa"/>
            <w:shd w:val="clear" w:color="auto" w:fill="E7E6E6" w:themeFill="background2"/>
            <w:vAlign w:val="center"/>
          </w:tcPr>
          <w:p w:rsidR="00702C42" w:rsidRPr="008327AA" w:rsidRDefault="00702C42" w:rsidP="003034C9">
            <w:pPr>
              <w:jc w:val="center"/>
              <w:rPr>
                <w:b/>
              </w:rPr>
            </w:pPr>
            <w:r w:rsidRPr="008327AA">
              <w:rPr>
                <w:b/>
              </w:rPr>
              <w:t>Institution</w:t>
            </w:r>
          </w:p>
        </w:tc>
        <w:tc>
          <w:tcPr>
            <w:tcW w:w="3178" w:type="dxa"/>
          </w:tcPr>
          <w:p w:rsidR="00702C42" w:rsidRDefault="00702C42" w:rsidP="003034C9">
            <w:r w:rsidRPr="008327AA">
              <w:t>Coronationville Secondary School</w:t>
            </w:r>
          </w:p>
        </w:tc>
      </w:tr>
      <w:tr w:rsidR="00702C42" w:rsidTr="003034C9">
        <w:tc>
          <w:tcPr>
            <w:tcW w:w="3439" w:type="dxa"/>
            <w:shd w:val="clear" w:color="auto" w:fill="E7E6E6" w:themeFill="background2"/>
            <w:vAlign w:val="center"/>
          </w:tcPr>
          <w:p w:rsidR="00702C42" w:rsidRPr="008327AA" w:rsidRDefault="00702C42" w:rsidP="003034C9">
            <w:pPr>
              <w:jc w:val="right"/>
              <w:rPr>
                <w:b/>
              </w:rPr>
            </w:pPr>
            <w:r w:rsidRPr="008327AA">
              <w:rPr>
                <w:b/>
              </w:rPr>
              <w:t>Year Passed</w:t>
            </w:r>
          </w:p>
        </w:tc>
        <w:tc>
          <w:tcPr>
            <w:tcW w:w="1431" w:type="dxa"/>
            <w:vAlign w:val="center"/>
          </w:tcPr>
          <w:p w:rsidR="00702C42" w:rsidRDefault="00702C42" w:rsidP="003034C9">
            <w:pPr>
              <w:jc w:val="center"/>
            </w:pPr>
            <w:r>
              <w:t>2000</w:t>
            </w:r>
          </w:p>
        </w:tc>
        <w:tc>
          <w:tcPr>
            <w:tcW w:w="1266" w:type="dxa"/>
            <w:shd w:val="clear" w:color="auto" w:fill="E7E6E6" w:themeFill="background2"/>
            <w:vAlign w:val="center"/>
          </w:tcPr>
          <w:p w:rsidR="00702C42" w:rsidRPr="008327AA" w:rsidRDefault="00702C42" w:rsidP="003034C9">
            <w:pPr>
              <w:jc w:val="center"/>
              <w:rPr>
                <w:b/>
              </w:rPr>
            </w:pPr>
            <w:r w:rsidRPr="008327AA">
              <w:rPr>
                <w:b/>
              </w:rPr>
              <w:t>Subjects</w:t>
            </w:r>
          </w:p>
        </w:tc>
        <w:tc>
          <w:tcPr>
            <w:tcW w:w="3178" w:type="dxa"/>
          </w:tcPr>
          <w:p w:rsidR="00702C42" w:rsidRPr="008327AA" w:rsidRDefault="00702C42" w:rsidP="003034C9">
            <w:r w:rsidRPr="008327AA">
              <w:t>Mathematics, Physical Science, Biology,</w:t>
            </w:r>
          </w:p>
          <w:p w:rsidR="00702C42" w:rsidRDefault="00702C42" w:rsidP="003034C9">
            <w:r w:rsidRPr="008327AA">
              <w:t>English, Afrikaans, Geography</w:t>
            </w:r>
          </w:p>
        </w:tc>
      </w:tr>
      <w:tr w:rsidR="00702C42" w:rsidTr="003034C9">
        <w:tc>
          <w:tcPr>
            <w:tcW w:w="3439" w:type="dxa"/>
            <w:shd w:val="clear" w:color="auto" w:fill="E7E6E6" w:themeFill="background2"/>
          </w:tcPr>
          <w:p w:rsidR="00702C42" w:rsidRPr="008327AA" w:rsidRDefault="00702C42" w:rsidP="003034C9">
            <w:pPr>
              <w:jc w:val="right"/>
              <w:rPr>
                <w:b/>
              </w:rPr>
            </w:pPr>
            <w:r w:rsidRPr="008327AA">
              <w:rPr>
                <w:b/>
              </w:rPr>
              <w:t>Special Mentions (Distinctions etc)</w:t>
            </w:r>
          </w:p>
        </w:tc>
        <w:tc>
          <w:tcPr>
            <w:tcW w:w="5875" w:type="dxa"/>
            <w:gridSpan w:val="3"/>
          </w:tcPr>
          <w:p w:rsidR="00702C42" w:rsidRDefault="00702C42" w:rsidP="003034C9">
            <w:r>
              <w:t>N/A</w:t>
            </w:r>
          </w:p>
        </w:tc>
      </w:tr>
    </w:tbl>
    <w:p w:rsidR="00702C42" w:rsidRDefault="00702C42" w:rsidP="00702C42"/>
    <w:p w:rsidR="00702C42" w:rsidRPr="00BB2CCB" w:rsidRDefault="00702C42" w:rsidP="00702C42">
      <w:pPr>
        <w:pStyle w:val="Heading2"/>
        <w:rPr>
          <w:rFonts w:asciiTheme="minorHAnsi" w:hAnsiTheme="minorHAnsi"/>
          <w:b/>
          <w:color w:val="auto"/>
        </w:rPr>
      </w:pPr>
      <w:r w:rsidRPr="00BB2CCB">
        <w:rPr>
          <w:rFonts w:asciiTheme="minorHAnsi" w:hAnsiTheme="minorHAnsi"/>
          <w:b/>
          <w:color w:val="auto"/>
        </w:rPr>
        <w:t>TERTIARY EDUCATION</w:t>
      </w:r>
    </w:p>
    <w:tbl>
      <w:tblPr>
        <w:tblStyle w:val="TableGrid"/>
        <w:tblW w:w="0" w:type="auto"/>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3539"/>
        <w:gridCol w:w="1418"/>
        <w:gridCol w:w="1275"/>
        <w:gridCol w:w="3118"/>
      </w:tblGrid>
      <w:tr w:rsidR="00702C42" w:rsidTr="003034C9">
        <w:tc>
          <w:tcPr>
            <w:tcW w:w="3539" w:type="dxa"/>
            <w:shd w:val="clear" w:color="auto" w:fill="E7E6E6" w:themeFill="background2"/>
            <w:vAlign w:val="center"/>
          </w:tcPr>
          <w:p w:rsidR="00702C42" w:rsidRPr="00102CEF" w:rsidRDefault="00702C42" w:rsidP="003034C9">
            <w:pPr>
              <w:jc w:val="right"/>
              <w:rPr>
                <w:b/>
              </w:rPr>
            </w:pPr>
            <w:r w:rsidRPr="00102CEF">
              <w:rPr>
                <w:b/>
              </w:rPr>
              <w:t>Highest Qualification</w:t>
            </w:r>
          </w:p>
        </w:tc>
        <w:tc>
          <w:tcPr>
            <w:tcW w:w="1418" w:type="dxa"/>
          </w:tcPr>
          <w:p w:rsidR="00702C42" w:rsidRPr="0017095D" w:rsidRDefault="00702C42" w:rsidP="003034C9">
            <w:r w:rsidRPr="0017095D">
              <w:t>NDip.</w:t>
            </w:r>
          </w:p>
          <w:p w:rsidR="00702C42" w:rsidRPr="0017095D" w:rsidRDefault="00702C42" w:rsidP="003034C9">
            <w:r w:rsidRPr="0017095D">
              <w:t>Information</w:t>
            </w:r>
          </w:p>
          <w:p w:rsidR="00702C42" w:rsidRPr="0017095D" w:rsidRDefault="00702C42" w:rsidP="003034C9">
            <w:r w:rsidRPr="0017095D">
              <w:t>Technology:</w:t>
            </w:r>
          </w:p>
          <w:p w:rsidR="00702C42" w:rsidRPr="0017095D" w:rsidRDefault="00702C42" w:rsidP="003034C9">
            <w:r w:rsidRPr="0017095D">
              <w:t>Software</w:t>
            </w:r>
          </w:p>
          <w:p w:rsidR="00702C42" w:rsidRPr="0017095D" w:rsidRDefault="00702C42" w:rsidP="003034C9">
            <w:r w:rsidRPr="0017095D">
              <w:t>Development</w:t>
            </w:r>
          </w:p>
        </w:tc>
        <w:tc>
          <w:tcPr>
            <w:tcW w:w="1275" w:type="dxa"/>
            <w:shd w:val="clear" w:color="auto" w:fill="E7E6E6" w:themeFill="background2"/>
            <w:vAlign w:val="center"/>
          </w:tcPr>
          <w:p w:rsidR="00702C42" w:rsidRPr="00784DB3" w:rsidRDefault="00702C42" w:rsidP="003034C9">
            <w:pPr>
              <w:jc w:val="center"/>
              <w:rPr>
                <w:b/>
              </w:rPr>
            </w:pPr>
            <w:r w:rsidRPr="00784DB3">
              <w:rPr>
                <w:b/>
              </w:rPr>
              <w:t>Institution</w:t>
            </w:r>
          </w:p>
        </w:tc>
        <w:tc>
          <w:tcPr>
            <w:tcW w:w="3118" w:type="dxa"/>
            <w:vAlign w:val="center"/>
          </w:tcPr>
          <w:p w:rsidR="00702C42" w:rsidRDefault="00702C42" w:rsidP="003034C9">
            <w:pPr>
              <w:jc w:val="center"/>
            </w:pPr>
            <w:r w:rsidRPr="00345020">
              <w:t xml:space="preserve">University of </w:t>
            </w:r>
            <w:r>
              <w:t>South</w:t>
            </w:r>
            <w:r w:rsidRPr="00345020">
              <w:t xml:space="preserve"> Africa</w:t>
            </w:r>
          </w:p>
        </w:tc>
      </w:tr>
      <w:tr w:rsidR="00702C42" w:rsidTr="003034C9">
        <w:tc>
          <w:tcPr>
            <w:tcW w:w="3539" w:type="dxa"/>
            <w:shd w:val="clear" w:color="auto" w:fill="E7E6E6" w:themeFill="background2"/>
            <w:vAlign w:val="center"/>
          </w:tcPr>
          <w:p w:rsidR="00702C42" w:rsidRPr="00102CEF" w:rsidRDefault="00702C42" w:rsidP="003034C9">
            <w:pPr>
              <w:jc w:val="right"/>
              <w:rPr>
                <w:b/>
              </w:rPr>
            </w:pPr>
            <w:r w:rsidRPr="00102CEF">
              <w:rPr>
                <w:b/>
              </w:rPr>
              <w:t>Year Graduation</w:t>
            </w:r>
          </w:p>
        </w:tc>
        <w:tc>
          <w:tcPr>
            <w:tcW w:w="1418" w:type="dxa"/>
            <w:vAlign w:val="center"/>
          </w:tcPr>
          <w:p w:rsidR="00702C42" w:rsidRDefault="00702C42" w:rsidP="003034C9">
            <w:pPr>
              <w:jc w:val="center"/>
            </w:pPr>
            <w:r>
              <w:t>2010</w:t>
            </w:r>
          </w:p>
        </w:tc>
        <w:tc>
          <w:tcPr>
            <w:tcW w:w="1275" w:type="dxa"/>
            <w:shd w:val="clear" w:color="auto" w:fill="E7E6E6" w:themeFill="background2"/>
            <w:vAlign w:val="center"/>
          </w:tcPr>
          <w:p w:rsidR="00702C42" w:rsidRPr="00784DB3" w:rsidRDefault="00702C42" w:rsidP="003034C9">
            <w:pPr>
              <w:jc w:val="center"/>
              <w:rPr>
                <w:b/>
              </w:rPr>
            </w:pPr>
            <w:r>
              <w:rPr>
                <w:b/>
              </w:rPr>
              <w:t>Modules</w:t>
            </w:r>
          </w:p>
        </w:tc>
        <w:tc>
          <w:tcPr>
            <w:tcW w:w="3118" w:type="dxa"/>
          </w:tcPr>
          <w:p w:rsidR="00702C42" w:rsidRPr="00086378" w:rsidRDefault="00702C42" w:rsidP="00702C42">
            <w:pPr>
              <w:pStyle w:val="ListParagraph"/>
              <w:numPr>
                <w:ilvl w:val="0"/>
                <w:numId w:val="1"/>
              </w:numPr>
              <w:ind w:left="316"/>
              <w:rPr>
                <w:b/>
              </w:rPr>
            </w:pPr>
            <w:r w:rsidRPr="00086378">
              <w:rPr>
                <w:b/>
              </w:rPr>
              <w:t>Information Systems I:</w:t>
            </w:r>
          </w:p>
          <w:p w:rsidR="00702C42" w:rsidRPr="00086378" w:rsidRDefault="00702C42" w:rsidP="00702C42">
            <w:pPr>
              <w:pStyle w:val="ListParagraph"/>
              <w:numPr>
                <w:ilvl w:val="0"/>
                <w:numId w:val="2"/>
              </w:numPr>
              <w:ind w:left="496"/>
            </w:pPr>
            <w:r w:rsidRPr="00086378">
              <w:t>Theory</w:t>
            </w:r>
          </w:p>
          <w:p w:rsidR="00702C42" w:rsidRPr="00086378" w:rsidRDefault="00702C42" w:rsidP="00702C42">
            <w:pPr>
              <w:pStyle w:val="ListParagraph"/>
              <w:numPr>
                <w:ilvl w:val="0"/>
                <w:numId w:val="2"/>
              </w:numPr>
              <w:ind w:left="496"/>
            </w:pPr>
            <w:r w:rsidRPr="00086378">
              <w:t>MS Word &amp; MS Excel</w:t>
            </w:r>
          </w:p>
          <w:p w:rsidR="00702C42" w:rsidRPr="00086378" w:rsidRDefault="00702C42" w:rsidP="00702C42">
            <w:pPr>
              <w:pStyle w:val="ListParagraph"/>
              <w:numPr>
                <w:ilvl w:val="0"/>
                <w:numId w:val="2"/>
              </w:numPr>
              <w:ind w:left="496"/>
            </w:pPr>
            <w:r w:rsidRPr="00086378">
              <w:t>MS Access</w:t>
            </w:r>
          </w:p>
          <w:p w:rsidR="00702C42" w:rsidRPr="00086378" w:rsidRDefault="00702C42" w:rsidP="00702C42">
            <w:pPr>
              <w:pStyle w:val="ListParagraph"/>
              <w:numPr>
                <w:ilvl w:val="0"/>
                <w:numId w:val="1"/>
              </w:numPr>
              <w:ind w:left="316"/>
              <w:rPr>
                <w:b/>
              </w:rPr>
            </w:pPr>
            <w:r w:rsidRPr="00086378">
              <w:rPr>
                <w:b/>
              </w:rPr>
              <w:t>Information Systems II:</w:t>
            </w:r>
          </w:p>
          <w:p w:rsidR="00702C42" w:rsidRPr="00086378" w:rsidRDefault="00702C42" w:rsidP="00702C42">
            <w:pPr>
              <w:pStyle w:val="ListParagraph"/>
              <w:numPr>
                <w:ilvl w:val="0"/>
                <w:numId w:val="2"/>
              </w:numPr>
              <w:ind w:left="496"/>
            </w:pPr>
            <w:r w:rsidRPr="00086378">
              <w:t>Structured Systems Analysis and Design</w:t>
            </w:r>
          </w:p>
          <w:p w:rsidR="00702C42" w:rsidRPr="00086378" w:rsidRDefault="00702C42" w:rsidP="00702C42">
            <w:pPr>
              <w:pStyle w:val="ListParagraph"/>
              <w:numPr>
                <w:ilvl w:val="0"/>
                <w:numId w:val="2"/>
              </w:numPr>
              <w:ind w:left="496"/>
            </w:pPr>
            <w:r w:rsidRPr="00086378">
              <w:t>Object-Oriented Systems Analysis and Design</w:t>
            </w:r>
          </w:p>
          <w:p w:rsidR="00702C42" w:rsidRPr="00086378" w:rsidRDefault="00702C42" w:rsidP="00702C42">
            <w:pPr>
              <w:pStyle w:val="ListParagraph"/>
              <w:numPr>
                <w:ilvl w:val="0"/>
                <w:numId w:val="1"/>
              </w:numPr>
              <w:ind w:left="316"/>
              <w:rPr>
                <w:b/>
              </w:rPr>
            </w:pPr>
            <w:r w:rsidRPr="00086378">
              <w:rPr>
                <w:b/>
              </w:rPr>
              <w:t>Information Systems III:</w:t>
            </w:r>
          </w:p>
          <w:p w:rsidR="00702C42" w:rsidRPr="00086378" w:rsidRDefault="00702C42" w:rsidP="00702C42">
            <w:pPr>
              <w:pStyle w:val="ListParagraph"/>
              <w:numPr>
                <w:ilvl w:val="0"/>
                <w:numId w:val="2"/>
              </w:numPr>
              <w:ind w:left="496"/>
            </w:pPr>
            <w:r w:rsidRPr="00086378">
              <w:t>Software Project Management</w:t>
            </w:r>
          </w:p>
          <w:p w:rsidR="00702C42" w:rsidRPr="00086378" w:rsidRDefault="00702C42" w:rsidP="00702C42">
            <w:pPr>
              <w:pStyle w:val="ListParagraph"/>
              <w:numPr>
                <w:ilvl w:val="0"/>
                <w:numId w:val="2"/>
              </w:numPr>
              <w:ind w:left="496"/>
            </w:pPr>
            <w:r w:rsidRPr="00086378">
              <w:t>Databases</w:t>
            </w:r>
          </w:p>
          <w:p w:rsidR="00702C42" w:rsidRPr="00086378" w:rsidRDefault="00702C42" w:rsidP="00702C42">
            <w:pPr>
              <w:pStyle w:val="ListParagraph"/>
              <w:numPr>
                <w:ilvl w:val="0"/>
                <w:numId w:val="1"/>
              </w:numPr>
              <w:ind w:left="316"/>
              <w:rPr>
                <w:b/>
              </w:rPr>
            </w:pPr>
            <w:r w:rsidRPr="00086378">
              <w:rPr>
                <w:b/>
              </w:rPr>
              <w:t>Systems Software I:</w:t>
            </w:r>
          </w:p>
          <w:p w:rsidR="00702C42" w:rsidRPr="00086378" w:rsidRDefault="00702C42" w:rsidP="00702C42">
            <w:pPr>
              <w:pStyle w:val="ListParagraph"/>
              <w:numPr>
                <w:ilvl w:val="0"/>
                <w:numId w:val="2"/>
              </w:numPr>
              <w:ind w:left="496"/>
            </w:pPr>
            <w:r w:rsidRPr="00086378">
              <w:t>Hardware Concepts (A+)</w:t>
            </w:r>
          </w:p>
          <w:p w:rsidR="00702C42" w:rsidRPr="00086378" w:rsidRDefault="00702C42" w:rsidP="00702C42">
            <w:pPr>
              <w:pStyle w:val="ListParagraph"/>
              <w:numPr>
                <w:ilvl w:val="0"/>
                <w:numId w:val="2"/>
              </w:numPr>
              <w:ind w:left="496"/>
            </w:pPr>
            <w:r w:rsidRPr="00086378">
              <w:t>Networking Concepts (N+)</w:t>
            </w:r>
          </w:p>
          <w:p w:rsidR="00702C42" w:rsidRPr="00086378" w:rsidRDefault="00702C42" w:rsidP="00702C42">
            <w:pPr>
              <w:pStyle w:val="ListParagraph"/>
              <w:numPr>
                <w:ilvl w:val="0"/>
                <w:numId w:val="1"/>
              </w:numPr>
              <w:ind w:left="316"/>
              <w:rPr>
                <w:b/>
              </w:rPr>
            </w:pPr>
            <w:r w:rsidRPr="00086378">
              <w:rPr>
                <w:b/>
              </w:rPr>
              <w:lastRenderedPageBreak/>
              <w:t>Development Software I:</w:t>
            </w:r>
          </w:p>
          <w:p w:rsidR="00702C42" w:rsidRPr="00086378" w:rsidRDefault="00702C42" w:rsidP="00702C42">
            <w:pPr>
              <w:pStyle w:val="ListParagraph"/>
              <w:numPr>
                <w:ilvl w:val="0"/>
                <w:numId w:val="2"/>
              </w:numPr>
              <w:ind w:left="496"/>
            </w:pPr>
            <w:r w:rsidRPr="00086378">
              <w:t>Programming Concepts</w:t>
            </w:r>
          </w:p>
          <w:p w:rsidR="00702C42" w:rsidRPr="00086378" w:rsidRDefault="00702C42" w:rsidP="00702C42">
            <w:pPr>
              <w:pStyle w:val="ListParagraph"/>
              <w:numPr>
                <w:ilvl w:val="0"/>
                <w:numId w:val="2"/>
              </w:numPr>
              <w:ind w:left="496"/>
              <w:rPr>
                <w:rFonts w:cs="Helvetica"/>
                <w:color w:val="000000"/>
                <w:lang w:val="en-ZA"/>
              </w:rPr>
            </w:pPr>
            <w:r w:rsidRPr="00086378">
              <w:t>Program Implementation</w:t>
            </w:r>
            <w:r w:rsidRPr="00086378">
              <w:rPr>
                <w:rFonts w:cs="Helvetica"/>
                <w:color w:val="000000"/>
                <w:lang w:val="en-ZA"/>
              </w:rPr>
              <w:t xml:space="preserve"> (JavaScript)</w:t>
            </w:r>
          </w:p>
          <w:p w:rsidR="00702C42" w:rsidRPr="00086378" w:rsidRDefault="00702C42" w:rsidP="00702C42">
            <w:pPr>
              <w:pStyle w:val="ListParagraph"/>
              <w:numPr>
                <w:ilvl w:val="0"/>
                <w:numId w:val="1"/>
              </w:numPr>
              <w:ind w:left="316"/>
              <w:rPr>
                <w:b/>
              </w:rPr>
            </w:pPr>
            <w:r w:rsidRPr="00086378">
              <w:rPr>
                <w:b/>
              </w:rPr>
              <w:t>Development Software II:</w:t>
            </w:r>
          </w:p>
          <w:p w:rsidR="00702C42" w:rsidRPr="00086378" w:rsidRDefault="00702C42" w:rsidP="00702C42">
            <w:pPr>
              <w:pStyle w:val="ListParagraph"/>
              <w:numPr>
                <w:ilvl w:val="0"/>
                <w:numId w:val="2"/>
              </w:numPr>
              <w:ind w:left="496"/>
              <w:rPr>
                <w:rFonts w:cs="Helvetica"/>
                <w:color w:val="000000"/>
                <w:lang w:val="en-ZA"/>
              </w:rPr>
            </w:pPr>
            <w:r w:rsidRPr="00086378">
              <w:rPr>
                <w:rFonts w:cs="Helvetica"/>
                <w:color w:val="000000"/>
                <w:lang w:val="en-ZA"/>
              </w:rPr>
              <w:t>Oracle-SQL and PL/SQL</w:t>
            </w:r>
          </w:p>
          <w:p w:rsidR="00702C42" w:rsidRPr="00086378" w:rsidRDefault="00702C42" w:rsidP="00702C42">
            <w:pPr>
              <w:pStyle w:val="ListParagraph"/>
              <w:numPr>
                <w:ilvl w:val="0"/>
                <w:numId w:val="1"/>
              </w:numPr>
              <w:ind w:left="316"/>
              <w:rPr>
                <w:rFonts w:cs="Helvetica-Bold"/>
                <w:b/>
                <w:bCs/>
                <w:color w:val="000000"/>
                <w:lang w:val="en-ZA"/>
              </w:rPr>
            </w:pPr>
            <w:r w:rsidRPr="00086378">
              <w:rPr>
                <w:b/>
              </w:rPr>
              <w:t>Development Software III:</w:t>
            </w:r>
          </w:p>
          <w:p w:rsidR="00702C42" w:rsidRPr="00086378" w:rsidRDefault="00702C42" w:rsidP="00702C42">
            <w:pPr>
              <w:pStyle w:val="ListParagraph"/>
              <w:numPr>
                <w:ilvl w:val="0"/>
                <w:numId w:val="2"/>
              </w:numPr>
              <w:ind w:left="496"/>
              <w:rPr>
                <w:rFonts w:cs="Helvetica"/>
                <w:color w:val="000000"/>
                <w:lang w:val="en-ZA"/>
              </w:rPr>
            </w:pPr>
            <w:r w:rsidRPr="00086378">
              <w:rPr>
                <w:rFonts w:cs="Helvetica"/>
                <w:color w:val="000000"/>
                <w:lang w:val="en-ZA"/>
              </w:rPr>
              <w:t>Advanced Topics (Advance Oracle-SQL and PL/SQL)</w:t>
            </w:r>
          </w:p>
          <w:p w:rsidR="00702C42" w:rsidRPr="00086378" w:rsidRDefault="00702C42" w:rsidP="00702C42">
            <w:pPr>
              <w:pStyle w:val="ListParagraph"/>
              <w:numPr>
                <w:ilvl w:val="0"/>
                <w:numId w:val="2"/>
              </w:numPr>
              <w:ind w:left="496"/>
              <w:rPr>
                <w:rFonts w:cs="Helvetica"/>
                <w:b/>
                <w:i/>
                <w:color w:val="000000"/>
                <w:u w:val="double"/>
                <w:lang w:val="en-ZA"/>
              </w:rPr>
            </w:pPr>
            <w:r w:rsidRPr="00086378">
              <w:rPr>
                <w:rFonts w:cs="Helvetica"/>
                <w:b/>
                <w:i/>
                <w:color w:val="000000"/>
                <w:u w:val="double"/>
                <w:lang w:val="en-ZA"/>
              </w:rPr>
              <w:t>Project (System Development)</w:t>
            </w:r>
          </w:p>
          <w:p w:rsidR="00702C42" w:rsidRPr="00086378" w:rsidRDefault="00702C42" w:rsidP="00702C42">
            <w:pPr>
              <w:pStyle w:val="ListParagraph"/>
              <w:numPr>
                <w:ilvl w:val="0"/>
                <w:numId w:val="3"/>
              </w:numPr>
              <w:autoSpaceDE w:val="0"/>
              <w:autoSpaceDN w:val="0"/>
              <w:adjustRightInd w:val="0"/>
              <w:ind w:left="856"/>
              <w:rPr>
                <w:rFonts w:cs="Helvetica"/>
                <w:i/>
                <w:color w:val="000000"/>
                <w:lang w:val="en-ZA"/>
              </w:rPr>
            </w:pPr>
            <w:r w:rsidRPr="00086378">
              <w:rPr>
                <w:rFonts w:cs="Helvetica-Bold"/>
                <w:b/>
                <w:bCs/>
                <w:i/>
                <w:color w:val="000000"/>
                <w:u w:val="single"/>
                <w:lang w:val="en-ZA"/>
              </w:rPr>
              <w:t>Project Title:</w:t>
            </w:r>
            <w:r w:rsidRPr="00086378">
              <w:rPr>
                <w:rFonts w:cs="Helvetica-Bold"/>
                <w:b/>
                <w:bCs/>
                <w:i/>
                <w:color w:val="000000"/>
                <w:lang w:val="en-ZA"/>
              </w:rPr>
              <w:t xml:space="preserve"> </w:t>
            </w:r>
            <w:r w:rsidRPr="00086378">
              <w:rPr>
                <w:rFonts w:cs="Helvetica"/>
                <w:i/>
                <w:color w:val="000000"/>
                <w:lang w:val="en-ZA"/>
              </w:rPr>
              <w:t>Dobsonville Music Shop System</w:t>
            </w:r>
          </w:p>
          <w:p w:rsidR="00702C42" w:rsidRPr="00086378" w:rsidRDefault="00702C42" w:rsidP="00702C42">
            <w:pPr>
              <w:pStyle w:val="ListParagraph"/>
              <w:numPr>
                <w:ilvl w:val="0"/>
                <w:numId w:val="3"/>
              </w:numPr>
              <w:autoSpaceDE w:val="0"/>
              <w:autoSpaceDN w:val="0"/>
              <w:adjustRightInd w:val="0"/>
              <w:ind w:left="856"/>
              <w:rPr>
                <w:rFonts w:cs="Helvetica-Bold"/>
                <w:b/>
                <w:bCs/>
                <w:i/>
                <w:color w:val="000000"/>
                <w:lang w:val="en-ZA"/>
              </w:rPr>
            </w:pPr>
            <w:r w:rsidRPr="00086378">
              <w:rPr>
                <w:rFonts w:cs="Helvetica-Bold"/>
                <w:b/>
                <w:bCs/>
                <w:i/>
                <w:color w:val="000000"/>
                <w:u w:val="single"/>
                <w:lang w:val="en-ZA"/>
              </w:rPr>
              <w:t>Programming Languages:</w:t>
            </w:r>
          </w:p>
          <w:p w:rsidR="00702C42" w:rsidRPr="00086378" w:rsidRDefault="00702C42" w:rsidP="003034C9">
            <w:pPr>
              <w:pStyle w:val="ListParagraph"/>
              <w:autoSpaceDE w:val="0"/>
              <w:autoSpaceDN w:val="0"/>
              <w:adjustRightInd w:val="0"/>
              <w:ind w:left="856"/>
              <w:rPr>
                <w:rFonts w:cs="Helvetica-Bold"/>
                <w:b/>
                <w:bCs/>
                <w:i/>
                <w:color w:val="000000"/>
                <w:lang w:val="en-ZA"/>
              </w:rPr>
            </w:pPr>
            <w:r w:rsidRPr="00086378">
              <w:rPr>
                <w:rFonts w:cs="Helvetica-Bold"/>
                <w:bCs/>
                <w:i/>
                <w:color w:val="000000"/>
                <w:lang w:val="en-ZA"/>
              </w:rPr>
              <w:t>Visual Basic.Net, SQL</w:t>
            </w:r>
          </w:p>
          <w:p w:rsidR="00702C42" w:rsidRPr="00086378" w:rsidRDefault="00702C42" w:rsidP="00702C42">
            <w:pPr>
              <w:pStyle w:val="ListParagraph"/>
              <w:numPr>
                <w:ilvl w:val="0"/>
                <w:numId w:val="3"/>
              </w:numPr>
              <w:autoSpaceDE w:val="0"/>
              <w:autoSpaceDN w:val="0"/>
              <w:adjustRightInd w:val="0"/>
              <w:ind w:left="856"/>
              <w:rPr>
                <w:rFonts w:cs="Helvetica-Bold"/>
                <w:bCs/>
                <w:i/>
                <w:color w:val="000000"/>
                <w:u w:val="single"/>
                <w:lang w:val="en-ZA"/>
              </w:rPr>
            </w:pPr>
            <w:r w:rsidRPr="00086378">
              <w:rPr>
                <w:rFonts w:cs="Helvetica-Bold"/>
                <w:b/>
                <w:bCs/>
                <w:i/>
                <w:color w:val="000000"/>
                <w:u w:val="single"/>
                <w:lang w:val="en-ZA"/>
              </w:rPr>
              <w:t>Relational Database:</w:t>
            </w:r>
            <w:r w:rsidRPr="00086378">
              <w:rPr>
                <w:rFonts w:cs="Helvetica-Bold"/>
                <w:bCs/>
                <w:i/>
                <w:color w:val="000000"/>
                <w:u w:val="single"/>
                <w:lang w:val="en-ZA"/>
              </w:rPr>
              <w:t xml:space="preserve"> </w:t>
            </w:r>
            <w:r w:rsidRPr="00086378">
              <w:rPr>
                <w:rFonts w:cs="Helvetica-Bold"/>
                <w:bCs/>
                <w:i/>
                <w:color w:val="000000"/>
                <w:lang w:val="en-ZA"/>
              </w:rPr>
              <w:t>Microsoft Access</w:t>
            </w:r>
          </w:p>
          <w:p w:rsidR="00702C42" w:rsidRPr="00086378" w:rsidRDefault="00702C42" w:rsidP="00702C42">
            <w:pPr>
              <w:pStyle w:val="ListParagraph"/>
              <w:numPr>
                <w:ilvl w:val="0"/>
                <w:numId w:val="3"/>
              </w:numPr>
              <w:autoSpaceDE w:val="0"/>
              <w:autoSpaceDN w:val="0"/>
              <w:adjustRightInd w:val="0"/>
              <w:ind w:left="856"/>
              <w:rPr>
                <w:rFonts w:cs="Helvetica-Bold"/>
                <w:b/>
                <w:bCs/>
                <w:i/>
                <w:color w:val="000000"/>
                <w:u w:val="single"/>
                <w:lang w:val="en-ZA"/>
              </w:rPr>
            </w:pPr>
            <w:r w:rsidRPr="00086378">
              <w:rPr>
                <w:rFonts w:cs="Helvetica-Bold"/>
                <w:b/>
                <w:bCs/>
                <w:i/>
                <w:color w:val="000000"/>
                <w:u w:val="single"/>
                <w:lang w:val="en-ZA"/>
              </w:rPr>
              <w:t>Methodology:</w:t>
            </w:r>
          </w:p>
          <w:p w:rsidR="00702C42" w:rsidRPr="00086378" w:rsidRDefault="00702C42" w:rsidP="003034C9">
            <w:pPr>
              <w:pStyle w:val="ListParagraph"/>
              <w:autoSpaceDE w:val="0"/>
              <w:autoSpaceDN w:val="0"/>
              <w:adjustRightInd w:val="0"/>
              <w:ind w:left="856"/>
              <w:rPr>
                <w:rFonts w:cs="Helvetica-Bold"/>
                <w:bCs/>
                <w:i/>
                <w:color w:val="000000"/>
                <w:u w:val="single"/>
                <w:lang w:val="en-ZA"/>
              </w:rPr>
            </w:pPr>
            <w:r w:rsidRPr="00086378">
              <w:rPr>
                <w:rFonts w:cs="Helvetica-Bold"/>
                <w:bCs/>
                <w:i/>
                <w:color w:val="000000"/>
                <w:lang w:val="en-ZA"/>
              </w:rPr>
              <w:t>Systems Development Life Cycle</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Technical Programming I:</w:t>
            </w:r>
          </w:p>
          <w:p w:rsidR="00702C42" w:rsidRPr="00086378" w:rsidRDefault="00702C42" w:rsidP="00702C42">
            <w:pPr>
              <w:pStyle w:val="ListParagraph"/>
              <w:numPr>
                <w:ilvl w:val="0"/>
                <w:numId w:val="2"/>
              </w:numPr>
              <w:ind w:left="496"/>
              <w:rPr>
                <w:rFonts w:cs="Helvetica"/>
                <w:color w:val="000000"/>
                <w:lang w:val="en-ZA"/>
              </w:rPr>
            </w:pPr>
            <w:r w:rsidRPr="00086378">
              <w:rPr>
                <w:rFonts w:cs="Helvetica"/>
                <w:color w:val="000000"/>
                <w:lang w:val="en-ZA"/>
              </w:rPr>
              <w:t>Java</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Technical Programming II:</w:t>
            </w:r>
          </w:p>
          <w:p w:rsidR="00702C42" w:rsidRPr="00086378" w:rsidRDefault="00702C42" w:rsidP="00702C42">
            <w:pPr>
              <w:pStyle w:val="ListParagraph"/>
              <w:numPr>
                <w:ilvl w:val="0"/>
                <w:numId w:val="2"/>
              </w:numPr>
              <w:ind w:left="496"/>
              <w:rPr>
                <w:rFonts w:cs="Helvetica"/>
                <w:color w:val="000000"/>
                <w:lang w:val="en-ZA"/>
              </w:rPr>
            </w:pPr>
            <w:r w:rsidRPr="00086378">
              <w:rPr>
                <w:rFonts w:cs="Helvetica"/>
                <w:color w:val="000000"/>
                <w:lang w:val="en-ZA"/>
              </w:rPr>
              <w:t>Object Oriented Programming Using C++</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Internet Programming II:</w:t>
            </w:r>
          </w:p>
          <w:p w:rsidR="00702C42" w:rsidRPr="00086378" w:rsidRDefault="00702C42" w:rsidP="00702C42">
            <w:pPr>
              <w:pStyle w:val="ListParagraph"/>
              <w:numPr>
                <w:ilvl w:val="0"/>
                <w:numId w:val="2"/>
              </w:numPr>
              <w:ind w:left="496"/>
              <w:rPr>
                <w:rFonts w:cs="Helvetica"/>
                <w:color w:val="000000"/>
                <w:lang w:val="en-ZA"/>
              </w:rPr>
            </w:pPr>
            <w:r w:rsidRPr="00086378">
              <w:rPr>
                <w:rFonts w:cs="Helvetica"/>
                <w:color w:val="000000"/>
                <w:lang w:val="en-ZA"/>
              </w:rPr>
              <w:t xml:space="preserve">Hypertext </w:t>
            </w:r>
            <w:r w:rsidR="00195343" w:rsidRPr="00086378">
              <w:rPr>
                <w:rFonts w:cs="Helvetica"/>
                <w:color w:val="000000"/>
                <w:lang w:val="en-ZA"/>
              </w:rPr>
              <w:t>Mark-up</w:t>
            </w:r>
            <w:r w:rsidRPr="00086378">
              <w:rPr>
                <w:rFonts w:cs="Helvetica"/>
                <w:color w:val="000000"/>
                <w:lang w:val="en-ZA"/>
              </w:rPr>
              <w:t xml:space="preserve"> Language (HTML)</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Commercial Programming I:</w:t>
            </w:r>
          </w:p>
          <w:p w:rsidR="00702C42" w:rsidRPr="00086378" w:rsidRDefault="00702C42" w:rsidP="00702C42">
            <w:pPr>
              <w:pStyle w:val="ListParagraph"/>
              <w:numPr>
                <w:ilvl w:val="0"/>
                <w:numId w:val="2"/>
              </w:numPr>
              <w:ind w:left="496"/>
              <w:rPr>
                <w:rFonts w:cs="Helvetica-Bold"/>
                <w:b/>
                <w:bCs/>
                <w:color w:val="000000"/>
                <w:lang w:val="en-ZA"/>
              </w:rPr>
            </w:pPr>
            <w:r w:rsidRPr="00086378">
              <w:rPr>
                <w:rFonts w:cs="Helvetica-Bold"/>
                <w:b/>
                <w:bCs/>
                <w:color w:val="000000"/>
                <w:lang w:val="en-ZA"/>
              </w:rPr>
              <w:t>Intro to Visual Basic.Net</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Graphical User Interface Design</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Language and Life Skills:</w:t>
            </w:r>
          </w:p>
          <w:p w:rsidR="00702C42" w:rsidRPr="00086378" w:rsidRDefault="00702C42" w:rsidP="00702C42">
            <w:pPr>
              <w:pStyle w:val="ListParagraph"/>
              <w:numPr>
                <w:ilvl w:val="0"/>
                <w:numId w:val="2"/>
              </w:numPr>
              <w:ind w:left="496"/>
              <w:rPr>
                <w:rFonts w:cs="Helvetica"/>
                <w:color w:val="000000"/>
                <w:lang w:val="en-ZA"/>
              </w:rPr>
            </w:pPr>
            <w:r w:rsidRPr="00086378">
              <w:rPr>
                <w:rFonts w:cs="Helvetica"/>
                <w:color w:val="000000"/>
                <w:lang w:val="en-ZA"/>
              </w:rPr>
              <w:t>Information Technology</w:t>
            </w:r>
          </w:p>
          <w:p w:rsidR="00702C42" w:rsidRPr="00086378" w:rsidRDefault="00702C42" w:rsidP="00702C42">
            <w:pPr>
              <w:pStyle w:val="ListParagraph"/>
              <w:numPr>
                <w:ilvl w:val="0"/>
                <w:numId w:val="1"/>
              </w:numPr>
              <w:ind w:left="316"/>
              <w:rPr>
                <w:rFonts w:cs="Helvetica-Bold"/>
                <w:b/>
                <w:bCs/>
                <w:color w:val="000000"/>
                <w:lang w:val="en-ZA"/>
              </w:rPr>
            </w:pPr>
            <w:r w:rsidRPr="00086378">
              <w:rPr>
                <w:rFonts w:cs="Helvetica-Bold"/>
                <w:b/>
                <w:bCs/>
                <w:color w:val="000000"/>
                <w:lang w:val="en-ZA"/>
              </w:rPr>
              <w:t>Information Technology Skills:</w:t>
            </w:r>
          </w:p>
          <w:p w:rsidR="00702C42" w:rsidRPr="00086378" w:rsidRDefault="00702C42" w:rsidP="00702C42">
            <w:pPr>
              <w:pStyle w:val="ListParagraph"/>
              <w:numPr>
                <w:ilvl w:val="0"/>
                <w:numId w:val="2"/>
              </w:numPr>
              <w:ind w:left="496"/>
            </w:pPr>
            <w:r w:rsidRPr="00086378">
              <w:rPr>
                <w:rFonts w:cs="Helvetica"/>
                <w:color w:val="000000"/>
                <w:lang w:val="en-ZA"/>
              </w:rPr>
              <w:t>Entrepreneurship and Legal Issues (Own Business)</w:t>
            </w:r>
          </w:p>
        </w:tc>
      </w:tr>
      <w:tr w:rsidR="00702C42" w:rsidTr="003034C9">
        <w:tc>
          <w:tcPr>
            <w:tcW w:w="3539" w:type="dxa"/>
            <w:shd w:val="clear" w:color="auto" w:fill="E7E6E6" w:themeFill="background2"/>
          </w:tcPr>
          <w:p w:rsidR="00702C42" w:rsidRPr="00102CEF" w:rsidRDefault="00702C42" w:rsidP="003034C9">
            <w:pPr>
              <w:jc w:val="right"/>
              <w:rPr>
                <w:b/>
              </w:rPr>
            </w:pPr>
            <w:r w:rsidRPr="00102CEF">
              <w:rPr>
                <w:b/>
              </w:rPr>
              <w:lastRenderedPageBreak/>
              <w:t xml:space="preserve">Special Mentions (Distinctions, </w:t>
            </w:r>
            <w:r w:rsidR="00195343" w:rsidRPr="00102CEF">
              <w:rPr>
                <w:b/>
              </w:rPr>
              <w:t>etc.</w:t>
            </w:r>
            <w:r w:rsidRPr="00102CEF">
              <w:rPr>
                <w:b/>
              </w:rPr>
              <w:t>)</w:t>
            </w:r>
          </w:p>
        </w:tc>
        <w:tc>
          <w:tcPr>
            <w:tcW w:w="5811" w:type="dxa"/>
            <w:gridSpan w:val="3"/>
            <w:vAlign w:val="center"/>
          </w:tcPr>
          <w:p w:rsidR="00702C42" w:rsidRPr="00886A2D" w:rsidRDefault="00702C42" w:rsidP="003034C9">
            <w:r w:rsidRPr="00886A2D">
              <w:t>Information Systems III: Databases (Distinction)</w:t>
            </w:r>
          </w:p>
        </w:tc>
      </w:tr>
      <w:tr w:rsidR="00702C42" w:rsidTr="003034C9">
        <w:tc>
          <w:tcPr>
            <w:tcW w:w="3539" w:type="dxa"/>
            <w:shd w:val="clear" w:color="auto" w:fill="E7E6E6" w:themeFill="background2"/>
            <w:vAlign w:val="center"/>
          </w:tcPr>
          <w:p w:rsidR="00702C42" w:rsidRPr="00102CEF" w:rsidRDefault="00702C42" w:rsidP="003034C9">
            <w:pPr>
              <w:jc w:val="right"/>
              <w:rPr>
                <w:b/>
              </w:rPr>
            </w:pPr>
            <w:r w:rsidRPr="00C05C68">
              <w:rPr>
                <w:b/>
              </w:rPr>
              <w:t>Qualification</w:t>
            </w:r>
            <w:r>
              <w:rPr>
                <w:b/>
              </w:rPr>
              <w:t xml:space="preserve"> Currently Studying</w:t>
            </w:r>
          </w:p>
        </w:tc>
        <w:tc>
          <w:tcPr>
            <w:tcW w:w="1418" w:type="dxa"/>
          </w:tcPr>
          <w:p w:rsidR="00702C42" w:rsidRDefault="00702C42" w:rsidP="003034C9">
            <w:r>
              <w:rPr>
                <w:lang w:val="en"/>
              </w:rPr>
              <w:t>BTECH: Information Technology</w:t>
            </w:r>
          </w:p>
        </w:tc>
        <w:tc>
          <w:tcPr>
            <w:tcW w:w="1275" w:type="dxa"/>
            <w:shd w:val="clear" w:color="auto" w:fill="E7E6E6" w:themeFill="background2"/>
            <w:vAlign w:val="center"/>
          </w:tcPr>
          <w:p w:rsidR="00702C42" w:rsidRPr="00784DB3" w:rsidRDefault="00702C42" w:rsidP="003034C9">
            <w:pPr>
              <w:jc w:val="center"/>
              <w:rPr>
                <w:b/>
              </w:rPr>
            </w:pPr>
            <w:r w:rsidRPr="00784DB3">
              <w:rPr>
                <w:b/>
              </w:rPr>
              <w:t>Institution</w:t>
            </w:r>
          </w:p>
        </w:tc>
        <w:tc>
          <w:tcPr>
            <w:tcW w:w="3118" w:type="dxa"/>
            <w:vAlign w:val="center"/>
          </w:tcPr>
          <w:p w:rsidR="00702C42" w:rsidRDefault="00702C42" w:rsidP="003034C9">
            <w:pPr>
              <w:jc w:val="center"/>
            </w:pPr>
            <w:r w:rsidRPr="00345020">
              <w:t xml:space="preserve">University of </w:t>
            </w:r>
            <w:r>
              <w:t>South</w:t>
            </w:r>
            <w:r w:rsidRPr="00345020">
              <w:t xml:space="preserve"> Africa</w:t>
            </w:r>
          </w:p>
        </w:tc>
      </w:tr>
      <w:tr w:rsidR="00702C42" w:rsidTr="003034C9">
        <w:tc>
          <w:tcPr>
            <w:tcW w:w="3539" w:type="dxa"/>
            <w:shd w:val="clear" w:color="auto" w:fill="E7E6E6" w:themeFill="background2"/>
            <w:vAlign w:val="center"/>
          </w:tcPr>
          <w:p w:rsidR="00702C42" w:rsidRPr="00102CEF" w:rsidRDefault="00702C42" w:rsidP="003034C9">
            <w:pPr>
              <w:jc w:val="right"/>
              <w:rPr>
                <w:b/>
              </w:rPr>
            </w:pPr>
            <w:r w:rsidRPr="00102CEF">
              <w:rPr>
                <w:b/>
              </w:rPr>
              <w:t>Year Graduation</w:t>
            </w:r>
          </w:p>
        </w:tc>
        <w:tc>
          <w:tcPr>
            <w:tcW w:w="1418" w:type="dxa"/>
            <w:vAlign w:val="center"/>
          </w:tcPr>
          <w:p w:rsidR="00702C42" w:rsidRDefault="00702C42" w:rsidP="003034C9">
            <w:pPr>
              <w:jc w:val="center"/>
            </w:pPr>
            <w:r>
              <w:t>Current</w:t>
            </w:r>
          </w:p>
        </w:tc>
        <w:tc>
          <w:tcPr>
            <w:tcW w:w="1275" w:type="dxa"/>
            <w:shd w:val="clear" w:color="auto" w:fill="E7E6E6" w:themeFill="background2"/>
            <w:vAlign w:val="center"/>
          </w:tcPr>
          <w:p w:rsidR="00702C42" w:rsidRPr="00784DB3" w:rsidRDefault="00702C42" w:rsidP="003034C9">
            <w:pPr>
              <w:jc w:val="center"/>
              <w:rPr>
                <w:b/>
              </w:rPr>
            </w:pPr>
            <w:r>
              <w:rPr>
                <w:b/>
              </w:rPr>
              <w:t>Modules</w:t>
            </w:r>
          </w:p>
        </w:tc>
        <w:tc>
          <w:tcPr>
            <w:tcW w:w="3118" w:type="dxa"/>
          </w:tcPr>
          <w:p w:rsidR="00702C42" w:rsidRPr="00AE3987" w:rsidRDefault="00702C42" w:rsidP="003034C9">
            <w:pPr>
              <w:rPr>
                <w:b/>
                <w:u w:val="single"/>
                <w:lang w:val="en"/>
              </w:rPr>
            </w:pPr>
            <w:r w:rsidRPr="00AE3987">
              <w:rPr>
                <w:b/>
                <w:u w:val="single"/>
                <w:lang w:val="en"/>
              </w:rPr>
              <w:t>Completed</w:t>
            </w:r>
            <w:r>
              <w:rPr>
                <w:b/>
                <w:u w:val="single"/>
                <w:lang w:val="en"/>
              </w:rPr>
              <w:t xml:space="preserve"> Modules</w:t>
            </w:r>
          </w:p>
          <w:p w:rsidR="00702C42" w:rsidRPr="00AE3987" w:rsidRDefault="00702C42" w:rsidP="00702C42">
            <w:pPr>
              <w:pStyle w:val="ListParagraph"/>
              <w:numPr>
                <w:ilvl w:val="0"/>
                <w:numId w:val="2"/>
              </w:numPr>
              <w:ind w:left="496"/>
              <w:rPr>
                <w:rFonts w:cs="Helvetica"/>
                <w:color w:val="000000"/>
                <w:lang w:val="en-ZA"/>
              </w:rPr>
            </w:pPr>
            <w:r w:rsidRPr="00AE3987">
              <w:rPr>
                <w:rFonts w:cs="Helvetica"/>
                <w:color w:val="000000"/>
                <w:lang w:val="en-ZA"/>
              </w:rPr>
              <w:lastRenderedPageBreak/>
              <w:t>Information Technology Databases</w:t>
            </w:r>
          </w:p>
          <w:p w:rsidR="00702C42" w:rsidRPr="00AE3987" w:rsidRDefault="00702C42" w:rsidP="00702C42">
            <w:pPr>
              <w:pStyle w:val="ListParagraph"/>
              <w:numPr>
                <w:ilvl w:val="0"/>
                <w:numId w:val="2"/>
              </w:numPr>
              <w:ind w:left="496"/>
              <w:rPr>
                <w:rFonts w:cs="Helvetica"/>
                <w:color w:val="000000"/>
                <w:lang w:val="en-ZA"/>
              </w:rPr>
            </w:pPr>
            <w:r w:rsidRPr="00AE3987">
              <w:rPr>
                <w:rFonts w:cs="Helvetica"/>
                <w:color w:val="000000"/>
                <w:lang w:val="en-ZA"/>
              </w:rPr>
              <w:t>Information Systems Development</w:t>
            </w:r>
          </w:p>
          <w:p w:rsidR="00702C42" w:rsidRPr="00AE3987" w:rsidRDefault="00702C42" w:rsidP="00702C42">
            <w:pPr>
              <w:pStyle w:val="ListParagraph"/>
              <w:numPr>
                <w:ilvl w:val="0"/>
                <w:numId w:val="2"/>
              </w:numPr>
              <w:ind w:left="496"/>
              <w:rPr>
                <w:rFonts w:cs="Helvetica"/>
                <w:color w:val="000000"/>
                <w:lang w:val="en-ZA"/>
              </w:rPr>
            </w:pPr>
            <w:r w:rsidRPr="00AE3987">
              <w:rPr>
                <w:rFonts w:cs="Helvetica"/>
                <w:color w:val="000000"/>
                <w:lang w:val="en-ZA"/>
              </w:rPr>
              <w:t>Information &amp; Technology Management</w:t>
            </w:r>
          </w:p>
          <w:p w:rsidR="00702C42" w:rsidRDefault="00702C42" w:rsidP="00702C42">
            <w:pPr>
              <w:pStyle w:val="ListParagraph"/>
              <w:numPr>
                <w:ilvl w:val="0"/>
                <w:numId w:val="2"/>
              </w:numPr>
              <w:ind w:left="496"/>
              <w:rPr>
                <w:rFonts w:cs="Helvetica"/>
                <w:color w:val="000000"/>
                <w:lang w:val="en-ZA"/>
              </w:rPr>
            </w:pPr>
            <w:r w:rsidRPr="00AE3987">
              <w:rPr>
                <w:rFonts w:cs="Helvetica"/>
                <w:color w:val="000000"/>
                <w:lang w:val="en-ZA"/>
              </w:rPr>
              <w:t>IT Software Engineering &amp; Design</w:t>
            </w:r>
          </w:p>
          <w:p w:rsidR="00465A56" w:rsidRPr="00AE3987" w:rsidRDefault="00465A56" w:rsidP="00702C42">
            <w:pPr>
              <w:pStyle w:val="ListParagraph"/>
              <w:numPr>
                <w:ilvl w:val="0"/>
                <w:numId w:val="2"/>
              </w:numPr>
              <w:ind w:left="496"/>
              <w:rPr>
                <w:rFonts w:cs="Helvetica"/>
                <w:color w:val="000000"/>
                <w:lang w:val="en-ZA"/>
              </w:rPr>
            </w:pPr>
            <w:r w:rsidRPr="00AE3987">
              <w:rPr>
                <w:rFonts w:cs="Helvetica"/>
                <w:color w:val="000000"/>
                <w:lang w:val="en-ZA"/>
              </w:rPr>
              <w:t>Advanced Development Software IV</w:t>
            </w:r>
          </w:p>
          <w:p w:rsidR="00702C42" w:rsidRPr="00AE3987" w:rsidRDefault="00702C42" w:rsidP="003034C9">
            <w:pPr>
              <w:rPr>
                <w:b/>
                <w:u w:val="single"/>
                <w:lang w:val="en"/>
              </w:rPr>
            </w:pPr>
            <w:r w:rsidRPr="00AE3987">
              <w:rPr>
                <w:b/>
                <w:u w:val="single"/>
                <w:lang w:val="en"/>
              </w:rPr>
              <w:t>Current Module</w:t>
            </w:r>
            <w:r>
              <w:rPr>
                <w:b/>
                <w:u w:val="single"/>
                <w:lang w:val="en"/>
              </w:rPr>
              <w:t>s Studying</w:t>
            </w:r>
          </w:p>
          <w:p w:rsidR="00702C42" w:rsidRPr="00AE3987" w:rsidRDefault="00702C42" w:rsidP="00702C42">
            <w:pPr>
              <w:pStyle w:val="ListParagraph"/>
              <w:numPr>
                <w:ilvl w:val="0"/>
                <w:numId w:val="2"/>
              </w:numPr>
              <w:ind w:left="496"/>
              <w:rPr>
                <w:rFonts w:cs="Helvetica"/>
                <w:color w:val="000000"/>
                <w:lang w:val="en-ZA"/>
              </w:rPr>
            </w:pPr>
            <w:r w:rsidRPr="00AE3987">
              <w:rPr>
                <w:rFonts w:cs="Helvetica"/>
                <w:color w:val="000000"/>
                <w:lang w:val="en-ZA"/>
              </w:rPr>
              <w:t>Information Technology Computer Security</w:t>
            </w:r>
          </w:p>
          <w:p w:rsidR="00702C42" w:rsidRPr="00465A56" w:rsidRDefault="00702C42" w:rsidP="00465A56">
            <w:pPr>
              <w:pStyle w:val="ListParagraph"/>
              <w:numPr>
                <w:ilvl w:val="0"/>
                <w:numId w:val="2"/>
              </w:numPr>
              <w:ind w:left="496"/>
              <w:rPr>
                <w:rFonts w:cs="Helvetica"/>
                <w:color w:val="000000"/>
                <w:lang w:val="en-ZA"/>
              </w:rPr>
            </w:pPr>
            <w:r w:rsidRPr="00AE3987">
              <w:rPr>
                <w:rFonts w:cs="Helvetica"/>
                <w:color w:val="000000"/>
                <w:lang w:val="en-ZA"/>
              </w:rPr>
              <w:t>Research in IT</w:t>
            </w:r>
          </w:p>
          <w:p w:rsidR="00702C42" w:rsidRPr="00AE3987" w:rsidRDefault="00702C42" w:rsidP="00702C42">
            <w:pPr>
              <w:pStyle w:val="ListParagraph"/>
              <w:numPr>
                <w:ilvl w:val="0"/>
                <w:numId w:val="2"/>
              </w:numPr>
              <w:ind w:left="496"/>
              <w:rPr>
                <w:lang w:val="en"/>
              </w:rPr>
            </w:pPr>
            <w:r w:rsidRPr="00AE3987">
              <w:rPr>
                <w:rFonts w:cs="Helvetica"/>
                <w:color w:val="000000"/>
                <w:lang w:val="en-ZA"/>
              </w:rPr>
              <w:t>Networks IV</w:t>
            </w:r>
          </w:p>
        </w:tc>
      </w:tr>
    </w:tbl>
    <w:p w:rsidR="00702C42" w:rsidRDefault="00702C42" w:rsidP="00702C42"/>
    <w:p w:rsidR="00702C42" w:rsidRPr="009C259E" w:rsidRDefault="00702C42" w:rsidP="00702C42">
      <w:pPr>
        <w:pStyle w:val="Heading2"/>
        <w:rPr>
          <w:rFonts w:asciiTheme="minorHAnsi" w:hAnsiTheme="minorHAnsi"/>
          <w:b/>
          <w:color w:val="auto"/>
        </w:rPr>
      </w:pPr>
      <w:r w:rsidRPr="009C259E">
        <w:rPr>
          <w:rFonts w:asciiTheme="minorHAnsi" w:hAnsiTheme="minorHAnsi"/>
          <w:b/>
          <w:color w:val="auto"/>
        </w:rPr>
        <w:t>Other Qualifications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861"/>
        <w:gridCol w:w="2657"/>
        <w:gridCol w:w="1418"/>
        <w:gridCol w:w="1274"/>
        <w:gridCol w:w="1263"/>
        <w:gridCol w:w="851"/>
        <w:gridCol w:w="990"/>
      </w:tblGrid>
      <w:tr w:rsidR="00702C42" w:rsidTr="003034C9">
        <w:tc>
          <w:tcPr>
            <w:tcW w:w="3539" w:type="dxa"/>
            <w:gridSpan w:val="2"/>
            <w:shd w:val="clear" w:color="auto" w:fill="E7E6E6" w:themeFill="background2"/>
            <w:vAlign w:val="center"/>
          </w:tcPr>
          <w:p w:rsidR="00702C42" w:rsidRPr="00C05C68" w:rsidRDefault="00702C42" w:rsidP="003034C9">
            <w:pPr>
              <w:jc w:val="right"/>
              <w:rPr>
                <w:b/>
              </w:rPr>
            </w:pPr>
            <w:r w:rsidRPr="00C05C68">
              <w:rPr>
                <w:b/>
              </w:rPr>
              <w:t>Qualification</w:t>
            </w:r>
          </w:p>
        </w:tc>
        <w:tc>
          <w:tcPr>
            <w:tcW w:w="1418" w:type="dxa"/>
          </w:tcPr>
          <w:p w:rsidR="00702C42" w:rsidRPr="004D09DF" w:rsidRDefault="00702C42" w:rsidP="003034C9">
            <w:pPr>
              <w:autoSpaceDE w:val="0"/>
              <w:autoSpaceDN w:val="0"/>
              <w:adjustRightInd w:val="0"/>
              <w:rPr>
                <w:rFonts w:cs="Helvetica-Bold"/>
                <w:bCs/>
                <w:lang w:val="en-ZA"/>
              </w:rPr>
            </w:pPr>
            <w:r w:rsidRPr="004D09DF">
              <w:rPr>
                <w:rFonts w:cs="Helvetica-Bold"/>
                <w:bCs/>
                <w:lang w:val="en-ZA"/>
              </w:rPr>
              <w:t>Project</w:t>
            </w:r>
          </w:p>
          <w:p w:rsidR="00702C42" w:rsidRPr="004D09DF" w:rsidRDefault="00702C42" w:rsidP="003034C9">
            <w:pPr>
              <w:autoSpaceDE w:val="0"/>
              <w:autoSpaceDN w:val="0"/>
              <w:adjustRightInd w:val="0"/>
              <w:rPr>
                <w:rFonts w:cs="Helvetica-Bold"/>
                <w:bCs/>
                <w:lang w:val="en-ZA"/>
              </w:rPr>
            </w:pPr>
            <w:r w:rsidRPr="004D09DF">
              <w:rPr>
                <w:rFonts w:cs="Helvetica-Bold"/>
                <w:bCs/>
                <w:lang w:val="en-ZA"/>
              </w:rPr>
              <w:t>Management</w:t>
            </w:r>
          </w:p>
          <w:p w:rsidR="00702C42" w:rsidRPr="004D09DF" w:rsidRDefault="00702C42" w:rsidP="003034C9">
            <w:pPr>
              <w:autoSpaceDE w:val="0"/>
              <w:autoSpaceDN w:val="0"/>
              <w:adjustRightInd w:val="0"/>
              <w:rPr>
                <w:rFonts w:cs="Helvetica-Bold"/>
                <w:bCs/>
                <w:lang w:val="en-ZA"/>
              </w:rPr>
            </w:pPr>
            <w:r w:rsidRPr="004D09DF">
              <w:rPr>
                <w:rFonts w:cs="Helvetica-Bold"/>
                <w:bCs/>
                <w:lang w:val="en-ZA"/>
              </w:rPr>
              <w:t>Learnership</w:t>
            </w:r>
          </w:p>
          <w:p w:rsidR="00702C42" w:rsidRPr="004D09DF" w:rsidRDefault="00702C42" w:rsidP="003034C9">
            <w:pPr>
              <w:autoSpaceDE w:val="0"/>
              <w:autoSpaceDN w:val="0"/>
              <w:adjustRightInd w:val="0"/>
              <w:rPr>
                <w:rFonts w:cs="Helvetica-Bold"/>
                <w:bCs/>
                <w:lang w:val="en-ZA"/>
              </w:rPr>
            </w:pPr>
            <w:r w:rsidRPr="004D09DF">
              <w:rPr>
                <w:rFonts w:cs="Helvetica-Bold"/>
                <w:bCs/>
                <w:lang w:val="en-ZA"/>
              </w:rPr>
              <w:t>Certificate</w:t>
            </w:r>
          </w:p>
          <w:p w:rsidR="00702C42" w:rsidRPr="004D09DF" w:rsidRDefault="00702C42" w:rsidP="003034C9">
            <w:pPr>
              <w:autoSpaceDE w:val="0"/>
              <w:autoSpaceDN w:val="0"/>
              <w:adjustRightInd w:val="0"/>
              <w:rPr>
                <w:rFonts w:cs="Helvetica-Bold"/>
                <w:bCs/>
                <w:lang w:val="en-ZA"/>
              </w:rPr>
            </w:pPr>
            <w:r w:rsidRPr="004D09DF">
              <w:rPr>
                <w:rFonts w:cs="Helvetica-Bold"/>
                <w:bCs/>
                <w:lang w:val="en-ZA"/>
              </w:rPr>
              <w:t>SAQA NQF</w:t>
            </w:r>
          </w:p>
          <w:p w:rsidR="00702C42" w:rsidRPr="004D09DF" w:rsidRDefault="00702C42" w:rsidP="003034C9">
            <w:r w:rsidRPr="004D09DF">
              <w:rPr>
                <w:rFonts w:cs="Helvetica-Bold"/>
                <w:bCs/>
                <w:lang w:val="en-ZA"/>
              </w:rPr>
              <w:t>Level 4</w:t>
            </w:r>
          </w:p>
        </w:tc>
        <w:tc>
          <w:tcPr>
            <w:tcW w:w="1275" w:type="dxa"/>
            <w:shd w:val="clear" w:color="auto" w:fill="E7E6E6" w:themeFill="background2"/>
            <w:vAlign w:val="center"/>
          </w:tcPr>
          <w:p w:rsidR="00702C42" w:rsidRPr="001F5B87" w:rsidRDefault="00702C42" w:rsidP="003034C9">
            <w:pPr>
              <w:jc w:val="center"/>
              <w:rPr>
                <w:b/>
              </w:rPr>
            </w:pPr>
            <w:r w:rsidRPr="001F5B87">
              <w:rPr>
                <w:b/>
              </w:rPr>
              <w:t>Institution</w:t>
            </w:r>
          </w:p>
        </w:tc>
        <w:tc>
          <w:tcPr>
            <w:tcW w:w="3118" w:type="dxa"/>
            <w:gridSpan w:val="3"/>
          </w:tcPr>
          <w:p w:rsidR="00702C42" w:rsidRPr="004D09DF" w:rsidRDefault="00702C42" w:rsidP="003034C9">
            <w:pPr>
              <w:autoSpaceDE w:val="0"/>
              <w:autoSpaceDN w:val="0"/>
              <w:adjustRightInd w:val="0"/>
              <w:rPr>
                <w:rFonts w:cs="Helvetica-Bold"/>
                <w:bCs/>
                <w:lang w:val="en-ZA"/>
              </w:rPr>
            </w:pPr>
            <w:r w:rsidRPr="004D09DF">
              <w:rPr>
                <w:rFonts w:cs="Helvetica"/>
                <w:lang w:val="en-ZA"/>
              </w:rPr>
              <w:t xml:space="preserve">Central Johannesburg College </w:t>
            </w:r>
            <w:r w:rsidRPr="004D09DF">
              <w:rPr>
                <w:rFonts w:cs="Helvetica-Bold"/>
                <w:bCs/>
                <w:lang w:val="en-ZA"/>
              </w:rPr>
              <w:t>(Theory)</w:t>
            </w:r>
          </w:p>
          <w:p w:rsidR="00702C42" w:rsidRPr="004D09DF" w:rsidRDefault="00702C42" w:rsidP="003034C9">
            <w:r w:rsidRPr="004D09DF">
              <w:rPr>
                <w:rFonts w:cs="Helvetica"/>
                <w:lang w:val="en-ZA"/>
              </w:rPr>
              <w:t xml:space="preserve">City of Joburg </w:t>
            </w:r>
            <w:r w:rsidR="00B70DBE">
              <w:rPr>
                <w:rFonts w:cs="Helvetica-Bold"/>
                <w:bCs/>
                <w:lang w:val="en-ZA"/>
              </w:rPr>
              <w:t>(Practical)</w:t>
            </w:r>
          </w:p>
        </w:tc>
      </w:tr>
      <w:tr w:rsidR="00702C42" w:rsidTr="00F2789F">
        <w:tc>
          <w:tcPr>
            <w:tcW w:w="3539" w:type="dxa"/>
            <w:gridSpan w:val="2"/>
            <w:shd w:val="clear" w:color="auto" w:fill="E7E6E6" w:themeFill="background2"/>
            <w:vAlign w:val="center"/>
          </w:tcPr>
          <w:p w:rsidR="00702C42" w:rsidRPr="00C05C68" w:rsidRDefault="00702C42" w:rsidP="00F2789F">
            <w:pPr>
              <w:jc w:val="center"/>
              <w:rPr>
                <w:b/>
              </w:rPr>
            </w:pPr>
            <w:r w:rsidRPr="00C05C68">
              <w:rPr>
                <w:b/>
              </w:rPr>
              <w:t>Year Graduation</w:t>
            </w:r>
          </w:p>
        </w:tc>
        <w:tc>
          <w:tcPr>
            <w:tcW w:w="1418" w:type="dxa"/>
            <w:vAlign w:val="center"/>
          </w:tcPr>
          <w:p w:rsidR="00702C42" w:rsidRDefault="00702C42" w:rsidP="00F2789F">
            <w:pPr>
              <w:jc w:val="center"/>
            </w:pPr>
            <w:r>
              <w:t>2009</w:t>
            </w:r>
          </w:p>
        </w:tc>
        <w:tc>
          <w:tcPr>
            <w:tcW w:w="1275" w:type="dxa"/>
            <w:shd w:val="clear" w:color="auto" w:fill="E7E6E6" w:themeFill="background2"/>
            <w:vAlign w:val="center"/>
          </w:tcPr>
          <w:p w:rsidR="00702C42" w:rsidRPr="001F5B87" w:rsidRDefault="00702C42" w:rsidP="003034C9">
            <w:pPr>
              <w:jc w:val="center"/>
              <w:rPr>
                <w:b/>
              </w:rPr>
            </w:pPr>
            <w:r w:rsidRPr="001F5B87">
              <w:rPr>
                <w:b/>
              </w:rPr>
              <w:t>Duration</w:t>
            </w:r>
          </w:p>
        </w:tc>
        <w:tc>
          <w:tcPr>
            <w:tcW w:w="3118" w:type="dxa"/>
            <w:gridSpan w:val="3"/>
          </w:tcPr>
          <w:p w:rsidR="00702C42" w:rsidRPr="001B0932" w:rsidRDefault="00702C42" w:rsidP="003034C9">
            <w:r w:rsidRPr="001B0932">
              <w:rPr>
                <w:rFonts w:cs="Helvetica"/>
                <w:lang w:val="en-ZA"/>
              </w:rPr>
              <w:t>1 year 8 months (June 2007 to February 2009)</w:t>
            </w:r>
          </w:p>
        </w:tc>
      </w:tr>
      <w:tr w:rsidR="00702C42" w:rsidTr="00927FC0">
        <w:tc>
          <w:tcPr>
            <w:tcW w:w="9350" w:type="dxa"/>
            <w:gridSpan w:val="7"/>
            <w:shd w:val="clear" w:color="auto" w:fill="E7E6E6" w:themeFill="background2"/>
            <w:vAlign w:val="center"/>
          </w:tcPr>
          <w:p w:rsidR="00702C42" w:rsidRPr="008D22A7" w:rsidRDefault="00702C42" w:rsidP="00927FC0">
            <w:pPr>
              <w:jc w:val="center"/>
              <w:rPr>
                <w:rFonts w:cs="Helvetica"/>
                <w:lang w:val="en-ZA"/>
              </w:rPr>
            </w:pPr>
            <w:r w:rsidRPr="008D22A7">
              <w:rPr>
                <w:rFonts w:cs="Helvetica-Bold"/>
                <w:b/>
                <w:bCs/>
                <w:lang w:val="en-ZA"/>
              </w:rPr>
              <w:t>Theory Subjects</w:t>
            </w:r>
          </w:p>
        </w:tc>
      </w:tr>
      <w:tr w:rsidR="00702C42" w:rsidTr="008F3088">
        <w:tc>
          <w:tcPr>
            <w:tcW w:w="861" w:type="dxa"/>
            <w:shd w:val="clear" w:color="auto" w:fill="E7E6E6" w:themeFill="background2"/>
            <w:vAlign w:val="center"/>
          </w:tcPr>
          <w:p w:rsidR="00702C42" w:rsidRPr="00C05C68" w:rsidRDefault="00702C42" w:rsidP="008F3088">
            <w:pPr>
              <w:jc w:val="center"/>
              <w:rPr>
                <w:b/>
              </w:rPr>
            </w:pPr>
            <w:r>
              <w:rPr>
                <w:b/>
              </w:rPr>
              <w:t>ID</w:t>
            </w:r>
          </w:p>
        </w:tc>
        <w:tc>
          <w:tcPr>
            <w:tcW w:w="6647" w:type="dxa"/>
            <w:gridSpan w:val="4"/>
            <w:shd w:val="clear" w:color="auto" w:fill="E7E6E6" w:themeFill="background2"/>
            <w:vAlign w:val="center"/>
          </w:tcPr>
          <w:p w:rsidR="00702C42" w:rsidRDefault="00702C42" w:rsidP="008F3088">
            <w:pPr>
              <w:jc w:val="center"/>
            </w:pPr>
            <w:r>
              <w:rPr>
                <w:rFonts w:ascii="Helvetica-Bold" w:hAnsi="Helvetica-Bold" w:cs="Helvetica-Bold"/>
                <w:b/>
                <w:bCs/>
                <w:sz w:val="18"/>
                <w:szCs w:val="18"/>
                <w:lang w:val="en-ZA"/>
              </w:rPr>
              <w:t>UNIT STANDARD TITLE</w:t>
            </w:r>
          </w:p>
        </w:tc>
        <w:tc>
          <w:tcPr>
            <w:tcW w:w="852" w:type="dxa"/>
            <w:shd w:val="clear" w:color="auto" w:fill="E7E6E6" w:themeFill="background2"/>
            <w:vAlign w:val="center"/>
          </w:tcPr>
          <w:p w:rsidR="00702C42" w:rsidRPr="001F5B87" w:rsidRDefault="00702C42" w:rsidP="00555E25">
            <w:pPr>
              <w:jc w:val="center"/>
              <w:rPr>
                <w:b/>
              </w:rPr>
            </w:pPr>
            <w:r>
              <w:rPr>
                <w:b/>
              </w:rPr>
              <w:t>LEVEL</w:t>
            </w:r>
          </w:p>
        </w:tc>
        <w:tc>
          <w:tcPr>
            <w:tcW w:w="990" w:type="dxa"/>
            <w:shd w:val="clear" w:color="auto" w:fill="E7E6E6" w:themeFill="background2"/>
            <w:vAlign w:val="center"/>
          </w:tcPr>
          <w:p w:rsidR="00702C42" w:rsidRPr="00E73761" w:rsidRDefault="00702C42" w:rsidP="00555E25">
            <w:pPr>
              <w:jc w:val="center"/>
              <w:rPr>
                <w:rFonts w:cs="Helvetica"/>
                <w:b/>
                <w:lang w:val="en-ZA"/>
              </w:rPr>
            </w:pPr>
            <w:r w:rsidRPr="00E73761">
              <w:rPr>
                <w:rFonts w:cs="Helvetica"/>
                <w:b/>
                <w:lang w:val="en-ZA"/>
              </w:rPr>
              <w:t>CREDITS</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7468</w:t>
            </w:r>
          </w:p>
        </w:tc>
        <w:tc>
          <w:tcPr>
            <w:tcW w:w="6647" w:type="dxa"/>
            <w:gridSpan w:val="4"/>
          </w:tcPr>
          <w:p w:rsidR="00702C42" w:rsidRPr="00823A52" w:rsidRDefault="00702C42" w:rsidP="00927FC0">
            <w:pPr>
              <w:rPr>
                <w:sz w:val="20"/>
                <w:szCs w:val="20"/>
              </w:rPr>
            </w:pPr>
            <w:r w:rsidRPr="00823A52">
              <w:rPr>
                <w:sz w:val="20"/>
                <w:szCs w:val="20"/>
              </w:rPr>
              <w:t>Use mathematics to investigate and monitor the financial aspects of personal,</w:t>
            </w:r>
          </w:p>
          <w:p w:rsidR="00702C42" w:rsidRPr="00823A52" w:rsidRDefault="00702C42" w:rsidP="00927FC0">
            <w:pPr>
              <w:rPr>
                <w:sz w:val="20"/>
                <w:szCs w:val="20"/>
              </w:rPr>
            </w:pPr>
            <w:r w:rsidRPr="00823A52">
              <w:rPr>
                <w:sz w:val="20"/>
                <w:szCs w:val="20"/>
              </w:rPr>
              <w:t>business, national and international issues.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6</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9015</w:t>
            </w:r>
          </w:p>
        </w:tc>
        <w:tc>
          <w:tcPr>
            <w:tcW w:w="6647" w:type="dxa"/>
            <w:gridSpan w:val="4"/>
          </w:tcPr>
          <w:p w:rsidR="00702C42" w:rsidRPr="00823A52" w:rsidRDefault="00702C42" w:rsidP="00927FC0">
            <w:pPr>
              <w:rPr>
                <w:sz w:val="20"/>
                <w:szCs w:val="20"/>
              </w:rPr>
            </w:pPr>
            <w:r w:rsidRPr="00823A52">
              <w:rPr>
                <w:sz w:val="20"/>
                <w:szCs w:val="20"/>
              </w:rPr>
              <w:t>Apply knowledge of statistics and probability to critically interrogate and effectively</w:t>
            </w:r>
            <w:r>
              <w:rPr>
                <w:sz w:val="20"/>
                <w:szCs w:val="20"/>
              </w:rPr>
              <w:t xml:space="preserve"> </w:t>
            </w:r>
            <w:r w:rsidRPr="00823A52">
              <w:rPr>
                <w:sz w:val="20"/>
                <w:szCs w:val="20"/>
              </w:rPr>
              <w:t>communicate findings on life related problems.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6</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9016</w:t>
            </w:r>
          </w:p>
        </w:tc>
        <w:tc>
          <w:tcPr>
            <w:tcW w:w="6647" w:type="dxa"/>
            <w:gridSpan w:val="4"/>
          </w:tcPr>
          <w:p w:rsidR="00702C42" w:rsidRPr="00823A52" w:rsidRDefault="00702C42" w:rsidP="00927FC0">
            <w:pPr>
              <w:rPr>
                <w:sz w:val="20"/>
                <w:szCs w:val="20"/>
              </w:rPr>
            </w:pPr>
            <w:r w:rsidRPr="00823A52">
              <w:rPr>
                <w:sz w:val="20"/>
                <w:szCs w:val="20"/>
              </w:rPr>
              <w:t xml:space="preserve">Represent, </w:t>
            </w:r>
            <w:r w:rsidR="00195343" w:rsidRPr="00823A52">
              <w:rPr>
                <w:sz w:val="20"/>
                <w:szCs w:val="20"/>
              </w:rPr>
              <w:t>analyze</w:t>
            </w:r>
            <w:r w:rsidRPr="00823A52">
              <w:rPr>
                <w:sz w:val="20"/>
                <w:szCs w:val="20"/>
              </w:rPr>
              <w:t xml:space="preserve"> and calculate shape and motion in 2-and-3 dimensional space in</w:t>
            </w:r>
            <w:r>
              <w:rPr>
                <w:sz w:val="20"/>
                <w:szCs w:val="20"/>
              </w:rPr>
              <w:t xml:space="preserve"> </w:t>
            </w:r>
            <w:r w:rsidRPr="00823A52">
              <w:rPr>
                <w:sz w:val="20"/>
                <w:szCs w:val="20"/>
              </w:rPr>
              <w:t>different contexts.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4</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12153</w:t>
            </w:r>
          </w:p>
        </w:tc>
        <w:tc>
          <w:tcPr>
            <w:tcW w:w="6647" w:type="dxa"/>
            <w:gridSpan w:val="4"/>
          </w:tcPr>
          <w:p w:rsidR="00702C42" w:rsidRPr="00823A52" w:rsidRDefault="00702C42" w:rsidP="00927FC0">
            <w:pPr>
              <w:rPr>
                <w:sz w:val="20"/>
                <w:szCs w:val="20"/>
              </w:rPr>
            </w:pPr>
            <w:r w:rsidRPr="00823A52">
              <w:rPr>
                <w:sz w:val="20"/>
                <w:szCs w:val="20"/>
              </w:rPr>
              <w:t>Use the writing process to compose texts required in the business</w:t>
            </w:r>
            <w:r>
              <w:rPr>
                <w:sz w:val="20"/>
                <w:szCs w:val="20"/>
              </w:rPr>
              <w:t xml:space="preserve"> </w:t>
            </w:r>
            <w:r w:rsidRPr="00823A52">
              <w:rPr>
                <w:sz w:val="20"/>
                <w:szCs w:val="20"/>
              </w:rPr>
              <w:t>environment.</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119457</w:t>
            </w:r>
          </w:p>
        </w:tc>
        <w:tc>
          <w:tcPr>
            <w:tcW w:w="6647" w:type="dxa"/>
            <w:gridSpan w:val="4"/>
          </w:tcPr>
          <w:p w:rsidR="00702C42" w:rsidRPr="00823A52" w:rsidRDefault="00702C42" w:rsidP="00927FC0">
            <w:pPr>
              <w:rPr>
                <w:sz w:val="20"/>
                <w:szCs w:val="20"/>
              </w:rPr>
            </w:pPr>
            <w:r w:rsidRPr="00823A52">
              <w:rPr>
                <w:sz w:val="20"/>
                <w:szCs w:val="20"/>
              </w:rPr>
              <w:t>Interpret and use information from texts.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3</w:t>
            </w:r>
          </w:p>
        </w:tc>
        <w:tc>
          <w:tcPr>
            <w:tcW w:w="990" w:type="dxa"/>
            <w:vAlign w:val="center"/>
          </w:tcPr>
          <w:p w:rsidR="00702C42" w:rsidRPr="00823A52" w:rsidRDefault="00CF2FC4" w:rsidP="00555E25">
            <w:pPr>
              <w:jc w:val="center"/>
              <w:rPr>
                <w:sz w:val="20"/>
                <w:szCs w:val="20"/>
              </w:rPr>
            </w:pPr>
            <w:r>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119459</w:t>
            </w:r>
          </w:p>
        </w:tc>
        <w:tc>
          <w:tcPr>
            <w:tcW w:w="6647" w:type="dxa"/>
            <w:gridSpan w:val="4"/>
          </w:tcPr>
          <w:p w:rsidR="00702C42" w:rsidRPr="00823A52" w:rsidRDefault="00702C42" w:rsidP="00927FC0">
            <w:pPr>
              <w:rPr>
                <w:sz w:val="20"/>
                <w:szCs w:val="20"/>
              </w:rPr>
            </w:pPr>
            <w:r w:rsidRPr="00823A52">
              <w:rPr>
                <w:sz w:val="20"/>
                <w:szCs w:val="20"/>
              </w:rPr>
              <w:t>Write for a wide range of contexts.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119462</w:t>
            </w:r>
          </w:p>
        </w:tc>
        <w:tc>
          <w:tcPr>
            <w:tcW w:w="6647" w:type="dxa"/>
            <w:gridSpan w:val="4"/>
          </w:tcPr>
          <w:p w:rsidR="00702C42" w:rsidRPr="00823A52" w:rsidRDefault="00702C42" w:rsidP="00927FC0">
            <w:pPr>
              <w:rPr>
                <w:sz w:val="20"/>
                <w:szCs w:val="20"/>
              </w:rPr>
            </w:pPr>
            <w:r w:rsidRPr="00823A52">
              <w:rPr>
                <w:sz w:val="20"/>
                <w:szCs w:val="20"/>
              </w:rPr>
              <w:t>Engage in sustained oral communication and evaluate spoken texts.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119465</w:t>
            </w:r>
          </w:p>
        </w:tc>
        <w:tc>
          <w:tcPr>
            <w:tcW w:w="6647" w:type="dxa"/>
            <w:gridSpan w:val="4"/>
          </w:tcPr>
          <w:p w:rsidR="00702C42" w:rsidRPr="00823A52" w:rsidRDefault="00702C42" w:rsidP="00927FC0">
            <w:pPr>
              <w:rPr>
                <w:sz w:val="20"/>
                <w:szCs w:val="20"/>
              </w:rPr>
            </w:pPr>
            <w:r w:rsidRPr="00823A52">
              <w:rPr>
                <w:sz w:val="20"/>
                <w:szCs w:val="20"/>
              </w:rPr>
              <w:t>Write texts for a range of communicative contexts.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3</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119467</w:t>
            </w:r>
          </w:p>
        </w:tc>
        <w:tc>
          <w:tcPr>
            <w:tcW w:w="6647" w:type="dxa"/>
            <w:gridSpan w:val="4"/>
          </w:tcPr>
          <w:p w:rsidR="00702C42" w:rsidRPr="00823A52" w:rsidRDefault="00702C42" w:rsidP="00927FC0">
            <w:pPr>
              <w:rPr>
                <w:sz w:val="20"/>
                <w:szCs w:val="20"/>
              </w:rPr>
            </w:pPr>
            <w:r w:rsidRPr="00823A52">
              <w:rPr>
                <w:sz w:val="20"/>
                <w:szCs w:val="20"/>
              </w:rPr>
              <w:t xml:space="preserve">Use language and communication in occupational learning </w:t>
            </w:r>
            <w:r w:rsidR="00195343" w:rsidRPr="00823A52">
              <w:rPr>
                <w:sz w:val="20"/>
                <w:szCs w:val="20"/>
              </w:rPr>
              <w:t>programs</w:t>
            </w:r>
            <w:r w:rsidRPr="00823A52">
              <w:rPr>
                <w:sz w:val="20"/>
                <w:szCs w:val="20"/>
              </w:rPr>
              <w:t>.</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3</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119469</w:t>
            </w:r>
          </w:p>
        </w:tc>
        <w:tc>
          <w:tcPr>
            <w:tcW w:w="6647" w:type="dxa"/>
            <w:gridSpan w:val="4"/>
          </w:tcPr>
          <w:p w:rsidR="00702C42" w:rsidRPr="00823A52" w:rsidRDefault="00702C42" w:rsidP="00927FC0">
            <w:pPr>
              <w:rPr>
                <w:sz w:val="20"/>
                <w:szCs w:val="20"/>
              </w:rPr>
            </w:pPr>
            <w:r w:rsidRPr="00823A52">
              <w:rPr>
                <w:sz w:val="20"/>
                <w:szCs w:val="20"/>
              </w:rPr>
              <w:t xml:space="preserve">Read, </w:t>
            </w:r>
            <w:r w:rsidR="00195343" w:rsidRPr="00823A52">
              <w:rPr>
                <w:sz w:val="20"/>
                <w:szCs w:val="20"/>
              </w:rPr>
              <w:t>analyze</w:t>
            </w:r>
            <w:r w:rsidRPr="00823A52">
              <w:rPr>
                <w:sz w:val="20"/>
                <w:szCs w:val="20"/>
              </w:rPr>
              <w:t xml:space="preserve"> and respond to a variety of texts.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119472</w:t>
            </w:r>
          </w:p>
        </w:tc>
        <w:tc>
          <w:tcPr>
            <w:tcW w:w="6647" w:type="dxa"/>
            <w:gridSpan w:val="4"/>
          </w:tcPr>
          <w:p w:rsidR="00702C42" w:rsidRPr="00823A52" w:rsidRDefault="00702C42" w:rsidP="00927FC0">
            <w:pPr>
              <w:rPr>
                <w:sz w:val="20"/>
                <w:szCs w:val="20"/>
              </w:rPr>
            </w:pPr>
            <w:r w:rsidRPr="00823A52">
              <w:rPr>
                <w:sz w:val="20"/>
                <w:szCs w:val="20"/>
              </w:rPr>
              <w:t>Accommodate audience and context needs in oral communication.</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3</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120372</w:t>
            </w:r>
          </w:p>
        </w:tc>
        <w:tc>
          <w:tcPr>
            <w:tcW w:w="6647" w:type="dxa"/>
            <w:gridSpan w:val="4"/>
          </w:tcPr>
          <w:p w:rsidR="00702C42" w:rsidRPr="00823A52" w:rsidRDefault="00702C42" w:rsidP="00927FC0">
            <w:pPr>
              <w:rPr>
                <w:sz w:val="20"/>
                <w:szCs w:val="20"/>
              </w:rPr>
            </w:pPr>
            <w:r w:rsidRPr="00823A52">
              <w:rPr>
                <w:sz w:val="20"/>
                <w:szCs w:val="20"/>
              </w:rPr>
              <w:t>Explain fundamentals of project management.</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120373</w:t>
            </w:r>
          </w:p>
        </w:tc>
        <w:tc>
          <w:tcPr>
            <w:tcW w:w="6647" w:type="dxa"/>
            <w:gridSpan w:val="4"/>
          </w:tcPr>
          <w:p w:rsidR="00702C42" w:rsidRPr="00823A52" w:rsidRDefault="00702C42" w:rsidP="00927FC0">
            <w:pPr>
              <w:rPr>
                <w:sz w:val="20"/>
                <w:szCs w:val="20"/>
              </w:rPr>
            </w:pPr>
            <w:r w:rsidRPr="00823A52">
              <w:rPr>
                <w:sz w:val="20"/>
                <w:szCs w:val="20"/>
              </w:rPr>
              <w:t>Contribute to project initiation, scope definition and scope change control.</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9</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120374</w:t>
            </w:r>
          </w:p>
        </w:tc>
        <w:tc>
          <w:tcPr>
            <w:tcW w:w="6647" w:type="dxa"/>
            <w:gridSpan w:val="4"/>
          </w:tcPr>
          <w:p w:rsidR="00702C42" w:rsidRPr="00823A52" w:rsidRDefault="00702C42" w:rsidP="00927FC0">
            <w:pPr>
              <w:rPr>
                <w:sz w:val="20"/>
                <w:szCs w:val="20"/>
              </w:rPr>
            </w:pPr>
            <w:r w:rsidRPr="00823A52">
              <w:rPr>
                <w:sz w:val="20"/>
                <w:szCs w:val="20"/>
              </w:rPr>
              <w:t>Contribute to the management of project risk within own field of expertise.</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120375</w:t>
            </w:r>
          </w:p>
        </w:tc>
        <w:tc>
          <w:tcPr>
            <w:tcW w:w="6647" w:type="dxa"/>
            <w:gridSpan w:val="4"/>
          </w:tcPr>
          <w:p w:rsidR="00702C42" w:rsidRPr="00823A52" w:rsidRDefault="00702C42" w:rsidP="00927FC0">
            <w:pPr>
              <w:rPr>
                <w:sz w:val="20"/>
                <w:szCs w:val="20"/>
              </w:rPr>
            </w:pPr>
            <w:r w:rsidRPr="00823A52">
              <w:rPr>
                <w:sz w:val="20"/>
                <w:szCs w:val="20"/>
              </w:rPr>
              <w:t>Participate in the estimation and preparation of cost budget for a project or sub project</w:t>
            </w:r>
            <w:r>
              <w:rPr>
                <w:sz w:val="20"/>
                <w:szCs w:val="20"/>
              </w:rPr>
              <w:t xml:space="preserve"> </w:t>
            </w:r>
            <w:r w:rsidRPr="00823A52">
              <w:rPr>
                <w:sz w:val="20"/>
                <w:szCs w:val="20"/>
              </w:rPr>
              <w:t>and monitor and control actual cost against budget.</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6</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lastRenderedPageBreak/>
              <w:t>120376</w:t>
            </w:r>
          </w:p>
        </w:tc>
        <w:tc>
          <w:tcPr>
            <w:tcW w:w="6647" w:type="dxa"/>
            <w:gridSpan w:val="4"/>
          </w:tcPr>
          <w:p w:rsidR="00702C42" w:rsidRPr="00823A52" w:rsidRDefault="00702C42" w:rsidP="00927FC0">
            <w:pPr>
              <w:rPr>
                <w:sz w:val="20"/>
                <w:szCs w:val="20"/>
              </w:rPr>
            </w:pPr>
            <w:r w:rsidRPr="00823A52">
              <w:rPr>
                <w:sz w:val="20"/>
                <w:szCs w:val="20"/>
              </w:rPr>
              <w:t>Conduct project documentation management to support project processes.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6</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120377</w:t>
            </w:r>
          </w:p>
        </w:tc>
        <w:tc>
          <w:tcPr>
            <w:tcW w:w="6647" w:type="dxa"/>
            <w:gridSpan w:val="4"/>
          </w:tcPr>
          <w:p w:rsidR="00702C42" w:rsidRPr="00823A52" w:rsidRDefault="00702C42" w:rsidP="00927FC0">
            <w:pPr>
              <w:rPr>
                <w:sz w:val="20"/>
                <w:szCs w:val="20"/>
              </w:rPr>
            </w:pPr>
            <w:r w:rsidRPr="00823A52">
              <w:rPr>
                <w:sz w:val="20"/>
                <w:szCs w:val="20"/>
              </w:rPr>
              <w:t>Identify, suggest and implement corrective actions to improve quality of project work.</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7</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120379</w:t>
            </w:r>
          </w:p>
        </w:tc>
        <w:tc>
          <w:tcPr>
            <w:tcW w:w="6647" w:type="dxa"/>
            <w:gridSpan w:val="4"/>
          </w:tcPr>
          <w:p w:rsidR="00702C42" w:rsidRPr="00823A52" w:rsidRDefault="00702C42" w:rsidP="00927FC0">
            <w:pPr>
              <w:rPr>
                <w:sz w:val="20"/>
                <w:szCs w:val="20"/>
              </w:rPr>
            </w:pPr>
            <w:r w:rsidRPr="00823A52">
              <w:rPr>
                <w:sz w:val="20"/>
                <w:szCs w:val="20"/>
              </w:rPr>
              <w:t>Work as a project team member.</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8</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120380</w:t>
            </w:r>
          </w:p>
        </w:tc>
        <w:tc>
          <w:tcPr>
            <w:tcW w:w="6647" w:type="dxa"/>
            <w:gridSpan w:val="4"/>
          </w:tcPr>
          <w:p w:rsidR="00702C42" w:rsidRPr="00823A52" w:rsidRDefault="00702C42" w:rsidP="00927FC0">
            <w:pPr>
              <w:rPr>
                <w:sz w:val="20"/>
                <w:szCs w:val="20"/>
              </w:rPr>
            </w:pPr>
            <w:r w:rsidRPr="00823A52">
              <w:rPr>
                <w:sz w:val="20"/>
                <w:szCs w:val="20"/>
              </w:rPr>
              <w:t>Evaluate and improve the project team’s performance.</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5</w:t>
            </w:r>
          </w:p>
        </w:tc>
        <w:tc>
          <w:tcPr>
            <w:tcW w:w="990" w:type="dxa"/>
            <w:vAlign w:val="center"/>
          </w:tcPr>
          <w:p w:rsidR="00702C42" w:rsidRPr="00823A52" w:rsidRDefault="00702C42" w:rsidP="00555E25">
            <w:pPr>
              <w:jc w:val="center"/>
              <w:rPr>
                <w:sz w:val="20"/>
                <w:szCs w:val="20"/>
              </w:rPr>
            </w:pPr>
            <w:r w:rsidRPr="00823A52">
              <w:rPr>
                <w:sz w:val="20"/>
                <w:szCs w:val="20"/>
              </w:rPr>
              <w:t>7</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120381</w:t>
            </w:r>
          </w:p>
        </w:tc>
        <w:tc>
          <w:tcPr>
            <w:tcW w:w="6647" w:type="dxa"/>
            <w:gridSpan w:val="4"/>
          </w:tcPr>
          <w:p w:rsidR="00702C42" w:rsidRPr="00823A52" w:rsidRDefault="00702C42" w:rsidP="00927FC0">
            <w:pPr>
              <w:rPr>
                <w:sz w:val="20"/>
                <w:szCs w:val="20"/>
              </w:rPr>
            </w:pPr>
            <w:r w:rsidRPr="00823A52">
              <w:rPr>
                <w:sz w:val="20"/>
                <w:szCs w:val="20"/>
              </w:rPr>
              <w:t>Implement project administration processes according to requirements.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5</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120382</w:t>
            </w:r>
          </w:p>
        </w:tc>
        <w:tc>
          <w:tcPr>
            <w:tcW w:w="6647" w:type="dxa"/>
            <w:gridSpan w:val="4"/>
          </w:tcPr>
          <w:p w:rsidR="00702C42" w:rsidRPr="00823A52" w:rsidRDefault="00702C42" w:rsidP="00927FC0">
            <w:pPr>
              <w:rPr>
                <w:sz w:val="20"/>
                <w:szCs w:val="20"/>
              </w:rPr>
            </w:pPr>
            <w:r w:rsidRPr="00823A52">
              <w:rPr>
                <w:sz w:val="20"/>
                <w:szCs w:val="20"/>
              </w:rPr>
              <w:t>Plan, organize and support project meetings and workshops.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4</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120383</w:t>
            </w:r>
          </w:p>
        </w:tc>
        <w:tc>
          <w:tcPr>
            <w:tcW w:w="6647" w:type="dxa"/>
            <w:gridSpan w:val="4"/>
          </w:tcPr>
          <w:p w:rsidR="00702C42" w:rsidRPr="00823A52" w:rsidRDefault="00702C42" w:rsidP="00927FC0">
            <w:pPr>
              <w:rPr>
                <w:sz w:val="20"/>
                <w:szCs w:val="20"/>
              </w:rPr>
            </w:pPr>
            <w:r w:rsidRPr="00823A52">
              <w:rPr>
                <w:sz w:val="20"/>
                <w:szCs w:val="20"/>
              </w:rPr>
              <w:t>Provide assistance in implementing and assuring project work meets quality</w:t>
            </w:r>
          </w:p>
          <w:p w:rsidR="00702C42" w:rsidRPr="00823A52" w:rsidRDefault="00702C42" w:rsidP="00927FC0">
            <w:pPr>
              <w:rPr>
                <w:sz w:val="20"/>
                <w:szCs w:val="20"/>
              </w:rPr>
            </w:pPr>
            <w:r w:rsidRPr="00823A52">
              <w:rPr>
                <w:sz w:val="20"/>
                <w:szCs w:val="20"/>
              </w:rPr>
              <w:t>requirements.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3</w:t>
            </w:r>
          </w:p>
        </w:tc>
        <w:tc>
          <w:tcPr>
            <w:tcW w:w="990" w:type="dxa"/>
            <w:vAlign w:val="center"/>
          </w:tcPr>
          <w:p w:rsidR="00702C42" w:rsidRPr="00823A52" w:rsidRDefault="00702C42" w:rsidP="00555E25">
            <w:pPr>
              <w:jc w:val="center"/>
              <w:rPr>
                <w:sz w:val="20"/>
                <w:szCs w:val="20"/>
              </w:rPr>
            </w:pPr>
            <w:r w:rsidRPr="00823A52">
              <w:rPr>
                <w:sz w:val="20"/>
                <w:szCs w:val="20"/>
              </w:rPr>
              <w:t>6</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120384</w:t>
            </w:r>
          </w:p>
        </w:tc>
        <w:tc>
          <w:tcPr>
            <w:tcW w:w="6647" w:type="dxa"/>
            <w:gridSpan w:val="4"/>
          </w:tcPr>
          <w:p w:rsidR="00702C42" w:rsidRPr="00823A52" w:rsidRDefault="00702C42" w:rsidP="00927FC0">
            <w:pPr>
              <w:rPr>
                <w:sz w:val="20"/>
                <w:szCs w:val="20"/>
              </w:rPr>
            </w:pPr>
            <w:r w:rsidRPr="00823A52">
              <w:rPr>
                <w:sz w:val="20"/>
                <w:szCs w:val="20"/>
              </w:rPr>
              <w:t>Develop a simple schedule to facilitate effective project execution</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8</w:t>
            </w:r>
          </w:p>
        </w:tc>
      </w:tr>
      <w:tr w:rsidR="00702C42" w:rsidRPr="00823A52" w:rsidTr="00927FC0">
        <w:tc>
          <w:tcPr>
            <w:tcW w:w="861" w:type="dxa"/>
            <w:shd w:val="clear" w:color="auto" w:fill="FFFFFF" w:themeFill="background1"/>
            <w:vAlign w:val="center"/>
          </w:tcPr>
          <w:p w:rsidR="00702C42" w:rsidRPr="00823A52" w:rsidRDefault="00702C42" w:rsidP="008F3088">
            <w:pPr>
              <w:jc w:val="center"/>
              <w:rPr>
                <w:sz w:val="20"/>
                <w:szCs w:val="20"/>
              </w:rPr>
            </w:pPr>
            <w:r w:rsidRPr="00823A52">
              <w:rPr>
                <w:sz w:val="20"/>
                <w:szCs w:val="20"/>
              </w:rPr>
              <w:t>120387</w:t>
            </w:r>
          </w:p>
        </w:tc>
        <w:tc>
          <w:tcPr>
            <w:tcW w:w="6647" w:type="dxa"/>
            <w:gridSpan w:val="4"/>
          </w:tcPr>
          <w:p w:rsidR="00702C42" w:rsidRPr="00823A52" w:rsidRDefault="00702C42" w:rsidP="00927FC0">
            <w:pPr>
              <w:rPr>
                <w:sz w:val="20"/>
                <w:szCs w:val="20"/>
              </w:rPr>
            </w:pPr>
            <w:r w:rsidRPr="00823A52">
              <w:rPr>
                <w:sz w:val="20"/>
                <w:szCs w:val="20"/>
              </w:rPr>
              <w:t>Monitor, evaluate and communicate simple project schedules.</w:t>
            </w:r>
          </w:p>
        </w:tc>
        <w:tc>
          <w:tcPr>
            <w:tcW w:w="852" w:type="dxa"/>
            <w:shd w:val="clear" w:color="auto" w:fill="FFFFFF" w:themeFill="background1"/>
            <w:vAlign w:val="center"/>
          </w:tcPr>
          <w:p w:rsidR="00702C42" w:rsidRPr="00823A52" w:rsidRDefault="00702C42" w:rsidP="00555E25">
            <w:pPr>
              <w:jc w:val="center"/>
              <w:rPr>
                <w:sz w:val="20"/>
                <w:szCs w:val="20"/>
              </w:rPr>
            </w:pPr>
            <w:r w:rsidRPr="00823A52">
              <w:rPr>
                <w:sz w:val="20"/>
                <w:szCs w:val="20"/>
              </w:rPr>
              <w:t>Level 4</w:t>
            </w:r>
          </w:p>
        </w:tc>
        <w:tc>
          <w:tcPr>
            <w:tcW w:w="990" w:type="dxa"/>
            <w:vAlign w:val="center"/>
          </w:tcPr>
          <w:p w:rsidR="00702C42" w:rsidRPr="00823A52" w:rsidRDefault="00702C42" w:rsidP="00555E25">
            <w:pPr>
              <w:jc w:val="center"/>
              <w:rPr>
                <w:sz w:val="20"/>
                <w:szCs w:val="20"/>
              </w:rPr>
            </w:pPr>
            <w:r w:rsidRPr="00823A52">
              <w:rPr>
                <w:sz w:val="20"/>
                <w:szCs w:val="20"/>
              </w:rPr>
              <w:t>4</w:t>
            </w:r>
          </w:p>
        </w:tc>
      </w:tr>
    </w:tbl>
    <w:p w:rsidR="00702C42" w:rsidRDefault="00702C42" w:rsidP="00702C42"/>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386"/>
        <w:gridCol w:w="5928"/>
      </w:tblGrid>
      <w:tr w:rsidR="00702C42" w:rsidTr="003034C9">
        <w:tc>
          <w:tcPr>
            <w:tcW w:w="3397" w:type="dxa"/>
            <w:shd w:val="clear" w:color="auto" w:fill="E7E6E6" w:themeFill="background2"/>
          </w:tcPr>
          <w:p w:rsidR="00702C42" w:rsidRPr="00AC45DF" w:rsidRDefault="00702C42" w:rsidP="003034C9">
            <w:pPr>
              <w:jc w:val="right"/>
              <w:rPr>
                <w:b/>
              </w:rPr>
            </w:pPr>
            <w:r w:rsidRPr="00AC45DF">
              <w:rPr>
                <w:b/>
              </w:rPr>
              <w:t>I.T. Start Date</w:t>
            </w:r>
          </w:p>
        </w:tc>
        <w:tc>
          <w:tcPr>
            <w:tcW w:w="5953" w:type="dxa"/>
          </w:tcPr>
          <w:p w:rsidR="00702C42" w:rsidRDefault="00702C42" w:rsidP="003034C9">
            <w:r w:rsidRPr="007445F8">
              <w:t>March 2001</w:t>
            </w:r>
          </w:p>
        </w:tc>
      </w:tr>
      <w:tr w:rsidR="00702C42" w:rsidTr="003034C9">
        <w:tc>
          <w:tcPr>
            <w:tcW w:w="3397" w:type="dxa"/>
            <w:shd w:val="clear" w:color="auto" w:fill="E7E6E6" w:themeFill="background2"/>
          </w:tcPr>
          <w:p w:rsidR="00702C42" w:rsidRPr="00AC45DF" w:rsidRDefault="00702C42" w:rsidP="003034C9">
            <w:pPr>
              <w:jc w:val="right"/>
              <w:rPr>
                <w:b/>
              </w:rPr>
            </w:pPr>
            <w:r w:rsidRPr="00AC45DF">
              <w:rPr>
                <w:b/>
              </w:rPr>
              <w:t>Position Required</w:t>
            </w:r>
          </w:p>
        </w:tc>
        <w:tc>
          <w:tcPr>
            <w:tcW w:w="5953" w:type="dxa"/>
          </w:tcPr>
          <w:p w:rsidR="00702C42" w:rsidRDefault="00702C42" w:rsidP="003034C9">
            <w:r w:rsidRPr="007445F8">
              <w:t>Software Developer, Software Engineer</w:t>
            </w:r>
          </w:p>
        </w:tc>
      </w:tr>
      <w:tr w:rsidR="00702C42" w:rsidTr="003034C9">
        <w:tc>
          <w:tcPr>
            <w:tcW w:w="3397" w:type="dxa"/>
            <w:shd w:val="clear" w:color="auto" w:fill="E7E6E6" w:themeFill="background2"/>
          </w:tcPr>
          <w:p w:rsidR="00702C42" w:rsidRPr="00AC45DF" w:rsidRDefault="00702C42" w:rsidP="003034C9">
            <w:pPr>
              <w:jc w:val="right"/>
              <w:rPr>
                <w:b/>
              </w:rPr>
            </w:pPr>
            <w:r w:rsidRPr="00AC45DF">
              <w:rPr>
                <w:b/>
              </w:rPr>
              <w:t>Contracting / Permanent / Either</w:t>
            </w:r>
          </w:p>
        </w:tc>
        <w:tc>
          <w:tcPr>
            <w:tcW w:w="5953" w:type="dxa"/>
          </w:tcPr>
          <w:p w:rsidR="00702C42" w:rsidRDefault="00702C42" w:rsidP="003034C9">
            <w:r w:rsidRPr="007445F8">
              <w:t>Permanent</w:t>
            </w:r>
          </w:p>
        </w:tc>
      </w:tr>
      <w:tr w:rsidR="00702C42" w:rsidTr="003034C9">
        <w:tc>
          <w:tcPr>
            <w:tcW w:w="3397" w:type="dxa"/>
            <w:shd w:val="clear" w:color="auto" w:fill="E7E6E6" w:themeFill="background2"/>
          </w:tcPr>
          <w:p w:rsidR="00702C42" w:rsidRPr="00AC45DF" w:rsidRDefault="00702C42" w:rsidP="003034C9">
            <w:pPr>
              <w:jc w:val="right"/>
              <w:rPr>
                <w:b/>
              </w:rPr>
            </w:pPr>
            <w:r w:rsidRPr="00AC45DF">
              <w:rPr>
                <w:b/>
              </w:rPr>
              <w:t>Location Required</w:t>
            </w:r>
          </w:p>
        </w:tc>
        <w:tc>
          <w:tcPr>
            <w:tcW w:w="5953" w:type="dxa"/>
          </w:tcPr>
          <w:p w:rsidR="00702C42" w:rsidRDefault="00702C42" w:rsidP="003034C9">
            <w:r w:rsidRPr="007445F8">
              <w:t>Jhb, N.Sub, Midrand, Sandton, Randburg, Rosebank</w:t>
            </w:r>
          </w:p>
        </w:tc>
      </w:tr>
      <w:tr w:rsidR="00702C42" w:rsidTr="003034C9">
        <w:tc>
          <w:tcPr>
            <w:tcW w:w="3397" w:type="dxa"/>
            <w:shd w:val="clear" w:color="auto" w:fill="E7E6E6" w:themeFill="background2"/>
          </w:tcPr>
          <w:p w:rsidR="00702C42" w:rsidRPr="00AC45DF" w:rsidRDefault="00702C42" w:rsidP="003034C9">
            <w:pPr>
              <w:jc w:val="right"/>
              <w:rPr>
                <w:b/>
              </w:rPr>
            </w:pPr>
            <w:r w:rsidRPr="00AC45DF">
              <w:rPr>
                <w:b/>
              </w:rPr>
              <w:t>Notice period</w:t>
            </w:r>
          </w:p>
        </w:tc>
        <w:tc>
          <w:tcPr>
            <w:tcW w:w="5953" w:type="dxa"/>
          </w:tcPr>
          <w:p w:rsidR="00702C42" w:rsidRDefault="00702C42" w:rsidP="003034C9">
            <w:r w:rsidRPr="007445F8">
              <w:t>One Calendar Month</w:t>
            </w:r>
          </w:p>
        </w:tc>
      </w:tr>
    </w:tbl>
    <w:p w:rsidR="00702C42" w:rsidRPr="004C530C" w:rsidRDefault="00702C42" w:rsidP="00702C42">
      <w:pPr>
        <w:pStyle w:val="Heading1"/>
        <w:jc w:val="right"/>
        <w:rPr>
          <w:rFonts w:asciiTheme="minorHAnsi" w:hAnsiTheme="minorHAnsi"/>
          <w:b/>
          <w:color w:val="auto"/>
        </w:rPr>
      </w:pPr>
      <w:r w:rsidRPr="004C530C">
        <w:rPr>
          <w:rFonts w:asciiTheme="minorHAnsi" w:hAnsiTheme="minorHAnsi"/>
          <w:b/>
          <w:color w:val="auto"/>
        </w:rPr>
        <w:t>EMPLOYMENT HISTORY SUMMARRY</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04"/>
        <w:gridCol w:w="3104"/>
        <w:gridCol w:w="3106"/>
      </w:tblGrid>
      <w:tr w:rsidR="00702C42" w:rsidRPr="006C7DEC" w:rsidTr="003034C9">
        <w:tc>
          <w:tcPr>
            <w:tcW w:w="3116" w:type="dxa"/>
            <w:shd w:val="clear" w:color="auto" w:fill="E7E6E6" w:themeFill="background2"/>
          </w:tcPr>
          <w:p w:rsidR="00702C42" w:rsidRPr="006C7DEC" w:rsidRDefault="00702C42" w:rsidP="003034C9">
            <w:pPr>
              <w:jc w:val="center"/>
              <w:rPr>
                <w:rFonts w:cs="Helvetica-Bold"/>
                <w:b/>
                <w:bCs/>
                <w:lang w:val="en-ZA"/>
              </w:rPr>
            </w:pPr>
            <w:r w:rsidRPr="006C7DEC">
              <w:rPr>
                <w:rFonts w:cs="Helvetica-Bold"/>
                <w:b/>
                <w:bCs/>
                <w:lang w:val="en-ZA"/>
              </w:rPr>
              <w:t>COMPANY</w:t>
            </w:r>
          </w:p>
        </w:tc>
        <w:tc>
          <w:tcPr>
            <w:tcW w:w="3117" w:type="dxa"/>
            <w:shd w:val="clear" w:color="auto" w:fill="E7E6E6" w:themeFill="background2"/>
          </w:tcPr>
          <w:p w:rsidR="00702C42" w:rsidRPr="006C7DEC" w:rsidRDefault="00702C42" w:rsidP="003034C9">
            <w:pPr>
              <w:jc w:val="center"/>
              <w:rPr>
                <w:rFonts w:cs="Helvetica-Bold"/>
                <w:b/>
                <w:bCs/>
                <w:lang w:val="en-ZA"/>
              </w:rPr>
            </w:pPr>
            <w:r w:rsidRPr="006C7DEC">
              <w:rPr>
                <w:rFonts w:cs="Helvetica-Bold"/>
                <w:b/>
                <w:bCs/>
                <w:lang w:val="en-ZA"/>
              </w:rPr>
              <w:t>PERIOD</w:t>
            </w:r>
          </w:p>
        </w:tc>
        <w:tc>
          <w:tcPr>
            <w:tcW w:w="3117" w:type="dxa"/>
            <w:shd w:val="clear" w:color="auto" w:fill="E7E6E6" w:themeFill="background2"/>
          </w:tcPr>
          <w:p w:rsidR="00702C42" w:rsidRPr="006C7DEC" w:rsidRDefault="00702C42" w:rsidP="003034C9">
            <w:pPr>
              <w:jc w:val="center"/>
              <w:rPr>
                <w:rFonts w:cs="Helvetica-Bold"/>
                <w:b/>
                <w:bCs/>
                <w:lang w:val="en-ZA"/>
              </w:rPr>
            </w:pPr>
            <w:r w:rsidRPr="006C7DEC">
              <w:rPr>
                <w:rFonts w:cs="Helvetica-Bold"/>
                <w:b/>
                <w:bCs/>
                <w:lang w:val="en-ZA"/>
              </w:rPr>
              <w:t>POSITION</w:t>
            </w:r>
          </w:p>
        </w:tc>
      </w:tr>
      <w:tr w:rsidR="00702C42" w:rsidTr="003034C9">
        <w:tc>
          <w:tcPr>
            <w:tcW w:w="3116" w:type="dxa"/>
          </w:tcPr>
          <w:p w:rsidR="00702C42" w:rsidRDefault="00702C42" w:rsidP="003034C9">
            <w:r w:rsidRPr="00AF5B15">
              <w:t>Pulse Contact Solutions</w:t>
            </w:r>
          </w:p>
        </w:tc>
        <w:tc>
          <w:tcPr>
            <w:tcW w:w="3117" w:type="dxa"/>
          </w:tcPr>
          <w:p w:rsidR="00702C42" w:rsidRDefault="00702C42" w:rsidP="003034C9">
            <w:r>
              <w:t xml:space="preserve">March 2010 – </w:t>
            </w:r>
            <w:r w:rsidRPr="00AF5B15">
              <w:t>Current</w:t>
            </w:r>
          </w:p>
        </w:tc>
        <w:tc>
          <w:tcPr>
            <w:tcW w:w="3117" w:type="dxa"/>
          </w:tcPr>
          <w:p w:rsidR="00702C42" w:rsidRDefault="00702C42" w:rsidP="003034C9">
            <w:r w:rsidRPr="00AF5B15">
              <w:t>Technical Consultant</w:t>
            </w:r>
          </w:p>
        </w:tc>
      </w:tr>
    </w:tbl>
    <w:p w:rsidR="00702C42" w:rsidRDefault="00702C42" w:rsidP="00702C42"/>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04"/>
        <w:gridCol w:w="3104"/>
        <w:gridCol w:w="3106"/>
      </w:tblGrid>
      <w:tr w:rsidR="00702C42" w:rsidRPr="006C7DEC" w:rsidTr="003034C9">
        <w:tc>
          <w:tcPr>
            <w:tcW w:w="3116" w:type="dxa"/>
            <w:shd w:val="clear" w:color="auto" w:fill="E7E6E6" w:themeFill="background2"/>
          </w:tcPr>
          <w:p w:rsidR="00702C42" w:rsidRPr="006C7DEC" w:rsidRDefault="00702C42" w:rsidP="003034C9">
            <w:pPr>
              <w:jc w:val="center"/>
              <w:rPr>
                <w:rFonts w:cs="Helvetica-Bold"/>
                <w:b/>
                <w:bCs/>
                <w:lang w:val="en-ZA"/>
              </w:rPr>
            </w:pPr>
            <w:r w:rsidRPr="006C7DEC">
              <w:rPr>
                <w:rFonts w:cs="Helvetica-Bold"/>
                <w:b/>
                <w:bCs/>
                <w:lang w:val="en-ZA"/>
              </w:rPr>
              <w:t>COMPANY</w:t>
            </w:r>
          </w:p>
        </w:tc>
        <w:tc>
          <w:tcPr>
            <w:tcW w:w="3117" w:type="dxa"/>
            <w:shd w:val="clear" w:color="auto" w:fill="E7E6E6" w:themeFill="background2"/>
          </w:tcPr>
          <w:p w:rsidR="00702C42" w:rsidRPr="006C7DEC" w:rsidRDefault="00702C42" w:rsidP="003034C9">
            <w:pPr>
              <w:jc w:val="center"/>
              <w:rPr>
                <w:rFonts w:cs="Helvetica-Bold"/>
                <w:b/>
                <w:bCs/>
                <w:lang w:val="en-ZA"/>
              </w:rPr>
            </w:pPr>
            <w:r w:rsidRPr="006C7DEC">
              <w:rPr>
                <w:rFonts w:cs="Helvetica-Bold"/>
                <w:b/>
                <w:bCs/>
                <w:lang w:val="en-ZA"/>
              </w:rPr>
              <w:t>PERIOD</w:t>
            </w:r>
          </w:p>
        </w:tc>
        <w:tc>
          <w:tcPr>
            <w:tcW w:w="3117" w:type="dxa"/>
            <w:shd w:val="clear" w:color="auto" w:fill="E7E6E6" w:themeFill="background2"/>
          </w:tcPr>
          <w:p w:rsidR="00702C42" w:rsidRPr="006C7DEC" w:rsidRDefault="00702C42" w:rsidP="003034C9">
            <w:pPr>
              <w:jc w:val="center"/>
              <w:rPr>
                <w:rFonts w:cs="Helvetica-Bold"/>
                <w:b/>
                <w:bCs/>
                <w:lang w:val="en-ZA"/>
              </w:rPr>
            </w:pPr>
            <w:r w:rsidRPr="006C7DEC">
              <w:rPr>
                <w:rFonts w:cs="Helvetica-Bold"/>
                <w:b/>
                <w:bCs/>
                <w:lang w:val="en-ZA"/>
              </w:rPr>
              <w:t>POSITION</w:t>
            </w:r>
          </w:p>
        </w:tc>
      </w:tr>
      <w:tr w:rsidR="00702C42" w:rsidTr="003034C9">
        <w:tc>
          <w:tcPr>
            <w:tcW w:w="3116" w:type="dxa"/>
          </w:tcPr>
          <w:p w:rsidR="00702C42" w:rsidRDefault="00702C42" w:rsidP="003034C9">
            <w:r w:rsidRPr="00B308BE">
              <w:t xml:space="preserve">City Of Joburg </w:t>
            </w:r>
            <w:r w:rsidRPr="00B308BE">
              <w:rPr>
                <w:b/>
              </w:rPr>
              <w:t>(Practical)</w:t>
            </w:r>
          </w:p>
        </w:tc>
        <w:tc>
          <w:tcPr>
            <w:tcW w:w="3117" w:type="dxa"/>
          </w:tcPr>
          <w:p w:rsidR="00702C42" w:rsidRDefault="00702C42" w:rsidP="003034C9">
            <w:r w:rsidRPr="00B308BE">
              <w:t>June 2007 – February 2009</w:t>
            </w:r>
          </w:p>
        </w:tc>
        <w:tc>
          <w:tcPr>
            <w:tcW w:w="3117" w:type="dxa"/>
          </w:tcPr>
          <w:p w:rsidR="00702C42" w:rsidRDefault="00702C42" w:rsidP="003034C9">
            <w:r w:rsidRPr="00B308BE">
              <w:t>Learnership (Project Manager)</w:t>
            </w:r>
          </w:p>
        </w:tc>
      </w:tr>
    </w:tbl>
    <w:p w:rsidR="00702C42" w:rsidRPr="004C530C" w:rsidRDefault="00702C42" w:rsidP="00702C42">
      <w:pPr>
        <w:pStyle w:val="Heading1"/>
        <w:jc w:val="right"/>
        <w:rPr>
          <w:rFonts w:asciiTheme="minorHAnsi" w:hAnsiTheme="minorHAnsi"/>
          <w:b/>
          <w:color w:val="auto"/>
        </w:rPr>
      </w:pPr>
      <w:r w:rsidRPr="004C530C">
        <w:rPr>
          <w:rFonts w:asciiTheme="minorHAnsi" w:hAnsiTheme="minorHAnsi"/>
          <w:b/>
          <w:color w:val="auto"/>
        </w:rPr>
        <w:t xml:space="preserve">EMPLOYMENT HISTORY </w:t>
      </w:r>
      <w:r>
        <w:rPr>
          <w:rFonts w:asciiTheme="minorHAnsi" w:hAnsiTheme="minorHAnsi"/>
          <w:b/>
          <w:color w:val="auto"/>
        </w:rPr>
        <w:t>DETAILS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386"/>
        <w:gridCol w:w="709"/>
        <w:gridCol w:w="2115"/>
        <w:gridCol w:w="707"/>
        <w:gridCol w:w="2397"/>
      </w:tblGrid>
      <w:tr w:rsidR="00702C42" w:rsidTr="00C724C9">
        <w:tc>
          <w:tcPr>
            <w:tcW w:w="3386" w:type="dxa"/>
            <w:shd w:val="clear" w:color="auto" w:fill="E7E6E6" w:themeFill="background2"/>
          </w:tcPr>
          <w:p w:rsidR="00702C42" w:rsidRPr="009579F9" w:rsidRDefault="00702C42" w:rsidP="003034C9">
            <w:pPr>
              <w:jc w:val="right"/>
              <w:rPr>
                <w:b/>
              </w:rPr>
            </w:pPr>
            <w:r w:rsidRPr="009579F9">
              <w:rPr>
                <w:b/>
              </w:rPr>
              <w:t>(Current Employer)</w:t>
            </w:r>
          </w:p>
          <w:p w:rsidR="00702C42" w:rsidRPr="009579F9" w:rsidRDefault="00702C42" w:rsidP="003034C9">
            <w:pPr>
              <w:jc w:val="right"/>
              <w:rPr>
                <w:b/>
              </w:rPr>
            </w:pPr>
            <w:r w:rsidRPr="009579F9">
              <w:rPr>
                <w:b/>
              </w:rPr>
              <w:t>Company/Contract House</w:t>
            </w:r>
          </w:p>
        </w:tc>
        <w:tc>
          <w:tcPr>
            <w:tcW w:w="5928" w:type="dxa"/>
            <w:gridSpan w:val="4"/>
            <w:vAlign w:val="center"/>
          </w:tcPr>
          <w:p w:rsidR="00702C42" w:rsidRDefault="00702C42" w:rsidP="003034C9">
            <w:r w:rsidRPr="006C7DEC">
              <w:t>Pulse Contact Solutions</w:t>
            </w:r>
          </w:p>
        </w:tc>
      </w:tr>
      <w:tr w:rsidR="00702C42" w:rsidTr="00C724C9">
        <w:tc>
          <w:tcPr>
            <w:tcW w:w="3386" w:type="dxa"/>
            <w:shd w:val="clear" w:color="auto" w:fill="E7E6E6" w:themeFill="background2"/>
          </w:tcPr>
          <w:p w:rsidR="00702C42" w:rsidRPr="009579F9" w:rsidRDefault="00702C42" w:rsidP="003034C9">
            <w:pPr>
              <w:jc w:val="right"/>
              <w:rPr>
                <w:b/>
              </w:rPr>
            </w:pPr>
            <w:r w:rsidRPr="009579F9">
              <w:rPr>
                <w:b/>
              </w:rPr>
              <w:t>Period (month &amp; year)</w:t>
            </w:r>
          </w:p>
        </w:tc>
        <w:tc>
          <w:tcPr>
            <w:tcW w:w="709" w:type="dxa"/>
            <w:shd w:val="clear" w:color="auto" w:fill="E7E6E6" w:themeFill="background2"/>
            <w:vAlign w:val="center"/>
          </w:tcPr>
          <w:p w:rsidR="00702C42" w:rsidRPr="006C7DEC" w:rsidRDefault="00702C42" w:rsidP="003034C9">
            <w:pPr>
              <w:jc w:val="center"/>
              <w:rPr>
                <w:rFonts w:cs="Helvetica-Bold"/>
                <w:b/>
                <w:bCs/>
                <w:lang w:val="en-ZA"/>
              </w:rPr>
            </w:pPr>
            <w:r w:rsidRPr="006C7DEC">
              <w:rPr>
                <w:rFonts w:cs="Helvetica-Bold"/>
                <w:b/>
                <w:bCs/>
                <w:lang w:val="en-ZA"/>
              </w:rPr>
              <w:t>From</w:t>
            </w:r>
          </w:p>
        </w:tc>
        <w:tc>
          <w:tcPr>
            <w:tcW w:w="2115" w:type="dxa"/>
          </w:tcPr>
          <w:p w:rsidR="00702C42" w:rsidRDefault="00702C42" w:rsidP="003034C9">
            <w:r w:rsidRPr="00A6722F">
              <w:t>March 2010</w:t>
            </w:r>
          </w:p>
        </w:tc>
        <w:tc>
          <w:tcPr>
            <w:tcW w:w="707" w:type="dxa"/>
            <w:shd w:val="clear" w:color="auto" w:fill="E7E6E6" w:themeFill="background2"/>
            <w:vAlign w:val="center"/>
          </w:tcPr>
          <w:p w:rsidR="00702C42" w:rsidRPr="006C7DEC" w:rsidRDefault="00702C42" w:rsidP="003034C9">
            <w:pPr>
              <w:jc w:val="center"/>
              <w:rPr>
                <w:rFonts w:cs="Helvetica-Bold"/>
                <w:b/>
                <w:bCs/>
                <w:lang w:val="en-ZA"/>
              </w:rPr>
            </w:pPr>
            <w:r w:rsidRPr="006C7DEC">
              <w:rPr>
                <w:rFonts w:cs="Helvetica-Bold"/>
                <w:b/>
                <w:bCs/>
                <w:lang w:val="en-ZA"/>
              </w:rPr>
              <w:t>To</w:t>
            </w:r>
          </w:p>
        </w:tc>
        <w:tc>
          <w:tcPr>
            <w:tcW w:w="2397" w:type="dxa"/>
          </w:tcPr>
          <w:p w:rsidR="00702C42" w:rsidRDefault="00702C42" w:rsidP="003034C9">
            <w:r w:rsidRPr="006C7DEC">
              <w:t>Current</w:t>
            </w:r>
          </w:p>
        </w:tc>
      </w:tr>
      <w:tr w:rsidR="00702C42" w:rsidTr="00C724C9">
        <w:tc>
          <w:tcPr>
            <w:tcW w:w="3386" w:type="dxa"/>
            <w:shd w:val="clear" w:color="auto" w:fill="E7E6E6" w:themeFill="background2"/>
          </w:tcPr>
          <w:p w:rsidR="00702C42" w:rsidRPr="009579F9" w:rsidRDefault="00702C42" w:rsidP="003034C9">
            <w:pPr>
              <w:jc w:val="right"/>
              <w:rPr>
                <w:b/>
              </w:rPr>
            </w:pPr>
            <w:r w:rsidRPr="009579F9">
              <w:rPr>
                <w:b/>
              </w:rPr>
              <w:t>Position Held</w:t>
            </w:r>
          </w:p>
        </w:tc>
        <w:tc>
          <w:tcPr>
            <w:tcW w:w="5928" w:type="dxa"/>
            <w:gridSpan w:val="4"/>
          </w:tcPr>
          <w:p w:rsidR="00702C42" w:rsidRDefault="00702C42" w:rsidP="003034C9">
            <w:r w:rsidRPr="006C7DEC">
              <w:t>Technical Consultant</w:t>
            </w:r>
          </w:p>
        </w:tc>
      </w:tr>
      <w:tr w:rsidR="00702C42" w:rsidTr="00C724C9">
        <w:tc>
          <w:tcPr>
            <w:tcW w:w="3386" w:type="dxa"/>
            <w:shd w:val="clear" w:color="auto" w:fill="E7E6E6" w:themeFill="background2"/>
          </w:tcPr>
          <w:p w:rsidR="00702C42" w:rsidRPr="009579F9" w:rsidRDefault="00702C42" w:rsidP="003034C9">
            <w:pPr>
              <w:jc w:val="right"/>
              <w:rPr>
                <w:b/>
              </w:rPr>
            </w:pPr>
            <w:r w:rsidRPr="009579F9">
              <w:rPr>
                <w:b/>
              </w:rPr>
              <w:t>Reason for being in the</w:t>
            </w:r>
          </w:p>
          <w:p w:rsidR="00702C42" w:rsidRPr="009579F9" w:rsidRDefault="00702C42" w:rsidP="003034C9">
            <w:pPr>
              <w:jc w:val="right"/>
              <w:rPr>
                <w:b/>
              </w:rPr>
            </w:pPr>
            <w:r w:rsidRPr="009579F9">
              <w:rPr>
                <w:b/>
              </w:rPr>
              <w:t>market/leaving</w:t>
            </w:r>
          </w:p>
        </w:tc>
        <w:tc>
          <w:tcPr>
            <w:tcW w:w="5928" w:type="dxa"/>
            <w:gridSpan w:val="4"/>
            <w:vAlign w:val="center"/>
          </w:tcPr>
          <w:p w:rsidR="00702C42" w:rsidRDefault="00702C42" w:rsidP="003034C9">
            <w:r>
              <w:t>N/A</w:t>
            </w:r>
          </w:p>
        </w:tc>
      </w:tr>
      <w:tr w:rsidR="00702C42" w:rsidTr="00C724C9">
        <w:tc>
          <w:tcPr>
            <w:tcW w:w="3386" w:type="dxa"/>
            <w:shd w:val="clear" w:color="auto" w:fill="E7E6E6" w:themeFill="background2"/>
          </w:tcPr>
          <w:p w:rsidR="00702C42" w:rsidRPr="009579F9" w:rsidRDefault="00702C42" w:rsidP="003034C9">
            <w:pPr>
              <w:jc w:val="right"/>
              <w:rPr>
                <w:b/>
              </w:rPr>
            </w:pPr>
          </w:p>
        </w:tc>
        <w:tc>
          <w:tcPr>
            <w:tcW w:w="5928" w:type="dxa"/>
            <w:gridSpan w:val="4"/>
          </w:tcPr>
          <w:p w:rsidR="00702C42" w:rsidRDefault="00702C42" w:rsidP="003034C9"/>
        </w:tc>
      </w:tr>
      <w:tr w:rsidR="00702C42" w:rsidTr="00C724C9">
        <w:tc>
          <w:tcPr>
            <w:tcW w:w="3386" w:type="dxa"/>
            <w:shd w:val="clear" w:color="auto" w:fill="E7E6E6" w:themeFill="background2"/>
          </w:tcPr>
          <w:p w:rsidR="00702C42" w:rsidRPr="009579F9" w:rsidRDefault="00702C42" w:rsidP="003034C9">
            <w:pPr>
              <w:jc w:val="right"/>
              <w:rPr>
                <w:b/>
              </w:rPr>
            </w:pPr>
            <w:r w:rsidRPr="009579F9">
              <w:rPr>
                <w:b/>
              </w:rPr>
              <w:t>Name of Referee</w:t>
            </w:r>
          </w:p>
        </w:tc>
        <w:tc>
          <w:tcPr>
            <w:tcW w:w="5928" w:type="dxa"/>
            <w:gridSpan w:val="4"/>
          </w:tcPr>
          <w:p w:rsidR="00702C42" w:rsidRDefault="00702C42" w:rsidP="003034C9">
            <w:r w:rsidRPr="008A75A4">
              <w:t>Phill Tshabalala</w:t>
            </w:r>
          </w:p>
        </w:tc>
      </w:tr>
      <w:tr w:rsidR="00702C42" w:rsidTr="00C724C9">
        <w:tc>
          <w:tcPr>
            <w:tcW w:w="3386" w:type="dxa"/>
            <w:shd w:val="clear" w:color="auto" w:fill="E7E6E6" w:themeFill="background2"/>
          </w:tcPr>
          <w:p w:rsidR="00702C42" w:rsidRPr="009579F9" w:rsidRDefault="00702C42" w:rsidP="003034C9">
            <w:pPr>
              <w:jc w:val="right"/>
              <w:rPr>
                <w:b/>
              </w:rPr>
            </w:pPr>
            <w:r w:rsidRPr="009579F9">
              <w:rPr>
                <w:b/>
              </w:rPr>
              <w:t>Position of Referee</w:t>
            </w:r>
          </w:p>
        </w:tc>
        <w:tc>
          <w:tcPr>
            <w:tcW w:w="5928" w:type="dxa"/>
            <w:gridSpan w:val="4"/>
          </w:tcPr>
          <w:p w:rsidR="00702C42" w:rsidRDefault="00702C42" w:rsidP="003034C9">
            <w:r>
              <w:t>Manager</w:t>
            </w:r>
          </w:p>
        </w:tc>
      </w:tr>
      <w:tr w:rsidR="00702C42" w:rsidTr="00C724C9">
        <w:tc>
          <w:tcPr>
            <w:tcW w:w="3386" w:type="dxa"/>
            <w:shd w:val="clear" w:color="auto" w:fill="E7E6E6" w:themeFill="background2"/>
          </w:tcPr>
          <w:p w:rsidR="00702C42" w:rsidRPr="009579F9" w:rsidRDefault="00702C42" w:rsidP="003034C9">
            <w:pPr>
              <w:jc w:val="right"/>
              <w:rPr>
                <w:b/>
              </w:rPr>
            </w:pPr>
            <w:r w:rsidRPr="009579F9">
              <w:rPr>
                <w:b/>
              </w:rPr>
              <w:t>Referee Contact Number</w:t>
            </w:r>
          </w:p>
        </w:tc>
        <w:tc>
          <w:tcPr>
            <w:tcW w:w="5928" w:type="dxa"/>
            <w:gridSpan w:val="4"/>
          </w:tcPr>
          <w:p w:rsidR="00702C42" w:rsidRDefault="00702C42" w:rsidP="003034C9">
            <w:r>
              <w:t xml:space="preserve">082 411 2564 / (011) 560 – </w:t>
            </w:r>
            <w:r w:rsidRPr="008A75A4">
              <w:t>7990</w:t>
            </w:r>
          </w:p>
        </w:tc>
      </w:tr>
      <w:tr w:rsidR="00C724C9" w:rsidTr="00C724C9">
        <w:tc>
          <w:tcPr>
            <w:tcW w:w="3386" w:type="dxa"/>
            <w:shd w:val="clear" w:color="auto" w:fill="E7E6E6" w:themeFill="background2"/>
          </w:tcPr>
          <w:p w:rsidR="00C724C9" w:rsidRPr="009579F9" w:rsidRDefault="00C724C9" w:rsidP="003034C9">
            <w:pPr>
              <w:jc w:val="right"/>
              <w:rPr>
                <w:b/>
              </w:rPr>
            </w:pPr>
          </w:p>
        </w:tc>
        <w:tc>
          <w:tcPr>
            <w:tcW w:w="5928" w:type="dxa"/>
            <w:gridSpan w:val="4"/>
          </w:tcPr>
          <w:p w:rsidR="00C724C9" w:rsidRDefault="00C724C9" w:rsidP="003034C9"/>
        </w:tc>
      </w:tr>
      <w:tr w:rsidR="00C724C9" w:rsidTr="00C724C9">
        <w:tc>
          <w:tcPr>
            <w:tcW w:w="3386" w:type="dxa"/>
            <w:shd w:val="clear" w:color="auto" w:fill="E7E6E6" w:themeFill="background2"/>
          </w:tcPr>
          <w:p w:rsidR="00C724C9" w:rsidRPr="009579F9" w:rsidRDefault="00C724C9" w:rsidP="00C724C9">
            <w:pPr>
              <w:jc w:val="right"/>
              <w:rPr>
                <w:b/>
              </w:rPr>
            </w:pPr>
            <w:r w:rsidRPr="009579F9">
              <w:rPr>
                <w:b/>
              </w:rPr>
              <w:t>Name of Referee</w:t>
            </w:r>
          </w:p>
        </w:tc>
        <w:tc>
          <w:tcPr>
            <w:tcW w:w="5928" w:type="dxa"/>
            <w:gridSpan w:val="4"/>
          </w:tcPr>
          <w:p w:rsidR="00C724C9" w:rsidRDefault="00C724C9" w:rsidP="00C724C9">
            <w:r>
              <w:t>Jill Mountjoy</w:t>
            </w:r>
          </w:p>
        </w:tc>
      </w:tr>
      <w:tr w:rsidR="00C724C9" w:rsidTr="00C724C9">
        <w:tc>
          <w:tcPr>
            <w:tcW w:w="3386" w:type="dxa"/>
            <w:shd w:val="clear" w:color="auto" w:fill="E7E6E6" w:themeFill="background2"/>
          </w:tcPr>
          <w:p w:rsidR="00C724C9" w:rsidRPr="009579F9" w:rsidRDefault="00C724C9" w:rsidP="00C724C9">
            <w:pPr>
              <w:jc w:val="right"/>
              <w:rPr>
                <w:b/>
              </w:rPr>
            </w:pPr>
            <w:r w:rsidRPr="009579F9">
              <w:rPr>
                <w:b/>
              </w:rPr>
              <w:t>Position of Referee</w:t>
            </w:r>
          </w:p>
        </w:tc>
        <w:tc>
          <w:tcPr>
            <w:tcW w:w="5928" w:type="dxa"/>
            <w:gridSpan w:val="4"/>
          </w:tcPr>
          <w:p w:rsidR="00C724C9" w:rsidRDefault="00C724C9" w:rsidP="00C724C9">
            <w:r>
              <w:t>Admin</w:t>
            </w:r>
          </w:p>
        </w:tc>
      </w:tr>
      <w:tr w:rsidR="00C724C9" w:rsidTr="00C724C9">
        <w:tc>
          <w:tcPr>
            <w:tcW w:w="3386" w:type="dxa"/>
            <w:shd w:val="clear" w:color="auto" w:fill="E7E6E6" w:themeFill="background2"/>
          </w:tcPr>
          <w:p w:rsidR="00C724C9" w:rsidRPr="009579F9" w:rsidRDefault="00C724C9" w:rsidP="00C724C9">
            <w:pPr>
              <w:jc w:val="right"/>
              <w:rPr>
                <w:b/>
              </w:rPr>
            </w:pPr>
            <w:r w:rsidRPr="009579F9">
              <w:rPr>
                <w:b/>
              </w:rPr>
              <w:t>Referee Contact Number</w:t>
            </w:r>
          </w:p>
        </w:tc>
        <w:tc>
          <w:tcPr>
            <w:tcW w:w="5928" w:type="dxa"/>
            <w:gridSpan w:val="4"/>
          </w:tcPr>
          <w:p w:rsidR="00C724C9" w:rsidRDefault="00C724C9" w:rsidP="00C724C9">
            <w:r>
              <w:t xml:space="preserve">(011) 560 – </w:t>
            </w:r>
            <w:r w:rsidRPr="008A75A4">
              <w:t>7990</w:t>
            </w:r>
          </w:p>
        </w:tc>
      </w:tr>
      <w:tr w:rsidR="00C724C9" w:rsidTr="00C724C9">
        <w:tc>
          <w:tcPr>
            <w:tcW w:w="3386" w:type="dxa"/>
            <w:shd w:val="clear" w:color="auto" w:fill="E7E6E6" w:themeFill="background2"/>
          </w:tcPr>
          <w:p w:rsidR="00C724C9" w:rsidRPr="009579F9" w:rsidRDefault="00C724C9" w:rsidP="003034C9">
            <w:pPr>
              <w:jc w:val="right"/>
              <w:rPr>
                <w:b/>
              </w:rPr>
            </w:pPr>
          </w:p>
        </w:tc>
        <w:tc>
          <w:tcPr>
            <w:tcW w:w="5928" w:type="dxa"/>
            <w:gridSpan w:val="4"/>
          </w:tcPr>
          <w:p w:rsidR="00C724C9" w:rsidRDefault="00C724C9" w:rsidP="003034C9"/>
        </w:tc>
      </w:tr>
    </w:tbl>
    <w:p w:rsidR="00702C42" w:rsidRPr="004C530C" w:rsidRDefault="00702C42" w:rsidP="00702C42">
      <w:pPr>
        <w:pStyle w:val="Heading1"/>
        <w:jc w:val="right"/>
        <w:rPr>
          <w:rFonts w:asciiTheme="minorHAnsi" w:hAnsiTheme="minorHAnsi"/>
          <w:b/>
          <w:color w:val="auto"/>
        </w:rPr>
      </w:pPr>
      <w:r w:rsidRPr="004C530C">
        <w:rPr>
          <w:rFonts w:asciiTheme="minorHAnsi" w:hAnsiTheme="minorHAnsi"/>
          <w:b/>
          <w:color w:val="auto"/>
        </w:rPr>
        <w:lastRenderedPageBreak/>
        <w:t xml:space="preserve">EMPLOYMENT HISTORY </w:t>
      </w:r>
      <w:r>
        <w:rPr>
          <w:rFonts w:asciiTheme="minorHAnsi" w:hAnsiTheme="minorHAnsi"/>
          <w:b/>
          <w:color w:val="auto"/>
        </w:rPr>
        <w:t>DETAILS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386"/>
        <w:gridCol w:w="709"/>
        <w:gridCol w:w="2114"/>
        <w:gridCol w:w="707"/>
        <w:gridCol w:w="2398"/>
      </w:tblGrid>
      <w:tr w:rsidR="00702C42" w:rsidTr="003034C9">
        <w:tc>
          <w:tcPr>
            <w:tcW w:w="3397" w:type="dxa"/>
            <w:shd w:val="clear" w:color="auto" w:fill="E7E6E6" w:themeFill="background2"/>
          </w:tcPr>
          <w:p w:rsidR="00702C42" w:rsidRPr="009579F9" w:rsidRDefault="00702C42" w:rsidP="003034C9">
            <w:pPr>
              <w:jc w:val="right"/>
              <w:rPr>
                <w:b/>
              </w:rPr>
            </w:pPr>
            <w:r w:rsidRPr="009579F9">
              <w:rPr>
                <w:b/>
              </w:rPr>
              <w:t>Company/Contract House</w:t>
            </w:r>
          </w:p>
        </w:tc>
        <w:tc>
          <w:tcPr>
            <w:tcW w:w="5953" w:type="dxa"/>
            <w:gridSpan w:val="4"/>
            <w:vAlign w:val="center"/>
          </w:tcPr>
          <w:p w:rsidR="00702C42" w:rsidRDefault="0025254D" w:rsidP="003034C9">
            <w:r>
              <w:t xml:space="preserve">City Of </w:t>
            </w:r>
            <w:r w:rsidR="00702C42" w:rsidRPr="00A727FB">
              <w:t xml:space="preserve">Joburg </w:t>
            </w:r>
            <w:r w:rsidR="00702C42" w:rsidRPr="00A727FB">
              <w:rPr>
                <w:b/>
              </w:rPr>
              <w:t>(Practical)</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Period (month &amp; year)</w:t>
            </w:r>
          </w:p>
        </w:tc>
        <w:tc>
          <w:tcPr>
            <w:tcW w:w="709" w:type="dxa"/>
            <w:shd w:val="clear" w:color="auto" w:fill="E7E6E6" w:themeFill="background2"/>
            <w:vAlign w:val="center"/>
          </w:tcPr>
          <w:p w:rsidR="00702C42" w:rsidRPr="006C7DEC" w:rsidRDefault="00702C42" w:rsidP="003034C9">
            <w:pPr>
              <w:jc w:val="center"/>
              <w:rPr>
                <w:rFonts w:cs="Helvetica-Bold"/>
                <w:b/>
                <w:bCs/>
                <w:lang w:val="en-ZA"/>
              </w:rPr>
            </w:pPr>
            <w:r w:rsidRPr="006C7DEC">
              <w:rPr>
                <w:rFonts w:cs="Helvetica-Bold"/>
                <w:b/>
                <w:bCs/>
                <w:lang w:val="en-ZA"/>
              </w:rPr>
              <w:t>From</w:t>
            </w:r>
          </w:p>
        </w:tc>
        <w:tc>
          <w:tcPr>
            <w:tcW w:w="2126" w:type="dxa"/>
          </w:tcPr>
          <w:p w:rsidR="00702C42" w:rsidRDefault="00702C42" w:rsidP="003034C9">
            <w:r>
              <w:t>June 2007</w:t>
            </w:r>
          </w:p>
        </w:tc>
        <w:tc>
          <w:tcPr>
            <w:tcW w:w="709" w:type="dxa"/>
            <w:shd w:val="clear" w:color="auto" w:fill="E7E6E6" w:themeFill="background2"/>
            <w:vAlign w:val="center"/>
          </w:tcPr>
          <w:p w:rsidR="00702C42" w:rsidRPr="006C7DEC" w:rsidRDefault="00702C42" w:rsidP="003034C9">
            <w:pPr>
              <w:jc w:val="center"/>
              <w:rPr>
                <w:rFonts w:cs="Helvetica-Bold"/>
                <w:b/>
                <w:bCs/>
                <w:lang w:val="en-ZA"/>
              </w:rPr>
            </w:pPr>
            <w:r w:rsidRPr="006C7DEC">
              <w:rPr>
                <w:rFonts w:cs="Helvetica-Bold"/>
                <w:b/>
                <w:bCs/>
                <w:lang w:val="en-ZA"/>
              </w:rPr>
              <w:t>To</w:t>
            </w:r>
          </w:p>
        </w:tc>
        <w:tc>
          <w:tcPr>
            <w:tcW w:w="2409" w:type="dxa"/>
          </w:tcPr>
          <w:p w:rsidR="00702C42" w:rsidRDefault="00702C42" w:rsidP="003034C9">
            <w:r>
              <w:t>February 2009</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Position Held</w:t>
            </w:r>
          </w:p>
        </w:tc>
        <w:tc>
          <w:tcPr>
            <w:tcW w:w="5953" w:type="dxa"/>
            <w:gridSpan w:val="4"/>
          </w:tcPr>
          <w:p w:rsidR="00702C42" w:rsidRDefault="00702C42" w:rsidP="003034C9">
            <w:r w:rsidRPr="00B06A08">
              <w:t>Learnership/Trainee (Project Manager)</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Reason for being in the</w:t>
            </w:r>
          </w:p>
          <w:p w:rsidR="00702C42" w:rsidRPr="009579F9" w:rsidRDefault="00702C42" w:rsidP="003034C9">
            <w:pPr>
              <w:jc w:val="right"/>
              <w:rPr>
                <w:b/>
              </w:rPr>
            </w:pPr>
            <w:r w:rsidRPr="009579F9">
              <w:rPr>
                <w:b/>
              </w:rPr>
              <w:t>market/leaving</w:t>
            </w:r>
          </w:p>
        </w:tc>
        <w:tc>
          <w:tcPr>
            <w:tcW w:w="5953" w:type="dxa"/>
            <w:gridSpan w:val="4"/>
            <w:vAlign w:val="center"/>
          </w:tcPr>
          <w:p w:rsidR="00702C42" w:rsidRDefault="00702C42" w:rsidP="003034C9">
            <w:r w:rsidRPr="00FB40C6">
              <w:t>Contract ended.</w:t>
            </w:r>
          </w:p>
        </w:tc>
      </w:tr>
      <w:tr w:rsidR="00702C42" w:rsidTr="003034C9">
        <w:tc>
          <w:tcPr>
            <w:tcW w:w="3397" w:type="dxa"/>
            <w:shd w:val="clear" w:color="auto" w:fill="E7E6E6" w:themeFill="background2"/>
          </w:tcPr>
          <w:p w:rsidR="00702C42" w:rsidRPr="009579F9" w:rsidRDefault="00702C42" w:rsidP="003034C9">
            <w:pPr>
              <w:jc w:val="right"/>
              <w:rPr>
                <w:b/>
              </w:rPr>
            </w:pPr>
          </w:p>
        </w:tc>
        <w:tc>
          <w:tcPr>
            <w:tcW w:w="5953" w:type="dxa"/>
            <w:gridSpan w:val="4"/>
          </w:tcPr>
          <w:p w:rsidR="00702C42" w:rsidRDefault="00702C42" w:rsidP="003034C9"/>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Name of Referee</w:t>
            </w:r>
          </w:p>
        </w:tc>
        <w:tc>
          <w:tcPr>
            <w:tcW w:w="5953" w:type="dxa"/>
            <w:gridSpan w:val="4"/>
          </w:tcPr>
          <w:p w:rsidR="00702C42" w:rsidRDefault="00702C42" w:rsidP="003034C9">
            <w:r w:rsidRPr="00484F9B">
              <w:t>Jeanab Morris (Central Johannesburg College)</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Position of Referee</w:t>
            </w:r>
          </w:p>
        </w:tc>
        <w:tc>
          <w:tcPr>
            <w:tcW w:w="5953" w:type="dxa"/>
            <w:gridSpan w:val="4"/>
          </w:tcPr>
          <w:p w:rsidR="00702C42" w:rsidRDefault="00702C42" w:rsidP="003034C9">
            <w:r w:rsidRPr="00484F9B">
              <w:t>Theory Co-ordinator</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Referee Contact Number</w:t>
            </w:r>
          </w:p>
        </w:tc>
        <w:tc>
          <w:tcPr>
            <w:tcW w:w="5953" w:type="dxa"/>
            <w:gridSpan w:val="4"/>
          </w:tcPr>
          <w:p w:rsidR="00702C42" w:rsidRDefault="00702C42" w:rsidP="003034C9">
            <w:r w:rsidRPr="00484F9B">
              <w:t>082 851 4703</w:t>
            </w:r>
          </w:p>
        </w:tc>
      </w:tr>
      <w:tr w:rsidR="00702C42" w:rsidTr="003034C9">
        <w:tc>
          <w:tcPr>
            <w:tcW w:w="3397" w:type="dxa"/>
            <w:shd w:val="clear" w:color="auto" w:fill="E7E6E6" w:themeFill="background2"/>
          </w:tcPr>
          <w:p w:rsidR="00702C42" w:rsidRPr="009579F9" w:rsidRDefault="00702C42" w:rsidP="003034C9">
            <w:pPr>
              <w:jc w:val="right"/>
              <w:rPr>
                <w:b/>
              </w:rPr>
            </w:pPr>
          </w:p>
        </w:tc>
        <w:tc>
          <w:tcPr>
            <w:tcW w:w="5953" w:type="dxa"/>
            <w:gridSpan w:val="4"/>
          </w:tcPr>
          <w:p w:rsidR="00702C42" w:rsidRPr="00484F9B" w:rsidRDefault="00702C42" w:rsidP="003034C9"/>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Name of Referee</w:t>
            </w:r>
          </w:p>
        </w:tc>
        <w:tc>
          <w:tcPr>
            <w:tcW w:w="5953" w:type="dxa"/>
            <w:gridSpan w:val="4"/>
          </w:tcPr>
          <w:p w:rsidR="00702C42" w:rsidRDefault="00702C42" w:rsidP="003034C9">
            <w:r w:rsidRPr="007E5395">
              <w:t>Abu Barker</w:t>
            </w:r>
            <w:r w:rsidRPr="00484F9B">
              <w:t xml:space="preserve"> (Central Johannesburg College)</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Position of Referee</w:t>
            </w:r>
          </w:p>
        </w:tc>
        <w:tc>
          <w:tcPr>
            <w:tcW w:w="5953" w:type="dxa"/>
            <w:gridSpan w:val="4"/>
          </w:tcPr>
          <w:p w:rsidR="00702C42" w:rsidRDefault="00702C42" w:rsidP="003034C9">
            <w:r w:rsidRPr="007E5395">
              <w:t>Facilitator</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Referee Contact Number</w:t>
            </w:r>
          </w:p>
        </w:tc>
        <w:tc>
          <w:tcPr>
            <w:tcW w:w="5953" w:type="dxa"/>
            <w:gridSpan w:val="4"/>
          </w:tcPr>
          <w:p w:rsidR="00702C42" w:rsidRDefault="00702C42" w:rsidP="003034C9">
            <w:r w:rsidRPr="007E5395">
              <w:t>084 840 4485</w:t>
            </w:r>
          </w:p>
        </w:tc>
      </w:tr>
      <w:tr w:rsidR="00702C42" w:rsidTr="003034C9">
        <w:tc>
          <w:tcPr>
            <w:tcW w:w="3397" w:type="dxa"/>
            <w:shd w:val="clear" w:color="auto" w:fill="E7E6E6" w:themeFill="background2"/>
          </w:tcPr>
          <w:p w:rsidR="00702C42" w:rsidRPr="009579F9" w:rsidRDefault="00702C42" w:rsidP="003034C9">
            <w:pPr>
              <w:jc w:val="right"/>
              <w:rPr>
                <w:b/>
              </w:rPr>
            </w:pPr>
          </w:p>
        </w:tc>
        <w:tc>
          <w:tcPr>
            <w:tcW w:w="5953" w:type="dxa"/>
            <w:gridSpan w:val="4"/>
          </w:tcPr>
          <w:p w:rsidR="00702C42" w:rsidRPr="00484F9B" w:rsidRDefault="00702C42" w:rsidP="003034C9"/>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Name of Referee</w:t>
            </w:r>
          </w:p>
        </w:tc>
        <w:tc>
          <w:tcPr>
            <w:tcW w:w="5953" w:type="dxa"/>
            <w:gridSpan w:val="4"/>
          </w:tcPr>
          <w:p w:rsidR="00702C42" w:rsidRDefault="00702C42" w:rsidP="003034C9">
            <w:r w:rsidRPr="007E5395">
              <w:t>Ntsiki Letsosa (City of Joburg)</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Position of Referee</w:t>
            </w:r>
          </w:p>
        </w:tc>
        <w:tc>
          <w:tcPr>
            <w:tcW w:w="5953" w:type="dxa"/>
            <w:gridSpan w:val="4"/>
          </w:tcPr>
          <w:p w:rsidR="00702C42" w:rsidRDefault="00702C42" w:rsidP="003034C9">
            <w:r w:rsidRPr="007E5395">
              <w:t>Environmental Health Manager Region D</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Referee Contact Number</w:t>
            </w:r>
          </w:p>
        </w:tc>
        <w:tc>
          <w:tcPr>
            <w:tcW w:w="5953" w:type="dxa"/>
            <w:gridSpan w:val="4"/>
          </w:tcPr>
          <w:p w:rsidR="00702C42" w:rsidRDefault="00702C42" w:rsidP="003034C9">
            <w:r w:rsidRPr="007E5395">
              <w:t>(011) 986 - 0086 / 083 701 8502</w:t>
            </w:r>
          </w:p>
        </w:tc>
      </w:tr>
      <w:tr w:rsidR="00702C42" w:rsidTr="003034C9">
        <w:tc>
          <w:tcPr>
            <w:tcW w:w="3397" w:type="dxa"/>
            <w:shd w:val="clear" w:color="auto" w:fill="E7E6E6" w:themeFill="background2"/>
          </w:tcPr>
          <w:p w:rsidR="00702C42" w:rsidRPr="009579F9" w:rsidRDefault="00702C42" w:rsidP="003034C9">
            <w:pPr>
              <w:jc w:val="right"/>
              <w:rPr>
                <w:b/>
              </w:rPr>
            </w:pPr>
          </w:p>
        </w:tc>
        <w:tc>
          <w:tcPr>
            <w:tcW w:w="5953" w:type="dxa"/>
            <w:gridSpan w:val="4"/>
          </w:tcPr>
          <w:p w:rsidR="00702C42" w:rsidRPr="00484F9B" w:rsidRDefault="00702C42" w:rsidP="003034C9"/>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Name of Referee</w:t>
            </w:r>
          </w:p>
        </w:tc>
        <w:tc>
          <w:tcPr>
            <w:tcW w:w="5953" w:type="dxa"/>
            <w:gridSpan w:val="4"/>
          </w:tcPr>
          <w:p w:rsidR="00702C42" w:rsidRDefault="00702C42" w:rsidP="003034C9">
            <w:r w:rsidRPr="007E5395">
              <w:t>Paddy Quinn (City of Joburg)</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Position of Referee</w:t>
            </w:r>
          </w:p>
        </w:tc>
        <w:tc>
          <w:tcPr>
            <w:tcW w:w="5953" w:type="dxa"/>
            <w:gridSpan w:val="4"/>
          </w:tcPr>
          <w:p w:rsidR="00702C42" w:rsidRDefault="00702C42" w:rsidP="003034C9">
            <w:r w:rsidRPr="007E5395">
              <w:t>Project Manager</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Referee Contact Number</w:t>
            </w:r>
          </w:p>
        </w:tc>
        <w:tc>
          <w:tcPr>
            <w:tcW w:w="5953" w:type="dxa"/>
            <w:gridSpan w:val="4"/>
          </w:tcPr>
          <w:p w:rsidR="00702C42" w:rsidRDefault="00702C42" w:rsidP="003034C9">
            <w:r w:rsidRPr="007E5395">
              <w:t>(011) 381 – 0320 / 082 461 1862</w:t>
            </w:r>
          </w:p>
        </w:tc>
      </w:tr>
      <w:tr w:rsidR="00702C42" w:rsidTr="003034C9">
        <w:tc>
          <w:tcPr>
            <w:tcW w:w="3397" w:type="dxa"/>
            <w:shd w:val="clear" w:color="auto" w:fill="E7E6E6" w:themeFill="background2"/>
          </w:tcPr>
          <w:p w:rsidR="00702C42" w:rsidRPr="009579F9" w:rsidRDefault="00702C42" w:rsidP="003034C9">
            <w:pPr>
              <w:jc w:val="right"/>
              <w:rPr>
                <w:b/>
              </w:rPr>
            </w:pPr>
          </w:p>
        </w:tc>
        <w:tc>
          <w:tcPr>
            <w:tcW w:w="5953" w:type="dxa"/>
            <w:gridSpan w:val="4"/>
          </w:tcPr>
          <w:p w:rsidR="00702C42" w:rsidRPr="00484F9B" w:rsidRDefault="00702C42" w:rsidP="003034C9"/>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Name of Referee</w:t>
            </w:r>
          </w:p>
        </w:tc>
        <w:tc>
          <w:tcPr>
            <w:tcW w:w="5953" w:type="dxa"/>
            <w:gridSpan w:val="4"/>
          </w:tcPr>
          <w:p w:rsidR="00702C42" w:rsidRDefault="00702C42" w:rsidP="003034C9">
            <w:r w:rsidRPr="007E5395">
              <w:t>Estelle Van Blirk (City of Joburg)</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Position of Referee</w:t>
            </w:r>
          </w:p>
        </w:tc>
        <w:tc>
          <w:tcPr>
            <w:tcW w:w="5953" w:type="dxa"/>
            <w:gridSpan w:val="4"/>
          </w:tcPr>
          <w:p w:rsidR="00702C42" w:rsidRDefault="00702C42" w:rsidP="003034C9">
            <w:r w:rsidRPr="007E5395">
              <w:t>Project Manager</w:t>
            </w:r>
          </w:p>
        </w:tc>
      </w:tr>
      <w:tr w:rsidR="00702C42" w:rsidTr="003034C9">
        <w:tc>
          <w:tcPr>
            <w:tcW w:w="3397" w:type="dxa"/>
            <w:shd w:val="clear" w:color="auto" w:fill="E7E6E6" w:themeFill="background2"/>
          </w:tcPr>
          <w:p w:rsidR="00702C42" w:rsidRPr="009579F9" w:rsidRDefault="00702C42" w:rsidP="003034C9">
            <w:pPr>
              <w:jc w:val="right"/>
              <w:rPr>
                <w:b/>
              </w:rPr>
            </w:pPr>
            <w:r w:rsidRPr="009579F9">
              <w:rPr>
                <w:b/>
              </w:rPr>
              <w:t>Referee Contact Number</w:t>
            </w:r>
          </w:p>
        </w:tc>
        <w:tc>
          <w:tcPr>
            <w:tcW w:w="5953" w:type="dxa"/>
            <w:gridSpan w:val="4"/>
          </w:tcPr>
          <w:p w:rsidR="00702C42" w:rsidRDefault="00702C42" w:rsidP="003034C9">
            <w:r w:rsidRPr="007E5395">
              <w:t>(011) 381 – 0317 / 082 416 9294</w:t>
            </w:r>
          </w:p>
        </w:tc>
      </w:tr>
    </w:tbl>
    <w:p w:rsidR="00702C42" w:rsidRPr="004C530C" w:rsidRDefault="00702C42" w:rsidP="00702C42">
      <w:pPr>
        <w:pStyle w:val="Heading1"/>
        <w:jc w:val="right"/>
        <w:rPr>
          <w:rFonts w:asciiTheme="minorHAnsi" w:hAnsiTheme="minorHAnsi"/>
          <w:b/>
          <w:color w:val="auto"/>
        </w:rPr>
      </w:pPr>
      <w:r>
        <w:rPr>
          <w:rFonts w:asciiTheme="minorHAnsi" w:hAnsiTheme="minorHAnsi"/>
          <w:b/>
          <w:color w:val="auto"/>
        </w:rPr>
        <w:t>DUTIES AND RESPONSIBILITIES (Pulse Contact Solutions)</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702C42" w:rsidTr="003034C9">
        <w:tc>
          <w:tcPr>
            <w:tcW w:w="9350" w:type="dxa"/>
          </w:tcPr>
          <w:p w:rsidR="00702C42" w:rsidRDefault="00702C42" w:rsidP="00702C42">
            <w:pPr>
              <w:pStyle w:val="ListParagraph"/>
              <w:numPr>
                <w:ilvl w:val="0"/>
                <w:numId w:val="4"/>
              </w:numPr>
              <w:ind w:left="306"/>
            </w:pPr>
            <w:r w:rsidRPr="00B12619">
              <w:t>Developmen</w:t>
            </w:r>
            <w:r>
              <w:t>t of user interfaces as needed.</w:t>
            </w:r>
          </w:p>
          <w:p w:rsidR="00702C42" w:rsidRPr="00B12619" w:rsidRDefault="00702C42" w:rsidP="00702C42">
            <w:pPr>
              <w:pStyle w:val="ListParagraph"/>
              <w:numPr>
                <w:ilvl w:val="0"/>
                <w:numId w:val="4"/>
              </w:numPr>
              <w:ind w:left="306"/>
            </w:pPr>
            <w:r w:rsidRPr="00B12619">
              <w:t>Collaborating in the design and development of databases to meet new user needs and respond</w:t>
            </w:r>
          </w:p>
          <w:p w:rsidR="00702C42" w:rsidRDefault="00702C42" w:rsidP="00A83ED0">
            <w:pPr>
              <w:pStyle w:val="ListParagraph"/>
              <w:ind w:left="306"/>
            </w:pPr>
            <w:r w:rsidRPr="00B12619">
              <w:t>to/antici</w:t>
            </w:r>
            <w:r>
              <w:t>pate technological innovations.</w:t>
            </w:r>
          </w:p>
          <w:p w:rsidR="00702C42" w:rsidRPr="00B12619" w:rsidRDefault="00702C42" w:rsidP="00702C42">
            <w:pPr>
              <w:pStyle w:val="ListParagraph"/>
              <w:numPr>
                <w:ilvl w:val="0"/>
                <w:numId w:val="4"/>
              </w:numPr>
              <w:ind w:left="306"/>
            </w:pPr>
            <w:r w:rsidRPr="00B12619">
              <w:t>Ensuring that the database(s) is</w:t>
            </w:r>
            <w:r>
              <w:t xml:space="preserve">/are </w:t>
            </w:r>
            <w:r w:rsidRPr="00B12619">
              <w:t>updated accurately and regularly.</w:t>
            </w:r>
          </w:p>
          <w:p w:rsidR="00702C42" w:rsidRDefault="00702C42" w:rsidP="00702C42">
            <w:pPr>
              <w:pStyle w:val="ListParagraph"/>
              <w:numPr>
                <w:ilvl w:val="0"/>
                <w:numId w:val="4"/>
              </w:numPr>
              <w:ind w:left="306"/>
            </w:pPr>
            <w:r w:rsidRPr="00B12619">
              <w:t>System mainten</w:t>
            </w:r>
            <w:r>
              <w:t>ance and performance reporting.</w:t>
            </w:r>
          </w:p>
          <w:p w:rsidR="00702C42" w:rsidRPr="00B12619" w:rsidRDefault="00702C42" w:rsidP="00702C42">
            <w:pPr>
              <w:pStyle w:val="ListParagraph"/>
              <w:numPr>
                <w:ilvl w:val="0"/>
                <w:numId w:val="4"/>
              </w:numPr>
              <w:ind w:left="306"/>
            </w:pPr>
            <w:r w:rsidRPr="00B12619">
              <w:t>Experience in Mic</w:t>
            </w:r>
            <w:r>
              <w:t>rosoft Visual Studio 2003 - 2015 (VB.Net, C#), Tool Control Language (</w:t>
            </w:r>
            <w:r w:rsidRPr="00B12619">
              <w:t>TCL</w:t>
            </w:r>
            <w:r>
              <w:t>)</w:t>
            </w:r>
            <w:r w:rsidRPr="00B12619">
              <w:t xml:space="preserve">, </w:t>
            </w:r>
            <w:r>
              <w:t xml:space="preserve">Microsoft Structured Query Language (MS </w:t>
            </w:r>
            <w:r w:rsidRPr="00B12619">
              <w:t>SQL</w:t>
            </w:r>
            <w:r>
              <w:t>) Server 2005 - 2012 and MS Office 2003 - 2016</w:t>
            </w:r>
            <w:r w:rsidRPr="00B12619">
              <w:t>.</w:t>
            </w:r>
          </w:p>
          <w:p w:rsidR="00702C42" w:rsidRPr="00B12619" w:rsidRDefault="00702C42" w:rsidP="00702C42">
            <w:pPr>
              <w:pStyle w:val="ListParagraph"/>
              <w:numPr>
                <w:ilvl w:val="0"/>
                <w:numId w:val="4"/>
              </w:numPr>
              <w:ind w:left="306"/>
            </w:pPr>
            <w:r w:rsidRPr="00B12619">
              <w:t>Investigating, Identifying and resolving users’ problems.</w:t>
            </w:r>
          </w:p>
          <w:p w:rsidR="00702C42" w:rsidRPr="00B12619" w:rsidRDefault="00702C42" w:rsidP="00702C42">
            <w:pPr>
              <w:pStyle w:val="ListParagraph"/>
              <w:numPr>
                <w:ilvl w:val="0"/>
                <w:numId w:val="4"/>
              </w:numPr>
              <w:ind w:left="306"/>
            </w:pPr>
            <w:r w:rsidRPr="00B12619">
              <w:t>Communicating regularly with</w:t>
            </w:r>
            <w:r>
              <w:t xml:space="preserve"> the</w:t>
            </w:r>
            <w:r w:rsidRPr="00B12619">
              <w:t xml:space="preserve"> internal technical and operational staff to ensure the database integrity</w:t>
            </w:r>
            <w:r>
              <w:t xml:space="preserve"> </w:t>
            </w:r>
            <w:r w:rsidRPr="00B12619">
              <w:t>and security.</w:t>
            </w:r>
          </w:p>
          <w:p w:rsidR="00702C42" w:rsidRPr="00B12619" w:rsidRDefault="00702C42" w:rsidP="00702C42">
            <w:pPr>
              <w:pStyle w:val="ListParagraph"/>
              <w:numPr>
                <w:ilvl w:val="0"/>
                <w:numId w:val="4"/>
              </w:numPr>
              <w:ind w:left="306"/>
            </w:pPr>
            <w:r w:rsidRPr="00B12619">
              <w:t>Provide timely and accurate reports as requested.</w:t>
            </w:r>
          </w:p>
          <w:p w:rsidR="00702C42" w:rsidRPr="00B12619" w:rsidRDefault="00702C42" w:rsidP="00702C42">
            <w:pPr>
              <w:pStyle w:val="ListParagraph"/>
              <w:numPr>
                <w:ilvl w:val="0"/>
                <w:numId w:val="4"/>
              </w:numPr>
              <w:ind w:left="306"/>
            </w:pPr>
            <w:r w:rsidRPr="00B12619">
              <w:t>Aligning database requirements to that of the client</w:t>
            </w:r>
            <w:r>
              <w:t>’s</w:t>
            </w:r>
            <w:r w:rsidRPr="00B12619">
              <w:t xml:space="preserve"> needs.</w:t>
            </w:r>
          </w:p>
          <w:p w:rsidR="00702C42" w:rsidRPr="00B12619" w:rsidRDefault="00702C42" w:rsidP="00702C42">
            <w:pPr>
              <w:pStyle w:val="ListParagraph"/>
              <w:numPr>
                <w:ilvl w:val="0"/>
                <w:numId w:val="4"/>
              </w:numPr>
              <w:ind w:left="306"/>
            </w:pPr>
            <w:r w:rsidRPr="00B12619">
              <w:t>Creating predetermined reports for data analysis.</w:t>
            </w:r>
          </w:p>
          <w:p w:rsidR="00702C42" w:rsidRPr="00B12619" w:rsidRDefault="00702C42" w:rsidP="00702C42">
            <w:pPr>
              <w:pStyle w:val="ListParagraph"/>
              <w:numPr>
                <w:ilvl w:val="0"/>
                <w:numId w:val="4"/>
              </w:numPr>
              <w:ind w:left="306"/>
            </w:pPr>
            <w:r w:rsidRPr="00B12619">
              <w:t xml:space="preserve">Writing </w:t>
            </w:r>
            <w:r>
              <w:t>DLL components to integrate</w:t>
            </w:r>
            <w:r w:rsidRPr="00B12619">
              <w:t xml:space="preserve"> with third party applications.</w:t>
            </w:r>
          </w:p>
          <w:p w:rsidR="00702C42" w:rsidRPr="00B12619" w:rsidRDefault="00702C42" w:rsidP="00702C42">
            <w:pPr>
              <w:pStyle w:val="ListParagraph"/>
              <w:numPr>
                <w:ilvl w:val="0"/>
                <w:numId w:val="4"/>
              </w:numPr>
              <w:ind w:left="306"/>
            </w:pPr>
            <w:r w:rsidRPr="00B12619">
              <w:t>Install</w:t>
            </w:r>
            <w:r>
              <w:t>ing and configuring</w:t>
            </w:r>
            <w:r w:rsidRPr="00B12619">
              <w:t xml:space="preserve"> Microsoft</w:t>
            </w:r>
            <w:r>
              <w:t xml:space="preserve"> </w:t>
            </w:r>
            <w:r w:rsidRPr="00B12619">
              <w:t>Windows XP, 2000, Apropos Application (Telephone Software), MS</w:t>
            </w:r>
            <w:r>
              <w:t xml:space="preserve"> Office and Soft</w:t>
            </w:r>
            <w:r w:rsidRPr="00B12619">
              <w:t>dial Application</w:t>
            </w:r>
            <w:r>
              <w:t xml:space="preserve"> </w:t>
            </w:r>
            <w:r w:rsidRPr="00B12619">
              <w:t>(Telephone Software).</w:t>
            </w:r>
          </w:p>
          <w:p w:rsidR="00702C42" w:rsidRPr="00B12619" w:rsidRDefault="00702C42" w:rsidP="00702C42">
            <w:pPr>
              <w:pStyle w:val="ListParagraph"/>
              <w:numPr>
                <w:ilvl w:val="0"/>
                <w:numId w:val="4"/>
              </w:numPr>
              <w:ind w:left="306"/>
            </w:pPr>
            <w:r w:rsidRPr="00B12619">
              <w:t>Install</w:t>
            </w:r>
            <w:r>
              <w:t>ing and configuring</w:t>
            </w:r>
            <w:r w:rsidRPr="00B12619">
              <w:t xml:space="preserve"> hardware (PIKA, QX 2000 Cards) and peripheral devices.</w:t>
            </w:r>
          </w:p>
          <w:p w:rsidR="00702C42" w:rsidRPr="00B12619" w:rsidRDefault="00702C42" w:rsidP="00702C42">
            <w:pPr>
              <w:pStyle w:val="ListParagraph"/>
              <w:numPr>
                <w:ilvl w:val="0"/>
                <w:numId w:val="4"/>
              </w:numPr>
              <w:ind w:left="306"/>
            </w:pPr>
            <w:r w:rsidRPr="00B12619">
              <w:lastRenderedPageBreak/>
              <w:t>Ensur</w:t>
            </w:r>
            <w:r>
              <w:t xml:space="preserve">e </w:t>
            </w:r>
            <w:r w:rsidRPr="00B12619">
              <w:t xml:space="preserve">thorough testing is done prior to </w:t>
            </w:r>
            <w:r>
              <w:t xml:space="preserve">take the </w:t>
            </w:r>
            <w:r w:rsidRPr="00B12619">
              <w:t xml:space="preserve">system </w:t>
            </w:r>
            <w:r>
              <w:t xml:space="preserve">changes/enhancements </w:t>
            </w:r>
            <w:r w:rsidRPr="00B12619">
              <w:t>live</w:t>
            </w:r>
            <w:r>
              <w:t xml:space="preserve"> to the production environment</w:t>
            </w:r>
            <w:r w:rsidRPr="00B12619">
              <w:t>.</w:t>
            </w:r>
          </w:p>
          <w:p w:rsidR="00702C42" w:rsidRPr="00B12619" w:rsidRDefault="00702C42" w:rsidP="00702C42">
            <w:pPr>
              <w:pStyle w:val="ListParagraph"/>
              <w:numPr>
                <w:ilvl w:val="0"/>
                <w:numId w:val="4"/>
              </w:numPr>
              <w:ind w:left="306"/>
            </w:pPr>
            <w:r w:rsidRPr="00B12619">
              <w:t xml:space="preserve">Involved in </w:t>
            </w:r>
            <w:r>
              <w:t xml:space="preserve">the </w:t>
            </w:r>
            <w:r w:rsidRPr="00B12619">
              <w:t xml:space="preserve">integration of </w:t>
            </w:r>
            <w:r>
              <w:t xml:space="preserve">the </w:t>
            </w:r>
            <w:r w:rsidRPr="00B12619">
              <w:t xml:space="preserve">database to </w:t>
            </w:r>
            <w:r>
              <w:t xml:space="preserve">the </w:t>
            </w:r>
            <w:r w:rsidRPr="00B12619">
              <w:t>telephone systems (i.e. Sytel and Apropos system).</w:t>
            </w:r>
          </w:p>
          <w:p w:rsidR="00702C42" w:rsidRDefault="00702C42" w:rsidP="00702C42">
            <w:pPr>
              <w:pStyle w:val="ListParagraph"/>
              <w:numPr>
                <w:ilvl w:val="0"/>
                <w:numId w:val="4"/>
              </w:numPr>
              <w:ind w:left="306"/>
            </w:pPr>
            <w:r w:rsidRPr="00B12619">
              <w:t xml:space="preserve">Involved in the development projects for the Sytel </w:t>
            </w:r>
            <w:r>
              <w:t xml:space="preserve">and </w:t>
            </w:r>
            <w:r w:rsidRPr="00B12619">
              <w:t xml:space="preserve">Apropos </w:t>
            </w:r>
            <w:r>
              <w:t>s</w:t>
            </w:r>
            <w:r w:rsidRPr="00B12619">
              <w:t>ystem</w:t>
            </w:r>
            <w:r>
              <w:t>s</w:t>
            </w:r>
            <w:r w:rsidRPr="00B12619">
              <w:t xml:space="preserve"> (Telephone Software</w:t>
            </w:r>
            <w:r>
              <w:t>s</w:t>
            </w:r>
            <w:r w:rsidRPr="00B12619">
              <w:t>).</w:t>
            </w:r>
          </w:p>
        </w:tc>
      </w:tr>
    </w:tbl>
    <w:p w:rsidR="00702C42" w:rsidRPr="004C530C" w:rsidRDefault="00702C42" w:rsidP="00702C42">
      <w:pPr>
        <w:pStyle w:val="Heading1"/>
        <w:jc w:val="right"/>
        <w:rPr>
          <w:rFonts w:asciiTheme="minorHAnsi" w:hAnsiTheme="minorHAnsi"/>
          <w:b/>
          <w:color w:val="auto"/>
        </w:rPr>
      </w:pPr>
      <w:r>
        <w:rPr>
          <w:rFonts w:asciiTheme="minorHAnsi" w:hAnsiTheme="minorHAnsi"/>
          <w:b/>
          <w:color w:val="auto"/>
        </w:rPr>
        <w:lastRenderedPageBreak/>
        <w:t>DUTIES AND RESPONSIBILITIES (City of Joburg)</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702C42" w:rsidTr="003034C9">
        <w:tc>
          <w:tcPr>
            <w:tcW w:w="9350" w:type="dxa"/>
          </w:tcPr>
          <w:p w:rsidR="00702C42" w:rsidRPr="00F160D5" w:rsidRDefault="00702C42" w:rsidP="00702C42">
            <w:pPr>
              <w:pStyle w:val="ListParagraph"/>
              <w:numPr>
                <w:ilvl w:val="0"/>
                <w:numId w:val="4"/>
              </w:numPr>
              <w:ind w:left="306"/>
            </w:pPr>
            <w:r w:rsidRPr="00F160D5">
              <w:t>Involved in the Voluntary Counselling and Testing (VCT) Awareness Campaign as a peer educator for</w:t>
            </w:r>
            <w:r>
              <w:t xml:space="preserve"> </w:t>
            </w:r>
            <w:r w:rsidRPr="00F160D5">
              <w:t>the employees of the City of Joburg Region D.</w:t>
            </w:r>
          </w:p>
          <w:p w:rsidR="00702C42" w:rsidRPr="00F160D5" w:rsidRDefault="00702C42" w:rsidP="00702C42">
            <w:pPr>
              <w:pStyle w:val="ListParagraph"/>
              <w:numPr>
                <w:ilvl w:val="0"/>
                <w:numId w:val="4"/>
              </w:numPr>
              <w:ind w:left="306"/>
            </w:pPr>
            <w:r w:rsidRPr="00F160D5">
              <w:t xml:space="preserve">Involved in the Pest Control Road Show Project </w:t>
            </w:r>
            <w:r>
              <w:t>for</w:t>
            </w:r>
            <w:r w:rsidRPr="00F160D5">
              <w:t xml:space="preserve"> Region D.</w:t>
            </w:r>
          </w:p>
          <w:p w:rsidR="00702C42" w:rsidRPr="00F160D5" w:rsidRDefault="00702C42" w:rsidP="00702C42">
            <w:pPr>
              <w:pStyle w:val="ListParagraph"/>
              <w:numPr>
                <w:ilvl w:val="0"/>
                <w:numId w:val="4"/>
              </w:numPr>
              <w:ind w:left="306"/>
            </w:pPr>
            <w:r w:rsidRPr="00F160D5">
              <w:t>Knowledge of construction work and the general project life cycle management.</w:t>
            </w:r>
          </w:p>
          <w:p w:rsidR="00702C42" w:rsidRPr="00F160D5" w:rsidRDefault="00702C42" w:rsidP="00702C42">
            <w:pPr>
              <w:pStyle w:val="ListParagraph"/>
              <w:numPr>
                <w:ilvl w:val="0"/>
                <w:numId w:val="4"/>
              </w:numPr>
              <w:ind w:left="306"/>
            </w:pPr>
            <w:r w:rsidRPr="00F160D5">
              <w:t xml:space="preserve">Involved in the Dobsonville Stadium Upgrading and the Dube JMPD Warehouse Development </w:t>
            </w:r>
            <w:r>
              <w:t xml:space="preserve">construction </w:t>
            </w:r>
            <w:r w:rsidRPr="00F160D5">
              <w:t>projects.</w:t>
            </w:r>
          </w:p>
          <w:p w:rsidR="00702C42" w:rsidRPr="00F160D5" w:rsidRDefault="00702C42" w:rsidP="00702C42">
            <w:pPr>
              <w:pStyle w:val="ListParagraph"/>
              <w:numPr>
                <w:ilvl w:val="0"/>
                <w:numId w:val="4"/>
              </w:numPr>
              <w:ind w:left="306"/>
            </w:pPr>
            <w:r w:rsidRPr="00F160D5">
              <w:t>Report writing, monitoring and updating of the project</w:t>
            </w:r>
            <w:r>
              <w:t>s</w:t>
            </w:r>
            <w:r w:rsidRPr="00F160D5">
              <w:t xml:space="preserve"> schedule</w:t>
            </w:r>
            <w:r>
              <w:t>s</w:t>
            </w:r>
            <w:r w:rsidRPr="00F160D5">
              <w:t>.</w:t>
            </w:r>
          </w:p>
          <w:p w:rsidR="00702C42" w:rsidRPr="00F160D5" w:rsidRDefault="00702C42" w:rsidP="00702C42">
            <w:pPr>
              <w:pStyle w:val="ListParagraph"/>
              <w:numPr>
                <w:ilvl w:val="0"/>
                <w:numId w:val="4"/>
              </w:numPr>
              <w:ind w:left="306"/>
            </w:pPr>
            <w:r w:rsidRPr="00F160D5">
              <w:t>Project documentation, site visits and checking project progresses on different sites.</w:t>
            </w:r>
          </w:p>
          <w:p w:rsidR="00702C42" w:rsidRPr="00F160D5" w:rsidRDefault="00702C42" w:rsidP="00702C42">
            <w:pPr>
              <w:pStyle w:val="ListParagraph"/>
              <w:numPr>
                <w:ilvl w:val="0"/>
                <w:numId w:val="4"/>
              </w:numPr>
              <w:ind w:left="306"/>
            </w:pPr>
            <w:r w:rsidRPr="00F160D5">
              <w:t>Quality management control and communicating with the relevant stakeholders.</w:t>
            </w:r>
          </w:p>
          <w:p w:rsidR="00702C42" w:rsidRPr="00F160D5" w:rsidRDefault="00702C42" w:rsidP="00702C42">
            <w:pPr>
              <w:pStyle w:val="ListParagraph"/>
              <w:numPr>
                <w:ilvl w:val="0"/>
                <w:numId w:val="4"/>
              </w:numPr>
              <w:ind w:left="306"/>
            </w:pPr>
            <w:r w:rsidRPr="00F160D5">
              <w:t>Assisting principle contractors with suppliers.</w:t>
            </w:r>
          </w:p>
          <w:p w:rsidR="00702C42" w:rsidRPr="00F160D5" w:rsidRDefault="00702C42" w:rsidP="00702C42">
            <w:pPr>
              <w:pStyle w:val="ListParagraph"/>
              <w:numPr>
                <w:ilvl w:val="0"/>
                <w:numId w:val="4"/>
              </w:numPr>
              <w:ind w:left="306"/>
            </w:pPr>
            <w:r>
              <w:t>M</w:t>
            </w:r>
            <w:r w:rsidRPr="00F160D5">
              <w:t>anaging more than 20 project employees to meet the project goals and objectives.</w:t>
            </w:r>
          </w:p>
          <w:p w:rsidR="00702C42" w:rsidRDefault="00702C42" w:rsidP="00702C42">
            <w:pPr>
              <w:pStyle w:val="ListParagraph"/>
              <w:numPr>
                <w:ilvl w:val="0"/>
                <w:numId w:val="4"/>
              </w:numPr>
              <w:ind w:left="306"/>
            </w:pPr>
            <w:r w:rsidRPr="00F160D5">
              <w:t xml:space="preserve">Assisting the Environmental Health Inspectors in compiling their statutory notices and </w:t>
            </w:r>
            <w:r>
              <w:t xml:space="preserve">the </w:t>
            </w:r>
            <w:r w:rsidRPr="00F160D5">
              <w:t>complaints</w:t>
            </w:r>
            <w:r>
              <w:t xml:space="preserve"> d</w:t>
            </w:r>
            <w:r w:rsidRPr="00F160D5">
              <w:t>atabases data collections</w:t>
            </w:r>
            <w:r>
              <w:t xml:space="preserve"> and making sure of the data</w:t>
            </w:r>
            <w:r w:rsidRPr="00F160D5">
              <w:t xml:space="preserve"> accuracy and consistency.</w:t>
            </w:r>
          </w:p>
        </w:tc>
      </w:tr>
    </w:tbl>
    <w:p w:rsidR="00702C42" w:rsidRPr="004C530C" w:rsidRDefault="00702C42" w:rsidP="00702C42">
      <w:pPr>
        <w:pStyle w:val="Heading1"/>
        <w:jc w:val="right"/>
        <w:rPr>
          <w:rFonts w:asciiTheme="minorHAnsi" w:hAnsiTheme="minorHAnsi"/>
          <w:b/>
          <w:color w:val="auto"/>
        </w:rPr>
      </w:pPr>
      <w:r>
        <w:rPr>
          <w:rFonts w:asciiTheme="minorHAnsi" w:hAnsiTheme="minorHAnsi"/>
          <w:b/>
          <w:color w:val="auto"/>
        </w:rPr>
        <w:t>TECHNICAL PROFICIENCY</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657"/>
        <w:gridCol w:w="4657"/>
      </w:tblGrid>
      <w:tr w:rsidR="00702C42" w:rsidTr="003034C9">
        <w:tc>
          <w:tcPr>
            <w:tcW w:w="4675" w:type="dxa"/>
            <w:shd w:val="clear" w:color="auto" w:fill="E7E6E6" w:themeFill="background2"/>
            <w:vAlign w:val="center"/>
          </w:tcPr>
          <w:p w:rsidR="00702C42" w:rsidRPr="005B5AD8" w:rsidRDefault="00702C42" w:rsidP="003034C9">
            <w:pPr>
              <w:jc w:val="center"/>
              <w:rPr>
                <w:rFonts w:ascii="Helvetica" w:hAnsi="Helvetica" w:cs="Helvetica"/>
                <w:b/>
                <w:bCs/>
                <w:sz w:val="18"/>
                <w:szCs w:val="18"/>
                <w:lang w:val="en-ZA"/>
              </w:rPr>
            </w:pPr>
            <w:r w:rsidRPr="005B5AD8">
              <w:rPr>
                <w:rFonts w:ascii="Helvetica" w:hAnsi="Helvetica" w:cs="Helvetica"/>
                <w:b/>
                <w:bCs/>
                <w:sz w:val="18"/>
                <w:szCs w:val="18"/>
                <w:lang w:val="en-ZA"/>
              </w:rPr>
              <w:t>LEVEL OF EXPERTISE</w:t>
            </w:r>
          </w:p>
        </w:tc>
        <w:tc>
          <w:tcPr>
            <w:tcW w:w="4675" w:type="dxa"/>
          </w:tcPr>
          <w:p w:rsidR="00702C42" w:rsidRPr="005B5AD8" w:rsidRDefault="00702C42" w:rsidP="003034C9">
            <w:pPr>
              <w:autoSpaceDE w:val="0"/>
              <w:autoSpaceDN w:val="0"/>
              <w:adjustRightInd w:val="0"/>
              <w:rPr>
                <w:rFonts w:ascii="Helvetica" w:hAnsi="Helvetica" w:cs="Helvetica"/>
                <w:sz w:val="16"/>
                <w:szCs w:val="16"/>
                <w:lang w:val="en-ZA"/>
              </w:rPr>
            </w:pPr>
            <w:r w:rsidRPr="005B5AD8">
              <w:rPr>
                <w:rFonts w:ascii="Helvetica" w:hAnsi="Helvetica" w:cs="Helvetica"/>
                <w:sz w:val="16"/>
                <w:szCs w:val="16"/>
                <w:lang w:val="en-ZA"/>
              </w:rPr>
              <w:t>1</w:t>
            </w:r>
            <w:r w:rsidRPr="005B5AD8">
              <w:rPr>
                <w:rFonts w:ascii="Helvetica" w:hAnsi="Helvetica" w:cs="Helvetica"/>
                <w:sz w:val="16"/>
                <w:szCs w:val="16"/>
                <w:lang w:val="en-ZA"/>
              </w:rPr>
              <w:tab/>
              <w:t>=</w:t>
            </w:r>
            <w:r w:rsidRPr="005B5AD8">
              <w:rPr>
                <w:rFonts w:ascii="Helvetica" w:hAnsi="Helvetica" w:cs="Helvetica"/>
                <w:sz w:val="16"/>
                <w:szCs w:val="16"/>
                <w:lang w:val="en-ZA"/>
              </w:rPr>
              <w:tab/>
              <w:t>Course / Training only</w:t>
            </w:r>
          </w:p>
          <w:p w:rsidR="00702C42" w:rsidRPr="005B5AD8" w:rsidRDefault="00702C42" w:rsidP="003034C9">
            <w:pPr>
              <w:autoSpaceDE w:val="0"/>
              <w:autoSpaceDN w:val="0"/>
              <w:adjustRightInd w:val="0"/>
              <w:rPr>
                <w:rFonts w:ascii="Helvetica" w:hAnsi="Helvetica" w:cs="Helvetica"/>
                <w:sz w:val="16"/>
                <w:szCs w:val="16"/>
                <w:lang w:val="en-ZA"/>
              </w:rPr>
            </w:pPr>
            <w:r w:rsidRPr="005B5AD8">
              <w:rPr>
                <w:rFonts w:ascii="Helvetica" w:hAnsi="Helvetica" w:cs="Helvetica"/>
                <w:sz w:val="16"/>
                <w:szCs w:val="16"/>
                <w:lang w:val="en-ZA"/>
              </w:rPr>
              <w:t>2</w:t>
            </w:r>
            <w:r w:rsidRPr="005B5AD8">
              <w:rPr>
                <w:rFonts w:ascii="Helvetica" w:hAnsi="Helvetica" w:cs="Helvetica"/>
                <w:sz w:val="16"/>
                <w:szCs w:val="16"/>
                <w:lang w:val="en-ZA"/>
              </w:rPr>
              <w:tab/>
              <w:t>=</w:t>
            </w:r>
            <w:r w:rsidRPr="005B5AD8">
              <w:rPr>
                <w:rFonts w:ascii="Helvetica" w:hAnsi="Helvetica" w:cs="Helvetica"/>
                <w:sz w:val="16"/>
                <w:szCs w:val="16"/>
                <w:lang w:val="en-ZA"/>
              </w:rPr>
              <w:tab/>
              <w:t>Limited Practical Experience</w:t>
            </w:r>
          </w:p>
          <w:p w:rsidR="00702C42" w:rsidRPr="005B5AD8" w:rsidRDefault="00702C42" w:rsidP="003034C9">
            <w:pPr>
              <w:autoSpaceDE w:val="0"/>
              <w:autoSpaceDN w:val="0"/>
              <w:adjustRightInd w:val="0"/>
              <w:rPr>
                <w:rFonts w:ascii="Helvetica" w:hAnsi="Helvetica" w:cs="Helvetica"/>
                <w:sz w:val="16"/>
                <w:szCs w:val="16"/>
                <w:lang w:val="en-ZA"/>
              </w:rPr>
            </w:pPr>
            <w:r w:rsidRPr="005B5AD8">
              <w:rPr>
                <w:rFonts w:ascii="Helvetica" w:hAnsi="Helvetica" w:cs="Helvetica"/>
                <w:sz w:val="16"/>
                <w:szCs w:val="16"/>
                <w:lang w:val="en-ZA"/>
              </w:rPr>
              <w:t>3</w:t>
            </w:r>
            <w:r w:rsidRPr="005B5AD8">
              <w:rPr>
                <w:rFonts w:ascii="Helvetica" w:hAnsi="Helvetica" w:cs="Helvetica"/>
                <w:sz w:val="16"/>
                <w:szCs w:val="16"/>
                <w:lang w:val="en-ZA"/>
              </w:rPr>
              <w:tab/>
              <w:t>=</w:t>
            </w:r>
            <w:r w:rsidRPr="005B5AD8">
              <w:rPr>
                <w:rFonts w:ascii="Helvetica" w:hAnsi="Helvetica" w:cs="Helvetica"/>
                <w:sz w:val="16"/>
                <w:szCs w:val="16"/>
                <w:lang w:val="en-ZA"/>
              </w:rPr>
              <w:tab/>
              <w:t>Solid Practical Experience</w:t>
            </w:r>
          </w:p>
          <w:p w:rsidR="00702C42" w:rsidRPr="005B5AD8" w:rsidRDefault="00702C42" w:rsidP="003034C9">
            <w:pPr>
              <w:autoSpaceDE w:val="0"/>
              <w:autoSpaceDN w:val="0"/>
              <w:adjustRightInd w:val="0"/>
              <w:rPr>
                <w:rFonts w:ascii="Helvetica" w:hAnsi="Helvetica" w:cs="Helvetica"/>
                <w:sz w:val="16"/>
                <w:szCs w:val="16"/>
                <w:lang w:val="en-ZA"/>
              </w:rPr>
            </w:pPr>
            <w:r w:rsidRPr="005B5AD8">
              <w:rPr>
                <w:rFonts w:ascii="Helvetica" w:hAnsi="Helvetica" w:cs="Helvetica"/>
                <w:sz w:val="16"/>
                <w:szCs w:val="16"/>
                <w:lang w:val="en-ZA"/>
              </w:rPr>
              <w:t>4</w:t>
            </w:r>
            <w:r w:rsidRPr="005B5AD8">
              <w:rPr>
                <w:rFonts w:ascii="Helvetica" w:hAnsi="Helvetica" w:cs="Helvetica"/>
                <w:sz w:val="16"/>
                <w:szCs w:val="16"/>
                <w:lang w:val="en-ZA"/>
              </w:rPr>
              <w:tab/>
              <w:t>=</w:t>
            </w:r>
            <w:r w:rsidRPr="005B5AD8">
              <w:rPr>
                <w:rFonts w:ascii="Helvetica" w:hAnsi="Helvetica" w:cs="Helvetica"/>
                <w:sz w:val="16"/>
                <w:szCs w:val="16"/>
                <w:lang w:val="en-ZA"/>
              </w:rPr>
              <w:tab/>
              <w:t>Well Versed, Extensive Experience</w:t>
            </w:r>
          </w:p>
          <w:p w:rsidR="00702C42" w:rsidRPr="005B5AD8" w:rsidRDefault="00702C42" w:rsidP="003034C9">
            <w:pPr>
              <w:rPr>
                <w:sz w:val="16"/>
                <w:szCs w:val="16"/>
              </w:rPr>
            </w:pPr>
            <w:r w:rsidRPr="005B5AD8">
              <w:rPr>
                <w:rFonts w:ascii="Helvetica" w:hAnsi="Helvetica" w:cs="Helvetica"/>
                <w:sz w:val="16"/>
                <w:szCs w:val="16"/>
                <w:lang w:val="en-ZA"/>
              </w:rPr>
              <w:t>5</w:t>
            </w:r>
            <w:r w:rsidRPr="005B5AD8">
              <w:rPr>
                <w:rFonts w:ascii="Helvetica" w:hAnsi="Helvetica" w:cs="Helvetica"/>
                <w:sz w:val="16"/>
                <w:szCs w:val="16"/>
                <w:lang w:val="en-ZA"/>
              </w:rPr>
              <w:tab/>
              <w:t>=</w:t>
            </w:r>
            <w:r w:rsidRPr="005B5AD8">
              <w:rPr>
                <w:rFonts w:ascii="Helvetica" w:hAnsi="Helvetica" w:cs="Helvetica"/>
                <w:sz w:val="16"/>
                <w:szCs w:val="16"/>
                <w:lang w:val="en-ZA"/>
              </w:rPr>
              <w:tab/>
              <w:t>Expert Level</w:t>
            </w:r>
          </w:p>
        </w:tc>
      </w:tr>
    </w:tbl>
    <w:p w:rsidR="00EA35F1" w:rsidRDefault="00EA35F1"/>
    <w:tbl>
      <w:tblPr>
        <w:tblStyle w:val="TableGrid"/>
        <w:tblW w:w="93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232"/>
        <w:gridCol w:w="1325"/>
        <w:gridCol w:w="996"/>
        <w:gridCol w:w="797"/>
      </w:tblGrid>
      <w:tr w:rsidR="00395FC3" w:rsidTr="00A36220">
        <w:tc>
          <w:tcPr>
            <w:tcW w:w="6232" w:type="dxa"/>
            <w:shd w:val="clear" w:color="auto" w:fill="E7E6E6" w:themeFill="background2"/>
          </w:tcPr>
          <w:p w:rsidR="00395FC3" w:rsidRPr="00AC7B1A" w:rsidRDefault="00395FC3" w:rsidP="00395FC3">
            <w:pPr>
              <w:autoSpaceDE w:val="0"/>
              <w:autoSpaceDN w:val="0"/>
              <w:adjustRightInd w:val="0"/>
              <w:rPr>
                <w:rFonts w:ascii="Helvetica-Bold" w:hAnsi="Helvetica-Bold" w:cs="Helvetica-Bold"/>
                <w:b/>
                <w:bCs/>
                <w:sz w:val="18"/>
                <w:szCs w:val="18"/>
                <w:lang w:val="en-ZA"/>
              </w:rPr>
            </w:pPr>
            <w:r w:rsidRPr="00AC7B1A">
              <w:rPr>
                <w:rFonts w:ascii="Helvetica-Bold" w:hAnsi="Helvetica-Bold" w:cs="Helvetica-Bold"/>
                <w:b/>
                <w:bCs/>
                <w:sz w:val="18"/>
                <w:szCs w:val="18"/>
                <w:lang w:val="en-ZA"/>
              </w:rPr>
              <w:t>OPERATING SYSTEMS</w:t>
            </w:r>
          </w:p>
          <w:p w:rsidR="00395FC3" w:rsidRPr="00FB1EF4" w:rsidRDefault="00395FC3" w:rsidP="00395FC3">
            <w:pPr>
              <w:autoSpaceDE w:val="0"/>
              <w:autoSpaceDN w:val="0"/>
              <w:adjustRightInd w:val="0"/>
              <w:rPr>
                <w:rFonts w:ascii="Helvetica-Bold" w:hAnsi="Helvetica-Bold" w:cs="Helvetica-Bold"/>
                <w:bCs/>
                <w:sz w:val="16"/>
                <w:szCs w:val="16"/>
                <w:lang w:val="en-ZA"/>
              </w:rPr>
            </w:pPr>
          </w:p>
          <w:p w:rsidR="00395FC3" w:rsidRPr="002D2B88" w:rsidRDefault="00395FC3" w:rsidP="00395FC3">
            <w:pPr>
              <w:autoSpaceDE w:val="0"/>
              <w:autoSpaceDN w:val="0"/>
              <w:adjustRightInd w:val="0"/>
              <w:rPr>
                <w:rFonts w:ascii="Helvetica-Bold" w:hAnsi="Helvetica-Bold" w:cs="Helvetica-Bold"/>
                <w:b/>
                <w:bCs/>
                <w:sz w:val="18"/>
                <w:szCs w:val="18"/>
                <w:u w:val="single"/>
                <w:lang w:val="en-ZA"/>
              </w:rPr>
            </w:pPr>
            <w:r w:rsidRPr="002D2B88">
              <w:rPr>
                <w:rFonts w:ascii="Helvetica-Bold" w:hAnsi="Helvetica-Bold" w:cs="Helvetica-Bold"/>
                <w:b/>
                <w:bCs/>
                <w:sz w:val="18"/>
                <w:szCs w:val="18"/>
                <w:u w:val="single"/>
                <w:lang w:val="en-ZA"/>
              </w:rPr>
              <w:t>Examples:</w:t>
            </w:r>
          </w:p>
          <w:p w:rsidR="00395FC3" w:rsidRPr="004B1584" w:rsidRDefault="00395FC3" w:rsidP="00395FC3">
            <w:pPr>
              <w:autoSpaceDE w:val="0"/>
              <w:autoSpaceDN w:val="0"/>
              <w:adjustRightInd w:val="0"/>
              <w:rPr>
                <w:rFonts w:ascii="Helvetica-Bold" w:hAnsi="Helvetica-Bold" w:cs="Helvetica-Bold"/>
                <w:b/>
                <w:bCs/>
                <w:sz w:val="18"/>
                <w:szCs w:val="18"/>
                <w:lang w:val="en-ZA"/>
              </w:rPr>
            </w:pPr>
            <w:r w:rsidRPr="00AC7B1A">
              <w:rPr>
                <w:rFonts w:ascii="Helvetica-Bold" w:hAnsi="Helvetica-Bold" w:cs="Helvetica-Bold"/>
                <w:b/>
                <w:bCs/>
                <w:sz w:val="18"/>
                <w:szCs w:val="18"/>
                <w:lang w:val="en-ZA"/>
              </w:rPr>
              <w:t>OS/2,</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OS/390, OS/400,</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MVS, VM, VSE, DOS, Unix,</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Linux, Windows 3.1/ NT/</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2000, Novell Netware etc.</w:t>
            </w:r>
          </w:p>
        </w:tc>
        <w:tc>
          <w:tcPr>
            <w:tcW w:w="1325" w:type="dxa"/>
            <w:shd w:val="clear" w:color="auto" w:fill="E7E6E6" w:themeFill="background2"/>
            <w:vAlign w:val="center"/>
          </w:tcPr>
          <w:p w:rsidR="00395FC3" w:rsidRPr="00AC7B1A" w:rsidRDefault="00395FC3" w:rsidP="00A36220">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VER</w:t>
            </w:r>
          </w:p>
        </w:tc>
        <w:tc>
          <w:tcPr>
            <w:tcW w:w="996" w:type="dxa"/>
            <w:shd w:val="clear" w:color="auto" w:fill="E7E6E6" w:themeFill="background2"/>
            <w:vAlign w:val="center"/>
          </w:tcPr>
          <w:p w:rsidR="00395FC3" w:rsidRPr="00AC7B1A" w:rsidRDefault="00395FC3" w:rsidP="00A36220">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MONTHS</w:t>
            </w:r>
          </w:p>
        </w:tc>
        <w:tc>
          <w:tcPr>
            <w:tcW w:w="797" w:type="dxa"/>
            <w:shd w:val="clear" w:color="auto" w:fill="E7E6E6" w:themeFill="background2"/>
            <w:vAlign w:val="center"/>
          </w:tcPr>
          <w:p w:rsidR="00395FC3" w:rsidRPr="00AC7B1A" w:rsidRDefault="00395FC3" w:rsidP="00A36220">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LEVEL</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 XP</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SP 3</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72</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4</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 2000</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2000</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30</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3</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 NT</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4.0</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30</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 Server 2003</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2003</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30</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 Server 2012</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sidRPr="00E44CD2">
              <w:rPr>
                <w:rFonts w:ascii="Helvetica" w:hAnsi="Helvetica" w:cs="Helvetica"/>
                <w:sz w:val="18"/>
                <w:szCs w:val="18"/>
                <w:lang w:val="en-ZA"/>
              </w:rPr>
              <w:t>2012</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18</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 xml:space="preserve">Windows </w:t>
            </w:r>
            <w:r>
              <w:rPr>
                <w:rFonts w:ascii="Helvetica" w:hAnsi="Helvetica" w:cs="Helvetica"/>
                <w:sz w:val="18"/>
                <w:szCs w:val="18"/>
                <w:lang w:val="en-ZA"/>
              </w:rPr>
              <w:t xml:space="preserve">7 </w:t>
            </w:r>
            <w:r w:rsidRPr="00E44CD2">
              <w:rPr>
                <w:rFonts w:ascii="Helvetica" w:hAnsi="Helvetica" w:cs="Helvetica"/>
                <w:sz w:val="18"/>
                <w:szCs w:val="18"/>
                <w:lang w:val="en-ZA"/>
              </w:rPr>
              <w:t>Pro</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7</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48</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w:t>
            </w:r>
            <w:r>
              <w:rPr>
                <w:rFonts w:ascii="Helvetica" w:hAnsi="Helvetica" w:cs="Helvetica"/>
                <w:sz w:val="18"/>
                <w:szCs w:val="18"/>
                <w:lang w:val="en-ZA"/>
              </w:rPr>
              <w:t xml:space="preserve"> 8.1 Pro</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8.1</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28</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w:t>
            </w:r>
          </w:p>
        </w:tc>
      </w:tr>
      <w:tr w:rsidR="00621DCF" w:rsidTr="00C90B2D">
        <w:tc>
          <w:tcPr>
            <w:tcW w:w="6232" w:type="dxa"/>
          </w:tcPr>
          <w:p w:rsidR="00621DCF" w:rsidRPr="00E44CD2" w:rsidRDefault="00621DCF" w:rsidP="00621DCF">
            <w:pPr>
              <w:autoSpaceDE w:val="0"/>
              <w:autoSpaceDN w:val="0"/>
              <w:adjustRightInd w:val="0"/>
              <w:rPr>
                <w:rFonts w:ascii="Helvetica" w:hAnsi="Helvetica" w:cs="Helvetica"/>
                <w:sz w:val="18"/>
                <w:szCs w:val="18"/>
                <w:lang w:val="en-ZA"/>
              </w:rPr>
            </w:pPr>
            <w:r w:rsidRPr="00E44CD2">
              <w:rPr>
                <w:rFonts w:ascii="Helvetica" w:hAnsi="Helvetica" w:cs="Helvetica"/>
                <w:sz w:val="18"/>
                <w:szCs w:val="18"/>
                <w:lang w:val="en-ZA"/>
              </w:rPr>
              <w:t>Windows 10 Pro</w:t>
            </w:r>
          </w:p>
        </w:tc>
        <w:tc>
          <w:tcPr>
            <w:tcW w:w="1325"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10</w:t>
            </w:r>
          </w:p>
        </w:tc>
        <w:tc>
          <w:tcPr>
            <w:tcW w:w="996"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30</w:t>
            </w:r>
          </w:p>
        </w:tc>
        <w:tc>
          <w:tcPr>
            <w:tcW w:w="797" w:type="dxa"/>
            <w:vAlign w:val="center"/>
          </w:tcPr>
          <w:p w:rsidR="00621DCF" w:rsidRPr="00E44CD2" w:rsidRDefault="00621DCF" w:rsidP="00C90B2D">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w:t>
            </w:r>
          </w:p>
        </w:tc>
      </w:tr>
    </w:tbl>
    <w:p w:rsidR="009A1860" w:rsidRDefault="009A1860" w:rsidP="001370C2">
      <w:pPr>
        <w:autoSpaceDE w:val="0"/>
        <w:autoSpaceDN w:val="0"/>
        <w:adjustRightInd w:val="0"/>
        <w:rPr>
          <w:rFonts w:ascii="Helvetica-Bold" w:hAnsi="Helvetica-Bold" w:cs="Helvetica-Bold"/>
          <w:b/>
          <w:bCs/>
          <w:sz w:val="18"/>
          <w:szCs w:val="18"/>
          <w:lang w:val="en-ZA"/>
        </w:rPr>
      </w:pPr>
    </w:p>
    <w:tbl>
      <w:tblPr>
        <w:tblStyle w:val="TableGrid"/>
        <w:tblW w:w="93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232"/>
        <w:gridCol w:w="1325"/>
        <w:gridCol w:w="996"/>
        <w:gridCol w:w="797"/>
      </w:tblGrid>
      <w:tr w:rsidR="00E33B93" w:rsidTr="00A132FB">
        <w:tc>
          <w:tcPr>
            <w:tcW w:w="6232" w:type="dxa"/>
            <w:shd w:val="clear" w:color="auto" w:fill="E7E6E6" w:themeFill="background2"/>
          </w:tcPr>
          <w:p w:rsidR="00E33B93" w:rsidRPr="00D96315" w:rsidRDefault="00E33B93" w:rsidP="00E33B93">
            <w:pPr>
              <w:autoSpaceDE w:val="0"/>
              <w:autoSpaceDN w:val="0"/>
              <w:adjustRightInd w:val="0"/>
              <w:rPr>
                <w:rFonts w:ascii="Helvetica-Bold" w:hAnsi="Helvetica-Bold" w:cs="Helvetica-Bold"/>
                <w:b/>
                <w:bCs/>
                <w:sz w:val="18"/>
                <w:szCs w:val="18"/>
                <w:lang w:val="en-ZA"/>
              </w:rPr>
            </w:pPr>
            <w:r w:rsidRPr="00D96315">
              <w:rPr>
                <w:rFonts w:ascii="Helvetica-Bold" w:hAnsi="Helvetica-Bold" w:cs="Helvetica-Bold"/>
                <w:b/>
                <w:bCs/>
                <w:sz w:val="18"/>
                <w:szCs w:val="18"/>
                <w:lang w:val="en-ZA"/>
              </w:rPr>
              <w:t>DBMS / ACCESS</w:t>
            </w:r>
            <w:r>
              <w:rPr>
                <w:rFonts w:ascii="Helvetica-Bold" w:hAnsi="Helvetica-Bold" w:cs="Helvetica-Bold"/>
                <w:b/>
                <w:bCs/>
                <w:sz w:val="18"/>
                <w:szCs w:val="18"/>
                <w:lang w:val="en-ZA"/>
              </w:rPr>
              <w:t xml:space="preserve"> </w:t>
            </w:r>
            <w:r w:rsidRPr="00D96315">
              <w:rPr>
                <w:rFonts w:ascii="Helvetica-Bold" w:hAnsi="Helvetica-Bold" w:cs="Helvetica-Bold"/>
                <w:b/>
                <w:bCs/>
                <w:sz w:val="18"/>
                <w:szCs w:val="18"/>
                <w:lang w:val="en-ZA"/>
              </w:rPr>
              <w:t>METHODS</w:t>
            </w:r>
          </w:p>
          <w:p w:rsidR="00E33B93" w:rsidRPr="00D96315" w:rsidRDefault="00E33B93" w:rsidP="00E33B93">
            <w:pPr>
              <w:autoSpaceDE w:val="0"/>
              <w:autoSpaceDN w:val="0"/>
              <w:adjustRightInd w:val="0"/>
              <w:rPr>
                <w:rFonts w:ascii="Helvetica-Bold" w:hAnsi="Helvetica-Bold" w:cs="Helvetica-Bold"/>
                <w:b/>
                <w:bCs/>
                <w:sz w:val="18"/>
                <w:szCs w:val="18"/>
                <w:lang w:val="en-ZA"/>
              </w:rPr>
            </w:pPr>
          </w:p>
          <w:p w:rsidR="00E33B93" w:rsidRPr="003B04DD" w:rsidRDefault="00E33B93" w:rsidP="00E33B93">
            <w:pPr>
              <w:autoSpaceDE w:val="0"/>
              <w:autoSpaceDN w:val="0"/>
              <w:adjustRightInd w:val="0"/>
              <w:rPr>
                <w:rFonts w:ascii="Helvetica-Bold" w:hAnsi="Helvetica-Bold" w:cs="Helvetica-Bold"/>
                <w:b/>
                <w:bCs/>
                <w:sz w:val="18"/>
                <w:szCs w:val="18"/>
                <w:u w:val="single"/>
                <w:lang w:val="en-ZA"/>
              </w:rPr>
            </w:pPr>
            <w:r w:rsidRPr="003B04DD">
              <w:rPr>
                <w:rFonts w:ascii="Helvetica-Bold" w:hAnsi="Helvetica-Bold" w:cs="Helvetica-Bold"/>
                <w:b/>
                <w:bCs/>
                <w:sz w:val="18"/>
                <w:szCs w:val="18"/>
                <w:u w:val="single"/>
                <w:lang w:val="en-ZA"/>
              </w:rPr>
              <w:t>Examples:</w:t>
            </w:r>
          </w:p>
          <w:p w:rsidR="00E33B93" w:rsidRPr="004B1584" w:rsidRDefault="00E33B93" w:rsidP="00E33B93">
            <w:pPr>
              <w:autoSpaceDE w:val="0"/>
              <w:autoSpaceDN w:val="0"/>
              <w:adjustRightInd w:val="0"/>
              <w:rPr>
                <w:rFonts w:ascii="Helvetica-Bold" w:hAnsi="Helvetica-Bold" w:cs="Helvetica-Bold"/>
                <w:b/>
                <w:bCs/>
                <w:sz w:val="18"/>
                <w:szCs w:val="18"/>
                <w:lang w:val="en-ZA"/>
              </w:rPr>
            </w:pPr>
            <w:r w:rsidRPr="00D96315">
              <w:rPr>
                <w:rFonts w:ascii="Helvetica-Bold" w:hAnsi="Helvetica-Bold" w:cs="Helvetica-Bold"/>
                <w:b/>
                <w:bCs/>
                <w:sz w:val="18"/>
                <w:szCs w:val="18"/>
                <w:lang w:val="en-ZA"/>
              </w:rPr>
              <w:t>Adabas, DB2, IMS, IDMS</w:t>
            </w:r>
            <w:r>
              <w:rPr>
                <w:rFonts w:ascii="Helvetica-Bold" w:hAnsi="Helvetica-Bold" w:cs="Helvetica-Bold"/>
                <w:b/>
                <w:bCs/>
                <w:sz w:val="18"/>
                <w:szCs w:val="18"/>
                <w:lang w:val="en-ZA"/>
              </w:rPr>
              <w:t xml:space="preserve"> </w:t>
            </w:r>
            <w:r w:rsidRPr="00D96315">
              <w:rPr>
                <w:rFonts w:ascii="Helvetica-Bold" w:hAnsi="Helvetica-Bold" w:cs="Helvetica-Bold"/>
                <w:b/>
                <w:bCs/>
                <w:sz w:val="18"/>
                <w:szCs w:val="18"/>
                <w:lang w:val="en-ZA"/>
              </w:rPr>
              <w:t>SQL Server, Access,</w:t>
            </w:r>
            <w:r>
              <w:rPr>
                <w:rFonts w:ascii="Helvetica-Bold" w:hAnsi="Helvetica-Bold" w:cs="Helvetica-Bold"/>
                <w:b/>
                <w:bCs/>
                <w:sz w:val="18"/>
                <w:szCs w:val="18"/>
                <w:lang w:val="en-ZA"/>
              </w:rPr>
              <w:t xml:space="preserve"> Oracle, Sybase, Informix, </w:t>
            </w:r>
            <w:r w:rsidRPr="00D96315">
              <w:rPr>
                <w:rFonts w:ascii="Helvetica-Bold" w:hAnsi="Helvetica-Bold" w:cs="Helvetica-Bold"/>
                <w:b/>
                <w:bCs/>
                <w:sz w:val="18"/>
                <w:szCs w:val="18"/>
                <w:lang w:val="en-ZA"/>
              </w:rPr>
              <w:t>VTAM, VSAM</w:t>
            </w:r>
          </w:p>
        </w:tc>
        <w:tc>
          <w:tcPr>
            <w:tcW w:w="1325" w:type="dxa"/>
            <w:shd w:val="clear" w:color="auto" w:fill="E7E6E6" w:themeFill="background2"/>
            <w:vAlign w:val="center"/>
          </w:tcPr>
          <w:p w:rsidR="00E33B93" w:rsidRPr="00AC7B1A" w:rsidRDefault="00E33B93" w:rsidP="00A132FB">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VER</w:t>
            </w:r>
          </w:p>
        </w:tc>
        <w:tc>
          <w:tcPr>
            <w:tcW w:w="996" w:type="dxa"/>
            <w:shd w:val="clear" w:color="auto" w:fill="E7E6E6" w:themeFill="background2"/>
            <w:vAlign w:val="center"/>
          </w:tcPr>
          <w:p w:rsidR="00E33B93" w:rsidRPr="00AC7B1A" w:rsidRDefault="00E33B93" w:rsidP="00A132FB">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MONTHS</w:t>
            </w:r>
          </w:p>
        </w:tc>
        <w:tc>
          <w:tcPr>
            <w:tcW w:w="797" w:type="dxa"/>
            <w:shd w:val="clear" w:color="auto" w:fill="E7E6E6" w:themeFill="background2"/>
            <w:vAlign w:val="center"/>
          </w:tcPr>
          <w:p w:rsidR="00E33B93" w:rsidRPr="00AC7B1A" w:rsidRDefault="00E33B93" w:rsidP="00A132FB">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LEVEL</w:t>
            </w:r>
          </w:p>
        </w:tc>
      </w:tr>
      <w:tr w:rsidR="001C3929" w:rsidTr="00A132FB">
        <w:tc>
          <w:tcPr>
            <w:tcW w:w="6232" w:type="dxa"/>
          </w:tcPr>
          <w:p w:rsidR="001C3929" w:rsidRPr="006F1A98" w:rsidRDefault="001C3929" w:rsidP="001C3929">
            <w:pPr>
              <w:autoSpaceDE w:val="0"/>
              <w:autoSpaceDN w:val="0"/>
              <w:adjustRightInd w:val="0"/>
              <w:rPr>
                <w:rFonts w:ascii="Helvetica" w:hAnsi="Helvetica" w:cs="Helvetica"/>
                <w:sz w:val="18"/>
                <w:szCs w:val="18"/>
                <w:lang w:val="en-ZA"/>
              </w:rPr>
            </w:pPr>
            <w:r w:rsidRPr="0063587E">
              <w:rPr>
                <w:rFonts w:ascii="Helvetica" w:hAnsi="Helvetica" w:cs="Helvetica"/>
                <w:sz w:val="18"/>
                <w:szCs w:val="18"/>
                <w:lang w:val="en-ZA"/>
              </w:rPr>
              <w:t>Microsoft Access</w:t>
            </w:r>
          </w:p>
        </w:tc>
        <w:tc>
          <w:tcPr>
            <w:tcW w:w="1325"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2003</w:t>
            </w:r>
          </w:p>
        </w:tc>
        <w:tc>
          <w:tcPr>
            <w:tcW w:w="996"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60</w:t>
            </w:r>
          </w:p>
        </w:tc>
        <w:tc>
          <w:tcPr>
            <w:tcW w:w="797"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1C3929" w:rsidTr="00A132FB">
        <w:tc>
          <w:tcPr>
            <w:tcW w:w="6232" w:type="dxa"/>
          </w:tcPr>
          <w:p w:rsidR="001C3929" w:rsidRPr="006F1A98" w:rsidRDefault="001C3929" w:rsidP="001C3929">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Oracle</w:t>
            </w:r>
          </w:p>
        </w:tc>
        <w:tc>
          <w:tcPr>
            <w:tcW w:w="1325"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9g</w:t>
            </w:r>
            <w:r w:rsidR="00661D1E">
              <w:rPr>
                <w:rFonts w:ascii="Helvetica" w:hAnsi="Helvetica" w:cs="Helvetica"/>
                <w:sz w:val="18"/>
                <w:szCs w:val="18"/>
                <w:lang w:val="en-ZA"/>
              </w:rPr>
              <w:t xml:space="preserve"> </w:t>
            </w:r>
            <w:r>
              <w:rPr>
                <w:rFonts w:ascii="Helvetica" w:hAnsi="Helvetica" w:cs="Helvetica"/>
                <w:sz w:val="18"/>
                <w:szCs w:val="18"/>
                <w:lang w:val="en-ZA"/>
              </w:rPr>
              <w:t>-</w:t>
            </w:r>
            <w:r w:rsidR="00661D1E">
              <w:rPr>
                <w:rFonts w:ascii="Helvetica" w:hAnsi="Helvetica" w:cs="Helvetica"/>
                <w:sz w:val="18"/>
                <w:szCs w:val="18"/>
                <w:lang w:val="en-ZA"/>
              </w:rPr>
              <w:t xml:space="preserve"> </w:t>
            </w:r>
            <w:r>
              <w:rPr>
                <w:rFonts w:ascii="Helvetica" w:hAnsi="Helvetica" w:cs="Helvetica"/>
                <w:sz w:val="18"/>
                <w:szCs w:val="18"/>
                <w:lang w:val="en-ZA"/>
              </w:rPr>
              <w:t>10g</w:t>
            </w:r>
          </w:p>
        </w:tc>
        <w:tc>
          <w:tcPr>
            <w:tcW w:w="996"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1C3929" w:rsidTr="00A132FB">
        <w:tc>
          <w:tcPr>
            <w:tcW w:w="6232" w:type="dxa"/>
          </w:tcPr>
          <w:p w:rsidR="001C3929" w:rsidRPr="006F1A98" w:rsidRDefault="001C3929" w:rsidP="001C3929">
            <w:pPr>
              <w:autoSpaceDE w:val="0"/>
              <w:autoSpaceDN w:val="0"/>
              <w:adjustRightInd w:val="0"/>
              <w:rPr>
                <w:rFonts w:ascii="Helvetica" w:hAnsi="Helvetica" w:cs="Helvetica"/>
                <w:sz w:val="18"/>
                <w:szCs w:val="18"/>
                <w:lang w:val="en-ZA"/>
              </w:rPr>
            </w:pPr>
            <w:r w:rsidRPr="0063587E">
              <w:rPr>
                <w:rFonts w:ascii="Helvetica" w:hAnsi="Helvetica" w:cs="Helvetica"/>
                <w:sz w:val="18"/>
                <w:szCs w:val="18"/>
                <w:lang w:val="en-ZA"/>
              </w:rPr>
              <w:t>Microsoft SQL 2005 – 2012</w:t>
            </w:r>
          </w:p>
        </w:tc>
        <w:tc>
          <w:tcPr>
            <w:tcW w:w="1325"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2005</w:t>
            </w:r>
            <w:r w:rsidR="00661D1E">
              <w:rPr>
                <w:rFonts w:ascii="Helvetica" w:hAnsi="Helvetica" w:cs="Helvetica"/>
                <w:sz w:val="18"/>
                <w:szCs w:val="18"/>
                <w:lang w:val="en-ZA"/>
              </w:rPr>
              <w:t xml:space="preserve"> </w:t>
            </w:r>
            <w:r>
              <w:rPr>
                <w:rFonts w:ascii="Helvetica" w:hAnsi="Helvetica" w:cs="Helvetica"/>
                <w:sz w:val="18"/>
                <w:szCs w:val="18"/>
                <w:lang w:val="en-ZA"/>
              </w:rPr>
              <w:t>-</w:t>
            </w:r>
            <w:r w:rsidR="00661D1E">
              <w:rPr>
                <w:rFonts w:ascii="Helvetica" w:hAnsi="Helvetica" w:cs="Helvetica"/>
                <w:sz w:val="18"/>
                <w:szCs w:val="18"/>
                <w:lang w:val="en-ZA"/>
              </w:rPr>
              <w:t xml:space="preserve"> </w:t>
            </w:r>
            <w:r w:rsidRPr="0063587E">
              <w:rPr>
                <w:rFonts w:ascii="Helvetica" w:hAnsi="Helvetica" w:cs="Helvetica"/>
                <w:sz w:val="18"/>
                <w:szCs w:val="18"/>
                <w:lang w:val="en-ZA"/>
              </w:rPr>
              <w:t>2012</w:t>
            </w:r>
          </w:p>
        </w:tc>
        <w:tc>
          <w:tcPr>
            <w:tcW w:w="996"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84</w:t>
            </w:r>
          </w:p>
        </w:tc>
        <w:tc>
          <w:tcPr>
            <w:tcW w:w="797" w:type="dxa"/>
            <w:vAlign w:val="center"/>
          </w:tcPr>
          <w:p w:rsidR="001C3929" w:rsidRPr="006F1A98" w:rsidRDefault="001C3929" w:rsidP="00A132FB">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bl>
    <w:p w:rsidR="00D1249F" w:rsidRDefault="00D1249F"/>
    <w:tbl>
      <w:tblPr>
        <w:tblStyle w:val="TableGrid"/>
        <w:tblW w:w="93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232"/>
        <w:gridCol w:w="1325"/>
        <w:gridCol w:w="996"/>
        <w:gridCol w:w="797"/>
      </w:tblGrid>
      <w:tr w:rsidR="00A37EEB" w:rsidTr="00723FC8">
        <w:tc>
          <w:tcPr>
            <w:tcW w:w="6232" w:type="dxa"/>
            <w:shd w:val="clear" w:color="auto" w:fill="E7E6E6" w:themeFill="background2"/>
          </w:tcPr>
          <w:p w:rsidR="00A37EEB" w:rsidRPr="00AC7B1A" w:rsidRDefault="00A37EEB" w:rsidP="00723FC8">
            <w:pPr>
              <w:autoSpaceDE w:val="0"/>
              <w:autoSpaceDN w:val="0"/>
              <w:adjustRightInd w:val="0"/>
              <w:rPr>
                <w:rFonts w:ascii="Helvetica-Bold" w:hAnsi="Helvetica-Bold" w:cs="Helvetica-Bold"/>
                <w:b/>
                <w:bCs/>
                <w:sz w:val="18"/>
                <w:szCs w:val="18"/>
                <w:lang w:val="en-ZA"/>
              </w:rPr>
            </w:pPr>
            <w:r w:rsidRPr="00AC7B1A">
              <w:rPr>
                <w:rFonts w:ascii="Helvetica-Bold" w:hAnsi="Helvetica-Bold" w:cs="Helvetica-Bold"/>
                <w:b/>
                <w:bCs/>
                <w:sz w:val="18"/>
                <w:szCs w:val="18"/>
                <w:lang w:val="en-ZA"/>
              </w:rPr>
              <w:t>PROGRAMMING LANGUAGES</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DEVELOPMENT TOOLS</w:t>
            </w:r>
          </w:p>
          <w:p w:rsidR="00A37EEB" w:rsidRPr="00FB1EF4" w:rsidRDefault="00A37EEB" w:rsidP="00723FC8">
            <w:pPr>
              <w:autoSpaceDE w:val="0"/>
              <w:autoSpaceDN w:val="0"/>
              <w:adjustRightInd w:val="0"/>
              <w:rPr>
                <w:rFonts w:ascii="Helvetica-Bold" w:hAnsi="Helvetica-Bold" w:cs="Helvetica-Bold"/>
                <w:bCs/>
                <w:sz w:val="16"/>
                <w:szCs w:val="16"/>
                <w:lang w:val="en-ZA"/>
              </w:rPr>
            </w:pPr>
          </w:p>
          <w:p w:rsidR="00A37EEB" w:rsidRPr="00D10D7D" w:rsidRDefault="00A37EEB" w:rsidP="00723FC8">
            <w:pPr>
              <w:autoSpaceDE w:val="0"/>
              <w:autoSpaceDN w:val="0"/>
              <w:adjustRightInd w:val="0"/>
              <w:rPr>
                <w:rFonts w:ascii="Helvetica-Bold" w:hAnsi="Helvetica-Bold" w:cs="Helvetica-Bold"/>
                <w:b/>
                <w:bCs/>
                <w:sz w:val="18"/>
                <w:szCs w:val="18"/>
                <w:u w:val="single"/>
                <w:lang w:val="en-ZA"/>
              </w:rPr>
            </w:pPr>
            <w:r w:rsidRPr="00D10D7D">
              <w:rPr>
                <w:rFonts w:ascii="Helvetica-Bold" w:hAnsi="Helvetica-Bold" w:cs="Helvetica-Bold"/>
                <w:b/>
                <w:bCs/>
                <w:sz w:val="18"/>
                <w:szCs w:val="18"/>
                <w:u w:val="single"/>
                <w:lang w:val="en-ZA"/>
              </w:rPr>
              <w:t>Examples:</w:t>
            </w:r>
          </w:p>
          <w:p w:rsidR="00A37EEB" w:rsidRPr="004B1584" w:rsidRDefault="00A37EEB" w:rsidP="00723FC8">
            <w:pPr>
              <w:autoSpaceDE w:val="0"/>
              <w:autoSpaceDN w:val="0"/>
              <w:adjustRightInd w:val="0"/>
              <w:rPr>
                <w:rFonts w:ascii="Helvetica-Bold" w:hAnsi="Helvetica-Bold" w:cs="Helvetica-Bold"/>
                <w:b/>
                <w:bCs/>
                <w:sz w:val="18"/>
                <w:szCs w:val="18"/>
                <w:lang w:val="en-ZA"/>
              </w:rPr>
            </w:pPr>
            <w:r w:rsidRPr="00AC7B1A">
              <w:rPr>
                <w:rFonts w:ascii="Helvetica-Bold" w:hAnsi="Helvetica-Bold" w:cs="Helvetica-Bold"/>
                <w:b/>
                <w:bCs/>
                <w:sz w:val="18"/>
                <w:szCs w:val="18"/>
                <w:lang w:val="en-ZA"/>
              </w:rPr>
              <w:t>Natural, Cobol, C, C++, C#,</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Delphi, Visual Basic, Visual</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Studio.Net, Abap,</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Java, HTML,</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ColdFusion, Perl, VBScript,</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SQL, PL/SQL, etc.</w:t>
            </w:r>
          </w:p>
        </w:tc>
        <w:tc>
          <w:tcPr>
            <w:tcW w:w="1325" w:type="dxa"/>
            <w:shd w:val="clear" w:color="auto" w:fill="E7E6E6" w:themeFill="background2"/>
            <w:vAlign w:val="center"/>
          </w:tcPr>
          <w:p w:rsidR="00A37EEB" w:rsidRPr="00AC7B1A" w:rsidRDefault="00A37EEB" w:rsidP="00723FC8">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VER</w:t>
            </w:r>
          </w:p>
        </w:tc>
        <w:tc>
          <w:tcPr>
            <w:tcW w:w="996" w:type="dxa"/>
            <w:shd w:val="clear" w:color="auto" w:fill="E7E6E6" w:themeFill="background2"/>
            <w:vAlign w:val="center"/>
          </w:tcPr>
          <w:p w:rsidR="00A37EEB" w:rsidRPr="00AC7B1A" w:rsidRDefault="00A37EEB" w:rsidP="00723FC8">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MONTHS</w:t>
            </w:r>
          </w:p>
        </w:tc>
        <w:tc>
          <w:tcPr>
            <w:tcW w:w="797" w:type="dxa"/>
            <w:shd w:val="clear" w:color="auto" w:fill="E7E6E6" w:themeFill="background2"/>
            <w:vAlign w:val="center"/>
          </w:tcPr>
          <w:p w:rsidR="00A37EEB" w:rsidRPr="00AC7B1A" w:rsidRDefault="00A37EEB" w:rsidP="00723FC8">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LEVEL</w:t>
            </w:r>
          </w:p>
        </w:tc>
      </w:tr>
      <w:tr w:rsidR="00A37EEB" w:rsidTr="00723FC8">
        <w:tc>
          <w:tcPr>
            <w:tcW w:w="6232" w:type="dxa"/>
          </w:tcPr>
          <w:p w:rsidR="00A37EEB" w:rsidRPr="006F1A98"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C++</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2003</w:t>
            </w: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Pr="006F1A98" w:rsidRDefault="00A37EEB" w:rsidP="00723FC8">
            <w:pPr>
              <w:autoSpaceDE w:val="0"/>
              <w:autoSpaceDN w:val="0"/>
              <w:adjustRightInd w:val="0"/>
              <w:rPr>
                <w:rFonts w:ascii="Helvetica" w:hAnsi="Helvetica" w:cs="Helvetica"/>
                <w:sz w:val="18"/>
                <w:szCs w:val="18"/>
                <w:lang w:val="en-ZA"/>
              </w:rPr>
            </w:pPr>
            <w:r w:rsidRPr="007F53F8">
              <w:rPr>
                <w:rFonts w:ascii="Helvetica" w:hAnsi="Helvetica" w:cs="Helvetica"/>
                <w:sz w:val="18"/>
                <w:szCs w:val="18"/>
                <w:lang w:val="en-ZA"/>
              </w:rPr>
              <w:t>Oracle SQL and PL/SQL</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9g</w:t>
            </w:r>
            <w:r w:rsidR="00B43AA9">
              <w:rPr>
                <w:rFonts w:ascii="Helvetica" w:hAnsi="Helvetica" w:cs="Helvetica"/>
                <w:sz w:val="18"/>
                <w:szCs w:val="18"/>
                <w:lang w:val="en-ZA"/>
              </w:rPr>
              <w:t xml:space="preserve"> </w:t>
            </w:r>
            <w:r>
              <w:rPr>
                <w:rFonts w:ascii="Helvetica" w:hAnsi="Helvetica" w:cs="Helvetica"/>
                <w:sz w:val="18"/>
                <w:szCs w:val="18"/>
                <w:lang w:val="en-ZA"/>
              </w:rPr>
              <w:t>-</w:t>
            </w:r>
            <w:r w:rsidR="00B43AA9">
              <w:rPr>
                <w:rFonts w:ascii="Helvetica" w:hAnsi="Helvetica" w:cs="Helvetica"/>
                <w:sz w:val="18"/>
                <w:szCs w:val="18"/>
                <w:lang w:val="en-ZA"/>
              </w:rPr>
              <w:t xml:space="preserve"> </w:t>
            </w:r>
            <w:r>
              <w:rPr>
                <w:rFonts w:ascii="Helvetica" w:hAnsi="Helvetica" w:cs="Helvetica"/>
                <w:sz w:val="18"/>
                <w:szCs w:val="18"/>
                <w:lang w:val="en-ZA"/>
              </w:rPr>
              <w:t>10g</w:t>
            </w: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Pr="006F1A98"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Visual Basic.Net</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2003</w:t>
            </w:r>
            <w:r w:rsidR="00B43AA9">
              <w:rPr>
                <w:rFonts w:ascii="Helvetica" w:hAnsi="Helvetica" w:cs="Helvetica"/>
                <w:sz w:val="18"/>
                <w:szCs w:val="18"/>
                <w:lang w:val="en-ZA"/>
              </w:rPr>
              <w:t xml:space="preserve"> </w:t>
            </w:r>
            <w:r>
              <w:rPr>
                <w:rFonts w:ascii="Helvetica" w:hAnsi="Helvetica" w:cs="Helvetica"/>
                <w:sz w:val="18"/>
                <w:szCs w:val="18"/>
                <w:lang w:val="en-ZA"/>
              </w:rPr>
              <w:t>-</w:t>
            </w:r>
            <w:r w:rsidR="00B43AA9">
              <w:rPr>
                <w:rFonts w:ascii="Helvetica" w:hAnsi="Helvetica" w:cs="Helvetica"/>
                <w:sz w:val="18"/>
                <w:szCs w:val="18"/>
                <w:lang w:val="en-ZA"/>
              </w:rPr>
              <w:t xml:space="preserve"> </w:t>
            </w:r>
            <w:r>
              <w:rPr>
                <w:rFonts w:ascii="Helvetica" w:hAnsi="Helvetica" w:cs="Helvetica"/>
                <w:sz w:val="18"/>
                <w:szCs w:val="18"/>
                <w:lang w:val="en-ZA"/>
              </w:rPr>
              <w:t>2015</w:t>
            </w: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Java</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18</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Javascript</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18</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HTML</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18</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C#</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2008</w:t>
            </w:r>
            <w:r w:rsidR="00B43AA9">
              <w:rPr>
                <w:rFonts w:ascii="Helvetica" w:hAnsi="Helvetica" w:cs="Helvetica"/>
                <w:sz w:val="18"/>
                <w:szCs w:val="18"/>
                <w:lang w:val="en-ZA"/>
              </w:rPr>
              <w:t xml:space="preserve"> </w:t>
            </w:r>
            <w:r>
              <w:rPr>
                <w:rFonts w:ascii="Helvetica" w:hAnsi="Helvetica" w:cs="Helvetica"/>
                <w:sz w:val="18"/>
                <w:szCs w:val="18"/>
                <w:lang w:val="en-ZA"/>
              </w:rPr>
              <w:t>-</w:t>
            </w:r>
            <w:r w:rsidR="00B43AA9">
              <w:rPr>
                <w:rFonts w:ascii="Helvetica" w:hAnsi="Helvetica" w:cs="Helvetica"/>
                <w:sz w:val="18"/>
                <w:szCs w:val="18"/>
                <w:lang w:val="en-ZA"/>
              </w:rPr>
              <w:t xml:space="preserve"> </w:t>
            </w:r>
            <w:r>
              <w:rPr>
                <w:rFonts w:ascii="Helvetica" w:hAnsi="Helvetica" w:cs="Helvetica"/>
                <w:sz w:val="18"/>
                <w:szCs w:val="18"/>
                <w:lang w:val="en-ZA"/>
              </w:rPr>
              <w:t>2015</w:t>
            </w: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84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sidRPr="007F53F8">
              <w:rPr>
                <w:rFonts w:ascii="Helvetica" w:hAnsi="Helvetica" w:cs="Helvetica"/>
                <w:sz w:val="18"/>
                <w:szCs w:val="18"/>
                <w:lang w:val="en-ZA"/>
              </w:rPr>
              <w:t>TCL (Tool Control Language)</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A37EEB" w:rsidRPr="006F1A98" w:rsidRDefault="00A37EEB" w:rsidP="00723FC8">
            <w:pPr>
              <w:autoSpaceDE w:val="0"/>
              <w:autoSpaceDN w:val="0"/>
              <w:adjustRightInd w:val="0"/>
              <w:ind w:right="-29"/>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sidRPr="007F53F8">
              <w:rPr>
                <w:rFonts w:ascii="Helvetica" w:hAnsi="Helvetica" w:cs="Helvetica"/>
                <w:sz w:val="18"/>
                <w:szCs w:val="18"/>
                <w:lang w:val="en-ZA"/>
              </w:rPr>
              <w:t>Microsoft SQL 2005 – 2012</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2005</w:t>
            </w:r>
            <w:r w:rsidR="00B43AA9">
              <w:rPr>
                <w:rFonts w:ascii="Helvetica" w:hAnsi="Helvetica" w:cs="Helvetica"/>
                <w:sz w:val="18"/>
                <w:szCs w:val="18"/>
                <w:lang w:val="en-ZA"/>
              </w:rPr>
              <w:t xml:space="preserve"> </w:t>
            </w:r>
            <w:r>
              <w:rPr>
                <w:rFonts w:ascii="Helvetica" w:hAnsi="Helvetica" w:cs="Helvetica"/>
                <w:sz w:val="18"/>
                <w:szCs w:val="18"/>
                <w:lang w:val="en-ZA"/>
              </w:rPr>
              <w:t>-</w:t>
            </w:r>
            <w:r w:rsidR="00B43AA9">
              <w:rPr>
                <w:rFonts w:ascii="Helvetica" w:hAnsi="Helvetica" w:cs="Helvetica"/>
                <w:sz w:val="18"/>
                <w:szCs w:val="18"/>
                <w:lang w:val="en-ZA"/>
              </w:rPr>
              <w:t xml:space="preserve"> </w:t>
            </w:r>
            <w:r>
              <w:rPr>
                <w:rFonts w:ascii="Helvetica" w:hAnsi="Helvetica" w:cs="Helvetica"/>
                <w:sz w:val="18"/>
                <w:szCs w:val="18"/>
                <w:lang w:val="en-ZA"/>
              </w:rPr>
              <w:t>2012</w:t>
            </w: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84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A37EEB" w:rsidTr="00723FC8">
        <w:tc>
          <w:tcPr>
            <w:tcW w:w="6232" w:type="dxa"/>
          </w:tcPr>
          <w:p w:rsidR="00A37EEB" w:rsidRPr="007F53F8"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T-SQL</w:t>
            </w:r>
          </w:p>
        </w:tc>
        <w:tc>
          <w:tcPr>
            <w:tcW w:w="1325" w:type="dxa"/>
            <w:vAlign w:val="center"/>
          </w:tcPr>
          <w:p w:rsidR="00A37EEB"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14</w:t>
            </w:r>
          </w:p>
        </w:tc>
        <w:tc>
          <w:tcPr>
            <w:tcW w:w="797"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XML</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XMAL</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Python</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30</w:t>
            </w:r>
          </w:p>
        </w:tc>
        <w:tc>
          <w:tcPr>
            <w:tcW w:w="797"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ASP.Net</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18</w:t>
            </w:r>
          </w:p>
        </w:tc>
        <w:tc>
          <w:tcPr>
            <w:tcW w:w="797"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MVC</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14</w:t>
            </w:r>
          </w:p>
        </w:tc>
        <w:tc>
          <w:tcPr>
            <w:tcW w:w="797"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37EEB" w:rsidTr="00723FC8">
        <w:tc>
          <w:tcPr>
            <w:tcW w:w="6232" w:type="dxa"/>
          </w:tcPr>
          <w:p w:rsidR="00A37EEB" w:rsidRDefault="00A37EEB"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WPF</w:t>
            </w:r>
          </w:p>
        </w:tc>
        <w:tc>
          <w:tcPr>
            <w:tcW w:w="1325" w:type="dxa"/>
            <w:vAlign w:val="center"/>
          </w:tcPr>
          <w:p w:rsidR="00A37EEB" w:rsidRPr="006F1A98" w:rsidRDefault="00A37EEB" w:rsidP="00723FC8">
            <w:pPr>
              <w:autoSpaceDE w:val="0"/>
              <w:autoSpaceDN w:val="0"/>
              <w:adjustRightInd w:val="0"/>
              <w:jc w:val="center"/>
              <w:rPr>
                <w:rFonts w:ascii="Helvetica" w:hAnsi="Helvetica" w:cs="Helvetica"/>
                <w:sz w:val="18"/>
                <w:szCs w:val="18"/>
                <w:lang w:val="en-ZA"/>
              </w:rPr>
            </w:pPr>
          </w:p>
        </w:tc>
        <w:tc>
          <w:tcPr>
            <w:tcW w:w="996"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14</w:t>
            </w:r>
          </w:p>
        </w:tc>
        <w:tc>
          <w:tcPr>
            <w:tcW w:w="797" w:type="dxa"/>
            <w:vAlign w:val="center"/>
          </w:tcPr>
          <w:p w:rsidR="00A37EEB" w:rsidRDefault="00A37EEB"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1B3FB5" w:rsidTr="00723FC8">
        <w:tc>
          <w:tcPr>
            <w:tcW w:w="6232" w:type="dxa"/>
          </w:tcPr>
          <w:p w:rsidR="001B3FB5" w:rsidRDefault="001B3FB5"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Xamarin</w:t>
            </w:r>
          </w:p>
        </w:tc>
        <w:tc>
          <w:tcPr>
            <w:tcW w:w="1325" w:type="dxa"/>
            <w:vAlign w:val="center"/>
          </w:tcPr>
          <w:p w:rsidR="001B3FB5" w:rsidRPr="006F1A98" w:rsidRDefault="001B3FB5" w:rsidP="00723FC8">
            <w:pPr>
              <w:autoSpaceDE w:val="0"/>
              <w:autoSpaceDN w:val="0"/>
              <w:adjustRightInd w:val="0"/>
              <w:jc w:val="center"/>
              <w:rPr>
                <w:rFonts w:ascii="Helvetica" w:hAnsi="Helvetica" w:cs="Helvetica"/>
                <w:sz w:val="18"/>
                <w:szCs w:val="18"/>
                <w:lang w:val="en-ZA"/>
              </w:rPr>
            </w:pPr>
          </w:p>
        </w:tc>
        <w:tc>
          <w:tcPr>
            <w:tcW w:w="996" w:type="dxa"/>
            <w:vAlign w:val="center"/>
          </w:tcPr>
          <w:p w:rsidR="001B3FB5" w:rsidRDefault="001B3FB5"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10</w:t>
            </w:r>
          </w:p>
        </w:tc>
        <w:tc>
          <w:tcPr>
            <w:tcW w:w="797" w:type="dxa"/>
            <w:vAlign w:val="center"/>
          </w:tcPr>
          <w:p w:rsidR="001B3FB5" w:rsidRDefault="001B3FB5"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w:t>
            </w:r>
          </w:p>
        </w:tc>
      </w:tr>
      <w:tr w:rsidR="001B3FB5" w:rsidTr="00723FC8">
        <w:tc>
          <w:tcPr>
            <w:tcW w:w="6232" w:type="dxa"/>
          </w:tcPr>
          <w:p w:rsidR="001B3FB5" w:rsidRDefault="001B3FB5" w:rsidP="00723FC8">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Android Studio</w:t>
            </w:r>
          </w:p>
        </w:tc>
        <w:tc>
          <w:tcPr>
            <w:tcW w:w="1325" w:type="dxa"/>
            <w:vAlign w:val="center"/>
          </w:tcPr>
          <w:p w:rsidR="001B3FB5" w:rsidRPr="006F1A98" w:rsidRDefault="001B3FB5" w:rsidP="00723FC8">
            <w:pPr>
              <w:autoSpaceDE w:val="0"/>
              <w:autoSpaceDN w:val="0"/>
              <w:adjustRightInd w:val="0"/>
              <w:jc w:val="center"/>
              <w:rPr>
                <w:rFonts w:ascii="Helvetica" w:hAnsi="Helvetica" w:cs="Helvetica"/>
                <w:sz w:val="18"/>
                <w:szCs w:val="18"/>
                <w:lang w:val="en-ZA"/>
              </w:rPr>
            </w:pPr>
          </w:p>
        </w:tc>
        <w:tc>
          <w:tcPr>
            <w:tcW w:w="996" w:type="dxa"/>
            <w:vAlign w:val="center"/>
          </w:tcPr>
          <w:p w:rsidR="001B3FB5" w:rsidRDefault="001B3FB5"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10</w:t>
            </w:r>
          </w:p>
        </w:tc>
        <w:tc>
          <w:tcPr>
            <w:tcW w:w="797" w:type="dxa"/>
            <w:vAlign w:val="center"/>
          </w:tcPr>
          <w:p w:rsidR="001B3FB5" w:rsidRDefault="001B3FB5" w:rsidP="00723FC8">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1</w:t>
            </w:r>
          </w:p>
        </w:tc>
      </w:tr>
    </w:tbl>
    <w:p w:rsidR="00A90263" w:rsidRDefault="00A90263" w:rsidP="00A90263">
      <w:pPr>
        <w:autoSpaceDE w:val="0"/>
        <w:autoSpaceDN w:val="0"/>
        <w:adjustRightInd w:val="0"/>
        <w:rPr>
          <w:rFonts w:ascii="Helvetica-Bold" w:hAnsi="Helvetica-Bold" w:cs="Helvetica-Bold"/>
          <w:b/>
          <w:bCs/>
          <w:sz w:val="18"/>
          <w:szCs w:val="18"/>
          <w:lang w:val="en-ZA"/>
        </w:rPr>
      </w:pPr>
    </w:p>
    <w:tbl>
      <w:tblPr>
        <w:tblStyle w:val="TableGrid"/>
        <w:tblW w:w="93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214"/>
        <w:gridCol w:w="1343"/>
        <w:gridCol w:w="996"/>
        <w:gridCol w:w="797"/>
      </w:tblGrid>
      <w:tr w:rsidR="00A90263" w:rsidTr="00455D59">
        <w:tc>
          <w:tcPr>
            <w:tcW w:w="6214" w:type="dxa"/>
            <w:shd w:val="clear" w:color="auto" w:fill="E7E6E6" w:themeFill="background2"/>
          </w:tcPr>
          <w:p w:rsidR="00A90263" w:rsidRPr="002C58B7" w:rsidRDefault="00A90263" w:rsidP="00455D59">
            <w:pPr>
              <w:autoSpaceDE w:val="0"/>
              <w:autoSpaceDN w:val="0"/>
              <w:adjustRightInd w:val="0"/>
              <w:rPr>
                <w:rFonts w:ascii="Helvetica-Bold" w:hAnsi="Helvetica-Bold" w:cs="Helvetica-Bold"/>
                <w:b/>
                <w:bCs/>
                <w:sz w:val="18"/>
                <w:szCs w:val="18"/>
                <w:lang w:val="en-ZA"/>
              </w:rPr>
            </w:pPr>
            <w:r w:rsidRPr="002C58B7">
              <w:rPr>
                <w:rFonts w:ascii="Helvetica-Bold" w:hAnsi="Helvetica-Bold" w:cs="Helvetica-Bold"/>
                <w:b/>
                <w:bCs/>
                <w:sz w:val="18"/>
                <w:szCs w:val="18"/>
                <w:lang w:val="en-ZA"/>
              </w:rPr>
              <w:t xml:space="preserve">SOFTWARE – PC </w:t>
            </w:r>
            <w:r>
              <w:rPr>
                <w:rFonts w:ascii="Helvetica-Bold" w:hAnsi="Helvetica-Bold" w:cs="Helvetica-Bold"/>
                <w:b/>
                <w:bCs/>
                <w:sz w:val="18"/>
                <w:szCs w:val="18"/>
                <w:lang w:val="en-ZA"/>
              </w:rPr>
              <w:t>PACKAGES</w:t>
            </w:r>
            <w:r w:rsidRPr="002C58B7">
              <w:rPr>
                <w:rFonts w:ascii="Helvetica-Bold" w:hAnsi="Helvetica-Bold" w:cs="Helvetica-Bold"/>
                <w:b/>
                <w:bCs/>
                <w:sz w:val="18"/>
                <w:szCs w:val="18"/>
                <w:lang w:val="en-ZA"/>
              </w:rPr>
              <w:t xml:space="preserve"> /</w:t>
            </w:r>
            <w:r>
              <w:rPr>
                <w:rFonts w:ascii="Helvetica-Bold" w:hAnsi="Helvetica-Bold" w:cs="Helvetica-Bold"/>
                <w:b/>
                <w:bCs/>
                <w:sz w:val="18"/>
                <w:szCs w:val="18"/>
                <w:lang w:val="en-ZA"/>
              </w:rPr>
              <w:t xml:space="preserve"> PRODUCTIVITY</w:t>
            </w:r>
          </w:p>
          <w:p w:rsidR="00A90263" w:rsidRPr="002C58B7" w:rsidRDefault="00A90263" w:rsidP="00455D59">
            <w:pPr>
              <w:autoSpaceDE w:val="0"/>
              <w:autoSpaceDN w:val="0"/>
              <w:adjustRightInd w:val="0"/>
              <w:rPr>
                <w:rFonts w:ascii="Helvetica-Bold" w:hAnsi="Helvetica-Bold" w:cs="Helvetica-Bold"/>
                <w:b/>
                <w:bCs/>
                <w:sz w:val="18"/>
                <w:szCs w:val="18"/>
                <w:lang w:val="en-ZA"/>
              </w:rPr>
            </w:pPr>
          </w:p>
          <w:p w:rsidR="00A90263" w:rsidRPr="003B04DD" w:rsidRDefault="00A90263" w:rsidP="00455D59">
            <w:pPr>
              <w:autoSpaceDE w:val="0"/>
              <w:autoSpaceDN w:val="0"/>
              <w:adjustRightInd w:val="0"/>
              <w:rPr>
                <w:rFonts w:ascii="Helvetica-Bold" w:hAnsi="Helvetica-Bold" w:cs="Helvetica-Bold"/>
                <w:b/>
                <w:bCs/>
                <w:sz w:val="18"/>
                <w:szCs w:val="18"/>
                <w:u w:val="single"/>
                <w:lang w:val="en-ZA"/>
              </w:rPr>
            </w:pPr>
            <w:r w:rsidRPr="003B04DD">
              <w:rPr>
                <w:rFonts w:ascii="Helvetica-Bold" w:hAnsi="Helvetica-Bold" w:cs="Helvetica-Bold"/>
                <w:b/>
                <w:bCs/>
                <w:sz w:val="18"/>
                <w:szCs w:val="18"/>
                <w:u w:val="single"/>
                <w:lang w:val="en-ZA"/>
              </w:rPr>
              <w:t>Examples:</w:t>
            </w:r>
          </w:p>
          <w:p w:rsidR="00A90263" w:rsidRPr="00CE668C" w:rsidRDefault="00A90263" w:rsidP="00455D59">
            <w:pPr>
              <w:autoSpaceDE w:val="0"/>
              <w:autoSpaceDN w:val="0"/>
              <w:adjustRightInd w:val="0"/>
              <w:rPr>
                <w:rFonts w:ascii="Helvetica" w:hAnsi="Helvetica" w:cs="Helvetica"/>
                <w:b/>
                <w:sz w:val="18"/>
                <w:szCs w:val="18"/>
              </w:rPr>
            </w:pPr>
            <w:r w:rsidRPr="002C58B7">
              <w:rPr>
                <w:rFonts w:ascii="Helvetica-Bold" w:hAnsi="Helvetica-Bold" w:cs="Helvetica-Bold"/>
                <w:b/>
                <w:bCs/>
                <w:sz w:val="18"/>
                <w:szCs w:val="18"/>
                <w:lang w:val="en-ZA"/>
              </w:rPr>
              <w:t>MS Office, Lotus Smartsuite,</w:t>
            </w:r>
            <w:r>
              <w:rPr>
                <w:rFonts w:ascii="Helvetica-Bold" w:hAnsi="Helvetica-Bold" w:cs="Helvetica-Bold"/>
                <w:b/>
                <w:bCs/>
                <w:sz w:val="18"/>
                <w:szCs w:val="18"/>
                <w:lang w:val="en-ZA"/>
              </w:rPr>
              <w:t xml:space="preserve"> </w:t>
            </w:r>
            <w:r w:rsidRPr="002C58B7">
              <w:rPr>
                <w:rFonts w:ascii="Helvetica-Bold" w:hAnsi="Helvetica-Bold" w:cs="Helvetica-Bold"/>
                <w:b/>
                <w:bCs/>
                <w:sz w:val="18"/>
                <w:szCs w:val="18"/>
                <w:lang w:val="en-ZA"/>
              </w:rPr>
              <w:t>MS Project, CA Super Project,</w:t>
            </w:r>
            <w:r>
              <w:rPr>
                <w:rFonts w:ascii="Helvetica-Bold" w:hAnsi="Helvetica-Bold" w:cs="Helvetica-Bold"/>
                <w:b/>
                <w:bCs/>
                <w:sz w:val="18"/>
                <w:szCs w:val="18"/>
                <w:lang w:val="en-ZA"/>
              </w:rPr>
              <w:t xml:space="preserve"> </w:t>
            </w:r>
            <w:r w:rsidRPr="002C58B7">
              <w:rPr>
                <w:rFonts w:ascii="Helvetica-Bold" w:hAnsi="Helvetica-Bold" w:cs="Helvetica-Bold"/>
                <w:b/>
                <w:bCs/>
                <w:sz w:val="18"/>
                <w:szCs w:val="18"/>
                <w:lang w:val="en-ZA"/>
              </w:rPr>
              <w:t>Visio, ABC Flow</w:t>
            </w:r>
            <w:r>
              <w:rPr>
                <w:rFonts w:ascii="Helvetica-Bold" w:hAnsi="Helvetica-Bold" w:cs="Helvetica-Bold"/>
                <w:b/>
                <w:bCs/>
                <w:sz w:val="18"/>
                <w:szCs w:val="18"/>
                <w:lang w:val="en-ZA"/>
              </w:rPr>
              <w:t xml:space="preserve"> </w:t>
            </w:r>
            <w:r w:rsidRPr="002C58B7">
              <w:rPr>
                <w:rFonts w:ascii="Helvetica-Bold" w:hAnsi="Helvetica-Bold" w:cs="Helvetica-Bold"/>
                <w:b/>
                <w:bCs/>
                <w:sz w:val="18"/>
                <w:szCs w:val="18"/>
                <w:lang w:val="en-ZA"/>
              </w:rPr>
              <w:t>Charter,</w:t>
            </w:r>
            <w:r>
              <w:rPr>
                <w:rFonts w:ascii="Helvetica-Bold" w:hAnsi="Helvetica-Bold" w:cs="Helvetica-Bold"/>
                <w:b/>
                <w:bCs/>
                <w:sz w:val="18"/>
                <w:szCs w:val="18"/>
                <w:lang w:val="en-ZA"/>
              </w:rPr>
              <w:t xml:space="preserve"> </w:t>
            </w:r>
            <w:r w:rsidRPr="002C58B7">
              <w:rPr>
                <w:rFonts w:ascii="Helvetica-Bold" w:hAnsi="Helvetica-Bold" w:cs="Helvetica-Bold"/>
                <w:b/>
                <w:bCs/>
                <w:sz w:val="18"/>
                <w:szCs w:val="18"/>
                <w:lang w:val="en-ZA"/>
              </w:rPr>
              <w:t>AccPac, Brilliant Accounting,</w:t>
            </w:r>
            <w:r>
              <w:rPr>
                <w:rFonts w:ascii="Helvetica-Bold" w:hAnsi="Helvetica-Bold" w:cs="Helvetica-Bold"/>
                <w:b/>
                <w:bCs/>
                <w:sz w:val="18"/>
                <w:szCs w:val="18"/>
                <w:lang w:val="en-ZA"/>
              </w:rPr>
              <w:t xml:space="preserve"> </w:t>
            </w:r>
            <w:r w:rsidRPr="002C58B7">
              <w:rPr>
                <w:rFonts w:ascii="Helvetica-Bold" w:hAnsi="Helvetica-Bold" w:cs="Helvetica-Bold"/>
                <w:b/>
                <w:bCs/>
                <w:sz w:val="18"/>
                <w:szCs w:val="18"/>
                <w:lang w:val="en-ZA"/>
              </w:rPr>
              <w:t>Impact, Chameleon etc.</w:t>
            </w:r>
          </w:p>
        </w:tc>
        <w:tc>
          <w:tcPr>
            <w:tcW w:w="1343" w:type="dxa"/>
            <w:shd w:val="clear" w:color="auto" w:fill="E7E6E6" w:themeFill="background2"/>
            <w:vAlign w:val="center"/>
          </w:tcPr>
          <w:p w:rsidR="00A90263" w:rsidRPr="00AC7B1A" w:rsidRDefault="00A90263" w:rsidP="00455D59">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VER</w:t>
            </w:r>
          </w:p>
        </w:tc>
        <w:tc>
          <w:tcPr>
            <w:tcW w:w="996" w:type="dxa"/>
            <w:shd w:val="clear" w:color="auto" w:fill="E7E6E6" w:themeFill="background2"/>
            <w:vAlign w:val="center"/>
          </w:tcPr>
          <w:p w:rsidR="00A90263" w:rsidRPr="00AC7B1A" w:rsidRDefault="00A90263" w:rsidP="00455D59">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MONTHS</w:t>
            </w:r>
          </w:p>
        </w:tc>
        <w:tc>
          <w:tcPr>
            <w:tcW w:w="797" w:type="dxa"/>
            <w:shd w:val="clear" w:color="auto" w:fill="E7E6E6" w:themeFill="background2"/>
            <w:vAlign w:val="center"/>
          </w:tcPr>
          <w:p w:rsidR="00A90263" w:rsidRPr="00AC7B1A" w:rsidRDefault="00A90263" w:rsidP="00455D59">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LEVEL</w:t>
            </w:r>
          </w:p>
        </w:tc>
      </w:tr>
      <w:tr w:rsidR="00A90263" w:rsidTr="00455D59">
        <w:tc>
          <w:tcPr>
            <w:tcW w:w="6214" w:type="dxa"/>
          </w:tcPr>
          <w:p w:rsidR="00A90263" w:rsidRPr="00790A26" w:rsidRDefault="00A90263" w:rsidP="00455D59">
            <w:pPr>
              <w:autoSpaceDE w:val="0"/>
              <w:autoSpaceDN w:val="0"/>
              <w:adjustRightInd w:val="0"/>
              <w:rPr>
                <w:rFonts w:ascii="Helvetica" w:hAnsi="Helvetica" w:cs="Helvetica"/>
                <w:sz w:val="18"/>
                <w:szCs w:val="18"/>
                <w:lang w:val="en-ZA"/>
              </w:rPr>
            </w:pPr>
            <w:r w:rsidRPr="00790A26">
              <w:rPr>
                <w:rFonts w:ascii="Helvetica" w:hAnsi="Helvetica" w:cs="Helvetica"/>
                <w:sz w:val="18"/>
                <w:szCs w:val="18"/>
                <w:lang w:val="en-ZA"/>
              </w:rPr>
              <w:t>Microsoft Visual Studio.Net</w:t>
            </w:r>
          </w:p>
        </w:tc>
        <w:tc>
          <w:tcPr>
            <w:tcW w:w="1343"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2003 - 2015</w:t>
            </w:r>
          </w:p>
        </w:tc>
        <w:tc>
          <w:tcPr>
            <w:tcW w:w="996"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84</w:t>
            </w:r>
          </w:p>
        </w:tc>
        <w:tc>
          <w:tcPr>
            <w:tcW w:w="797"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A90263" w:rsidTr="00455D59">
        <w:tc>
          <w:tcPr>
            <w:tcW w:w="6214" w:type="dxa"/>
          </w:tcPr>
          <w:p w:rsidR="00A90263" w:rsidRPr="00790A26" w:rsidRDefault="00A90263" w:rsidP="00455D59">
            <w:pPr>
              <w:autoSpaceDE w:val="0"/>
              <w:autoSpaceDN w:val="0"/>
              <w:adjustRightInd w:val="0"/>
              <w:rPr>
                <w:rFonts w:ascii="Helvetica" w:hAnsi="Helvetica" w:cs="Helvetica"/>
                <w:sz w:val="18"/>
                <w:szCs w:val="18"/>
                <w:lang w:val="en-ZA"/>
              </w:rPr>
            </w:pPr>
            <w:r w:rsidRPr="00790A26">
              <w:rPr>
                <w:rFonts w:ascii="Helvetica" w:hAnsi="Helvetica" w:cs="Helvetica"/>
                <w:sz w:val="18"/>
                <w:szCs w:val="18"/>
                <w:lang w:val="en-ZA"/>
              </w:rPr>
              <w:t>Oracle</w:t>
            </w:r>
          </w:p>
        </w:tc>
        <w:tc>
          <w:tcPr>
            <w:tcW w:w="1343"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 xml:space="preserve">9g - </w:t>
            </w:r>
            <w:r w:rsidRPr="00790A26">
              <w:rPr>
                <w:rFonts w:ascii="Helvetica" w:hAnsi="Helvetica" w:cs="Helvetica"/>
                <w:sz w:val="18"/>
                <w:szCs w:val="18"/>
                <w:lang w:val="en-ZA"/>
              </w:rPr>
              <w:t>10g</w:t>
            </w:r>
          </w:p>
        </w:tc>
        <w:tc>
          <w:tcPr>
            <w:tcW w:w="996"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sidRPr="00790A26">
              <w:rPr>
                <w:rFonts w:ascii="Helvetica" w:hAnsi="Helvetica" w:cs="Helvetica"/>
                <w:sz w:val="18"/>
                <w:szCs w:val="18"/>
                <w:lang w:val="en-ZA"/>
              </w:rPr>
              <w:t>24</w:t>
            </w:r>
          </w:p>
        </w:tc>
        <w:tc>
          <w:tcPr>
            <w:tcW w:w="797"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A90263" w:rsidTr="00455D59">
        <w:tc>
          <w:tcPr>
            <w:tcW w:w="6214" w:type="dxa"/>
          </w:tcPr>
          <w:p w:rsidR="00A90263" w:rsidRPr="00790A26" w:rsidRDefault="00A90263" w:rsidP="00455D59">
            <w:pPr>
              <w:autoSpaceDE w:val="0"/>
              <w:autoSpaceDN w:val="0"/>
              <w:adjustRightInd w:val="0"/>
              <w:rPr>
                <w:rFonts w:ascii="Helvetica" w:hAnsi="Helvetica" w:cs="Helvetica"/>
                <w:sz w:val="18"/>
                <w:szCs w:val="18"/>
                <w:lang w:val="en-ZA"/>
              </w:rPr>
            </w:pPr>
            <w:r w:rsidRPr="00790A26">
              <w:rPr>
                <w:rFonts w:ascii="Helvetica" w:hAnsi="Helvetica" w:cs="Helvetica"/>
                <w:sz w:val="18"/>
                <w:szCs w:val="18"/>
                <w:lang w:val="en-ZA"/>
              </w:rPr>
              <w:t>Microsoft Office</w:t>
            </w:r>
          </w:p>
        </w:tc>
        <w:tc>
          <w:tcPr>
            <w:tcW w:w="1343"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sidRPr="00790A26">
              <w:rPr>
                <w:rFonts w:ascii="Helvetica" w:hAnsi="Helvetica" w:cs="Helvetica"/>
                <w:sz w:val="18"/>
                <w:szCs w:val="18"/>
                <w:lang w:val="en-ZA"/>
              </w:rPr>
              <w:t>2003</w:t>
            </w:r>
            <w:r>
              <w:rPr>
                <w:rFonts w:ascii="Helvetica" w:hAnsi="Helvetica" w:cs="Helvetica"/>
                <w:sz w:val="18"/>
                <w:szCs w:val="18"/>
                <w:lang w:val="en-ZA"/>
              </w:rPr>
              <w:t xml:space="preserve"> </w:t>
            </w:r>
            <w:r w:rsidRPr="00790A26">
              <w:rPr>
                <w:rFonts w:ascii="Helvetica" w:hAnsi="Helvetica" w:cs="Helvetica"/>
                <w:sz w:val="18"/>
                <w:szCs w:val="18"/>
                <w:lang w:val="en-ZA"/>
              </w:rPr>
              <w:t>-</w:t>
            </w:r>
            <w:r>
              <w:rPr>
                <w:rFonts w:ascii="Helvetica" w:hAnsi="Helvetica" w:cs="Helvetica"/>
                <w:sz w:val="18"/>
                <w:szCs w:val="18"/>
                <w:lang w:val="en-ZA"/>
              </w:rPr>
              <w:t xml:space="preserve"> 2016</w:t>
            </w:r>
          </w:p>
        </w:tc>
        <w:tc>
          <w:tcPr>
            <w:tcW w:w="996"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sidRPr="00790A26">
              <w:rPr>
                <w:rFonts w:ascii="Helvetica" w:hAnsi="Helvetica" w:cs="Helvetica"/>
                <w:sz w:val="18"/>
                <w:szCs w:val="18"/>
                <w:lang w:val="en-ZA"/>
              </w:rPr>
              <w:t>84</w:t>
            </w:r>
          </w:p>
        </w:tc>
        <w:tc>
          <w:tcPr>
            <w:tcW w:w="797"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sidRPr="00790A26">
              <w:rPr>
                <w:rFonts w:ascii="Helvetica" w:hAnsi="Helvetica" w:cs="Helvetica"/>
                <w:sz w:val="18"/>
                <w:szCs w:val="18"/>
                <w:lang w:val="en-ZA"/>
              </w:rPr>
              <w:t>4</w:t>
            </w:r>
          </w:p>
        </w:tc>
      </w:tr>
      <w:tr w:rsidR="00A90263" w:rsidTr="00455D59">
        <w:tc>
          <w:tcPr>
            <w:tcW w:w="6214" w:type="dxa"/>
          </w:tcPr>
          <w:p w:rsidR="00A90263" w:rsidRPr="00790A26" w:rsidRDefault="00A90263" w:rsidP="00455D59">
            <w:pPr>
              <w:autoSpaceDE w:val="0"/>
              <w:autoSpaceDN w:val="0"/>
              <w:adjustRightInd w:val="0"/>
              <w:rPr>
                <w:rFonts w:ascii="Helvetica" w:hAnsi="Helvetica" w:cs="Helvetica"/>
                <w:sz w:val="18"/>
                <w:szCs w:val="18"/>
                <w:lang w:val="en-ZA"/>
              </w:rPr>
            </w:pPr>
            <w:r w:rsidRPr="00790A26">
              <w:rPr>
                <w:rFonts w:ascii="Helvetica" w:hAnsi="Helvetica" w:cs="Helvetica"/>
                <w:sz w:val="18"/>
                <w:szCs w:val="18"/>
                <w:lang w:val="en-ZA"/>
              </w:rPr>
              <w:t>Microsoft SQL Server</w:t>
            </w:r>
            <w:r>
              <w:rPr>
                <w:rFonts w:ascii="Helvetica" w:hAnsi="Helvetica" w:cs="Helvetica"/>
                <w:sz w:val="18"/>
                <w:szCs w:val="18"/>
                <w:lang w:val="en-ZA"/>
              </w:rPr>
              <w:t xml:space="preserve"> </w:t>
            </w:r>
            <w:r w:rsidRPr="00790A26">
              <w:rPr>
                <w:rFonts w:ascii="Helvetica" w:hAnsi="Helvetica" w:cs="Helvetica"/>
                <w:sz w:val="18"/>
                <w:szCs w:val="18"/>
                <w:lang w:val="en-ZA"/>
              </w:rPr>
              <w:t>Management Studio</w:t>
            </w:r>
          </w:p>
        </w:tc>
        <w:tc>
          <w:tcPr>
            <w:tcW w:w="1343"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sidRPr="00790A26">
              <w:rPr>
                <w:rFonts w:ascii="Helvetica" w:hAnsi="Helvetica" w:cs="Helvetica"/>
                <w:sz w:val="18"/>
                <w:szCs w:val="18"/>
                <w:lang w:val="en-ZA"/>
              </w:rPr>
              <w:t>2005</w:t>
            </w:r>
            <w:r>
              <w:rPr>
                <w:rFonts w:ascii="Helvetica" w:hAnsi="Helvetica" w:cs="Helvetica"/>
                <w:sz w:val="18"/>
                <w:szCs w:val="18"/>
                <w:lang w:val="en-ZA"/>
              </w:rPr>
              <w:t xml:space="preserve"> </w:t>
            </w:r>
            <w:r w:rsidRPr="00790A26">
              <w:rPr>
                <w:rFonts w:ascii="Helvetica" w:hAnsi="Helvetica" w:cs="Helvetica"/>
                <w:sz w:val="18"/>
                <w:szCs w:val="18"/>
                <w:lang w:val="en-ZA"/>
              </w:rPr>
              <w:t>-</w:t>
            </w:r>
            <w:r>
              <w:rPr>
                <w:rFonts w:ascii="Helvetica" w:hAnsi="Helvetica" w:cs="Helvetica"/>
                <w:sz w:val="18"/>
                <w:szCs w:val="18"/>
                <w:lang w:val="en-ZA"/>
              </w:rPr>
              <w:t xml:space="preserve"> 2012</w:t>
            </w:r>
          </w:p>
        </w:tc>
        <w:tc>
          <w:tcPr>
            <w:tcW w:w="996"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84</w:t>
            </w:r>
          </w:p>
        </w:tc>
        <w:tc>
          <w:tcPr>
            <w:tcW w:w="797" w:type="dxa"/>
            <w:vAlign w:val="center"/>
          </w:tcPr>
          <w:p w:rsidR="00A90263" w:rsidRPr="00790A26" w:rsidRDefault="00A90263" w:rsidP="00455D59">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w:t>
            </w:r>
          </w:p>
        </w:tc>
      </w:tr>
      <w:tr w:rsidR="00A90263" w:rsidTr="00455D59">
        <w:tc>
          <w:tcPr>
            <w:tcW w:w="6214" w:type="dxa"/>
          </w:tcPr>
          <w:p w:rsidR="00A90263" w:rsidRPr="00CE668C" w:rsidRDefault="00A90263" w:rsidP="00455D59">
            <w:pPr>
              <w:rPr>
                <w:rFonts w:ascii="Helvetica" w:hAnsi="Helvetica" w:cs="Helvetica"/>
                <w:b/>
                <w:sz w:val="18"/>
                <w:szCs w:val="18"/>
              </w:rPr>
            </w:pPr>
            <w:r w:rsidRPr="00AC3ADA">
              <w:rPr>
                <w:rFonts w:ascii="Helvetica" w:hAnsi="Helvetica" w:cs="Helvetica"/>
                <w:sz w:val="18"/>
                <w:szCs w:val="18"/>
                <w:lang w:val="en-ZA"/>
              </w:rPr>
              <w:t>Tortoise SVN</w:t>
            </w:r>
          </w:p>
        </w:tc>
        <w:tc>
          <w:tcPr>
            <w:tcW w:w="1343"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1.9.5</w:t>
            </w:r>
          </w:p>
        </w:tc>
        <w:tc>
          <w:tcPr>
            <w:tcW w:w="996"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60</w:t>
            </w:r>
          </w:p>
        </w:tc>
        <w:tc>
          <w:tcPr>
            <w:tcW w:w="797"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4</w:t>
            </w:r>
          </w:p>
        </w:tc>
      </w:tr>
      <w:tr w:rsidR="00A90263" w:rsidTr="00455D59">
        <w:tc>
          <w:tcPr>
            <w:tcW w:w="6214" w:type="dxa"/>
          </w:tcPr>
          <w:p w:rsidR="00A90263" w:rsidRPr="00CE668C" w:rsidRDefault="00A90263" w:rsidP="00455D59">
            <w:pPr>
              <w:rPr>
                <w:rFonts w:ascii="Helvetica" w:hAnsi="Helvetica" w:cs="Helvetica"/>
                <w:b/>
                <w:sz w:val="18"/>
                <w:szCs w:val="18"/>
              </w:rPr>
            </w:pPr>
            <w:r w:rsidRPr="00665567">
              <w:rPr>
                <w:rFonts w:ascii="Helvetica" w:hAnsi="Helvetica" w:cs="Helvetica"/>
                <w:sz w:val="18"/>
                <w:szCs w:val="18"/>
                <w:lang w:val="en-ZA"/>
              </w:rPr>
              <w:t>GitHub</w:t>
            </w:r>
          </w:p>
        </w:tc>
        <w:tc>
          <w:tcPr>
            <w:tcW w:w="1343" w:type="dxa"/>
            <w:vAlign w:val="center"/>
          </w:tcPr>
          <w:p w:rsidR="00A90263" w:rsidRPr="00CE668C" w:rsidRDefault="00A90263" w:rsidP="00455D59">
            <w:pPr>
              <w:jc w:val="center"/>
              <w:rPr>
                <w:rFonts w:ascii="Helvetica" w:hAnsi="Helvetica" w:cs="Helvetica"/>
                <w:sz w:val="18"/>
                <w:szCs w:val="18"/>
              </w:rPr>
            </w:pPr>
          </w:p>
        </w:tc>
        <w:tc>
          <w:tcPr>
            <w:tcW w:w="996"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16</w:t>
            </w:r>
          </w:p>
        </w:tc>
        <w:tc>
          <w:tcPr>
            <w:tcW w:w="797"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2</w:t>
            </w:r>
          </w:p>
        </w:tc>
      </w:tr>
      <w:tr w:rsidR="00A90263" w:rsidTr="00455D59">
        <w:tc>
          <w:tcPr>
            <w:tcW w:w="6214" w:type="dxa"/>
          </w:tcPr>
          <w:p w:rsidR="00A90263" w:rsidRPr="00A12AA5" w:rsidRDefault="00A90263" w:rsidP="00455D59">
            <w:pPr>
              <w:rPr>
                <w:rFonts w:ascii="Helvetica" w:hAnsi="Helvetica" w:cs="Helvetica"/>
                <w:sz w:val="18"/>
                <w:szCs w:val="18"/>
                <w:lang w:val="en-ZA"/>
              </w:rPr>
            </w:pPr>
            <w:r w:rsidRPr="00A12AA5">
              <w:rPr>
                <w:rFonts w:ascii="Helvetica" w:hAnsi="Helvetica" w:cs="Helvetica"/>
                <w:sz w:val="18"/>
                <w:szCs w:val="18"/>
                <w:lang w:val="en-ZA"/>
              </w:rPr>
              <w:t>Team Foundation Server (TFS)</w:t>
            </w:r>
          </w:p>
        </w:tc>
        <w:tc>
          <w:tcPr>
            <w:tcW w:w="1343"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2015</w:t>
            </w:r>
          </w:p>
        </w:tc>
        <w:tc>
          <w:tcPr>
            <w:tcW w:w="996"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14</w:t>
            </w:r>
          </w:p>
        </w:tc>
        <w:tc>
          <w:tcPr>
            <w:tcW w:w="797" w:type="dxa"/>
            <w:vAlign w:val="center"/>
          </w:tcPr>
          <w:p w:rsidR="00A90263" w:rsidRPr="00CE668C" w:rsidRDefault="00A90263" w:rsidP="00455D59">
            <w:pPr>
              <w:jc w:val="center"/>
              <w:rPr>
                <w:rFonts w:ascii="Helvetica" w:hAnsi="Helvetica" w:cs="Helvetica"/>
                <w:sz w:val="18"/>
                <w:szCs w:val="18"/>
              </w:rPr>
            </w:pPr>
            <w:r>
              <w:rPr>
                <w:rFonts w:ascii="Helvetica" w:hAnsi="Helvetica" w:cs="Helvetica"/>
                <w:sz w:val="18"/>
                <w:szCs w:val="18"/>
              </w:rPr>
              <w:t>2</w:t>
            </w:r>
          </w:p>
        </w:tc>
      </w:tr>
    </w:tbl>
    <w:p w:rsidR="00A23A91" w:rsidRDefault="00A23A91" w:rsidP="00A23A91">
      <w:pPr>
        <w:autoSpaceDE w:val="0"/>
        <w:autoSpaceDN w:val="0"/>
        <w:adjustRightInd w:val="0"/>
        <w:rPr>
          <w:rFonts w:ascii="Helvetica-Bold" w:hAnsi="Helvetica-Bold" w:cs="Helvetica-Bold"/>
          <w:b/>
          <w:bCs/>
          <w:sz w:val="18"/>
          <w:szCs w:val="18"/>
          <w:lang w:val="en-ZA"/>
        </w:rPr>
      </w:pPr>
    </w:p>
    <w:tbl>
      <w:tblPr>
        <w:tblStyle w:val="TableGrid"/>
        <w:tblW w:w="93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232"/>
        <w:gridCol w:w="1325"/>
        <w:gridCol w:w="996"/>
        <w:gridCol w:w="797"/>
      </w:tblGrid>
      <w:tr w:rsidR="00B40A71" w:rsidTr="00453BA3">
        <w:tc>
          <w:tcPr>
            <w:tcW w:w="6232" w:type="dxa"/>
            <w:shd w:val="clear" w:color="auto" w:fill="E7E6E6" w:themeFill="background2"/>
          </w:tcPr>
          <w:p w:rsidR="00B40A71" w:rsidRPr="00AC7B1A" w:rsidRDefault="00B40A71" w:rsidP="00453BA3">
            <w:pPr>
              <w:autoSpaceDE w:val="0"/>
              <w:autoSpaceDN w:val="0"/>
              <w:adjustRightInd w:val="0"/>
              <w:rPr>
                <w:rFonts w:ascii="Helvetica-Bold" w:hAnsi="Helvetica-Bold" w:cs="Helvetica-Bold"/>
                <w:b/>
                <w:bCs/>
                <w:sz w:val="18"/>
                <w:szCs w:val="18"/>
                <w:lang w:val="en-ZA"/>
              </w:rPr>
            </w:pPr>
            <w:r w:rsidRPr="00AC7B1A">
              <w:rPr>
                <w:rFonts w:ascii="Helvetica-Bold" w:hAnsi="Helvetica-Bold" w:cs="Helvetica-Bold"/>
                <w:b/>
                <w:bCs/>
                <w:sz w:val="18"/>
                <w:szCs w:val="18"/>
                <w:lang w:val="en-ZA"/>
              </w:rPr>
              <w:t>PRESENTATION</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 xml:space="preserve">SOFTWARE – DTP / </w:t>
            </w:r>
            <w:r>
              <w:rPr>
                <w:rFonts w:ascii="Helvetica-Bold" w:hAnsi="Helvetica-Bold" w:cs="Helvetica-Bold"/>
                <w:b/>
                <w:bCs/>
                <w:sz w:val="18"/>
                <w:szCs w:val="18"/>
                <w:lang w:val="en-ZA"/>
              </w:rPr>
              <w:t>GRAPHIC DESIGN / WEB</w:t>
            </w:r>
            <w:r w:rsidRPr="00AC7B1A">
              <w:rPr>
                <w:rFonts w:ascii="Helvetica-Bold" w:hAnsi="Helvetica-Bold" w:cs="Helvetica-Bold"/>
                <w:b/>
                <w:bCs/>
                <w:sz w:val="18"/>
                <w:szCs w:val="18"/>
                <w:lang w:val="en-ZA"/>
              </w:rPr>
              <w:t xml:space="preserve"> </w:t>
            </w:r>
            <w:r>
              <w:rPr>
                <w:rFonts w:ascii="Helvetica-Bold" w:hAnsi="Helvetica-Bold" w:cs="Helvetica-Bold"/>
                <w:b/>
                <w:bCs/>
                <w:sz w:val="18"/>
                <w:szCs w:val="18"/>
                <w:lang w:val="en-ZA"/>
              </w:rPr>
              <w:t>AUTHORING</w:t>
            </w:r>
          </w:p>
          <w:p w:rsidR="00B40A71" w:rsidRPr="00AC7B1A" w:rsidRDefault="00B40A71" w:rsidP="00453BA3">
            <w:pPr>
              <w:autoSpaceDE w:val="0"/>
              <w:autoSpaceDN w:val="0"/>
              <w:adjustRightInd w:val="0"/>
              <w:rPr>
                <w:rFonts w:ascii="Helvetica-Bold" w:hAnsi="Helvetica-Bold" w:cs="Helvetica-Bold"/>
                <w:b/>
                <w:bCs/>
                <w:sz w:val="18"/>
                <w:szCs w:val="18"/>
                <w:lang w:val="en-ZA"/>
              </w:rPr>
            </w:pPr>
          </w:p>
          <w:p w:rsidR="00B40A71" w:rsidRPr="003B04DD" w:rsidRDefault="00B40A71" w:rsidP="00453BA3">
            <w:pPr>
              <w:autoSpaceDE w:val="0"/>
              <w:autoSpaceDN w:val="0"/>
              <w:adjustRightInd w:val="0"/>
              <w:rPr>
                <w:rFonts w:ascii="Helvetica-Bold" w:hAnsi="Helvetica-Bold" w:cs="Helvetica-Bold"/>
                <w:b/>
                <w:bCs/>
                <w:sz w:val="18"/>
                <w:szCs w:val="18"/>
                <w:u w:val="single"/>
                <w:lang w:val="en-ZA"/>
              </w:rPr>
            </w:pPr>
            <w:r w:rsidRPr="003B04DD">
              <w:rPr>
                <w:rFonts w:ascii="Helvetica-Bold" w:hAnsi="Helvetica-Bold" w:cs="Helvetica-Bold"/>
                <w:b/>
                <w:bCs/>
                <w:sz w:val="18"/>
                <w:szCs w:val="18"/>
                <w:u w:val="single"/>
                <w:lang w:val="en-ZA"/>
              </w:rPr>
              <w:t>Examples:</w:t>
            </w:r>
          </w:p>
          <w:p w:rsidR="00B40A71" w:rsidRPr="00B40A71" w:rsidRDefault="00B40A71" w:rsidP="00453BA3">
            <w:pPr>
              <w:autoSpaceDE w:val="0"/>
              <w:autoSpaceDN w:val="0"/>
              <w:adjustRightInd w:val="0"/>
              <w:rPr>
                <w:rFonts w:ascii="Helvetica-Bold" w:hAnsi="Helvetica-Bold" w:cs="Helvetica-Bold"/>
                <w:b/>
                <w:bCs/>
                <w:sz w:val="18"/>
                <w:szCs w:val="18"/>
                <w:lang w:val="en-ZA"/>
              </w:rPr>
            </w:pPr>
            <w:r w:rsidRPr="00AC7B1A">
              <w:rPr>
                <w:rFonts w:ascii="Helvetica-Bold" w:hAnsi="Helvetica-Bold" w:cs="Helvetica-Bold"/>
                <w:b/>
                <w:bCs/>
                <w:sz w:val="18"/>
                <w:szCs w:val="18"/>
                <w:lang w:val="en-ZA"/>
              </w:rPr>
              <w:t>Adobe Acrobat, Aldus</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Pagemaker, Quark Xpress,</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AutoCad, Macromedia</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Flash, 3D Studio Max,</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Allaire Homesite, Hotdog</w:t>
            </w:r>
            <w:r>
              <w:rPr>
                <w:rFonts w:ascii="Helvetica-Bold" w:hAnsi="Helvetica-Bold" w:cs="Helvetica-Bold"/>
                <w:b/>
                <w:bCs/>
                <w:sz w:val="18"/>
                <w:szCs w:val="18"/>
                <w:lang w:val="en-ZA"/>
              </w:rPr>
              <w:t xml:space="preserve"> </w:t>
            </w:r>
            <w:r w:rsidRPr="00AC7B1A">
              <w:rPr>
                <w:rFonts w:ascii="Helvetica-Bold" w:hAnsi="Helvetica-Bold" w:cs="Helvetica-Bold"/>
                <w:b/>
                <w:bCs/>
                <w:sz w:val="18"/>
                <w:szCs w:val="18"/>
                <w:lang w:val="en-ZA"/>
              </w:rPr>
              <w:t>Pro, Dreamweaver etc.</w:t>
            </w:r>
          </w:p>
        </w:tc>
        <w:tc>
          <w:tcPr>
            <w:tcW w:w="1325" w:type="dxa"/>
            <w:shd w:val="clear" w:color="auto" w:fill="E7E6E6" w:themeFill="background2"/>
            <w:vAlign w:val="center"/>
          </w:tcPr>
          <w:p w:rsidR="00B40A71" w:rsidRPr="00AC7B1A" w:rsidRDefault="00B40A71" w:rsidP="00453BA3">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VER</w:t>
            </w:r>
          </w:p>
        </w:tc>
        <w:tc>
          <w:tcPr>
            <w:tcW w:w="996" w:type="dxa"/>
            <w:shd w:val="clear" w:color="auto" w:fill="E7E6E6" w:themeFill="background2"/>
            <w:vAlign w:val="center"/>
          </w:tcPr>
          <w:p w:rsidR="00B40A71" w:rsidRPr="00AC7B1A" w:rsidRDefault="00B40A71" w:rsidP="00453BA3">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MONTHS</w:t>
            </w:r>
          </w:p>
        </w:tc>
        <w:tc>
          <w:tcPr>
            <w:tcW w:w="797" w:type="dxa"/>
            <w:shd w:val="clear" w:color="auto" w:fill="E7E6E6" w:themeFill="background2"/>
            <w:vAlign w:val="center"/>
          </w:tcPr>
          <w:p w:rsidR="00B40A71" w:rsidRPr="00AC7B1A" w:rsidRDefault="00B40A71" w:rsidP="00453BA3">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LEVEL</w:t>
            </w:r>
          </w:p>
        </w:tc>
      </w:tr>
      <w:tr w:rsidR="00B40A71" w:rsidTr="00453BA3">
        <w:tc>
          <w:tcPr>
            <w:tcW w:w="6232" w:type="dxa"/>
          </w:tcPr>
          <w:p w:rsidR="00B40A71" w:rsidRPr="006F1A98" w:rsidRDefault="00B40A71" w:rsidP="00453BA3">
            <w:pPr>
              <w:autoSpaceDE w:val="0"/>
              <w:autoSpaceDN w:val="0"/>
              <w:adjustRightInd w:val="0"/>
              <w:rPr>
                <w:rFonts w:ascii="Helvetica" w:hAnsi="Helvetica" w:cs="Helvetica"/>
                <w:sz w:val="18"/>
                <w:szCs w:val="18"/>
                <w:lang w:val="en-ZA"/>
              </w:rPr>
            </w:pPr>
            <w:r w:rsidRPr="005720EC">
              <w:rPr>
                <w:rFonts w:ascii="Helvetica" w:hAnsi="Helvetica" w:cs="Helvetica"/>
                <w:sz w:val="18"/>
                <w:szCs w:val="18"/>
                <w:lang w:val="en-ZA"/>
              </w:rPr>
              <w:t>Microsoft Powerpoint</w:t>
            </w:r>
          </w:p>
        </w:tc>
        <w:tc>
          <w:tcPr>
            <w:tcW w:w="1325" w:type="dxa"/>
            <w:vAlign w:val="center"/>
          </w:tcPr>
          <w:p w:rsidR="00B40A71" w:rsidRPr="006F1A98" w:rsidRDefault="00B40A71" w:rsidP="00453BA3">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2003 - 2010</w:t>
            </w:r>
          </w:p>
        </w:tc>
        <w:tc>
          <w:tcPr>
            <w:tcW w:w="996" w:type="dxa"/>
            <w:vAlign w:val="center"/>
          </w:tcPr>
          <w:p w:rsidR="00B40A71" w:rsidRPr="006F1A98" w:rsidRDefault="00B40A71" w:rsidP="00453BA3">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48</w:t>
            </w:r>
          </w:p>
        </w:tc>
        <w:tc>
          <w:tcPr>
            <w:tcW w:w="797" w:type="dxa"/>
            <w:vAlign w:val="center"/>
          </w:tcPr>
          <w:p w:rsidR="00B40A71" w:rsidRPr="006F1A98" w:rsidRDefault="00B40A71" w:rsidP="00453BA3">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w:t>
            </w:r>
          </w:p>
        </w:tc>
      </w:tr>
      <w:tr w:rsidR="00B40A71" w:rsidTr="00453BA3">
        <w:tc>
          <w:tcPr>
            <w:tcW w:w="6232" w:type="dxa"/>
          </w:tcPr>
          <w:p w:rsidR="00B40A71" w:rsidRPr="00CE668C" w:rsidRDefault="00B40A71" w:rsidP="00453BA3">
            <w:pPr>
              <w:rPr>
                <w:rFonts w:ascii="Helvetica" w:hAnsi="Helvetica" w:cs="Helvetica"/>
                <w:b/>
                <w:sz w:val="18"/>
                <w:szCs w:val="18"/>
              </w:rPr>
            </w:pPr>
            <w:r w:rsidRPr="00A241FE">
              <w:rPr>
                <w:rFonts w:ascii="Helvetica" w:hAnsi="Helvetica" w:cs="Helvetica"/>
                <w:sz w:val="18"/>
                <w:szCs w:val="18"/>
                <w:lang w:val="en-ZA"/>
              </w:rPr>
              <w:t>Microsoft Project</w:t>
            </w:r>
          </w:p>
        </w:tc>
        <w:tc>
          <w:tcPr>
            <w:tcW w:w="1325" w:type="dxa"/>
            <w:vAlign w:val="center"/>
          </w:tcPr>
          <w:p w:rsidR="00B40A71" w:rsidRPr="00CE668C" w:rsidRDefault="00B40A71" w:rsidP="00453BA3">
            <w:pPr>
              <w:jc w:val="center"/>
              <w:rPr>
                <w:rFonts w:ascii="Helvetica" w:hAnsi="Helvetica" w:cs="Helvetica"/>
                <w:sz w:val="18"/>
                <w:szCs w:val="18"/>
              </w:rPr>
            </w:pPr>
            <w:r>
              <w:rPr>
                <w:rFonts w:ascii="Helvetica" w:hAnsi="Helvetica" w:cs="Helvetica"/>
                <w:sz w:val="18"/>
                <w:szCs w:val="18"/>
              </w:rPr>
              <w:t>2003 - 2010</w:t>
            </w:r>
          </w:p>
        </w:tc>
        <w:tc>
          <w:tcPr>
            <w:tcW w:w="996" w:type="dxa"/>
            <w:vAlign w:val="center"/>
          </w:tcPr>
          <w:p w:rsidR="00B40A71" w:rsidRPr="00CE668C" w:rsidRDefault="00B40A71" w:rsidP="00453BA3">
            <w:pPr>
              <w:jc w:val="center"/>
              <w:rPr>
                <w:rFonts w:ascii="Helvetica" w:hAnsi="Helvetica" w:cs="Helvetica"/>
                <w:sz w:val="18"/>
                <w:szCs w:val="18"/>
              </w:rPr>
            </w:pPr>
            <w:r>
              <w:rPr>
                <w:rFonts w:ascii="Helvetica" w:hAnsi="Helvetica" w:cs="Helvetica"/>
                <w:sz w:val="18"/>
                <w:szCs w:val="18"/>
              </w:rPr>
              <w:t>60</w:t>
            </w:r>
          </w:p>
        </w:tc>
        <w:tc>
          <w:tcPr>
            <w:tcW w:w="797" w:type="dxa"/>
            <w:vAlign w:val="center"/>
          </w:tcPr>
          <w:p w:rsidR="00B40A71" w:rsidRPr="00CE668C" w:rsidRDefault="00B40A71" w:rsidP="00453BA3">
            <w:pPr>
              <w:jc w:val="center"/>
              <w:rPr>
                <w:rFonts w:ascii="Helvetica" w:hAnsi="Helvetica" w:cs="Helvetica"/>
                <w:sz w:val="18"/>
                <w:szCs w:val="18"/>
              </w:rPr>
            </w:pPr>
            <w:r>
              <w:rPr>
                <w:rFonts w:ascii="Helvetica" w:hAnsi="Helvetica" w:cs="Helvetica"/>
                <w:sz w:val="18"/>
                <w:szCs w:val="18"/>
              </w:rPr>
              <w:t>4</w:t>
            </w:r>
          </w:p>
        </w:tc>
      </w:tr>
    </w:tbl>
    <w:p w:rsidR="00644036" w:rsidRDefault="00644036" w:rsidP="00644036">
      <w:pPr>
        <w:autoSpaceDE w:val="0"/>
        <w:autoSpaceDN w:val="0"/>
        <w:adjustRightInd w:val="0"/>
        <w:rPr>
          <w:rFonts w:ascii="Helvetica-Bold" w:hAnsi="Helvetica-Bold" w:cs="Helvetica-Bold"/>
          <w:b/>
          <w:bCs/>
          <w:sz w:val="18"/>
          <w:szCs w:val="18"/>
          <w:lang w:val="en-ZA"/>
        </w:rPr>
      </w:pPr>
    </w:p>
    <w:tbl>
      <w:tblPr>
        <w:tblStyle w:val="TableGrid"/>
        <w:tblW w:w="93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232"/>
        <w:gridCol w:w="1325"/>
        <w:gridCol w:w="996"/>
        <w:gridCol w:w="797"/>
      </w:tblGrid>
      <w:tr w:rsidR="00644036" w:rsidTr="009C6871">
        <w:tc>
          <w:tcPr>
            <w:tcW w:w="6232" w:type="dxa"/>
            <w:shd w:val="clear" w:color="auto" w:fill="E7E6E6" w:themeFill="background2"/>
          </w:tcPr>
          <w:p w:rsidR="00644036" w:rsidRDefault="00644036" w:rsidP="009C6871">
            <w:pPr>
              <w:autoSpaceDE w:val="0"/>
              <w:autoSpaceDN w:val="0"/>
              <w:adjustRightInd w:val="0"/>
              <w:rPr>
                <w:rFonts w:ascii="Helvetica-Bold" w:hAnsi="Helvetica-Bold" w:cs="Helvetica-Bold"/>
                <w:b/>
                <w:bCs/>
                <w:sz w:val="18"/>
                <w:szCs w:val="18"/>
                <w:lang w:val="en-ZA"/>
              </w:rPr>
            </w:pPr>
            <w:r>
              <w:rPr>
                <w:rFonts w:ascii="Helvetica-Bold" w:hAnsi="Helvetica-Bold" w:cs="Helvetica-Bold"/>
                <w:b/>
                <w:bCs/>
                <w:sz w:val="18"/>
                <w:szCs w:val="18"/>
                <w:lang w:val="en-ZA"/>
              </w:rPr>
              <w:t>METHODOLOGIES / CASE TOOLS</w:t>
            </w:r>
          </w:p>
          <w:p w:rsidR="00644036" w:rsidRDefault="00644036" w:rsidP="009C6871">
            <w:pPr>
              <w:autoSpaceDE w:val="0"/>
              <w:autoSpaceDN w:val="0"/>
              <w:adjustRightInd w:val="0"/>
              <w:rPr>
                <w:rFonts w:ascii="Helvetica-Bold" w:hAnsi="Helvetica-Bold" w:cs="Helvetica-Bold"/>
                <w:b/>
                <w:bCs/>
                <w:sz w:val="18"/>
                <w:szCs w:val="18"/>
                <w:lang w:val="en-ZA"/>
              </w:rPr>
            </w:pPr>
          </w:p>
          <w:p w:rsidR="00644036" w:rsidRPr="003B04DD" w:rsidRDefault="00644036" w:rsidP="009C6871">
            <w:pPr>
              <w:autoSpaceDE w:val="0"/>
              <w:autoSpaceDN w:val="0"/>
              <w:adjustRightInd w:val="0"/>
              <w:rPr>
                <w:rFonts w:ascii="Helvetica-Bold" w:hAnsi="Helvetica-Bold" w:cs="Helvetica-Bold"/>
                <w:b/>
                <w:bCs/>
                <w:sz w:val="18"/>
                <w:szCs w:val="18"/>
                <w:u w:val="single"/>
                <w:lang w:val="en-ZA"/>
              </w:rPr>
            </w:pPr>
            <w:r w:rsidRPr="003B04DD">
              <w:rPr>
                <w:rFonts w:ascii="Helvetica-Bold" w:hAnsi="Helvetica-Bold" w:cs="Helvetica-Bold"/>
                <w:b/>
                <w:bCs/>
                <w:sz w:val="18"/>
                <w:szCs w:val="18"/>
                <w:u w:val="single"/>
                <w:lang w:val="en-ZA"/>
              </w:rPr>
              <w:t>Examples:</w:t>
            </w:r>
          </w:p>
          <w:p w:rsidR="00644036" w:rsidRPr="004B1584" w:rsidRDefault="00644036" w:rsidP="009C6871">
            <w:pPr>
              <w:autoSpaceDE w:val="0"/>
              <w:autoSpaceDN w:val="0"/>
              <w:adjustRightInd w:val="0"/>
              <w:rPr>
                <w:rFonts w:ascii="Helvetica-Bold" w:hAnsi="Helvetica-Bold" w:cs="Helvetica-Bold"/>
                <w:b/>
                <w:bCs/>
                <w:sz w:val="18"/>
                <w:szCs w:val="18"/>
                <w:lang w:val="en-ZA"/>
              </w:rPr>
            </w:pPr>
            <w:r w:rsidRPr="00B014FA">
              <w:rPr>
                <w:rFonts w:ascii="Helvetica-Bold" w:hAnsi="Helvetica-Bold" w:cs="Helvetica-Bold"/>
                <w:b/>
                <w:bCs/>
                <w:sz w:val="18"/>
                <w:szCs w:val="18"/>
                <w:lang w:val="en-ZA"/>
              </w:rPr>
              <w:t>ADW, ERWin, Method/1,</w:t>
            </w:r>
            <w:r>
              <w:rPr>
                <w:rFonts w:ascii="Helvetica-Bold" w:hAnsi="Helvetica-Bold" w:cs="Helvetica-Bold"/>
                <w:b/>
                <w:bCs/>
                <w:sz w:val="18"/>
                <w:szCs w:val="18"/>
                <w:lang w:val="en-ZA"/>
              </w:rPr>
              <w:t xml:space="preserve"> </w:t>
            </w:r>
            <w:r w:rsidRPr="00B014FA">
              <w:rPr>
                <w:rFonts w:ascii="Helvetica-Bold" w:hAnsi="Helvetica-Bold" w:cs="Helvetica-Bold"/>
                <w:b/>
                <w:bCs/>
                <w:sz w:val="18"/>
                <w:szCs w:val="18"/>
                <w:lang w:val="en-ZA"/>
              </w:rPr>
              <w:t>OO, PMBOK, SSADM,</w:t>
            </w:r>
            <w:r>
              <w:rPr>
                <w:rFonts w:ascii="Helvetica-Bold" w:hAnsi="Helvetica-Bold" w:cs="Helvetica-Bold"/>
                <w:b/>
                <w:bCs/>
                <w:sz w:val="18"/>
                <w:szCs w:val="18"/>
                <w:lang w:val="en-ZA"/>
              </w:rPr>
              <w:t xml:space="preserve"> </w:t>
            </w:r>
            <w:r w:rsidRPr="00B014FA">
              <w:rPr>
                <w:rFonts w:ascii="Helvetica-Bold" w:hAnsi="Helvetica-Bold" w:cs="Helvetica-Bold"/>
                <w:b/>
                <w:bCs/>
                <w:sz w:val="18"/>
                <w:szCs w:val="18"/>
                <w:lang w:val="en-ZA"/>
              </w:rPr>
              <w:t>SUMMIT, UML, Booch, IEF,</w:t>
            </w:r>
            <w:r>
              <w:rPr>
                <w:rFonts w:ascii="Helvetica-Bold" w:hAnsi="Helvetica-Bold" w:cs="Helvetica-Bold"/>
                <w:b/>
                <w:bCs/>
                <w:sz w:val="18"/>
                <w:szCs w:val="18"/>
                <w:lang w:val="en-ZA"/>
              </w:rPr>
              <w:t xml:space="preserve"> </w:t>
            </w:r>
            <w:r w:rsidRPr="00B014FA">
              <w:rPr>
                <w:rFonts w:ascii="Helvetica-Bold" w:hAnsi="Helvetica-Bold" w:cs="Helvetica-Bold"/>
                <w:b/>
                <w:bCs/>
                <w:sz w:val="18"/>
                <w:szCs w:val="18"/>
                <w:lang w:val="en-ZA"/>
              </w:rPr>
              <w:t>Rational Rose etc.</w:t>
            </w:r>
          </w:p>
        </w:tc>
        <w:tc>
          <w:tcPr>
            <w:tcW w:w="1325" w:type="dxa"/>
            <w:shd w:val="clear" w:color="auto" w:fill="E7E6E6" w:themeFill="background2"/>
            <w:vAlign w:val="center"/>
          </w:tcPr>
          <w:p w:rsidR="00644036" w:rsidRPr="00AC7B1A" w:rsidRDefault="00644036" w:rsidP="009C6871">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VER</w:t>
            </w:r>
          </w:p>
        </w:tc>
        <w:tc>
          <w:tcPr>
            <w:tcW w:w="996" w:type="dxa"/>
            <w:shd w:val="clear" w:color="auto" w:fill="E7E6E6" w:themeFill="background2"/>
            <w:vAlign w:val="center"/>
          </w:tcPr>
          <w:p w:rsidR="00644036" w:rsidRPr="00AC7B1A" w:rsidRDefault="00644036" w:rsidP="009C6871">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MONTHS</w:t>
            </w:r>
          </w:p>
        </w:tc>
        <w:tc>
          <w:tcPr>
            <w:tcW w:w="797" w:type="dxa"/>
            <w:shd w:val="clear" w:color="auto" w:fill="E7E6E6" w:themeFill="background2"/>
            <w:vAlign w:val="center"/>
          </w:tcPr>
          <w:p w:rsidR="00644036" w:rsidRPr="00AC7B1A" w:rsidRDefault="00644036" w:rsidP="009C6871">
            <w:pPr>
              <w:autoSpaceDE w:val="0"/>
              <w:autoSpaceDN w:val="0"/>
              <w:adjustRightInd w:val="0"/>
              <w:jc w:val="center"/>
              <w:rPr>
                <w:rFonts w:ascii="Helvetica-Bold" w:hAnsi="Helvetica-Bold" w:cs="Helvetica-Bold"/>
                <w:b/>
                <w:bCs/>
                <w:sz w:val="18"/>
                <w:szCs w:val="18"/>
                <w:lang w:val="en-ZA"/>
              </w:rPr>
            </w:pPr>
            <w:r w:rsidRPr="00AC7B1A">
              <w:rPr>
                <w:rFonts w:ascii="Helvetica-Bold" w:hAnsi="Helvetica-Bold" w:cs="Helvetica-Bold"/>
                <w:b/>
                <w:bCs/>
                <w:sz w:val="18"/>
                <w:szCs w:val="18"/>
                <w:lang w:val="en-ZA"/>
              </w:rPr>
              <w:t>LEVEL</w:t>
            </w:r>
          </w:p>
        </w:tc>
      </w:tr>
      <w:tr w:rsidR="00644036" w:rsidTr="009C6871">
        <w:tc>
          <w:tcPr>
            <w:tcW w:w="6232" w:type="dxa"/>
          </w:tcPr>
          <w:p w:rsidR="00644036" w:rsidRPr="006F1A98" w:rsidRDefault="00644036" w:rsidP="009C6871">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SDLC</w:t>
            </w:r>
          </w:p>
        </w:tc>
        <w:tc>
          <w:tcPr>
            <w:tcW w:w="1325"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p>
        </w:tc>
        <w:tc>
          <w:tcPr>
            <w:tcW w:w="996" w:type="dxa"/>
            <w:vAlign w:val="center"/>
          </w:tcPr>
          <w:p w:rsidR="00644036" w:rsidRPr="006F1A98" w:rsidRDefault="00972E39" w:rsidP="009C6871">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50</w:t>
            </w:r>
          </w:p>
        </w:tc>
        <w:tc>
          <w:tcPr>
            <w:tcW w:w="797" w:type="dxa"/>
            <w:vAlign w:val="center"/>
          </w:tcPr>
          <w:p w:rsidR="00644036" w:rsidRPr="006F1A98" w:rsidRDefault="00972E39" w:rsidP="009C6871">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w:t>
            </w:r>
            <w:bookmarkStart w:id="0" w:name="_GoBack"/>
            <w:bookmarkEnd w:id="0"/>
          </w:p>
        </w:tc>
      </w:tr>
      <w:tr w:rsidR="00644036" w:rsidTr="009C6871">
        <w:tc>
          <w:tcPr>
            <w:tcW w:w="6232" w:type="dxa"/>
          </w:tcPr>
          <w:p w:rsidR="00644036" w:rsidRPr="006F1A98" w:rsidRDefault="00644036" w:rsidP="009C6871">
            <w:pPr>
              <w:autoSpaceDE w:val="0"/>
              <w:autoSpaceDN w:val="0"/>
              <w:adjustRightInd w:val="0"/>
              <w:rPr>
                <w:rFonts w:ascii="Helvetica" w:hAnsi="Helvetica" w:cs="Helvetica"/>
                <w:sz w:val="18"/>
                <w:szCs w:val="18"/>
                <w:lang w:val="en-ZA"/>
              </w:rPr>
            </w:pPr>
            <w:r w:rsidRPr="00560F42">
              <w:rPr>
                <w:rFonts w:ascii="Helvetica" w:hAnsi="Helvetica" w:cs="Helvetica"/>
                <w:sz w:val="18"/>
                <w:szCs w:val="18"/>
                <w:lang w:val="en-ZA"/>
              </w:rPr>
              <w:lastRenderedPageBreak/>
              <w:t>PMBOK</w:t>
            </w:r>
          </w:p>
        </w:tc>
        <w:tc>
          <w:tcPr>
            <w:tcW w:w="1325"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p>
        </w:tc>
        <w:tc>
          <w:tcPr>
            <w:tcW w:w="996"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36</w:t>
            </w:r>
          </w:p>
        </w:tc>
        <w:tc>
          <w:tcPr>
            <w:tcW w:w="797"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r w:rsidR="00644036" w:rsidTr="009C6871">
        <w:tc>
          <w:tcPr>
            <w:tcW w:w="6232" w:type="dxa"/>
          </w:tcPr>
          <w:p w:rsidR="00644036" w:rsidRPr="006F1A98" w:rsidRDefault="00644036" w:rsidP="009C6871">
            <w:pPr>
              <w:autoSpaceDE w:val="0"/>
              <w:autoSpaceDN w:val="0"/>
              <w:adjustRightInd w:val="0"/>
              <w:rPr>
                <w:rFonts w:ascii="Helvetica" w:hAnsi="Helvetica" w:cs="Helvetica"/>
                <w:sz w:val="18"/>
                <w:szCs w:val="18"/>
                <w:lang w:val="en-ZA"/>
              </w:rPr>
            </w:pPr>
            <w:r>
              <w:rPr>
                <w:rFonts w:ascii="Helvetica" w:hAnsi="Helvetica" w:cs="Helvetica"/>
                <w:sz w:val="18"/>
                <w:szCs w:val="18"/>
                <w:lang w:val="en-ZA"/>
              </w:rPr>
              <w:t>RAD</w:t>
            </w:r>
          </w:p>
        </w:tc>
        <w:tc>
          <w:tcPr>
            <w:tcW w:w="1325"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p>
        </w:tc>
        <w:tc>
          <w:tcPr>
            <w:tcW w:w="996"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24</w:t>
            </w:r>
          </w:p>
        </w:tc>
        <w:tc>
          <w:tcPr>
            <w:tcW w:w="797" w:type="dxa"/>
            <w:vAlign w:val="center"/>
          </w:tcPr>
          <w:p w:rsidR="00644036" w:rsidRPr="006F1A98" w:rsidRDefault="00644036" w:rsidP="009C6871">
            <w:pPr>
              <w:autoSpaceDE w:val="0"/>
              <w:autoSpaceDN w:val="0"/>
              <w:adjustRightInd w:val="0"/>
              <w:jc w:val="center"/>
              <w:rPr>
                <w:rFonts w:ascii="Helvetica" w:hAnsi="Helvetica" w:cs="Helvetica"/>
                <w:sz w:val="18"/>
                <w:szCs w:val="18"/>
                <w:lang w:val="en-ZA"/>
              </w:rPr>
            </w:pPr>
            <w:r>
              <w:rPr>
                <w:rFonts w:ascii="Helvetica" w:hAnsi="Helvetica" w:cs="Helvetica"/>
                <w:sz w:val="18"/>
                <w:szCs w:val="18"/>
                <w:lang w:val="en-ZA"/>
              </w:rPr>
              <w:t>2</w:t>
            </w:r>
          </w:p>
        </w:tc>
      </w:tr>
    </w:tbl>
    <w:p w:rsidR="00626528" w:rsidRPr="004C530C" w:rsidRDefault="00626528" w:rsidP="00626528">
      <w:pPr>
        <w:pStyle w:val="Heading1"/>
        <w:jc w:val="right"/>
        <w:rPr>
          <w:rFonts w:asciiTheme="minorHAnsi" w:hAnsiTheme="minorHAnsi"/>
          <w:b/>
          <w:color w:val="auto"/>
        </w:rPr>
      </w:pPr>
      <w:r>
        <w:rPr>
          <w:rFonts w:asciiTheme="minorHAnsi" w:hAnsiTheme="minorHAnsi"/>
          <w:b/>
          <w:color w:val="auto"/>
        </w:rPr>
        <w:t>LEISURE</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562"/>
        <w:gridCol w:w="3021"/>
        <w:gridCol w:w="2731"/>
      </w:tblGrid>
      <w:tr w:rsidR="00AD0F3C" w:rsidTr="00AD0F3C">
        <w:tc>
          <w:tcPr>
            <w:tcW w:w="3562" w:type="dxa"/>
            <w:shd w:val="clear" w:color="auto" w:fill="E7E6E6" w:themeFill="background2"/>
          </w:tcPr>
          <w:p w:rsidR="00AD0F3C" w:rsidRPr="00FC00D2" w:rsidRDefault="00AD0F3C" w:rsidP="00AD0F3C">
            <w:pPr>
              <w:rPr>
                <w:b/>
              </w:rPr>
            </w:pPr>
            <w:r w:rsidRPr="00FC00D2">
              <w:rPr>
                <w:b/>
              </w:rPr>
              <w:t>Recreational Activities</w:t>
            </w:r>
          </w:p>
        </w:tc>
        <w:tc>
          <w:tcPr>
            <w:tcW w:w="5752" w:type="dxa"/>
            <w:gridSpan w:val="2"/>
            <w:shd w:val="clear" w:color="auto" w:fill="E7E6E6" w:themeFill="background2"/>
            <w:vAlign w:val="center"/>
          </w:tcPr>
          <w:p w:rsidR="00AD0F3C" w:rsidRPr="00FC00D2" w:rsidRDefault="00AD0F3C" w:rsidP="00AD0F3C">
            <w:pPr>
              <w:jc w:val="center"/>
              <w:rPr>
                <w:b/>
              </w:rPr>
            </w:pPr>
            <w:r w:rsidRPr="00FC00D2">
              <w:rPr>
                <w:b/>
              </w:rPr>
              <w:t>Hobbies</w:t>
            </w:r>
          </w:p>
        </w:tc>
      </w:tr>
      <w:tr w:rsidR="00AD0F3C" w:rsidTr="00AD0F3C">
        <w:tc>
          <w:tcPr>
            <w:tcW w:w="3562" w:type="dxa"/>
          </w:tcPr>
          <w:p w:rsidR="00AD0F3C" w:rsidRDefault="00AD0F3C" w:rsidP="00AD0F3C">
            <w:r w:rsidRPr="00FC00D2">
              <w:t>Jogging</w:t>
            </w:r>
          </w:p>
        </w:tc>
        <w:tc>
          <w:tcPr>
            <w:tcW w:w="3021" w:type="dxa"/>
          </w:tcPr>
          <w:p w:rsidR="00AD0F3C" w:rsidRDefault="00AD0F3C" w:rsidP="00AD0F3C">
            <w:r w:rsidRPr="00FC00D2">
              <w:t>Computing</w:t>
            </w:r>
          </w:p>
        </w:tc>
        <w:tc>
          <w:tcPr>
            <w:tcW w:w="2731" w:type="dxa"/>
          </w:tcPr>
          <w:p w:rsidR="00AD0F3C" w:rsidRDefault="00AD0F3C" w:rsidP="00AD0F3C">
            <w:r>
              <w:t>Socializing</w:t>
            </w:r>
          </w:p>
        </w:tc>
      </w:tr>
      <w:tr w:rsidR="00AD0F3C" w:rsidTr="00AD0F3C">
        <w:tc>
          <w:tcPr>
            <w:tcW w:w="3562" w:type="dxa"/>
          </w:tcPr>
          <w:p w:rsidR="00AD0F3C" w:rsidRDefault="00AD0F3C" w:rsidP="00AD0F3C">
            <w:r w:rsidRPr="00FC00D2">
              <w:t>Exercising</w:t>
            </w:r>
          </w:p>
        </w:tc>
        <w:tc>
          <w:tcPr>
            <w:tcW w:w="3021" w:type="dxa"/>
          </w:tcPr>
          <w:p w:rsidR="00AD0F3C" w:rsidRDefault="00AD0F3C" w:rsidP="00AD0F3C">
            <w:r w:rsidRPr="00FC00D2">
              <w:t>Reading</w:t>
            </w:r>
          </w:p>
        </w:tc>
        <w:tc>
          <w:tcPr>
            <w:tcW w:w="2731" w:type="dxa"/>
          </w:tcPr>
          <w:p w:rsidR="00AD0F3C" w:rsidRDefault="00AD0F3C" w:rsidP="00AD0F3C">
            <w:r>
              <w:t>Movies</w:t>
            </w:r>
          </w:p>
        </w:tc>
      </w:tr>
      <w:tr w:rsidR="00AD0F3C" w:rsidTr="00AD0F3C">
        <w:tc>
          <w:tcPr>
            <w:tcW w:w="3562" w:type="dxa"/>
          </w:tcPr>
          <w:p w:rsidR="00AD0F3C" w:rsidRDefault="00AD0F3C" w:rsidP="00AD0F3C">
            <w:r w:rsidRPr="00FC00D2">
              <w:t>Weight Lifting</w:t>
            </w:r>
          </w:p>
        </w:tc>
        <w:tc>
          <w:tcPr>
            <w:tcW w:w="3021" w:type="dxa"/>
          </w:tcPr>
          <w:p w:rsidR="00AD0F3C" w:rsidRDefault="00AD0F3C" w:rsidP="00AD0F3C">
            <w:r>
              <w:t>Swimming</w:t>
            </w:r>
          </w:p>
        </w:tc>
        <w:tc>
          <w:tcPr>
            <w:tcW w:w="2731" w:type="dxa"/>
          </w:tcPr>
          <w:p w:rsidR="00AD0F3C" w:rsidRDefault="00AD0F3C" w:rsidP="00AD0F3C">
            <w:r>
              <w:t>Soccer</w:t>
            </w:r>
            <w:r w:rsidR="00336CC5">
              <w:t xml:space="preserve"> and Cricket</w:t>
            </w:r>
          </w:p>
        </w:tc>
      </w:tr>
    </w:tbl>
    <w:p w:rsidR="00626528" w:rsidRPr="0006652F" w:rsidRDefault="00626528" w:rsidP="00626528">
      <w:pPr>
        <w:pStyle w:val="Heading1"/>
        <w:jc w:val="right"/>
        <w:rPr>
          <w:rFonts w:asciiTheme="minorHAnsi" w:hAnsiTheme="minorHAnsi"/>
          <w:b/>
          <w:color w:val="auto"/>
        </w:rPr>
      </w:pPr>
      <w:r>
        <w:rPr>
          <w:rFonts w:asciiTheme="minorHAnsi" w:hAnsiTheme="minorHAnsi"/>
          <w:b/>
          <w:color w:val="auto"/>
        </w:rPr>
        <w:t>PERSONAL PROFILE</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626528" w:rsidTr="003034C9">
        <w:tc>
          <w:tcPr>
            <w:tcW w:w="9350" w:type="dxa"/>
          </w:tcPr>
          <w:p w:rsidR="00137FCB" w:rsidRDefault="00137FCB" w:rsidP="00B31F06">
            <w:pPr>
              <w:ind w:left="-54"/>
            </w:pPr>
            <w:r w:rsidRPr="001F5EA4">
              <w:t xml:space="preserve">High personal integrity with ethical </w:t>
            </w:r>
            <w:r w:rsidR="007D5134" w:rsidRPr="001F5EA4">
              <w:t>behavior</w:t>
            </w:r>
            <w:r w:rsidRPr="001F5EA4">
              <w:t xml:space="preserve">. Reliable and support team members to be productive, so we can better contribute to company growth, that is </w:t>
            </w:r>
            <w:r w:rsidRPr="00137FCB">
              <w:t>in line</w:t>
            </w:r>
            <w:r w:rsidRPr="001F5EA4">
              <w:t xml:space="preserve"> with its goals and values. Willing to learn to sharpen my skills and to keep up with the latest technologies and their trends. Goal oriented and always looking for better ways to solve problems in their domain using my software engineering skills. Strive for excellence with the highest quality and help junior developers in the community</w:t>
            </w:r>
            <w:r>
              <w:t>.</w:t>
            </w:r>
          </w:p>
        </w:tc>
      </w:tr>
    </w:tbl>
    <w:p w:rsidR="00A238AA" w:rsidRDefault="00A238AA" w:rsidP="00626528"/>
    <w:sectPr w:rsidR="00A238AA" w:rsidSect="009A1860">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B46" w:rsidRDefault="00B53B46" w:rsidP="00804BDE">
      <w:pPr>
        <w:spacing w:after="0" w:line="240" w:lineRule="auto"/>
      </w:pPr>
      <w:r>
        <w:separator/>
      </w:r>
    </w:p>
  </w:endnote>
  <w:endnote w:type="continuationSeparator" w:id="0">
    <w:p w:rsidR="00B53B46" w:rsidRDefault="00B53B46" w:rsidP="0080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C3" w:rsidRDefault="00395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C3" w:rsidRPr="00804BDE" w:rsidRDefault="00395FC3">
    <w:pPr>
      <w:pStyle w:val="Footer"/>
      <w:rPr>
        <w:color w:val="44546A" w:themeColor="text2"/>
      </w:rPr>
    </w:pPr>
    <w:r w:rsidRPr="00804BDE">
      <w:rPr>
        <w:color w:val="44546A" w:themeColor="text2"/>
      </w:rPr>
      <w:t xml:space="preserve">Onkgopotse Lenake </w:t>
    </w:r>
    <w:r>
      <w:rPr>
        <w:color w:val="44546A" w:themeColor="text2"/>
      </w:rPr>
      <w:t>–</w:t>
    </w:r>
    <w:r w:rsidRPr="00804BDE">
      <w:rPr>
        <w:color w:val="44546A" w:themeColor="text2"/>
      </w:rPr>
      <w:t xml:space="preserve"> CV</w:t>
    </w:r>
    <w:r>
      <w:rPr>
        <w:color w:val="44546A" w:themeColor="text2"/>
      </w:rPr>
      <w:t>: 072 687 0991</w:t>
    </w:r>
    <w:r w:rsidRPr="00804BDE">
      <w:rPr>
        <w:color w:val="44546A" w:themeColor="text2"/>
      </w:rPr>
      <w:ptab w:relativeTo="margin" w:alignment="center" w:leader="none"/>
    </w:r>
    <w:r w:rsidRPr="00804BDE">
      <w:rPr>
        <w:color w:val="44546A" w:themeColor="text2"/>
      </w:rPr>
      <w:ptab w:relativeTo="margin" w:alignment="right" w:leader="none"/>
    </w:r>
    <w:r w:rsidRPr="00804BDE">
      <w:rPr>
        <w:color w:val="44546A" w:themeColor="text2"/>
      </w:rPr>
      <w:t xml:space="preserve">Page </w:t>
    </w:r>
    <w:r w:rsidRPr="00804BDE">
      <w:rPr>
        <w:b/>
        <w:bCs/>
        <w:color w:val="44546A" w:themeColor="text2"/>
      </w:rPr>
      <w:fldChar w:fldCharType="begin"/>
    </w:r>
    <w:r w:rsidRPr="00804BDE">
      <w:rPr>
        <w:b/>
        <w:bCs/>
        <w:color w:val="44546A" w:themeColor="text2"/>
      </w:rPr>
      <w:instrText xml:space="preserve"> PAGE  \* Arabic  \* MERGEFORMAT </w:instrText>
    </w:r>
    <w:r w:rsidRPr="00804BDE">
      <w:rPr>
        <w:b/>
        <w:bCs/>
        <w:color w:val="44546A" w:themeColor="text2"/>
      </w:rPr>
      <w:fldChar w:fldCharType="separate"/>
    </w:r>
    <w:r w:rsidR="00972E39">
      <w:rPr>
        <w:b/>
        <w:bCs/>
        <w:noProof/>
        <w:color w:val="44546A" w:themeColor="text2"/>
      </w:rPr>
      <w:t>7</w:t>
    </w:r>
    <w:r w:rsidRPr="00804BDE">
      <w:rPr>
        <w:b/>
        <w:bCs/>
        <w:color w:val="44546A" w:themeColor="text2"/>
      </w:rPr>
      <w:fldChar w:fldCharType="end"/>
    </w:r>
    <w:r w:rsidRPr="00804BDE">
      <w:rPr>
        <w:color w:val="44546A" w:themeColor="text2"/>
      </w:rPr>
      <w:t xml:space="preserve"> of </w:t>
    </w:r>
    <w:r w:rsidRPr="00804BDE">
      <w:rPr>
        <w:b/>
        <w:bCs/>
        <w:color w:val="44546A" w:themeColor="text2"/>
      </w:rPr>
      <w:fldChar w:fldCharType="begin"/>
    </w:r>
    <w:r w:rsidRPr="00804BDE">
      <w:rPr>
        <w:b/>
        <w:bCs/>
        <w:color w:val="44546A" w:themeColor="text2"/>
      </w:rPr>
      <w:instrText xml:space="preserve"> NUMPAGES  \* Arabic  \* MERGEFORMAT </w:instrText>
    </w:r>
    <w:r w:rsidRPr="00804BDE">
      <w:rPr>
        <w:b/>
        <w:bCs/>
        <w:color w:val="44546A" w:themeColor="text2"/>
      </w:rPr>
      <w:fldChar w:fldCharType="separate"/>
    </w:r>
    <w:r w:rsidR="00972E39">
      <w:rPr>
        <w:b/>
        <w:bCs/>
        <w:noProof/>
        <w:color w:val="44546A" w:themeColor="text2"/>
      </w:rPr>
      <w:t>8</w:t>
    </w:r>
    <w:r w:rsidRPr="00804BDE">
      <w:rPr>
        <w:b/>
        <w:bCs/>
        <w:color w:val="44546A"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C3" w:rsidRDefault="00395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B46" w:rsidRDefault="00B53B46" w:rsidP="00804BDE">
      <w:pPr>
        <w:spacing w:after="0" w:line="240" w:lineRule="auto"/>
      </w:pPr>
      <w:r>
        <w:separator/>
      </w:r>
    </w:p>
  </w:footnote>
  <w:footnote w:type="continuationSeparator" w:id="0">
    <w:p w:rsidR="00B53B46" w:rsidRDefault="00B53B46" w:rsidP="00804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C3" w:rsidRDefault="00395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C3" w:rsidRDefault="00395F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C3" w:rsidRDefault="00395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20940"/>
    <w:multiLevelType w:val="hybridMultilevel"/>
    <w:tmpl w:val="001C85D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 w15:restartNumberingAfterBreak="0">
    <w:nsid w:val="42D65430"/>
    <w:multiLevelType w:val="hybridMultilevel"/>
    <w:tmpl w:val="D4CC38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1A12513"/>
    <w:multiLevelType w:val="hybridMultilevel"/>
    <w:tmpl w:val="2CDAF56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70000A43"/>
    <w:multiLevelType w:val="hybridMultilevel"/>
    <w:tmpl w:val="A95CAE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42"/>
    <w:rsid w:val="00001B80"/>
    <w:rsid w:val="00006171"/>
    <w:rsid w:val="00015812"/>
    <w:rsid w:val="000318BC"/>
    <w:rsid w:val="0003417B"/>
    <w:rsid w:val="000565FB"/>
    <w:rsid w:val="00071ECD"/>
    <w:rsid w:val="00072D91"/>
    <w:rsid w:val="00080250"/>
    <w:rsid w:val="000A2369"/>
    <w:rsid w:val="000C3E4A"/>
    <w:rsid w:val="000F644E"/>
    <w:rsid w:val="00101D41"/>
    <w:rsid w:val="00112FC7"/>
    <w:rsid w:val="00117AD0"/>
    <w:rsid w:val="00132389"/>
    <w:rsid w:val="001370C2"/>
    <w:rsid w:val="00137FCB"/>
    <w:rsid w:val="00144F33"/>
    <w:rsid w:val="00154BCF"/>
    <w:rsid w:val="0015576E"/>
    <w:rsid w:val="0015695F"/>
    <w:rsid w:val="00176D1A"/>
    <w:rsid w:val="00195343"/>
    <w:rsid w:val="001A6EF9"/>
    <w:rsid w:val="001B078A"/>
    <w:rsid w:val="001B3FB5"/>
    <w:rsid w:val="001C3929"/>
    <w:rsid w:val="001C5993"/>
    <w:rsid w:val="001D1237"/>
    <w:rsid w:val="001D27B4"/>
    <w:rsid w:val="001D2C69"/>
    <w:rsid w:val="001D3BD8"/>
    <w:rsid w:val="001D6833"/>
    <w:rsid w:val="001F0F85"/>
    <w:rsid w:val="002068F1"/>
    <w:rsid w:val="00221133"/>
    <w:rsid w:val="00222A62"/>
    <w:rsid w:val="00233A3F"/>
    <w:rsid w:val="0024220A"/>
    <w:rsid w:val="0025254D"/>
    <w:rsid w:val="00255A15"/>
    <w:rsid w:val="00256E06"/>
    <w:rsid w:val="00287AC0"/>
    <w:rsid w:val="002B16B7"/>
    <w:rsid w:val="002E3E4D"/>
    <w:rsid w:val="003034C9"/>
    <w:rsid w:val="00314578"/>
    <w:rsid w:val="00336CC5"/>
    <w:rsid w:val="003547E1"/>
    <w:rsid w:val="003623C8"/>
    <w:rsid w:val="003813C4"/>
    <w:rsid w:val="00395FC3"/>
    <w:rsid w:val="003B04DD"/>
    <w:rsid w:val="003C2008"/>
    <w:rsid w:val="003D18ED"/>
    <w:rsid w:val="003E4297"/>
    <w:rsid w:val="003E6077"/>
    <w:rsid w:val="00453BA3"/>
    <w:rsid w:val="00465A56"/>
    <w:rsid w:val="00475705"/>
    <w:rsid w:val="00482C1B"/>
    <w:rsid w:val="004B1584"/>
    <w:rsid w:val="004B7728"/>
    <w:rsid w:val="004C1EE5"/>
    <w:rsid w:val="004D050E"/>
    <w:rsid w:val="004D576D"/>
    <w:rsid w:val="004F157A"/>
    <w:rsid w:val="00524019"/>
    <w:rsid w:val="0052737D"/>
    <w:rsid w:val="00540B9C"/>
    <w:rsid w:val="00555E25"/>
    <w:rsid w:val="005608A1"/>
    <w:rsid w:val="00567290"/>
    <w:rsid w:val="00571E40"/>
    <w:rsid w:val="00586861"/>
    <w:rsid w:val="0059173A"/>
    <w:rsid w:val="005A1666"/>
    <w:rsid w:val="005E7C12"/>
    <w:rsid w:val="00603F1C"/>
    <w:rsid w:val="00610CFD"/>
    <w:rsid w:val="00612061"/>
    <w:rsid w:val="006146E9"/>
    <w:rsid w:val="00616F62"/>
    <w:rsid w:val="00621DCF"/>
    <w:rsid w:val="00626528"/>
    <w:rsid w:val="00631A61"/>
    <w:rsid w:val="00644036"/>
    <w:rsid w:val="00652057"/>
    <w:rsid w:val="00661D1E"/>
    <w:rsid w:val="00665567"/>
    <w:rsid w:val="00680D09"/>
    <w:rsid w:val="006911CD"/>
    <w:rsid w:val="006A059F"/>
    <w:rsid w:val="006B7592"/>
    <w:rsid w:val="00702C42"/>
    <w:rsid w:val="00723FC8"/>
    <w:rsid w:val="00735A84"/>
    <w:rsid w:val="00764A61"/>
    <w:rsid w:val="00771378"/>
    <w:rsid w:val="00790A26"/>
    <w:rsid w:val="007A03E7"/>
    <w:rsid w:val="007B3D35"/>
    <w:rsid w:val="007C54FB"/>
    <w:rsid w:val="007D5134"/>
    <w:rsid w:val="007D52A2"/>
    <w:rsid w:val="007D6FE8"/>
    <w:rsid w:val="00804BDE"/>
    <w:rsid w:val="00811101"/>
    <w:rsid w:val="00816D8C"/>
    <w:rsid w:val="00846F42"/>
    <w:rsid w:val="00872228"/>
    <w:rsid w:val="008A2AFC"/>
    <w:rsid w:val="008B1C90"/>
    <w:rsid w:val="008B466D"/>
    <w:rsid w:val="008E09D3"/>
    <w:rsid w:val="008F3088"/>
    <w:rsid w:val="008F5B71"/>
    <w:rsid w:val="00912AB4"/>
    <w:rsid w:val="00927FC0"/>
    <w:rsid w:val="009334DD"/>
    <w:rsid w:val="00945EF1"/>
    <w:rsid w:val="00954FEA"/>
    <w:rsid w:val="00964CDB"/>
    <w:rsid w:val="00972E39"/>
    <w:rsid w:val="0099740A"/>
    <w:rsid w:val="009A1860"/>
    <w:rsid w:val="009C2B78"/>
    <w:rsid w:val="009C3053"/>
    <w:rsid w:val="009C6871"/>
    <w:rsid w:val="009E6962"/>
    <w:rsid w:val="00A01270"/>
    <w:rsid w:val="00A11AF8"/>
    <w:rsid w:val="00A12AA5"/>
    <w:rsid w:val="00A132FB"/>
    <w:rsid w:val="00A23114"/>
    <w:rsid w:val="00A238AA"/>
    <w:rsid w:val="00A23A91"/>
    <w:rsid w:val="00A241FE"/>
    <w:rsid w:val="00A36220"/>
    <w:rsid w:val="00A37EEB"/>
    <w:rsid w:val="00A422B8"/>
    <w:rsid w:val="00A60CCB"/>
    <w:rsid w:val="00A710D5"/>
    <w:rsid w:val="00A83ED0"/>
    <w:rsid w:val="00A86584"/>
    <w:rsid w:val="00A90263"/>
    <w:rsid w:val="00AB3055"/>
    <w:rsid w:val="00AC3ADA"/>
    <w:rsid w:val="00AD0F3C"/>
    <w:rsid w:val="00AD788B"/>
    <w:rsid w:val="00B14FC5"/>
    <w:rsid w:val="00B20E64"/>
    <w:rsid w:val="00B25C34"/>
    <w:rsid w:val="00B31F06"/>
    <w:rsid w:val="00B40A71"/>
    <w:rsid w:val="00B43AA9"/>
    <w:rsid w:val="00B53B46"/>
    <w:rsid w:val="00B70DBE"/>
    <w:rsid w:val="00BA5A34"/>
    <w:rsid w:val="00BE0130"/>
    <w:rsid w:val="00BE0265"/>
    <w:rsid w:val="00C3766C"/>
    <w:rsid w:val="00C54CBB"/>
    <w:rsid w:val="00C724C9"/>
    <w:rsid w:val="00C807D3"/>
    <w:rsid w:val="00C90B2D"/>
    <w:rsid w:val="00CE6297"/>
    <w:rsid w:val="00CE668C"/>
    <w:rsid w:val="00CF2FC4"/>
    <w:rsid w:val="00CF4630"/>
    <w:rsid w:val="00D1249F"/>
    <w:rsid w:val="00D22061"/>
    <w:rsid w:val="00D23CD0"/>
    <w:rsid w:val="00D31DC9"/>
    <w:rsid w:val="00D34FAB"/>
    <w:rsid w:val="00D465EF"/>
    <w:rsid w:val="00DA1CD0"/>
    <w:rsid w:val="00DA5277"/>
    <w:rsid w:val="00DC7736"/>
    <w:rsid w:val="00E04EA1"/>
    <w:rsid w:val="00E143BD"/>
    <w:rsid w:val="00E33B93"/>
    <w:rsid w:val="00E63901"/>
    <w:rsid w:val="00E968E6"/>
    <w:rsid w:val="00EA35F1"/>
    <w:rsid w:val="00EB5D51"/>
    <w:rsid w:val="00EC6BE1"/>
    <w:rsid w:val="00EE14FA"/>
    <w:rsid w:val="00EE34A8"/>
    <w:rsid w:val="00EF63CF"/>
    <w:rsid w:val="00EF6BFC"/>
    <w:rsid w:val="00F07ECA"/>
    <w:rsid w:val="00F11874"/>
    <w:rsid w:val="00F2789F"/>
    <w:rsid w:val="00F51E30"/>
    <w:rsid w:val="00F812D6"/>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42B19"/>
  <w15:chartTrackingRefBased/>
  <w15:docId w15:val="{8C580D7A-9473-4C17-A54E-CF720FF2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FC3"/>
  </w:style>
  <w:style w:type="paragraph" w:styleId="Heading1">
    <w:name w:val="heading 1"/>
    <w:basedOn w:val="Normal"/>
    <w:next w:val="Normal"/>
    <w:link w:val="Heading1Char"/>
    <w:uiPriority w:val="9"/>
    <w:qFormat/>
    <w:rsid w:val="00702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C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2C4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0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C42"/>
    <w:pPr>
      <w:ind w:left="720"/>
      <w:contextualSpacing/>
    </w:pPr>
  </w:style>
  <w:style w:type="paragraph" w:styleId="Header">
    <w:name w:val="header"/>
    <w:basedOn w:val="Normal"/>
    <w:link w:val="HeaderChar"/>
    <w:uiPriority w:val="99"/>
    <w:unhideWhenUsed/>
    <w:rsid w:val="00804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BDE"/>
  </w:style>
  <w:style w:type="paragraph" w:styleId="Footer">
    <w:name w:val="footer"/>
    <w:basedOn w:val="Normal"/>
    <w:link w:val="FooterChar"/>
    <w:uiPriority w:val="99"/>
    <w:unhideWhenUsed/>
    <w:rsid w:val="00804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BDE"/>
  </w:style>
  <w:style w:type="paragraph" w:styleId="BalloonText">
    <w:name w:val="Balloon Text"/>
    <w:basedOn w:val="Normal"/>
    <w:link w:val="BalloonTextChar"/>
    <w:uiPriority w:val="99"/>
    <w:semiHidden/>
    <w:unhideWhenUsed/>
    <w:rsid w:val="00CF2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kgupil</dc:creator>
  <cp:keywords/>
  <dc:description/>
  <cp:lastModifiedBy>kgupil</cp:lastModifiedBy>
  <cp:revision>178</cp:revision>
  <cp:lastPrinted>2016-02-06T02:39:00Z</cp:lastPrinted>
  <dcterms:created xsi:type="dcterms:W3CDTF">2016-02-06T00:35:00Z</dcterms:created>
  <dcterms:modified xsi:type="dcterms:W3CDTF">2017-07-18T14:02:00Z</dcterms:modified>
</cp:coreProperties>
</file>