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568D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</w:rPr>
        <w:t>S11_2420030</w:t>
      </w:r>
      <w:r>
        <w:rPr>
          <w:rFonts w:hint="default" w:ascii="Times New Roman" w:hAnsi="Times New Roman" w:cs="Times New Roman"/>
          <w:b/>
          <w:bCs/>
          <w:lang w:val="en-IN"/>
        </w:rPr>
        <w:t>791</w:t>
      </w:r>
      <w:r>
        <w:rPr>
          <w:rFonts w:ascii="Times New Roman" w:hAnsi="Times New Roman" w:cs="Times New Roman"/>
          <w:b/>
          <w:bCs/>
        </w:rPr>
        <w:t>_ExperimentNo 2_Case Study 2</w:t>
      </w:r>
    </w:p>
    <w:p w14:paraId="522AAE0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Experiment 2: Case Study</w:t>
      </w:r>
    </w:p>
    <w:p w14:paraId="64DB0AA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Problem Statement:  Identify an appropriate case study and select a suitable process model and programming language for its implementation and evaluation.</w:t>
      </w:r>
    </w:p>
    <w:p w14:paraId="1244636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Functional Requirements</w:t>
      </w:r>
    </w:p>
    <w:p w14:paraId="64A605D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</w:t>
      </w:r>
    </w:p>
    <w:p w14:paraId="5039DA86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and login </w:t>
      </w:r>
    </w:p>
    <w:p w14:paraId="568117F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Audio Recording</w:t>
      </w:r>
    </w:p>
    <w:p w14:paraId="3181AEBC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Real-Time Transcription </w:t>
      </w:r>
      <w:bookmarkStart w:id="0" w:name="_GoBack"/>
      <w:bookmarkEnd w:id="0"/>
    </w:p>
    <w:p w14:paraId="79BE0F14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 a preferred language or auto-detect</w:t>
      </w:r>
    </w:p>
    <w:p w14:paraId="0007C6BA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speech to text</w:t>
      </w:r>
    </w:p>
    <w:p w14:paraId="68A4F0DF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Search previous transcription</w:t>
      </w:r>
    </w:p>
    <w:p w14:paraId="5E3DE98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Switch between dark and light mode</w:t>
      </w:r>
    </w:p>
    <w:p w14:paraId="5C5C4BF9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View transcription result instantly</w:t>
      </w:r>
    </w:p>
    <w:p w14:paraId="34C730A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Admin</w:t>
      </w:r>
    </w:p>
    <w:p w14:paraId="58A29DC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Groq API configuration </w:t>
      </w:r>
    </w:p>
    <w:p w14:paraId="718AF79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Manage mongodb database connection </w:t>
      </w:r>
    </w:p>
    <w:p w14:paraId="5AFE1F6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Maintain transcription records </w:t>
      </w:r>
    </w:p>
    <w:p w14:paraId="516EE34B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Monitor storage capacity</w:t>
      </w:r>
    </w:p>
    <w:p w14:paraId="18D9E28C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Ensure backend security and data integrity</w:t>
      </w:r>
    </w:p>
    <w:p w14:paraId="4E7916CF">
      <w:pPr>
        <w:jc w:val="both"/>
        <w:rPr>
          <w:rFonts w:ascii="Times New Roman" w:hAnsi="Times New Roman" w:cs="Times New Roman"/>
        </w:rPr>
      </w:pPr>
    </w:p>
    <w:p w14:paraId="66DB8DB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User Stories</w:t>
      </w:r>
    </w:p>
    <w:tbl>
      <w:tblPr>
        <w:tblStyle w:val="12"/>
        <w:tblW w:w="9356" w:type="dxa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7182"/>
        <w:gridCol w:w="1383"/>
      </w:tblGrid>
      <w:tr w14:paraId="524236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A26972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ID</w:t>
            </w:r>
          </w:p>
        </w:tc>
        <w:tc>
          <w:tcPr>
            <w:tcW w:w="0" w:type="auto"/>
            <w:vAlign w:val="center"/>
          </w:tcPr>
          <w:p w14:paraId="7581A24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User Story</w:t>
            </w:r>
          </w:p>
        </w:tc>
        <w:tc>
          <w:tcPr>
            <w:tcW w:w="1338" w:type="dxa"/>
            <w:vAlign w:val="center"/>
          </w:tcPr>
          <w:p w14:paraId="093BB2AC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</w:tr>
      <w:tr w14:paraId="5A5C48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3345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US-01</w:t>
            </w:r>
          </w:p>
        </w:tc>
        <w:tc>
          <w:tcPr>
            <w:tcW w:w="0" w:type="auto"/>
            <w:vAlign w:val="center"/>
          </w:tcPr>
          <w:p w14:paraId="370FFBE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record my voice using the microphone so that I can convert speech into text.</w:t>
            </w:r>
          </w:p>
        </w:tc>
        <w:tc>
          <w:tcPr>
            <w:tcW w:w="1338" w:type="dxa"/>
            <w:vAlign w:val="center"/>
          </w:tcPr>
          <w:p w14:paraId="7B3FD1B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14:paraId="5FCBE0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144B89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US-02</w:t>
            </w:r>
          </w:p>
        </w:tc>
        <w:tc>
          <w:tcPr>
            <w:tcW w:w="0" w:type="auto"/>
            <w:vAlign w:val="center"/>
          </w:tcPr>
          <w:p w14:paraId="646B717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choose my preferred language before recording.</w:t>
            </w:r>
          </w:p>
        </w:tc>
        <w:tc>
          <w:tcPr>
            <w:tcW w:w="1338" w:type="dxa"/>
            <w:vAlign w:val="center"/>
          </w:tcPr>
          <w:p w14:paraId="08EBF96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8</w:t>
            </w:r>
          </w:p>
        </w:tc>
      </w:tr>
      <w:tr w14:paraId="23144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B64E11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US-03</w:t>
            </w:r>
          </w:p>
        </w:tc>
        <w:tc>
          <w:tcPr>
            <w:tcW w:w="0" w:type="auto"/>
            <w:vAlign w:val="center"/>
          </w:tcPr>
          <w:p w14:paraId="581B092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the system to detect my language automatically.</w:t>
            </w:r>
          </w:p>
        </w:tc>
        <w:tc>
          <w:tcPr>
            <w:tcW w:w="1338" w:type="dxa"/>
            <w:vAlign w:val="center"/>
          </w:tcPr>
          <w:p w14:paraId="203B6EB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6   </w:t>
            </w:r>
          </w:p>
        </w:tc>
      </w:tr>
      <w:tr w14:paraId="5509BE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C83F4B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US-04</w:t>
            </w:r>
          </w:p>
        </w:tc>
        <w:tc>
          <w:tcPr>
            <w:tcW w:w="0" w:type="auto"/>
            <w:vAlign w:val="center"/>
          </w:tcPr>
          <w:p w14:paraId="4D5042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receive real-time speech transcription.</w:t>
            </w:r>
          </w:p>
        </w:tc>
        <w:tc>
          <w:tcPr>
            <w:tcW w:w="1338" w:type="dxa"/>
            <w:vAlign w:val="center"/>
          </w:tcPr>
          <w:p w14:paraId="1B1A24F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  7</w:t>
            </w:r>
          </w:p>
        </w:tc>
      </w:tr>
      <w:tr w14:paraId="143440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1D83E4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US-05</w:t>
            </w:r>
          </w:p>
        </w:tc>
        <w:tc>
          <w:tcPr>
            <w:tcW w:w="0" w:type="auto"/>
            <w:vAlign w:val="center"/>
          </w:tcPr>
          <w:p w14:paraId="0FD979B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view all previous transcriptions.</w:t>
            </w:r>
          </w:p>
        </w:tc>
        <w:tc>
          <w:tcPr>
            <w:tcW w:w="1338" w:type="dxa"/>
            <w:vAlign w:val="center"/>
          </w:tcPr>
          <w:p w14:paraId="251E3DC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14:paraId="46CDAC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BEC4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US-06</w:t>
            </w:r>
          </w:p>
        </w:tc>
        <w:tc>
          <w:tcPr>
            <w:tcW w:w="0" w:type="auto"/>
            <w:vAlign w:val="center"/>
          </w:tcPr>
          <w:p w14:paraId="19F3460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search my transcription history</w:t>
            </w:r>
          </w:p>
        </w:tc>
        <w:tc>
          <w:tcPr>
            <w:tcW w:w="1338" w:type="dxa"/>
            <w:vAlign w:val="center"/>
          </w:tcPr>
          <w:p w14:paraId="24D2D1F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14:paraId="24261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60689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US-07</w:t>
            </w:r>
          </w:p>
        </w:tc>
        <w:tc>
          <w:tcPr>
            <w:tcW w:w="0" w:type="auto"/>
            <w:vAlign w:val="center"/>
          </w:tcPr>
          <w:p w14:paraId="1C98855A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customer, I want to pay online securely.</w:t>
            </w:r>
          </w:p>
        </w:tc>
        <w:tc>
          <w:tcPr>
            <w:tcW w:w="1338" w:type="dxa"/>
            <w:vAlign w:val="center"/>
          </w:tcPr>
          <w:p w14:paraId="22409F2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6</w:t>
            </w:r>
          </w:p>
        </w:tc>
      </w:tr>
      <w:tr w14:paraId="09A06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3B0E8A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US-08</w:t>
            </w:r>
          </w:p>
        </w:tc>
        <w:tc>
          <w:tcPr>
            <w:tcW w:w="0" w:type="auto"/>
            <w:vAlign w:val="center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C071B4B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FAB5C76">
                  <w:pPr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7AEF2F8">
            <w:pPr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5759"/>
            </w:tblGrid>
            <w:tr w14:paraId="0DC17737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DAC157F">
                  <w:pPr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As a user, I want to filter transcription history by language.</w:t>
                  </w:r>
                </w:p>
              </w:tc>
            </w:tr>
          </w:tbl>
          <w:p w14:paraId="14DB7292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38" w:type="dxa"/>
            <w:vAlign w:val="center"/>
          </w:tcPr>
          <w:p w14:paraId="41C6FB3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 5</w:t>
            </w:r>
          </w:p>
        </w:tc>
      </w:tr>
      <w:tr w14:paraId="75A305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5BA35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US-09</w:t>
            </w:r>
          </w:p>
        </w:tc>
        <w:tc>
          <w:tcPr>
            <w:tcW w:w="0" w:type="auto"/>
            <w:vAlign w:val="center"/>
          </w:tcPr>
          <w:p w14:paraId="7B958B4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 user, I want to delete unwanted transcription records.</w:t>
            </w:r>
          </w:p>
        </w:tc>
        <w:tc>
          <w:tcPr>
            <w:tcW w:w="1338" w:type="dxa"/>
            <w:vAlign w:val="center"/>
          </w:tcPr>
          <w:p w14:paraId="330C30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63798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A12FC3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US-10</w:t>
            </w:r>
          </w:p>
        </w:tc>
        <w:tc>
          <w:tcPr>
            <w:tcW w:w="0" w:type="auto"/>
            <w:vAlign w:val="center"/>
          </w:tcPr>
          <w:p w14:paraId="15627BA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API keys to remain secure on the backend.</w:t>
            </w:r>
          </w:p>
        </w:tc>
        <w:tc>
          <w:tcPr>
            <w:tcW w:w="1338" w:type="dxa"/>
            <w:vAlign w:val="center"/>
          </w:tcPr>
          <w:p w14:paraId="7E2EC64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High</w:t>
            </w:r>
          </w:p>
        </w:tc>
      </w:tr>
      <w:tr w14:paraId="2B83A53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64921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US-11</w:t>
            </w:r>
          </w:p>
        </w:tc>
        <w:tc>
          <w:tcPr>
            <w:tcW w:w="0" w:type="auto"/>
            <w:vAlign w:val="center"/>
          </w:tcPr>
          <w:p w14:paraId="78457D3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 an admin, I want to monitor API usage and database performance.</w:t>
            </w:r>
          </w:p>
        </w:tc>
        <w:tc>
          <w:tcPr>
            <w:tcW w:w="1338" w:type="dxa"/>
            <w:vAlign w:val="center"/>
          </w:tcPr>
          <w:p w14:paraId="1CE22A7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1797B39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Selected Software Development Process Model</w:t>
      </w:r>
    </w:p>
    <w:p w14:paraId="31D1348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Agile Scrum</w:t>
      </w:r>
    </w:p>
    <w:p w14:paraId="41D8A08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 for Selection</w:t>
      </w:r>
    </w:p>
    <w:p w14:paraId="2E93C040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Requirements change frequently. </w:t>
      </w:r>
    </w:p>
    <w:p w14:paraId="5F5A6A1A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Supports rapid development</w:t>
      </w:r>
    </w:p>
    <w:p w14:paraId="40F57193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Allows continuous feedback</w:t>
      </w:r>
    </w:p>
    <w:p w14:paraId="06129ED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Flexible for adding future features</w:t>
      </w:r>
    </w:p>
    <w:p w14:paraId="4E5C4B49">
      <w:pPr>
        <w:jc w:val="both"/>
        <w:rPr>
          <w:rFonts w:ascii="Times New Roman" w:hAnsi="Times New Roman" w:cs="Times New Roman"/>
        </w:rPr>
      </w:pPr>
    </w:p>
    <w:p w14:paraId="2F36D5E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Plan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2394"/>
      </w:tblGrid>
      <w:tr w14:paraId="1A482C00">
        <w:trPr>
          <w:tblHeader/>
          <w:tblCellSpacing w:w="15" w:type="dxa"/>
        </w:trPr>
        <w:tc>
          <w:tcPr>
            <w:tcW w:w="1231" w:type="dxa"/>
            <w:vAlign w:val="center"/>
          </w:tcPr>
          <w:p w14:paraId="3B5FAC0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2349" w:type="dxa"/>
            <w:vAlign w:val="center"/>
          </w:tcPr>
          <w:p w14:paraId="6057905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Features</w:t>
            </w:r>
          </w:p>
        </w:tc>
      </w:tr>
      <w:tr w14:paraId="7CA4C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5DCCB4C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2349" w:type="dxa"/>
            <w:vAlign w:val="center"/>
          </w:tcPr>
          <w:p w14:paraId="1140C3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Registration &amp; Login</w:t>
            </w:r>
          </w:p>
        </w:tc>
      </w:tr>
      <w:tr w14:paraId="58036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57FC376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2349" w:type="dxa"/>
            <w:vAlign w:val="center"/>
          </w:tcPr>
          <w:p w14:paraId="01E5629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Record voice and speak</w:t>
            </w:r>
          </w:p>
        </w:tc>
      </w:tr>
      <w:tr w14:paraId="33151B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16CD000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2349" w:type="dxa"/>
            <w:vAlign w:val="center"/>
          </w:tcPr>
          <w:p w14:paraId="5186952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Convert speech -to - text</w:t>
            </w:r>
          </w:p>
        </w:tc>
      </w:tr>
      <w:tr w14:paraId="1257DE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4BCB685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2349" w:type="dxa"/>
            <w:vAlign w:val="center"/>
          </w:tcPr>
          <w:p w14:paraId="556EAFB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see transcription history </w:t>
            </w:r>
          </w:p>
        </w:tc>
      </w:tr>
      <w:tr w14:paraId="3469E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52F94B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2349" w:type="dxa"/>
            <w:vAlign w:val="center"/>
          </w:tcPr>
          <w:p w14:paraId="40C72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Dashboard</w:t>
            </w:r>
          </w:p>
        </w:tc>
      </w:tr>
      <w:tr w14:paraId="77E3A3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31" w:type="dxa"/>
            <w:vAlign w:val="center"/>
          </w:tcPr>
          <w:p w14:paraId="5E9DF19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Sprint 6</w:t>
            </w:r>
          </w:p>
        </w:tc>
        <w:tc>
          <w:tcPr>
            <w:tcW w:w="2349" w:type="dxa"/>
            <w:vAlign w:val="center"/>
          </w:tcPr>
          <w:p w14:paraId="6C4A427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Testing &amp; Deployment</w:t>
            </w:r>
          </w:p>
        </w:tc>
      </w:tr>
    </w:tbl>
    <w:p w14:paraId="6DA92CDE">
      <w:pPr>
        <w:jc w:val="both"/>
        <w:rPr>
          <w:rFonts w:ascii="Times New Roman" w:hAnsi="Times New Roman" w:cs="Times New Roman"/>
          <w:lang w:val="en-US"/>
        </w:rPr>
      </w:pPr>
    </w:p>
    <w:p w14:paraId="1063F9C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Programming Language Selection</w:t>
      </w:r>
    </w:p>
    <w:p w14:paraId="6671E8C9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Backend</w:t>
      </w:r>
    </w:p>
    <w:p w14:paraId="317304A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Script(Node.js)</w:t>
      </w:r>
    </w:p>
    <w:p w14:paraId="3AFC4847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.js </w:t>
      </w:r>
    </w:p>
    <w:p w14:paraId="7B6D9CCA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Reasons</w:t>
      </w:r>
    </w:p>
    <w:p w14:paraId="3724D8C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Secure </w:t>
      </w:r>
    </w:p>
    <w:p w14:paraId="1B9D63F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and scalable</w:t>
      </w:r>
    </w:p>
    <w:p w14:paraId="2999706A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Easy REST API support </w:t>
      </w:r>
    </w:p>
    <w:p w14:paraId="7E7A6D05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database connectivity </w:t>
      </w:r>
    </w:p>
    <w:p w14:paraId="120BBE39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Efficient asynchronous processing</w:t>
      </w:r>
    </w:p>
    <w:p w14:paraId="0DF39B91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8D125D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</w:t>
      </w:r>
    </w:p>
    <w:p w14:paraId="5AA66A0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HTML5 </w:t>
      </w:r>
    </w:p>
    <w:p w14:paraId="3D3E40BF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CSS3 </w:t>
      </w:r>
    </w:p>
    <w:p w14:paraId="1846ADB1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JavaScript </w:t>
      </w:r>
    </w:p>
    <w:p w14:paraId="6A820BA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React.js</w:t>
      </w:r>
    </w:p>
    <w:p w14:paraId="5093F7A6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Tailwind css</w:t>
      </w:r>
    </w:p>
    <w:p w14:paraId="1A4E9790">
      <w:pPr>
        <w:jc w:val="both"/>
        <w:rPr>
          <w:rFonts w:ascii="Times New Roman" w:hAnsi="Times New Roman" w:cs="Times New Roman"/>
          <w:lang w:val="en-US"/>
        </w:rPr>
      </w:pPr>
    </w:p>
    <w:p w14:paraId="77886265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Database</w:t>
      </w:r>
    </w:p>
    <w:p w14:paraId="4633B55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</w:t>
      </w:r>
    </w:p>
    <w:p w14:paraId="5A1BB66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Other Technologies</w:t>
      </w:r>
    </w:p>
    <w:p w14:paraId="7430B5E6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REST API </w:t>
      </w:r>
    </w:p>
    <w:p w14:paraId="0BBF32C4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JWT Authentication </w:t>
      </w:r>
    </w:p>
    <w:p w14:paraId="1F41E19C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Groq whisper API</w:t>
      </w:r>
    </w:p>
    <w:p w14:paraId="689F1FC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</w:t>
      </w:r>
    </w:p>
    <w:p w14:paraId="3B94410F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versel</w:t>
      </w:r>
    </w:p>
    <w:p w14:paraId="2BA56831">
      <w:pPr>
        <w:jc w:val="both"/>
        <w:rPr>
          <w:rFonts w:ascii="Times New Roman" w:hAnsi="Times New Roman" w:cs="Times New Roman"/>
          <w:lang w:val="en-US"/>
        </w:rPr>
      </w:pPr>
    </w:p>
    <w:p w14:paraId="5FA63EE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System Architecture</w:t>
      </w:r>
    </w:p>
    <w:p w14:paraId="08479656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6122670" cy="3217545"/>
            <wp:effectExtent l="0" t="0" r="0" b="1905"/>
            <wp:docPr id="661236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6058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9823" cy="32215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9A5635">
      <w:pPr>
        <w:jc w:val="both"/>
        <w:rPr>
          <w:rFonts w:ascii="Times New Roman" w:hAnsi="Times New Roman" w:cs="Times New Roman"/>
          <w:lang w:val="en-US"/>
        </w:rPr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918243378" name="Rectangle 2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o:spt="1" alt="Generated image: Multilingual Speech-to-Text Use-Case Diagra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4pd7YDYCAABhBAAADgAAAGRycy9lMm9Eb2MueG1srVTbThsxEH2v&#10;1H+w/B42CWkJKzYIEYEqQUEFPmDinc1a9a22N5v06zv2JjTQFx76Ys3Fe+bMmfFeXG61Yhv0QVpT&#10;8cnJmDM0wtbSrCv+8nwzmnMWIpgalDVY8R0Gfrn4/OmidyVObWtVjZ4RiAll7yrexujKogiiRQ3h&#10;xDo0lGys1xDJ9eui9tATulbFdDz+WvTW185bgSFQdDkk+R7RfwTQNo0UuLSi02jigOpRQaSWQitd&#10;4IvMtmlQxIemCRiZqjh1GvNJRchepbNYXEC59uBaKfYU4CMU3vWkQRoq+gq1hAis8/IfKC2Ft8E2&#10;8URYXQyNZEWoi8n4nTZPLTjMvZDUwb2KHv4frPi+efRM1rQJ55P5dHZ6ekbzN6Bp8j9IPTBrhWzK&#10;WY1BkG63aNBDxJpJDWss2X2nolQ0yA4Ue3KIoh1FO3rGbWQvAUfXEJAtJZDGOqndu1BS0Sf36JNe&#10;wd1Z8TMwY69bqoVXwVFVYkMkDiHvbd8i1NT2JEEUbzCSEwiNrfp7WxNt6KLNs9g2XqcapDLb5pHv&#10;Xkee6AkKno5n8zEtg6DU3k4VoDx87HyIt2g1S0bFPbHL4LC5C3G4eriSahl7I5WiOJTKvAkQZopk&#10;8onvIMXK1jvi7u2wmfQuyWit/81ZT1tZ8fCrA4+cqW+G+j+fzGZpjbMz+3I2JccfZ1bHGTCCoCoe&#10;ORvM6zisfue8XLdZ5oHjFWnWyNxP0nNgtSdLm5cV2b+StNrHfr7198+w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HzJZ00gAAAAMBAAAPAAAAAAAAAAEAIAAAACIAAABkcnMvZG93bnJldi54bWxQ&#10;SwECFAAUAAAACACHTuJA4pd7YDYCAABhBAAADgAAAAAAAAABACAAAAAhAQAAZHJzL2Uyb0RvYy54&#10;bWxQSwUGAAAAAAYABgBZAQAAy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39852043" name="Rectangle 3" descr="Generated image: Multilingual Speech-to-Text Use-Case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6" o:spt="1" alt="Generated image: Multilingual Speech-to-Text Use-Case Diagram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JQH/YzUCAABhBAAADgAAAGRycy9lMm9Eb2MueG1srVTbTtwwEH2v&#10;1H+w/L4ke6FdIrII7QpUCQoq8AGzzmRj1bfaDln69R07CwX6wkNfrLk4Z86cGef0bK8Ve0QfpDU1&#10;nx6VnKERtpFmV/OH+4vJkrMQwTSgrMGaP2HgZ6vPn04HV+HMdlY16BmBmFANruZdjK4qiiA61BCO&#10;rENDydZ6DZFcvysaDwOha1XMyvJLMVjfOG8FhkDRzZjkB0T/EUDbtlLgxopeo4kjqkcFkVoKnXSB&#10;rzLbtkURb9o2YGSq5tRpzCcVIXubzmJ1CtXOg+ukOFCAj1B415MGaajoC9QGIrDey3+gtBTeBtvG&#10;I2F1MTaSFaEupuU7be46cJh7IamDexE9/D9Y8f3x1jPZ0CYcz0+Wx7NyMefMgKbJ/yD1wOwUMgo1&#10;GATpdokGPURsmNSww4pd9ypKRYPsQbE7hyi6SbSTe9xH9hBwsoaAbCOBNNZJ7cGFioreuVuf9Aru&#10;yoqfgRm77qgWngdHVYkNkXgOeW+HDqGhtqcJoniDkZxAaGw7XNuGaEMfbZ7FvvU61SCV2T6P/Oll&#10;5ImeoOC8XCxLWgZBqYOdKkD1/LHzIV6i1SwZNffELoPD41WI49XnK6mWsRdSKYpDpcybAGGmSCaf&#10;+I5SbG3zRNy9HTeT3iUZnfW/ORtoK2sefvXgkTP1zVD/J9PFIq1xdhbHX2fk+NeZ7esMGEFQNY+c&#10;jeY6jqvfOy93XZZ55HhOmrUy95P0HFkdyNLmZUUOrySt9ms/3/r7Z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AfMlnTSAAAAAwEAAA8AAAAAAAAAAQAgAAAAIgAAAGRycy9kb3ducmV2LnhtbFBL&#10;AQIUABQAAAAIAIdO4kAlAf9jNQIAAGEEAAAOAAAAAAAAAAEAIAAAACEBAABkcnMvZTJvRG9jLnht&#10;bFBLBQYAAAAABgAGAFkBAADI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48B4F9B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6. Implementation Strategy</w:t>
      </w:r>
    </w:p>
    <w:p w14:paraId="61DD73F1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1 – Requirement Analysis</w:t>
      </w:r>
    </w:p>
    <w:p w14:paraId="07B5CBC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Gather customer requirements. </w:t>
      </w:r>
    </w:p>
    <w:p w14:paraId="64585CD9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Software Requirement Specification (SRS). </w:t>
      </w:r>
    </w:p>
    <w:p w14:paraId="2CEEE7D2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 use case diagrams.</w:t>
      </w:r>
    </w:p>
    <w:p w14:paraId="79CB34A1">
      <w:pPr>
        <w:spacing w:after="0"/>
        <w:jc w:val="both"/>
        <w:rPr>
          <w:rFonts w:ascii="Times New Roman" w:hAnsi="Times New Roman" w:cs="Times New Roman"/>
        </w:rPr>
      </w:pPr>
    </w:p>
    <w:p w14:paraId="08B4135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2 – System Design</w:t>
      </w:r>
    </w:p>
    <w:p w14:paraId="5C01778C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Design MongoDB schema.</w:t>
      </w:r>
    </w:p>
    <w:p w14:paraId="3F541BB0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Create UI wireframes.</w:t>
      </w:r>
    </w:p>
    <w:p w14:paraId="18B70303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Design system architecture.</w:t>
      </w:r>
    </w:p>
    <w:p w14:paraId="0FA535F4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Define REST APIs..</w:t>
      </w:r>
    </w:p>
    <w:p w14:paraId="549B3CB5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3 – Development</w:t>
      </w:r>
    </w:p>
    <w:p w14:paraId="6274C2E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 user authentication. </w:t>
      </w:r>
    </w:p>
    <w:p w14:paraId="78898460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audio recording.</w:t>
      </w:r>
    </w:p>
    <w:p w14:paraId="4EA85D25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Integrate Groq Whisper API.</w:t>
      </w:r>
    </w:p>
    <w:p w14:paraId="2C0A4177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Develop transcription history.</w:t>
      </w:r>
    </w:p>
    <w:p w14:paraId="207E30B9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search and filter functionality.</w:t>
      </w:r>
    </w:p>
    <w:p w14:paraId="241FEF6B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Add delete operations.</w:t>
      </w:r>
    </w:p>
    <w:p w14:paraId="4D8B7E82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Implement Dark/Light mode..</w:t>
      </w:r>
    </w:p>
    <w:p w14:paraId="08272EC2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4 – Testing</w:t>
      </w:r>
    </w:p>
    <w:p w14:paraId="62398EFC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Unit Testing</w:t>
      </w:r>
    </w:p>
    <w:p w14:paraId="552F3BF7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Login </w:t>
      </w:r>
    </w:p>
    <w:p w14:paraId="101C4FCB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Registration </w:t>
      </w:r>
    </w:p>
    <w:p w14:paraId="31337ADC">
      <w:pPr>
        <w:pStyle w:val="28"/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Audio recording</w:t>
      </w:r>
    </w:p>
    <w:p w14:paraId="1EFD0531">
      <w:pPr>
        <w:pStyle w:val="28"/>
        <w:numPr>
          <w:ilvl w:val="0"/>
          <w:numId w:val="12"/>
        </w:numPr>
        <w:spacing w:after="0" w:line="240" w:lineRule="auto"/>
        <w:rPr>
          <w:rFonts w:ascii="Times New Roman" w:hAnsi="Times New Roman" w:eastAsia="Times New Roman" w:cs="Times New Roman"/>
          <w:kern w:val="0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 xml:space="preserve"> Language selection</w:t>
      </w:r>
    </w:p>
    <w:p w14:paraId="05D7D912">
      <w:pPr>
        <w:pStyle w:val="2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kern w:val="0"/>
          <w:lang w:eastAsia="en-IN"/>
          <w14:ligatures w14:val="none"/>
        </w:rPr>
        <w:t>Theme switching</w:t>
      </w:r>
    </w:p>
    <w:p w14:paraId="27840715">
      <w:pPr>
        <w:pStyle w:val="28"/>
        <w:spacing w:after="0"/>
        <w:jc w:val="both"/>
        <w:rPr>
          <w:rFonts w:ascii="Times New Roman" w:hAnsi="Times New Roman" w:cs="Times New Roman"/>
          <w:b/>
          <w:bCs/>
        </w:rPr>
      </w:pPr>
    </w:p>
    <w:p w14:paraId="61563ECE">
      <w:pPr>
        <w:spacing w:after="0"/>
        <w:ind w:left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Integration Testing</w:t>
      </w:r>
    </w:p>
    <w:p w14:paraId="50D65EF6">
      <w:pPr>
        <w:pStyle w:val="2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+ Backend</w:t>
      </w:r>
    </w:p>
    <w:p w14:paraId="4B05F123">
      <w:pPr>
        <w:pStyle w:val="2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Groq API</w:t>
      </w:r>
    </w:p>
    <w:p w14:paraId="6B05F8E0">
      <w:pPr>
        <w:pStyle w:val="28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+ MongoDB</w:t>
      </w:r>
    </w:p>
    <w:p w14:paraId="56334D25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System Testing</w:t>
      </w:r>
    </w:p>
    <w:p w14:paraId="09236926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Complete application testing </w:t>
      </w:r>
    </w:p>
    <w:p w14:paraId="2E858F14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User Acceptance Testing (UAT)</w:t>
      </w:r>
    </w:p>
    <w:p w14:paraId="4F5B0666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transcription accuracy.</w:t>
      </w:r>
    </w:p>
    <w:p w14:paraId="721155E9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UI functionality.</w:t>
      </w:r>
    </w:p>
    <w:p w14:paraId="54CEB58D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Verify language support..</w:t>
      </w:r>
    </w:p>
    <w:p w14:paraId="68D2F465">
      <w:pPr>
        <w:spacing w:after="0"/>
        <w:jc w:val="both"/>
        <w:rPr>
          <w:rFonts w:ascii="Times New Roman" w:hAnsi="Times New Roman" w:cs="Times New Roman"/>
        </w:rPr>
      </w:pPr>
    </w:p>
    <w:p w14:paraId="2FA1B4C9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Phase 5 – Deployment</w:t>
      </w:r>
    </w:p>
    <w:p w14:paraId="129E5631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Frontend using Vercel.</w:t>
      </w:r>
    </w:p>
    <w:p w14:paraId="5F5D5796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Backend using Render.</w:t>
      </w:r>
    </w:p>
    <w:p w14:paraId="1AF601C4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MongoDB Atlas database.</w:t>
      </w:r>
    </w:p>
    <w:p w14:paraId="7147D8A4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Environment configuration using .env.</w:t>
      </w:r>
    </w:p>
    <w:p w14:paraId="163C275B">
      <w:pPr>
        <w:pStyle w:val="28"/>
        <w:spacing w:after="0"/>
        <w:jc w:val="both"/>
        <w:rPr>
          <w:rFonts w:ascii="Times New Roman" w:hAnsi="Times New Roman" w:cs="Times New Roman"/>
        </w:rPr>
      </w:pPr>
    </w:p>
    <w:p w14:paraId="217E3D95">
      <w:pPr>
        <w:pStyle w:val="28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</w:p>
    <w:p w14:paraId="30A4692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7. Evaluation Strategy</w:t>
      </w:r>
    </w:p>
    <w:p w14:paraId="57282C2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8"/>
        <w:gridCol w:w="5841"/>
      </w:tblGrid>
      <w:tr w14:paraId="2A5C5A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54CF81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Evaluation Parameter</w:t>
            </w:r>
          </w:p>
        </w:tc>
        <w:tc>
          <w:tcPr>
            <w:tcW w:w="0" w:type="auto"/>
            <w:vAlign w:val="center"/>
          </w:tcPr>
          <w:p w14:paraId="54D5D515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14:paraId="00E55E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1616F7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 Accuracy</w:t>
            </w:r>
          </w:p>
        </w:tc>
        <w:tc>
          <w:tcPr>
            <w:tcW w:w="0" w:type="auto"/>
            <w:vAlign w:val="center"/>
          </w:tcPr>
          <w:p w14:paraId="4E7BDD4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Requirement verification</w:t>
            </w:r>
          </w:p>
        </w:tc>
      </w:tr>
      <w:tr w14:paraId="0C7DB3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703FFD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vAlign w:val="center"/>
          </w:tcPr>
          <w:p w14:paraId="3F53CA1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Response time and latency testing</w:t>
            </w:r>
          </w:p>
        </w:tc>
      </w:tr>
      <w:tr w14:paraId="6B785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6F01F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</w:t>
            </w:r>
          </w:p>
        </w:tc>
        <w:tc>
          <w:tcPr>
            <w:tcW w:w="0" w:type="auto"/>
            <w:vAlign w:val="center"/>
          </w:tcPr>
          <w:p w14:paraId="36AB7A1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Authentication and API key protection ,  backend validation</w:t>
            </w:r>
          </w:p>
        </w:tc>
      </w:tr>
      <w:tr w14:paraId="66BC26A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B016CB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Reliability</w:t>
            </w:r>
          </w:p>
        </w:tc>
        <w:tc>
          <w:tcPr>
            <w:tcW w:w="0" w:type="auto"/>
            <w:vAlign w:val="center"/>
          </w:tcPr>
          <w:p w14:paraId="38671C7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Continuous monitoring</w:t>
            </w:r>
          </w:p>
        </w:tc>
      </w:tr>
      <w:tr w14:paraId="410DAB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2487B9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Usability</w:t>
            </w:r>
          </w:p>
        </w:tc>
        <w:tc>
          <w:tcPr>
            <w:tcW w:w="0" w:type="auto"/>
            <w:vAlign w:val="center"/>
          </w:tcPr>
          <w:p w14:paraId="2377ABFC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feedback survey</w:t>
            </w:r>
          </w:p>
        </w:tc>
      </w:tr>
      <w:tr w14:paraId="6DEFA5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48B6FF6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compatability</w:t>
            </w:r>
          </w:p>
        </w:tc>
        <w:tc>
          <w:tcPr>
            <w:tcW w:w="0" w:type="auto"/>
            <w:vAlign w:val="center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2888C8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F23267E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0B8438AB">
            <w:pPr>
              <w:spacing w:after="0"/>
              <w:jc w:val="both"/>
              <w:rPr>
                <w:rFonts w:ascii="Times New Roman" w:hAnsi="Times New Roman" w:cs="Times New Roman"/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90"/>
            </w:tblGrid>
            <w:tr w14:paraId="1761CB9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A7EA3E1">
                  <w:pPr>
                    <w:spacing w:after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Cross-browser testing</w:t>
                  </w:r>
                </w:p>
              </w:tc>
            </w:tr>
          </w:tbl>
          <w:p w14:paraId="3452F78D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14:paraId="27E97C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D9EB2B7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Maintainability</w:t>
            </w:r>
          </w:p>
        </w:tc>
        <w:tc>
          <w:tcPr>
            <w:tcW w:w="0" w:type="auto"/>
            <w:vAlign w:val="center"/>
          </w:tcPr>
          <w:p w14:paraId="6C3AD425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 review and documentation</w:t>
            </w:r>
          </w:p>
        </w:tc>
      </w:tr>
    </w:tbl>
    <w:p w14:paraId="4C67C85A">
      <w:pPr>
        <w:spacing w:after="0"/>
        <w:jc w:val="both"/>
        <w:rPr>
          <w:rFonts w:ascii="Times New Roman" w:hAnsi="Times New Roman" w:cs="Times New Roman"/>
        </w:rPr>
      </w:pPr>
    </w:p>
    <w:p w14:paraId="474DBF9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Expected Outcomes</w:t>
      </w:r>
    </w:p>
    <w:p w14:paraId="72C034E8">
      <w:pPr>
        <w:spacing w:after="0"/>
        <w:jc w:val="both"/>
        <w:rPr>
          <w:rFonts w:ascii="Times New Roman" w:hAnsi="Times New Roman" w:cs="Times New Roman"/>
        </w:rPr>
      </w:pPr>
    </w:p>
    <w:p w14:paraId="41F0834A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Fast multilingual speech-to-text conversion.</w:t>
      </w:r>
    </w:p>
    <w:p w14:paraId="42E98B05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Accurate real-time transcription.</w:t>
      </w:r>
    </w:p>
    <w:p w14:paraId="47B1B224">
      <w:pPr>
        <w:pStyle w:val="28"/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Secure backend architecture.</w:t>
      </w:r>
    </w:p>
    <w:p w14:paraId="791B6DB1">
      <w:pPr>
        <w:pStyle w:val="28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Dark and Light mode support.</w:t>
      </w:r>
    </w:p>
    <w:p w14:paraId="289EB7DC">
      <w:pPr>
        <w:pStyle w:val="28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High-performance AI-powered speech recognition.</w:t>
      </w:r>
    </w:p>
    <w:p w14:paraId="6B8C352E">
      <w:pPr>
        <w:pStyle w:val="28"/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Responsive and modern user interface.</w:t>
      </w:r>
    </w:p>
    <w:p w14:paraId="20A4670C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CCA22FC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5589CC64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31B24B69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D28A390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4880344D">
      <w:pPr>
        <w:spacing w:after="0"/>
        <w:ind w:left="36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Name:-</w:t>
      </w:r>
      <w:r>
        <w:rPr>
          <w:rFonts w:hint="default" w:ascii="Times New Roman" w:hAnsi="Times New Roman" w:cs="Times New Roman"/>
          <w:lang w:val="en-IN"/>
        </w:rPr>
        <w:t>OM PANDEY</w:t>
      </w:r>
    </w:p>
    <w:p w14:paraId="1E2EE42B">
      <w:pPr>
        <w:spacing w:after="0"/>
        <w:ind w:left="360"/>
        <w:jc w:val="both"/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Rollno:-24200307</w:t>
      </w:r>
      <w:r>
        <w:rPr>
          <w:rFonts w:hint="default" w:ascii="Times New Roman" w:hAnsi="Times New Roman" w:cs="Times New Roman"/>
          <w:lang w:val="en-IN"/>
        </w:rPr>
        <w:t>91</w:t>
      </w:r>
    </w:p>
    <w:p w14:paraId="4CC42113">
      <w:pPr>
        <w:spacing w:after="0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Sec:-11-A</w:t>
      </w:r>
    </w:p>
    <w:p w14:paraId="56E99DB3">
      <w:pPr>
        <w:spacing w:after="0"/>
        <w:ind w:left="360"/>
        <w:jc w:val="both"/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78369B"/>
    <w:multiLevelType w:val="multilevel"/>
    <w:tmpl w:val="0B7836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314B9"/>
    <w:multiLevelType w:val="multilevel"/>
    <w:tmpl w:val="0FF314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4AE16B5"/>
    <w:multiLevelType w:val="multilevel"/>
    <w:tmpl w:val="14AE16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A96289"/>
    <w:multiLevelType w:val="multilevel"/>
    <w:tmpl w:val="17A962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A434253"/>
    <w:multiLevelType w:val="multilevel"/>
    <w:tmpl w:val="1A434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5ED33E1"/>
    <w:multiLevelType w:val="multilevel"/>
    <w:tmpl w:val="25ED33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781246"/>
    <w:multiLevelType w:val="multilevel"/>
    <w:tmpl w:val="2D781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B667103"/>
    <w:multiLevelType w:val="multilevel"/>
    <w:tmpl w:val="3B6671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12978CA"/>
    <w:multiLevelType w:val="multilevel"/>
    <w:tmpl w:val="412978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5A03D87"/>
    <w:multiLevelType w:val="multilevel"/>
    <w:tmpl w:val="45A03D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A9921DF"/>
    <w:multiLevelType w:val="multilevel"/>
    <w:tmpl w:val="4A9921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9195905"/>
    <w:multiLevelType w:val="multilevel"/>
    <w:tmpl w:val="591959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FC3093A"/>
    <w:multiLevelType w:val="multilevel"/>
    <w:tmpl w:val="5FC309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633A7B25"/>
    <w:multiLevelType w:val="multilevel"/>
    <w:tmpl w:val="633A7B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FB170FF"/>
    <w:multiLevelType w:val="multilevel"/>
    <w:tmpl w:val="7FB170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3"/>
  </w:num>
  <w:num w:numId="3">
    <w:abstractNumId w:val="14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1"/>
  </w:num>
  <w:num w:numId="9">
    <w:abstractNumId w:val="11"/>
  </w:num>
  <w:num w:numId="10">
    <w:abstractNumId w:val="8"/>
  </w:num>
  <w:num w:numId="11">
    <w:abstractNumId w:val="9"/>
  </w:num>
  <w:num w:numId="12">
    <w:abstractNumId w:val="7"/>
  </w:num>
  <w:num w:numId="13">
    <w:abstractNumId w:val="10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95B"/>
    <w:rsid w:val="002561E8"/>
    <w:rsid w:val="003020E3"/>
    <w:rsid w:val="003121D0"/>
    <w:rsid w:val="003B50DC"/>
    <w:rsid w:val="003E6A35"/>
    <w:rsid w:val="0040347F"/>
    <w:rsid w:val="00411B5A"/>
    <w:rsid w:val="0046003B"/>
    <w:rsid w:val="004F7570"/>
    <w:rsid w:val="005B2667"/>
    <w:rsid w:val="005C0557"/>
    <w:rsid w:val="006272DA"/>
    <w:rsid w:val="006B0BD1"/>
    <w:rsid w:val="007B0D69"/>
    <w:rsid w:val="00835719"/>
    <w:rsid w:val="008570BE"/>
    <w:rsid w:val="00910B9E"/>
    <w:rsid w:val="009420E2"/>
    <w:rsid w:val="009D195B"/>
    <w:rsid w:val="00BB352B"/>
    <w:rsid w:val="00C5173A"/>
    <w:rsid w:val="00CF0388"/>
    <w:rsid w:val="00D155EA"/>
    <w:rsid w:val="00DC28DD"/>
    <w:rsid w:val="00DE6BB7"/>
    <w:rsid w:val="00E50915"/>
    <w:rsid w:val="00F2030F"/>
    <w:rsid w:val="00FD4C21"/>
    <w:rsid w:val="421A789E"/>
    <w:rsid w:val="7F3B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613</Words>
  <Characters>3496</Characters>
  <Lines>29</Lines>
  <Paragraphs>8</Paragraphs>
  <TotalTime>92</TotalTime>
  <ScaleCrop>false</ScaleCrop>
  <LinksUpToDate>false</LinksUpToDate>
  <CharactersWithSpaces>4101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2026-07-18T08:00:00Z</dcterms:created>
  <dc:creator>J Kavitha</dc:creator>
  <cp:lastModifiedBy>Dell</cp:lastModifiedBy>
  <dcterms:modified xsi:type="dcterms:W3CDTF">2026-09-18T03:24:27Z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4FD6B5DEF5B447A8A8737A2411E6B628_12</vt:lpwstr>
  </property>
</Properties>
</file>