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F0638" w14:textId="77777777" w:rsidR="00A7527F" w:rsidRPr="00265561" w:rsidRDefault="00A7527F" w:rsidP="0020799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265561">
        <w:rPr>
          <w:rFonts w:asciiTheme="majorBidi" w:hAnsiTheme="majorBidi" w:cstheme="majorBidi"/>
          <w:b/>
          <w:bCs/>
          <w:sz w:val="52"/>
          <w:szCs w:val="52"/>
        </w:rPr>
        <w:t>Database Management Systems Lab</w:t>
      </w:r>
    </w:p>
    <w:p w14:paraId="65FE7A58" w14:textId="77777777" w:rsidR="00A7527F" w:rsidRDefault="00A7527F" w:rsidP="00207995">
      <w:pP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262626"/>
          <w:sz w:val="58"/>
        </w:rPr>
      </w:pPr>
    </w:p>
    <w:p w14:paraId="6EA8604D" w14:textId="6451B04D" w:rsidR="00A7527F" w:rsidRPr="007E6FE6" w:rsidRDefault="00A7527F" w:rsidP="00207995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262626"/>
          <w:sz w:val="58"/>
        </w:rPr>
      </w:pPr>
      <w:r w:rsidRPr="007E6FE6">
        <w:rPr>
          <w:rFonts w:ascii="Times New Roman" w:eastAsia="Times New Roman" w:hAnsi="Times New Roman" w:cs="Times New Roman"/>
          <w:bCs/>
          <w:color w:val="262626"/>
          <w:sz w:val="58"/>
        </w:rPr>
        <w:t>Lab C</w:t>
      </w:r>
      <w:r>
        <w:rPr>
          <w:rFonts w:ascii="Times New Roman" w:eastAsia="Times New Roman" w:hAnsi="Times New Roman" w:cs="Times New Roman"/>
          <w:bCs/>
          <w:color w:val="262626"/>
          <w:sz w:val="58"/>
        </w:rPr>
        <w:t>S</w:t>
      </w:r>
      <w:r w:rsidRPr="007E6FE6">
        <w:rPr>
          <w:rFonts w:ascii="Times New Roman" w:eastAsia="Times New Roman" w:hAnsi="Times New Roman" w:cs="Times New Roman"/>
          <w:bCs/>
          <w:color w:val="262626"/>
          <w:sz w:val="58"/>
        </w:rPr>
        <w:t>L-</w:t>
      </w:r>
      <w:r>
        <w:rPr>
          <w:rFonts w:ascii="Times New Roman" w:eastAsia="Times New Roman" w:hAnsi="Times New Roman" w:cs="Times New Roman"/>
          <w:bCs/>
          <w:color w:val="262626"/>
          <w:sz w:val="58"/>
        </w:rPr>
        <w:t>220</w:t>
      </w:r>
    </w:p>
    <w:p w14:paraId="4C835E1C" w14:textId="77777777" w:rsidR="00A7527F" w:rsidRPr="00832C35" w:rsidRDefault="00A7527F" w:rsidP="00207995">
      <w:pP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52"/>
        </w:rPr>
      </w:pPr>
    </w:p>
    <w:p w14:paraId="66BE46FD" w14:textId="15C36FB6" w:rsidR="00A7527F" w:rsidRPr="00832C35" w:rsidRDefault="00A7527F" w:rsidP="0020799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  <w:r>
        <w:rPr>
          <w:rFonts w:ascii="Times New Roman" w:eastAsia="Times New Roman" w:hAnsi="Times New Roman" w:cs="Times New Roman"/>
          <w:color w:val="000000"/>
          <w:sz w:val="52"/>
        </w:rPr>
        <w:t>Lab</w:t>
      </w:r>
      <w:r w:rsidRPr="00832C35">
        <w:rPr>
          <w:rFonts w:ascii="Times New Roman" w:eastAsia="Times New Roman" w:hAnsi="Times New Roman" w:cs="Times New Roman"/>
          <w:color w:val="000000"/>
          <w:sz w:val="52"/>
        </w:rPr>
        <w:t xml:space="preserve"> Journal</w:t>
      </w:r>
      <w:r>
        <w:rPr>
          <w:rFonts w:ascii="Times New Roman" w:eastAsia="Times New Roman" w:hAnsi="Times New Roman" w:cs="Times New Roman"/>
          <w:color w:val="000000"/>
          <w:sz w:val="52"/>
        </w:rPr>
        <w:t>: 5</w:t>
      </w:r>
    </w:p>
    <w:p w14:paraId="2CB64A8D" w14:textId="77777777" w:rsidR="00A7527F" w:rsidRPr="00832C35" w:rsidRDefault="00A7527F" w:rsidP="00207995">
      <w:pPr>
        <w:spacing w:after="240" w:line="240" w:lineRule="auto"/>
        <w:ind w:firstLine="720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6856D99D" w14:textId="77777777" w:rsidR="00A7527F" w:rsidRPr="00832C35" w:rsidRDefault="00A7527F" w:rsidP="0020799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  <w:r w:rsidRPr="00832C35">
        <w:rPr>
          <w:rFonts w:ascii="Times New Roman" w:hAnsi="Times New Roman" w:cs="Times New Roman"/>
        </w:rPr>
        <w:object w:dxaOrig="3585" w:dyaOrig="3692" w14:anchorId="2C87AC05">
          <v:rect id="rectole0000000000" o:spid="_x0000_i1025" style="width:180pt;height:187.8pt" o:ole="" o:preferrelative="t" stroked="f">
            <v:imagedata r:id="rId5" o:title=""/>
          </v:rect>
          <o:OLEObject Type="Embed" ProgID="StaticMetafile" ShapeID="rectole0000000000" DrawAspect="Content" ObjectID="_1665561971" r:id="rId6"/>
        </w:object>
      </w:r>
    </w:p>
    <w:p w14:paraId="66E7466E" w14:textId="2CE5617D" w:rsidR="00A7527F" w:rsidRPr="00832C35" w:rsidRDefault="00A7527F" w:rsidP="0020799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</w:rPr>
      </w:pPr>
    </w:p>
    <w:p w14:paraId="5185E777" w14:textId="1F567D42" w:rsidR="00A7527F" w:rsidRPr="00832C35" w:rsidRDefault="00A7527F" w:rsidP="002079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 w:rsidRPr="00832C35">
        <w:rPr>
          <w:rFonts w:ascii="Times New Roman" w:eastAsia="Times New Roman" w:hAnsi="Times New Roman" w:cs="Times New Roman"/>
          <w:color w:val="000000"/>
          <w:sz w:val="36"/>
        </w:rPr>
        <w:t>Name:</w:t>
      </w:r>
      <w:r>
        <w:rPr>
          <w:rFonts w:ascii="Times New Roman" w:eastAsia="Times New Roman" w:hAnsi="Times New Roman" w:cs="Times New Roman"/>
          <w:color w:val="000000"/>
          <w:sz w:val="36"/>
        </w:rPr>
        <w:t xml:space="preserve"> </w:t>
      </w:r>
      <w:proofErr w:type="gramStart"/>
      <w:r w:rsidR="00BB6B51">
        <w:rPr>
          <w:rFonts w:ascii="Times New Roman" w:eastAsia="Times New Roman" w:hAnsi="Times New Roman" w:cs="Times New Roman"/>
          <w:color w:val="000000"/>
          <w:sz w:val="36"/>
        </w:rPr>
        <w:t>M.OMAR</w:t>
      </w:r>
      <w:proofErr w:type="gramEnd"/>
    </w:p>
    <w:p w14:paraId="190DA397" w14:textId="77777777" w:rsidR="00A7527F" w:rsidRPr="00832C35" w:rsidRDefault="00A7527F" w:rsidP="002079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>
        <w:rPr>
          <w:rFonts w:ascii="Times New Roman" w:eastAsia="Times New Roman" w:hAnsi="Times New Roman" w:cs="Times New Roman"/>
          <w:color w:val="000000"/>
          <w:sz w:val="36"/>
        </w:rPr>
        <w:t>Class:  BCE-5</w:t>
      </w:r>
    </w:p>
    <w:p w14:paraId="3B4985CA" w14:textId="1A4A5DC7" w:rsidR="00A7527F" w:rsidRPr="00832C35" w:rsidRDefault="00A7527F" w:rsidP="002079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  <w:r w:rsidRPr="00832C35">
        <w:rPr>
          <w:rFonts w:ascii="Times New Roman" w:eastAsia="Times New Roman" w:hAnsi="Times New Roman" w:cs="Times New Roman"/>
          <w:color w:val="000000"/>
          <w:sz w:val="36"/>
        </w:rPr>
        <w:t xml:space="preserve">Enrollment </w:t>
      </w:r>
      <w:r>
        <w:rPr>
          <w:rFonts w:ascii="Times New Roman" w:eastAsia="Times New Roman" w:hAnsi="Times New Roman" w:cs="Times New Roman"/>
          <w:color w:val="000000"/>
          <w:sz w:val="36"/>
        </w:rPr>
        <w:t>No</w:t>
      </w:r>
      <w:r w:rsidRPr="00832C35">
        <w:rPr>
          <w:rFonts w:ascii="Times New Roman" w:eastAsia="Times New Roman" w:hAnsi="Times New Roman" w:cs="Times New Roman"/>
          <w:color w:val="000000"/>
          <w:sz w:val="36"/>
        </w:rPr>
        <w:t>:</w:t>
      </w:r>
      <w:r>
        <w:rPr>
          <w:rFonts w:ascii="Times New Roman" w:eastAsia="Segoe UI Emoji" w:hAnsi="Times New Roman" w:cs="Times New Roman"/>
          <w:color w:val="000000"/>
          <w:sz w:val="36"/>
        </w:rPr>
        <w:t xml:space="preserve"> 01-132182-0</w:t>
      </w:r>
      <w:r w:rsidR="00956CED">
        <w:rPr>
          <w:rFonts w:ascii="Times New Roman" w:eastAsia="Segoe UI Emoji" w:hAnsi="Times New Roman" w:cs="Times New Roman"/>
          <w:color w:val="000000"/>
          <w:sz w:val="36"/>
        </w:rPr>
        <w:t>24</w:t>
      </w:r>
    </w:p>
    <w:p w14:paraId="0E9E5720" w14:textId="77777777" w:rsidR="00A7527F" w:rsidRPr="00832C35" w:rsidRDefault="00A7527F" w:rsidP="002079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6B8117B3" w14:textId="77777777" w:rsidR="00A7527F" w:rsidRPr="00832C35" w:rsidRDefault="00A7527F" w:rsidP="002079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52772D41" w14:textId="77777777" w:rsidR="00A7527F" w:rsidRPr="00832C35" w:rsidRDefault="00A7527F" w:rsidP="002079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411000F0" w14:textId="77777777" w:rsidR="00A7527F" w:rsidRPr="00832C35" w:rsidRDefault="00A7527F" w:rsidP="002079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1E00C75D" w14:textId="1A5FD9BC" w:rsidR="00A7527F" w:rsidRPr="006A502C" w:rsidRDefault="00A7527F" w:rsidP="00207995">
      <w:pPr>
        <w:jc w:val="center"/>
        <w:rPr>
          <w:b/>
          <w:bCs/>
          <w:sz w:val="28"/>
          <w:szCs w:val="28"/>
        </w:rPr>
      </w:pPr>
      <w:r>
        <w:rPr>
          <w:rFonts w:eastAsia="Times New Roman"/>
          <w:sz w:val="28"/>
        </w:rPr>
        <w:br w:type="page"/>
      </w:r>
      <w:r w:rsidRPr="008B1211">
        <w:rPr>
          <w:b/>
          <w:bCs/>
          <w:sz w:val="32"/>
          <w:szCs w:val="32"/>
        </w:rPr>
        <w:lastRenderedPageBreak/>
        <w:t xml:space="preserve">Lab # </w:t>
      </w:r>
      <w:r>
        <w:rPr>
          <w:b/>
          <w:bCs/>
          <w:sz w:val="32"/>
          <w:szCs w:val="32"/>
        </w:rPr>
        <w:t>5</w:t>
      </w:r>
    </w:p>
    <w:p w14:paraId="1EECFBE6" w14:textId="454AC8C1" w:rsidR="00A7527F" w:rsidRPr="003A3B7A" w:rsidRDefault="00A7527F" w:rsidP="00207995">
      <w:pPr>
        <w:jc w:val="center"/>
        <w:rPr>
          <w:sz w:val="28"/>
          <w:szCs w:val="28"/>
        </w:rPr>
      </w:pPr>
      <w:bookmarkStart w:id="0" w:name="_GoBack"/>
      <w:bookmarkEnd w:id="0"/>
      <w:r w:rsidRPr="003A3B7A">
        <w:rPr>
          <w:sz w:val="28"/>
          <w:szCs w:val="28"/>
        </w:rPr>
        <w:t xml:space="preserve">Introduction to </w:t>
      </w:r>
      <w:r>
        <w:rPr>
          <w:sz w:val="28"/>
          <w:szCs w:val="28"/>
        </w:rPr>
        <w:t>Constrains</w:t>
      </w:r>
      <w:r w:rsidRPr="003A3B7A">
        <w:rPr>
          <w:sz w:val="28"/>
          <w:szCs w:val="28"/>
        </w:rPr>
        <w:t xml:space="preserve"> operations on database</w:t>
      </w:r>
    </w:p>
    <w:p w14:paraId="04887A7A" w14:textId="77777777" w:rsidR="00A7527F" w:rsidRPr="00265561" w:rsidRDefault="00A7527F" w:rsidP="00207995">
      <w:pPr>
        <w:jc w:val="both"/>
        <w:rPr>
          <w:color w:val="000000" w:themeColor="text1"/>
        </w:rPr>
      </w:pPr>
    </w:p>
    <w:p w14:paraId="02CF5E96" w14:textId="77777777" w:rsidR="00A7527F" w:rsidRDefault="00A7527F" w:rsidP="00207995">
      <w:pPr>
        <w:jc w:val="both"/>
        <w:rPr>
          <w:b/>
          <w:bCs/>
          <w:sz w:val="28"/>
          <w:szCs w:val="28"/>
        </w:rPr>
      </w:pPr>
      <w:r w:rsidRPr="008B1211">
        <w:rPr>
          <w:b/>
          <w:bCs/>
          <w:sz w:val="32"/>
          <w:szCs w:val="32"/>
        </w:rPr>
        <w:t>Objective</w:t>
      </w:r>
      <w:r>
        <w:rPr>
          <w:b/>
          <w:bCs/>
          <w:sz w:val="28"/>
          <w:szCs w:val="28"/>
        </w:rPr>
        <w:t>:</w:t>
      </w:r>
    </w:p>
    <w:p w14:paraId="7941EA85" w14:textId="77777777" w:rsidR="00A7527F" w:rsidRDefault="00A7527F" w:rsidP="00207995">
      <w:pPr>
        <w:jc w:val="both"/>
      </w:pPr>
      <w:r>
        <w:t>Constraints in SQL</w:t>
      </w:r>
    </w:p>
    <w:p w14:paraId="70CEDD2F" w14:textId="77777777" w:rsidR="00A7527F" w:rsidRPr="00C506C2" w:rsidRDefault="00A7527F" w:rsidP="0020799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C506C2">
        <w:rPr>
          <w:rFonts w:asciiTheme="minorHAnsi" w:hAnsiTheme="minorHAnsi"/>
        </w:rPr>
        <w:t xml:space="preserve">NOT NULL Constraint </w:t>
      </w:r>
    </w:p>
    <w:p w14:paraId="4B08516E" w14:textId="77777777" w:rsidR="00A7527F" w:rsidRPr="00C506C2" w:rsidRDefault="00A7527F" w:rsidP="0020799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C506C2">
        <w:rPr>
          <w:rFonts w:asciiTheme="minorHAnsi" w:hAnsiTheme="minorHAnsi"/>
        </w:rPr>
        <w:t xml:space="preserve">DEFAULT Constraint </w:t>
      </w:r>
    </w:p>
    <w:p w14:paraId="1928BE75" w14:textId="77777777" w:rsidR="00A7527F" w:rsidRPr="00C506C2" w:rsidRDefault="00A7527F" w:rsidP="0020799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C506C2">
        <w:rPr>
          <w:rFonts w:asciiTheme="minorHAnsi" w:hAnsiTheme="minorHAnsi"/>
        </w:rPr>
        <w:t xml:space="preserve">UNIQUE Constraint </w:t>
      </w:r>
    </w:p>
    <w:p w14:paraId="4B1F4BA5" w14:textId="77777777" w:rsidR="00A7527F" w:rsidRPr="00C506C2" w:rsidRDefault="00A7527F" w:rsidP="0020799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C506C2">
        <w:rPr>
          <w:rFonts w:asciiTheme="minorHAnsi" w:hAnsiTheme="minorHAnsi"/>
        </w:rPr>
        <w:t xml:space="preserve">PRIMARY Key </w:t>
      </w:r>
    </w:p>
    <w:p w14:paraId="0AA5DB2D" w14:textId="77777777" w:rsidR="00A7527F" w:rsidRPr="00C506C2" w:rsidRDefault="00A7527F" w:rsidP="0020799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C506C2">
        <w:rPr>
          <w:rFonts w:asciiTheme="minorHAnsi" w:hAnsiTheme="minorHAnsi"/>
        </w:rPr>
        <w:t xml:space="preserve">FOREIGN Key </w:t>
      </w:r>
    </w:p>
    <w:p w14:paraId="17D605D9" w14:textId="77777777" w:rsidR="00A7527F" w:rsidRPr="00C506C2" w:rsidRDefault="00A7527F" w:rsidP="0020799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C506C2">
        <w:rPr>
          <w:rFonts w:asciiTheme="minorHAnsi" w:hAnsiTheme="minorHAnsi"/>
        </w:rPr>
        <w:t>CHECK Constraint</w:t>
      </w:r>
    </w:p>
    <w:p w14:paraId="28551005" w14:textId="77777777" w:rsidR="00A7527F" w:rsidRDefault="00A7527F" w:rsidP="00207995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C506C2">
        <w:rPr>
          <w:rFonts w:asciiTheme="minorHAnsi" w:hAnsiTheme="minorHAnsi"/>
        </w:rPr>
        <w:t xml:space="preserve">INDEX </w:t>
      </w:r>
    </w:p>
    <w:p w14:paraId="6159FA4B" w14:textId="77777777" w:rsidR="00A7527F" w:rsidRDefault="00A7527F" w:rsidP="00207995">
      <w:pPr>
        <w:jc w:val="both"/>
        <w:rPr>
          <w:b/>
          <w:bCs/>
          <w:sz w:val="32"/>
          <w:szCs w:val="32"/>
        </w:rPr>
      </w:pPr>
    </w:p>
    <w:p w14:paraId="0BFABD8E" w14:textId="53E3F4A0" w:rsidR="00A7527F" w:rsidRPr="00A7527F" w:rsidRDefault="00A7527F" w:rsidP="00207995">
      <w:pPr>
        <w:jc w:val="both"/>
        <w:rPr>
          <w:sz w:val="24"/>
          <w:szCs w:val="24"/>
        </w:rPr>
      </w:pPr>
      <w:r w:rsidRPr="00A7527F">
        <w:rPr>
          <w:b/>
          <w:bCs/>
          <w:sz w:val="32"/>
          <w:szCs w:val="32"/>
        </w:rPr>
        <w:t>Introduction:</w:t>
      </w:r>
    </w:p>
    <w:p w14:paraId="0080CFE0" w14:textId="77777777" w:rsidR="00A7527F" w:rsidRPr="00A7527F" w:rsidRDefault="00A7527F" w:rsidP="00207995">
      <w:pPr>
        <w:shd w:val="clear" w:color="auto" w:fill="FFFFFF"/>
        <w:spacing w:after="150" w:line="240" w:lineRule="auto"/>
        <w:jc w:val="both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</w:rPr>
      </w:pPr>
      <w:r w:rsidRPr="00A7527F">
        <w:rPr>
          <w:rFonts w:ascii="var(--font-din)" w:eastAsia="Times New Roman" w:hAnsi="var(--font-din)" w:cs="Times New Roman"/>
          <w:spacing w:val="-2"/>
          <w:sz w:val="24"/>
          <w:szCs w:val="24"/>
        </w:rPr>
        <w:t>Constraints are the rules that we can apply on the type of data in a table. That is, we can specify the limit on the type of data that can be stored in a particular column in a table using constraints.</w:t>
      </w:r>
    </w:p>
    <w:p w14:paraId="68B365B7" w14:textId="77777777" w:rsidR="00A7527F" w:rsidRPr="00A7527F" w:rsidRDefault="00A7527F" w:rsidP="00207995">
      <w:pPr>
        <w:shd w:val="clear" w:color="auto" w:fill="FFFFFF"/>
        <w:spacing w:after="150" w:line="240" w:lineRule="auto"/>
        <w:jc w:val="both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</w:rPr>
      </w:pPr>
      <w:r w:rsidRPr="00A7527F">
        <w:rPr>
          <w:rFonts w:ascii="var(--font-din)" w:eastAsia="Times New Roman" w:hAnsi="var(--font-din)" w:cs="Times New Roman"/>
          <w:spacing w:val="-2"/>
          <w:sz w:val="24"/>
          <w:szCs w:val="24"/>
        </w:rPr>
        <w:t>The available constraints in SQL are:</w:t>
      </w:r>
    </w:p>
    <w:p w14:paraId="5D8376B6" w14:textId="77777777" w:rsidR="00A7527F" w:rsidRDefault="00A7527F" w:rsidP="00207995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A7527F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</w:rPr>
        <w:t>NOT NULL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 xml:space="preserve">: </w:t>
      </w:r>
    </w:p>
    <w:p w14:paraId="4552172A" w14:textId="3E4961DC" w:rsidR="00A7527F" w:rsidRPr="00A7527F" w:rsidRDefault="00A7527F" w:rsidP="00207995">
      <w:p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</w:rPr>
        <w:t xml:space="preserve">                      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>This constraint tells that we cannot store a null value in a column. That is, if a column is specified as NOT NULL then we will not be able to store null in this particular column anymore.</w:t>
      </w:r>
    </w:p>
    <w:p w14:paraId="240FA48B" w14:textId="77777777" w:rsidR="00A7527F" w:rsidRDefault="00A7527F" w:rsidP="00207995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A7527F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</w:rPr>
        <w:t>UNIQUE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>:</w:t>
      </w:r>
    </w:p>
    <w:p w14:paraId="794F8AF5" w14:textId="5F749B5A" w:rsidR="00A7527F" w:rsidRPr="00A7527F" w:rsidRDefault="00A7527F" w:rsidP="00207995">
      <w:p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</w:rPr>
        <w:t xml:space="preserve">                      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>This constraint when specified with a column, tells that all the values in the column must be unique. That is, the values in any row of a column must not be repeated.</w:t>
      </w:r>
    </w:p>
    <w:p w14:paraId="1B761849" w14:textId="77777777" w:rsidR="00A7527F" w:rsidRDefault="00A7527F" w:rsidP="00207995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A7527F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</w:rPr>
        <w:t>PRIMARY KEY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 xml:space="preserve">: </w:t>
      </w:r>
    </w:p>
    <w:p w14:paraId="7B92DE00" w14:textId="1E226DBF" w:rsidR="00A7527F" w:rsidRPr="00A7527F" w:rsidRDefault="00A7527F" w:rsidP="00207995">
      <w:p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</w:rPr>
        <w:t xml:space="preserve">                         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>A primary key is a field which can uniquely identify each row in a table. And this constraint is used to specify a field in a table as primary key.</w:t>
      </w:r>
    </w:p>
    <w:p w14:paraId="77E1569B" w14:textId="77777777" w:rsidR="00A7527F" w:rsidRDefault="00A7527F" w:rsidP="00207995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A7527F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</w:rPr>
        <w:t>FOREIGN KEY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 xml:space="preserve">: </w:t>
      </w:r>
    </w:p>
    <w:p w14:paraId="4C5B8FB9" w14:textId="05774C79" w:rsidR="00A7527F" w:rsidRPr="00A7527F" w:rsidRDefault="00A7527F" w:rsidP="00207995">
      <w:p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</w:rPr>
        <w:t xml:space="preserve">                         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>A Foreign key is a field which can uniquely identify each row in another table. And this constraint is used to specify a field as Foreign key.</w:t>
      </w:r>
    </w:p>
    <w:p w14:paraId="5BFF0A37" w14:textId="77777777" w:rsidR="00A7527F" w:rsidRDefault="00A7527F" w:rsidP="00207995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A7527F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</w:rPr>
        <w:t>CHECK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 xml:space="preserve">: </w:t>
      </w:r>
    </w:p>
    <w:p w14:paraId="6FA5916F" w14:textId="45D566DD" w:rsidR="00A7527F" w:rsidRPr="00A7527F" w:rsidRDefault="00A7527F" w:rsidP="00207995">
      <w:p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</w:rPr>
        <w:t xml:space="preserve">                         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>This constraint helps to validate the values of a column to meet a particular condition. That is, it helps to ensure that the value stored in a column meets a specific condition.</w:t>
      </w:r>
    </w:p>
    <w:p w14:paraId="437A135A" w14:textId="3D4541BB" w:rsidR="00A7527F" w:rsidRDefault="00A7527F" w:rsidP="00207995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</w:p>
    <w:p w14:paraId="24F77B33" w14:textId="77777777" w:rsidR="00A7527F" w:rsidRPr="00A7527F" w:rsidRDefault="00A7527F" w:rsidP="00207995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</w:p>
    <w:p w14:paraId="03A6A01F" w14:textId="77777777" w:rsidR="00A7527F" w:rsidRDefault="00A7527F" w:rsidP="00207995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 w:rsidRPr="00A7527F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</w:rPr>
        <w:lastRenderedPageBreak/>
        <w:t>DEFAULT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 xml:space="preserve">: </w:t>
      </w:r>
    </w:p>
    <w:p w14:paraId="3DC93860" w14:textId="5427E8CB" w:rsidR="00A7527F" w:rsidRDefault="00A7527F" w:rsidP="00207995">
      <w:p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>
        <w:rPr>
          <w:rFonts w:ascii="var(--font-din)" w:eastAsia="Times New Roman" w:hAnsi="var(--font-din)" w:cs="Times New Roman"/>
          <w:sz w:val="24"/>
          <w:szCs w:val="24"/>
        </w:rPr>
        <w:t xml:space="preserve">                   </w:t>
      </w:r>
      <w:r w:rsidRPr="00A7527F">
        <w:rPr>
          <w:rFonts w:ascii="var(--font-din)" w:eastAsia="Times New Roman" w:hAnsi="var(--font-din)" w:cs="Times New Roman"/>
          <w:sz w:val="24"/>
          <w:szCs w:val="24"/>
        </w:rPr>
        <w:t>This constraint specifies a default value for the column when no value is specified by the user.</w:t>
      </w:r>
    </w:p>
    <w:p w14:paraId="1A1AA44B" w14:textId="0B1D7DFB" w:rsidR="00207995" w:rsidRDefault="00207995" w:rsidP="00207995">
      <w:pPr>
        <w:shd w:val="clear" w:color="auto" w:fill="FFFFFF"/>
        <w:spacing w:after="0" w:line="240" w:lineRule="auto"/>
        <w:ind w:left="126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</w:p>
    <w:p w14:paraId="39441CF8" w14:textId="77777777" w:rsidR="00207995" w:rsidRPr="00207995" w:rsidRDefault="00207995" w:rsidP="00207995">
      <w:pPr>
        <w:jc w:val="both"/>
        <w:rPr>
          <w:b/>
          <w:bCs/>
          <w:sz w:val="24"/>
          <w:szCs w:val="24"/>
        </w:rPr>
      </w:pPr>
      <w:r w:rsidRPr="00207995">
        <w:rPr>
          <w:b/>
          <w:bCs/>
          <w:sz w:val="24"/>
          <w:szCs w:val="24"/>
        </w:rPr>
        <w:t>Dropping Constraints</w:t>
      </w:r>
    </w:p>
    <w:p w14:paraId="051828F8" w14:textId="77777777" w:rsidR="00207995" w:rsidRPr="00207995" w:rsidRDefault="00207995" w:rsidP="00207995">
      <w:pPr>
        <w:jc w:val="both"/>
      </w:pPr>
      <w:r w:rsidRPr="00207995">
        <w:t>Any constraint that you have defined can be dropped using the ALTER TABLE command with the DROP CONSTRAINT option.</w:t>
      </w:r>
    </w:p>
    <w:p w14:paraId="0AE86187" w14:textId="77777777" w:rsidR="00207995" w:rsidRPr="00207995" w:rsidRDefault="00207995" w:rsidP="00207995">
      <w:pPr>
        <w:jc w:val="both"/>
      </w:pPr>
      <w:r w:rsidRPr="00207995">
        <w:t>The basic syntax of an ALTER TABLE command to </w:t>
      </w:r>
      <w:r w:rsidRPr="00207995">
        <w:rPr>
          <w:b/>
          <w:bCs/>
        </w:rPr>
        <w:t>DROP CONSTRAINT</w:t>
      </w:r>
      <w:r w:rsidRPr="00207995">
        <w:t> from a table is as follows.</w:t>
      </w:r>
    </w:p>
    <w:p w14:paraId="0FF22AB3" w14:textId="77777777" w:rsidR="00207995" w:rsidRPr="00207995" w:rsidRDefault="00207995" w:rsidP="00207995">
      <w:pPr>
        <w:jc w:val="both"/>
        <w:rPr>
          <w:highlight w:val="lightGray"/>
        </w:rPr>
      </w:pPr>
      <w:r w:rsidRPr="00207995">
        <w:rPr>
          <w:highlight w:val="lightGray"/>
        </w:rPr>
        <w:t xml:space="preserve">ALTER TABLE </w:t>
      </w:r>
      <w:proofErr w:type="spellStart"/>
      <w:r w:rsidRPr="00207995">
        <w:rPr>
          <w:highlight w:val="lightGray"/>
        </w:rPr>
        <w:t>table_name</w:t>
      </w:r>
      <w:proofErr w:type="spellEnd"/>
      <w:r w:rsidRPr="00207995">
        <w:rPr>
          <w:highlight w:val="lightGray"/>
        </w:rPr>
        <w:t xml:space="preserve"> </w:t>
      </w:r>
    </w:p>
    <w:p w14:paraId="794E5C80" w14:textId="1B0E2C94" w:rsidR="00207995" w:rsidRPr="00207995" w:rsidRDefault="00207995" w:rsidP="00207995">
      <w:pPr>
        <w:jc w:val="both"/>
      </w:pPr>
      <w:r w:rsidRPr="00207995">
        <w:rPr>
          <w:highlight w:val="lightGray"/>
        </w:rPr>
        <w:t xml:space="preserve">DROP CONSTRAINT </w:t>
      </w:r>
      <w:proofErr w:type="spellStart"/>
      <w:r w:rsidRPr="00207995">
        <w:rPr>
          <w:highlight w:val="lightGray"/>
        </w:rPr>
        <w:t>MyUniqueConstraint</w:t>
      </w:r>
      <w:proofErr w:type="spellEnd"/>
      <w:r w:rsidRPr="00207995">
        <w:rPr>
          <w:highlight w:val="lightGray"/>
        </w:rPr>
        <w:t>;</w:t>
      </w:r>
    </w:p>
    <w:p w14:paraId="4E3F8AF8" w14:textId="77777777" w:rsidR="00207995" w:rsidRPr="00207995" w:rsidRDefault="00207995" w:rsidP="00207995">
      <w:pPr>
        <w:jc w:val="both"/>
      </w:pPr>
      <w:r w:rsidRPr="00207995">
        <w:t>The basic syntax of an ALTER TABLE command to DROP PRIMARY KEY constraint from a table is as follows.</w:t>
      </w:r>
    </w:p>
    <w:p w14:paraId="76C3184B" w14:textId="77777777" w:rsidR="00207995" w:rsidRPr="00207995" w:rsidRDefault="00207995" w:rsidP="00207995">
      <w:pPr>
        <w:jc w:val="both"/>
        <w:rPr>
          <w:highlight w:val="lightGray"/>
        </w:rPr>
      </w:pPr>
      <w:r w:rsidRPr="00207995">
        <w:rPr>
          <w:highlight w:val="lightGray"/>
        </w:rPr>
        <w:t xml:space="preserve">ALTER TABLE </w:t>
      </w:r>
      <w:proofErr w:type="spellStart"/>
      <w:r w:rsidRPr="00207995">
        <w:rPr>
          <w:highlight w:val="lightGray"/>
        </w:rPr>
        <w:t>table_name</w:t>
      </w:r>
      <w:proofErr w:type="spellEnd"/>
      <w:r w:rsidRPr="00207995">
        <w:rPr>
          <w:highlight w:val="lightGray"/>
        </w:rPr>
        <w:t xml:space="preserve"> </w:t>
      </w:r>
    </w:p>
    <w:p w14:paraId="3587EB09" w14:textId="3191A176" w:rsidR="00207995" w:rsidRDefault="00207995" w:rsidP="00207995">
      <w:pPr>
        <w:jc w:val="both"/>
      </w:pPr>
      <w:r w:rsidRPr="00207995">
        <w:rPr>
          <w:highlight w:val="lightGray"/>
        </w:rPr>
        <w:t xml:space="preserve">DROP CONSTRAINT </w:t>
      </w:r>
      <w:proofErr w:type="spellStart"/>
      <w:r w:rsidRPr="00207995">
        <w:rPr>
          <w:highlight w:val="lightGray"/>
        </w:rPr>
        <w:t>MyPrimaryKey</w:t>
      </w:r>
      <w:proofErr w:type="spellEnd"/>
      <w:r w:rsidRPr="00207995">
        <w:rPr>
          <w:highlight w:val="lightGray"/>
        </w:rPr>
        <w:t>;</w:t>
      </w:r>
    </w:p>
    <w:p w14:paraId="3AEC04F5" w14:textId="0B8703B9" w:rsidR="00207995" w:rsidRDefault="00207995" w:rsidP="00207995">
      <w:pPr>
        <w:jc w:val="both"/>
      </w:pPr>
    </w:p>
    <w:p w14:paraId="70729E1B" w14:textId="77777777" w:rsidR="00207995" w:rsidRPr="00207995" w:rsidRDefault="00207995" w:rsidP="00207995">
      <w:pPr>
        <w:jc w:val="both"/>
        <w:rPr>
          <w:b/>
          <w:bCs/>
          <w:sz w:val="24"/>
          <w:szCs w:val="24"/>
        </w:rPr>
      </w:pPr>
      <w:r w:rsidRPr="00207995">
        <w:rPr>
          <w:b/>
          <w:bCs/>
          <w:sz w:val="24"/>
          <w:szCs w:val="24"/>
        </w:rPr>
        <w:t>Integrity Constraints</w:t>
      </w:r>
    </w:p>
    <w:p w14:paraId="782860C6" w14:textId="77777777" w:rsidR="00207995" w:rsidRPr="00207995" w:rsidRDefault="00207995" w:rsidP="00207995">
      <w:pPr>
        <w:jc w:val="both"/>
      </w:pPr>
      <w:r w:rsidRPr="00207995">
        <w:t>Integrity constraints are used to ensure accuracy and consistency of the data in a relational database. Data integrity is handled in a relational database through the concept of referential integrity.</w:t>
      </w:r>
    </w:p>
    <w:p w14:paraId="0576CA86" w14:textId="375280E2" w:rsidR="00207995" w:rsidRDefault="00207995" w:rsidP="00207995">
      <w:pPr>
        <w:jc w:val="both"/>
      </w:pPr>
      <w:r w:rsidRPr="00207995">
        <w:t>There are many types of integrity constraints that play a role in </w:t>
      </w:r>
      <w:r w:rsidRPr="00207995">
        <w:rPr>
          <w:b/>
          <w:bCs/>
        </w:rPr>
        <w:t>Referential Integrity (</w:t>
      </w:r>
      <w:r w:rsidRPr="00207995">
        <w:rPr>
          <w:color w:val="FF0000"/>
        </w:rPr>
        <w:t>RI</w:t>
      </w:r>
      <w:r w:rsidRPr="00207995">
        <w:rPr>
          <w:b/>
          <w:bCs/>
        </w:rPr>
        <w:t>)</w:t>
      </w:r>
      <w:r w:rsidRPr="00207995">
        <w:t>. These constraints include Primary Key, Foreign Key, Unique Constraints, and other constraints which are mentioned above.</w:t>
      </w:r>
    </w:p>
    <w:p w14:paraId="7327388A" w14:textId="0B0E8030" w:rsidR="00033AB7" w:rsidRDefault="00033AB7" w:rsidP="00207995">
      <w:pPr>
        <w:jc w:val="both"/>
      </w:pPr>
    </w:p>
    <w:p w14:paraId="465872C6" w14:textId="77777777" w:rsidR="00033AB7" w:rsidRPr="00A7527F" w:rsidRDefault="00033AB7" w:rsidP="00207995">
      <w:pPr>
        <w:jc w:val="both"/>
      </w:pPr>
    </w:p>
    <w:p w14:paraId="3F52402A" w14:textId="77777777" w:rsidR="00207995" w:rsidRPr="00207995" w:rsidRDefault="00207995" w:rsidP="00207995">
      <w:pPr>
        <w:rPr>
          <w:b/>
          <w:bCs/>
          <w:sz w:val="28"/>
          <w:szCs w:val="28"/>
        </w:rPr>
      </w:pPr>
      <w:r w:rsidRPr="00207995">
        <w:rPr>
          <w:b/>
          <w:bCs/>
          <w:sz w:val="28"/>
          <w:szCs w:val="28"/>
        </w:rPr>
        <w:t>Tasks:</w:t>
      </w:r>
    </w:p>
    <w:p w14:paraId="7A6295B9" w14:textId="587DFB9E" w:rsidR="00207995" w:rsidRPr="00207995" w:rsidRDefault="00207995" w:rsidP="00207995">
      <w:pPr>
        <w:pStyle w:val="ListParagraph"/>
        <w:numPr>
          <w:ilvl w:val="0"/>
          <w:numId w:val="4"/>
        </w:numPr>
      </w:pPr>
      <w:r w:rsidRPr="00207995">
        <w:t>Make the tables in Microsoft SSMS and add the constraints according to the following ER Diagram.</w:t>
      </w:r>
    </w:p>
    <w:p w14:paraId="3316DA56" w14:textId="01AF28FB" w:rsidR="00207995" w:rsidRDefault="00207995" w:rsidP="00207995">
      <w:pPr>
        <w:pStyle w:val="ListParagraph"/>
      </w:pPr>
      <w:r w:rsidRPr="00207995">
        <w:rPr>
          <w:noProof/>
        </w:rPr>
        <w:drawing>
          <wp:inline distT="0" distB="0" distL="0" distR="0" wp14:anchorId="6174A675" wp14:editId="4ACBA614">
            <wp:extent cx="4076700" cy="1396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602" cy="14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05F" w14:textId="77777777" w:rsidR="00033AB7" w:rsidRDefault="00033AB7" w:rsidP="00207995">
      <w:pPr>
        <w:rPr>
          <w:b/>
          <w:bCs/>
        </w:rPr>
      </w:pPr>
    </w:p>
    <w:p w14:paraId="6B947B00" w14:textId="77777777" w:rsidR="00033AB7" w:rsidRDefault="00033AB7" w:rsidP="00207995">
      <w:pPr>
        <w:rPr>
          <w:b/>
          <w:bCs/>
        </w:rPr>
      </w:pPr>
    </w:p>
    <w:p w14:paraId="37C3E540" w14:textId="62766293" w:rsidR="00207995" w:rsidRDefault="00956CED" w:rsidP="00207995">
      <w:pPr>
        <w:rPr>
          <w:b/>
          <w:bCs/>
        </w:rPr>
      </w:pPr>
      <w:r w:rsidRPr="00956CE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17F7A0" wp14:editId="6BD70D75">
            <wp:simplePos x="0" y="0"/>
            <wp:positionH relativeFrom="margin">
              <wp:posOffset>-257175</wp:posOffset>
            </wp:positionH>
            <wp:positionV relativeFrom="paragraph">
              <wp:posOffset>314325</wp:posOffset>
            </wp:positionV>
            <wp:extent cx="6649085" cy="1200150"/>
            <wp:effectExtent l="0" t="0" r="0" b="0"/>
            <wp:wrapTight wrapText="bothSides">
              <wp:wrapPolygon edited="0">
                <wp:start x="0" y="0"/>
                <wp:lineTo x="0" y="21257"/>
                <wp:lineTo x="21536" y="21257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5"/>
                    <a:stretch/>
                  </pic:blipFill>
                  <pic:spPr bwMode="auto">
                    <a:xfrm>
                      <a:off x="0" y="0"/>
                      <a:ext cx="664908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995" w:rsidRPr="00207995">
        <w:rPr>
          <w:b/>
          <w:bCs/>
        </w:rPr>
        <w:t>Output:</w:t>
      </w:r>
    </w:p>
    <w:p w14:paraId="761CBACA" w14:textId="479B9438" w:rsidR="00956CED" w:rsidRDefault="00956CED" w:rsidP="00956CED">
      <w:r w:rsidRPr="00956CED">
        <w:rPr>
          <w:noProof/>
        </w:rPr>
        <w:drawing>
          <wp:inline distT="0" distB="0" distL="0" distR="0" wp14:anchorId="6D50A68D" wp14:editId="2EC7504C">
            <wp:extent cx="5860313" cy="4857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585" cy="4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C7D3" w14:textId="5D2B9627" w:rsidR="004140F3" w:rsidRDefault="00956CED" w:rsidP="00956CED">
      <w:pPr>
        <w:pStyle w:val="ListParagraph"/>
        <w:jc w:val="center"/>
      </w:pPr>
      <w:r w:rsidRPr="00956CED">
        <w:rPr>
          <w:noProof/>
        </w:rPr>
        <w:drawing>
          <wp:anchor distT="0" distB="0" distL="114300" distR="114300" simplePos="0" relativeHeight="251661312" behindDoc="1" locked="0" layoutInCell="1" allowOverlap="1" wp14:anchorId="65D06A21" wp14:editId="7A5F3EAD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749290" cy="504825"/>
            <wp:effectExtent l="0" t="0" r="3810" b="9525"/>
            <wp:wrapTight wrapText="bothSides">
              <wp:wrapPolygon edited="0">
                <wp:start x="0" y="0"/>
                <wp:lineTo x="0" y="21192"/>
                <wp:lineTo x="21543" y="21192"/>
                <wp:lineTo x="2154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0F218" w14:textId="52AD2275" w:rsidR="00207995" w:rsidRDefault="007A02BC" w:rsidP="00207995">
      <w:pPr>
        <w:pStyle w:val="ListParagraph"/>
      </w:pPr>
      <w:r w:rsidRPr="007A02BC">
        <w:rPr>
          <w:noProof/>
        </w:rPr>
        <w:drawing>
          <wp:anchor distT="0" distB="0" distL="114300" distR="114300" simplePos="0" relativeHeight="251662336" behindDoc="1" locked="0" layoutInCell="1" allowOverlap="1" wp14:anchorId="1E590036" wp14:editId="570FB9B8">
            <wp:simplePos x="0" y="0"/>
            <wp:positionH relativeFrom="margin">
              <wp:align>left</wp:align>
            </wp:positionH>
            <wp:positionV relativeFrom="paragraph">
              <wp:posOffset>728980</wp:posOffset>
            </wp:positionV>
            <wp:extent cx="617601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20" y="21478"/>
                <wp:lineTo x="2152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32CCD" w14:textId="52138A4A" w:rsidR="007A02BC" w:rsidRDefault="007A02BC" w:rsidP="007A02BC">
      <w:pPr>
        <w:pStyle w:val="ListParagraph"/>
        <w:jc w:val="center"/>
      </w:pPr>
    </w:p>
    <w:p w14:paraId="1DE54812" w14:textId="77777777" w:rsidR="00956CED" w:rsidRPr="00207995" w:rsidRDefault="00956CED" w:rsidP="00207995">
      <w:pPr>
        <w:pStyle w:val="ListParagraph"/>
      </w:pPr>
    </w:p>
    <w:p w14:paraId="651BE42A" w14:textId="3F801715" w:rsidR="00207995" w:rsidRDefault="00207995" w:rsidP="00033AB7">
      <w:pPr>
        <w:pStyle w:val="ListParagraph"/>
        <w:numPr>
          <w:ilvl w:val="0"/>
          <w:numId w:val="4"/>
        </w:numPr>
      </w:pPr>
      <w:r w:rsidRPr="00207995">
        <w:t>Primary and foreign keys in the tables should have the NOT NULL Constraint.</w:t>
      </w:r>
    </w:p>
    <w:p w14:paraId="30025899" w14:textId="77777777" w:rsidR="00033AB7" w:rsidRPr="00207995" w:rsidRDefault="00033AB7" w:rsidP="00033AB7"/>
    <w:p w14:paraId="0011921B" w14:textId="13F504A6" w:rsidR="00033AB7" w:rsidRPr="00033AB7" w:rsidRDefault="00207995" w:rsidP="00033AB7">
      <w:r w:rsidRPr="00033AB7">
        <w:t>In your journal show all the queries of creation and alterations in the tables. And populate the tables with the data of at least 4 departments and 10 employees.</w:t>
      </w:r>
    </w:p>
    <w:p w14:paraId="0C1BD0C3" w14:textId="4564D97B" w:rsidR="00033AB7" w:rsidRDefault="00033AB7" w:rsidP="00033AB7">
      <w:pPr>
        <w:rPr>
          <w:b/>
          <w:bCs/>
        </w:rPr>
      </w:pPr>
      <w:r w:rsidRPr="00207995">
        <w:rPr>
          <w:b/>
          <w:bCs/>
        </w:rPr>
        <w:t>Output:</w:t>
      </w:r>
      <w:r w:rsidR="004140F3">
        <w:rPr>
          <w:b/>
          <w:bCs/>
        </w:rPr>
        <w:t>3</w:t>
      </w:r>
    </w:p>
    <w:p w14:paraId="768AACC8" w14:textId="2130EAE9" w:rsidR="004140F3" w:rsidRDefault="00956CED" w:rsidP="004140F3">
      <w:pPr>
        <w:jc w:val="center"/>
        <w:rPr>
          <w:b/>
          <w:bCs/>
        </w:rPr>
      </w:pPr>
      <w:r w:rsidRPr="00956CED">
        <w:rPr>
          <w:b/>
          <w:bCs/>
          <w:noProof/>
        </w:rPr>
        <w:drawing>
          <wp:inline distT="0" distB="0" distL="0" distR="0" wp14:anchorId="038DE596" wp14:editId="75AD54DA">
            <wp:extent cx="5906324" cy="10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C249" w14:textId="77777777" w:rsidR="00956CED" w:rsidRDefault="00956CED" w:rsidP="004140F3">
      <w:pPr>
        <w:jc w:val="center"/>
        <w:rPr>
          <w:b/>
          <w:bCs/>
        </w:rPr>
      </w:pPr>
    </w:p>
    <w:p w14:paraId="17FCE990" w14:textId="3FC272FA" w:rsidR="00033AB7" w:rsidRDefault="004140F3" w:rsidP="00956CED">
      <w:pPr>
        <w:jc w:val="center"/>
        <w:rPr>
          <w:noProof/>
        </w:rPr>
      </w:pPr>
      <w:r w:rsidRPr="004140F3">
        <w:rPr>
          <w:noProof/>
        </w:rPr>
        <w:lastRenderedPageBreak/>
        <w:t xml:space="preserve"> </w:t>
      </w:r>
      <w:r w:rsidR="00956CED" w:rsidRPr="00956CED">
        <w:rPr>
          <w:noProof/>
        </w:rPr>
        <w:drawing>
          <wp:inline distT="0" distB="0" distL="0" distR="0" wp14:anchorId="19D90BB7" wp14:editId="36A32EB1">
            <wp:extent cx="2524477" cy="314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C1B4" w14:textId="77777777" w:rsidR="00956CED" w:rsidRDefault="00956CED" w:rsidP="00956CED">
      <w:pPr>
        <w:jc w:val="center"/>
        <w:rPr>
          <w:noProof/>
        </w:rPr>
      </w:pPr>
    </w:p>
    <w:p w14:paraId="01509948" w14:textId="27C6A677" w:rsidR="00956CED" w:rsidRDefault="00956CED" w:rsidP="00956CED">
      <w:pPr>
        <w:jc w:val="center"/>
        <w:rPr>
          <w:noProof/>
        </w:rPr>
      </w:pPr>
      <w:r w:rsidRPr="00956CED">
        <w:rPr>
          <w:noProof/>
        </w:rPr>
        <w:drawing>
          <wp:inline distT="0" distB="0" distL="0" distR="0" wp14:anchorId="737BD5DA" wp14:editId="14717F40">
            <wp:extent cx="3693976" cy="109537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810" cy="10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D300" w14:textId="77777777" w:rsidR="00956CED" w:rsidRDefault="00956CED" w:rsidP="00956CED">
      <w:pPr>
        <w:jc w:val="center"/>
        <w:rPr>
          <w:noProof/>
        </w:rPr>
      </w:pPr>
    </w:p>
    <w:p w14:paraId="4886059C" w14:textId="1154B22C" w:rsidR="00956CED" w:rsidRDefault="00956CED" w:rsidP="00956CED">
      <w:pPr>
        <w:jc w:val="center"/>
        <w:rPr>
          <w:noProof/>
        </w:rPr>
      </w:pPr>
      <w:r w:rsidRPr="00956CED">
        <w:rPr>
          <w:noProof/>
        </w:rPr>
        <w:drawing>
          <wp:inline distT="0" distB="0" distL="0" distR="0" wp14:anchorId="63DBDC14" wp14:editId="0496C9C1">
            <wp:extent cx="2000529" cy="257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EBCB" w14:textId="77777777" w:rsidR="007A02BC" w:rsidRDefault="007A02BC" w:rsidP="00956CED">
      <w:pPr>
        <w:jc w:val="center"/>
        <w:rPr>
          <w:noProof/>
        </w:rPr>
      </w:pPr>
    </w:p>
    <w:p w14:paraId="1246C682" w14:textId="596B4CFB" w:rsidR="00956CED" w:rsidRPr="00956CED" w:rsidRDefault="00956CED" w:rsidP="00956CED">
      <w:pPr>
        <w:jc w:val="center"/>
        <w:rPr>
          <w:noProof/>
        </w:rPr>
      </w:pPr>
      <w:r w:rsidRPr="00956CED">
        <w:rPr>
          <w:noProof/>
        </w:rPr>
        <w:drawing>
          <wp:inline distT="0" distB="0" distL="0" distR="0" wp14:anchorId="04753053" wp14:editId="3C0566F6">
            <wp:extent cx="4654032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4355" cy="21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D789" w14:textId="612B71B2" w:rsidR="004140F3" w:rsidRDefault="004140F3" w:rsidP="00B42691">
      <w:pPr>
        <w:jc w:val="center"/>
        <w:rPr>
          <w:b/>
          <w:bCs/>
        </w:rPr>
      </w:pPr>
    </w:p>
    <w:p w14:paraId="5AB5A363" w14:textId="77777777" w:rsidR="00956CED" w:rsidRPr="00207995" w:rsidRDefault="00956CED" w:rsidP="00B42691">
      <w:pPr>
        <w:jc w:val="center"/>
        <w:rPr>
          <w:b/>
          <w:bCs/>
        </w:rPr>
      </w:pPr>
    </w:p>
    <w:p w14:paraId="0AC116CB" w14:textId="77777777" w:rsidR="004140F3" w:rsidRPr="004A252E" w:rsidRDefault="004140F3" w:rsidP="004140F3">
      <w:pPr>
        <w:rPr>
          <w:b/>
          <w:bCs/>
          <w:sz w:val="28"/>
          <w:szCs w:val="28"/>
        </w:rPr>
      </w:pPr>
      <w:r w:rsidRPr="004A252E">
        <w:rPr>
          <w:b/>
          <w:bCs/>
          <w:sz w:val="28"/>
          <w:szCs w:val="28"/>
        </w:rPr>
        <w:t>Conclusion:</w:t>
      </w:r>
    </w:p>
    <w:p w14:paraId="2C943008" w14:textId="701CF675" w:rsidR="004140F3" w:rsidRPr="004140F3" w:rsidRDefault="004140F3" w:rsidP="004140F3">
      <w:r w:rsidRPr="004140F3">
        <w:t>In this lab we learned about NOT NULL Constraint DEFAULT Constraint UNIQUE Constraint PRIMARY Key FOREIGN Key CHECK Constraint</w:t>
      </w:r>
      <w:r>
        <w:t xml:space="preserve"> </w:t>
      </w:r>
      <w:r w:rsidRPr="004140F3">
        <w:t>INDEX on database</w:t>
      </w:r>
    </w:p>
    <w:p w14:paraId="2926FE27" w14:textId="77777777" w:rsidR="00A7527F" w:rsidRDefault="00A7527F" w:rsidP="00207995">
      <w:pPr>
        <w:jc w:val="both"/>
      </w:pPr>
    </w:p>
    <w:sectPr w:rsidR="00A7527F" w:rsidSect="0093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7806"/>
    <w:multiLevelType w:val="hybridMultilevel"/>
    <w:tmpl w:val="8CEEF3A6"/>
    <w:lvl w:ilvl="0" w:tplc="E13A15C8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30B4"/>
    <w:multiLevelType w:val="hybridMultilevel"/>
    <w:tmpl w:val="17209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810B6"/>
    <w:multiLevelType w:val="hybridMultilevel"/>
    <w:tmpl w:val="93D4A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82734"/>
    <w:multiLevelType w:val="multilevel"/>
    <w:tmpl w:val="6F129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7F"/>
    <w:rsid w:val="00033AB7"/>
    <w:rsid w:val="00207995"/>
    <w:rsid w:val="004140F3"/>
    <w:rsid w:val="0059014A"/>
    <w:rsid w:val="007A02BC"/>
    <w:rsid w:val="00937318"/>
    <w:rsid w:val="00956CED"/>
    <w:rsid w:val="00A7527F"/>
    <w:rsid w:val="00B42691"/>
    <w:rsid w:val="00BB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80E2"/>
  <w15:chartTrackingRefBased/>
  <w15:docId w15:val="{1409019D-C465-4CC0-B6DB-9E12878A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AB7"/>
  </w:style>
  <w:style w:type="paragraph" w:styleId="Heading2">
    <w:name w:val="heading 2"/>
    <w:basedOn w:val="Normal"/>
    <w:link w:val="Heading2Char"/>
    <w:uiPriority w:val="9"/>
    <w:qFormat/>
    <w:rsid w:val="00207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2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5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2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9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7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9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01-132182-054</dc:creator>
  <cp:keywords/>
  <dc:description/>
  <cp:lastModifiedBy>HP</cp:lastModifiedBy>
  <cp:revision>5</cp:revision>
  <dcterms:created xsi:type="dcterms:W3CDTF">2020-10-30T18:12:00Z</dcterms:created>
  <dcterms:modified xsi:type="dcterms:W3CDTF">2020-10-30T18:20:00Z</dcterms:modified>
</cp:coreProperties>
</file>