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BBBD" w14:textId="06B8386A" w:rsidR="0076695F" w:rsidRPr="00C2766E" w:rsidRDefault="00225732" w:rsidP="007669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Planning &amp; Management</w:t>
      </w:r>
    </w:p>
    <w:p w14:paraId="68DAFF79" w14:textId="77777777" w:rsidR="0076695F" w:rsidRDefault="0076695F" w:rsidP="0076695F"/>
    <w:p w14:paraId="3487BF8A" w14:textId="6458EEF5" w:rsidR="0076695F" w:rsidRPr="00C2766E" w:rsidRDefault="0076695F" w:rsidP="0076695F">
      <w:pPr>
        <w:rPr>
          <w:b/>
          <w:bCs/>
          <w:sz w:val="24"/>
          <w:szCs w:val="24"/>
        </w:rPr>
      </w:pPr>
      <w:r w:rsidRPr="00C2766E">
        <w:rPr>
          <w:b/>
          <w:bCs/>
          <w:sz w:val="24"/>
          <w:szCs w:val="24"/>
        </w:rPr>
        <w:t>Project Overview</w:t>
      </w:r>
    </w:p>
    <w:p w14:paraId="56CBF144" w14:textId="77777777" w:rsidR="0076695F" w:rsidRDefault="0076695F" w:rsidP="0076695F"/>
    <w:p w14:paraId="68F39943" w14:textId="77777777" w:rsidR="0076695F" w:rsidRDefault="0076695F" w:rsidP="0076695F">
      <w:r>
        <w:t>The Sales Forecasting and Optimization project aims to develop a predictive model that enhances sales forecasting accuracy for retail and e-commerce businesses. By leveraging historical sales data and advanced machine learning techniques, the project seeks to optimize inventory, marketing, and sales strategies, ensuring data-driven decision-making.</w:t>
      </w:r>
    </w:p>
    <w:p w14:paraId="644B9E31" w14:textId="77777777" w:rsidR="0076695F" w:rsidRDefault="0076695F" w:rsidP="0076695F"/>
    <w:p w14:paraId="4400AB7F" w14:textId="42D40C8A" w:rsidR="0076695F" w:rsidRPr="00C2766E" w:rsidRDefault="0076695F" w:rsidP="0076695F">
      <w:pPr>
        <w:rPr>
          <w:b/>
          <w:bCs/>
          <w:sz w:val="24"/>
          <w:szCs w:val="24"/>
        </w:rPr>
      </w:pPr>
      <w:r w:rsidRPr="00C2766E">
        <w:rPr>
          <w:b/>
          <w:bCs/>
          <w:sz w:val="24"/>
          <w:szCs w:val="24"/>
        </w:rPr>
        <w:t>Project Objectives</w:t>
      </w:r>
    </w:p>
    <w:p w14:paraId="68BFFDFA" w14:textId="77777777" w:rsidR="0076695F" w:rsidRDefault="0076695F" w:rsidP="0076695F"/>
    <w:p w14:paraId="36D3578A" w14:textId="5A45A50D" w:rsidR="0076695F" w:rsidRDefault="0076695F" w:rsidP="00C2766E">
      <w:pPr>
        <w:pStyle w:val="ListParagraph"/>
        <w:numPr>
          <w:ilvl w:val="0"/>
          <w:numId w:val="1"/>
        </w:numPr>
      </w:pPr>
      <w:r>
        <w:t>Collect, clean, and preprocess historical sales data.</w:t>
      </w:r>
    </w:p>
    <w:p w14:paraId="68980A0A" w14:textId="3CD9BBFD" w:rsidR="0076695F" w:rsidRDefault="0076695F" w:rsidP="00C2766E">
      <w:pPr>
        <w:pStyle w:val="ListParagraph"/>
        <w:numPr>
          <w:ilvl w:val="0"/>
          <w:numId w:val="1"/>
        </w:numPr>
      </w:pPr>
      <w:r>
        <w:t>Perform exploratory data analysis (EDA) to identify trends, seasonality, and correlations.</w:t>
      </w:r>
    </w:p>
    <w:p w14:paraId="66023A7B" w14:textId="080DB1B4" w:rsidR="0076695F" w:rsidRDefault="0076695F" w:rsidP="00C2766E">
      <w:pPr>
        <w:pStyle w:val="ListParagraph"/>
        <w:numPr>
          <w:ilvl w:val="0"/>
          <w:numId w:val="1"/>
        </w:numPr>
      </w:pPr>
      <w:r>
        <w:t>Develop and optimize a time-series forecasting model for accurate sales predictions.</w:t>
      </w:r>
    </w:p>
    <w:p w14:paraId="1E0469BD" w14:textId="1067033C" w:rsidR="0076695F" w:rsidRDefault="0076695F" w:rsidP="00C2766E">
      <w:pPr>
        <w:pStyle w:val="ListParagraph"/>
        <w:numPr>
          <w:ilvl w:val="0"/>
          <w:numId w:val="1"/>
        </w:numPr>
      </w:pPr>
      <w:r>
        <w:t>Deploy the model as a web-based application for real-time or batch predictions.</w:t>
      </w:r>
    </w:p>
    <w:p w14:paraId="2A594BCE" w14:textId="77777777" w:rsidR="0076695F" w:rsidRDefault="0076695F" w:rsidP="00C2766E">
      <w:pPr>
        <w:pStyle w:val="ListParagraph"/>
        <w:numPr>
          <w:ilvl w:val="0"/>
          <w:numId w:val="1"/>
        </w:numPr>
      </w:pPr>
      <w:r>
        <w:t>Implement monitoring strategies to maintain model performance and mitigate data drift.</w:t>
      </w:r>
    </w:p>
    <w:p w14:paraId="3EBDF700" w14:textId="77777777" w:rsidR="0076695F" w:rsidRDefault="0076695F" w:rsidP="0076695F"/>
    <w:p w14:paraId="18B99AB0" w14:textId="77777777" w:rsidR="0076695F" w:rsidRDefault="0076695F" w:rsidP="0076695F"/>
    <w:p w14:paraId="237003B1" w14:textId="5BF1D44F" w:rsidR="0076695F" w:rsidRPr="00C2766E" w:rsidRDefault="0076695F" w:rsidP="0076695F">
      <w:pPr>
        <w:rPr>
          <w:b/>
          <w:bCs/>
          <w:sz w:val="24"/>
          <w:szCs w:val="24"/>
        </w:rPr>
      </w:pPr>
      <w:r w:rsidRPr="00C2766E">
        <w:rPr>
          <w:b/>
          <w:bCs/>
          <w:sz w:val="24"/>
          <w:szCs w:val="24"/>
        </w:rPr>
        <w:t>Scope of Work</w:t>
      </w:r>
    </w:p>
    <w:p w14:paraId="1B4A6828" w14:textId="77777777" w:rsidR="0076695F" w:rsidRDefault="0076695F" w:rsidP="0076695F"/>
    <w:p w14:paraId="2E1AF202" w14:textId="0B2BD734" w:rsidR="0076695F" w:rsidRDefault="0076695F" w:rsidP="00C2766E">
      <w:pPr>
        <w:rPr>
          <w:b/>
          <w:bCs/>
        </w:rPr>
      </w:pPr>
      <w:r w:rsidRPr="00C2766E">
        <w:rPr>
          <w:b/>
          <w:bCs/>
        </w:rPr>
        <w:t>Milestone 1: Data Collection, Exploration, and Preprocessing</w:t>
      </w:r>
    </w:p>
    <w:p w14:paraId="0D1E4275" w14:textId="77777777" w:rsidR="00C2766E" w:rsidRPr="00C2766E" w:rsidRDefault="00C2766E" w:rsidP="00C2766E">
      <w:pPr>
        <w:rPr>
          <w:b/>
          <w:bCs/>
        </w:rPr>
      </w:pPr>
    </w:p>
    <w:p w14:paraId="06E6CD4B" w14:textId="2BEBAD13" w:rsidR="0076695F" w:rsidRDefault="0076695F" w:rsidP="00C2766E">
      <w:pPr>
        <w:pStyle w:val="ListParagraph"/>
        <w:numPr>
          <w:ilvl w:val="0"/>
          <w:numId w:val="2"/>
        </w:numPr>
      </w:pPr>
      <w:r>
        <w:t>Acquire a dataset with features such as sales amount, date, promotions, and holidays.</w:t>
      </w:r>
    </w:p>
    <w:p w14:paraId="4463CBDF" w14:textId="0B5B7AD0" w:rsidR="0076695F" w:rsidRDefault="0076695F" w:rsidP="00C2766E">
      <w:pPr>
        <w:pStyle w:val="ListParagraph"/>
        <w:numPr>
          <w:ilvl w:val="0"/>
          <w:numId w:val="2"/>
        </w:numPr>
      </w:pPr>
      <w:r>
        <w:t>Conduct EDA, identifying trends, outliers, and correlations.</w:t>
      </w:r>
    </w:p>
    <w:p w14:paraId="4390F6BD" w14:textId="77777777" w:rsidR="0076695F" w:rsidRDefault="0076695F" w:rsidP="00C2766E">
      <w:pPr>
        <w:pStyle w:val="ListParagraph"/>
        <w:numPr>
          <w:ilvl w:val="0"/>
          <w:numId w:val="2"/>
        </w:numPr>
      </w:pPr>
      <w:r>
        <w:t>Preprocess the dataset by handling missing values, engineering time-based features, and applying scaling techniques.</w:t>
      </w:r>
    </w:p>
    <w:p w14:paraId="2B568A80" w14:textId="77777777" w:rsidR="0076695F" w:rsidRDefault="0076695F" w:rsidP="0076695F"/>
    <w:p w14:paraId="320C222C" w14:textId="77777777" w:rsidR="0076695F" w:rsidRDefault="0076695F" w:rsidP="0076695F"/>
    <w:p w14:paraId="1687CB60" w14:textId="77777777" w:rsidR="0076695F" w:rsidRPr="00C2766E" w:rsidRDefault="0076695F" w:rsidP="0076695F">
      <w:pPr>
        <w:rPr>
          <w:b/>
          <w:bCs/>
        </w:rPr>
      </w:pPr>
      <w:r w:rsidRPr="00C2766E">
        <w:rPr>
          <w:b/>
          <w:bCs/>
        </w:rPr>
        <w:t>Milestone 2: Data Analysis and Visualization</w:t>
      </w:r>
    </w:p>
    <w:p w14:paraId="7291F019" w14:textId="77777777" w:rsidR="0076695F" w:rsidRDefault="0076695F" w:rsidP="0076695F"/>
    <w:p w14:paraId="2D302D95" w14:textId="5D788CB3" w:rsidR="0076695F" w:rsidRDefault="0076695F" w:rsidP="00C2766E">
      <w:pPr>
        <w:pStyle w:val="ListParagraph"/>
        <w:numPr>
          <w:ilvl w:val="0"/>
          <w:numId w:val="3"/>
        </w:numPr>
      </w:pPr>
      <w:r>
        <w:t>Perform advanced statistical analysis on sales correlations with factors like promotions and holidays.</w:t>
      </w:r>
    </w:p>
    <w:p w14:paraId="4B0D73CC" w14:textId="74BAA03E" w:rsidR="0076695F" w:rsidRDefault="0076695F" w:rsidP="00C2766E">
      <w:pPr>
        <w:pStyle w:val="ListParagraph"/>
        <w:numPr>
          <w:ilvl w:val="0"/>
          <w:numId w:val="3"/>
        </w:numPr>
      </w:pPr>
      <w:r>
        <w:t xml:space="preserve">Visualize trends through interactive dashboards using </w:t>
      </w:r>
      <w:proofErr w:type="spellStart"/>
      <w:r>
        <w:t>Plotly</w:t>
      </w:r>
      <w:proofErr w:type="spellEnd"/>
      <w:r>
        <w:t xml:space="preserve"> or Dash.</w:t>
      </w:r>
    </w:p>
    <w:p w14:paraId="4CFFDC3E" w14:textId="6AB41A92" w:rsidR="0076695F" w:rsidRDefault="0076695F" w:rsidP="00225732">
      <w:pPr>
        <w:pStyle w:val="ListParagraph"/>
        <w:numPr>
          <w:ilvl w:val="0"/>
          <w:numId w:val="3"/>
        </w:numPr>
      </w:pPr>
      <w:r>
        <w:t>Prepare an analysis report summarizing key findings.</w:t>
      </w:r>
    </w:p>
    <w:p w14:paraId="0EB11802" w14:textId="77777777" w:rsidR="0076695F" w:rsidRPr="00C2766E" w:rsidRDefault="0076695F" w:rsidP="0076695F">
      <w:pPr>
        <w:rPr>
          <w:b/>
          <w:bCs/>
        </w:rPr>
      </w:pPr>
      <w:r w:rsidRPr="00C2766E">
        <w:rPr>
          <w:b/>
          <w:bCs/>
        </w:rPr>
        <w:lastRenderedPageBreak/>
        <w:t>Milestone 3: Forecasting Model Development and Optimization</w:t>
      </w:r>
    </w:p>
    <w:p w14:paraId="3AF2C444" w14:textId="77777777" w:rsidR="0076695F" w:rsidRDefault="0076695F" w:rsidP="0076695F"/>
    <w:p w14:paraId="1D7A2A1A" w14:textId="5CE8348E" w:rsidR="0076695F" w:rsidRDefault="0076695F" w:rsidP="00C2766E">
      <w:pPr>
        <w:pStyle w:val="ListParagraph"/>
        <w:numPr>
          <w:ilvl w:val="0"/>
          <w:numId w:val="4"/>
        </w:numPr>
      </w:pPr>
      <w:r>
        <w:t xml:space="preserve">Experiment with models such as ARIMA, SARIMA, Facebook Prophet, and </w:t>
      </w:r>
      <w:proofErr w:type="spellStart"/>
      <w:r>
        <w:t>XGBoost</w:t>
      </w:r>
      <w:proofErr w:type="spellEnd"/>
      <w:r>
        <w:t>.</w:t>
      </w:r>
    </w:p>
    <w:p w14:paraId="14410F90" w14:textId="53351250" w:rsidR="0076695F" w:rsidRDefault="0076695F" w:rsidP="00C2766E">
      <w:pPr>
        <w:pStyle w:val="ListParagraph"/>
        <w:numPr>
          <w:ilvl w:val="0"/>
          <w:numId w:val="4"/>
        </w:numPr>
      </w:pPr>
      <w:r>
        <w:t>Tune hyperparameters using Grid Search or Bayesian Optimization.</w:t>
      </w:r>
    </w:p>
    <w:p w14:paraId="1EFEC116" w14:textId="77777777" w:rsidR="0076695F" w:rsidRDefault="0076695F" w:rsidP="00C2766E">
      <w:pPr>
        <w:pStyle w:val="ListParagraph"/>
        <w:numPr>
          <w:ilvl w:val="0"/>
          <w:numId w:val="4"/>
        </w:numPr>
      </w:pPr>
      <w:r>
        <w:t>Compare models using RMSE, MAE, and MAPE to select the best-performing approach.</w:t>
      </w:r>
    </w:p>
    <w:p w14:paraId="2E421E31" w14:textId="77777777" w:rsidR="0076695F" w:rsidRDefault="0076695F" w:rsidP="0076695F"/>
    <w:p w14:paraId="398D164B" w14:textId="77777777" w:rsidR="0076695F" w:rsidRDefault="0076695F" w:rsidP="0076695F"/>
    <w:p w14:paraId="749D0293" w14:textId="77777777" w:rsidR="0076695F" w:rsidRPr="00C2766E" w:rsidRDefault="0076695F" w:rsidP="0076695F">
      <w:pPr>
        <w:rPr>
          <w:b/>
          <w:bCs/>
        </w:rPr>
      </w:pPr>
      <w:r w:rsidRPr="00C2766E">
        <w:rPr>
          <w:b/>
          <w:bCs/>
        </w:rPr>
        <w:t xml:space="preserve">Milestone 4: </w:t>
      </w:r>
      <w:proofErr w:type="spellStart"/>
      <w:r w:rsidRPr="00C2766E">
        <w:rPr>
          <w:b/>
          <w:bCs/>
        </w:rPr>
        <w:t>MLOps</w:t>
      </w:r>
      <w:proofErr w:type="spellEnd"/>
      <w:r w:rsidRPr="00C2766E">
        <w:rPr>
          <w:b/>
          <w:bCs/>
        </w:rPr>
        <w:t>, Deployment, and Monitoring</w:t>
      </w:r>
    </w:p>
    <w:p w14:paraId="4678BE9C" w14:textId="77777777" w:rsidR="0076695F" w:rsidRDefault="0076695F" w:rsidP="0076695F"/>
    <w:p w14:paraId="103B52D2" w14:textId="0D5E82CE" w:rsidR="0076695F" w:rsidRDefault="0076695F" w:rsidP="00C2766E">
      <w:pPr>
        <w:pStyle w:val="ListParagraph"/>
        <w:numPr>
          <w:ilvl w:val="0"/>
          <w:numId w:val="5"/>
        </w:numPr>
      </w:pPr>
      <w:r>
        <w:t xml:space="preserve">Implement model tracking with </w:t>
      </w:r>
      <w:proofErr w:type="spellStart"/>
      <w:r>
        <w:t>MLflow</w:t>
      </w:r>
      <w:proofErr w:type="spellEnd"/>
      <w:r>
        <w:t xml:space="preserve"> and version control with DVC.</w:t>
      </w:r>
    </w:p>
    <w:p w14:paraId="41DA64AF" w14:textId="7DCCC2CB" w:rsidR="0076695F" w:rsidRDefault="0076695F" w:rsidP="00C2766E">
      <w:pPr>
        <w:pStyle w:val="ListParagraph"/>
        <w:numPr>
          <w:ilvl w:val="0"/>
          <w:numId w:val="5"/>
        </w:numPr>
      </w:pPr>
      <w:r>
        <w:t xml:space="preserve">Deploy the model via Flask or </w:t>
      </w:r>
      <w:proofErr w:type="spellStart"/>
      <w:r>
        <w:t>Streamlit</w:t>
      </w:r>
      <w:proofErr w:type="spellEnd"/>
      <w:r>
        <w:t xml:space="preserve"> for real-time predictions.</w:t>
      </w:r>
    </w:p>
    <w:p w14:paraId="7255689C" w14:textId="77777777" w:rsidR="0076695F" w:rsidRDefault="0076695F" w:rsidP="00C2766E">
      <w:pPr>
        <w:pStyle w:val="ListParagraph"/>
        <w:numPr>
          <w:ilvl w:val="0"/>
          <w:numId w:val="5"/>
        </w:numPr>
      </w:pPr>
      <w:r>
        <w:t>Set up monitoring systems to detect model drift and track performance.</w:t>
      </w:r>
    </w:p>
    <w:p w14:paraId="519B1D1C" w14:textId="77777777" w:rsidR="0076695F" w:rsidRDefault="0076695F" w:rsidP="0076695F"/>
    <w:p w14:paraId="46B89F80" w14:textId="77777777" w:rsidR="0076695F" w:rsidRDefault="0076695F" w:rsidP="0076695F"/>
    <w:p w14:paraId="33CBD3A8" w14:textId="77777777" w:rsidR="0076695F" w:rsidRPr="00C2766E" w:rsidRDefault="0076695F" w:rsidP="0076695F">
      <w:pPr>
        <w:rPr>
          <w:b/>
          <w:bCs/>
        </w:rPr>
      </w:pPr>
      <w:r w:rsidRPr="00C2766E">
        <w:rPr>
          <w:b/>
          <w:bCs/>
        </w:rPr>
        <w:t>Milestone 5: Final Documentation and Presentation</w:t>
      </w:r>
    </w:p>
    <w:p w14:paraId="2D83ABEC" w14:textId="77777777" w:rsidR="0076695F" w:rsidRDefault="0076695F" w:rsidP="0076695F"/>
    <w:p w14:paraId="2ACFF2CF" w14:textId="17AB6A82" w:rsidR="0076695F" w:rsidRDefault="0076695F" w:rsidP="00C2766E">
      <w:pPr>
        <w:pStyle w:val="ListParagraph"/>
        <w:numPr>
          <w:ilvl w:val="0"/>
          <w:numId w:val="6"/>
        </w:numPr>
      </w:pPr>
      <w:r>
        <w:t>Summarize findings, methodologies, and challenges in a comprehensive report.</w:t>
      </w:r>
    </w:p>
    <w:p w14:paraId="2AD41B2A" w14:textId="2621C024" w:rsidR="0076695F" w:rsidRDefault="0076695F" w:rsidP="00C2766E">
      <w:pPr>
        <w:pStyle w:val="ListParagraph"/>
        <w:numPr>
          <w:ilvl w:val="0"/>
          <w:numId w:val="6"/>
        </w:numPr>
      </w:pPr>
      <w:r>
        <w:t>Develop a stakeholder presentation showcasing the model’s impact.</w:t>
      </w:r>
    </w:p>
    <w:p w14:paraId="2622E4E3" w14:textId="77777777" w:rsidR="0076695F" w:rsidRDefault="0076695F" w:rsidP="00C2766E">
      <w:pPr>
        <w:pStyle w:val="ListParagraph"/>
        <w:numPr>
          <w:ilvl w:val="0"/>
          <w:numId w:val="6"/>
        </w:numPr>
      </w:pPr>
      <w:r>
        <w:t>Provide recommendations for future improvements and business applications.</w:t>
      </w:r>
    </w:p>
    <w:p w14:paraId="23B3AF02" w14:textId="77777777" w:rsidR="0076695F" w:rsidRDefault="0076695F" w:rsidP="0076695F"/>
    <w:p w14:paraId="3F4DB1B3" w14:textId="77777777" w:rsidR="0076695F" w:rsidRDefault="0076695F" w:rsidP="0076695F"/>
    <w:p w14:paraId="22A6EEEE" w14:textId="676AD428" w:rsidR="0076695F" w:rsidRPr="00C2766E" w:rsidRDefault="0076695F" w:rsidP="0076695F">
      <w:pPr>
        <w:rPr>
          <w:b/>
          <w:bCs/>
          <w:sz w:val="24"/>
          <w:szCs w:val="24"/>
        </w:rPr>
      </w:pPr>
      <w:r w:rsidRPr="00C2766E">
        <w:rPr>
          <w:b/>
          <w:bCs/>
          <w:sz w:val="24"/>
          <w:szCs w:val="24"/>
        </w:rPr>
        <w:t>Team Members &amp; Roles</w:t>
      </w:r>
    </w:p>
    <w:p w14:paraId="7928DE33" w14:textId="77777777" w:rsidR="0076695F" w:rsidRDefault="0076695F" w:rsidP="0076695F"/>
    <w:p w14:paraId="2FE13E25" w14:textId="77777777" w:rsidR="0076695F" w:rsidRDefault="0076695F" w:rsidP="0076695F">
      <w:r>
        <w:t>Each team member is responsible for all data science tasks, including:</w:t>
      </w:r>
    </w:p>
    <w:p w14:paraId="6F19CF68" w14:textId="77777777" w:rsidR="0076695F" w:rsidRDefault="0076695F" w:rsidP="0076695F"/>
    <w:p w14:paraId="6848913A" w14:textId="254AE732" w:rsidR="0076695F" w:rsidRDefault="0076695F" w:rsidP="00B05065">
      <w:pPr>
        <w:pStyle w:val="ListParagraph"/>
        <w:numPr>
          <w:ilvl w:val="0"/>
          <w:numId w:val="10"/>
        </w:numPr>
      </w:pPr>
      <w:r>
        <w:t>Data acquisition and preprocessing</w:t>
      </w:r>
    </w:p>
    <w:p w14:paraId="49FB3AFE" w14:textId="51633B5D" w:rsidR="0076695F" w:rsidRDefault="0076695F" w:rsidP="00B05065">
      <w:pPr>
        <w:pStyle w:val="ListParagraph"/>
        <w:numPr>
          <w:ilvl w:val="0"/>
          <w:numId w:val="10"/>
        </w:numPr>
      </w:pPr>
      <w:r>
        <w:t>Exploratory data analysis and visualization</w:t>
      </w:r>
    </w:p>
    <w:p w14:paraId="46130DDF" w14:textId="77777777" w:rsidR="0076695F" w:rsidRDefault="0076695F" w:rsidP="00B05065">
      <w:pPr>
        <w:pStyle w:val="ListParagraph"/>
        <w:numPr>
          <w:ilvl w:val="0"/>
          <w:numId w:val="10"/>
        </w:numPr>
      </w:pPr>
      <w:r>
        <w:t>Model development and optimization</w:t>
      </w:r>
    </w:p>
    <w:p w14:paraId="3F101039" w14:textId="175EF3E9" w:rsidR="0076695F" w:rsidRDefault="0076695F" w:rsidP="00225732">
      <w:pPr>
        <w:pStyle w:val="ListParagraph"/>
        <w:numPr>
          <w:ilvl w:val="0"/>
          <w:numId w:val="10"/>
        </w:numPr>
      </w:pPr>
      <w:r>
        <w:t>Deployment and monitoring (excluding managerial oversight)</w:t>
      </w:r>
    </w:p>
    <w:p w14:paraId="664B2FD3" w14:textId="77777777" w:rsidR="0076695F" w:rsidRDefault="0076695F" w:rsidP="0076695F"/>
    <w:p w14:paraId="1C91C51E" w14:textId="77777777" w:rsidR="0076695F" w:rsidRDefault="0076695F" w:rsidP="0076695F"/>
    <w:p w14:paraId="1F43DD27" w14:textId="0859ED3C" w:rsidR="0076695F" w:rsidRPr="00C2766E" w:rsidRDefault="0076695F" w:rsidP="0076695F">
      <w:pPr>
        <w:rPr>
          <w:b/>
          <w:bCs/>
          <w:sz w:val="24"/>
          <w:szCs w:val="24"/>
        </w:rPr>
      </w:pPr>
      <w:r w:rsidRPr="00C2766E">
        <w:rPr>
          <w:b/>
          <w:bCs/>
          <w:sz w:val="24"/>
          <w:szCs w:val="24"/>
        </w:rPr>
        <w:t>Key Performance Indicators (KPIs)</w:t>
      </w:r>
    </w:p>
    <w:p w14:paraId="0987DF10" w14:textId="77777777" w:rsidR="0076695F" w:rsidRDefault="0076695F" w:rsidP="0076695F"/>
    <w:p w14:paraId="59CED23A" w14:textId="38C17CBB" w:rsidR="0076695F" w:rsidRDefault="0076695F" w:rsidP="00E5463C">
      <w:pPr>
        <w:pStyle w:val="ListParagraph"/>
        <w:numPr>
          <w:ilvl w:val="0"/>
          <w:numId w:val="8"/>
        </w:numPr>
      </w:pPr>
      <w:r w:rsidRPr="00E5463C">
        <w:rPr>
          <w:b/>
          <w:bCs/>
        </w:rPr>
        <w:t>Model Performance:</w:t>
      </w:r>
      <w:r>
        <w:t xml:space="preserve"> RMSE, MAE, and MAPE thresholds for forecast accuracy.</w:t>
      </w:r>
    </w:p>
    <w:p w14:paraId="073C3CB3" w14:textId="71DAF4B0" w:rsidR="0076695F" w:rsidRDefault="0076695F" w:rsidP="00E5463C">
      <w:pPr>
        <w:pStyle w:val="ListParagraph"/>
        <w:numPr>
          <w:ilvl w:val="0"/>
          <w:numId w:val="8"/>
        </w:numPr>
      </w:pPr>
      <w:r w:rsidRPr="00E5463C">
        <w:rPr>
          <w:b/>
          <w:bCs/>
        </w:rPr>
        <w:lastRenderedPageBreak/>
        <w:t>Business Impact:</w:t>
      </w:r>
      <w:r>
        <w:t xml:space="preserve"> Improvement in stock optimization and revenue forecasting accuracy.</w:t>
      </w:r>
    </w:p>
    <w:p w14:paraId="40DFF192" w14:textId="77E9ED35" w:rsidR="0076695F" w:rsidRDefault="0076695F" w:rsidP="00E5463C">
      <w:pPr>
        <w:pStyle w:val="ListParagraph"/>
        <w:numPr>
          <w:ilvl w:val="0"/>
          <w:numId w:val="8"/>
        </w:numPr>
      </w:pPr>
      <w:r w:rsidRPr="00E5463C">
        <w:rPr>
          <w:b/>
          <w:bCs/>
        </w:rPr>
        <w:t>Deployment Success</w:t>
      </w:r>
      <w:r>
        <w:t>: Model uptime, response time, and API latency.</w:t>
      </w:r>
    </w:p>
    <w:p w14:paraId="6A434208" w14:textId="77777777" w:rsidR="0076695F" w:rsidRDefault="0076695F" w:rsidP="00E5463C">
      <w:pPr>
        <w:pStyle w:val="ListParagraph"/>
        <w:numPr>
          <w:ilvl w:val="0"/>
          <w:numId w:val="8"/>
        </w:numPr>
      </w:pPr>
      <w:r w:rsidRPr="00E5463C">
        <w:rPr>
          <w:b/>
          <w:bCs/>
        </w:rPr>
        <w:t>Adoption Rate:</w:t>
      </w:r>
      <w:r>
        <w:t xml:space="preserve"> Percentage of stakeholders utilizing the forecasting tool.</w:t>
      </w:r>
    </w:p>
    <w:p w14:paraId="31491E80" w14:textId="77777777" w:rsidR="0076695F" w:rsidRDefault="0076695F" w:rsidP="0076695F"/>
    <w:p w14:paraId="5D23D610" w14:textId="77777777" w:rsidR="0076695F" w:rsidRDefault="0076695F" w:rsidP="0076695F"/>
    <w:p w14:paraId="42D7FB2E" w14:textId="7CEEBD15" w:rsidR="0076695F" w:rsidRDefault="0076695F" w:rsidP="0076695F">
      <w:pPr>
        <w:rPr>
          <w:b/>
          <w:bCs/>
          <w:sz w:val="24"/>
          <w:szCs w:val="24"/>
        </w:rPr>
      </w:pPr>
      <w:r w:rsidRPr="00C2766E">
        <w:rPr>
          <w:b/>
          <w:bCs/>
          <w:sz w:val="24"/>
          <w:szCs w:val="24"/>
        </w:rPr>
        <w:t>Project Timeline &amp; Deliverables</w:t>
      </w:r>
    </w:p>
    <w:p w14:paraId="68D23C56" w14:textId="77777777" w:rsidR="00E5463C" w:rsidRPr="00C2766E" w:rsidRDefault="00E5463C" w:rsidP="0076695F">
      <w:pPr>
        <w:rPr>
          <w:b/>
          <w:bCs/>
          <w:sz w:val="24"/>
          <w:szCs w:val="24"/>
        </w:rPr>
      </w:pPr>
    </w:p>
    <w:tbl>
      <w:tblPr>
        <w:tblStyle w:val="TableGrid"/>
        <w:tblW w:w="8519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44"/>
        <w:gridCol w:w="3254"/>
        <w:gridCol w:w="2421"/>
      </w:tblGrid>
      <w:tr w:rsidR="0076695F" w:rsidRPr="00225FE8" w14:paraId="1790C0F3" w14:textId="77777777" w:rsidTr="00C2766E">
        <w:trPr>
          <w:trHeight w:val="834"/>
        </w:trPr>
        <w:tc>
          <w:tcPr>
            <w:tcW w:w="2844" w:type="dxa"/>
            <w:shd w:val="clear" w:color="auto" w:fill="F2F2F2" w:themeFill="background1" w:themeFillShade="F2"/>
            <w:vAlign w:val="center"/>
          </w:tcPr>
          <w:p w14:paraId="0FC85A96" w14:textId="77777777" w:rsidR="0076695F" w:rsidRPr="00225FE8" w:rsidRDefault="0076695F" w:rsidP="003F1100">
            <w:pPr>
              <w:jc w:val="center"/>
              <w:rPr>
                <w:b/>
                <w:bCs/>
              </w:rPr>
            </w:pPr>
            <w:r w:rsidRPr="00225FE8">
              <w:rPr>
                <w:b/>
                <w:bCs/>
              </w:rPr>
              <w:t>Milestone</w:t>
            </w:r>
          </w:p>
        </w:tc>
        <w:tc>
          <w:tcPr>
            <w:tcW w:w="3254" w:type="dxa"/>
            <w:shd w:val="clear" w:color="auto" w:fill="F2F2F2" w:themeFill="background1" w:themeFillShade="F2"/>
            <w:vAlign w:val="center"/>
          </w:tcPr>
          <w:p w14:paraId="1447D781" w14:textId="2FF4871E" w:rsidR="0076695F" w:rsidRPr="00DE1DE3" w:rsidRDefault="0076695F" w:rsidP="003F1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Deliverables</w:t>
            </w:r>
          </w:p>
        </w:tc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23232D62" w14:textId="56174527" w:rsidR="0076695F" w:rsidRPr="00DE1DE3" w:rsidRDefault="0076695F" w:rsidP="003F1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Estimated Completion</w:t>
            </w:r>
          </w:p>
        </w:tc>
      </w:tr>
      <w:tr w:rsidR="0076695F" w:rsidRPr="00225FE8" w14:paraId="34809603" w14:textId="77777777" w:rsidTr="00C2766E">
        <w:trPr>
          <w:trHeight w:val="834"/>
        </w:trPr>
        <w:tc>
          <w:tcPr>
            <w:tcW w:w="2844" w:type="dxa"/>
            <w:shd w:val="clear" w:color="auto" w:fill="F2F2F2" w:themeFill="background1" w:themeFillShade="F2"/>
            <w:vAlign w:val="center"/>
          </w:tcPr>
          <w:p w14:paraId="2746F488" w14:textId="0C630088" w:rsidR="0076695F" w:rsidRPr="00225FE8" w:rsidRDefault="0076695F" w:rsidP="003F1100">
            <w:pPr>
              <w:jc w:val="center"/>
            </w:pPr>
            <w:r>
              <w:t>Data Collection &amp; Preprocessing</w:t>
            </w:r>
          </w:p>
        </w:tc>
        <w:tc>
          <w:tcPr>
            <w:tcW w:w="3254" w:type="dxa"/>
            <w:shd w:val="clear" w:color="auto" w:fill="F2F2F2" w:themeFill="background1" w:themeFillShade="F2"/>
            <w:vAlign w:val="center"/>
          </w:tcPr>
          <w:p w14:paraId="681FDF78" w14:textId="7249F69D" w:rsidR="0076695F" w:rsidRPr="00225FE8" w:rsidRDefault="0076695F" w:rsidP="003F1100">
            <w:pPr>
              <w:jc w:val="center"/>
            </w:pPr>
            <w:r>
              <w:t>Cleaned dataset, EDA report</w:t>
            </w:r>
          </w:p>
        </w:tc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29CCE52C" w14:textId="31017C32" w:rsidR="0076695F" w:rsidRPr="00225FE8" w:rsidRDefault="0076695F" w:rsidP="003F1100">
            <w:pPr>
              <w:jc w:val="center"/>
            </w:pPr>
            <w:r>
              <w:t>Week 2</w:t>
            </w:r>
          </w:p>
        </w:tc>
      </w:tr>
      <w:tr w:rsidR="0076695F" w:rsidRPr="00225FE8" w14:paraId="5D4C45EF" w14:textId="77777777" w:rsidTr="00C2766E">
        <w:trPr>
          <w:trHeight w:val="871"/>
        </w:trPr>
        <w:tc>
          <w:tcPr>
            <w:tcW w:w="2844" w:type="dxa"/>
            <w:shd w:val="clear" w:color="auto" w:fill="F2F2F2" w:themeFill="background1" w:themeFillShade="F2"/>
            <w:vAlign w:val="center"/>
          </w:tcPr>
          <w:p w14:paraId="4407C070" w14:textId="23C4939A" w:rsidR="0076695F" w:rsidRPr="00225FE8" w:rsidRDefault="0076695F" w:rsidP="003F1100">
            <w:pPr>
              <w:jc w:val="center"/>
            </w:pPr>
            <w:r>
              <w:t>Data Analysis &amp; Visualization</w:t>
            </w:r>
          </w:p>
        </w:tc>
        <w:tc>
          <w:tcPr>
            <w:tcW w:w="3254" w:type="dxa"/>
            <w:shd w:val="clear" w:color="auto" w:fill="F2F2F2" w:themeFill="background1" w:themeFillShade="F2"/>
            <w:vAlign w:val="center"/>
          </w:tcPr>
          <w:p w14:paraId="786E703C" w14:textId="2C38630A" w:rsidR="0076695F" w:rsidRPr="00225FE8" w:rsidRDefault="0076695F" w:rsidP="003F1100">
            <w:pPr>
              <w:jc w:val="center"/>
            </w:pPr>
            <w:r>
              <w:t>Analysis report, interactive visualizations</w:t>
            </w:r>
          </w:p>
        </w:tc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3FD4AF0C" w14:textId="0B05BD28" w:rsidR="0076695F" w:rsidRPr="00225FE8" w:rsidRDefault="0076695F" w:rsidP="003F1100">
            <w:pPr>
              <w:jc w:val="center"/>
            </w:pPr>
            <w:r>
              <w:t>Week 4</w:t>
            </w:r>
          </w:p>
        </w:tc>
      </w:tr>
      <w:tr w:rsidR="0076695F" w:rsidRPr="00225FE8" w14:paraId="65418B10" w14:textId="77777777" w:rsidTr="00C2766E">
        <w:trPr>
          <w:trHeight w:val="834"/>
        </w:trPr>
        <w:tc>
          <w:tcPr>
            <w:tcW w:w="2844" w:type="dxa"/>
            <w:shd w:val="clear" w:color="auto" w:fill="F2F2F2" w:themeFill="background1" w:themeFillShade="F2"/>
            <w:vAlign w:val="center"/>
          </w:tcPr>
          <w:p w14:paraId="5223D537" w14:textId="34CDCC8D" w:rsidR="0076695F" w:rsidRPr="00225FE8" w:rsidRDefault="0076695F" w:rsidP="003F1100">
            <w:pPr>
              <w:jc w:val="center"/>
            </w:pPr>
            <w:r>
              <w:t>Model Development &amp; Optimization</w:t>
            </w:r>
          </w:p>
        </w:tc>
        <w:tc>
          <w:tcPr>
            <w:tcW w:w="3254" w:type="dxa"/>
            <w:shd w:val="clear" w:color="auto" w:fill="F2F2F2" w:themeFill="background1" w:themeFillShade="F2"/>
            <w:vAlign w:val="center"/>
          </w:tcPr>
          <w:p w14:paraId="43B76E54" w14:textId="6C4E7000" w:rsidR="0076695F" w:rsidRPr="00225FE8" w:rsidRDefault="0076695F" w:rsidP="003F1100">
            <w:pPr>
              <w:jc w:val="center"/>
            </w:pPr>
            <w:r>
              <w:t>Model evaluation report, final model</w:t>
            </w:r>
          </w:p>
        </w:tc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6F107410" w14:textId="59EEB7C2" w:rsidR="0076695F" w:rsidRPr="00225FE8" w:rsidRDefault="0076695F" w:rsidP="003F1100">
            <w:pPr>
              <w:jc w:val="center"/>
            </w:pPr>
            <w:r>
              <w:t>Week 6</w:t>
            </w:r>
          </w:p>
        </w:tc>
      </w:tr>
      <w:tr w:rsidR="0076695F" w:rsidRPr="00225FE8" w14:paraId="2BF5AF55" w14:textId="77777777" w:rsidTr="00C2766E">
        <w:trPr>
          <w:trHeight w:val="834"/>
        </w:trPr>
        <w:tc>
          <w:tcPr>
            <w:tcW w:w="2844" w:type="dxa"/>
            <w:shd w:val="clear" w:color="auto" w:fill="F2F2F2" w:themeFill="background1" w:themeFillShade="F2"/>
            <w:vAlign w:val="center"/>
          </w:tcPr>
          <w:p w14:paraId="1E80CB64" w14:textId="1D9E109F" w:rsidR="0076695F" w:rsidRPr="00225FE8" w:rsidRDefault="0076695F" w:rsidP="003F1100">
            <w:pPr>
              <w:jc w:val="center"/>
            </w:pPr>
            <w:r>
              <w:t>Deployment &amp; Monitoring</w:t>
            </w:r>
          </w:p>
        </w:tc>
        <w:tc>
          <w:tcPr>
            <w:tcW w:w="3254" w:type="dxa"/>
            <w:shd w:val="clear" w:color="auto" w:fill="F2F2F2" w:themeFill="background1" w:themeFillShade="F2"/>
            <w:vAlign w:val="center"/>
          </w:tcPr>
          <w:p w14:paraId="4E07885B" w14:textId="05683C7B" w:rsidR="0076695F" w:rsidRPr="00225FE8" w:rsidRDefault="0076695F" w:rsidP="003F1100">
            <w:pPr>
              <w:jc w:val="center"/>
            </w:pPr>
            <w:r>
              <w:t>Deployed model, monitoring setup</w:t>
            </w:r>
          </w:p>
        </w:tc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1206DA69" w14:textId="38F5F68D" w:rsidR="0076695F" w:rsidRPr="00225FE8" w:rsidRDefault="0076695F" w:rsidP="003F1100">
            <w:pPr>
              <w:jc w:val="center"/>
            </w:pPr>
            <w:r>
              <w:t>Week</w:t>
            </w:r>
            <w:r w:rsidR="00C2766E">
              <w:t xml:space="preserve"> 8</w:t>
            </w:r>
          </w:p>
        </w:tc>
      </w:tr>
      <w:tr w:rsidR="0076695F" w:rsidRPr="00225FE8" w14:paraId="003E2F09" w14:textId="77777777" w:rsidTr="00C2766E">
        <w:trPr>
          <w:trHeight w:val="834"/>
        </w:trPr>
        <w:tc>
          <w:tcPr>
            <w:tcW w:w="2844" w:type="dxa"/>
            <w:shd w:val="clear" w:color="auto" w:fill="F2F2F2" w:themeFill="background1" w:themeFillShade="F2"/>
            <w:vAlign w:val="center"/>
          </w:tcPr>
          <w:p w14:paraId="0B542AC5" w14:textId="238B3B05" w:rsidR="0076695F" w:rsidRPr="00225FE8" w:rsidRDefault="0076695F" w:rsidP="003F1100">
            <w:pPr>
              <w:jc w:val="center"/>
            </w:pPr>
            <w:r>
              <w:t>Documentation &amp; Presentation</w:t>
            </w:r>
          </w:p>
        </w:tc>
        <w:tc>
          <w:tcPr>
            <w:tcW w:w="3254" w:type="dxa"/>
            <w:shd w:val="clear" w:color="auto" w:fill="F2F2F2" w:themeFill="background1" w:themeFillShade="F2"/>
            <w:vAlign w:val="center"/>
          </w:tcPr>
          <w:p w14:paraId="36F987B5" w14:textId="7EB03674" w:rsidR="0076695F" w:rsidRPr="00225FE8" w:rsidRDefault="0076695F" w:rsidP="003F1100">
            <w:pPr>
              <w:jc w:val="center"/>
            </w:pPr>
            <w:r>
              <w:t>Final report, stakeholder</w:t>
            </w:r>
            <w:r w:rsidR="00C2766E">
              <w:t xml:space="preserve"> </w:t>
            </w:r>
            <w:r>
              <w:t>presentation</w:t>
            </w:r>
          </w:p>
        </w:tc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1DD7F0D0" w14:textId="5A804F1C" w:rsidR="0076695F" w:rsidRPr="00225FE8" w:rsidRDefault="00C2766E" w:rsidP="003F1100">
            <w:pPr>
              <w:jc w:val="center"/>
            </w:pPr>
            <w:r>
              <w:t>Week 9</w:t>
            </w:r>
          </w:p>
        </w:tc>
      </w:tr>
    </w:tbl>
    <w:p w14:paraId="72CBE59B" w14:textId="77777777" w:rsidR="0076695F" w:rsidRDefault="0076695F" w:rsidP="0076695F"/>
    <w:p w14:paraId="5462B59B" w14:textId="77777777" w:rsidR="00225732" w:rsidRDefault="00225732" w:rsidP="0076695F"/>
    <w:p w14:paraId="1334599B" w14:textId="6DD8C7DC" w:rsidR="0076695F" w:rsidRDefault="0076695F" w:rsidP="0076695F">
      <w:pPr>
        <w:rPr>
          <w:b/>
          <w:bCs/>
          <w:sz w:val="24"/>
          <w:szCs w:val="24"/>
        </w:rPr>
      </w:pPr>
      <w:r w:rsidRPr="00C2766E">
        <w:rPr>
          <w:b/>
          <w:bCs/>
          <w:sz w:val="24"/>
          <w:szCs w:val="24"/>
        </w:rPr>
        <w:t>Risks &amp; Mitigation Strategies</w:t>
      </w:r>
    </w:p>
    <w:p w14:paraId="0D41F764" w14:textId="77777777" w:rsidR="00E5463C" w:rsidRPr="00C2766E" w:rsidRDefault="00E5463C" w:rsidP="0076695F">
      <w:pPr>
        <w:rPr>
          <w:b/>
          <w:bCs/>
          <w:sz w:val="24"/>
          <w:szCs w:val="24"/>
        </w:rPr>
      </w:pPr>
    </w:p>
    <w:tbl>
      <w:tblPr>
        <w:tblStyle w:val="TableGrid"/>
        <w:tblW w:w="665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05"/>
        <w:gridCol w:w="3553"/>
      </w:tblGrid>
      <w:tr w:rsidR="00C2766E" w:rsidRPr="00225FE8" w14:paraId="0D632CB5" w14:textId="77777777" w:rsidTr="00E5463C">
        <w:trPr>
          <w:trHeight w:val="760"/>
        </w:trPr>
        <w:tc>
          <w:tcPr>
            <w:tcW w:w="3105" w:type="dxa"/>
            <w:shd w:val="clear" w:color="auto" w:fill="F2F2F2" w:themeFill="background1" w:themeFillShade="F2"/>
            <w:vAlign w:val="center"/>
          </w:tcPr>
          <w:p w14:paraId="711186EF" w14:textId="1666398F" w:rsidR="00C2766E" w:rsidRPr="00225FE8" w:rsidRDefault="00C2766E" w:rsidP="003F1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3553" w:type="dxa"/>
            <w:shd w:val="clear" w:color="auto" w:fill="F2F2F2" w:themeFill="background1" w:themeFillShade="F2"/>
            <w:vAlign w:val="center"/>
          </w:tcPr>
          <w:p w14:paraId="4872767C" w14:textId="3B5F023B" w:rsidR="00C2766E" w:rsidRPr="00DE1DE3" w:rsidRDefault="00C2766E" w:rsidP="003F1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Mitigation Strategy</w:t>
            </w:r>
          </w:p>
        </w:tc>
      </w:tr>
      <w:tr w:rsidR="00C2766E" w:rsidRPr="00225FE8" w14:paraId="5202D14D" w14:textId="77777777" w:rsidTr="00E5463C">
        <w:trPr>
          <w:trHeight w:val="760"/>
        </w:trPr>
        <w:tc>
          <w:tcPr>
            <w:tcW w:w="3105" w:type="dxa"/>
            <w:shd w:val="clear" w:color="auto" w:fill="F2F2F2" w:themeFill="background1" w:themeFillShade="F2"/>
            <w:vAlign w:val="center"/>
          </w:tcPr>
          <w:p w14:paraId="30B6E183" w14:textId="21D7C721" w:rsidR="00C2766E" w:rsidRPr="00225FE8" w:rsidRDefault="00C2766E" w:rsidP="003F1100">
            <w:pPr>
              <w:jc w:val="center"/>
            </w:pPr>
            <w:r>
              <w:t>Data Quality Issues</w:t>
            </w:r>
          </w:p>
        </w:tc>
        <w:tc>
          <w:tcPr>
            <w:tcW w:w="3553" w:type="dxa"/>
            <w:shd w:val="clear" w:color="auto" w:fill="F2F2F2" w:themeFill="background1" w:themeFillShade="F2"/>
            <w:vAlign w:val="center"/>
          </w:tcPr>
          <w:p w14:paraId="72F63C8C" w14:textId="5676F631" w:rsidR="00C2766E" w:rsidRPr="00225FE8" w:rsidRDefault="00C2766E" w:rsidP="003F1100">
            <w:pPr>
              <w:jc w:val="center"/>
            </w:pPr>
            <w:r>
              <w:t>Implement rigorous preprocessing and validation steps.</w:t>
            </w:r>
          </w:p>
        </w:tc>
      </w:tr>
      <w:tr w:rsidR="00C2766E" w:rsidRPr="00225FE8" w14:paraId="68405B21" w14:textId="77777777" w:rsidTr="00E5463C">
        <w:trPr>
          <w:trHeight w:val="794"/>
        </w:trPr>
        <w:tc>
          <w:tcPr>
            <w:tcW w:w="3105" w:type="dxa"/>
            <w:shd w:val="clear" w:color="auto" w:fill="F2F2F2" w:themeFill="background1" w:themeFillShade="F2"/>
            <w:vAlign w:val="center"/>
          </w:tcPr>
          <w:p w14:paraId="512460D8" w14:textId="7DDC59D4" w:rsidR="00C2766E" w:rsidRPr="00225FE8" w:rsidRDefault="00C2766E" w:rsidP="003F1100">
            <w:pPr>
              <w:jc w:val="center"/>
            </w:pPr>
            <w:r>
              <w:t>Model Overfitting</w:t>
            </w:r>
          </w:p>
        </w:tc>
        <w:tc>
          <w:tcPr>
            <w:tcW w:w="3553" w:type="dxa"/>
            <w:shd w:val="clear" w:color="auto" w:fill="F2F2F2" w:themeFill="background1" w:themeFillShade="F2"/>
            <w:vAlign w:val="center"/>
          </w:tcPr>
          <w:p w14:paraId="7BA4318E" w14:textId="4540DAA0" w:rsidR="00C2766E" w:rsidRPr="00225FE8" w:rsidRDefault="00C2766E" w:rsidP="003F1100">
            <w:pPr>
              <w:jc w:val="center"/>
            </w:pPr>
            <w:r>
              <w:t>Use cross-validation techniques and regularization.</w:t>
            </w:r>
          </w:p>
        </w:tc>
      </w:tr>
      <w:tr w:rsidR="00C2766E" w:rsidRPr="00225FE8" w14:paraId="34966362" w14:textId="77777777" w:rsidTr="00E5463C">
        <w:trPr>
          <w:trHeight w:val="760"/>
        </w:trPr>
        <w:tc>
          <w:tcPr>
            <w:tcW w:w="3105" w:type="dxa"/>
            <w:shd w:val="clear" w:color="auto" w:fill="F2F2F2" w:themeFill="background1" w:themeFillShade="F2"/>
            <w:vAlign w:val="center"/>
          </w:tcPr>
          <w:p w14:paraId="07F4E15A" w14:textId="60575CA0" w:rsidR="00C2766E" w:rsidRPr="00225FE8" w:rsidRDefault="00C2766E" w:rsidP="003F1100">
            <w:pPr>
              <w:jc w:val="center"/>
            </w:pPr>
            <w:r>
              <w:t>Deployment Challenges</w:t>
            </w:r>
          </w:p>
        </w:tc>
        <w:tc>
          <w:tcPr>
            <w:tcW w:w="3553" w:type="dxa"/>
            <w:shd w:val="clear" w:color="auto" w:fill="F2F2F2" w:themeFill="background1" w:themeFillShade="F2"/>
            <w:vAlign w:val="center"/>
          </w:tcPr>
          <w:p w14:paraId="5875DD6F" w14:textId="0C38D248" w:rsidR="00C2766E" w:rsidRPr="00225FE8" w:rsidRDefault="00C2766E" w:rsidP="003F1100">
            <w:pPr>
              <w:jc w:val="center"/>
            </w:pPr>
            <w:r>
              <w:t>Conduct incremental testing before full deployment.</w:t>
            </w:r>
          </w:p>
        </w:tc>
      </w:tr>
      <w:tr w:rsidR="00C2766E" w:rsidRPr="00225FE8" w14:paraId="70E1511B" w14:textId="77777777" w:rsidTr="00E5463C">
        <w:trPr>
          <w:trHeight w:val="760"/>
        </w:trPr>
        <w:tc>
          <w:tcPr>
            <w:tcW w:w="3105" w:type="dxa"/>
            <w:shd w:val="clear" w:color="auto" w:fill="F2F2F2" w:themeFill="background1" w:themeFillShade="F2"/>
            <w:vAlign w:val="center"/>
          </w:tcPr>
          <w:p w14:paraId="086F72E2" w14:textId="3D4464ED" w:rsidR="00C2766E" w:rsidRPr="00225FE8" w:rsidRDefault="00C2766E" w:rsidP="003F1100">
            <w:pPr>
              <w:jc w:val="center"/>
            </w:pPr>
            <w:r>
              <w:lastRenderedPageBreak/>
              <w:t>Model Drift</w:t>
            </w:r>
          </w:p>
        </w:tc>
        <w:tc>
          <w:tcPr>
            <w:tcW w:w="3553" w:type="dxa"/>
            <w:shd w:val="clear" w:color="auto" w:fill="F2F2F2" w:themeFill="background1" w:themeFillShade="F2"/>
            <w:vAlign w:val="center"/>
          </w:tcPr>
          <w:p w14:paraId="3696F822" w14:textId="2221493B" w:rsidR="00C2766E" w:rsidRPr="00225FE8" w:rsidRDefault="00C2766E" w:rsidP="003F1100">
            <w:pPr>
              <w:jc w:val="center"/>
            </w:pPr>
            <w:r>
              <w:t>Set up automated monitoring and retraining mechanisms.</w:t>
            </w:r>
          </w:p>
        </w:tc>
      </w:tr>
    </w:tbl>
    <w:p w14:paraId="5A5E512B" w14:textId="77777777" w:rsidR="0076695F" w:rsidRDefault="0076695F" w:rsidP="0076695F"/>
    <w:p w14:paraId="77666C5A" w14:textId="77777777" w:rsidR="00225732" w:rsidRDefault="00225732" w:rsidP="0076695F"/>
    <w:p w14:paraId="6F5CD1DC" w14:textId="1A63553A" w:rsidR="0076695F" w:rsidRPr="00C2766E" w:rsidRDefault="0076695F" w:rsidP="0076695F">
      <w:pPr>
        <w:rPr>
          <w:b/>
          <w:bCs/>
          <w:sz w:val="24"/>
          <w:szCs w:val="24"/>
        </w:rPr>
      </w:pPr>
      <w:r w:rsidRPr="00C2766E">
        <w:rPr>
          <w:b/>
          <w:bCs/>
          <w:sz w:val="24"/>
          <w:szCs w:val="24"/>
        </w:rPr>
        <w:t>Conclusion</w:t>
      </w:r>
    </w:p>
    <w:p w14:paraId="56EBCCB2" w14:textId="77777777" w:rsidR="0076695F" w:rsidRDefault="0076695F" w:rsidP="0076695F"/>
    <w:p w14:paraId="5EEA9BF0" w14:textId="788FE617" w:rsidR="007B6482" w:rsidRDefault="0076695F" w:rsidP="00432667">
      <w:r>
        <w:t>This project provides a structured approach to sales forecasting, integrating machine learning techniques to support business optimization. The deployed model will serve as a valuable tool for decision-makers, enhancing efficiency and strategic planning in sales and inventory management.</w:t>
      </w:r>
    </w:p>
    <w:sectPr w:rsidR="007B6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1AF1"/>
    <w:multiLevelType w:val="hybridMultilevel"/>
    <w:tmpl w:val="A6C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B22"/>
    <w:multiLevelType w:val="hybridMultilevel"/>
    <w:tmpl w:val="BD6A0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15965"/>
    <w:multiLevelType w:val="hybridMultilevel"/>
    <w:tmpl w:val="5D027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D1227"/>
    <w:multiLevelType w:val="hybridMultilevel"/>
    <w:tmpl w:val="1110E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87D18"/>
    <w:multiLevelType w:val="hybridMultilevel"/>
    <w:tmpl w:val="B7C0C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22A37"/>
    <w:multiLevelType w:val="hybridMultilevel"/>
    <w:tmpl w:val="7204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547E0"/>
    <w:multiLevelType w:val="hybridMultilevel"/>
    <w:tmpl w:val="9370C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D1FE8"/>
    <w:multiLevelType w:val="hybridMultilevel"/>
    <w:tmpl w:val="5A365A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949C6"/>
    <w:multiLevelType w:val="hybridMultilevel"/>
    <w:tmpl w:val="DEBEC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A2164"/>
    <w:multiLevelType w:val="hybridMultilevel"/>
    <w:tmpl w:val="67EAE8C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8F16A3"/>
    <w:multiLevelType w:val="hybridMultilevel"/>
    <w:tmpl w:val="29FC1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22224"/>
    <w:multiLevelType w:val="hybridMultilevel"/>
    <w:tmpl w:val="F80E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C36C6"/>
    <w:multiLevelType w:val="hybridMultilevel"/>
    <w:tmpl w:val="20C0A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6630A"/>
    <w:multiLevelType w:val="hybridMultilevel"/>
    <w:tmpl w:val="8132E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1FB9"/>
    <w:multiLevelType w:val="hybridMultilevel"/>
    <w:tmpl w:val="63E49F6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6A5212"/>
    <w:multiLevelType w:val="hybridMultilevel"/>
    <w:tmpl w:val="3336F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F6496"/>
    <w:multiLevelType w:val="hybridMultilevel"/>
    <w:tmpl w:val="28022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35206"/>
    <w:multiLevelType w:val="hybridMultilevel"/>
    <w:tmpl w:val="82F0B1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715E7"/>
    <w:multiLevelType w:val="hybridMultilevel"/>
    <w:tmpl w:val="E37EF9A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683C68"/>
    <w:multiLevelType w:val="hybridMultilevel"/>
    <w:tmpl w:val="29C491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3758B"/>
    <w:multiLevelType w:val="hybridMultilevel"/>
    <w:tmpl w:val="5D4C7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4290D"/>
    <w:multiLevelType w:val="hybridMultilevel"/>
    <w:tmpl w:val="030E67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C689D"/>
    <w:multiLevelType w:val="hybridMultilevel"/>
    <w:tmpl w:val="30AED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781A2D"/>
    <w:multiLevelType w:val="hybridMultilevel"/>
    <w:tmpl w:val="C87236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B3A87"/>
    <w:multiLevelType w:val="hybridMultilevel"/>
    <w:tmpl w:val="00FC4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940BE"/>
    <w:multiLevelType w:val="hybridMultilevel"/>
    <w:tmpl w:val="E804865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462B36"/>
    <w:multiLevelType w:val="hybridMultilevel"/>
    <w:tmpl w:val="E1285F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E7EE9"/>
    <w:multiLevelType w:val="hybridMultilevel"/>
    <w:tmpl w:val="F36E63F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232BC5"/>
    <w:multiLevelType w:val="hybridMultilevel"/>
    <w:tmpl w:val="D010B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908E8"/>
    <w:multiLevelType w:val="hybridMultilevel"/>
    <w:tmpl w:val="A82E5C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A3ACF"/>
    <w:multiLevelType w:val="hybridMultilevel"/>
    <w:tmpl w:val="A9FA607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AA5A32"/>
    <w:multiLevelType w:val="hybridMultilevel"/>
    <w:tmpl w:val="B7EA43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A7EA9"/>
    <w:multiLevelType w:val="hybridMultilevel"/>
    <w:tmpl w:val="BD307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4A5440"/>
    <w:multiLevelType w:val="hybridMultilevel"/>
    <w:tmpl w:val="DFA43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A020B4"/>
    <w:multiLevelType w:val="hybridMultilevel"/>
    <w:tmpl w:val="BBA2E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E5012"/>
    <w:multiLevelType w:val="hybridMultilevel"/>
    <w:tmpl w:val="1D5496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84577"/>
    <w:multiLevelType w:val="hybridMultilevel"/>
    <w:tmpl w:val="309C47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9D5F3E"/>
    <w:multiLevelType w:val="hybridMultilevel"/>
    <w:tmpl w:val="30A8E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82DD4"/>
    <w:multiLevelType w:val="hybridMultilevel"/>
    <w:tmpl w:val="1FD80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64830"/>
    <w:multiLevelType w:val="hybridMultilevel"/>
    <w:tmpl w:val="31C82E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41E76"/>
    <w:multiLevelType w:val="hybridMultilevel"/>
    <w:tmpl w:val="B314800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AEE5901"/>
    <w:multiLevelType w:val="hybridMultilevel"/>
    <w:tmpl w:val="9D508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016FA"/>
    <w:multiLevelType w:val="hybridMultilevel"/>
    <w:tmpl w:val="4F420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897258">
    <w:abstractNumId w:val="5"/>
  </w:num>
  <w:num w:numId="2" w16cid:durableId="1079904268">
    <w:abstractNumId w:val="37"/>
  </w:num>
  <w:num w:numId="3" w16cid:durableId="313340704">
    <w:abstractNumId w:val="2"/>
  </w:num>
  <w:num w:numId="4" w16cid:durableId="604196818">
    <w:abstractNumId w:val="41"/>
  </w:num>
  <w:num w:numId="5" w16cid:durableId="177891595">
    <w:abstractNumId w:val="4"/>
  </w:num>
  <w:num w:numId="6" w16cid:durableId="99037088">
    <w:abstractNumId w:val="33"/>
  </w:num>
  <w:num w:numId="7" w16cid:durableId="946544619">
    <w:abstractNumId w:val="24"/>
  </w:num>
  <w:num w:numId="8" w16cid:durableId="1447965172">
    <w:abstractNumId w:val="12"/>
  </w:num>
  <w:num w:numId="9" w16cid:durableId="1137333216">
    <w:abstractNumId w:val="1"/>
  </w:num>
  <w:num w:numId="10" w16cid:durableId="519590541">
    <w:abstractNumId w:val="22"/>
  </w:num>
  <w:num w:numId="11" w16cid:durableId="436414366">
    <w:abstractNumId w:val="0"/>
  </w:num>
  <w:num w:numId="12" w16cid:durableId="2021736792">
    <w:abstractNumId w:val="16"/>
  </w:num>
  <w:num w:numId="13" w16cid:durableId="217938455">
    <w:abstractNumId w:val="10"/>
  </w:num>
  <w:num w:numId="14" w16cid:durableId="1404375693">
    <w:abstractNumId w:val="34"/>
  </w:num>
  <w:num w:numId="15" w16cid:durableId="151214136">
    <w:abstractNumId w:val="11"/>
  </w:num>
  <w:num w:numId="16" w16cid:durableId="726147714">
    <w:abstractNumId w:val="42"/>
  </w:num>
  <w:num w:numId="17" w16cid:durableId="282350165">
    <w:abstractNumId w:val="28"/>
  </w:num>
  <w:num w:numId="18" w16cid:durableId="1096287095">
    <w:abstractNumId w:val="8"/>
  </w:num>
  <w:num w:numId="19" w16cid:durableId="565459872">
    <w:abstractNumId w:val="13"/>
  </w:num>
  <w:num w:numId="20" w16cid:durableId="2038314020">
    <w:abstractNumId w:val="3"/>
  </w:num>
  <w:num w:numId="21" w16cid:durableId="1329942557">
    <w:abstractNumId w:val="20"/>
  </w:num>
  <w:num w:numId="22" w16cid:durableId="1878614990">
    <w:abstractNumId w:val="15"/>
  </w:num>
  <w:num w:numId="23" w16cid:durableId="1921254235">
    <w:abstractNumId w:val="31"/>
  </w:num>
  <w:num w:numId="24" w16cid:durableId="462507338">
    <w:abstractNumId w:val="32"/>
  </w:num>
  <w:num w:numId="25" w16cid:durableId="1207571575">
    <w:abstractNumId w:val="30"/>
  </w:num>
  <w:num w:numId="26" w16cid:durableId="2038770608">
    <w:abstractNumId w:val="17"/>
  </w:num>
  <w:num w:numId="27" w16cid:durableId="275062079">
    <w:abstractNumId w:val="18"/>
  </w:num>
  <w:num w:numId="28" w16cid:durableId="1916235697">
    <w:abstractNumId w:val="7"/>
  </w:num>
  <w:num w:numId="29" w16cid:durableId="1913273069">
    <w:abstractNumId w:val="27"/>
  </w:num>
  <w:num w:numId="30" w16cid:durableId="1116025246">
    <w:abstractNumId w:val="23"/>
  </w:num>
  <w:num w:numId="31" w16cid:durableId="1244336122">
    <w:abstractNumId w:val="19"/>
  </w:num>
  <w:num w:numId="32" w16cid:durableId="1422096103">
    <w:abstractNumId w:val="29"/>
  </w:num>
  <w:num w:numId="33" w16cid:durableId="430509381">
    <w:abstractNumId w:val="6"/>
  </w:num>
  <w:num w:numId="34" w16cid:durableId="1993562423">
    <w:abstractNumId w:val="35"/>
  </w:num>
  <w:num w:numId="35" w16cid:durableId="986739113">
    <w:abstractNumId w:val="21"/>
  </w:num>
  <w:num w:numId="36" w16cid:durableId="1254126378">
    <w:abstractNumId w:val="39"/>
  </w:num>
  <w:num w:numId="37" w16cid:durableId="1486512608">
    <w:abstractNumId w:val="38"/>
  </w:num>
  <w:num w:numId="38" w16cid:durableId="1417751532">
    <w:abstractNumId w:val="26"/>
  </w:num>
  <w:num w:numId="39" w16cid:durableId="1545679513">
    <w:abstractNumId w:val="25"/>
  </w:num>
  <w:num w:numId="40" w16cid:durableId="1869367837">
    <w:abstractNumId w:val="40"/>
  </w:num>
  <w:num w:numId="41" w16cid:durableId="561328438">
    <w:abstractNumId w:val="14"/>
  </w:num>
  <w:num w:numId="42" w16cid:durableId="439379380">
    <w:abstractNumId w:val="36"/>
  </w:num>
  <w:num w:numId="43" w16cid:durableId="1496383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37"/>
    <w:rsid w:val="00225732"/>
    <w:rsid w:val="00432667"/>
    <w:rsid w:val="00544414"/>
    <w:rsid w:val="005E06D3"/>
    <w:rsid w:val="0076695F"/>
    <w:rsid w:val="007B6482"/>
    <w:rsid w:val="008C17B3"/>
    <w:rsid w:val="00AE0891"/>
    <w:rsid w:val="00B05065"/>
    <w:rsid w:val="00C2766E"/>
    <w:rsid w:val="00E5463C"/>
    <w:rsid w:val="00E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663A"/>
  <w15:chartTrackingRefBased/>
  <w15:docId w15:val="{147D0BCF-E5A8-4950-898B-A7E2492E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3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6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 عبد الرحمن صبرى عبد الرحمن جاد</dc:creator>
  <cp:keywords/>
  <dc:description/>
  <cp:lastModifiedBy>رنا عبد الرحمن صبرى عبد الرحمن جاد</cp:lastModifiedBy>
  <cp:revision>4</cp:revision>
  <dcterms:created xsi:type="dcterms:W3CDTF">2025-03-20T12:23:00Z</dcterms:created>
  <dcterms:modified xsi:type="dcterms:W3CDTF">2025-03-20T14:13:00Z</dcterms:modified>
</cp:coreProperties>
</file>