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98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857250</wp:posOffset>
            </wp:positionH>
            <wp:positionV relativeFrom="page">
              <wp:posOffset>666750</wp:posOffset>
            </wp:positionV>
            <wp:extent cx="9000490" cy="620349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00490" cy="620349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3432" w:right="0" w:firstLine="0"/>
        <w:jc w:val="left"/>
      </w:pPr>
      <w:r>
        <w:rPr>
          <w:rFonts w:ascii="DejaVu Sans Condensed" w:hAnsi="DejaVu Sans Condensed" w:eastAsia="DejaVu Sans Condensed"/>
          <w:b w:val="0"/>
          <w:i w:val="0"/>
          <w:color w:val="000000"/>
          <w:sz w:val="63"/>
        </w:rPr>
        <w:t>Certificado de Aprobación</w:t>
      </w:r>
    </w:p>
    <w:p>
      <w:pPr>
        <w:autoSpaceDN w:val="0"/>
        <w:autoSpaceDE w:val="0"/>
        <w:widowControl/>
        <w:spacing w:line="264" w:lineRule="auto" w:before="694" w:after="0"/>
        <w:ind w:left="1872" w:right="1584" w:firstLine="0"/>
        <w:jc w:val="center"/>
      </w:pPr>
      <w:r>
        <w:rPr>
          <w:rFonts w:ascii="DejaVu Sans Condensed" w:hAnsi="DejaVu Sans Condensed" w:eastAsia="DejaVu Sans Condensed"/>
          <w:b w:val="0"/>
          <w:i w:val="0"/>
          <w:color w:val="000000"/>
          <w:sz w:val="24"/>
        </w:rPr>
        <w:t xml:space="preserve">La Secretaría de Cultura y Extensión Universitaria de la Facultad Regional Buenos Aires de la </w:t>
      </w:r>
      <w:r>
        <w:rPr>
          <w:rFonts w:ascii="DejaVu Sans Condensed" w:hAnsi="DejaVu Sans Condensed" w:eastAsia="DejaVu Sans Condensed"/>
          <w:b w:val="0"/>
          <w:i w:val="0"/>
          <w:color w:val="000000"/>
          <w:sz w:val="24"/>
        </w:rPr>
        <w:t xml:space="preserve">Universidad Tecnológica Nacional, certifica que </w:t>
      </w:r>
      <w:r>
        <w:rPr>
          <w:rFonts w:ascii="DejaVu Sans Condensed" w:hAnsi="DejaVu Sans Condensed" w:eastAsia="DejaVu Sans Condensed"/>
          <w:b/>
          <w:i w:val="0"/>
          <w:color w:val="000000"/>
          <w:sz w:val="24"/>
        </w:rPr>
        <w:t>Oscar Falon, DNI 24.939.465</w:t>
      </w:r>
      <w:r>
        <w:rPr>
          <w:rFonts w:ascii="DejaVu Sans Condensed" w:hAnsi="DejaVu Sans Condensed" w:eastAsia="DejaVu Sans Condensed"/>
          <w:b w:val="0"/>
          <w:i w:val="0"/>
          <w:color w:val="000000"/>
          <w:sz w:val="24"/>
        </w:rPr>
        <w:t xml:space="preserve"> ha aprobado el </w:t>
      </w:r>
      <w:r>
        <w:rPr>
          <w:rFonts w:ascii="DejaVu Sans Condensed" w:hAnsi="DejaVu Sans Condensed" w:eastAsia="DejaVu Sans Condensed"/>
          <w:b w:val="0"/>
          <w:i w:val="0"/>
          <w:color w:val="000000"/>
          <w:sz w:val="24"/>
        </w:rPr>
        <w:t>curso:</w:t>
      </w:r>
    </w:p>
    <w:p>
      <w:pPr>
        <w:autoSpaceDN w:val="0"/>
        <w:autoSpaceDE w:val="0"/>
        <w:widowControl/>
        <w:spacing w:line="240" w:lineRule="auto" w:before="672" w:after="0"/>
        <w:ind w:left="0" w:right="4734" w:firstLine="0"/>
        <w:jc w:val="right"/>
      </w:pPr>
      <w:r>
        <w:rPr>
          <w:rFonts w:ascii="DejaVu Sans Condensed" w:hAnsi="DejaVu Sans Condensed" w:eastAsia="DejaVu Sans Condensed"/>
          <w:b/>
          <w:i w:val="0"/>
          <w:color w:val="BE1E2C"/>
          <w:sz w:val="36"/>
        </w:rPr>
        <w:t>Diplomatura en Python</w:t>
      </w:r>
    </w:p>
    <w:p>
      <w:pPr>
        <w:autoSpaceDN w:val="0"/>
        <w:autoSpaceDE w:val="0"/>
        <w:widowControl/>
        <w:spacing w:line="257" w:lineRule="auto" w:before="674" w:after="0"/>
        <w:ind w:left="2448" w:right="2160" w:firstLine="0"/>
        <w:jc w:val="center"/>
      </w:pPr>
      <w:r>
        <w:rPr>
          <w:w w:val="101.5999984741211"/>
          <w:rFonts w:ascii="DejaVu Sans Condensed" w:hAnsi="DejaVu Sans Condensed" w:eastAsia="DejaVu Sans Condensed"/>
          <w:b w:val="0"/>
          <w:i w:val="0"/>
          <w:color w:val="000000"/>
          <w:sz w:val="25"/>
        </w:rPr>
        <w:t xml:space="preserve">Modalidad a distancia, con una carga horaria de </w:t>
      </w:r>
      <w:r>
        <w:rPr>
          <w:w w:val="101.5999984741211"/>
          <w:rFonts w:ascii="DejaVu Sans Condensed" w:hAnsi="DejaVu Sans Condensed" w:eastAsia="DejaVu Sans Condensed"/>
          <w:b/>
          <w:i w:val="0"/>
          <w:color w:val="000000"/>
          <w:sz w:val="25"/>
        </w:rPr>
        <w:t>225</w:t>
      </w:r>
      <w:r>
        <w:rPr>
          <w:w w:val="101.5999984741211"/>
          <w:rFonts w:ascii="DejaVu Sans Condensed" w:hAnsi="DejaVu Sans Condensed" w:eastAsia="DejaVu Sans Condensed"/>
          <w:b w:val="0"/>
          <w:i w:val="0"/>
          <w:color w:val="000000"/>
          <w:sz w:val="25"/>
        </w:rPr>
        <w:t xml:space="preserve"> horas. Nota: </w:t>
      </w:r>
      <w:r>
        <w:rPr>
          <w:w w:val="101.5999984741211"/>
          <w:rFonts w:ascii="DejaVu Sans Condensed" w:hAnsi="DejaVu Sans Condensed" w:eastAsia="DejaVu Sans Condensed"/>
          <w:b/>
          <w:i w:val="0"/>
          <w:color w:val="000000"/>
          <w:sz w:val="25"/>
        </w:rPr>
        <w:t>Aprobado</w:t>
      </w:r>
      <w:r>
        <w:rPr>
          <w:w w:val="101.5999984741211"/>
          <w:rFonts w:ascii="DejaVu Sans Condensed" w:hAnsi="DejaVu Sans Condensed" w:eastAsia="DejaVu Sans Condensed"/>
          <w:b w:val="0"/>
          <w:i w:val="0"/>
          <w:color w:val="000000"/>
          <w:sz w:val="25"/>
        </w:rPr>
        <w:t xml:space="preserve">. </w:t>
      </w:r>
      <w:r>
        <w:rPr>
          <w:w w:val="101.5999984741211"/>
          <w:rFonts w:ascii="DejaVu Sans Condensed" w:hAnsi="DejaVu Sans Condensed" w:eastAsia="DejaVu Sans Condensed"/>
          <w:b w:val="0"/>
          <w:i w:val="0"/>
          <w:color w:val="000000"/>
          <w:sz w:val="25"/>
        </w:rPr>
        <w:t xml:space="preserve">Se extiende el presente certificado a los: </w:t>
      </w:r>
      <w:r>
        <w:rPr>
          <w:w w:val="101.5999984741211"/>
          <w:rFonts w:ascii="DejaVu Sans Condensed" w:hAnsi="DejaVu Sans Condensed" w:eastAsia="DejaVu Sans Condensed"/>
          <w:b/>
          <w:i w:val="0"/>
          <w:color w:val="000000"/>
          <w:sz w:val="25"/>
        </w:rPr>
        <w:t>07 días del mes de Marzo de 2023</w:t>
      </w:r>
      <w:r>
        <w:rPr>
          <w:w w:val="101.5999984741211"/>
          <w:rFonts w:ascii="DejaVu Sans Condensed" w:hAnsi="DejaVu Sans Condensed" w:eastAsia="DejaVu Sans Condensed"/>
          <w:b w:val="0"/>
          <w:i w:val="0"/>
          <w:color w:val="000000"/>
          <w:sz w:val="25"/>
        </w:rPr>
        <w:t>.</w:t>
      </w:r>
    </w:p>
    <w:p>
      <w:pPr>
        <w:autoSpaceDN w:val="0"/>
        <w:autoSpaceDE w:val="0"/>
        <w:widowControl/>
        <w:spacing w:line="266" w:lineRule="auto" w:before="318" w:after="0"/>
        <w:ind w:left="1410" w:right="8496" w:firstLine="0"/>
        <w:jc w:val="left"/>
      </w:pPr>
      <w:r>
        <w:rPr>
          <w:rFonts w:ascii="DejaVu Sans Condensed" w:hAnsi="DejaVu Sans Condensed" w:eastAsia="DejaVu Sans Condensed"/>
          <w:b w:val="0"/>
          <w:i w:val="0"/>
          <w:color w:val="999999"/>
          <w:sz w:val="18"/>
        </w:rPr>
        <w:t xml:space="preserve">Para validar la autenticidad del siguiente </w:t>
      </w:r>
      <w:r>
        <w:br/>
      </w:r>
      <w:r>
        <w:rPr>
          <w:rFonts w:ascii="DejaVu Sans Condensed" w:hAnsi="DejaVu Sans Condensed" w:eastAsia="DejaVu Sans Condensed"/>
          <w:b w:val="0"/>
          <w:i w:val="0"/>
          <w:color w:val="999999"/>
          <w:sz w:val="18"/>
        </w:rPr>
        <w:t xml:space="preserve">certificado ingrese a: </w:t>
      </w:r>
      <w:r>
        <w:br/>
      </w:r>
      <w:r>
        <w:rPr>
          <w:rFonts w:ascii="DejaVu Sans Condensed" w:hAnsi="DejaVu Sans Condensed" w:eastAsia="DejaVu Sans Condensed"/>
          <w:b w:val="0"/>
          <w:i w:val="0"/>
          <w:color w:val="999999"/>
          <w:sz w:val="18"/>
        </w:rPr>
        <w:t xml:space="preserve">https://sigead.online/alumnos/validar_certificado </w:t>
      </w:r>
      <w:r>
        <w:br/>
      </w:r>
      <w:r>
        <w:rPr>
          <w:rFonts w:ascii="DejaVu Sans Condensed" w:hAnsi="DejaVu Sans Condensed" w:eastAsia="DejaVu Sans Condensed"/>
          <w:b w:val="0"/>
          <w:i w:val="0"/>
          <w:color w:val="999999"/>
          <w:sz w:val="18"/>
        </w:rPr>
        <w:t xml:space="preserve">y digite el código: </w:t>
      </w:r>
      <w:r>
        <w:br/>
      </w:r>
      <w:r>
        <w:rPr>
          <w:rFonts w:ascii="DejaVu Sans Condensed" w:hAnsi="DejaVu Sans Condensed" w:eastAsia="DejaVu Sans Condensed"/>
          <w:b/>
          <w:i w:val="0"/>
          <w:color w:val="000000"/>
          <w:sz w:val="18"/>
        </w:rPr>
        <w:t>CER-KEZZYFME-765866</w:t>
      </w:r>
    </w:p>
    <w:sectPr w:rsidR="00FC693F" w:rsidRPr="0006063C" w:rsidSect="00034616">
      <w:pgSz w:w="16838" w:h="11906"/>
      <w:pgMar w:top="1440" w:right="1440" w:bottom="101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