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C61C4" w14:textId="39A468F0" w:rsidR="004F14AE" w:rsidRDefault="000E2CCB" w:rsidP="004F14AE">
      <w:pPr>
        <w:spacing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br/>
      </w:r>
    </w:p>
    <w:p w14:paraId="2D750C8C" w14:textId="0B779450" w:rsidR="000E2CCB" w:rsidRDefault="000E2CCB" w:rsidP="004F14AE">
      <w:pPr>
        <w:spacing w:after="240"/>
        <w:rPr>
          <w:rFonts w:ascii="Times New Roman" w:hAnsi="Times New Roman" w:cs="Times New Roman"/>
          <w:sz w:val="26"/>
          <w:szCs w:val="26"/>
        </w:rPr>
      </w:pPr>
    </w:p>
    <w:p w14:paraId="0DA58C8D" w14:textId="230DB678" w:rsidR="000E2CCB" w:rsidRDefault="000E2CCB" w:rsidP="000E2CCB">
      <w:pPr>
        <w:rPr>
          <w:rFonts w:ascii="Times New Roman" w:hAnsi="Times New Roman" w:cs="Times New Roman"/>
          <w:sz w:val="26"/>
          <w:szCs w:val="26"/>
        </w:rPr>
      </w:pPr>
    </w:p>
    <w:p w14:paraId="601DEABD" w14:textId="78FB165E" w:rsidR="000E2CCB" w:rsidRDefault="000E2CCB" w:rsidP="000E2CCB">
      <w:pPr>
        <w:rPr>
          <w:rFonts w:ascii="Times New Roman" w:hAnsi="Times New Roman" w:cs="Times New Roman"/>
          <w:sz w:val="26"/>
          <w:szCs w:val="26"/>
        </w:rPr>
      </w:pPr>
    </w:p>
    <w:p w14:paraId="5395FB2D" w14:textId="77777777" w:rsidR="00C507FB" w:rsidRDefault="00C507FB" w:rsidP="000E2CCB">
      <w:pPr>
        <w:rPr>
          <w:rFonts w:ascii="Times New Roman" w:hAnsi="Times New Roman" w:cs="Times New Roman"/>
          <w:sz w:val="26"/>
          <w:szCs w:val="26"/>
        </w:rPr>
      </w:pPr>
    </w:p>
    <w:p w14:paraId="3CFAA6B6" w14:textId="76DA5D52" w:rsidR="000E2CCB" w:rsidRDefault="000E2CCB" w:rsidP="000E2CCB">
      <w:pPr>
        <w:rPr>
          <w:rFonts w:ascii="Times New Roman" w:hAnsi="Times New Roman" w:cs="Times New Roman"/>
          <w:sz w:val="26"/>
          <w:szCs w:val="26"/>
        </w:rPr>
      </w:pPr>
    </w:p>
    <w:p w14:paraId="323AFE63" w14:textId="1C3DEF83" w:rsidR="000E2CCB" w:rsidRDefault="000E2CCB" w:rsidP="000E2CCB">
      <w:pPr>
        <w:rPr>
          <w:rFonts w:ascii="Times New Roman" w:hAnsi="Times New Roman" w:cs="Times New Roman"/>
          <w:sz w:val="26"/>
          <w:szCs w:val="26"/>
        </w:rPr>
      </w:pPr>
    </w:p>
    <w:p w14:paraId="0F1A3C60" w14:textId="18F8CD3A" w:rsidR="000E2CCB" w:rsidRPr="00065791" w:rsidRDefault="005009C5" w:rsidP="00065791">
      <w:pPr>
        <w:spacing w:after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6F81">
        <w:rPr>
          <w:rFonts w:ascii="Times New Roman" w:hAnsi="Times New Roman" w:cs="Times New Roman"/>
          <w:b/>
          <w:bCs/>
          <w:sz w:val="44"/>
          <w:szCs w:val="32"/>
        </w:rPr>
        <w:t>Руководство пользователя</w:t>
      </w:r>
    </w:p>
    <w:p w14:paraId="47BBECB6" w14:textId="1B8D8C7C" w:rsidR="000E2CCB" w:rsidRDefault="005009C5" w:rsidP="009D0C66">
      <w:pPr>
        <w:spacing w:after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ИС</w:t>
      </w:r>
      <w:r w:rsidR="00E93748" w:rsidRPr="00E93748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E93748">
        <w:rPr>
          <w:rFonts w:ascii="Times New Roman" w:hAnsi="Times New Roman" w:cs="Times New Roman"/>
          <w:sz w:val="32"/>
          <w:szCs w:val="32"/>
          <w:u w:val="single"/>
        </w:rPr>
        <w:t>«Онлайн-калькулятор»</w:t>
      </w:r>
      <w:r w:rsidR="00065791">
        <w:rPr>
          <w:rFonts w:ascii="Times New Roman" w:hAnsi="Times New Roman" w:cs="Times New Roman"/>
          <w:sz w:val="28"/>
          <w:szCs w:val="28"/>
        </w:rPr>
        <w:br/>
      </w:r>
      <w:r w:rsidR="000E2CCB" w:rsidRPr="00065791">
        <w:rPr>
          <w:rFonts w:ascii="Times New Roman" w:hAnsi="Times New Roman" w:cs="Times New Roman"/>
          <w:sz w:val="20"/>
          <w:szCs w:val="20"/>
        </w:rPr>
        <w:t>наименование вида ИС</w:t>
      </w:r>
    </w:p>
    <w:p w14:paraId="6756FA06" w14:textId="77777777" w:rsidR="00065791" w:rsidRDefault="00065791" w:rsidP="000E2CCB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8D6B09" w14:textId="524BBA99" w:rsidR="000E2CCB" w:rsidRPr="00626F81" w:rsidRDefault="000E2CCB" w:rsidP="000E2CCB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626F81">
        <w:rPr>
          <w:rFonts w:ascii="Times New Roman" w:hAnsi="Times New Roman" w:cs="Times New Roman"/>
          <w:sz w:val="28"/>
          <w:szCs w:val="24"/>
        </w:rPr>
        <w:t xml:space="preserve">Действует с </w:t>
      </w:r>
      <w:r w:rsidR="00C507FB" w:rsidRPr="00626F81">
        <w:rPr>
          <w:rFonts w:ascii="Times New Roman" w:hAnsi="Times New Roman" w:cs="Times New Roman"/>
          <w:sz w:val="28"/>
          <w:szCs w:val="24"/>
          <w:u w:val="single"/>
        </w:rPr>
        <w:t>29</w:t>
      </w:r>
      <w:r w:rsidR="009D0C66" w:rsidRPr="00626F81">
        <w:rPr>
          <w:rFonts w:ascii="Times New Roman" w:hAnsi="Times New Roman" w:cs="Times New Roman"/>
          <w:sz w:val="28"/>
          <w:szCs w:val="24"/>
          <w:u w:val="single"/>
        </w:rPr>
        <w:t>.</w:t>
      </w:r>
      <w:r w:rsidR="00065791" w:rsidRPr="00626F81">
        <w:rPr>
          <w:rFonts w:ascii="Times New Roman" w:hAnsi="Times New Roman" w:cs="Times New Roman"/>
          <w:sz w:val="28"/>
          <w:szCs w:val="24"/>
          <w:u w:val="single"/>
        </w:rPr>
        <w:t>03</w:t>
      </w:r>
      <w:r w:rsidR="009D0C66" w:rsidRPr="00626F81">
        <w:rPr>
          <w:rFonts w:ascii="Times New Roman" w:hAnsi="Times New Roman" w:cs="Times New Roman"/>
          <w:sz w:val="28"/>
          <w:szCs w:val="24"/>
          <w:u w:val="single"/>
        </w:rPr>
        <w:t>.202</w:t>
      </w:r>
      <w:r w:rsidR="00065791" w:rsidRPr="00626F81">
        <w:rPr>
          <w:rFonts w:ascii="Times New Roman" w:hAnsi="Times New Roman" w:cs="Times New Roman"/>
          <w:sz w:val="28"/>
          <w:szCs w:val="24"/>
          <w:u w:val="single"/>
        </w:rPr>
        <w:t>3</w:t>
      </w:r>
    </w:p>
    <w:p w14:paraId="7321A162" w14:textId="77777777" w:rsidR="00C507FB" w:rsidRDefault="00C507FB" w:rsidP="000E2CCB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50"/>
      </w:tblGrid>
      <w:tr w:rsidR="000E2CCB" w14:paraId="03036BFB" w14:textId="77777777" w:rsidTr="00C507FB">
        <w:trPr>
          <w:trHeight w:val="1601"/>
        </w:trPr>
        <w:tc>
          <w:tcPr>
            <w:tcW w:w="5245" w:type="dxa"/>
          </w:tcPr>
          <w:p w14:paraId="5CF77FD1" w14:textId="610A14B9" w:rsidR="000E2CCB" w:rsidRDefault="000E2CCB" w:rsidP="009D5B3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0" w:type="dxa"/>
          </w:tcPr>
          <w:p w14:paraId="1DEF5E5A" w14:textId="653794DF" w:rsidR="000E2CCB" w:rsidRDefault="000E2CCB" w:rsidP="00C507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4DECD2" w14:textId="091D6964" w:rsidR="000E2CCB" w:rsidRDefault="000E2CCB" w:rsidP="000E2C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60CEBC" w14:textId="44E7DEFC" w:rsidR="000D3A21" w:rsidRDefault="000D3A21" w:rsidP="000E2C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62377A" w14:textId="177F247E" w:rsidR="000D3A21" w:rsidRDefault="000D3A21" w:rsidP="000E2C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AE98D1" w14:textId="3229663D" w:rsidR="000D3A21" w:rsidRDefault="000D3A21" w:rsidP="000E2C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3BF64D" w14:textId="77777777" w:rsidR="0002270A" w:rsidRDefault="0002270A" w:rsidP="000E2C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E4B54C" w14:textId="5E0932D8" w:rsidR="000D3A21" w:rsidRDefault="000D3A21" w:rsidP="000E2C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F05F63" w14:textId="69854B3A" w:rsidR="005009C5" w:rsidRDefault="005009C5" w:rsidP="000E2C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A3CE1B" w14:textId="77777777" w:rsidR="005009C5" w:rsidRDefault="005009C5" w:rsidP="000E2C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505C3" w14:textId="6B97D0C1" w:rsidR="003F524C" w:rsidRPr="00E90694" w:rsidRDefault="000D3A21" w:rsidP="009D0C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6F81">
        <w:rPr>
          <w:rFonts w:ascii="Times New Roman" w:hAnsi="Times New Roman" w:cs="Times New Roman"/>
          <w:sz w:val="28"/>
          <w:szCs w:val="24"/>
        </w:rPr>
        <w:t>Пермь</w:t>
      </w:r>
      <w:r w:rsidR="00C26DC1" w:rsidRPr="00626F81">
        <w:rPr>
          <w:rFonts w:ascii="Times New Roman" w:hAnsi="Times New Roman" w:cs="Times New Roman"/>
          <w:sz w:val="28"/>
          <w:szCs w:val="24"/>
          <w:lang w:val="en-US"/>
        </w:rPr>
        <w:t>,</w:t>
      </w:r>
      <w:r w:rsidRPr="00626F81">
        <w:rPr>
          <w:rFonts w:ascii="Times New Roman" w:hAnsi="Times New Roman" w:cs="Times New Roman"/>
          <w:sz w:val="28"/>
          <w:szCs w:val="24"/>
        </w:rPr>
        <w:t xml:space="preserve"> 202</w:t>
      </w:r>
      <w:r w:rsidR="00065791" w:rsidRPr="00626F81">
        <w:rPr>
          <w:rFonts w:ascii="Times New Roman" w:hAnsi="Times New Roman" w:cs="Times New Roman"/>
          <w:sz w:val="28"/>
          <w:szCs w:val="24"/>
        </w:rPr>
        <w:t>3</w:t>
      </w:r>
      <w:r w:rsidR="003F524C" w:rsidRPr="00E9069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sdt>
      <w:sdtPr>
        <w:id w:val="-199085674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196F4E42" w14:textId="34721FA8" w:rsidR="004B46E6" w:rsidRPr="00C507FB" w:rsidRDefault="005948B5" w:rsidP="004A1D4B">
          <w:pPr>
            <w:jc w:val="center"/>
            <w:rPr>
              <w:rFonts w:ascii="Times New Roman" w:hAnsi="Times New Roman" w:cs="Times New Roman"/>
            </w:rPr>
          </w:pPr>
          <w:r w:rsidRPr="00C507FB">
            <w:rPr>
              <w:rFonts w:ascii="Times New Roman" w:hAnsi="Times New Roman" w:cs="Times New Roman"/>
              <w:b/>
              <w:bCs/>
              <w:sz w:val="32"/>
              <w:szCs w:val="32"/>
            </w:rPr>
            <w:t>ОГЛАВЛЕНИЕ</w:t>
          </w:r>
        </w:p>
        <w:p w14:paraId="00BE2999" w14:textId="6236B366" w:rsidR="00EF6F60" w:rsidRPr="00EF6F60" w:rsidRDefault="004B46E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F6F6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F6F6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F6F6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7418496" w:history="1">
            <w:r w:rsidR="00EF6F60" w:rsidRPr="00EF6F6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 Назначение системы</w:t>
            </w:r>
            <w:r w:rsidR="00EF6F60"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F6F60"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F6F60"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_Toc137418496 \h </w:instrText>
            </w:r>
            <w:r w:rsidR="00EF6F60"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F6F60"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F6F60"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F6F60"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4E7CEB" w14:textId="3AB6C78B" w:rsidR="00EF6F60" w:rsidRPr="00EF6F60" w:rsidRDefault="00EF6F6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7418497" w:history="1">
            <w:r w:rsidRPr="00EF6F6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 Начало работы в системе</w:t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_Toc137418497 \h </w:instrText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1B0EE6" w14:textId="195FA014" w:rsidR="00EF6F60" w:rsidRPr="00EF6F60" w:rsidRDefault="00EF6F6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7418498" w:history="1">
            <w:r w:rsidRPr="00EF6F6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 Выполнение алгоритма</w:t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_Toc137418498 \h </w:instrText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17767E" w14:textId="46C25D22" w:rsidR="00EF6F60" w:rsidRPr="00EF6F60" w:rsidRDefault="00EF6F60">
          <w:pPr>
            <w:pStyle w:val="23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7418499" w:history="1">
            <w:r w:rsidRPr="00EF6F6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3.1 Заполнение входных данных</w:t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_Toc137418499 \h </w:instrText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299557" w14:textId="2713B091" w:rsidR="00EF6F60" w:rsidRDefault="00EF6F60">
          <w:pPr>
            <w:pStyle w:val="2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37418500" w:history="1">
            <w:r w:rsidRPr="00EF6F6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3.2 Получение результатов</w:t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_Toc137418500 \h </w:instrText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F6F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1A0461" w14:textId="470AB492" w:rsidR="004B46E6" w:rsidRPr="00EF6F60" w:rsidRDefault="004B46E6" w:rsidP="009512EC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6F6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12DD7F3" w14:textId="37FC85FC" w:rsidR="0099610F" w:rsidRPr="00C507FB" w:rsidRDefault="00EF6F60" w:rsidP="00E155DC">
      <w:pPr>
        <w:pStyle w:val="1"/>
        <w:pageBreakBefore/>
      </w:pPr>
      <w:bookmarkStart w:id="0" w:name="_Toc137418496"/>
      <w:r>
        <w:lastRenderedPageBreak/>
        <w:t xml:space="preserve">1. </w:t>
      </w:r>
      <w:r w:rsidR="006D5489" w:rsidRPr="001A2AA3">
        <w:t>Наз</w:t>
      </w:r>
      <w:r w:rsidR="001A2AA3">
        <w:t>начение</w:t>
      </w:r>
      <w:r w:rsidR="006D5489">
        <w:t xml:space="preserve"> </w:t>
      </w:r>
      <w:r w:rsidR="005009C5">
        <w:t>системы</w:t>
      </w:r>
      <w:bookmarkEnd w:id="0"/>
    </w:p>
    <w:p w14:paraId="643F544B" w14:textId="19932C2A" w:rsidR="003B5A79" w:rsidRDefault="005009C5" w:rsidP="001A2AA3">
      <w:pPr>
        <w:pStyle w:val="af0"/>
      </w:pPr>
      <w:r>
        <w:rPr>
          <w:rFonts w:cstheme="minorHAnsi"/>
        </w:rPr>
        <w:t>Система</w:t>
      </w:r>
      <w:r w:rsidR="001A2AA3" w:rsidRPr="00284F39">
        <w:rPr>
          <w:rFonts w:cstheme="minorHAnsi"/>
        </w:rPr>
        <w:t xml:space="preserve"> </w:t>
      </w:r>
      <w:r>
        <w:rPr>
          <w:rFonts w:cstheme="minorHAnsi"/>
        </w:rPr>
        <w:t>«Онлайн-калькулятор» предназначе</w:t>
      </w:r>
      <w:r w:rsidR="001A2AA3">
        <w:rPr>
          <w:rFonts w:cstheme="minorHAnsi"/>
        </w:rPr>
        <w:t>н</w:t>
      </w:r>
      <w:r>
        <w:rPr>
          <w:rFonts w:cstheme="minorHAnsi"/>
        </w:rPr>
        <w:t>а</w:t>
      </w:r>
      <w:r w:rsidR="001A2AA3">
        <w:rPr>
          <w:rFonts w:cstheme="minorHAnsi"/>
        </w:rPr>
        <w:t xml:space="preserve"> для выполнения математических расчетов с использованием </w:t>
      </w:r>
      <w:r w:rsidR="00A72A89">
        <w:rPr>
          <w:rFonts w:cstheme="minorHAnsi"/>
        </w:rPr>
        <w:t>алгоритмов</w:t>
      </w:r>
      <w:r w:rsidR="001A2AA3">
        <w:rPr>
          <w:rFonts w:cstheme="minorHAnsi"/>
        </w:rPr>
        <w:t>.</w:t>
      </w:r>
    </w:p>
    <w:p w14:paraId="62A3C6F4" w14:textId="2B825CEB" w:rsidR="00834AE9" w:rsidRPr="00DA2C4A" w:rsidRDefault="00EF6F60" w:rsidP="00E155DC">
      <w:pPr>
        <w:pStyle w:val="1"/>
      </w:pPr>
      <w:bookmarkStart w:id="1" w:name="_Toc137418497"/>
      <w:r>
        <w:t xml:space="preserve">2. </w:t>
      </w:r>
      <w:r w:rsidR="006C3278">
        <w:t>Начало работы в системе</w:t>
      </w:r>
      <w:bookmarkEnd w:id="1"/>
    </w:p>
    <w:p w14:paraId="3F40BB10" w14:textId="73F90CCC" w:rsidR="00755224" w:rsidRDefault="00113197" w:rsidP="00E93748">
      <w:pPr>
        <w:pStyle w:val="21"/>
      </w:pPr>
      <w:r>
        <w:t xml:space="preserve">При входе в систему, по умолчанию, пользователь попадает на главный экран с описанием </w:t>
      </w:r>
      <w:r w:rsidR="00E155DC">
        <w:t xml:space="preserve">назначения </w:t>
      </w:r>
      <w:r>
        <w:t xml:space="preserve">системы «Онлайн-калькулятор» и перечнем существующих алгоритмов. </w:t>
      </w:r>
      <w:r w:rsidR="009430C4">
        <w:t xml:space="preserve">На рисунке </w:t>
      </w:r>
      <w:r w:rsidR="00EF6F60">
        <w:t>2.1</w:t>
      </w:r>
      <w:r>
        <w:t xml:space="preserve"> интерфейс главного экрана.</w:t>
      </w:r>
    </w:p>
    <w:p w14:paraId="7EEB0E60" w14:textId="28AC4C7B" w:rsidR="00113197" w:rsidRDefault="00113197" w:rsidP="00563C62">
      <w:pPr>
        <w:pStyle w:val="21"/>
        <w:spacing w:before="120" w:line="240" w:lineRule="auto"/>
        <w:ind w:firstLine="0"/>
        <w:jc w:val="center"/>
      </w:pPr>
      <w:r w:rsidRPr="00113197">
        <w:drawing>
          <wp:inline distT="0" distB="0" distL="0" distR="0" wp14:anchorId="673B537D" wp14:editId="1AED95D7">
            <wp:extent cx="4693920" cy="2298434"/>
            <wp:effectExtent l="19050" t="19050" r="11430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5917" cy="23189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D859D5" w14:textId="540703BC" w:rsidR="00113197" w:rsidRDefault="00113197" w:rsidP="00E155DC">
      <w:pPr>
        <w:pStyle w:val="af0"/>
        <w:spacing w:after="120"/>
        <w:jc w:val="center"/>
        <w:rPr>
          <w:b/>
          <w:i/>
          <w:sz w:val="22"/>
          <w:szCs w:val="22"/>
        </w:rPr>
      </w:pPr>
      <w:r w:rsidRPr="005B73F6">
        <w:rPr>
          <w:b/>
          <w:i/>
          <w:sz w:val="22"/>
          <w:szCs w:val="22"/>
        </w:rPr>
        <w:t xml:space="preserve">Рисунок </w:t>
      </w:r>
      <w:r w:rsidR="00EF6F60">
        <w:rPr>
          <w:b/>
          <w:i/>
          <w:sz w:val="22"/>
          <w:szCs w:val="22"/>
        </w:rPr>
        <w:t>2.</w:t>
      </w:r>
      <w:r w:rsidRPr="005B73F6">
        <w:rPr>
          <w:b/>
          <w:i/>
          <w:sz w:val="22"/>
          <w:szCs w:val="22"/>
        </w:rPr>
        <w:t>1 – Пример визуального отображения перечня доступных алгоритмов</w:t>
      </w:r>
    </w:p>
    <w:p w14:paraId="38F06C04" w14:textId="5D3A0FE4" w:rsidR="00E155DC" w:rsidRDefault="00E155DC" w:rsidP="00E155DC">
      <w:pPr>
        <w:pStyle w:val="af0"/>
        <w:spacing w:after="120"/>
        <w:jc w:val="both"/>
        <w:rPr>
          <w:szCs w:val="22"/>
        </w:rPr>
      </w:pPr>
      <w:r w:rsidRPr="00E155DC">
        <w:rPr>
          <w:szCs w:val="22"/>
        </w:rPr>
        <w:t xml:space="preserve">В данном представлении </w:t>
      </w:r>
      <w:r w:rsidR="009430C4" w:rsidRPr="00E155DC">
        <w:rPr>
          <w:szCs w:val="22"/>
        </w:rPr>
        <w:t xml:space="preserve">для </w:t>
      </w:r>
      <w:r w:rsidR="009430C4">
        <w:rPr>
          <w:szCs w:val="22"/>
        </w:rPr>
        <w:t xml:space="preserve">выполнения </w:t>
      </w:r>
      <w:r w:rsidR="009430C4" w:rsidRPr="00E155DC">
        <w:rPr>
          <w:szCs w:val="22"/>
        </w:rPr>
        <w:t xml:space="preserve">расчета </w:t>
      </w:r>
      <w:r w:rsidRPr="00E155DC">
        <w:rPr>
          <w:szCs w:val="22"/>
        </w:rPr>
        <w:t xml:space="preserve">пользователь может выбрать нужный алгоритм через боковую панель </w:t>
      </w:r>
      <w:r>
        <w:rPr>
          <w:szCs w:val="22"/>
        </w:rPr>
        <w:t xml:space="preserve">со списком алгоритмов </w:t>
      </w:r>
      <w:r w:rsidRPr="00E155DC">
        <w:rPr>
          <w:szCs w:val="22"/>
        </w:rPr>
        <w:t xml:space="preserve">(см. рис. </w:t>
      </w:r>
      <w:r w:rsidR="00EF6F60">
        <w:rPr>
          <w:szCs w:val="22"/>
        </w:rPr>
        <w:t>2.</w:t>
      </w:r>
      <w:r w:rsidRPr="00E155DC">
        <w:rPr>
          <w:szCs w:val="22"/>
        </w:rPr>
        <w:t xml:space="preserve">2) или </w:t>
      </w:r>
      <w:r>
        <w:rPr>
          <w:szCs w:val="22"/>
        </w:rPr>
        <w:t xml:space="preserve">через блоки (см. рис. </w:t>
      </w:r>
      <w:r w:rsidR="00EF6F60">
        <w:rPr>
          <w:szCs w:val="22"/>
        </w:rPr>
        <w:t>2.</w:t>
      </w:r>
      <w:r>
        <w:rPr>
          <w:szCs w:val="22"/>
        </w:rPr>
        <w:t>3).</w:t>
      </w:r>
    </w:p>
    <w:tbl>
      <w:tblPr>
        <w:tblStyle w:val="a9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8"/>
        <w:gridCol w:w="5136"/>
      </w:tblGrid>
      <w:tr w:rsidR="00563C62" w14:paraId="7014F0F9" w14:textId="77777777" w:rsidTr="00563C62">
        <w:tc>
          <w:tcPr>
            <w:tcW w:w="4708" w:type="dxa"/>
          </w:tcPr>
          <w:p w14:paraId="5DF41EA1" w14:textId="77777777" w:rsidR="00E155DC" w:rsidRDefault="00E155DC" w:rsidP="00E155DC">
            <w:pPr>
              <w:pStyle w:val="af0"/>
              <w:spacing w:before="120"/>
              <w:ind w:firstLine="0"/>
              <w:jc w:val="center"/>
              <w:rPr>
                <w:szCs w:val="22"/>
              </w:rPr>
            </w:pPr>
            <w:r w:rsidRPr="00E155DC">
              <w:rPr>
                <w:szCs w:val="22"/>
              </w:rPr>
              <w:drawing>
                <wp:inline distT="0" distB="0" distL="0" distR="0" wp14:anchorId="4B5862EE" wp14:editId="4489CD74">
                  <wp:extent cx="1831816" cy="2484120"/>
                  <wp:effectExtent l="19050" t="19050" r="16510" b="1143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098" cy="251162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799060" w14:textId="19D0041C" w:rsidR="00E155DC" w:rsidRDefault="00E155DC" w:rsidP="00EF6F60">
            <w:pPr>
              <w:pStyle w:val="af0"/>
              <w:spacing w:after="120"/>
              <w:ind w:firstLine="0"/>
              <w:jc w:val="center"/>
              <w:rPr>
                <w:szCs w:val="22"/>
              </w:rPr>
            </w:pPr>
            <w:r w:rsidRPr="005B73F6">
              <w:rPr>
                <w:b/>
                <w:i/>
                <w:sz w:val="22"/>
                <w:szCs w:val="22"/>
              </w:rPr>
              <w:t xml:space="preserve">Рисунок </w:t>
            </w:r>
            <w:r w:rsidR="00EF6F60">
              <w:rPr>
                <w:b/>
                <w:i/>
                <w:sz w:val="22"/>
                <w:szCs w:val="22"/>
              </w:rPr>
              <w:t>2.</w:t>
            </w:r>
            <w:r>
              <w:rPr>
                <w:b/>
                <w:i/>
                <w:sz w:val="22"/>
                <w:szCs w:val="22"/>
              </w:rPr>
              <w:t>2</w:t>
            </w:r>
            <w:r w:rsidRPr="005B73F6">
              <w:rPr>
                <w:b/>
                <w:i/>
                <w:sz w:val="22"/>
                <w:szCs w:val="22"/>
              </w:rPr>
              <w:t xml:space="preserve"> – </w:t>
            </w:r>
            <w:r>
              <w:rPr>
                <w:b/>
                <w:i/>
                <w:sz w:val="22"/>
                <w:szCs w:val="22"/>
              </w:rPr>
              <w:t>Перечень алгоритмов списком</w:t>
            </w:r>
          </w:p>
        </w:tc>
        <w:tc>
          <w:tcPr>
            <w:tcW w:w="5076" w:type="dxa"/>
            <w:vAlign w:val="bottom"/>
          </w:tcPr>
          <w:p w14:paraId="62BE995D" w14:textId="77777777" w:rsidR="00E155DC" w:rsidRDefault="00563C62" w:rsidP="00563C62">
            <w:pPr>
              <w:pStyle w:val="af0"/>
              <w:spacing w:after="120"/>
              <w:ind w:firstLine="0"/>
              <w:jc w:val="center"/>
              <w:rPr>
                <w:szCs w:val="22"/>
              </w:rPr>
            </w:pPr>
            <w:r w:rsidRPr="00563C62">
              <w:rPr>
                <w:szCs w:val="22"/>
              </w:rPr>
              <w:drawing>
                <wp:inline distT="0" distB="0" distL="0" distR="0" wp14:anchorId="675C2D9F" wp14:editId="616164F7">
                  <wp:extent cx="3086100" cy="1617291"/>
                  <wp:effectExtent l="19050" t="19050" r="19050" b="215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579" cy="164584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A4B732" w14:textId="452B3012" w:rsidR="00563C62" w:rsidRPr="00563C62" w:rsidRDefault="00563C62" w:rsidP="00EF6F60">
            <w:pPr>
              <w:pStyle w:val="af0"/>
              <w:spacing w:after="120"/>
              <w:ind w:firstLine="0"/>
              <w:jc w:val="center"/>
              <w:rPr>
                <w:b/>
                <w:i/>
                <w:sz w:val="22"/>
                <w:szCs w:val="22"/>
              </w:rPr>
            </w:pPr>
            <w:r w:rsidRPr="005B73F6">
              <w:rPr>
                <w:b/>
                <w:i/>
                <w:sz w:val="22"/>
                <w:szCs w:val="22"/>
              </w:rPr>
              <w:t xml:space="preserve">Рисунок </w:t>
            </w:r>
            <w:r w:rsidR="00EF6F60">
              <w:rPr>
                <w:b/>
                <w:i/>
                <w:sz w:val="22"/>
                <w:szCs w:val="22"/>
              </w:rPr>
              <w:t>2.</w:t>
            </w:r>
            <w:r>
              <w:rPr>
                <w:b/>
                <w:i/>
                <w:sz w:val="22"/>
                <w:szCs w:val="22"/>
              </w:rPr>
              <w:t>3</w:t>
            </w:r>
            <w:r w:rsidRPr="005B73F6">
              <w:rPr>
                <w:b/>
                <w:i/>
                <w:sz w:val="22"/>
                <w:szCs w:val="22"/>
              </w:rPr>
              <w:t xml:space="preserve"> – </w:t>
            </w:r>
            <w:r>
              <w:rPr>
                <w:b/>
                <w:i/>
                <w:sz w:val="22"/>
                <w:szCs w:val="22"/>
              </w:rPr>
              <w:t xml:space="preserve">Перечень алгоритмов </w:t>
            </w:r>
            <w:r>
              <w:rPr>
                <w:b/>
                <w:i/>
                <w:sz w:val="22"/>
                <w:szCs w:val="22"/>
              </w:rPr>
              <w:t>блоками</w:t>
            </w:r>
          </w:p>
        </w:tc>
      </w:tr>
    </w:tbl>
    <w:p w14:paraId="2BEE4DA4" w14:textId="253946E4" w:rsidR="00834AE9" w:rsidRDefault="00EF6F60" w:rsidP="009430C4">
      <w:pPr>
        <w:pStyle w:val="1"/>
      </w:pPr>
      <w:bookmarkStart w:id="2" w:name="_Toc137418498"/>
      <w:r>
        <w:lastRenderedPageBreak/>
        <w:t xml:space="preserve">3. </w:t>
      </w:r>
      <w:r w:rsidR="009430C4">
        <w:t>Выполнение алгоритма</w:t>
      </w:r>
      <w:bookmarkEnd w:id="2"/>
    </w:p>
    <w:p w14:paraId="6CC3A550" w14:textId="40531966" w:rsidR="003C51B5" w:rsidRDefault="004B2A9D" w:rsidP="003C51B5">
      <w:pPr>
        <w:pStyle w:val="af0"/>
      </w:pPr>
      <w:r>
        <w:t>Для выполнения алгоритма п</w:t>
      </w:r>
      <w:r w:rsidR="007D225B">
        <w:t xml:space="preserve">ользователь </w:t>
      </w:r>
      <w:r>
        <w:t>выбирает нужный алгори</w:t>
      </w:r>
      <w:r w:rsidR="003C51B5">
        <w:t>тм</w:t>
      </w:r>
      <w:r w:rsidR="000D78DA">
        <w:t xml:space="preserve"> на главном экране</w:t>
      </w:r>
      <w:r w:rsidR="003C51B5">
        <w:t xml:space="preserve">, система перенаправляет его в раздел выбранного алгоритма для </w:t>
      </w:r>
      <w:r>
        <w:t>заполн</w:t>
      </w:r>
      <w:r w:rsidR="003C51B5">
        <w:t>ения входных данных</w:t>
      </w:r>
      <w:r>
        <w:t xml:space="preserve">. </w:t>
      </w:r>
      <w:r w:rsidR="003C51B5">
        <w:t xml:space="preserve">На рисунке </w:t>
      </w:r>
      <w:r w:rsidR="00C24BA6">
        <w:t>3.1</w:t>
      </w:r>
      <w:r w:rsidR="003C51B5">
        <w:t xml:space="preserve"> пример раздела с заполнением входных данных для алгоритма «Числа </w:t>
      </w:r>
      <w:proofErr w:type="spellStart"/>
      <w:r w:rsidR="003C51B5">
        <w:t>Фибонначи</w:t>
      </w:r>
      <w:proofErr w:type="spellEnd"/>
      <w:r w:rsidR="003C51B5">
        <w:t>».</w:t>
      </w:r>
    </w:p>
    <w:p w14:paraId="65BDCAF1" w14:textId="01655976" w:rsidR="003C51B5" w:rsidRDefault="001E69D0" w:rsidP="003C51B5">
      <w:pPr>
        <w:pStyle w:val="af0"/>
        <w:ind w:firstLine="0"/>
        <w:jc w:val="center"/>
      </w:pPr>
      <w:r w:rsidRPr="001E69D0">
        <w:drawing>
          <wp:inline distT="0" distB="0" distL="0" distR="0" wp14:anchorId="4175177F" wp14:editId="1440DC8C">
            <wp:extent cx="4183380" cy="2300771"/>
            <wp:effectExtent l="19050" t="19050" r="2667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7749" cy="23251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25C116" w14:textId="7C283703" w:rsidR="001E69D0" w:rsidRDefault="001E69D0" w:rsidP="006276E3">
      <w:pPr>
        <w:pStyle w:val="af0"/>
        <w:spacing w:after="120"/>
        <w:ind w:firstLine="0"/>
        <w:jc w:val="center"/>
      </w:pPr>
      <w:r w:rsidRPr="005B73F6">
        <w:rPr>
          <w:b/>
          <w:i/>
          <w:sz w:val="22"/>
          <w:szCs w:val="22"/>
        </w:rPr>
        <w:t xml:space="preserve">Рисунок </w:t>
      </w:r>
      <w:r w:rsidR="00C24BA6">
        <w:rPr>
          <w:b/>
          <w:i/>
          <w:sz w:val="22"/>
          <w:szCs w:val="22"/>
        </w:rPr>
        <w:t>3.1</w:t>
      </w:r>
      <w:r w:rsidRPr="005B73F6">
        <w:rPr>
          <w:b/>
          <w:i/>
          <w:sz w:val="22"/>
          <w:szCs w:val="22"/>
        </w:rPr>
        <w:t xml:space="preserve"> – </w:t>
      </w:r>
      <w:r>
        <w:rPr>
          <w:b/>
          <w:i/>
          <w:sz w:val="22"/>
          <w:szCs w:val="22"/>
        </w:rPr>
        <w:t xml:space="preserve">Раздел алгоритма «Числа </w:t>
      </w:r>
      <w:proofErr w:type="spellStart"/>
      <w:r>
        <w:rPr>
          <w:b/>
          <w:i/>
          <w:sz w:val="22"/>
          <w:szCs w:val="22"/>
        </w:rPr>
        <w:t>Фиббоначи»</w:t>
      </w:r>
      <w:proofErr w:type="spellEnd"/>
    </w:p>
    <w:p w14:paraId="02E3B264" w14:textId="7A139DAF" w:rsidR="003C51B5" w:rsidRDefault="000D78DA" w:rsidP="000D78DA">
      <w:pPr>
        <w:pStyle w:val="af0"/>
        <w:ind w:firstLine="0"/>
      </w:pPr>
      <w:r>
        <w:tab/>
        <w:t xml:space="preserve">Каждый раздел </w:t>
      </w:r>
      <w:r w:rsidR="009C5301">
        <w:t>любого</w:t>
      </w:r>
      <w:r>
        <w:t xml:space="preserve"> алгоритма состоит из следующих блоков:</w:t>
      </w:r>
    </w:p>
    <w:p w14:paraId="01856760" w14:textId="4A2ACE53" w:rsidR="000D78DA" w:rsidRDefault="000D78DA" w:rsidP="000D78DA">
      <w:pPr>
        <w:pStyle w:val="af0"/>
        <w:numPr>
          <w:ilvl w:val="0"/>
          <w:numId w:val="41"/>
        </w:numPr>
      </w:pPr>
      <w:r>
        <w:t>Описание алгоритма – выводится под названием алгоритма:</w:t>
      </w:r>
      <w:r>
        <w:br/>
      </w:r>
      <w:r w:rsidRPr="000D78DA">
        <w:drawing>
          <wp:inline distT="0" distB="0" distL="0" distR="0" wp14:anchorId="673A31E6" wp14:editId="60B5C4BE">
            <wp:extent cx="4183380" cy="944078"/>
            <wp:effectExtent l="19050" t="19050" r="7620" b="279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8641" cy="990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F0776" w14:textId="52E33E84" w:rsidR="000D78DA" w:rsidRDefault="000D78DA" w:rsidP="000D78DA">
      <w:pPr>
        <w:pStyle w:val="af0"/>
        <w:numPr>
          <w:ilvl w:val="0"/>
          <w:numId w:val="41"/>
        </w:numPr>
      </w:pPr>
      <w:r>
        <w:t>Ввод входных данных для выполнения алгоритма.</w:t>
      </w:r>
      <w:r w:rsidR="009C5301">
        <w:t xml:space="preserve"> В этом же блоке кнопка «Получить результат» запускает работу алгоритма.</w:t>
      </w:r>
      <w:r>
        <w:t xml:space="preserve"> Пример поля для целого числа:</w:t>
      </w:r>
      <w:r>
        <w:br/>
      </w:r>
      <w:r w:rsidRPr="000D78DA">
        <w:drawing>
          <wp:inline distT="0" distB="0" distL="0" distR="0" wp14:anchorId="4ACCD2F1" wp14:editId="60C1DA73">
            <wp:extent cx="4114800" cy="1135047"/>
            <wp:effectExtent l="19050" t="19050" r="19050" b="273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5010" cy="116268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1D71C" w14:textId="0D617FA1" w:rsidR="000D78DA" w:rsidRDefault="000D78DA" w:rsidP="009C5301">
      <w:pPr>
        <w:pStyle w:val="af0"/>
        <w:numPr>
          <w:ilvl w:val="0"/>
          <w:numId w:val="41"/>
        </w:numPr>
      </w:pPr>
      <w:r>
        <w:t>Результат</w:t>
      </w:r>
      <w:r w:rsidR="009C5301">
        <w:t xml:space="preserve"> – блок для вывода результатов после выполнения алгоритма:</w:t>
      </w:r>
      <w:r w:rsidR="009C5301">
        <w:br/>
      </w:r>
      <w:r w:rsidR="009C5301" w:rsidRPr="009C5301">
        <w:drawing>
          <wp:inline distT="0" distB="0" distL="0" distR="0" wp14:anchorId="6C8F9AD8" wp14:editId="1D3026C4">
            <wp:extent cx="4099560" cy="839596"/>
            <wp:effectExtent l="19050" t="19050" r="15240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4066" cy="85895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8C0376" w14:textId="27B838F1" w:rsidR="0082438D" w:rsidRDefault="00EF6F60" w:rsidP="0082438D">
      <w:pPr>
        <w:pStyle w:val="2"/>
        <w:numPr>
          <w:ilvl w:val="0"/>
          <w:numId w:val="0"/>
        </w:numPr>
      </w:pPr>
      <w:bookmarkStart w:id="3" w:name="_Toc137418499"/>
      <w:r>
        <w:lastRenderedPageBreak/>
        <w:t xml:space="preserve">3.1 </w:t>
      </w:r>
      <w:r w:rsidR="0082438D">
        <w:t>Заполнение входных данных</w:t>
      </w:r>
      <w:bookmarkEnd w:id="3"/>
    </w:p>
    <w:p w14:paraId="2075FED1" w14:textId="12BDFBEC" w:rsidR="008E23E4" w:rsidRDefault="004B2A9D" w:rsidP="003C51B5">
      <w:pPr>
        <w:pStyle w:val="af0"/>
      </w:pPr>
      <w:r>
        <w:t>В зависимости от требований к входным данным</w:t>
      </w:r>
      <w:r w:rsidR="003C51B5">
        <w:t>,</w:t>
      </w:r>
      <w:r>
        <w:t xml:space="preserve"> </w:t>
      </w:r>
      <w:r w:rsidR="003C51B5">
        <w:t>в системе может быть несколько вари</w:t>
      </w:r>
      <w:r w:rsidR="009C5301">
        <w:t>антов заполнения входных данных</w:t>
      </w:r>
      <w:r w:rsidR="003C51B5">
        <w:t xml:space="preserve"> по типам данных (строки, целые и вещественные числа, </w:t>
      </w:r>
      <w:proofErr w:type="spellStart"/>
      <w:r w:rsidR="003C51B5">
        <w:t>булев</w:t>
      </w:r>
      <w:r w:rsidR="001D11D3">
        <w:t>ые</w:t>
      </w:r>
      <w:proofErr w:type="spellEnd"/>
      <w:r w:rsidR="003C51B5">
        <w:t xml:space="preserve"> значения) и по форме представления данных (скалярное значение, лист, матрица).</w:t>
      </w:r>
      <w:r w:rsidR="008E23E4">
        <w:t xml:space="preserve"> </w:t>
      </w:r>
      <w:r w:rsidR="008F678C">
        <w:t>На рисунк</w:t>
      </w:r>
      <w:r w:rsidR="00403E18">
        <w:t>е</w:t>
      </w:r>
      <w:r w:rsidR="008F678C">
        <w:t xml:space="preserve"> </w:t>
      </w:r>
      <w:r w:rsidR="00C24BA6">
        <w:t>3.2</w:t>
      </w:r>
      <w:r w:rsidR="00403E18">
        <w:t xml:space="preserve"> приведена форма заполнения скалярных значений.</w:t>
      </w:r>
    </w:p>
    <w:p w14:paraId="0CD81308" w14:textId="5DFE69CE" w:rsidR="008F678C" w:rsidRDefault="004E0104" w:rsidP="00FA307C">
      <w:pPr>
        <w:pStyle w:val="af0"/>
        <w:spacing w:before="120"/>
        <w:ind w:firstLine="0"/>
        <w:jc w:val="center"/>
      </w:pPr>
      <w:r w:rsidRPr="004E0104">
        <w:drawing>
          <wp:inline distT="0" distB="0" distL="0" distR="0" wp14:anchorId="042DEB3E" wp14:editId="42F22F3D">
            <wp:extent cx="5064740" cy="2004060"/>
            <wp:effectExtent l="19050" t="19050" r="22225" b="152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7393" cy="20169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491EB6" w14:textId="56593284" w:rsidR="008F678C" w:rsidRDefault="008F678C" w:rsidP="00FA307C">
      <w:pPr>
        <w:pStyle w:val="af0"/>
        <w:spacing w:after="120"/>
        <w:ind w:firstLine="0"/>
        <w:jc w:val="center"/>
        <w:rPr>
          <w:b/>
          <w:i/>
          <w:sz w:val="22"/>
          <w:szCs w:val="22"/>
        </w:rPr>
      </w:pPr>
      <w:r w:rsidRPr="005B73F6">
        <w:rPr>
          <w:b/>
          <w:i/>
          <w:sz w:val="22"/>
          <w:szCs w:val="22"/>
        </w:rPr>
        <w:t xml:space="preserve">Рисунок </w:t>
      </w:r>
      <w:r w:rsidR="00C24BA6">
        <w:rPr>
          <w:b/>
          <w:i/>
          <w:sz w:val="22"/>
          <w:szCs w:val="22"/>
        </w:rPr>
        <w:t>3.2</w:t>
      </w:r>
      <w:r w:rsidRPr="005B73F6">
        <w:rPr>
          <w:b/>
          <w:i/>
          <w:sz w:val="22"/>
          <w:szCs w:val="22"/>
        </w:rPr>
        <w:t xml:space="preserve"> – </w:t>
      </w:r>
      <w:r>
        <w:rPr>
          <w:b/>
          <w:i/>
          <w:sz w:val="22"/>
          <w:szCs w:val="22"/>
        </w:rPr>
        <w:t xml:space="preserve">Ввод </w:t>
      </w:r>
      <w:r w:rsidR="004E0104">
        <w:rPr>
          <w:b/>
          <w:i/>
          <w:sz w:val="22"/>
          <w:szCs w:val="22"/>
        </w:rPr>
        <w:t>скалярных значений</w:t>
      </w:r>
    </w:p>
    <w:p w14:paraId="4570D787" w14:textId="2F4F2216" w:rsidR="004E0104" w:rsidRPr="004E0104" w:rsidRDefault="004E0104" w:rsidP="004E0104">
      <w:pPr>
        <w:pStyle w:val="af0"/>
        <w:ind w:firstLine="708"/>
        <w:rPr>
          <w:sz w:val="22"/>
          <w:szCs w:val="22"/>
        </w:rPr>
      </w:pPr>
      <w:r>
        <w:t xml:space="preserve">Если </w:t>
      </w:r>
      <w:r w:rsidR="00403E18">
        <w:t>входной</w:t>
      </w:r>
      <w:r>
        <w:t xml:space="preserve"> параметр</w:t>
      </w:r>
      <w:r w:rsidR="00403E18">
        <w:t xml:space="preserve"> использует</w:t>
      </w:r>
      <w:r>
        <w:t xml:space="preserve"> форм</w:t>
      </w:r>
      <w:r w:rsidR="00403E18">
        <w:t>у данных – лист</w:t>
      </w:r>
      <w:r>
        <w:t>, то в поле вводят значения через запятую</w:t>
      </w:r>
      <w:r w:rsidR="00403E18">
        <w:t xml:space="preserve"> (рис. </w:t>
      </w:r>
      <w:r w:rsidR="00C24BA6">
        <w:t>3.3</w:t>
      </w:r>
      <w:r w:rsidR="00403E18">
        <w:t>)</w:t>
      </w:r>
      <w:r>
        <w:t>.</w:t>
      </w:r>
    </w:p>
    <w:p w14:paraId="6F86111A" w14:textId="35414F78" w:rsidR="004E0104" w:rsidRDefault="004E0104" w:rsidP="00FA307C">
      <w:pPr>
        <w:pStyle w:val="af0"/>
        <w:spacing w:before="120"/>
        <w:ind w:firstLine="0"/>
        <w:jc w:val="center"/>
      </w:pPr>
      <w:r w:rsidRPr="004E0104">
        <w:drawing>
          <wp:inline distT="0" distB="0" distL="0" distR="0" wp14:anchorId="245E3F7A" wp14:editId="7CA3491E">
            <wp:extent cx="5650252" cy="1059180"/>
            <wp:effectExtent l="19050" t="19050" r="26670" b="266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704" cy="107313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00A044" w14:textId="680B976E" w:rsidR="004E0104" w:rsidRDefault="004E0104" w:rsidP="00FA307C">
      <w:pPr>
        <w:pStyle w:val="af0"/>
        <w:spacing w:after="120"/>
        <w:ind w:firstLine="0"/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Рисунок </w:t>
      </w:r>
      <w:r w:rsidR="00C24BA6">
        <w:rPr>
          <w:b/>
          <w:i/>
          <w:sz w:val="22"/>
          <w:szCs w:val="22"/>
        </w:rPr>
        <w:t>3.3</w:t>
      </w:r>
      <w:r>
        <w:rPr>
          <w:b/>
          <w:i/>
          <w:sz w:val="22"/>
          <w:szCs w:val="22"/>
        </w:rPr>
        <w:t xml:space="preserve"> – </w:t>
      </w:r>
      <w:r>
        <w:rPr>
          <w:b/>
          <w:i/>
          <w:sz w:val="22"/>
          <w:szCs w:val="22"/>
        </w:rPr>
        <w:t>Ввод нескольких значений через запятую (лист)</w:t>
      </w:r>
    </w:p>
    <w:p w14:paraId="49C65570" w14:textId="68011645" w:rsidR="006276E3" w:rsidRDefault="006276E3" w:rsidP="003C51B5">
      <w:pPr>
        <w:pStyle w:val="af0"/>
      </w:pPr>
      <w:r>
        <w:t xml:space="preserve">Если требуется, чтобы результат выполнения алгоритма округлялся до целого числа, то пользователь может поставить признак «Округлять результат» (рис. </w:t>
      </w:r>
      <w:r w:rsidR="00C24BA6">
        <w:t>3.4</w:t>
      </w:r>
      <w:r>
        <w:t>).</w:t>
      </w:r>
    </w:p>
    <w:p w14:paraId="618A8219" w14:textId="6B0C43F0" w:rsidR="006276E3" w:rsidRDefault="006276E3" w:rsidP="006276E3">
      <w:pPr>
        <w:pStyle w:val="af0"/>
        <w:jc w:val="center"/>
      </w:pPr>
      <w:r w:rsidRPr="006276E3">
        <w:drawing>
          <wp:inline distT="0" distB="0" distL="0" distR="0" wp14:anchorId="7F2C1B27" wp14:editId="36F6E5D0">
            <wp:extent cx="3863239" cy="1965960"/>
            <wp:effectExtent l="19050" t="19050" r="23495" b="152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4674" cy="20277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973DFB" w14:textId="3746422D" w:rsidR="006276E3" w:rsidRPr="006276E3" w:rsidRDefault="006276E3" w:rsidP="006276E3">
      <w:pPr>
        <w:pStyle w:val="af0"/>
        <w:spacing w:after="120"/>
        <w:ind w:firstLine="0"/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Рисунок </w:t>
      </w:r>
      <w:r w:rsidR="00C24BA6">
        <w:rPr>
          <w:b/>
          <w:i/>
          <w:sz w:val="22"/>
          <w:szCs w:val="22"/>
        </w:rPr>
        <w:t>3.4</w:t>
      </w:r>
      <w:r>
        <w:rPr>
          <w:b/>
          <w:i/>
          <w:sz w:val="22"/>
          <w:szCs w:val="22"/>
        </w:rPr>
        <w:t xml:space="preserve"> – </w:t>
      </w:r>
      <w:r>
        <w:rPr>
          <w:b/>
          <w:i/>
          <w:sz w:val="22"/>
          <w:szCs w:val="22"/>
        </w:rPr>
        <w:t>Признак для округления результата</w:t>
      </w:r>
    </w:p>
    <w:p w14:paraId="3E67432E" w14:textId="58AEAACF" w:rsidR="00FA307C" w:rsidRDefault="00FA307C" w:rsidP="003C51B5">
      <w:pPr>
        <w:pStyle w:val="af0"/>
      </w:pPr>
      <w:r>
        <w:lastRenderedPageBreak/>
        <w:t xml:space="preserve">После заполнения входных данных необходимо нажать кнопку «Получить результат» для запуска алгоритма (рис. </w:t>
      </w:r>
      <w:r w:rsidR="00C24BA6">
        <w:t>3.5</w:t>
      </w:r>
      <w:r>
        <w:t>).</w:t>
      </w:r>
    </w:p>
    <w:p w14:paraId="69C88DEB" w14:textId="17CDF270" w:rsidR="00FA307C" w:rsidRDefault="00FA307C" w:rsidP="00FA307C">
      <w:pPr>
        <w:pStyle w:val="af0"/>
        <w:ind w:firstLine="0"/>
        <w:jc w:val="center"/>
      </w:pPr>
      <w:r w:rsidRPr="00FA307C">
        <w:drawing>
          <wp:inline distT="0" distB="0" distL="0" distR="0" wp14:anchorId="0F5C520A" wp14:editId="1799D16B">
            <wp:extent cx="2636520" cy="1661807"/>
            <wp:effectExtent l="19050" t="19050" r="11430" b="146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2606" cy="167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DA644A" w14:textId="3FDC8513" w:rsidR="00FA307C" w:rsidRPr="00FA307C" w:rsidRDefault="00FA307C" w:rsidP="00FA307C">
      <w:pPr>
        <w:pStyle w:val="af0"/>
        <w:spacing w:after="120"/>
        <w:ind w:firstLine="0"/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Рисунок </w:t>
      </w:r>
      <w:r w:rsidR="00C24BA6">
        <w:rPr>
          <w:b/>
          <w:i/>
          <w:sz w:val="22"/>
          <w:szCs w:val="22"/>
        </w:rPr>
        <w:t>3.5</w:t>
      </w:r>
      <w:r>
        <w:rPr>
          <w:b/>
          <w:i/>
          <w:sz w:val="22"/>
          <w:szCs w:val="22"/>
        </w:rPr>
        <w:t xml:space="preserve"> – </w:t>
      </w:r>
      <w:r>
        <w:rPr>
          <w:b/>
          <w:i/>
          <w:sz w:val="22"/>
          <w:szCs w:val="22"/>
        </w:rPr>
        <w:t>Кнопка для получения результата вычислений</w:t>
      </w:r>
    </w:p>
    <w:p w14:paraId="7E6A0C73" w14:textId="56A6AE6F" w:rsidR="003C51B5" w:rsidRDefault="008E23E4" w:rsidP="003C51B5">
      <w:pPr>
        <w:pStyle w:val="af0"/>
      </w:pPr>
      <w:r>
        <w:t>В случае, если пользователь указывает некорректные входные данные</w:t>
      </w:r>
      <w:r w:rsidR="008F678C">
        <w:t xml:space="preserve"> (не верный тип данных или значение не соответствует требованию к ограничениям)</w:t>
      </w:r>
      <w:r>
        <w:t xml:space="preserve">, то система выводит уведомление об ошибке. Пример </w:t>
      </w:r>
      <w:r w:rsidR="00C95637">
        <w:t>сообщения об ошибке</w:t>
      </w:r>
      <w:r>
        <w:t xml:space="preserve"> на рисунке </w:t>
      </w:r>
      <w:r w:rsidR="00C24BA6">
        <w:t>3.6</w:t>
      </w:r>
      <w:r>
        <w:t>.</w:t>
      </w:r>
    </w:p>
    <w:p w14:paraId="4197DD19" w14:textId="4A942A2A" w:rsidR="008E23E4" w:rsidRDefault="008E23E4" w:rsidP="00FA307C">
      <w:pPr>
        <w:pStyle w:val="af0"/>
        <w:spacing w:before="120"/>
        <w:ind w:firstLine="0"/>
        <w:jc w:val="center"/>
      </w:pPr>
      <w:r w:rsidRPr="008E23E4">
        <w:drawing>
          <wp:inline distT="0" distB="0" distL="0" distR="0" wp14:anchorId="1DA509F2" wp14:editId="18B305EF">
            <wp:extent cx="4671060" cy="12816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1059" cy="13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0F51" w14:textId="5E042CA3" w:rsidR="008E23E4" w:rsidRDefault="008E23E4" w:rsidP="008E23E4">
      <w:pPr>
        <w:pStyle w:val="af0"/>
        <w:ind w:firstLine="0"/>
        <w:jc w:val="center"/>
        <w:rPr>
          <w:b/>
          <w:i/>
          <w:sz w:val="22"/>
          <w:szCs w:val="22"/>
        </w:rPr>
      </w:pPr>
      <w:r w:rsidRPr="005B73F6">
        <w:rPr>
          <w:b/>
          <w:i/>
          <w:sz w:val="22"/>
          <w:szCs w:val="22"/>
        </w:rPr>
        <w:t xml:space="preserve">Рисунок </w:t>
      </w:r>
      <w:r w:rsidR="00C24BA6">
        <w:rPr>
          <w:b/>
          <w:i/>
          <w:sz w:val="22"/>
          <w:szCs w:val="22"/>
        </w:rPr>
        <w:t>3.6</w:t>
      </w:r>
      <w:r w:rsidRPr="005B73F6">
        <w:rPr>
          <w:b/>
          <w:i/>
          <w:sz w:val="22"/>
          <w:szCs w:val="22"/>
        </w:rPr>
        <w:t xml:space="preserve"> – </w:t>
      </w:r>
      <w:r>
        <w:rPr>
          <w:b/>
          <w:i/>
          <w:sz w:val="22"/>
          <w:szCs w:val="22"/>
        </w:rPr>
        <w:t>Пример сообщени</w:t>
      </w:r>
      <w:r w:rsidR="007C03F9">
        <w:rPr>
          <w:b/>
          <w:i/>
          <w:sz w:val="22"/>
          <w:szCs w:val="22"/>
        </w:rPr>
        <w:t>я</w:t>
      </w:r>
      <w:r>
        <w:rPr>
          <w:b/>
          <w:i/>
          <w:sz w:val="22"/>
          <w:szCs w:val="22"/>
        </w:rPr>
        <w:t xml:space="preserve"> об ошибке о некорректном типе данных</w:t>
      </w:r>
    </w:p>
    <w:p w14:paraId="6FFC6155" w14:textId="09ECF757" w:rsidR="00FF64DE" w:rsidRDefault="007C03F9" w:rsidP="00EF6F60">
      <w:pPr>
        <w:pStyle w:val="21"/>
      </w:pPr>
      <w:r>
        <w:t xml:space="preserve">Если во время выполнения алгоритма возникли ошибки в вычислениях или время выполнения алгоритма превышает 5 секунд, то система также выводит сообщение об ошибке. На рисунке </w:t>
      </w:r>
      <w:r w:rsidR="00C24BA6">
        <w:t>3.7</w:t>
      </w:r>
      <w:r>
        <w:t xml:space="preserve"> пример сообщения.</w:t>
      </w:r>
    </w:p>
    <w:p w14:paraId="784BF05C" w14:textId="0305D4A0" w:rsidR="007C03F9" w:rsidRDefault="007C03F9" w:rsidP="00FA307C">
      <w:pPr>
        <w:spacing w:before="120" w:after="0" w:line="360" w:lineRule="auto"/>
        <w:jc w:val="center"/>
      </w:pPr>
      <w:r w:rsidRPr="007C03F9">
        <w:drawing>
          <wp:inline distT="0" distB="0" distL="0" distR="0" wp14:anchorId="64D86F17" wp14:editId="1838266C">
            <wp:extent cx="4686300" cy="1413008"/>
            <wp:effectExtent l="19050" t="19050" r="19050" b="158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68" cy="143600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8F62CB" w14:textId="1424023D" w:rsidR="00FA307C" w:rsidRPr="001D11D3" w:rsidRDefault="007C03F9" w:rsidP="001D11D3">
      <w:pPr>
        <w:pStyle w:val="af0"/>
        <w:spacing w:after="120"/>
        <w:ind w:firstLine="0"/>
        <w:jc w:val="center"/>
        <w:rPr>
          <w:b/>
          <w:i/>
          <w:sz w:val="22"/>
          <w:szCs w:val="22"/>
        </w:rPr>
      </w:pPr>
      <w:r w:rsidRPr="005B73F6">
        <w:rPr>
          <w:b/>
          <w:i/>
          <w:sz w:val="22"/>
          <w:szCs w:val="22"/>
        </w:rPr>
        <w:t xml:space="preserve">Рисунок </w:t>
      </w:r>
      <w:r w:rsidR="00C24BA6">
        <w:rPr>
          <w:b/>
          <w:i/>
          <w:sz w:val="22"/>
          <w:szCs w:val="22"/>
        </w:rPr>
        <w:t>3.7</w:t>
      </w:r>
      <w:r w:rsidRPr="005B73F6">
        <w:rPr>
          <w:b/>
          <w:i/>
          <w:sz w:val="22"/>
          <w:szCs w:val="22"/>
        </w:rPr>
        <w:t xml:space="preserve"> – </w:t>
      </w:r>
      <w:r>
        <w:rPr>
          <w:b/>
          <w:i/>
          <w:sz w:val="22"/>
          <w:szCs w:val="22"/>
        </w:rPr>
        <w:t>Пример сообщени</w:t>
      </w:r>
      <w:r>
        <w:rPr>
          <w:b/>
          <w:i/>
          <w:sz w:val="22"/>
          <w:szCs w:val="22"/>
        </w:rPr>
        <w:t>я</w:t>
      </w:r>
      <w:r>
        <w:rPr>
          <w:b/>
          <w:i/>
          <w:sz w:val="22"/>
          <w:szCs w:val="22"/>
        </w:rPr>
        <w:t xml:space="preserve"> об ошибке </w:t>
      </w:r>
      <w:r>
        <w:rPr>
          <w:b/>
          <w:i/>
          <w:sz w:val="22"/>
          <w:szCs w:val="22"/>
        </w:rPr>
        <w:t>в</w:t>
      </w:r>
      <w:r>
        <w:rPr>
          <w:b/>
          <w:i/>
          <w:sz w:val="22"/>
          <w:szCs w:val="22"/>
        </w:rPr>
        <w:t xml:space="preserve">о </w:t>
      </w:r>
      <w:r>
        <w:rPr>
          <w:b/>
          <w:i/>
          <w:sz w:val="22"/>
          <w:szCs w:val="22"/>
        </w:rPr>
        <w:t>время выполнения алгоритма</w:t>
      </w:r>
    </w:p>
    <w:p w14:paraId="6BCBD0FC" w14:textId="4E8A91A9" w:rsidR="0082438D" w:rsidRDefault="00EF6F60" w:rsidP="0082438D">
      <w:pPr>
        <w:pStyle w:val="2"/>
        <w:numPr>
          <w:ilvl w:val="0"/>
          <w:numId w:val="0"/>
        </w:numPr>
      </w:pPr>
      <w:bookmarkStart w:id="4" w:name="_Toc137418500"/>
      <w:r>
        <w:t xml:space="preserve">3.2 </w:t>
      </w:r>
      <w:r w:rsidR="0082438D">
        <w:t>Получение результатов</w:t>
      </w:r>
      <w:bookmarkEnd w:id="4"/>
    </w:p>
    <w:p w14:paraId="245EFE79" w14:textId="1B6FC863" w:rsidR="001D11D3" w:rsidRDefault="001D11D3" w:rsidP="001D11D3">
      <w:pPr>
        <w:pStyle w:val="af0"/>
      </w:pPr>
      <w:r>
        <w:t>После успешного выполнения алгоритма система выводит результат. Результат может быть целым или вещественным числом, строкой</w:t>
      </w:r>
      <w:r w:rsidR="006276E3">
        <w:t xml:space="preserve"> или булевым значением. Форма представления </w:t>
      </w:r>
      <w:r w:rsidR="006276E3">
        <w:lastRenderedPageBreak/>
        <w:t>результата может быть скалярным значением</w:t>
      </w:r>
      <w:bookmarkStart w:id="5" w:name="_GoBack"/>
      <w:bookmarkEnd w:id="5"/>
      <w:r w:rsidR="006276E3">
        <w:t>, листом или матрицей.</w:t>
      </w:r>
      <w:r w:rsidR="00EF6F60">
        <w:t xml:space="preserve"> На рисунке </w:t>
      </w:r>
      <w:r w:rsidR="00C24BA6">
        <w:t>3.8</w:t>
      </w:r>
      <w:r w:rsidR="00EF6F60">
        <w:t xml:space="preserve"> пример вывода результата.</w:t>
      </w:r>
    </w:p>
    <w:p w14:paraId="0B80713C" w14:textId="174D14BA" w:rsidR="00EF6F60" w:rsidRDefault="00EF6F60" w:rsidP="00EF6F60">
      <w:pPr>
        <w:pStyle w:val="af0"/>
        <w:ind w:firstLine="0"/>
        <w:jc w:val="center"/>
      </w:pPr>
      <w:r w:rsidRPr="00EF6F60">
        <w:drawing>
          <wp:inline distT="0" distB="0" distL="0" distR="0" wp14:anchorId="7B6340E2" wp14:editId="536D9AC2">
            <wp:extent cx="4937760" cy="3182327"/>
            <wp:effectExtent l="19050" t="19050" r="15240" b="184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8194" cy="31890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18CD1" w14:textId="6B7DC21C" w:rsidR="00EF6F60" w:rsidRPr="001D11D3" w:rsidRDefault="00EF6F60" w:rsidP="00EF6F60">
      <w:pPr>
        <w:pStyle w:val="af0"/>
        <w:spacing w:after="120"/>
        <w:ind w:firstLine="0"/>
        <w:jc w:val="center"/>
        <w:rPr>
          <w:b/>
          <w:i/>
          <w:sz w:val="22"/>
          <w:szCs w:val="22"/>
        </w:rPr>
      </w:pPr>
      <w:r w:rsidRPr="005B73F6">
        <w:rPr>
          <w:b/>
          <w:i/>
          <w:sz w:val="22"/>
          <w:szCs w:val="22"/>
        </w:rPr>
        <w:t xml:space="preserve">Рисунок </w:t>
      </w:r>
      <w:r w:rsidR="00C24BA6">
        <w:rPr>
          <w:b/>
          <w:i/>
          <w:sz w:val="22"/>
          <w:szCs w:val="22"/>
        </w:rPr>
        <w:t>3.8</w:t>
      </w:r>
      <w:r w:rsidRPr="005B73F6">
        <w:rPr>
          <w:b/>
          <w:i/>
          <w:sz w:val="22"/>
          <w:szCs w:val="22"/>
        </w:rPr>
        <w:t xml:space="preserve"> – </w:t>
      </w:r>
      <w:r>
        <w:rPr>
          <w:b/>
          <w:i/>
          <w:sz w:val="22"/>
          <w:szCs w:val="22"/>
        </w:rPr>
        <w:t xml:space="preserve">Пример </w:t>
      </w:r>
      <w:r>
        <w:rPr>
          <w:b/>
          <w:i/>
          <w:sz w:val="22"/>
          <w:szCs w:val="22"/>
        </w:rPr>
        <w:t>вывода результата</w:t>
      </w:r>
    </w:p>
    <w:p w14:paraId="0320E031" w14:textId="77777777" w:rsidR="00EF6F60" w:rsidRPr="001D11D3" w:rsidRDefault="00EF6F60" w:rsidP="00EF6F60">
      <w:pPr>
        <w:pStyle w:val="af0"/>
        <w:ind w:firstLine="0"/>
        <w:jc w:val="center"/>
      </w:pPr>
    </w:p>
    <w:sectPr w:rsidR="00EF6F60" w:rsidRPr="001D11D3" w:rsidSect="007432EB">
      <w:headerReference w:type="default" r:id="rId25"/>
      <w:footerReference w:type="default" r:id="rId26"/>
      <w:pgSz w:w="11906" w:h="16838"/>
      <w:pgMar w:top="1418" w:right="567" w:bottom="851" w:left="1134" w:header="680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87905" w14:textId="77777777" w:rsidR="005957A0" w:rsidRDefault="005957A0" w:rsidP="00D328B7">
      <w:pPr>
        <w:spacing w:after="0" w:line="240" w:lineRule="auto"/>
      </w:pPr>
      <w:r>
        <w:separator/>
      </w:r>
    </w:p>
  </w:endnote>
  <w:endnote w:type="continuationSeparator" w:id="0">
    <w:p w14:paraId="285D811F" w14:textId="77777777" w:rsidR="005957A0" w:rsidRDefault="005957A0" w:rsidP="00D328B7">
      <w:pPr>
        <w:spacing w:after="0" w:line="240" w:lineRule="auto"/>
      </w:pPr>
      <w:r>
        <w:continuationSeparator/>
      </w:r>
    </w:p>
  </w:endnote>
  <w:endnote w:type="continuationNotice" w:id="1">
    <w:p w14:paraId="01044D99" w14:textId="77777777" w:rsidR="005957A0" w:rsidRDefault="005957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3691939"/>
      <w:docPartObj>
        <w:docPartGallery w:val="Page Numbers (Bottom of Page)"/>
        <w:docPartUnique/>
      </w:docPartObj>
    </w:sdtPr>
    <w:sdtEndPr/>
    <w:sdtContent>
      <w:p w14:paraId="20E78E10" w14:textId="17650A1C" w:rsidR="007432EB" w:rsidRDefault="005009C5" w:rsidP="006276E3">
        <w:pPr>
          <w:pStyle w:val="ae"/>
          <w:spacing w:before="120"/>
        </w:pPr>
        <w:r>
          <w:rPr>
            <w:rFonts w:ascii="Times New Roman" w:hAnsi="Times New Roman" w:cs="Times New Roman"/>
            <w:sz w:val="20"/>
            <w:szCs w:val="20"/>
          </w:rPr>
          <w:t>ИС</w:t>
        </w:r>
        <w:r w:rsidR="007432EB" w:rsidRPr="0002270A">
          <w:rPr>
            <w:rFonts w:ascii="Times New Roman" w:hAnsi="Times New Roman" w:cs="Times New Roman"/>
            <w:sz w:val="20"/>
            <w:szCs w:val="20"/>
          </w:rPr>
          <w:t xml:space="preserve"> «Онлайн калькулятор»</w:t>
        </w:r>
        <w:r w:rsidR="007432EB">
          <w:rPr>
            <w:rFonts w:ascii="Cambria" w:hAnsi="Cambria"/>
            <w:sz w:val="20"/>
            <w:szCs w:val="20"/>
          </w:rPr>
          <w:br/>
        </w:r>
      </w:p>
      <w:p w14:paraId="2E36D3B1" w14:textId="491149C4" w:rsidR="007432EB" w:rsidRDefault="007432EB" w:rsidP="0002270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F8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CB0BF" w14:textId="77777777" w:rsidR="005957A0" w:rsidRDefault="005957A0" w:rsidP="00D328B7">
      <w:pPr>
        <w:spacing w:after="0" w:line="240" w:lineRule="auto"/>
      </w:pPr>
      <w:r>
        <w:separator/>
      </w:r>
    </w:p>
  </w:footnote>
  <w:footnote w:type="continuationSeparator" w:id="0">
    <w:p w14:paraId="5EDFB751" w14:textId="77777777" w:rsidR="005957A0" w:rsidRDefault="005957A0" w:rsidP="00D328B7">
      <w:pPr>
        <w:spacing w:after="0" w:line="240" w:lineRule="auto"/>
      </w:pPr>
      <w:r>
        <w:continuationSeparator/>
      </w:r>
    </w:p>
  </w:footnote>
  <w:footnote w:type="continuationNotice" w:id="1">
    <w:p w14:paraId="5B7A435B" w14:textId="77777777" w:rsidR="005957A0" w:rsidRDefault="005957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375210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24E1DD45" w14:textId="6A137B38" w:rsidR="007432EB" w:rsidRPr="0002270A" w:rsidRDefault="005009C5" w:rsidP="0002270A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Руководство пользователя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D7B"/>
    <w:multiLevelType w:val="hybridMultilevel"/>
    <w:tmpl w:val="3A8C9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0436"/>
    <w:multiLevelType w:val="hybridMultilevel"/>
    <w:tmpl w:val="55E22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44F3"/>
    <w:multiLevelType w:val="multilevel"/>
    <w:tmpl w:val="E6C8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A7265"/>
    <w:multiLevelType w:val="hybridMultilevel"/>
    <w:tmpl w:val="B23047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6D20B8"/>
    <w:multiLevelType w:val="hybridMultilevel"/>
    <w:tmpl w:val="B64C32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E660F6"/>
    <w:multiLevelType w:val="multilevel"/>
    <w:tmpl w:val="08388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DA0FBF"/>
    <w:multiLevelType w:val="multilevel"/>
    <w:tmpl w:val="8BB8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85E20"/>
    <w:multiLevelType w:val="multilevel"/>
    <w:tmpl w:val="822A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D1534"/>
    <w:multiLevelType w:val="multilevel"/>
    <w:tmpl w:val="395E45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747493"/>
    <w:multiLevelType w:val="multilevel"/>
    <w:tmpl w:val="F4285B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F7F70AF"/>
    <w:multiLevelType w:val="multilevel"/>
    <w:tmpl w:val="F4285B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F9B25A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FFF230A"/>
    <w:multiLevelType w:val="hybridMultilevel"/>
    <w:tmpl w:val="92C8A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CD25F4"/>
    <w:multiLevelType w:val="multilevel"/>
    <w:tmpl w:val="9BEA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027B23"/>
    <w:multiLevelType w:val="hybridMultilevel"/>
    <w:tmpl w:val="7E202CEC"/>
    <w:lvl w:ilvl="0" w:tplc="75DE4E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780327"/>
    <w:multiLevelType w:val="multilevel"/>
    <w:tmpl w:val="48B6E1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6D7E19"/>
    <w:multiLevelType w:val="hybridMultilevel"/>
    <w:tmpl w:val="A4A4C23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3AE3542D"/>
    <w:multiLevelType w:val="multilevel"/>
    <w:tmpl w:val="2C4470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5D4F4F"/>
    <w:multiLevelType w:val="multilevel"/>
    <w:tmpl w:val="7E202C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E5D3EA9"/>
    <w:multiLevelType w:val="multilevel"/>
    <w:tmpl w:val="5252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7C4402"/>
    <w:multiLevelType w:val="multilevel"/>
    <w:tmpl w:val="A6D0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E90FFB"/>
    <w:multiLevelType w:val="multilevel"/>
    <w:tmpl w:val="87A424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EE4277"/>
    <w:multiLevelType w:val="multilevel"/>
    <w:tmpl w:val="2BDE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994057"/>
    <w:multiLevelType w:val="hybridMultilevel"/>
    <w:tmpl w:val="094AC5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F7B6B7F"/>
    <w:multiLevelType w:val="multilevel"/>
    <w:tmpl w:val="5ABC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8E5622"/>
    <w:multiLevelType w:val="multilevel"/>
    <w:tmpl w:val="F4285B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4F21F70"/>
    <w:multiLevelType w:val="multilevel"/>
    <w:tmpl w:val="8ECA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301090"/>
    <w:multiLevelType w:val="multilevel"/>
    <w:tmpl w:val="4F24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B4500A"/>
    <w:multiLevelType w:val="hybridMultilevel"/>
    <w:tmpl w:val="BFE095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FC83806"/>
    <w:multiLevelType w:val="multilevel"/>
    <w:tmpl w:val="18BC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276DD8"/>
    <w:multiLevelType w:val="multilevel"/>
    <w:tmpl w:val="7E202C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2046EC5"/>
    <w:multiLevelType w:val="multilevel"/>
    <w:tmpl w:val="BC1285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45326F"/>
    <w:multiLevelType w:val="multilevel"/>
    <w:tmpl w:val="6450B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3BC60D3"/>
    <w:multiLevelType w:val="hybridMultilevel"/>
    <w:tmpl w:val="55D2B688"/>
    <w:lvl w:ilvl="0" w:tplc="C194F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E016CD"/>
    <w:multiLevelType w:val="multilevel"/>
    <w:tmpl w:val="7E202C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F2369B8"/>
    <w:multiLevelType w:val="hybridMultilevel"/>
    <w:tmpl w:val="FACC05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A923BD"/>
    <w:multiLevelType w:val="multilevel"/>
    <w:tmpl w:val="8160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70233D"/>
    <w:multiLevelType w:val="multilevel"/>
    <w:tmpl w:val="1042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D807C4"/>
    <w:multiLevelType w:val="multilevel"/>
    <w:tmpl w:val="2BB4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EF7F58"/>
    <w:multiLevelType w:val="multilevel"/>
    <w:tmpl w:val="52B2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65200B"/>
    <w:multiLevelType w:val="hybridMultilevel"/>
    <w:tmpl w:val="0BD8BE5E"/>
    <w:lvl w:ilvl="0" w:tplc="D752F09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2"/>
  </w:num>
  <w:num w:numId="3">
    <w:abstractNumId w:val="7"/>
  </w:num>
  <w:num w:numId="4">
    <w:abstractNumId w:val="1"/>
  </w:num>
  <w:num w:numId="5">
    <w:abstractNumId w:val="24"/>
  </w:num>
  <w:num w:numId="6">
    <w:abstractNumId w:val="20"/>
  </w:num>
  <w:num w:numId="7">
    <w:abstractNumId w:val="32"/>
  </w:num>
  <w:num w:numId="8">
    <w:abstractNumId w:val="3"/>
  </w:num>
  <w:num w:numId="9">
    <w:abstractNumId w:val="26"/>
  </w:num>
  <w:num w:numId="10">
    <w:abstractNumId w:val="12"/>
  </w:num>
  <w:num w:numId="11">
    <w:abstractNumId w:val="13"/>
  </w:num>
  <w:num w:numId="12">
    <w:abstractNumId w:val="27"/>
  </w:num>
  <w:num w:numId="13">
    <w:abstractNumId w:val="19"/>
  </w:num>
  <w:num w:numId="14">
    <w:abstractNumId w:val="28"/>
  </w:num>
  <w:num w:numId="15">
    <w:abstractNumId w:val="0"/>
  </w:num>
  <w:num w:numId="16">
    <w:abstractNumId w:val="35"/>
  </w:num>
  <w:num w:numId="17">
    <w:abstractNumId w:val="23"/>
  </w:num>
  <w:num w:numId="18">
    <w:abstractNumId w:val="5"/>
  </w:num>
  <w:num w:numId="19">
    <w:abstractNumId w:val="11"/>
  </w:num>
  <w:num w:numId="20">
    <w:abstractNumId w:val="9"/>
  </w:num>
  <w:num w:numId="21">
    <w:abstractNumId w:val="25"/>
  </w:num>
  <w:num w:numId="22">
    <w:abstractNumId w:val="10"/>
  </w:num>
  <w:num w:numId="23">
    <w:abstractNumId w:val="14"/>
  </w:num>
  <w:num w:numId="24">
    <w:abstractNumId w:val="30"/>
  </w:num>
  <w:num w:numId="25">
    <w:abstractNumId w:val="34"/>
  </w:num>
  <w:num w:numId="26">
    <w:abstractNumId w:val="4"/>
  </w:num>
  <w:num w:numId="27">
    <w:abstractNumId w:val="18"/>
  </w:num>
  <w:num w:numId="28">
    <w:abstractNumId w:val="39"/>
  </w:num>
  <w:num w:numId="29">
    <w:abstractNumId w:val="2"/>
  </w:num>
  <w:num w:numId="30">
    <w:abstractNumId w:val="38"/>
  </w:num>
  <w:num w:numId="31">
    <w:abstractNumId w:val="31"/>
  </w:num>
  <w:num w:numId="32">
    <w:abstractNumId w:val="36"/>
  </w:num>
  <w:num w:numId="33">
    <w:abstractNumId w:val="8"/>
  </w:num>
  <w:num w:numId="34">
    <w:abstractNumId w:val="29"/>
  </w:num>
  <w:num w:numId="35">
    <w:abstractNumId w:val="15"/>
  </w:num>
  <w:num w:numId="36">
    <w:abstractNumId w:val="37"/>
  </w:num>
  <w:num w:numId="37">
    <w:abstractNumId w:val="21"/>
  </w:num>
  <w:num w:numId="38">
    <w:abstractNumId w:val="6"/>
  </w:num>
  <w:num w:numId="39">
    <w:abstractNumId w:val="17"/>
  </w:num>
  <w:num w:numId="40">
    <w:abstractNumId w:val="33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E9"/>
    <w:rsid w:val="00001EC3"/>
    <w:rsid w:val="000127CC"/>
    <w:rsid w:val="0002270A"/>
    <w:rsid w:val="00065791"/>
    <w:rsid w:val="000A16E1"/>
    <w:rsid w:val="000B13A6"/>
    <w:rsid w:val="000D3A21"/>
    <w:rsid w:val="000D78DA"/>
    <w:rsid w:val="000E2CCB"/>
    <w:rsid w:val="00103FFF"/>
    <w:rsid w:val="00113197"/>
    <w:rsid w:val="001673D3"/>
    <w:rsid w:val="001809D3"/>
    <w:rsid w:val="001A2AA3"/>
    <w:rsid w:val="001D11D3"/>
    <w:rsid w:val="001E69D0"/>
    <w:rsid w:val="002104A3"/>
    <w:rsid w:val="00210F13"/>
    <w:rsid w:val="0022782A"/>
    <w:rsid w:val="00243A0B"/>
    <w:rsid w:val="00252A3F"/>
    <w:rsid w:val="00271B9B"/>
    <w:rsid w:val="002C3799"/>
    <w:rsid w:val="00347665"/>
    <w:rsid w:val="003540BE"/>
    <w:rsid w:val="00365D6C"/>
    <w:rsid w:val="003B5A79"/>
    <w:rsid w:val="003C51B5"/>
    <w:rsid w:val="003F26DA"/>
    <w:rsid w:val="003F524C"/>
    <w:rsid w:val="00403E18"/>
    <w:rsid w:val="00472F05"/>
    <w:rsid w:val="004A15A9"/>
    <w:rsid w:val="004A1D4B"/>
    <w:rsid w:val="004A3DC2"/>
    <w:rsid w:val="004B2A9D"/>
    <w:rsid w:val="004B46E6"/>
    <w:rsid w:val="004D3898"/>
    <w:rsid w:val="004E0104"/>
    <w:rsid w:val="004E7FBE"/>
    <w:rsid w:val="004F14AE"/>
    <w:rsid w:val="004F1F6F"/>
    <w:rsid w:val="005009C5"/>
    <w:rsid w:val="00513D1E"/>
    <w:rsid w:val="00525109"/>
    <w:rsid w:val="00543936"/>
    <w:rsid w:val="00563C62"/>
    <w:rsid w:val="005720FF"/>
    <w:rsid w:val="00585A39"/>
    <w:rsid w:val="00593EA1"/>
    <w:rsid w:val="005948B5"/>
    <w:rsid w:val="005957A0"/>
    <w:rsid w:val="00595FC1"/>
    <w:rsid w:val="00596580"/>
    <w:rsid w:val="005B484C"/>
    <w:rsid w:val="005B5956"/>
    <w:rsid w:val="005B73F6"/>
    <w:rsid w:val="005C54E1"/>
    <w:rsid w:val="005D2436"/>
    <w:rsid w:val="005D4AB3"/>
    <w:rsid w:val="005E60D5"/>
    <w:rsid w:val="00626F81"/>
    <w:rsid w:val="006276E3"/>
    <w:rsid w:val="00654DE7"/>
    <w:rsid w:val="006922B4"/>
    <w:rsid w:val="00696BF1"/>
    <w:rsid w:val="006C3278"/>
    <w:rsid w:val="006D5489"/>
    <w:rsid w:val="006D6C85"/>
    <w:rsid w:val="006E2465"/>
    <w:rsid w:val="006F1D71"/>
    <w:rsid w:val="00706B8B"/>
    <w:rsid w:val="00732DD2"/>
    <w:rsid w:val="007360E3"/>
    <w:rsid w:val="007432EB"/>
    <w:rsid w:val="00755224"/>
    <w:rsid w:val="00757CC5"/>
    <w:rsid w:val="007C03F9"/>
    <w:rsid w:val="007D225B"/>
    <w:rsid w:val="007F028F"/>
    <w:rsid w:val="0082438D"/>
    <w:rsid w:val="00834AE9"/>
    <w:rsid w:val="008632A0"/>
    <w:rsid w:val="008B4C6F"/>
    <w:rsid w:val="008B715F"/>
    <w:rsid w:val="008C5AFE"/>
    <w:rsid w:val="008D2DB9"/>
    <w:rsid w:val="008E23E4"/>
    <w:rsid w:val="008F678C"/>
    <w:rsid w:val="00924B16"/>
    <w:rsid w:val="009430C4"/>
    <w:rsid w:val="009512EC"/>
    <w:rsid w:val="00977D18"/>
    <w:rsid w:val="00987F1E"/>
    <w:rsid w:val="00993640"/>
    <w:rsid w:val="0099610F"/>
    <w:rsid w:val="0099728F"/>
    <w:rsid w:val="009A4854"/>
    <w:rsid w:val="009C5301"/>
    <w:rsid w:val="009D0C66"/>
    <w:rsid w:val="009D281E"/>
    <w:rsid w:val="009D5B33"/>
    <w:rsid w:val="009E1E2C"/>
    <w:rsid w:val="00A05966"/>
    <w:rsid w:val="00A34EAD"/>
    <w:rsid w:val="00A72A89"/>
    <w:rsid w:val="00A805F4"/>
    <w:rsid w:val="00A822C8"/>
    <w:rsid w:val="00A97B1F"/>
    <w:rsid w:val="00AB0C20"/>
    <w:rsid w:val="00AE6E17"/>
    <w:rsid w:val="00B22C7F"/>
    <w:rsid w:val="00B36E1F"/>
    <w:rsid w:val="00B51248"/>
    <w:rsid w:val="00B76029"/>
    <w:rsid w:val="00B82B6B"/>
    <w:rsid w:val="00B84F76"/>
    <w:rsid w:val="00BA619C"/>
    <w:rsid w:val="00BD01CA"/>
    <w:rsid w:val="00C17911"/>
    <w:rsid w:val="00C24BA6"/>
    <w:rsid w:val="00C26DC1"/>
    <w:rsid w:val="00C453E0"/>
    <w:rsid w:val="00C45A28"/>
    <w:rsid w:val="00C507FB"/>
    <w:rsid w:val="00C5752E"/>
    <w:rsid w:val="00C95637"/>
    <w:rsid w:val="00CA0F52"/>
    <w:rsid w:val="00CE45F0"/>
    <w:rsid w:val="00D328B7"/>
    <w:rsid w:val="00D356EF"/>
    <w:rsid w:val="00D624E3"/>
    <w:rsid w:val="00D76712"/>
    <w:rsid w:val="00DA2C4A"/>
    <w:rsid w:val="00DB3C1B"/>
    <w:rsid w:val="00DC6979"/>
    <w:rsid w:val="00DD615C"/>
    <w:rsid w:val="00DE64D1"/>
    <w:rsid w:val="00DF75E0"/>
    <w:rsid w:val="00E155DC"/>
    <w:rsid w:val="00E30803"/>
    <w:rsid w:val="00E46E45"/>
    <w:rsid w:val="00E706B0"/>
    <w:rsid w:val="00E90694"/>
    <w:rsid w:val="00E93748"/>
    <w:rsid w:val="00ED00C1"/>
    <w:rsid w:val="00ED2D8B"/>
    <w:rsid w:val="00EF6F60"/>
    <w:rsid w:val="00F354DC"/>
    <w:rsid w:val="00F40F56"/>
    <w:rsid w:val="00F546DF"/>
    <w:rsid w:val="00F75157"/>
    <w:rsid w:val="00F953FD"/>
    <w:rsid w:val="00FA307C"/>
    <w:rsid w:val="00FC78AE"/>
    <w:rsid w:val="00FE6CE2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E8409"/>
  <w15:chartTrackingRefBased/>
  <w15:docId w15:val="{F661031F-DDC8-4977-9E1A-D0A96CCD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D2DB9"/>
  </w:style>
  <w:style w:type="paragraph" w:styleId="1">
    <w:name w:val="heading 1"/>
    <w:basedOn w:val="a0"/>
    <w:next w:val="a0"/>
    <w:link w:val="10"/>
    <w:uiPriority w:val="9"/>
    <w:qFormat/>
    <w:rsid w:val="00E155DC"/>
    <w:pPr>
      <w:keepNext/>
      <w:keepLines/>
      <w:spacing w:before="360" w:after="200" w:line="360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A2AA3"/>
    <w:pPr>
      <w:keepNext/>
      <w:keepLines/>
      <w:numPr>
        <w:ilvl w:val="1"/>
        <w:numId w:val="7"/>
      </w:numPr>
      <w:spacing w:before="240" w:after="0" w:line="360" w:lineRule="auto"/>
      <w:ind w:left="0" w:firstLine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D2DB9"/>
    <w:pPr>
      <w:keepNext/>
      <w:keepLines/>
      <w:spacing w:before="240" w:after="240"/>
      <w:outlineLvl w:val="2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834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834AE9"/>
    <w:rPr>
      <w:rFonts w:ascii="Segoe UI" w:hAnsi="Segoe UI" w:cs="Segoe UI"/>
      <w:sz w:val="18"/>
      <w:szCs w:val="18"/>
    </w:rPr>
  </w:style>
  <w:style w:type="paragraph" w:styleId="a6">
    <w:name w:val="List Paragraph"/>
    <w:basedOn w:val="a0"/>
    <w:link w:val="a7"/>
    <w:uiPriority w:val="34"/>
    <w:qFormat/>
    <w:rsid w:val="005D2436"/>
    <w:pPr>
      <w:ind w:left="720"/>
      <w:contextualSpacing/>
    </w:pPr>
  </w:style>
  <w:style w:type="character" w:styleId="a8">
    <w:name w:val="Hyperlink"/>
    <w:basedOn w:val="a1"/>
    <w:uiPriority w:val="99"/>
    <w:unhideWhenUsed/>
    <w:rsid w:val="00513D1E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513D1E"/>
    <w:rPr>
      <w:color w:val="605E5C"/>
      <w:shd w:val="clear" w:color="auto" w:fill="E1DFDD"/>
    </w:rPr>
  </w:style>
  <w:style w:type="table" w:styleId="a9">
    <w:name w:val="Table Grid"/>
    <w:basedOn w:val="a2"/>
    <w:uiPriority w:val="59"/>
    <w:rsid w:val="00596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0"/>
    <w:rsid w:val="003F5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text">
    <w:name w:val="headertext"/>
    <w:basedOn w:val="a0"/>
    <w:rsid w:val="003F5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E155DC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4B46E6"/>
    <w:pPr>
      <w:spacing w:after="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B46E6"/>
    <w:pPr>
      <w:spacing w:after="100"/>
    </w:pPr>
  </w:style>
  <w:style w:type="paragraph" w:customStyle="1" w:styleId="21">
    <w:name w:val="Основной текст2"/>
    <w:basedOn w:val="a0"/>
    <w:link w:val="22"/>
    <w:qFormat/>
    <w:rsid w:val="000B13A6"/>
    <w:pPr>
      <w:spacing w:after="0" w:line="353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1A2AA3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22">
    <w:name w:val="Основной текст2 Знак"/>
    <w:basedOn w:val="a1"/>
    <w:link w:val="21"/>
    <w:rsid w:val="000B13A6"/>
    <w:rPr>
      <w:rFonts w:ascii="Times New Roman" w:hAnsi="Times New Roman" w:cs="Times New Roman"/>
      <w:sz w:val="24"/>
      <w:szCs w:val="24"/>
    </w:rPr>
  </w:style>
  <w:style w:type="paragraph" w:customStyle="1" w:styleId="a">
    <w:name w:val="О список"/>
    <w:basedOn w:val="a6"/>
    <w:link w:val="ab"/>
    <w:qFormat/>
    <w:rsid w:val="00D328B7"/>
    <w:pPr>
      <w:numPr>
        <w:numId w:val="1"/>
      </w:numPr>
      <w:spacing w:after="0" w:line="341" w:lineRule="auto"/>
      <w:ind w:left="1220" w:hanging="369"/>
      <w:jc w:val="both"/>
    </w:pPr>
    <w:rPr>
      <w:rFonts w:ascii="Cambria" w:hAnsi="Cambria" w:cs="Times New Roman"/>
      <w:sz w:val="24"/>
      <w:szCs w:val="24"/>
    </w:rPr>
  </w:style>
  <w:style w:type="paragraph" w:styleId="ac">
    <w:name w:val="header"/>
    <w:basedOn w:val="a0"/>
    <w:link w:val="ad"/>
    <w:uiPriority w:val="99"/>
    <w:unhideWhenUsed/>
    <w:rsid w:val="00D32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Абзац списка Знак"/>
    <w:basedOn w:val="a1"/>
    <w:link w:val="a6"/>
    <w:uiPriority w:val="34"/>
    <w:rsid w:val="00D328B7"/>
  </w:style>
  <w:style w:type="character" w:customStyle="1" w:styleId="ab">
    <w:name w:val="О список Знак"/>
    <w:basedOn w:val="a7"/>
    <w:link w:val="a"/>
    <w:rsid w:val="00D328B7"/>
    <w:rPr>
      <w:rFonts w:ascii="Cambria" w:hAnsi="Cambria" w:cs="Times New Roman"/>
      <w:sz w:val="24"/>
      <w:szCs w:val="24"/>
    </w:rPr>
  </w:style>
  <w:style w:type="character" w:customStyle="1" w:styleId="ad">
    <w:name w:val="Верхний колонтитул Знак"/>
    <w:basedOn w:val="a1"/>
    <w:link w:val="ac"/>
    <w:uiPriority w:val="99"/>
    <w:rsid w:val="00D328B7"/>
  </w:style>
  <w:style w:type="paragraph" w:styleId="ae">
    <w:name w:val="footer"/>
    <w:basedOn w:val="a0"/>
    <w:link w:val="af"/>
    <w:uiPriority w:val="99"/>
    <w:unhideWhenUsed/>
    <w:rsid w:val="00D32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D328B7"/>
  </w:style>
  <w:style w:type="paragraph" w:styleId="23">
    <w:name w:val="toc 2"/>
    <w:basedOn w:val="a0"/>
    <w:next w:val="a0"/>
    <w:autoRedefine/>
    <w:uiPriority w:val="39"/>
    <w:unhideWhenUsed/>
    <w:rsid w:val="004A1D4B"/>
    <w:pPr>
      <w:spacing w:after="100"/>
      <w:ind w:left="220"/>
    </w:pPr>
  </w:style>
  <w:style w:type="paragraph" w:customStyle="1" w:styleId="af0">
    <w:name w:val="Для курсача текст"/>
    <w:basedOn w:val="a0"/>
    <w:link w:val="af1"/>
    <w:qFormat/>
    <w:rsid w:val="001A2AA3"/>
    <w:pPr>
      <w:spacing w:after="0" w:line="360" w:lineRule="auto"/>
      <w:ind w:firstLine="709"/>
    </w:pPr>
    <w:rPr>
      <w:rFonts w:ascii="Times New Roman" w:hAnsi="Times New Roman" w:cs="Times New Roman"/>
      <w:sz w:val="24"/>
      <w:szCs w:val="24"/>
    </w:rPr>
  </w:style>
  <w:style w:type="character" w:customStyle="1" w:styleId="af1">
    <w:name w:val="Для курсача текст Знак"/>
    <w:basedOn w:val="a1"/>
    <w:link w:val="af0"/>
    <w:rsid w:val="001A2AA3"/>
    <w:rPr>
      <w:rFonts w:ascii="Times New Roman" w:hAnsi="Times New Roman" w:cs="Times New Roman"/>
      <w:sz w:val="24"/>
      <w:szCs w:val="24"/>
    </w:rPr>
  </w:style>
  <w:style w:type="paragraph" w:styleId="af2">
    <w:name w:val="Normal (Web)"/>
    <w:basedOn w:val="a0"/>
    <w:uiPriority w:val="99"/>
    <w:semiHidden/>
    <w:unhideWhenUsed/>
    <w:rsid w:val="00D62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D2DB9"/>
    <w:rPr>
      <w:rFonts w:ascii="Times New Roman" w:eastAsiaTheme="majorEastAsia" w:hAnsi="Times New Roman" w:cs="Times New Roman"/>
      <w:b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E46E4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AE3C9D2321479FE83533848BCC1A" ma:contentTypeVersion="13" ma:contentTypeDescription="Create a new document." ma:contentTypeScope="" ma:versionID="327b0595b26c6f4b4b0337aba3b9c84a">
  <xsd:schema xmlns:xsd="http://www.w3.org/2001/XMLSchema" xmlns:xs="http://www.w3.org/2001/XMLSchema" xmlns:p="http://schemas.microsoft.com/office/2006/metadata/properties" xmlns:ns3="5d9baeda-8872-4362-8729-9d52b1685773" xmlns:ns4="cd6854f2-0c86-4de0-a419-c432e220d547" targetNamespace="http://schemas.microsoft.com/office/2006/metadata/properties" ma:root="true" ma:fieldsID="f0aa464241ea5b067b1768b82a2dc8dd" ns3:_="" ns4:_="">
    <xsd:import namespace="5d9baeda-8872-4362-8729-9d52b1685773"/>
    <xsd:import namespace="cd6854f2-0c86-4de0-a419-c432e220d5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baeda-8872-4362-8729-9d52b16857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854f2-0c86-4de0-a419-c432e220d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8D6DA-891F-4E79-9722-50870F71C9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F4A599-DC4F-4E2C-9E2C-2965B3954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9baeda-8872-4362-8729-9d52b1685773"/>
    <ds:schemaRef ds:uri="cd6854f2-0c86-4de0-a419-c432e220d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FA97A1-4461-4ED1-815E-76C5A7E2AC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85D5C8-AF55-4D8B-B9F5-CA52F1A5D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7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m19905</dc:creator>
  <cp:keywords/>
  <dc:description/>
  <cp:lastModifiedBy>Овчинникова Аделина Александровна</cp:lastModifiedBy>
  <cp:revision>21</cp:revision>
  <dcterms:created xsi:type="dcterms:W3CDTF">2021-03-22T15:24:00Z</dcterms:created>
  <dcterms:modified xsi:type="dcterms:W3CDTF">2023-06-11T18:32:00Z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0x010100CC22AE3C9D2321479FE83533848BCC1A</vt:lpwstr>
  </property>
</Properties>
</file>