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Enterprise Autonomous Management Architecture Framework</w:t>
      </w:r>
    </w:p>
    <w:p>
      <w:r>
        <w:t>A Canonical Organizational Infrastructure Specification</w:t>
      </w:r>
    </w:p>
    <w:p>
      <w:r>
        <w:t>Version 1.1 — Expanded Systems Architecture</w:t>
      </w:r>
    </w:p>
    <w:p/>
    <w:p>
      <w:r>
        <w:t>Universal Disclaimer</w:t>
      </w:r>
    </w:p>
    <w:p/>
    <w:p>
      <w:r>
        <w:t>This document is a speculative systems architecture and organizational design framework created for research, creative development, software architecture exploration, and long-term worldbuilding.</w:t>
      </w:r>
    </w:p>
    <w:p/>
    <w:p>
      <w:r>
        <w:t>The technologies, organizations, management systems, interfaces, capabilities, and examples described throughout this document should not be interpreted as statements of existing real-world systems or capabilities.</w:t>
      </w:r>
    </w:p>
    <w:p/>
    <w:p>
      <w:r>
        <w:t>Nothing contained herein should be interpreted as a claim that the author:</w:t>
      </w:r>
    </w:p>
    <w:p>
      <w:r>
        <w:t>• possesses authority over real-world individuals or organizations,</w:t>
      </w:r>
    </w:p>
    <w:p>
      <w:r>
        <w:t>• exercises control over artificial intelligence systems,</w:t>
      </w:r>
    </w:p>
    <w:p>
      <w:r>
        <w:t>• manages or directs human decision making,</w:t>
      </w:r>
    </w:p>
    <w:p>
      <w:r>
        <w:t>• owns or operates the technologies described,</w:t>
      </w:r>
    </w:p>
    <w:p>
      <w:r>
        <w:t>• has developed functioning versions of these systems,</w:t>
      </w:r>
    </w:p>
    <w:p>
      <w:r>
        <w:t>• possesses classified technologies,</w:t>
      </w:r>
    </w:p>
    <w:p>
      <w:r>
        <w:t>• has influence over governments, corporations, research institutions, or public infrastructure, or</w:t>
      </w:r>
    </w:p>
    <w:p>
      <w:r>
        <w:t>• has any present capability to deploy these concepts outside their intended design and research context.</w:t>
      </w:r>
    </w:p>
    <w:p/>
    <w:p>
      <w:r>
        <w:t>Unless explicitly stated otherwise, every system described herein represents a conceptual architecture intended for future design exploration.</w:t>
      </w:r>
    </w:p>
    <w:p/>
    <w:p>
      <w:r>
        <w:t>Purpose</w:t>
      </w:r>
    </w:p>
    <w:p/>
    <w:p>
      <w:r>
        <w:t>This framework explores how an extremely mature, highly integrated enterprise ecosystem might be organized if designed from first principles with long-term scalability, modularity, and interoperability as primary objectives.</w:t>
      </w:r>
    </w:p>
    <w:p/>
    <w:p>
      <w:r>
        <w:t>Design Philosophy</w:t>
      </w:r>
    </w:p>
    <w:p/>
    <w:p>
      <w:r>
        <w:t>• Unified Information</w:t>
      </w:r>
    </w:p>
    <w:p>
      <w:r>
        <w:t>• Context Preservation</w:t>
      </w:r>
    </w:p>
    <w:p>
      <w:r>
        <w:t>• Progressive Intelligence</w:t>
      </w:r>
    </w:p>
    <w:p>
      <w:r>
        <w:t>• Human-Centered Operation</w:t>
      </w:r>
    </w:p>
    <w:p>
      <w:r>
        <w:t>• Modular Expansion</w:t>
      </w:r>
    </w:p>
    <w:p/>
    <w:p>
      <w:r>
        <w:t>Organizational Architecture Domains</w:t>
      </w:r>
    </w:p>
    <w:p/>
    <w:p>
      <w:r>
        <w:t>Communication Management Systems</w:t>
      </w:r>
    </w:p>
    <w:p>
      <w:r>
        <w:t>- Internal/external communications</w:t>
      </w:r>
    </w:p>
    <w:p>
      <w:r>
        <w:t>- Message routing</w:t>
      </w:r>
    </w:p>
    <w:p>
      <w:r>
        <w:t>- Conversation indexing</w:t>
      </w:r>
    </w:p>
    <w:p>
      <w:r>
        <w:t>- Notification orchestration</w:t>
      </w:r>
    </w:p>
    <w:p>
      <w:r>
        <w:t>- Meeting coordination</w:t>
      </w:r>
    </w:p>
    <w:p>
      <w:r>
        <w:t>- Archive management</w:t>
      </w:r>
    </w:p>
    <w:p>
      <w:r>
        <w:t>- Communication analytics</w:t>
      </w:r>
    </w:p>
    <w:p/>
    <w:p>
      <w:r>
        <w:t>Knowledge Management Systems</w:t>
      </w:r>
    </w:p>
    <w:p>
      <w:r>
        <w:t>- Knowledge graphs</w:t>
      </w:r>
    </w:p>
    <w:p>
      <w:r>
        <w:t>- Documentation libraries</w:t>
      </w:r>
    </w:p>
    <w:p>
      <w:r>
        <w:t>- Research indexing</w:t>
      </w:r>
    </w:p>
    <w:p>
      <w:r>
        <w:t>- Semantic search</w:t>
      </w:r>
    </w:p>
    <w:p>
      <w:r>
        <w:t>- Version control</w:t>
      </w:r>
    </w:p>
    <w:p>
      <w:r>
        <w:t>- Organizational memory</w:t>
      </w:r>
    </w:p>
    <w:p/>
    <w:p>
      <w:r>
        <w:t>Event Management Systems</w:t>
      </w:r>
    </w:p>
    <w:p>
      <w:r>
        <w:t>- Scheduling</w:t>
      </w:r>
    </w:p>
    <w:p>
      <w:r>
        <w:t>- Timeline visualization</w:t>
      </w:r>
    </w:p>
    <w:p>
      <w:r>
        <w:t>- Dependency tracking</w:t>
      </w:r>
    </w:p>
    <w:p>
      <w:r>
        <w:t>- Resource reservation</w:t>
      </w:r>
    </w:p>
    <w:p>
      <w:r>
        <w:t>- Historical playback</w:t>
      </w:r>
    </w:p>
    <w:p/>
    <w:p>
      <w:r>
        <w:t>Simulation Management Systems</w:t>
      </w:r>
    </w:p>
    <w:p>
      <w:r>
        <w:t>- Scenario generation</w:t>
      </w:r>
    </w:p>
    <w:p>
      <w:r>
        <w:t>- Simulation playback</w:t>
      </w:r>
    </w:p>
    <w:p>
      <w:r>
        <w:t>- Outcome analysis</w:t>
      </w:r>
    </w:p>
    <w:p>
      <w:r>
        <w:t>- Training exercises</w:t>
      </w:r>
    </w:p>
    <w:p>
      <w:r>
        <w:t>- Scenario archives</w:t>
      </w:r>
    </w:p>
    <w:p/>
    <w:p>
      <w:r>
        <w:t>Cognitive Management Systems</w:t>
      </w:r>
    </w:p>
    <w:p>
      <w:r>
        <w:t>- Idea organization</w:t>
      </w:r>
    </w:p>
    <w:p>
      <w:r>
        <w:t>- Concept mapping</w:t>
      </w:r>
    </w:p>
    <w:p>
      <w:r>
        <w:t>- Decision support</w:t>
      </w:r>
    </w:p>
    <w:p>
      <w:r>
        <w:t>- Knowledge synthesis</w:t>
      </w:r>
    </w:p>
    <w:p>
      <w:r>
        <w:t>- Pattern discovery</w:t>
      </w:r>
    </w:p>
    <w:p/>
    <w:p>
      <w:r>
        <w:t>AI Management Systems</w:t>
      </w:r>
    </w:p>
    <w:p>
      <w:r>
        <w:t>- Model registry</w:t>
      </w:r>
    </w:p>
    <w:p>
      <w:r>
        <w:t>- Prompt library management</w:t>
      </w:r>
    </w:p>
    <w:p>
      <w:r>
        <w:t>- Response comparison</w:t>
      </w:r>
    </w:p>
    <w:p>
      <w:r>
        <w:t>- Multi-model orchestration</w:t>
      </w:r>
    </w:p>
    <w:p>
      <w:r>
        <w:t>- Human approval checkpoints</w:t>
      </w:r>
    </w:p>
    <w:p/>
    <w:p>
      <w:r>
        <w:t>Human Management Systems</w:t>
      </w:r>
    </w:p>
    <w:p>
      <w:r>
        <w:t>- Workforce coordination</w:t>
      </w:r>
    </w:p>
    <w:p>
      <w:r>
        <w:t>- Skills mapping</w:t>
      </w:r>
    </w:p>
    <w:p>
      <w:r>
        <w:t>- Professional development</w:t>
      </w:r>
    </w:p>
    <w:p>
      <w:r>
        <w:t>- Collaboration analytics</w:t>
      </w:r>
    </w:p>
    <w:p>
      <w:r>
        <w:t>- Knowledge transfer</w:t>
      </w:r>
    </w:p>
    <w:p/>
    <w:p>
      <w:r>
        <w:t>Deception Management Systems</w:t>
      </w:r>
    </w:p>
    <w:p>
      <w:r>
        <w:t>- Source verification</w:t>
      </w:r>
    </w:p>
    <w:p>
      <w:r>
        <w:t>- Provenance analysis</w:t>
      </w:r>
    </w:p>
    <w:p>
      <w:r>
        <w:t>- Confidence assessment</w:t>
      </w:r>
    </w:p>
    <w:p>
      <w:r>
        <w:t>- Contradiction detection</w:t>
      </w:r>
    </w:p>
    <w:p>
      <w:r>
        <w:t>- Integrity auditing</w:t>
      </w:r>
    </w:p>
    <w:p/>
    <w:p>
      <w:r>
        <w:t>Research Management Systems</w:t>
      </w:r>
    </w:p>
    <w:p>
      <w:r>
        <w:t>- Experiment tracking</w:t>
      </w:r>
    </w:p>
    <w:p>
      <w:r>
        <w:t>- Hypothesis management</w:t>
      </w:r>
    </w:p>
    <w:p>
      <w:r>
        <w:t>- Citation management</w:t>
      </w:r>
    </w:p>
    <w:p>
      <w:r>
        <w:t>- Evidence repositories</w:t>
      </w:r>
    </w:p>
    <w:p>
      <w:r>
        <w:t>- Publication planning</w:t>
      </w:r>
    </w:p>
    <w:p/>
    <w:p>
      <w:r>
        <w:t>Autonomous Coordination Layer</w:t>
      </w:r>
    </w:p>
    <w:p/>
    <w:p>
      <w:r>
        <w:t>Coordinates management domains through:</w:t>
      </w:r>
    </w:p>
    <w:p>
      <w:r>
        <w:t>- Intelligent task allocation</w:t>
      </w:r>
    </w:p>
    <w:p>
      <w:r>
        <w:t>- Dynamic workload balancing</w:t>
      </w:r>
    </w:p>
    <w:p>
      <w:r>
        <w:t>- Cross-system synchronization</w:t>
      </w:r>
    </w:p>
    <w:p>
      <w:r>
        <w:t>- Predictive bottleneck identification</w:t>
      </w:r>
    </w:p>
    <w:p>
      <w:r>
        <w:t>- Context-aware information retrieval</w:t>
      </w:r>
    </w:p>
    <w:p>
      <w:r>
        <w:t>- Organizational health monitoring</w:t>
      </w:r>
    </w:p>
    <w:p/>
    <w:p>
      <w:r>
        <w:t>Future Development Categories</w:t>
      </w:r>
    </w:p>
    <w:p/>
    <w:p>
      <w:r>
        <w:t>Resource, Logistics, Security, Documentation, Infrastructure, Workflow, Financial, Asset, Risk, Compliance, Quality, Innovation, Education, Training, Visualization, Interface, Environmental, Sensor, Operational Intelligence, and Decision Support Systems.</w:t>
      </w:r>
    </w:p>
    <w:p/>
    <w:p>
      <w:r>
        <w:t>End of Version 1.1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