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cf1ee94301530bcabd7a1c698afd92fcac453cf"/>
    <w:p>
      <w:pPr>
        <w:pStyle w:val="Heading1"/>
      </w:pPr>
      <w:r>
        <w:t xml:space="preserve">POSEIDON TRAINING LOCATION - UNIFIED SCENE DEVELOPMENT V1</w:t>
      </w:r>
    </w:p>
    <w:p>
      <w:pPr>
        <w:pStyle w:val="FirstParagraph"/>
      </w:pPr>
      <w:r>
        <w:rPr>
          <w:bCs/>
          <w:b/>
        </w:rPr>
        <w:t xml:space="preserve">Date:</w:t>
      </w:r>
      <w:r>
        <w:t xml:space="preserve"> </w:t>
      </w:r>
      <w:r>
        <w:t xml:space="preserve">February 21, 2026</w:t>
      </w:r>
      <w:r>
        <w:br/>
      </w:r>
      <w:r>
        <w:rPr>
          <w:bCs/>
          <w:b/>
        </w:rPr>
        <w:t xml:space="preserve">Project:</w:t>
      </w:r>
      <w:r>
        <w:t xml:space="preserve"> </w:t>
      </w:r>
      <w:r>
        <w:t xml:space="preserve">Omniverse Archive - Elemental Training Facilities</w:t>
      </w:r>
      <w:r>
        <w:br/>
      </w:r>
      <w:r>
        <w:rPr>
          <w:bCs/>
          <w:b/>
        </w:rPr>
        <w:t xml:space="preserve">Status:</w:t>
      </w:r>
      <w:r>
        <w:t xml:space="preserve"> </w:t>
      </w:r>
      <w:r>
        <w:t xml:space="preserve">Canon Answers Compiled - Ready for Scene Development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document consolidates all core design questions and canonical answers for Poseidon’s interdimensional ocean training realm. All major systems are now defined: environment physics, safety protocols, instructor philosophy, curriculum structure, and accessibility accommodations.</w:t>
      </w:r>
    </w:p>
    <w:p>
      <w:pPr>
        <w:pStyle w:val="BodyText"/>
      </w:pPr>
      <w:r>
        <w:rPr>
          <w:bCs/>
          <w:b/>
        </w:rPr>
        <w:t xml:space="preserve">Ready for:</w:t>
      </w:r>
      <w:r>
        <w:t xml:space="preserve"> </w:t>
      </w:r>
      <w:r>
        <w:t xml:space="preserve">Scene writing, dialogue development, student character arcs</w:t>
      </w:r>
      <w:r>
        <w:br/>
      </w:r>
      <w:r>
        <w:rPr>
          <w:bCs/>
          <w:b/>
        </w:rPr>
        <w:t xml:space="preserve">Still flexible:</w:t>
      </w:r>
      <w:r>
        <w:t xml:space="preserve"> </w:t>
      </w:r>
      <w:r>
        <w:t xml:space="preserve">Specific lesson choreography, individual student reactions, advanced station designs</w:t>
      </w:r>
    </w:p>
    <w:p>
      <w:r>
        <w:pict>
          <v:rect style="width:0;height:1.5pt" o:hralign="center" o:hrstd="t" o:hr="t"/>
        </w:pict>
      </w:r>
    </w:p>
    <w:bookmarkEnd w:id="20"/>
    <w:bookmarkStart w:id="26" w:name="canonical-answers---environment-physics"/>
    <w:p>
      <w:pPr>
        <w:pStyle w:val="Heading2"/>
      </w:pPr>
      <w:r>
        <w:t xml:space="preserve">CANONICAL ANSWERS - ENVIRONMENT &amp; PHYSICS</w:t>
      </w:r>
    </w:p>
    <w:bookmarkStart w:id="21" w:name="the-ocean-floor"/>
    <w:p>
      <w:pPr>
        <w:pStyle w:val="Heading3"/>
      </w:pPr>
      <w:r>
        <w:t xml:space="preserve">The Ocean Floor</w:t>
      </w:r>
    </w:p>
    <w:p>
      <w:pPr>
        <w:pStyle w:val="FirstParagraph"/>
      </w:pPr>
      <w:r>
        <w:rPr>
          <w:bCs/>
          <w:b/>
        </w:rPr>
        <w:t xml:space="preserve">What students stand on:</w:t>
      </w:r>
    </w:p>
    <w:p>
      <w:pPr>
        <w:numPr>
          <w:ilvl w:val="0"/>
          <w:numId w:val="1001"/>
        </w:numPr>
        <w:pStyle w:val="Compact"/>
      </w:pPr>
      <w:r>
        <w:rPr>
          <w:bCs/>
          <w:b/>
        </w:rPr>
        <w:t xml:space="preserve">Material:</w:t>
      </w:r>
      <w:r>
        <w:t xml:space="preserve"> </w:t>
      </w:r>
      <w:r>
        <w:t xml:space="preserve">Sand underneath their feet throughout the realm</w:t>
      </w:r>
    </w:p>
    <w:p>
      <w:pPr>
        <w:numPr>
          <w:ilvl w:val="0"/>
          <w:numId w:val="1001"/>
        </w:numPr>
        <w:pStyle w:val="Compact"/>
      </w:pPr>
      <w:r>
        <w:rPr>
          <w:bCs/>
          <w:b/>
        </w:rPr>
        <w:t xml:space="preserve">Visual characteristics:</w:t>
      </w:r>
    </w:p>
    <w:p>
      <w:pPr>
        <w:numPr>
          <w:ilvl w:val="1"/>
          <w:numId w:val="1002"/>
        </w:numPr>
        <w:pStyle w:val="Compact"/>
      </w:pPr>
      <w:r>
        <w:t xml:space="preserve">NOT earth-toned or granular-looking in the traditional sense</w:t>
      </w:r>
    </w:p>
    <w:p>
      <w:pPr>
        <w:numPr>
          <w:ilvl w:val="1"/>
          <w:numId w:val="1002"/>
        </w:numPr>
        <w:pStyle w:val="Compact"/>
      </w:pPr>
      <w:r>
        <w:t xml:space="preserve">Vivid, luminescent, vibrant colors</w:t>
      </w:r>
    </w:p>
    <w:p>
      <w:pPr>
        <w:numPr>
          <w:ilvl w:val="1"/>
          <w:numId w:val="1002"/>
        </w:numPr>
        <w:pStyle w:val="Compact"/>
      </w:pPr>
      <w:r>
        <w:t xml:space="preserve">Less abrasive, less rugged, less rough texture</w:t>
      </w:r>
    </w:p>
    <w:p>
      <w:pPr>
        <w:numPr>
          <w:ilvl w:val="1"/>
          <w:numId w:val="1002"/>
        </w:numPr>
        <w:pStyle w:val="Compact"/>
      </w:pPr>
      <w:r>
        <w:t xml:space="preserve">Maintains full strength despite smoother feel</w:t>
      </w:r>
    </w:p>
    <w:p>
      <w:pPr>
        <w:numPr>
          <w:ilvl w:val="0"/>
          <w:numId w:val="1001"/>
        </w:numPr>
        <w:pStyle w:val="Compact"/>
      </w:pPr>
      <w:r>
        <w:rPr>
          <w:bCs/>
          <w:b/>
        </w:rPr>
        <w:t xml:space="preserve">Behavior:</w:t>
      </w:r>
      <w:r>
        <w:t xml:space="preserve"> </w:t>
      </w:r>
      <w:r>
        <w:t xml:space="preserve">The sand can shift and reveal things beneath (e.g., skeletons) at Poseidon’s will</w:t>
      </w:r>
    </w:p>
    <w:p>
      <w:pPr>
        <w:numPr>
          <w:ilvl w:val="0"/>
          <w:numId w:val="1001"/>
        </w:numPr>
        <w:pStyle w:val="Compact"/>
      </w:pPr>
      <w:r>
        <w:rPr>
          <w:bCs/>
          <w:b/>
        </w:rPr>
        <w:t xml:space="preserve">Visibility:</w:t>
      </w:r>
      <w:r>
        <w:t xml:space="preserve"> </w:t>
      </w:r>
      <w:r>
        <w:t xml:space="preserve">No land visible in any direction, but the ocean floor exists beneath them</w:t>
      </w:r>
    </w:p>
    <w:p>
      <w:pPr>
        <w:pStyle w:val="FirstParagraph"/>
      </w:pPr>
      <w:r>
        <w:rPr>
          <w:bCs/>
          <w:b/>
        </w:rPr>
        <w:t xml:space="preserve">From a distance:</w:t>
      </w:r>
      <w:r>
        <w:t xml:space="preserve"> </w:t>
      </w:r>
      <w:r>
        <w:t xml:space="preserve">The sand appears smooth and continuous with subtle ripples</w:t>
      </w:r>
      <w:r>
        <w:br/>
      </w:r>
      <w:r>
        <w:rPr>
          <w:bCs/>
          <w:b/>
        </w:rPr>
        <w:t xml:space="preserve">Up close:</w:t>
      </w:r>
      <w:r>
        <w:t xml:space="preserve"> </w:t>
      </w:r>
      <w:r>
        <w:t xml:space="preserve">Individual grains are visible but less angular than Earth sand</w:t>
      </w:r>
      <w:r>
        <w:br/>
      </w:r>
      <w:r>
        <w:rPr>
          <w:bCs/>
          <w:b/>
        </w:rPr>
        <w:t xml:space="preserve">When wet:</w:t>
      </w:r>
      <w:r>
        <w:t xml:space="preserve"> </w:t>
      </w:r>
      <w:r>
        <w:t xml:space="preserve">Appears darker with enhanced luminescence and slight shine</w:t>
      </w:r>
    </w:p>
    <w:bookmarkEnd w:id="21"/>
    <w:bookmarkStart w:id="22" w:name="floor-behavior-at-depth"/>
    <w:p>
      <w:pPr>
        <w:pStyle w:val="Heading3"/>
      </w:pPr>
      <w:r>
        <w:t xml:space="preserve">Floor Behavior at Depth</w:t>
      </w:r>
    </w:p>
    <w:p>
      <w:pPr>
        <w:numPr>
          <w:ilvl w:val="0"/>
          <w:numId w:val="1003"/>
        </w:numPr>
        <w:pStyle w:val="Compact"/>
      </w:pPr>
      <w:r>
        <w:rPr>
          <w:bCs/>
          <w:b/>
        </w:rPr>
        <w:t xml:space="preserve">Slope pattern:</w:t>
      </w:r>
      <w:r>
        <w:t xml:space="preserve"> </w:t>
      </w:r>
      <w:r>
        <w:t xml:space="preserve">Gradual continental shelf, not abrupt drop-off</w:t>
      </w:r>
    </w:p>
    <w:p>
      <w:pPr>
        <w:numPr>
          <w:ilvl w:val="0"/>
          <w:numId w:val="1003"/>
        </w:numPr>
        <w:pStyle w:val="Compact"/>
      </w:pPr>
      <w:r>
        <w:rPr>
          <w:bCs/>
          <w:b/>
        </w:rPr>
        <w:t xml:space="preserve">Visibility maintenance:</w:t>
      </w:r>
    </w:p>
    <w:p>
      <w:pPr>
        <w:numPr>
          <w:ilvl w:val="1"/>
          <w:numId w:val="1004"/>
        </w:numPr>
        <w:pStyle w:val="Compact"/>
      </w:pPr>
      <w:r>
        <w:t xml:space="preserve">Water remains crystalline clear at all depths</w:t>
      </w:r>
    </w:p>
    <w:p>
      <w:pPr>
        <w:numPr>
          <w:ilvl w:val="1"/>
          <w:numId w:val="1004"/>
        </w:numPr>
        <w:pStyle w:val="Compact"/>
      </w:pPr>
      <w:r>
        <w:t xml:space="preserve">Bioluminescent bacteria and cellular organisms in sand create faint glow</w:t>
      </w:r>
    </w:p>
    <w:p>
      <w:pPr>
        <w:numPr>
          <w:ilvl w:val="1"/>
          <w:numId w:val="1004"/>
        </w:numPr>
        <w:pStyle w:val="Compact"/>
      </w:pPr>
      <w:r>
        <w:t xml:space="preserve">Additional light sources appear where natural light fades</w:t>
      </w:r>
    </w:p>
    <w:p>
      <w:pPr>
        <w:numPr>
          <w:ilvl w:val="1"/>
          <w:numId w:val="1004"/>
        </w:numPr>
        <w:pStyle w:val="Compact"/>
      </w:pPr>
      <w:r>
        <w:t xml:space="preserve">Students can see plants and marine life at multiple depth layers</w:t>
      </w:r>
    </w:p>
    <w:p>
      <w:pPr>
        <w:numPr>
          <w:ilvl w:val="0"/>
          <w:numId w:val="1003"/>
        </w:numPr>
        <w:pStyle w:val="Compact"/>
      </w:pPr>
      <w:r>
        <w:rPr>
          <w:bCs/>
          <w:b/>
        </w:rPr>
        <w:t xml:space="preserve">Transition to free-swim:</w:t>
      </w:r>
      <w:r>
        <w:t xml:space="preserve"> </w:t>
      </w:r>
      <w:r>
        <w:t xml:space="preserve">Gradual emergence as depth increases, not a hard boundary</w:t>
      </w:r>
    </w:p>
    <w:p>
      <w:pPr>
        <w:pStyle w:val="FirstParagraph"/>
      </w:pPr>
      <w:r>
        <w:rPr>
          <w:bCs/>
          <w:b/>
        </w:rPr>
        <w:t xml:space="preserve">Canon statement:</w:t>
      </w:r>
      <w:r>
        <w:br/>
      </w:r>
      <w:r>
        <w:t xml:space="preserve">“</w:t>
      </w:r>
      <w:r>
        <w:t xml:space="preserve">The floor doesn’t vanish into free-float right away; it slopes downward into deeper and deeper water, but always remains visible thanks to clear water and bioluminescent sand life. Free-swim conditions emerge gradually as depth increases, rather than through a hard transition.</w:t>
      </w:r>
      <w:r>
        <w:t xml:space="preserve">”</w:t>
      </w:r>
    </w:p>
    <w:bookmarkEnd w:id="22"/>
    <w:bookmarkStart w:id="23" w:name="metaphysical-nature"/>
    <w:p>
      <w:pPr>
        <w:pStyle w:val="Heading3"/>
      </w:pPr>
      <w:r>
        <w:t xml:space="preserve">Metaphysical Nature</w:t>
      </w:r>
    </w:p>
    <w:p>
      <w:pPr>
        <w:pStyle w:val="FirstParagraph"/>
      </w:pPr>
      <w:r>
        <w:rPr>
          <w:bCs/>
          <w:b/>
        </w:rPr>
        <w:t xml:space="preserve">Classification:</w:t>
      </w:r>
      <w:r>
        <w:t xml:space="preserve"> </w:t>
      </w:r>
      <w:r>
        <w:t xml:space="preserve">Pocket dimension carved from Poseidon’s primordial sea</w:t>
      </w:r>
    </w:p>
    <w:p>
      <w:pPr>
        <w:pStyle w:val="BodyText"/>
      </w:pPr>
      <w:r>
        <w:rPr>
          <w:bCs/>
          <w:b/>
        </w:rPr>
        <w:t xml:space="preserve">Description:</w:t>
      </w:r>
      <w:r>
        <w:t xml:space="preserve"> </w:t>
      </w:r>
      <w:r>
        <w:t xml:space="preserve">A deliberately carved-out training realm, spun off from the greater primordial sea Poseidon rules. A sanctified shard of the first ocean, stabilized and shaped into an instructional environment where Poseidon’s laws override normal physics.</w:t>
      </w:r>
    </w:p>
    <w:p>
      <w:pPr>
        <w:pStyle w:val="BodyText"/>
      </w:pPr>
      <w:r>
        <w:rPr>
          <w:bCs/>
          <w:b/>
        </w:rPr>
        <w:t xml:space="preserve">Canon statement:</w:t>
      </w:r>
      <w:r>
        <w:br/>
      </w:r>
      <w:r>
        <w:t xml:space="preserve">“</w:t>
      </w:r>
      <w:r>
        <w:t xml:space="preserve">Metaphysically, the training ocean is a pocket dimension carved from Poseidon’s own primordial sea—a controlled shard of his true domain where he sets the rules of depth, light, and wave behavior.</w:t>
      </w:r>
      <w:r>
        <w:t xml:space="preserve">”</w:t>
      </w:r>
    </w:p>
    <w:bookmarkEnd w:id="23"/>
    <w:bookmarkStart w:id="24" w:name="respiration-pressure"/>
    <w:p>
      <w:pPr>
        <w:pStyle w:val="Heading3"/>
      </w:pPr>
      <w:r>
        <w:t xml:space="preserve">Respiration &amp; Pressure</w:t>
      </w:r>
    </w:p>
    <w:p>
      <w:pPr>
        <w:pStyle w:val="FirstParagraph"/>
      </w:pPr>
      <w:r>
        <w:rPr>
          <w:bCs/>
          <w:b/>
        </w:rPr>
        <w:t xml:space="preserve">Core Rule:</w:t>
      </w:r>
      <w:r>
        <w:t xml:space="preserve"> </w:t>
      </w:r>
      <w:r>
        <w:t xml:space="preserve">Breathing and pressure tolerance are direct expressions of Poseidon’s will</w:t>
      </w:r>
    </w:p>
    <w:p>
      <w:pPr>
        <w:pStyle w:val="BodyText"/>
      </w:pPr>
      <w:r>
        <w:rPr>
          <w:bCs/>
          <w:b/>
        </w:rPr>
        <w:t xml:space="preserve">Shallow/Moderate Depths:</w:t>
      </w:r>
    </w:p>
    <w:p>
      <w:pPr>
        <w:numPr>
          <w:ilvl w:val="0"/>
          <w:numId w:val="1005"/>
        </w:numPr>
        <w:pStyle w:val="Compact"/>
      </w:pPr>
      <w:r>
        <w:t xml:space="preserve">Students feel some realism (cool water, mild pressure)</w:t>
      </w:r>
    </w:p>
    <w:p>
      <w:pPr>
        <w:numPr>
          <w:ilvl w:val="0"/>
          <w:numId w:val="1005"/>
        </w:numPr>
        <w:pStyle w:val="Compact"/>
      </w:pPr>
      <w:r>
        <w:t xml:space="preserve">No crushing pressure or hypoxia</w:t>
      </w:r>
    </w:p>
    <w:p>
      <w:pPr>
        <w:numPr>
          <w:ilvl w:val="0"/>
          <w:numId w:val="1005"/>
        </w:numPr>
        <w:pStyle w:val="Compact"/>
      </w:pPr>
      <w:r>
        <w:t xml:space="preserve">Realm</w:t>
      </w:r>
      <w:r>
        <w:t xml:space="preserve"> </w:t>
      </w:r>
      <w:r>
        <w:t xml:space="preserve">“</w:t>
      </w:r>
      <w:r>
        <w:t xml:space="preserve">softens</w:t>
      </w:r>
      <w:r>
        <w:t xml:space="preserve">”</w:t>
      </w:r>
      <w:r>
        <w:t xml:space="preserve"> </w:t>
      </w:r>
      <w:r>
        <w:t xml:space="preserve">lethal effects under Poseidon’s protection</w:t>
      </w:r>
    </w:p>
    <w:p>
      <w:pPr>
        <w:pStyle w:val="FirstParagraph"/>
      </w:pPr>
      <w:r>
        <w:rPr>
          <w:bCs/>
          <w:b/>
        </w:rPr>
        <w:t xml:space="preserve">Extreme Depth/High-Density Zones:</w:t>
      </w:r>
    </w:p>
    <w:p>
      <w:pPr>
        <w:numPr>
          <w:ilvl w:val="0"/>
          <w:numId w:val="1006"/>
        </w:numPr>
        <w:pStyle w:val="Compact"/>
      </w:pPr>
      <w:r>
        <w:t xml:space="preserve">Normal physiology would fail, but Poseidon’s divine favor functions as continuous blessing</w:t>
      </w:r>
    </w:p>
    <w:p>
      <w:pPr>
        <w:numPr>
          <w:ilvl w:val="0"/>
          <w:numId w:val="1006"/>
        </w:numPr>
        <w:pStyle w:val="Compact"/>
      </w:pPr>
      <w:r>
        <w:t xml:space="preserve">He suspends lethal pressure aspects</w:t>
      </w:r>
    </w:p>
    <w:p>
      <w:pPr>
        <w:numPr>
          <w:ilvl w:val="0"/>
          <w:numId w:val="1006"/>
        </w:numPr>
        <w:pStyle w:val="Compact"/>
      </w:pPr>
      <w:r>
        <w:t xml:space="preserve">Grants underwater breathing when chosen:</w:t>
      </w:r>
    </w:p>
    <w:p>
      <w:pPr>
        <w:numPr>
          <w:ilvl w:val="1"/>
          <w:numId w:val="1007"/>
        </w:numPr>
        <w:pStyle w:val="Compact"/>
      </w:pPr>
      <w:r>
        <w:t xml:space="preserve">Students inhale water as if it were air, or</w:t>
      </w:r>
    </w:p>
    <w:p>
      <w:pPr>
        <w:numPr>
          <w:ilvl w:val="1"/>
          <w:numId w:val="1007"/>
        </w:numPr>
        <w:pStyle w:val="Compact"/>
      </w:pPr>
      <w:r>
        <w:t xml:space="preserve">Draw oxygen directly through skin/spirit</w:t>
      </w:r>
    </w:p>
    <w:p>
      <w:pPr>
        <w:numPr>
          <w:ilvl w:val="0"/>
          <w:numId w:val="1006"/>
        </w:numPr>
        <w:pStyle w:val="Compact"/>
      </w:pPr>
      <w:r>
        <w:t xml:space="preserve">Echoes ancient sailors praying for safe passage</w:t>
      </w:r>
    </w:p>
    <w:p>
      <w:pPr>
        <w:pStyle w:val="FirstParagraph"/>
      </w:pPr>
      <w:r>
        <w:rPr>
          <w:bCs/>
          <w:b/>
        </w:rPr>
        <w:t xml:space="preserve">Conditional Nature:</w:t>
      </w:r>
    </w:p>
    <w:p>
      <w:pPr>
        <w:numPr>
          <w:ilvl w:val="0"/>
          <w:numId w:val="1008"/>
        </w:numPr>
        <w:pStyle w:val="Compact"/>
      </w:pPr>
      <w:r>
        <w:t xml:space="preserve">Protection is NOT automatic</w:t>
      </w:r>
    </w:p>
    <w:p>
      <w:pPr>
        <w:numPr>
          <w:ilvl w:val="0"/>
          <w:numId w:val="1008"/>
        </w:numPr>
        <w:pStyle w:val="Compact"/>
      </w:pPr>
      <w:r>
        <w:t xml:space="preserve">Realm is safe enough for training but not consequence-free</w:t>
      </w:r>
    </w:p>
    <w:p>
      <w:pPr>
        <w:numPr>
          <w:ilvl w:val="0"/>
          <w:numId w:val="1008"/>
        </w:numPr>
        <w:pStyle w:val="Compact"/>
      </w:pPr>
      <w:r>
        <w:t xml:space="preserve">Full underwater breathing/deep-zone immunity is actively bestowed</w:t>
      </w:r>
    </w:p>
    <w:p>
      <w:pPr>
        <w:numPr>
          <w:ilvl w:val="0"/>
          <w:numId w:val="1008"/>
        </w:numPr>
        <w:pStyle w:val="Compact"/>
      </w:pPr>
      <w:r>
        <w:t xml:space="preserve">Poseidon can withdraw or lessen protection as teaching tool</w:t>
      </w:r>
    </w:p>
    <w:p>
      <w:pPr>
        <w:pStyle w:val="FirstParagraph"/>
      </w:pPr>
      <w:r>
        <w:rPr>
          <w:bCs/>
          <w:b/>
        </w:rPr>
        <w:t xml:space="preserve">Real Stakes:</w:t>
      </w:r>
    </w:p>
    <w:p>
      <w:pPr>
        <w:numPr>
          <w:ilvl w:val="0"/>
          <w:numId w:val="1009"/>
        </w:numPr>
        <w:pStyle w:val="Compact"/>
      </w:pPr>
      <w:r>
        <w:t xml:space="preserve">Death is possible in principle</w:t>
      </w:r>
    </w:p>
    <w:p>
      <w:pPr>
        <w:numPr>
          <w:ilvl w:val="0"/>
          <w:numId w:val="1009"/>
        </w:numPr>
        <w:pStyle w:val="Compact"/>
      </w:pPr>
      <w:r>
        <w:t xml:space="preserve">While under granted passage, students cannot drown or be crushed</w:t>
      </w:r>
    </w:p>
    <w:p>
      <w:pPr>
        <w:numPr>
          <w:ilvl w:val="0"/>
          <w:numId w:val="1009"/>
        </w:numPr>
        <w:pStyle w:val="Compact"/>
      </w:pPr>
      <w:r>
        <w:t xml:space="preserve">True risk is losing his favor, not physics alone</w:t>
      </w:r>
    </w:p>
    <w:p>
      <w:pPr>
        <w:pStyle w:val="FirstParagraph"/>
      </w:pPr>
      <w:r>
        <w:rPr>
          <w:bCs/>
          <w:b/>
        </w:rPr>
        <w:t xml:space="preserve">Canon statement:</w:t>
      </w:r>
      <w:r>
        <w:br/>
      </w:r>
      <w:r>
        <w:t xml:space="preserve">“</w:t>
      </w:r>
      <w:r>
        <w:t xml:space="preserve">Where the sea would break mortals, it bends to his will. In the depths he sanctifies, lungs forget their limits and the weight of the water remembers whose name it serves.</w:t>
      </w:r>
      <w:r>
        <w:t xml:space="preserve">”</w:t>
      </w:r>
    </w:p>
    <w:bookmarkEnd w:id="24"/>
    <w:bookmarkStart w:id="25" w:name="time-behavior"/>
    <w:p>
      <w:pPr>
        <w:pStyle w:val="Heading3"/>
      </w:pPr>
      <w:r>
        <w:t xml:space="preserve">Time Behavior</w:t>
      </w:r>
    </w:p>
    <w:p>
      <w:pPr>
        <w:pStyle w:val="FirstParagraph"/>
      </w:pPr>
      <w:r>
        <w:rPr>
          <w:bCs/>
          <w:b/>
        </w:rPr>
        <w:t xml:space="preserve">Core Rule:</w:t>
      </w:r>
      <w:r>
        <w:t xml:space="preserve"> </w:t>
      </w:r>
      <w:r>
        <w:t xml:space="preserve">Time here is slow, non-eroding, and tied to Poseidon’s continued existence</w:t>
      </w:r>
    </w:p>
    <w:p>
      <w:pPr>
        <w:pStyle w:val="BodyText"/>
      </w:pPr>
      <w:r>
        <w:rPr>
          <w:bCs/>
          <w:b/>
        </w:rPr>
        <w:t xml:space="preserve">Chronological Properties:</w:t>
      </w:r>
    </w:p>
    <w:p>
      <w:pPr>
        <w:numPr>
          <w:ilvl w:val="0"/>
          <w:numId w:val="1010"/>
        </w:numPr>
        <w:pStyle w:val="Compact"/>
      </w:pPr>
      <w:r>
        <w:t xml:space="preserve">Time moves very slowly compared to mortal world</w:t>
      </w:r>
    </w:p>
    <w:p>
      <w:pPr>
        <w:numPr>
          <w:ilvl w:val="0"/>
          <w:numId w:val="1010"/>
        </w:numPr>
        <w:pStyle w:val="Compact"/>
      </w:pPr>
      <w:r>
        <w:t xml:space="preserve">Extended training session = only minutes/hours in San Luis Obispo</w:t>
      </w:r>
    </w:p>
    <w:p>
      <w:pPr>
        <w:numPr>
          <w:ilvl w:val="0"/>
          <w:numId w:val="1010"/>
        </w:numPr>
        <w:pStyle w:val="Compact"/>
      </w:pPr>
      <w:r>
        <w:t xml:space="preserve">Ideal for intensive instruction without disrupting mortal schedules</w:t>
      </w:r>
    </w:p>
    <w:p>
      <w:pPr>
        <w:pStyle w:val="FirstParagraph"/>
      </w:pPr>
      <w:r>
        <w:rPr>
          <w:bCs/>
          <w:b/>
        </w:rPr>
        <w:t xml:space="preserve">Environmental Properties:</w:t>
      </w:r>
    </w:p>
    <w:p>
      <w:pPr>
        <w:numPr>
          <w:ilvl w:val="0"/>
          <w:numId w:val="1011"/>
        </w:numPr>
        <w:pStyle w:val="Compact"/>
      </w:pPr>
      <w:r>
        <w:t xml:space="preserve">Realm not subject to decay, aging, or weathering in mortal sense</w:t>
      </w:r>
    </w:p>
    <w:p>
      <w:pPr>
        <w:numPr>
          <w:ilvl w:val="0"/>
          <w:numId w:val="1011"/>
        </w:numPr>
        <w:pStyle w:val="Compact"/>
      </w:pPr>
      <w:r>
        <w:t xml:space="preserve">No rust, rot, or erosion unless Poseidon wills it as lesson</w:t>
      </w:r>
    </w:p>
    <w:p>
      <w:pPr>
        <w:numPr>
          <w:ilvl w:val="0"/>
          <w:numId w:val="1011"/>
        </w:numPr>
        <w:pStyle w:val="Compact"/>
      </w:pPr>
      <w:r>
        <w:t xml:space="preserve">Stabilized by Olympian immortality—especially Poseidon’s enduring presence</w:t>
      </w:r>
    </w:p>
    <w:p>
      <w:pPr>
        <w:pStyle w:val="FirstParagraph"/>
      </w:pPr>
      <w:r>
        <w:rPr>
          <w:bCs/>
          <w:b/>
        </w:rPr>
        <w:t xml:space="preserve">Time Split:</w:t>
      </w:r>
    </w:p>
    <w:p>
      <w:pPr>
        <w:numPr>
          <w:ilvl w:val="0"/>
          <w:numId w:val="1012"/>
        </w:numPr>
        <w:pStyle w:val="Compact"/>
      </w:pPr>
      <w:r>
        <w:rPr>
          <w:bCs/>
          <w:b/>
        </w:rPr>
        <w:t xml:space="preserve">Chronos-time</w:t>
      </w:r>
      <w:r>
        <w:t xml:space="preserve"> </w:t>
      </w:r>
      <w:r>
        <w:t xml:space="preserve">(measured time) still exists—events happen in sequence</w:t>
      </w:r>
    </w:p>
    <w:p>
      <w:pPr>
        <w:numPr>
          <w:ilvl w:val="0"/>
          <w:numId w:val="1012"/>
        </w:numPr>
        <w:pStyle w:val="Compact"/>
      </w:pPr>
      <w:r>
        <w:t xml:space="preserve">Students can be there</w:t>
      </w:r>
      <w:r>
        <w:t xml:space="preserve"> </w:t>
      </w:r>
      <w:r>
        <w:t xml:space="preserve">“</w:t>
      </w:r>
      <w:r>
        <w:t xml:space="preserve">for days</w:t>
      </w:r>
      <w:r>
        <w:t xml:space="preserve">”</w:t>
      </w:r>
      <w:r>
        <w:t xml:space="preserve"> </w:t>
      </w:r>
      <w:r>
        <w:t xml:space="preserve">subjectively</w:t>
      </w:r>
    </w:p>
    <w:p>
      <w:pPr>
        <w:numPr>
          <w:ilvl w:val="0"/>
          <w:numId w:val="1012"/>
        </w:numPr>
        <w:pStyle w:val="Compact"/>
      </w:pPr>
      <w:r>
        <w:t xml:space="preserve">Environment does not wither or age</w:t>
      </w:r>
    </w:p>
    <w:p>
      <w:pPr>
        <w:numPr>
          <w:ilvl w:val="0"/>
          <w:numId w:val="1012"/>
        </w:numPr>
        <w:pStyle w:val="Compact"/>
      </w:pPr>
      <w:r>
        <w:t xml:space="preserve">Held in quasi-eternal state as long as Poseidon lives</w:t>
      </w:r>
    </w:p>
    <w:p>
      <w:pPr>
        <w:pStyle w:val="FirstParagraph"/>
      </w:pPr>
      <w:r>
        <w:rPr>
          <w:bCs/>
          <w:b/>
        </w:rPr>
        <w:t xml:space="preserve">Relationship to Earth:</w:t>
      </w:r>
      <w:r>
        <w:t xml:space="preserve"> </w:t>
      </w:r>
      <w:r>
        <w:t xml:space="preserve">Non-linear</w:t>
      </w:r>
    </w:p>
    <w:p>
      <w:pPr>
        <w:pStyle w:val="BodyText"/>
      </w:pPr>
      <w:r>
        <w:rPr>
          <w:bCs/>
          <w:b/>
        </w:rPr>
        <w:t xml:space="preserve">Canon statement:</w:t>
      </w:r>
      <w:r>
        <w:br/>
      </w:r>
      <w:r>
        <w:t xml:space="preserve">“</w:t>
      </w:r>
      <w:r>
        <w:t xml:space="preserve">Within Poseidon’s ocean, time flows slow and clean. Waves rise and fall, lessons begin and end, but nothing here decays unless he allows it. As long as Poseidon endures, this sea does not age.</w:t>
      </w:r>
      <w:r>
        <w:t xml:space="preserve">”</w:t>
      </w:r>
    </w:p>
    <w:p>
      <w:r>
        <w:pict>
          <v:rect style="width:0;height:1.5pt" o:hralign="center" o:hrstd="t" o:hr="t"/>
        </w:pict>
      </w:r>
    </w:p>
    <w:bookmarkEnd w:id="25"/>
    <w:bookmarkEnd w:id="26"/>
    <w:bookmarkStart w:id="30" w:name="canonical-answers---light-atmosphere"/>
    <w:p>
      <w:pPr>
        <w:pStyle w:val="Heading2"/>
      </w:pPr>
      <w:r>
        <w:t xml:space="preserve">CANONICAL ANSWERS - LIGHT &amp; ATMOSPHERE</w:t>
      </w:r>
    </w:p>
    <w:bookmarkStart w:id="27" w:name="light-sources"/>
    <w:p>
      <w:pPr>
        <w:pStyle w:val="Heading3"/>
      </w:pPr>
      <w:r>
        <w:t xml:space="preserve">Light Sources</w:t>
      </w:r>
    </w:p>
    <w:p>
      <w:pPr>
        <w:pStyle w:val="FirstParagraph"/>
      </w:pPr>
      <w:r>
        <w:rPr>
          <w:bCs/>
          <w:b/>
        </w:rPr>
        <w:t xml:space="preserve">Celestial:</w:t>
      </w:r>
    </w:p>
    <w:p>
      <w:pPr>
        <w:numPr>
          <w:ilvl w:val="0"/>
          <w:numId w:val="1013"/>
        </w:numPr>
        <w:pStyle w:val="Compact"/>
      </w:pPr>
      <w:r>
        <w:rPr>
          <w:bCs/>
          <w:b/>
        </w:rPr>
        <w:t xml:space="preserve">Vivid purple moon:</w:t>
      </w:r>
      <w:r>
        <w:t xml:space="preserve"> </w:t>
      </w:r>
      <w:r>
        <w:t xml:space="preserve">Emits soft colored radiance, paints surface and upper water in violet tones</w:t>
      </w:r>
    </w:p>
    <w:p>
      <w:pPr>
        <w:numPr>
          <w:ilvl w:val="0"/>
          <w:numId w:val="1013"/>
        </w:numPr>
        <w:pStyle w:val="Compact"/>
      </w:pPr>
      <w:r>
        <w:rPr>
          <w:bCs/>
          <w:b/>
        </w:rPr>
        <w:t xml:space="preserve">Midnight-black moon:</w:t>
      </w:r>
      <w:r>
        <w:t xml:space="preserve"> </w:t>
      </w:r>
      <w:r>
        <w:t xml:space="preserve">Does NOT shine; shapes darkness, deepens areas, accentuates contrast, makes bioluminescence pop like cosmic vignette</w:t>
      </w:r>
    </w:p>
    <w:p>
      <w:pPr>
        <w:numPr>
          <w:ilvl w:val="0"/>
          <w:numId w:val="1013"/>
        </w:numPr>
        <w:pStyle w:val="Compact"/>
      </w:pPr>
      <w:r>
        <w:rPr>
          <w:bCs/>
          <w:b/>
        </w:rPr>
        <w:t xml:space="preserve">Stars:</w:t>
      </w:r>
      <w:r>
        <w:t xml:space="preserve"> </w:t>
      </w:r>
      <w:r>
        <w:t xml:space="preserve">Provide secondary celestial illumination</w:t>
      </w:r>
    </w:p>
    <w:p>
      <w:pPr>
        <w:numPr>
          <w:ilvl w:val="0"/>
          <w:numId w:val="1013"/>
        </w:numPr>
        <w:pStyle w:val="Compact"/>
      </w:pPr>
      <w:r>
        <w:rPr>
          <w:bCs/>
          <w:b/>
        </w:rPr>
        <w:t xml:space="preserve">Hidden sun:</w:t>
      </w:r>
      <w:r>
        <w:t xml:space="preserve"> </w:t>
      </w:r>
      <w:r>
        <w:t xml:space="preserve">Exists but not currently visible (below horizon or occluded); sets ambient baseline</w:t>
      </w:r>
    </w:p>
    <w:p>
      <w:pPr>
        <w:pStyle w:val="FirstParagraph"/>
      </w:pPr>
      <w:r>
        <w:rPr>
          <w:bCs/>
          <w:b/>
        </w:rPr>
        <w:t xml:space="preserve">Aquatic:</w:t>
      </w:r>
    </w:p>
    <w:p>
      <w:pPr>
        <w:numPr>
          <w:ilvl w:val="0"/>
          <w:numId w:val="1014"/>
        </w:numPr>
        <w:pStyle w:val="Compact"/>
      </w:pPr>
      <w:r>
        <w:rPr>
          <w:bCs/>
          <w:b/>
        </w:rPr>
        <w:t xml:space="preserve">Ocean-floor bioluminescence:</w:t>
      </w:r>
      <w:r>
        <w:t xml:space="preserve"> </w:t>
      </w:r>
      <w:r>
        <w:t xml:space="preserve">Bacteria and cellular organisms in sand create low, steady glow outlining terrain and depth</w:t>
      </w:r>
    </w:p>
    <w:p>
      <w:pPr>
        <w:numPr>
          <w:ilvl w:val="0"/>
          <w:numId w:val="1014"/>
        </w:numPr>
        <w:pStyle w:val="Compact"/>
      </w:pPr>
      <w:r>
        <w:rPr>
          <w:bCs/>
          <w:b/>
        </w:rPr>
        <w:t xml:space="preserve">Marine life bioluminescence:</w:t>
      </w:r>
      <w:r>
        <w:t xml:space="preserve"> </w:t>
      </w:r>
      <w:r>
        <w:t xml:space="preserve">Plankton, fish, plants, corals add moving points and washes of color in deeper/darker zones</w:t>
      </w:r>
    </w:p>
    <w:p>
      <w:pPr>
        <w:numPr>
          <w:ilvl w:val="0"/>
          <w:numId w:val="1014"/>
        </w:numPr>
        <w:pStyle w:val="Compact"/>
      </w:pPr>
      <w:r>
        <w:rPr>
          <w:bCs/>
          <w:b/>
        </w:rPr>
        <w:t xml:space="preserve">Water light markers:</w:t>
      </w:r>
      <w:r>
        <w:t xml:space="preserve"> </w:t>
      </w:r>
      <w:r>
        <w:t xml:space="preserve">Thread through training area making pathways and station boundaries visible (divine constructs, artifacts, or bio-lanterns)</w:t>
      </w:r>
    </w:p>
    <w:p>
      <w:pPr>
        <w:pStyle w:val="FirstParagraph"/>
      </w:pPr>
      <w:r>
        <w:rPr>
          <w:bCs/>
          <w:b/>
        </w:rPr>
        <w:t xml:space="preserve">Divine:</w:t>
      </w:r>
    </w:p>
    <w:p>
      <w:pPr>
        <w:numPr>
          <w:ilvl w:val="0"/>
          <w:numId w:val="1015"/>
        </w:numPr>
        <w:pStyle w:val="Compact"/>
      </w:pPr>
      <w:r>
        <w:rPr>
          <w:bCs/>
          <w:b/>
        </w:rPr>
        <w:t xml:space="preserve">Poseidon’s illumination:</w:t>
      </w:r>
      <w:r>
        <w:t xml:space="preserve"> </w:t>
      </w:r>
      <w:r>
        <w:t xml:space="preserve">Can personally grant light within water—brightening zones for teaching or dimming for testing student comfort in darkness</w:t>
      </w:r>
    </w:p>
    <w:p>
      <w:pPr>
        <w:pStyle w:val="FirstParagraph"/>
      </w:pPr>
      <w:r>
        <w:rPr>
          <w:bCs/>
          <w:b/>
        </w:rPr>
        <w:t xml:space="preserve">Design Principle:</w:t>
      </w:r>
    </w:p>
    <w:p>
      <w:pPr>
        <w:numPr>
          <w:ilvl w:val="0"/>
          <w:numId w:val="1016"/>
        </w:numPr>
        <w:pStyle w:val="Compact"/>
      </w:pPr>
      <w:r>
        <w:t xml:space="preserve">This is a</w:t>
      </w:r>
      <w:r>
        <w:t xml:space="preserve"> </w:t>
      </w:r>
      <w:r>
        <w:rPr>
          <w:bCs/>
          <w:b/>
        </w:rPr>
        <w:t xml:space="preserve">night course</w:t>
      </w:r>
    </w:p>
    <w:p>
      <w:pPr>
        <w:numPr>
          <w:ilvl w:val="0"/>
          <w:numId w:val="1016"/>
        </w:numPr>
        <w:pStyle w:val="Compact"/>
      </w:pPr>
      <w:r>
        <w:t xml:space="preserve">Students meant to experience</w:t>
      </w:r>
      <w:r>
        <w:t xml:space="preserve"> </w:t>
      </w:r>
      <w:r>
        <w:t xml:space="preserve">“</w:t>
      </w:r>
      <w:r>
        <w:t xml:space="preserve">sometimes you won’t have enough light</w:t>
      </w:r>
      <w:r>
        <w:t xml:space="preserve">”</w:t>
      </w:r>
    </w:p>
    <w:p>
      <w:pPr>
        <w:numPr>
          <w:ilvl w:val="0"/>
          <w:numId w:val="1016"/>
        </w:numPr>
        <w:pStyle w:val="Compact"/>
      </w:pPr>
      <w:r>
        <w:t xml:space="preserve">No light switch to flip</w:t>
      </w:r>
    </w:p>
    <w:p>
      <w:pPr>
        <w:numPr>
          <w:ilvl w:val="0"/>
          <w:numId w:val="1016"/>
        </w:numPr>
        <w:pStyle w:val="Compact"/>
      </w:pPr>
      <w:r>
        <w:t xml:space="preserve">Conditions are</w:t>
      </w:r>
      <w:r>
        <w:t xml:space="preserve"> </w:t>
      </w:r>
      <w:r>
        <w:t xml:space="preserve">“</w:t>
      </w:r>
      <w:r>
        <w:t xml:space="preserve">as they are</w:t>
      </w:r>
      <w:r>
        <w:t xml:space="preserve">”</w:t>
      </w:r>
      <w:r>
        <w:t xml:space="preserve"> </w:t>
      </w:r>
      <w:r>
        <w:t xml:space="preserve">or as Poseidon wills them</w:t>
      </w:r>
    </w:p>
    <w:p>
      <w:pPr>
        <w:pStyle w:val="FirstParagraph"/>
      </w:pPr>
      <w:r>
        <w:rPr>
          <w:bCs/>
          <w:b/>
        </w:rPr>
        <w:t xml:space="preserve">Canon statement:</w:t>
      </w:r>
      <w:r>
        <w:br/>
      </w:r>
      <w:r>
        <w:t xml:space="preserve">“</w:t>
      </w:r>
      <w:r>
        <w:t xml:space="preserve">The realm is lit by twin moons, a buried sun, and the living light of the sea itself: stars above, bioluminescent sand and creatures below, with Poseidon’s will brightening or darkening the water where lessons demand it.</w:t>
      </w:r>
      <w:r>
        <w:t xml:space="preserve">”</w:t>
      </w:r>
    </w:p>
    <w:bookmarkEnd w:id="27"/>
    <w:bookmarkStart w:id="28" w:name="moon-illumination-logic"/>
    <w:p>
      <w:pPr>
        <w:pStyle w:val="Heading3"/>
      </w:pPr>
      <w:r>
        <w:t xml:space="preserve">Moon Illumination Logic</w:t>
      </w:r>
    </w:p>
    <w:p>
      <w:pPr>
        <w:pStyle w:val="FirstParagraph"/>
      </w:pPr>
      <w:r>
        <w:rPr>
          <w:bCs/>
          <w:b/>
        </w:rPr>
        <w:t xml:space="preserve">Purple moon:</w:t>
      </w:r>
      <w:r>
        <w:t xml:space="preserve"> </w:t>
      </w:r>
      <w:r>
        <w:t xml:space="preserve">Soft, colored radiance</w:t>
      </w:r>
      <w:r>
        <w:br/>
      </w:r>
      <w:r>
        <w:rPr>
          <w:bCs/>
          <w:b/>
        </w:rPr>
        <w:t xml:space="preserve">Black moon:</w:t>
      </w:r>
      <w:r>
        <w:t xml:space="preserve"> </w:t>
      </w:r>
      <w:r>
        <w:t xml:space="preserve">Doesn’t shine; shapes darkness and contrast</w:t>
      </w:r>
    </w:p>
    <w:p>
      <w:pPr>
        <w:pStyle w:val="BodyText"/>
      </w:pPr>
      <w:r>
        <w:rPr>
          <w:bCs/>
          <w:b/>
        </w:rPr>
        <w:t xml:space="preserve">Combined effect:</w:t>
      </w:r>
    </w:p>
    <w:p>
      <w:pPr>
        <w:numPr>
          <w:ilvl w:val="0"/>
          <w:numId w:val="1017"/>
        </w:numPr>
        <w:pStyle w:val="Compact"/>
      </w:pPr>
      <w:r>
        <w:t xml:space="preserve">Moons + stars provide partial illumination—enough for orientation, not comfort</w:t>
      </w:r>
    </w:p>
    <w:p>
      <w:pPr>
        <w:numPr>
          <w:ilvl w:val="0"/>
          <w:numId w:val="1017"/>
        </w:numPr>
        <w:pStyle w:val="Compact"/>
      </w:pPr>
      <w:r>
        <w:t xml:space="preserve">Rest comes from: bioluminescent organisms, light markers, marine life, Poseidon’s enhancements</w:t>
      </w:r>
    </w:p>
    <w:p>
      <w:pPr>
        <w:pStyle w:val="FirstParagraph"/>
      </w:pPr>
      <w:r>
        <w:rPr>
          <w:bCs/>
          <w:b/>
        </w:rPr>
        <w:t xml:space="preserve">Pedagogical purpose:</w:t>
      </w:r>
    </w:p>
    <w:p>
      <w:pPr>
        <w:numPr>
          <w:ilvl w:val="0"/>
          <w:numId w:val="1018"/>
        </w:numPr>
        <w:pStyle w:val="Compact"/>
      </w:pPr>
      <w:r>
        <w:t xml:space="preserve">Navigating in partial darkness is part of the lesson</w:t>
      </w:r>
    </w:p>
    <w:p>
      <w:pPr>
        <w:numPr>
          <w:ilvl w:val="0"/>
          <w:numId w:val="1018"/>
        </w:numPr>
        <w:pStyle w:val="Compact"/>
      </w:pPr>
      <w:r>
        <w:t xml:space="preserve">Trusting the sea, adapting to low visibility</w:t>
      </w:r>
    </w:p>
    <w:p>
      <w:pPr>
        <w:numPr>
          <w:ilvl w:val="0"/>
          <w:numId w:val="1018"/>
        </w:numPr>
        <w:pStyle w:val="Compact"/>
      </w:pPr>
      <w:r>
        <w:t xml:space="preserve">Respecting that conditions are as Poseidon wills</w:t>
      </w:r>
    </w:p>
    <w:p>
      <w:pPr>
        <w:pStyle w:val="FirstParagraph"/>
      </w:pPr>
      <w:r>
        <w:rPr>
          <w:bCs/>
          <w:b/>
        </w:rPr>
        <w:t xml:space="preserve">Canon statement:</w:t>
      </w:r>
      <w:r>
        <w:br/>
      </w:r>
      <w:r>
        <w:t xml:space="preserve">“</w:t>
      </w:r>
      <w:r>
        <w:t xml:space="preserve">The black and purple moons don’t flood the realm with light; they sketch its outlines. The rest you read from the sea itself—glowing sand, living lanterns, and whatever illumination Poseidon permits. If it feels too dark, that discomfort is part of the lesson.</w:t>
      </w:r>
      <w:r>
        <w:t xml:space="preserve">”</w:t>
      </w:r>
    </w:p>
    <w:bookmarkEnd w:id="28"/>
    <w:bookmarkStart w:id="29" w:name="sensory-elements"/>
    <w:p>
      <w:pPr>
        <w:pStyle w:val="Heading3"/>
      </w:pPr>
      <w:r>
        <w:t xml:space="preserve">Sensory Elements</w:t>
      </w:r>
    </w:p>
    <w:p>
      <w:pPr>
        <w:pStyle w:val="FirstParagraph"/>
      </w:pPr>
      <w:r>
        <w:rPr>
          <w:bCs/>
          <w:b/>
        </w:rPr>
        <w:t xml:space="preserve">Sound:</w:t>
      </w:r>
    </w:p>
    <w:p>
      <w:pPr>
        <w:numPr>
          <w:ilvl w:val="0"/>
          <w:numId w:val="1019"/>
        </w:numPr>
        <w:pStyle w:val="Compact"/>
      </w:pPr>
      <w:r>
        <w:t xml:space="preserve">Continuous lapping waves (despite no shore)</w:t>
      </w:r>
    </w:p>
    <w:p>
      <w:pPr>
        <w:numPr>
          <w:ilvl w:val="0"/>
          <w:numId w:val="1019"/>
        </w:numPr>
        <w:pStyle w:val="Compact"/>
      </w:pPr>
      <w:r>
        <w:t xml:space="preserve">Paradoxical—waves without something to crash against</w:t>
      </w:r>
    </w:p>
    <w:p>
      <w:pPr>
        <w:numPr>
          <w:ilvl w:val="0"/>
          <w:numId w:val="1019"/>
        </w:numPr>
        <w:pStyle w:val="Compact"/>
      </w:pPr>
      <w:r>
        <w:t xml:space="preserve">Creates immediate mystery about water’s nature</w:t>
      </w:r>
    </w:p>
    <w:p>
      <w:pPr>
        <w:pStyle w:val="FirstParagraph"/>
      </w:pPr>
      <w:r>
        <w:rPr>
          <w:bCs/>
          <w:b/>
        </w:rPr>
        <w:t xml:space="preserve">Smell:</w:t>
      </w:r>
    </w:p>
    <w:p>
      <w:pPr>
        <w:numPr>
          <w:ilvl w:val="0"/>
          <w:numId w:val="1020"/>
        </w:numPr>
        <w:pStyle w:val="Compact"/>
      </w:pPr>
      <w:r>
        <w:t xml:space="preserve">Normal sea smells: salt, ozone, hints of plant life or distant storms</w:t>
      </w:r>
    </w:p>
    <w:p>
      <w:pPr>
        <w:numPr>
          <w:ilvl w:val="0"/>
          <w:numId w:val="1020"/>
        </w:numPr>
        <w:pStyle w:val="Compact"/>
      </w:pPr>
      <w:r>
        <w:t xml:space="preserve">Grounds students in familiar sensory territory</w:t>
      </w:r>
    </w:p>
    <w:p>
      <w:pPr>
        <w:pStyle w:val="FirstParagraph"/>
      </w:pPr>
      <w:r>
        <w:rPr>
          <w:bCs/>
          <w:b/>
        </w:rPr>
        <w:t xml:space="preserve">Temperature:</w:t>
      </w:r>
    </w:p>
    <w:p>
      <w:pPr>
        <w:numPr>
          <w:ilvl w:val="0"/>
          <w:numId w:val="1021"/>
        </w:numPr>
        <w:pStyle w:val="Compact"/>
      </w:pPr>
      <w:r>
        <w:t xml:space="preserve">Water feels real: cool in shallows, cooler in depth</w:t>
      </w:r>
    </w:p>
    <w:p>
      <w:pPr>
        <w:numPr>
          <w:ilvl w:val="0"/>
          <w:numId w:val="1021"/>
        </w:numPr>
        <w:pStyle w:val="Compact"/>
      </w:pPr>
      <w:r>
        <w:t xml:space="preserve">Local variations near tainted or purified zones</w:t>
      </w:r>
    </w:p>
    <w:p>
      <w:pPr>
        <w:numPr>
          <w:ilvl w:val="0"/>
          <w:numId w:val="1021"/>
        </w:numPr>
        <w:pStyle w:val="Compact"/>
      </w:pPr>
      <w:r>
        <w:t xml:space="preserve">Never lethally cold or boiling unless deliberate lesson</w:t>
      </w:r>
    </w:p>
    <w:p>
      <w:pPr>
        <w:pStyle w:val="FirstParagraph"/>
      </w:pPr>
      <w:r>
        <w:rPr>
          <w:bCs/>
          <w:b/>
        </w:rPr>
        <w:t xml:space="preserve">Mist:</w:t>
      </w:r>
    </w:p>
    <w:p>
      <w:pPr>
        <w:numPr>
          <w:ilvl w:val="0"/>
          <w:numId w:val="1022"/>
        </w:numPr>
        <w:pStyle w:val="Compact"/>
      </w:pPr>
      <w:r>
        <w:t xml:space="preserve">Occasional mist or sea spray near wave-formation practice</w:t>
      </w:r>
    </w:p>
    <w:p>
      <w:pPr>
        <w:numPr>
          <w:ilvl w:val="0"/>
          <w:numId w:val="1022"/>
        </w:numPr>
        <w:pStyle w:val="Compact"/>
      </w:pPr>
      <w:r>
        <w:t xml:space="preserve">Provides tactile feedback on wave strength and direction</w:t>
      </w:r>
    </w:p>
    <w:p>
      <w:pPr>
        <w:pStyle w:val="FirstParagraph"/>
      </w:pPr>
      <w:r>
        <w:rPr>
          <w:bCs/>
          <w:b/>
        </w:rPr>
        <w:t xml:space="preserve">Bioluminescence as sense-data:</w:t>
      </w:r>
    </w:p>
    <w:p>
      <w:pPr>
        <w:numPr>
          <w:ilvl w:val="0"/>
          <w:numId w:val="1023"/>
        </w:numPr>
        <w:pStyle w:val="Compact"/>
      </w:pPr>
      <w:r>
        <w:t xml:space="preserve">Organisms flare around disturbances</w:t>
      </w:r>
    </w:p>
    <w:p>
      <w:pPr>
        <w:numPr>
          <w:ilvl w:val="0"/>
          <w:numId w:val="1023"/>
        </w:numPr>
        <w:pStyle w:val="Compact"/>
      </w:pPr>
      <w:r>
        <w:t xml:space="preserve">Ripple in response to passing bodies</w:t>
      </w:r>
    </w:p>
    <w:p>
      <w:pPr>
        <w:numPr>
          <w:ilvl w:val="0"/>
          <w:numId w:val="1023"/>
        </w:numPr>
        <w:pStyle w:val="Compact"/>
      </w:pPr>
      <w:r>
        <w:t xml:space="preserve">Trace currents</w:t>
      </w:r>
    </w:p>
    <w:p>
      <w:pPr>
        <w:numPr>
          <w:ilvl w:val="0"/>
          <w:numId w:val="1023"/>
        </w:numPr>
        <w:pStyle w:val="Compact"/>
      </w:pPr>
      <w:r>
        <w:t xml:space="preserve">Help students visually read motion and energy</w:t>
      </w:r>
    </w:p>
    <w:p>
      <w:pPr>
        <w:pStyle w:val="FirstParagraph"/>
      </w:pPr>
      <w:r>
        <w:rPr>
          <w:bCs/>
          <w:b/>
        </w:rPr>
        <w:t xml:space="preserve">Canon statement:</w:t>
      </w:r>
      <w:r>
        <w:br/>
      </w:r>
      <w:r>
        <w:t xml:space="preserve">“</w:t>
      </w:r>
      <w:r>
        <w:t xml:space="preserve">All ordinary human senses work here—smell, temperature, sound—but tuned through the sea. Nothing is dulled by the classroom; it’s the ocean, only more honest about who’s in control.</w:t>
      </w:r>
      <w:r>
        <w:t xml:space="preserve">”</w:t>
      </w:r>
    </w:p>
    <w:p>
      <w:r>
        <w:pict>
          <v:rect style="width:0;height:1.5pt" o:hralign="center" o:hrstd="t" o:hr="t"/>
        </w:pict>
      </w:r>
    </w:p>
    <w:bookmarkEnd w:id="29"/>
    <w:bookmarkEnd w:id="30"/>
    <w:bookmarkStart w:id="35" w:name="canonical-answers---safety-stakes"/>
    <w:p>
      <w:pPr>
        <w:pStyle w:val="Heading2"/>
      </w:pPr>
      <w:r>
        <w:t xml:space="preserve">CANONICAL ANSWERS - SAFETY &amp; STAKES</w:t>
      </w:r>
    </w:p>
    <w:bookmarkStart w:id="31" w:name="real-danger-confirmed"/>
    <w:p>
      <w:pPr>
        <w:pStyle w:val="Heading3"/>
      </w:pPr>
      <w:r>
        <w:t xml:space="preserve">Real Danger Confirmed</w:t>
      </w:r>
    </w:p>
    <w:p>
      <w:pPr>
        <w:pStyle w:val="FirstParagraph"/>
      </w:pPr>
      <w:r>
        <w:rPr>
          <w:bCs/>
          <w:b/>
        </w:rPr>
        <w:t xml:space="preserve">Answer:</w:t>
      </w:r>
      <w:r>
        <w:t xml:space="preserve"> </w:t>
      </w:r>
      <w:r>
        <w:t xml:space="preserve">YES, students are in real danger, but in the hands of a god who can save or let them drown</w:t>
      </w:r>
    </w:p>
    <w:p>
      <w:pPr>
        <w:pStyle w:val="BodyText"/>
      </w:pPr>
      <w:r>
        <w:rPr>
          <w:bCs/>
          <w:b/>
        </w:rPr>
        <w:t xml:space="preserve">Key principles:</w:t>
      </w:r>
    </w:p>
    <w:p>
      <w:pPr>
        <w:numPr>
          <w:ilvl w:val="0"/>
          <w:numId w:val="1024"/>
        </w:numPr>
        <w:pStyle w:val="Compact"/>
      </w:pPr>
      <w:r>
        <w:t xml:space="preserve">NOT a padded simulation</w:t>
      </w:r>
    </w:p>
    <w:p>
      <w:pPr>
        <w:numPr>
          <w:ilvl w:val="0"/>
          <w:numId w:val="1024"/>
        </w:numPr>
        <w:pStyle w:val="Compact"/>
      </w:pPr>
      <w:r>
        <w:t xml:space="preserve">True sea under Poseidon’s rule</w:t>
      </w:r>
    </w:p>
    <w:p>
      <w:pPr>
        <w:numPr>
          <w:ilvl w:val="0"/>
          <w:numId w:val="1024"/>
        </w:numPr>
        <w:pStyle w:val="Compact"/>
      </w:pPr>
      <w:r>
        <w:t xml:space="preserve">Drowning and harm are possible outcomes if skill and respect fail</w:t>
      </w:r>
    </w:p>
    <w:p>
      <w:pPr>
        <w:numPr>
          <w:ilvl w:val="0"/>
          <w:numId w:val="1024"/>
        </w:numPr>
        <w:pStyle w:val="Compact"/>
      </w:pPr>
      <w:r>
        <w:t xml:space="preserve">Poseidon is both protector of sailors and bringer of storms</w:t>
      </w:r>
    </w:p>
    <w:p>
      <w:pPr>
        <w:numPr>
          <w:ilvl w:val="0"/>
          <w:numId w:val="1024"/>
        </w:numPr>
        <w:pStyle w:val="Compact"/>
      </w:pPr>
      <w:r>
        <w:t xml:space="preserve">He can calm waters and grant safe passage OR let the sea claim the arrogant/disrespectful</w:t>
      </w:r>
    </w:p>
    <w:p>
      <w:pPr>
        <w:pStyle w:val="FirstParagraph"/>
      </w:pPr>
      <w:r>
        <w:rPr>
          <w:bCs/>
          <w:b/>
        </w:rPr>
        <w:t xml:space="preserve">Student reality:</w:t>
      </w:r>
      <w:r>
        <w:br/>
      </w:r>
      <w:r>
        <w:t xml:space="preserve">“</w:t>
      </w:r>
      <w:r>
        <w:t xml:space="preserve">The only thing that may stand between you and death here is Poseidon’s will.</w:t>
      </w:r>
      <w:r>
        <w:t xml:space="preserve">”</w:t>
      </w:r>
    </w:p>
    <w:p>
      <w:pPr>
        <w:pStyle w:val="BodyText"/>
      </w:pPr>
      <w:r>
        <w:rPr>
          <w:bCs/>
          <w:b/>
        </w:rPr>
        <w:t xml:space="preserve">Authority structure:</w:t>
      </w:r>
    </w:p>
    <w:p>
      <w:pPr>
        <w:numPr>
          <w:ilvl w:val="0"/>
          <w:numId w:val="1025"/>
        </w:numPr>
        <w:pStyle w:val="Compact"/>
      </w:pPr>
      <w:r>
        <w:t xml:space="preserve">Nathan brings them in</w:t>
      </w:r>
    </w:p>
    <w:p>
      <w:pPr>
        <w:numPr>
          <w:ilvl w:val="0"/>
          <w:numId w:val="1025"/>
        </w:numPr>
        <w:pStyle w:val="Compact"/>
      </w:pPr>
      <w:r>
        <w:t xml:space="preserve">Once lesson begins, Nathan is NOT their safety net</w:t>
      </w:r>
    </w:p>
    <w:p>
      <w:pPr>
        <w:numPr>
          <w:ilvl w:val="0"/>
          <w:numId w:val="1025"/>
        </w:numPr>
        <w:pStyle w:val="Compact"/>
      </w:pPr>
      <w:r>
        <w:t xml:space="preserve">Poseidon is</w:t>
      </w:r>
    </w:p>
    <w:bookmarkEnd w:id="31"/>
    <w:bookmarkStart w:id="32" w:name="safety-protocols"/>
    <w:p>
      <w:pPr>
        <w:pStyle w:val="Heading3"/>
      </w:pPr>
      <w:r>
        <w:t xml:space="preserve">Safety Protocols</w:t>
      </w:r>
    </w:p>
    <w:p>
      <w:pPr>
        <w:pStyle w:val="FirstParagraph"/>
      </w:pPr>
      <w:r>
        <w:rPr>
          <w:bCs/>
          <w:b/>
        </w:rPr>
        <w:t xml:space="preserve">Primary mechanism:</w:t>
      </w:r>
      <w:r>
        <w:t xml:space="preserve"> </w:t>
      </w:r>
      <w:r>
        <w:t xml:space="preserve">Poseidon’s judgment</w:t>
      </w:r>
    </w:p>
    <w:p>
      <w:pPr>
        <w:pStyle w:val="BodyText"/>
      </w:pPr>
      <w:r>
        <w:t xml:space="preserve">When student panics, loses consciousness, or faces drowning, Poseidon decides to:</w:t>
      </w:r>
    </w:p>
    <w:p>
      <w:pPr>
        <w:numPr>
          <w:ilvl w:val="0"/>
          <w:numId w:val="1026"/>
        </w:numPr>
        <w:pStyle w:val="Compact"/>
      </w:pPr>
      <w:r>
        <w:t xml:space="preserve">Seize them in current and deposit at shallow starting area</w:t>
      </w:r>
    </w:p>
    <w:p>
      <w:pPr>
        <w:numPr>
          <w:ilvl w:val="0"/>
          <w:numId w:val="1026"/>
        </w:numPr>
        <w:pStyle w:val="Compact"/>
      </w:pPr>
      <w:r>
        <w:t xml:space="preserve">Hold them suspended between life and death until lesson driven home</w:t>
      </w:r>
    </w:p>
    <w:p>
      <w:pPr>
        <w:numPr>
          <w:ilvl w:val="0"/>
          <w:numId w:val="1026"/>
        </w:numPr>
        <w:pStyle w:val="Compact"/>
      </w:pPr>
      <w:r>
        <w:t xml:space="preserve">Let them experience full consequence (including potential death) if appropriate</w:t>
      </w:r>
    </w:p>
    <w:p>
      <w:pPr>
        <w:pStyle w:val="FirstParagraph"/>
      </w:pPr>
      <w:r>
        <w:rPr>
          <w:bCs/>
          <w:b/>
        </w:rPr>
        <w:t xml:space="preserve">Baseline covenant (for initial course):</w:t>
      </w:r>
    </w:p>
    <w:p>
      <w:pPr>
        <w:numPr>
          <w:ilvl w:val="0"/>
          <w:numId w:val="1027"/>
        </w:numPr>
        <w:pStyle w:val="Compact"/>
      </w:pPr>
      <w:r>
        <w:t xml:space="preserve">Students may approach brink of death—gasping, blacking out, feeling pressure</w:t>
      </w:r>
    </w:p>
    <w:p>
      <w:pPr>
        <w:numPr>
          <w:ilvl w:val="0"/>
          <w:numId w:val="1027"/>
        </w:numPr>
        <w:pStyle w:val="Compact"/>
      </w:pPr>
      <w:r>
        <w:t xml:space="preserve">He will NOT allow actual permanent death UNLESS they willfully defied warnings and scorned the sea</w:t>
      </w:r>
    </w:p>
    <w:p>
      <w:pPr>
        <w:numPr>
          <w:ilvl w:val="0"/>
          <w:numId w:val="1027"/>
        </w:numPr>
        <w:pStyle w:val="Compact"/>
      </w:pPr>
      <w:r>
        <w:t xml:space="preserve">Mirrors sailors’ faith: he could sink fleets or grant miraculous survival</w:t>
      </w:r>
    </w:p>
    <w:p>
      <w:pPr>
        <w:pStyle w:val="FirstParagraph"/>
      </w:pPr>
      <w:r>
        <w:rPr>
          <w:bCs/>
          <w:b/>
        </w:rPr>
        <w:t xml:space="preserve">Panic response:</w:t>
      </w:r>
    </w:p>
    <w:p>
      <w:pPr>
        <w:numPr>
          <w:ilvl w:val="0"/>
          <w:numId w:val="1028"/>
        </w:numPr>
        <w:pStyle w:val="Compact"/>
      </w:pPr>
      <w:r>
        <w:t xml:space="preserve">Sea itself</w:t>
      </w:r>
      <w:r>
        <w:t xml:space="preserve"> </w:t>
      </w:r>
      <w:r>
        <w:t xml:space="preserve">“</w:t>
      </w:r>
      <w:r>
        <w:t xml:space="preserve">reports</w:t>
      </w:r>
      <w:r>
        <w:t xml:space="preserve">”</w:t>
      </w:r>
      <w:r>
        <w:t xml:space="preserve"> </w:t>
      </w:r>
      <w:r>
        <w:t xml:space="preserve">panic to Poseidon via:</w:t>
      </w:r>
    </w:p>
    <w:p>
      <w:pPr>
        <w:numPr>
          <w:ilvl w:val="1"/>
          <w:numId w:val="1029"/>
        </w:numPr>
        <w:pStyle w:val="Compact"/>
      </w:pPr>
      <w:r>
        <w:t xml:space="preserve">Erratic waves</w:t>
      </w:r>
    </w:p>
    <w:p>
      <w:pPr>
        <w:numPr>
          <w:ilvl w:val="1"/>
          <w:numId w:val="1029"/>
        </w:numPr>
        <w:pStyle w:val="Compact"/>
      </w:pPr>
      <w:r>
        <w:t xml:space="preserve">Disrupted bioluminescent patterns</w:t>
      </w:r>
    </w:p>
    <w:p>
      <w:pPr>
        <w:numPr>
          <w:ilvl w:val="1"/>
          <w:numId w:val="1029"/>
        </w:numPr>
        <w:pStyle w:val="Compact"/>
      </w:pPr>
      <w:r>
        <w:t xml:space="preserve">Sudden darkening around student</w:t>
      </w:r>
    </w:p>
    <w:p>
      <w:pPr>
        <w:numPr>
          <w:ilvl w:val="0"/>
          <w:numId w:val="1028"/>
        </w:numPr>
        <w:pStyle w:val="Compact"/>
      </w:pPr>
      <w:r>
        <w:t xml:space="preserve">Poseidon may: still water around them, gently lift to surface, speak into mind</w:t>
      </w:r>
    </w:p>
    <w:p>
      <w:pPr>
        <w:numPr>
          <w:ilvl w:val="0"/>
          <w:numId w:val="1028"/>
        </w:numPr>
        <w:pStyle w:val="Compact"/>
      </w:pPr>
      <w:r>
        <w:t xml:space="preserve">This is HIS intervention, not Nathan’s</w:t>
      </w:r>
    </w:p>
    <w:p>
      <w:pPr>
        <w:pStyle w:val="FirstParagraph"/>
      </w:pPr>
      <w:r>
        <w:rPr>
          <w:bCs/>
          <w:b/>
        </w:rPr>
        <w:t xml:space="preserve">No user-side reset:</w:t>
      </w:r>
    </w:p>
    <w:p>
      <w:pPr>
        <w:numPr>
          <w:ilvl w:val="0"/>
          <w:numId w:val="1030"/>
        </w:numPr>
        <w:pStyle w:val="Compact"/>
      </w:pPr>
      <w:r>
        <w:t xml:space="preserve">No button, no teleport failsafe, no student-initiated escape</w:t>
      </w:r>
    </w:p>
    <w:p>
      <w:pPr>
        <w:numPr>
          <w:ilvl w:val="0"/>
          <w:numId w:val="1030"/>
        </w:numPr>
        <w:pStyle w:val="Compact"/>
      </w:pPr>
      <w:r>
        <w:t xml:space="preserve">Only Poseidon’s decision to return them or keep them in trial</w:t>
      </w:r>
    </w:p>
    <w:p>
      <w:pPr>
        <w:pStyle w:val="FirstParagraph"/>
      </w:pPr>
      <w:r>
        <w:rPr>
          <w:bCs/>
          <w:b/>
        </w:rPr>
        <w:t xml:space="preserve">Canon statement:</w:t>
      </w:r>
      <w:r>
        <w:br/>
      </w:r>
      <w:r>
        <w:t xml:space="preserve">“</w:t>
      </w:r>
      <w:r>
        <w:t xml:space="preserve">In this class, there are no emergency exits—only a god. If you falter, either your skill will save you, or Poseidon will. If neither does, the sea will take you.</w:t>
      </w:r>
      <w:r>
        <w:t xml:space="preserve">”</w:t>
      </w:r>
    </w:p>
    <w:bookmarkEnd w:id="32"/>
    <w:bookmarkStart w:id="33" w:name="consequences-of-failure"/>
    <w:p>
      <w:pPr>
        <w:pStyle w:val="Heading3"/>
      </w:pPr>
      <w:r>
        <w:t xml:space="preserve">Consequences of Failure</w:t>
      </w:r>
    </w:p>
    <w:p>
      <w:pPr>
        <w:pStyle w:val="FirstParagraph"/>
      </w:pPr>
      <w:r>
        <w:rPr>
          <w:bCs/>
          <w:b/>
        </w:rPr>
        <w:t xml:space="preserve">Exit control:</w:t>
      </w:r>
    </w:p>
    <w:p>
      <w:pPr>
        <w:numPr>
          <w:ilvl w:val="0"/>
          <w:numId w:val="1031"/>
        </w:numPr>
        <w:pStyle w:val="Compact"/>
      </w:pPr>
      <w:r>
        <w:t xml:space="preserve">Students CANNOT teleport out</w:t>
      </w:r>
    </w:p>
    <w:p>
      <w:pPr>
        <w:numPr>
          <w:ilvl w:val="0"/>
          <w:numId w:val="1031"/>
        </w:numPr>
        <w:pStyle w:val="Compact"/>
      </w:pPr>
      <w:r>
        <w:t xml:space="preserve">Cannot leave without divine will or Nathan</w:t>
      </w:r>
    </w:p>
    <w:p>
      <w:pPr>
        <w:numPr>
          <w:ilvl w:val="0"/>
          <w:numId w:val="1031"/>
        </w:numPr>
        <w:pStyle w:val="Compact"/>
      </w:pPr>
      <w:r>
        <w:t xml:space="preserve">Entry granted by Nathan; exit granted by Poseidon</w:t>
      </w:r>
    </w:p>
    <w:p>
      <w:pPr>
        <w:pStyle w:val="FirstParagraph"/>
      </w:pPr>
      <w:r>
        <w:rPr>
          <w:bCs/>
          <w:b/>
        </w:rPr>
        <w:t xml:space="preserve">Failure spectrum:</w:t>
      </w:r>
    </w:p>
    <w:p>
      <w:pPr>
        <w:pStyle w:val="BodyText"/>
      </w:pPr>
      <w:r>
        <w:rPr>
          <w:bCs/>
          <w:b/>
        </w:rPr>
        <w:t xml:space="preserve">Minor failure</w:t>
      </w:r>
      <w:r>
        <w:t xml:space="preserve"> </w:t>
      </w:r>
      <w:r>
        <w:t xml:space="preserve">(miscasting, losing wave control):</w:t>
      </w:r>
    </w:p>
    <w:p>
      <w:pPr>
        <w:numPr>
          <w:ilvl w:val="0"/>
          <w:numId w:val="1032"/>
        </w:numPr>
        <w:pStyle w:val="Compact"/>
      </w:pPr>
      <w:r>
        <w:t xml:space="preserve">Knocked back to shallower zones</w:t>
      </w:r>
    </w:p>
    <w:p>
      <w:pPr>
        <w:numPr>
          <w:ilvl w:val="0"/>
          <w:numId w:val="1032"/>
        </w:numPr>
        <w:pStyle w:val="Compact"/>
      </w:pPr>
      <w:r>
        <w:t xml:space="preserve">Exhaustion</w:t>
      </w:r>
    </w:p>
    <w:p>
      <w:pPr>
        <w:numPr>
          <w:ilvl w:val="0"/>
          <w:numId w:val="1032"/>
        </w:numPr>
        <w:pStyle w:val="Compact"/>
      </w:pPr>
      <w:r>
        <w:t xml:space="preserve">Public correction by Poseidon</w:t>
      </w:r>
    </w:p>
    <w:p>
      <w:pPr>
        <w:pStyle w:val="FirstParagraph"/>
      </w:pPr>
      <w:r>
        <w:rPr>
          <w:bCs/>
          <w:b/>
        </w:rPr>
        <w:t xml:space="preserve">Major failure</w:t>
      </w:r>
      <w:r>
        <w:t xml:space="preserve"> </w:t>
      </w:r>
      <w:r>
        <w:t xml:space="preserve">(panic in deep water, disregard warnings):</w:t>
      </w:r>
    </w:p>
    <w:p>
      <w:pPr>
        <w:numPr>
          <w:ilvl w:val="0"/>
          <w:numId w:val="1033"/>
        </w:numPr>
        <w:pStyle w:val="Compact"/>
      </w:pPr>
      <w:r>
        <w:t xml:space="preserve">Black out and awaken at starting shallows</w:t>
      </w:r>
    </w:p>
    <w:p>
      <w:pPr>
        <w:numPr>
          <w:ilvl w:val="0"/>
          <w:numId w:val="1033"/>
        </w:numPr>
        <w:pStyle w:val="Compact"/>
      </w:pPr>
      <w:r>
        <w:t xml:space="preserve">Visceral memory of suffocation + Poseidon’s voice in mind</w:t>
      </w:r>
    </w:p>
    <w:p>
      <w:pPr>
        <w:numPr>
          <w:ilvl w:val="0"/>
          <w:numId w:val="1033"/>
        </w:numPr>
        <w:pStyle w:val="Compact"/>
      </w:pPr>
      <w:r>
        <w:t xml:space="preserve">OR placed in darker, isolated section for one-on-one remedial instruction</w:t>
      </w:r>
    </w:p>
    <w:p>
      <w:pPr>
        <w:pStyle w:val="FirstParagraph"/>
      </w:pPr>
      <w:r>
        <w:rPr>
          <w:bCs/>
          <w:b/>
        </w:rPr>
        <w:t xml:space="preserve">Total defiance</w:t>
      </w:r>
      <w:r>
        <w:t xml:space="preserve"> </w:t>
      </w:r>
      <w:r>
        <w:t xml:space="preserve">(mocking sea, refusing to learn, endangering others):</w:t>
      </w:r>
    </w:p>
    <w:p>
      <w:pPr>
        <w:numPr>
          <w:ilvl w:val="0"/>
          <w:numId w:val="1034"/>
        </w:numPr>
        <w:pStyle w:val="Compact"/>
      </w:pPr>
      <w:r>
        <w:t xml:space="preserve">Room in canon for actual death or near-death</w:t>
      </w:r>
    </w:p>
    <w:p>
      <w:pPr>
        <w:numPr>
          <w:ilvl w:val="0"/>
          <w:numId w:val="1034"/>
        </w:numPr>
        <w:pStyle w:val="Compact"/>
      </w:pPr>
      <w:r>
        <w:t xml:space="preserve">Student’s life hangs on Poseidon’s final judgment</w:t>
      </w:r>
    </w:p>
    <w:p>
      <w:pPr>
        <w:numPr>
          <w:ilvl w:val="0"/>
          <w:numId w:val="1034"/>
        </w:numPr>
        <w:pStyle w:val="Compact"/>
      </w:pPr>
      <w:r>
        <w:t xml:space="preserve">Could mean permanent loss OR death-experience followed by return</w:t>
      </w:r>
    </w:p>
    <w:p>
      <w:pPr>
        <w:numPr>
          <w:ilvl w:val="0"/>
          <w:numId w:val="1034"/>
        </w:numPr>
        <w:pStyle w:val="Compact"/>
      </w:pPr>
      <w:r>
        <w:t xml:space="preserve">Student marked with</w:t>
      </w:r>
      <w:r>
        <w:t xml:space="preserve"> </w:t>
      </w:r>
      <w:r>
        <w:t xml:space="preserve">“</w:t>
      </w:r>
      <w:r>
        <w:t xml:space="preserve">drowned and given back</w:t>
      </w:r>
      <w:r>
        <w:t xml:space="preserve">”</w:t>
      </w:r>
      <w:r>
        <w:t xml:space="preserve"> </w:t>
      </w:r>
      <w:r>
        <w:t xml:space="preserve">status</w:t>
      </w:r>
    </w:p>
    <w:p>
      <w:pPr>
        <w:pStyle w:val="FirstParagraph"/>
      </w:pPr>
      <w:r>
        <w:rPr>
          <w:bCs/>
          <w:b/>
        </w:rPr>
        <w:t xml:space="preserve">Exit condition:</w:t>
      </w:r>
    </w:p>
    <w:p>
      <w:pPr>
        <w:numPr>
          <w:ilvl w:val="0"/>
          <w:numId w:val="1035"/>
        </w:numPr>
        <w:pStyle w:val="Compact"/>
      </w:pPr>
      <w:r>
        <w:t xml:space="preserve">End of lesson or when Poseidon deems them done</w:t>
      </w:r>
    </w:p>
    <w:p>
      <w:pPr>
        <w:numPr>
          <w:ilvl w:val="0"/>
          <w:numId w:val="1035"/>
        </w:numPr>
        <w:pStyle w:val="Compact"/>
      </w:pPr>
      <w:r>
        <w:t xml:space="preserve">He re-opens portal OR sea</w:t>
      </w:r>
      <w:r>
        <w:t xml:space="preserve"> </w:t>
      </w:r>
      <w:r>
        <w:t xml:space="preserve">“</w:t>
      </w:r>
      <w:r>
        <w:t xml:space="preserve">tilts</w:t>
      </w:r>
      <w:r>
        <w:t xml:space="preserve">”</w:t>
      </w:r>
      <w:r>
        <w:t xml:space="preserve"> </w:t>
      </w:r>
      <w:r>
        <w:t xml:space="preserve">and spills them back to San Luis Obispo</w:t>
      </w:r>
    </w:p>
    <w:p>
      <w:pPr>
        <w:numPr>
          <w:ilvl w:val="0"/>
          <w:numId w:val="1035"/>
        </w:numPr>
        <w:pStyle w:val="Compact"/>
      </w:pPr>
      <w:r>
        <w:t xml:space="preserve">Nathan does NOT pull them out</w:t>
      </w:r>
    </w:p>
    <w:p>
      <w:pPr>
        <w:pStyle w:val="FirstParagraph"/>
      </w:pPr>
      <w:r>
        <w:rPr>
          <w:bCs/>
          <w:b/>
        </w:rPr>
        <w:t xml:space="preserve">Canon statement:</w:t>
      </w:r>
      <w:r>
        <w:br/>
      </w:r>
      <w:r>
        <w:t xml:space="preserve">“</w:t>
      </w:r>
      <w:r>
        <w:t xml:space="preserve">I can bring you into his sea, but I do not run this class, and I do not pull you out. Until Poseidon releases you, you are in his hands alone.</w:t>
      </w:r>
      <w:r>
        <w:t xml:space="preserve">”</w:t>
      </w:r>
    </w:p>
    <w:bookmarkEnd w:id="33"/>
    <w:bookmarkStart w:id="34" w:name="poseidons-first-words"/>
    <w:p>
      <w:pPr>
        <w:pStyle w:val="Heading3"/>
      </w:pPr>
      <w:r>
        <w:t xml:space="preserve">Poseidon’s First Words</w:t>
      </w:r>
    </w:p>
    <w:p>
      <w:pPr>
        <w:pStyle w:val="FirstParagraph"/>
      </w:pPr>
      <w:r>
        <w:rPr>
          <w:bCs/>
          <w:b/>
        </w:rPr>
        <w:t xml:space="preserve">Quote:</w:t>
      </w:r>
      <w:r>
        <w:t xml:space="preserve"> </w:t>
      </w:r>
      <w:r>
        <w:t xml:space="preserve">“</w:t>
      </w:r>
      <w:r>
        <w:t xml:space="preserve">No mortal has stood on this sand in millennia. The last ones thought coin could buy them favor. You are here to learn why it cannot.</w:t>
      </w:r>
      <w:r>
        <w:t xml:space="preserve">”</w:t>
      </w:r>
    </w:p>
    <w:p>
      <w:pPr>
        <w:pStyle w:val="BodyText"/>
      </w:pPr>
      <w:r>
        <w:rPr>
          <w:bCs/>
          <w:b/>
        </w:rPr>
        <w:t xml:space="preserve">Accompanied by:</w:t>
      </w:r>
      <w:r>
        <w:t xml:space="preserve"> </w:t>
      </w:r>
      <w:r>
        <w:t xml:space="preserve">Sand shifting to reveal skeletons in corroded armor clutching rusted coins, then covering them again</w:t>
      </w:r>
    </w:p>
    <w:p>
      <w:pPr>
        <w:pStyle w:val="BodyText"/>
      </w:pPr>
      <w:r>
        <w:rPr>
          <w:bCs/>
          <w:b/>
        </w:rPr>
        <w:t xml:space="preserve">Function:</w:t>
      </w:r>
      <w:r>
        <w:t xml:space="preserve"> </w:t>
      </w:r>
      <w:r>
        <w:t xml:space="preserve">Judgmental evaluation + implicit challenge about respect vs. transactional thinking</w:t>
      </w:r>
    </w:p>
    <w:p>
      <w:r>
        <w:pict>
          <v:rect style="width:0;height:1.5pt" o:hralign="center" o:hrstd="t" o:hr="t"/>
        </w:pict>
      </w:r>
    </w:p>
    <w:bookmarkEnd w:id="34"/>
    <w:bookmarkEnd w:id="35"/>
    <w:bookmarkStart w:id="40" w:name="Xd9680ec0d2e3c77b3b6c229393690551e31d97c"/>
    <w:p>
      <w:pPr>
        <w:pStyle w:val="Heading2"/>
      </w:pPr>
      <w:r>
        <w:t xml:space="preserve">CANONICAL ANSWERS - NAVIGATION &amp; CURRICULUM</w:t>
      </w:r>
    </w:p>
    <w:bookmarkStart w:id="36" w:name="student-orientation-in-endless-ocean"/>
    <w:p>
      <w:pPr>
        <w:pStyle w:val="Heading3"/>
      </w:pPr>
      <w:r>
        <w:t xml:space="preserve">Student Orientation in Endless Ocean</w:t>
      </w:r>
    </w:p>
    <w:p>
      <w:pPr>
        <w:pStyle w:val="FirstParagraph"/>
      </w:pPr>
      <w:r>
        <w:rPr>
          <w:bCs/>
          <w:b/>
        </w:rPr>
        <w:t xml:space="preserve">Limited range by design:</w:t>
      </w:r>
    </w:p>
    <w:p>
      <w:pPr>
        <w:numPr>
          <w:ilvl w:val="0"/>
          <w:numId w:val="1036"/>
        </w:numPr>
        <w:pStyle w:val="Compact"/>
      </w:pPr>
      <w:r>
        <w:t xml:space="preserve">Students NOT free-roaming explorers</w:t>
      </w:r>
    </w:p>
    <w:p>
      <w:pPr>
        <w:numPr>
          <w:ilvl w:val="0"/>
          <w:numId w:val="1036"/>
        </w:numPr>
        <w:pStyle w:val="Compact"/>
      </w:pPr>
      <w:r>
        <w:t xml:space="preserve">Confined to defined training region unless Poseidon permits otherwise</w:t>
      </w:r>
    </w:p>
    <w:p>
      <w:pPr>
        <w:numPr>
          <w:ilvl w:val="0"/>
          <w:numId w:val="1036"/>
        </w:numPr>
        <w:pStyle w:val="Compact"/>
      </w:pPr>
      <w:r>
        <w:t xml:space="preserve">Realm may be endless; accessible zone is not</w:t>
      </w:r>
    </w:p>
    <w:p>
      <w:pPr>
        <w:pStyle w:val="FirstParagraph"/>
      </w:pPr>
      <w:r>
        <w:rPr>
          <w:bCs/>
          <w:b/>
        </w:rPr>
        <w:t xml:space="preserve">Visible training layout within region:</w:t>
      </w:r>
    </w:p>
    <w:p>
      <w:pPr>
        <w:numPr>
          <w:ilvl w:val="0"/>
          <w:numId w:val="1037"/>
        </w:numPr>
        <w:pStyle w:val="Compact"/>
      </w:pPr>
      <w:r>
        <w:t xml:space="preserve">Light markers threading through water</w:t>
      </w:r>
    </w:p>
    <w:p>
      <w:pPr>
        <w:numPr>
          <w:ilvl w:val="0"/>
          <w:numId w:val="1037"/>
        </w:numPr>
        <w:pStyle w:val="Compact"/>
      </w:pPr>
      <w:r>
        <w:t xml:space="preserve">Bioluminescent sand/organisms outlining terrain</w:t>
      </w:r>
    </w:p>
    <w:p>
      <w:pPr>
        <w:numPr>
          <w:ilvl w:val="0"/>
          <w:numId w:val="1037"/>
        </w:numPr>
        <w:pStyle w:val="Compact"/>
      </w:pPr>
      <w:r>
        <w:t xml:space="preserve">Clustered marine life around active stations</w:t>
      </w:r>
    </w:p>
    <w:p>
      <w:pPr>
        <w:pStyle w:val="FirstParagraph"/>
      </w:pPr>
      <w:r>
        <w:rPr>
          <w:bCs/>
          <w:b/>
        </w:rPr>
        <w:t xml:space="preserve">Poseidon-directed navigation:</w:t>
      </w:r>
    </w:p>
    <w:p>
      <w:pPr>
        <w:numPr>
          <w:ilvl w:val="0"/>
          <w:numId w:val="1038"/>
        </w:numPr>
        <w:pStyle w:val="Compact"/>
      </w:pPr>
      <w:r>
        <w:t xml:space="preserve">He directs where they go and what they work on</w:t>
      </w:r>
    </w:p>
    <w:p>
      <w:pPr>
        <w:numPr>
          <w:ilvl w:val="0"/>
          <w:numId w:val="1038"/>
        </w:numPr>
        <w:pStyle w:val="Compact"/>
      </w:pPr>
      <w:r>
        <w:t xml:space="preserve">Currents, light markers, instructions ensure no drift into forbidden areas</w:t>
      </w:r>
    </w:p>
    <w:p>
      <w:pPr>
        <w:pStyle w:val="FirstParagraph"/>
      </w:pPr>
      <w:r>
        <w:rPr>
          <w:bCs/>
          <w:b/>
        </w:rPr>
        <w:t xml:space="preserve">No reason to venture beyond:</w:t>
      </w:r>
    </w:p>
    <w:p>
      <w:pPr>
        <w:numPr>
          <w:ilvl w:val="0"/>
          <w:numId w:val="1039"/>
        </w:numPr>
        <w:pStyle w:val="Compact"/>
      </w:pPr>
      <w:r>
        <w:t xml:space="preserve">Outside training area = no curriculum, no permission</w:t>
      </w:r>
    </w:p>
    <w:p>
      <w:pPr>
        <w:numPr>
          <w:ilvl w:val="0"/>
          <w:numId w:val="1039"/>
        </w:numPr>
        <w:pStyle w:val="Compact"/>
      </w:pPr>
      <w:r>
        <w:t xml:space="preserve">Environment resists attempts to push past boundaries</w:t>
      </w:r>
    </w:p>
    <w:p>
      <w:pPr>
        <w:pStyle w:val="FirstParagraph"/>
      </w:pPr>
      <w:r>
        <w:rPr>
          <w:bCs/>
          <w:b/>
        </w:rPr>
        <w:t xml:space="preserve">Canon statement:</w:t>
      </w:r>
      <w:r>
        <w:br/>
      </w:r>
      <w:r>
        <w:t xml:space="preserve">“</w:t>
      </w:r>
      <w:r>
        <w:t xml:space="preserve">Out there is Poseidon’s ocean. In here is Poseidon’s syllabus. You are not enrolled in the rest.</w:t>
      </w:r>
      <w:r>
        <w:t xml:space="preserve">”</w:t>
      </w:r>
    </w:p>
    <w:bookmarkEnd w:id="36"/>
    <w:bookmarkStart w:id="37" w:name="navigation-tools"/>
    <w:p>
      <w:pPr>
        <w:pStyle w:val="Heading3"/>
      </w:pPr>
      <w:r>
        <w:t xml:space="preserve">Navigation Tools</w:t>
      </w:r>
    </w:p>
    <w:p>
      <w:pPr>
        <w:pStyle w:val="FirstParagraph"/>
      </w:pPr>
      <w:r>
        <w:rPr>
          <w:bCs/>
          <w:b/>
        </w:rPr>
        <w:t xml:space="preserve">NO human buoys</w:t>
      </w:r>
      <w:r>
        <w:t xml:space="preserve"> </w:t>
      </w:r>
      <w:r>
        <w:t xml:space="preserve">- Poseidon has no need of human navigation aids</w:t>
      </w:r>
    </w:p>
    <w:p>
      <w:pPr>
        <w:pStyle w:val="BodyText"/>
      </w:pPr>
      <w:r>
        <w:rPr>
          <w:bCs/>
          <w:b/>
        </w:rPr>
        <w:t xml:space="preserve">Light markers as paths:</w:t>
      </w:r>
    </w:p>
    <w:p>
      <w:pPr>
        <w:numPr>
          <w:ilvl w:val="0"/>
          <w:numId w:val="1040"/>
        </w:numPr>
        <w:pStyle w:val="Compact"/>
      </w:pPr>
      <w:r>
        <w:t xml:space="preserve">Threads or nodes of light students follow station-to-station</w:t>
      </w:r>
    </w:p>
    <w:p>
      <w:pPr>
        <w:numPr>
          <w:ilvl w:val="0"/>
          <w:numId w:val="1040"/>
        </w:numPr>
        <w:pStyle w:val="Compact"/>
      </w:pPr>
      <w:r>
        <w:t xml:space="preserve">Could be: divine constructs, persistent spells, arranged bioluminescent flora/fauna</w:t>
      </w:r>
    </w:p>
    <w:p>
      <w:pPr>
        <w:pStyle w:val="FirstParagraph"/>
      </w:pPr>
      <w:r>
        <w:rPr>
          <w:bCs/>
          <w:b/>
        </w:rPr>
        <w:t xml:space="preserve">Currents-as-paths:</w:t>
      </w:r>
    </w:p>
    <w:p>
      <w:pPr>
        <w:numPr>
          <w:ilvl w:val="0"/>
          <w:numId w:val="1041"/>
        </w:numPr>
        <w:pStyle w:val="Compact"/>
      </w:pPr>
      <w:r>
        <w:t xml:space="preserve">Gentle currents nudge students along correct route</w:t>
      </w:r>
    </w:p>
    <w:p>
      <w:pPr>
        <w:numPr>
          <w:ilvl w:val="0"/>
          <w:numId w:val="1041"/>
        </w:numPr>
        <w:pStyle w:val="Compact"/>
      </w:pPr>
      <w:r>
        <w:t xml:space="preserve">Push back if wandering off</w:t>
      </w:r>
    </w:p>
    <w:p>
      <w:pPr>
        <w:pStyle w:val="FirstParagraph"/>
      </w:pPr>
      <w:r>
        <w:rPr>
          <w:bCs/>
          <w:b/>
        </w:rPr>
        <w:t xml:space="preserve">Celestial cues:</w:t>
      </w:r>
    </w:p>
    <w:p>
      <w:pPr>
        <w:numPr>
          <w:ilvl w:val="0"/>
          <w:numId w:val="1042"/>
        </w:numPr>
        <w:pStyle w:val="Compact"/>
      </w:pPr>
      <w:r>
        <w:t xml:space="preserve">Dual moons + starfield give consistent sense of direction</w:t>
      </w:r>
    </w:p>
    <w:p>
      <w:pPr>
        <w:numPr>
          <w:ilvl w:val="0"/>
          <w:numId w:val="1042"/>
        </w:numPr>
        <w:pStyle w:val="Compact"/>
      </w:pPr>
      <w:r>
        <w:t xml:space="preserve">Students mainly navigate by water-borne cues, not sky-reading</w:t>
      </w:r>
    </w:p>
    <w:p>
      <w:pPr>
        <w:pStyle w:val="FirstParagraph"/>
      </w:pPr>
      <w:r>
        <w:rPr>
          <w:bCs/>
          <w:b/>
        </w:rPr>
        <w:t xml:space="preserve">Swimming ability as barrier:</w:t>
      </w:r>
    </w:p>
    <w:p>
      <w:pPr>
        <w:numPr>
          <w:ilvl w:val="0"/>
          <w:numId w:val="1043"/>
        </w:numPr>
        <w:pStyle w:val="Compact"/>
      </w:pPr>
      <w:r>
        <w:t xml:space="preserve">Non-swimmer creates immediate friction and character arc</w:t>
      </w:r>
    </w:p>
    <w:p>
      <w:pPr>
        <w:numPr>
          <w:ilvl w:val="0"/>
          <w:numId w:val="1043"/>
        </w:numPr>
        <w:pStyle w:val="Compact"/>
      </w:pPr>
      <w:r>
        <w:t xml:space="preserve">Forces trust, adaptation, magical supports, tailored exercises</w:t>
      </w:r>
    </w:p>
    <w:bookmarkEnd w:id="37"/>
    <w:bookmarkStart w:id="38" w:name="communication-systems"/>
    <w:p>
      <w:pPr>
        <w:pStyle w:val="Heading3"/>
      </w:pPr>
      <w:r>
        <w:t xml:space="preserve">Communication Systems</w:t>
      </w:r>
    </w:p>
    <w:p>
      <w:pPr>
        <w:pStyle w:val="FirstParagraph"/>
      </w:pPr>
      <w:r>
        <w:rPr>
          <w:bCs/>
          <w:b/>
        </w:rPr>
        <w:t xml:space="preserve">Surface/shallows:</w:t>
      </w:r>
    </w:p>
    <w:p>
      <w:pPr>
        <w:numPr>
          <w:ilvl w:val="0"/>
          <w:numId w:val="1044"/>
        </w:numPr>
        <w:pStyle w:val="Compact"/>
      </w:pPr>
      <w:r>
        <w:t xml:space="preserve">Sound carries as over calm sea</w:t>
      </w:r>
    </w:p>
    <w:p>
      <w:pPr>
        <w:numPr>
          <w:ilvl w:val="0"/>
          <w:numId w:val="1044"/>
        </w:numPr>
        <w:pStyle w:val="Compact"/>
      </w:pPr>
      <w:r>
        <w:t xml:space="preserve">Heightened clarity when Poseidon wants students to hear instructions</w:t>
      </w:r>
    </w:p>
    <w:p>
      <w:pPr>
        <w:pStyle w:val="FirstParagraph"/>
      </w:pPr>
      <w:r>
        <w:rPr>
          <w:bCs/>
          <w:b/>
        </w:rPr>
        <w:t xml:space="preserve">Underwater:</w:t>
      </w:r>
    </w:p>
    <w:p>
      <w:pPr>
        <w:numPr>
          <w:ilvl w:val="0"/>
          <w:numId w:val="1045"/>
        </w:numPr>
        <w:pStyle w:val="Compact"/>
      </w:pPr>
      <w:r>
        <w:t xml:space="preserve">Normally distorted, but Poseidon can bend sound propagation for clear speech even when submerged</w:t>
      </w:r>
    </w:p>
    <w:p>
      <w:pPr>
        <w:pStyle w:val="FirstParagraph"/>
      </w:pPr>
      <w:r>
        <w:rPr>
          <w:bCs/>
          <w:b/>
        </w:rPr>
        <w:t xml:space="preserve">Poseidon’s options (all under his control):</w:t>
      </w:r>
    </w:p>
    <w:p>
      <w:pPr>
        <w:numPr>
          <w:ilvl w:val="0"/>
          <w:numId w:val="1046"/>
        </w:numPr>
        <w:pStyle w:val="Compact"/>
      </w:pPr>
      <w:r>
        <w:rPr>
          <w:bCs/>
          <w:b/>
        </w:rPr>
        <w:t xml:space="preserve">Telepathic communication</w:t>
      </w:r>
      <w:r>
        <w:t xml:space="preserve"> </w:t>
      </w:r>
      <w:r>
        <w:t xml:space="preserve">- Direct into minds (used with marine life and students)</w:t>
      </w:r>
    </w:p>
    <w:p>
      <w:pPr>
        <w:numPr>
          <w:ilvl w:val="0"/>
          <w:numId w:val="1046"/>
        </w:numPr>
        <w:pStyle w:val="Compact"/>
      </w:pPr>
      <w:r>
        <w:rPr>
          <w:bCs/>
          <w:b/>
        </w:rPr>
        <w:t xml:space="preserve">Air-bubble techniques</w:t>
      </w:r>
      <w:r>
        <w:t xml:space="preserve"> </w:t>
      </w:r>
      <w:r>
        <w:t xml:space="preserve">- Enclosing head/small group in stable air or</w:t>
      </w:r>
      <w:r>
        <w:t xml:space="preserve"> </w:t>
      </w:r>
      <w:r>
        <w:t xml:space="preserve">“</w:t>
      </w:r>
      <w:r>
        <w:t xml:space="preserve">thin-water</w:t>
      </w:r>
      <w:r>
        <w:t xml:space="preserve">”</w:t>
      </w:r>
      <w:r>
        <w:t xml:space="preserve"> </w:t>
      </w:r>
      <w:r>
        <w:t xml:space="preserve">bubble for normal speech, breathing, gas exchange</w:t>
      </w:r>
    </w:p>
    <w:p>
      <w:pPr>
        <w:numPr>
          <w:ilvl w:val="0"/>
          <w:numId w:val="1046"/>
        </w:numPr>
        <w:pStyle w:val="Compact"/>
      </w:pPr>
      <w:r>
        <w:rPr>
          <w:bCs/>
          <w:b/>
        </w:rPr>
        <w:t xml:space="preserve">Water-generated sound</w:t>
      </w:r>
      <w:r>
        <w:t xml:space="preserve"> </w:t>
      </w:r>
      <w:r>
        <w:t xml:space="preserve">- Using vibrating water as carrier for his voice, resonating through sea rather than air</w:t>
      </w:r>
    </w:p>
    <w:p>
      <w:pPr>
        <w:pStyle w:val="FirstParagraph"/>
      </w:pPr>
      <w:r>
        <w:rPr>
          <w:bCs/>
          <w:b/>
        </w:rPr>
        <w:t xml:space="preserve">Barriers trivial for him:</w:t>
      </w:r>
      <w:r>
        <w:t xml:space="preserve"> </w:t>
      </w:r>
      <w:r>
        <w:t xml:space="preserve">If communication becomes problem, Poseidon solves it; limitation is never technology, only pedagogical choice</w:t>
      </w:r>
    </w:p>
    <w:p>
      <w:pPr>
        <w:pStyle w:val="BodyText"/>
      </w:pPr>
      <w:r>
        <w:rPr>
          <w:bCs/>
          <w:b/>
        </w:rPr>
        <w:t xml:space="preserve">Canon statement:</w:t>
      </w:r>
      <w:r>
        <w:br/>
      </w:r>
      <w:r>
        <w:t xml:space="preserve">“</w:t>
      </w:r>
      <w:r>
        <w:t xml:space="preserve">Students hear what Poseidon wants them to hear, whether they stand on the surface or drown in silence. The medium is his to command.</w:t>
      </w:r>
      <w:r>
        <w:t xml:space="preserve">”</w:t>
      </w:r>
    </w:p>
    <w:bookmarkEnd w:id="38"/>
    <w:bookmarkStart w:id="39" w:name="contamination-containment"/>
    <w:p>
      <w:pPr>
        <w:pStyle w:val="Heading3"/>
      </w:pPr>
      <w:r>
        <w:t xml:space="preserve">Contamination Containment</w:t>
      </w:r>
    </w:p>
    <w:p>
      <w:pPr>
        <w:pStyle w:val="FirstParagraph"/>
      </w:pPr>
      <w:r>
        <w:rPr>
          <w:bCs/>
          <w:b/>
        </w:rPr>
        <w:t xml:space="preserve">Direct divine control:</w:t>
      </w:r>
    </w:p>
    <w:p>
      <w:pPr>
        <w:numPr>
          <w:ilvl w:val="0"/>
          <w:numId w:val="1047"/>
        </w:numPr>
        <w:pStyle w:val="Compact"/>
      </w:pPr>
      <w:r>
        <w:t xml:space="preserve">In his pocket dimension, Poseidon wills cross-contamination not to happen</w:t>
      </w:r>
    </w:p>
    <w:p>
      <w:pPr>
        <w:numPr>
          <w:ilvl w:val="0"/>
          <w:numId w:val="1047"/>
        </w:numPr>
        <w:pStyle w:val="Compact"/>
      </w:pPr>
      <w:r>
        <w:t xml:space="preserve">Currents that should carry taint outward simply don’t</w:t>
      </w:r>
    </w:p>
    <w:p>
      <w:pPr>
        <w:numPr>
          <w:ilvl w:val="0"/>
          <w:numId w:val="1047"/>
        </w:numPr>
        <w:pStyle w:val="Compact"/>
      </w:pPr>
      <w:r>
        <w:t xml:space="preserve">Mixing stops at boundaries only he perceives</w:t>
      </w:r>
    </w:p>
    <w:p>
      <w:pPr>
        <w:pStyle w:val="FirstParagraph"/>
      </w:pPr>
      <w:r>
        <w:rPr>
          <w:bCs/>
          <w:b/>
        </w:rPr>
        <w:t xml:space="preserve">Hard water / invisible barriers:</w:t>
      </w:r>
    </w:p>
    <w:p>
      <w:pPr>
        <w:numPr>
          <w:ilvl w:val="0"/>
          <w:numId w:val="1048"/>
        </w:numPr>
        <w:pStyle w:val="Compact"/>
      </w:pPr>
      <w:r>
        <w:t xml:space="preserve">Can form hard-water barriers: walls, domes, thin films of impossibly dense water</w:t>
      </w:r>
    </w:p>
    <w:p>
      <w:pPr>
        <w:numPr>
          <w:ilvl w:val="0"/>
          <w:numId w:val="1048"/>
        </w:numPr>
        <w:pStyle w:val="Compact"/>
      </w:pPr>
      <w:r>
        <w:t xml:space="preserve">Keep sludge zones contained</w:t>
      </w:r>
    </w:p>
    <w:p>
      <w:pPr>
        <w:numPr>
          <w:ilvl w:val="0"/>
          <w:numId w:val="1048"/>
        </w:numPr>
        <w:pStyle w:val="Compact"/>
      </w:pPr>
      <w:r>
        <w:t xml:space="preserve">Can be invisible or faintly shimmering</w:t>
      </w:r>
    </w:p>
    <w:p>
      <w:pPr>
        <w:pStyle w:val="FirstParagraph"/>
      </w:pPr>
      <w:r>
        <w:rPr>
          <w:bCs/>
          <w:b/>
        </w:rPr>
        <w:t xml:space="preserve">Marine life exception:</w:t>
      </w:r>
    </w:p>
    <w:p>
      <w:pPr>
        <w:numPr>
          <w:ilvl w:val="0"/>
          <w:numId w:val="1049"/>
        </w:numPr>
        <w:pStyle w:val="Compact"/>
      </w:pPr>
      <w:r>
        <w:t xml:space="preserve">Creatures move freely between zones</w:t>
      </w:r>
    </w:p>
    <w:p>
      <w:pPr>
        <w:numPr>
          <w:ilvl w:val="0"/>
          <w:numId w:val="1049"/>
        </w:numPr>
        <w:pStyle w:val="Compact"/>
      </w:pPr>
      <w:r>
        <w:t xml:space="preserve">Do NOT drag contamination with them</w:t>
      </w:r>
    </w:p>
    <w:p>
      <w:pPr>
        <w:numPr>
          <w:ilvl w:val="0"/>
          <w:numId w:val="1049"/>
        </w:numPr>
        <w:pStyle w:val="Compact"/>
      </w:pPr>
      <w:r>
        <w:t xml:space="preserve">Impurities cannot adhere OR are stripped at unseen threshold</w:t>
      </w:r>
    </w:p>
    <w:p>
      <w:pPr>
        <w:numPr>
          <w:ilvl w:val="0"/>
          <w:numId w:val="1049"/>
        </w:numPr>
        <w:pStyle w:val="Compact"/>
      </w:pPr>
      <w:r>
        <w:t xml:space="preserve">Pollution is property of water state in that station, not sticky substance</w:t>
      </w:r>
    </w:p>
    <w:p>
      <w:pPr>
        <w:pStyle w:val="FirstParagraph"/>
      </w:pPr>
      <w:r>
        <w:rPr>
          <w:bCs/>
          <w:b/>
        </w:rPr>
        <w:t xml:space="preserve">Lesson-first logic:</w:t>
      </w:r>
    </w:p>
    <w:p>
      <w:pPr>
        <w:numPr>
          <w:ilvl w:val="0"/>
          <w:numId w:val="1050"/>
        </w:numPr>
        <w:pStyle w:val="Compact"/>
      </w:pPr>
      <w:r>
        <w:t xml:space="preserve">Sludge stations are teaching tools, not uncontrolled spills</w:t>
      </w:r>
    </w:p>
    <w:p>
      <w:pPr>
        <w:numPr>
          <w:ilvl w:val="0"/>
          <w:numId w:val="1050"/>
        </w:numPr>
        <w:pStyle w:val="Compact"/>
      </w:pPr>
      <w:r>
        <w:t xml:space="preserve">Only spread/behave dangerously if Poseidon relaxes containment for specific test</w:t>
      </w:r>
    </w:p>
    <w:p>
      <w:pPr>
        <w:pStyle w:val="FirstParagraph"/>
      </w:pPr>
      <w:r>
        <w:rPr>
          <w:bCs/>
          <w:b/>
        </w:rPr>
        <w:t xml:space="preserve">Canon statements:</w:t>
      </w:r>
      <w:r>
        <w:br/>
      </w:r>
      <w:r>
        <w:t xml:space="preserve">“</w:t>
      </w:r>
      <w:r>
        <w:t xml:space="preserve">The corrupted waters are caged by Poseidon’s will. Where he draws a line, currents break, and taint will not cross. Only the creatures may pass between stations, and even they shed impurity as they cross his unseen boundaries.</w:t>
      </w:r>
      <w:r>
        <w:t xml:space="preserve">”</w:t>
      </w:r>
    </w:p>
    <w:p>
      <w:pPr>
        <w:pStyle w:val="BodyText"/>
      </w:pPr>
      <w:r>
        <w:t xml:space="preserve">“</w:t>
      </w:r>
      <w:r>
        <w:t xml:space="preserve">Containment here isn’t plumbing, it’s authority. This is Poseidon’s own sea; nothing flows where he does not allow it.</w:t>
      </w:r>
      <w:r>
        <w:t xml:space="preserve">”</w:t>
      </w:r>
    </w:p>
    <w:p>
      <w:r>
        <w:pict>
          <v:rect style="width:0;height:1.5pt" o:hralign="center" o:hrstd="t" o:hr="t"/>
        </w:pict>
      </w:r>
    </w:p>
    <w:bookmarkEnd w:id="39"/>
    <w:bookmarkEnd w:id="40"/>
    <w:bookmarkStart w:id="48" w:name="canonical-answers---curriculum-purpose"/>
    <w:p>
      <w:pPr>
        <w:pStyle w:val="Heading2"/>
      </w:pPr>
      <w:r>
        <w:t xml:space="preserve">CANONICAL ANSWERS - CURRICULUM &amp; PURPOSE</w:t>
      </w:r>
    </w:p>
    <w:bookmarkStart w:id="41" w:name="overall-purpose"/>
    <w:p>
      <w:pPr>
        <w:pStyle w:val="Heading3"/>
      </w:pPr>
      <w:r>
        <w:t xml:space="preserve">Overall Purpose</w:t>
      </w:r>
    </w:p>
    <w:p>
      <w:pPr>
        <w:pStyle w:val="FirstParagraph"/>
      </w:pPr>
      <w:r>
        <w:rPr>
          <w:bCs/>
          <w:b/>
        </w:rPr>
        <w:t xml:space="preserve">Primary function:</w:t>
      </w:r>
      <w:r>
        <w:t xml:space="preserve"> </w:t>
      </w:r>
      <w:r>
        <w:t xml:space="preserve">Authentic training ground where students learn under real oceanic conditions</w:t>
      </w:r>
    </w:p>
    <w:p>
      <w:pPr>
        <w:pStyle w:val="BodyText"/>
      </w:pPr>
      <w:r>
        <w:rPr>
          <w:bCs/>
          <w:b/>
        </w:rPr>
        <w:t xml:space="preserve">What it offers that Earth’s oceans don’t:</w:t>
      </w:r>
    </w:p>
    <w:p>
      <w:pPr>
        <w:numPr>
          <w:ilvl w:val="0"/>
          <w:numId w:val="1051"/>
        </w:numPr>
        <w:pStyle w:val="Compact"/>
      </w:pPr>
      <w:r>
        <w:t xml:space="preserve">Controlled environment that isolates specific skills</w:t>
      </w:r>
    </w:p>
    <w:p>
      <w:pPr>
        <w:numPr>
          <w:ilvl w:val="0"/>
          <w:numId w:val="1051"/>
        </w:numPr>
        <w:pStyle w:val="Compact"/>
      </w:pPr>
      <w:r>
        <w:t xml:space="preserve">Darkness, depth, pressure, limited control</w:t>
      </w:r>
    </w:p>
    <w:p>
      <w:pPr>
        <w:numPr>
          <w:ilvl w:val="0"/>
          <w:numId w:val="1051"/>
        </w:numPr>
        <w:pStyle w:val="Compact"/>
      </w:pPr>
      <w:r>
        <w:t xml:space="preserve">NOT sanitized classroom</w:t>
      </w:r>
    </w:p>
    <w:p>
      <w:pPr>
        <w:numPr>
          <w:ilvl w:val="0"/>
          <w:numId w:val="1051"/>
        </w:numPr>
        <w:pStyle w:val="Compact"/>
      </w:pPr>
      <w:r>
        <w:t xml:space="preserve">Mistakes matter, conditions not tailored to comfort</w:t>
      </w:r>
    </w:p>
    <w:p>
      <w:pPr>
        <w:pStyle w:val="FirstParagraph"/>
      </w:pPr>
      <w:r>
        <w:rPr>
          <w:bCs/>
          <w:b/>
        </w:rPr>
        <w:t xml:space="preserve">Real-world application bridge:</w:t>
      </w:r>
    </w:p>
    <w:p>
      <w:pPr>
        <w:numPr>
          <w:ilvl w:val="0"/>
          <w:numId w:val="1052"/>
        </w:numPr>
        <w:pStyle w:val="Compact"/>
      </w:pPr>
      <w:r>
        <w:t xml:space="preserve">If students will wield arcane water magic (wave formation, purification, dangerous environments)</w:t>
      </w:r>
    </w:p>
    <w:p>
      <w:pPr>
        <w:numPr>
          <w:ilvl w:val="0"/>
          <w:numId w:val="1052"/>
        </w:numPr>
        <w:pStyle w:val="Compact"/>
      </w:pPr>
      <w:r>
        <w:t xml:space="preserve">They must do so where mistakes matter and conditions are unforgiving</w:t>
      </w:r>
    </w:p>
    <w:p>
      <w:pPr>
        <w:pStyle w:val="FirstParagraph"/>
      </w:pPr>
      <w:r>
        <w:rPr>
          <w:bCs/>
          <w:b/>
        </w:rPr>
        <w:t xml:space="preserve">Professional preparation:</w:t>
      </w:r>
      <w:r>
        <w:t xml:space="preserve"> </w:t>
      </w:r>
      <w:r>
        <w:t xml:space="preserve">Handle crises, marine work, rescue, conflict in real seas and hostile environments</w:t>
      </w:r>
    </w:p>
    <w:p>
      <w:pPr>
        <w:pStyle w:val="BodyText"/>
      </w:pPr>
      <w:r>
        <w:rPr>
          <w:bCs/>
          <w:b/>
        </w:rPr>
        <w:t xml:space="preserve">Personal preparation:</w:t>
      </w:r>
      <w:r>
        <w:t xml:space="preserve"> </w:t>
      </w:r>
      <w:r>
        <w:t xml:space="preserve">Confront fear, respect power, learn humility before god and element</w:t>
      </w:r>
    </w:p>
    <w:p>
      <w:pPr>
        <w:pStyle w:val="BodyText"/>
      </w:pPr>
      <w:r>
        <w:rPr>
          <w:bCs/>
          <w:b/>
        </w:rPr>
        <w:t xml:space="preserve">Canon statement:</w:t>
      </w:r>
      <w:r>
        <w:br/>
      </w:r>
      <w:r>
        <w:t xml:space="preserve">“</w:t>
      </w:r>
      <w:r>
        <w:t xml:space="preserve">You can study magic in a classroom, but you cannot learn to face the sea from a desk. This place is where theory drowns and real skill swims.</w:t>
      </w:r>
      <w:r>
        <w:t xml:space="preserve">”</w:t>
      </w:r>
    </w:p>
    <w:p>
      <w:pPr>
        <w:pStyle w:val="BodyText"/>
      </w:pPr>
      <w:r>
        <w:rPr>
          <w:bCs/>
          <w:b/>
        </w:rPr>
        <w:t xml:space="preserve">Classification:</w:t>
      </w:r>
      <w:r>
        <w:t xml:space="preserve"> </w:t>
      </w:r>
      <w:r>
        <w:t xml:space="preserve">Training ground + character trial + preparation for future high-stakes real-world use of water/arcane abilities</w:t>
      </w:r>
    </w:p>
    <w:bookmarkEnd w:id="41"/>
    <w:bookmarkStart w:id="42" w:name="student-progression"/>
    <w:p>
      <w:pPr>
        <w:pStyle w:val="Heading3"/>
      </w:pPr>
      <w:r>
        <w:t xml:space="preserve">Student Progression</w:t>
      </w:r>
    </w:p>
    <w:p>
      <w:pPr>
        <w:pStyle w:val="FirstParagraph"/>
      </w:pPr>
      <w:r>
        <w:rPr>
          <w:bCs/>
          <w:b/>
        </w:rPr>
        <w:t xml:space="preserve">Structure:</w:t>
      </w:r>
      <w:r>
        <w:t xml:space="preserve"> </w:t>
      </w:r>
      <w:r>
        <w:t xml:space="preserve">Modules/stations (wave formation, density control, purification, taint/sludge work)</w:t>
      </w:r>
    </w:p>
    <w:p>
      <w:pPr>
        <w:pStyle w:val="BodyText"/>
      </w:pPr>
      <w:r>
        <w:rPr>
          <w:bCs/>
          <w:b/>
        </w:rPr>
        <w:t xml:space="preserve">At each station, Poseidon:</w:t>
      </w:r>
    </w:p>
    <w:p>
      <w:pPr>
        <w:numPr>
          <w:ilvl w:val="0"/>
          <w:numId w:val="1053"/>
        </w:numPr>
        <w:pStyle w:val="Compact"/>
      </w:pPr>
      <w:r>
        <w:t xml:space="preserve">Observes performance</w:t>
      </w:r>
    </w:p>
    <w:p>
      <w:pPr>
        <w:numPr>
          <w:ilvl w:val="0"/>
          <w:numId w:val="1053"/>
        </w:numPr>
        <w:pStyle w:val="Compact"/>
      </w:pPr>
      <w:r>
        <w:t xml:space="preserve">Provides correction, demonstration, feedback</w:t>
      </w:r>
    </w:p>
    <w:p>
      <w:pPr>
        <w:numPr>
          <w:ilvl w:val="0"/>
          <w:numId w:val="1053"/>
        </w:numPr>
        <w:pStyle w:val="Compact"/>
      </w:pPr>
      <w:r>
        <w:t xml:space="preserve">Decides whether sufficient mastery achieved to advance</w:t>
      </w:r>
    </w:p>
    <w:p>
      <w:pPr>
        <w:pStyle w:val="FirstParagraph"/>
      </w:pPr>
      <w:r>
        <w:rPr>
          <w:bCs/>
          <w:b/>
        </w:rPr>
        <w:t xml:space="preserve">No self-promotion:</w:t>
      </w:r>
    </w:p>
    <w:p>
      <w:pPr>
        <w:numPr>
          <w:ilvl w:val="0"/>
          <w:numId w:val="1054"/>
        </w:numPr>
        <w:pStyle w:val="Compact"/>
      </w:pPr>
      <w:r>
        <w:t xml:space="preserve">Students do NOT advance on own judgment</w:t>
      </w:r>
    </w:p>
    <w:p>
      <w:pPr>
        <w:numPr>
          <w:ilvl w:val="0"/>
          <w:numId w:val="1054"/>
        </w:numPr>
        <w:pStyle w:val="Compact"/>
      </w:pPr>
      <w:r>
        <w:t xml:space="preserve">Only move forward when Poseidon explicitly deems ready</w:t>
      </w:r>
    </w:p>
    <w:p>
      <w:pPr>
        <w:pStyle w:val="FirstParagraph"/>
      </w:pPr>
      <w:r>
        <w:rPr>
          <w:bCs/>
          <w:b/>
        </w:rPr>
        <w:t xml:space="preserve">Mechanical expression:</w:t>
      </w:r>
    </w:p>
    <w:p>
      <w:pPr>
        <w:numPr>
          <w:ilvl w:val="0"/>
          <w:numId w:val="1055"/>
        </w:numPr>
        <w:pStyle w:val="Compact"/>
      </w:pPr>
      <w:r>
        <w:t xml:space="preserve">Currents refusing to carry them deeper until satisfied</w:t>
      </w:r>
    </w:p>
    <w:p>
      <w:pPr>
        <w:numPr>
          <w:ilvl w:val="0"/>
          <w:numId w:val="1055"/>
        </w:numPr>
        <w:pStyle w:val="Compact"/>
      </w:pPr>
      <w:r>
        <w:t xml:space="preserve">Light markers remaining dim/blocked until path opened</w:t>
      </w:r>
    </w:p>
    <w:p>
      <w:pPr>
        <w:numPr>
          <w:ilvl w:val="0"/>
          <w:numId w:val="1055"/>
        </w:numPr>
        <w:pStyle w:val="Compact"/>
      </w:pPr>
      <w:r>
        <w:t xml:space="preserve">Environment</w:t>
      </w:r>
      <w:r>
        <w:t xml:space="preserve"> </w:t>
      </w:r>
      <w:r>
        <w:t xml:space="preserve">“</w:t>
      </w:r>
      <w:r>
        <w:t xml:space="preserve">unlocking</w:t>
      </w:r>
      <w:r>
        <w:t xml:space="preserve">”</w:t>
      </w:r>
      <w:r>
        <w:t xml:space="preserve"> </w:t>
      </w:r>
      <w:r>
        <w:t xml:space="preserve">in response to approval</w:t>
      </w:r>
    </w:p>
    <w:p>
      <w:pPr>
        <w:pStyle w:val="FirstParagraph"/>
      </w:pPr>
      <w:r>
        <w:rPr>
          <w:bCs/>
          <w:b/>
        </w:rPr>
        <w:t xml:space="preserve">Exit conditions:</w:t>
      </w:r>
    </w:p>
    <w:p>
      <w:pPr>
        <w:numPr>
          <w:ilvl w:val="0"/>
          <w:numId w:val="1056"/>
        </w:numPr>
        <w:pStyle w:val="Compact"/>
      </w:pPr>
      <w:r>
        <w:t xml:space="preserve">Students CANNOT leave at will</w:t>
      </w:r>
    </w:p>
    <w:p>
      <w:pPr>
        <w:numPr>
          <w:ilvl w:val="0"/>
          <w:numId w:val="1056"/>
        </w:numPr>
        <w:pStyle w:val="Compact"/>
      </w:pPr>
      <w:r>
        <w:t xml:space="preserve">Entry granted by Nathan; exit granted by Poseidon</w:t>
      </w:r>
    </w:p>
    <w:p>
      <w:pPr>
        <w:numPr>
          <w:ilvl w:val="0"/>
          <w:numId w:val="1056"/>
        </w:numPr>
        <w:pStyle w:val="Compact"/>
      </w:pPr>
      <w:r>
        <w:t xml:space="preserve">When lesson/course complete, Poseidon:</w:t>
      </w:r>
    </w:p>
    <w:p>
      <w:pPr>
        <w:numPr>
          <w:ilvl w:val="1"/>
          <w:numId w:val="1057"/>
        </w:numPr>
        <w:pStyle w:val="Compact"/>
      </w:pPr>
      <w:r>
        <w:t xml:space="preserve">Opens portal, OR</w:t>
      </w:r>
    </w:p>
    <w:p>
      <w:pPr>
        <w:numPr>
          <w:ilvl w:val="1"/>
          <w:numId w:val="1057"/>
        </w:numPr>
        <w:pStyle w:val="Compact"/>
      </w:pPr>
      <w:r>
        <w:t xml:space="preserve">Has sea</w:t>
      </w:r>
      <w:r>
        <w:t xml:space="preserve"> </w:t>
      </w:r>
      <w:r>
        <w:t xml:space="preserve">“</w:t>
      </w:r>
      <w:r>
        <w:t xml:space="preserve">tip</w:t>
      </w:r>
      <w:r>
        <w:t xml:space="preserve">”</w:t>
      </w:r>
      <w:r>
        <w:t xml:space="preserve"> </w:t>
      </w:r>
      <w:r>
        <w:t xml:space="preserve">and drop them back to mortal world, OR</w:t>
      </w:r>
    </w:p>
    <w:p>
      <w:pPr>
        <w:numPr>
          <w:ilvl w:val="1"/>
          <w:numId w:val="1057"/>
        </w:numPr>
        <w:pStyle w:val="Compact"/>
      </w:pPr>
      <w:r>
        <w:t xml:space="preserve">Hands them back to Nathan</w:t>
      </w:r>
    </w:p>
    <w:p>
      <w:pPr>
        <w:pStyle w:val="FirstParagraph"/>
      </w:pPr>
      <w:r>
        <w:rPr>
          <w:bCs/>
          <w:b/>
        </w:rPr>
        <w:t xml:space="preserve">Canon summary:</w:t>
      </w:r>
      <w:r>
        <w:br/>
      </w:r>
      <w:r>
        <w:rPr>
          <w:bCs/>
          <w:b/>
        </w:rPr>
        <w:t xml:space="preserve">Progression:</w:t>
      </w:r>
      <w:r>
        <w:t xml:space="preserve"> </w:t>
      </w:r>
      <w:r>
        <w:t xml:space="preserve">Complete modules, but advancement to deeper zones only allowed when Poseidon judges ready</w:t>
      </w:r>
      <w:r>
        <w:br/>
      </w:r>
      <w:r>
        <w:rPr>
          <w:bCs/>
          <w:b/>
        </w:rPr>
        <w:t xml:space="preserve">Exit:</w:t>
      </w:r>
      <w:r>
        <w:t xml:space="preserve"> </w:t>
      </w:r>
      <w:r>
        <w:t xml:space="preserve">Cannot leave at will; exit only when Poseidon releases them from realm</w:t>
      </w:r>
    </w:p>
    <w:bookmarkEnd w:id="42"/>
    <w:bookmarkStart w:id="43" w:name="wave-formation-density-stations"/>
    <w:p>
      <w:pPr>
        <w:pStyle w:val="Heading3"/>
      </w:pPr>
      <w:r>
        <w:t xml:space="preserve">Wave Formation Density Stations</w:t>
      </w:r>
    </w:p>
    <w:p>
      <w:pPr>
        <w:pStyle w:val="FirstParagraph"/>
      </w:pPr>
      <w:r>
        <w:rPr>
          <w:bCs/>
          <w:b/>
        </w:rPr>
        <w:t xml:space="preserve">“</w:t>
      </w:r>
      <w:r>
        <w:rPr>
          <w:bCs/>
          <w:b/>
        </w:rPr>
        <w:t xml:space="preserve">Behaves like 1000 feet instead of 100</w:t>
      </w:r>
      <w:r>
        <w:rPr>
          <w:bCs/>
          <w:b/>
        </w:rPr>
        <w:t xml:space="preserve">”</w:t>
      </w:r>
      <w:r>
        <w:rPr>
          <w:bCs/>
          <w:b/>
        </w:rPr>
        <w:t xml:space="preserve">:</w:t>
      </w:r>
    </w:p>
    <w:p>
      <w:pPr>
        <w:pStyle w:val="BodyText"/>
      </w:pPr>
      <w:r>
        <w:rPr>
          <w:bCs/>
          <w:b/>
        </w:rPr>
        <w:t xml:space="preserve">Increased resistance:</w:t>
      </w:r>
    </w:p>
    <w:p>
      <w:pPr>
        <w:numPr>
          <w:ilvl w:val="0"/>
          <w:numId w:val="1058"/>
        </w:numPr>
        <w:pStyle w:val="Compact"/>
      </w:pPr>
      <w:r>
        <w:t xml:space="preserve">Water much heavier and harder to move</w:t>
      </w:r>
    </w:p>
    <w:p>
      <w:pPr>
        <w:numPr>
          <w:ilvl w:val="0"/>
          <w:numId w:val="1058"/>
        </w:numPr>
        <w:pStyle w:val="Compact"/>
      </w:pPr>
      <w:r>
        <w:t xml:space="preserve">Every motion drags against deep-ocean mass</w:t>
      </w:r>
    </w:p>
    <w:p>
      <w:pPr>
        <w:pStyle w:val="FirstParagraph"/>
      </w:pPr>
      <w:r>
        <w:rPr>
          <w:bCs/>
          <w:b/>
        </w:rPr>
        <w:t xml:space="preserve">Simulated pressure/strain:</w:t>
      </w:r>
    </w:p>
    <w:p>
      <w:pPr>
        <w:numPr>
          <w:ilvl w:val="0"/>
          <w:numId w:val="1059"/>
        </w:numPr>
        <w:pStyle w:val="Compact"/>
      </w:pPr>
      <w:r>
        <w:t xml:space="preserve">Small movements demand considerable strength, stamina, focus</w:t>
      </w:r>
    </w:p>
    <w:p>
      <w:pPr>
        <w:numPr>
          <w:ilvl w:val="0"/>
          <w:numId w:val="1059"/>
        </w:numPr>
        <w:pStyle w:val="Compact"/>
      </w:pPr>
      <w:r>
        <w:t xml:space="preserve">Students tire quickly</w:t>
      </w:r>
    </w:p>
    <w:p>
      <w:pPr>
        <w:numPr>
          <w:ilvl w:val="0"/>
          <w:numId w:val="1059"/>
        </w:numPr>
        <w:pStyle w:val="Compact"/>
      </w:pPr>
      <w:r>
        <w:t xml:space="preserve">Only short, intense bursts possible at first</w:t>
      </w:r>
    </w:p>
    <w:p>
      <w:pPr>
        <w:pStyle w:val="FirstParagraph"/>
      </w:pPr>
      <w:r>
        <w:rPr>
          <w:bCs/>
          <w:b/>
        </w:rPr>
        <w:t xml:space="preserve">Result:</w:t>
      </w:r>
    </w:p>
    <w:p>
      <w:pPr>
        <w:numPr>
          <w:ilvl w:val="0"/>
          <w:numId w:val="1060"/>
        </w:numPr>
        <w:pStyle w:val="Compact"/>
      </w:pPr>
      <w:r>
        <w:t xml:space="preserve">Practice here is brutal and physically demanding</w:t>
      </w:r>
    </w:p>
    <w:p>
      <w:pPr>
        <w:numPr>
          <w:ilvl w:val="0"/>
          <w:numId w:val="1060"/>
        </w:numPr>
        <w:pStyle w:val="Compact"/>
      </w:pPr>
      <w:r>
        <w:t xml:space="preserve">Many students fail or stall</w:t>
      </w:r>
    </w:p>
    <w:p>
      <w:pPr>
        <w:numPr>
          <w:ilvl w:val="0"/>
          <w:numId w:val="1060"/>
        </w:numPr>
        <w:pStyle w:val="Compact"/>
      </w:pPr>
      <w:r>
        <w:t xml:space="preserve">Explicitly</w:t>
      </w:r>
      <w:r>
        <w:t xml:space="preserve"> </w:t>
      </w:r>
      <w:r>
        <w:t xml:space="preserve">“</w:t>
      </w:r>
      <w:r>
        <w:t xml:space="preserve">not for the faint of heart</w:t>
      </w:r>
      <w:r>
        <w:t xml:space="preserve">”</w:t>
      </w:r>
    </w:p>
    <w:p>
      <w:pPr>
        <w:pStyle w:val="FirstParagraph"/>
      </w:pPr>
      <w:r>
        <w:rPr>
          <w:bCs/>
          <w:b/>
        </w:rPr>
        <w:t xml:space="preserve">Canon statement:</w:t>
      </w:r>
      <w:r>
        <w:br/>
      </w:r>
      <w:r>
        <w:t xml:space="preserve">“</w:t>
      </w:r>
      <w:r>
        <w:t xml:space="preserve">In these zones the sea answers like the abyss—every gesture feels a hundred times heavier. If you can shape a wave here, you can shape it anywhere.</w:t>
      </w:r>
      <w:r>
        <w:t xml:space="preserve">”</w:t>
      </w:r>
    </w:p>
    <w:bookmarkEnd w:id="43"/>
    <w:bookmarkStart w:id="44" w:name="purification-stations"/>
    <w:p>
      <w:pPr>
        <w:pStyle w:val="Heading3"/>
      </w:pPr>
      <w:r>
        <w:t xml:space="preserve">Purification Stations</w:t>
      </w:r>
    </w:p>
    <w:p>
      <w:pPr>
        <w:pStyle w:val="FirstParagraph"/>
      </w:pPr>
      <w:r>
        <w:rPr>
          <w:bCs/>
          <w:b/>
        </w:rPr>
        <w:t xml:space="preserve">Tools available:</w:t>
      </w:r>
      <w:r>
        <w:t xml:space="preserve"> </w:t>
      </w:r>
      <w:r>
        <w:t xml:space="preserve">NONE</w:t>
      </w:r>
    </w:p>
    <w:p>
      <w:pPr>
        <w:numPr>
          <w:ilvl w:val="0"/>
          <w:numId w:val="1061"/>
        </w:numPr>
        <w:pStyle w:val="Compact"/>
      </w:pPr>
      <w:r>
        <w:t xml:space="preserve">No tech, no kits, no magical gadgets</w:t>
      </w:r>
    </w:p>
    <w:p>
      <w:pPr>
        <w:numPr>
          <w:ilvl w:val="0"/>
          <w:numId w:val="1061"/>
        </w:numPr>
        <w:pStyle w:val="Compact"/>
      </w:pPr>
      <w:r>
        <w:t xml:space="preserve">Only own arcane ability</w:t>
      </w:r>
    </w:p>
    <w:p>
      <w:pPr>
        <w:numPr>
          <w:ilvl w:val="0"/>
          <w:numId w:val="1061"/>
        </w:numPr>
        <w:pStyle w:val="Compact"/>
      </w:pPr>
      <w:r>
        <w:t xml:space="preserve">Guidance from Poseidon</w:t>
      </w:r>
    </w:p>
    <w:p>
      <w:pPr>
        <w:numPr>
          <w:ilvl w:val="0"/>
          <w:numId w:val="1061"/>
        </w:numPr>
        <w:pStyle w:val="Compact"/>
      </w:pPr>
      <w:r>
        <w:t xml:space="preserve">Whatever personal items brought (like lunch)</w:t>
      </w:r>
    </w:p>
    <w:p>
      <w:pPr>
        <w:pStyle w:val="FirstParagraph"/>
      </w:pPr>
      <w:r>
        <w:rPr>
          <w:bCs/>
          <w:b/>
        </w:rPr>
        <w:t xml:space="preserve">Method:</w:t>
      </w:r>
    </w:p>
    <w:p>
      <w:pPr>
        <w:numPr>
          <w:ilvl w:val="0"/>
          <w:numId w:val="1062"/>
        </w:numPr>
        <w:pStyle w:val="Compact"/>
      </w:pPr>
      <w:r>
        <w:t xml:space="preserve">Purely arcane purification/filtration spells</w:t>
      </w:r>
    </w:p>
    <w:p>
      <w:pPr>
        <w:numPr>
          <w:ilvl w:val="0"/>
          <w:numId w:val="1062"/>
        </w:numPr>
        <w:pStyle w:val="Compact"/>
      </w:pPr>
      <w:r>
        <w:t xml:space="preserve">Draw out taint, neutralize it, transmute it</w:t>
      </w:r>
    </w:p>
    <w:p>
      <w:pPr>
        <w:numPr>
          <w:ilvl w:val="0"/>
          <w:numId w:val="1062"/>
        </w:numPr>
        <w:pStyle w:val="Compact"/>
      </w:pPr>
      <w:r>
        <w:t xml:space="preserve">Magic may be</w:t>
      </w:r>
      <w:r>
        <w:t xml:space="preserve"> </w:t>
      </w:r>
      <w:r>
        <w:t xml:space="preserve">“</w:t>
      </w:r>
      <w:r>
        <w:t xml:space="preserve">mysterious</w:t>
      </w:r>
      <w:r>
        <w:t xml:space="preserve">”</w:t>
      </w:r>
      <w:r>
        <w:t xml:space="preserve"> </w:t>
      </w:r>
      <w:r>
        <w:t xml:space="preserve">to humans but NOT to Olympians</w:t>
      </w:r>
    </w:p>
    <w:p>
      <w:pPr>
        <w:numPr>
          <w:ilvl w:val="0"/>
          <w:numId w:val="1062"/>
        </w:numPr>
        <w:pStyle w:val="Compact"/>
      </w:pPr>
      <w:r>
        <w:t xml:space="preserve">Poseidon knows precisely how it should work</w:t>
      </w:r>
    </w:p>
    <w:p>
      <w:pPr>
        <w:numPr>
          <w:ilvl w:val="0"/>
          <w:numId w:val="1062"/>
        </w:numPr>
        <w:pStyle w:val="Compact"/>
      </w:pPr>
      <w:r>
        <w:t xml:space="preserve">Will show or correct as needed</w:t>
      </w:r>
    </w:p>
    <w:p>
      <w:pPr>
        <w:pStyle w:val="FirstParagraph"/>
      </w:pPr>
      <w:r>
        <w:rPr>
          <w:bCs/>
          <w:b/>
        </w:rPr>
        <w:t xml:space="preserve">No crutches:</w:t>
      </w:r>
    </w:p>
    <w:p>
      <w:pPr>
        <w:numPr>
          <w:ilvl w:val="0"/>
          <w:numId w:val="1063"/>
        </w:numPr>
        <w:pStyle w:val="Compact"/>
      </w:pPr>
      <w:r>
        <w:t xml:space="preserve">No artifacts, devices, or</w:t>
      </w:r>
      <w:r>
        <w:t xml:space="preserve"> </w:t>
      </w:r>
      <w:r>
        <w:t xml:space="preserve">“</w:t>
      </w:r>
      <w:r>
        <w:t xml:space="preserve">filter straws</w:t>
      </w:r>
      <w:r>
        <w:t xml:space="preserve">”</w:t>
      </w:r>
    </w:p>
    <w:p>
      <w:pPr>
        <w:numPr>
          <w:ilvl w:val="0"/>
          <w:numId w:val="1063"/>
        </w:numPr>
        <w:pStyle w:val="Compact"/>
      </w:pPr>
      <w:r>
        <w:t xml:space="preserve">Want clean water? Learn to make it so with magic or accept failure</w:t>
      </w:r>
    </w:p>
    <w:p>
      <w:pPr>
        <w:pStyle w:val="FirstParagraph"/>
      </w:pPr>
      <w:r>
        <w:rPr>
          <w:bCs/>
          <w:b/>
        </w:rPr>
        <w:t xml:space="preserve">What students bring:</w:t>
      </w:r>
    </w:p>
    <w:p>
      <w:pPr>
        <w:numPr>
          <w:ilvl w:val="0"/>
          <w:numId w:val="1064"/>
        </w:numPr>
        <w:pStyle w:val="Compact"/>
      </w:pPr>
      <w:r>
        <w:t xml:space="preserve">Themselves</w:t>
      </w:r>
    </w:p>
    <w:p>
      <w:pPr>
        <w:numPr>
          <w:ilvl w:val="0"/>
          <w:numId w:val="1064"/>
        </w:numPr>
        <w:pStyle w:val="Compact"/>
      </w:pPr>
      <w:r>
        <w:t xml:space="preserve">Lunch (no cafeteria, no wildlife consumption)</w:t>
      </w:r>
    </w:p>
    <w:p>
      <w:pPr>
        <w:numPr>
          <w:ilvl w:val="0"/>
          <w:numId w:val="1064"/>
        </w:numPr>
        <w:pStyle w:val="Compact"/>
      </w:pPr>
      <w:r>
        <w:t xml:space="preserve">That’s it</w:t>
      </w:r>
    </w:p>
    <w:p>
      <w:pPr>
        <w:pStyle w:val="FirstParagraph"/>
      </w:pPr>
      <w:r>
        <w:rPr>
          <w:bCs/>
          <w:b/>
        </w:rPr>
        <w:t xml:space="preserve">Bathroom solution:</w:t>
      </w:r>
      <w:r>
        <w:t xml:space="preserve"> </w:t>
      </w:r>
      <w:r>
        <w:t xml:space="preserve">Needs clever incorporation (NOT just pee in water)</w:t>
      </w:r>
    </w:p>
    <w:p>
      <w:pPr>
        <w:pStyle w:val="BodyText"/>
      </w:pPr>
      <w:r>
        <w:rPr>
          <w:bCs/>
          <w:b/>
        </w:rPr>
        <w:t xml:space="preserve">Hunger scenario:</w:t>
      </w:r>
    </w:p>
    <w:p>
      <w:pPr>
        <w:numPr>
          <w:ilvl w:val="0"/>
          <w:numId w:val="1065"/>
        </w:numPr>
        <w:pStyle w:val="Compact"/>
      </w:pPr>
      <w:r>
        <w:t xml:space="preserve">Student forgets lunch</w:t>
      </w:r>
    </w:p>
    <w:p>
      <w:pPr>
        <w:numPr>
          <w:ilvl w:val="0"/>
          <w:numId w:val="1065"/>
        </w:numPr>
        <w:pStyle w:val="Compact"/>
      </w:pPr>
      <w:r>
        <w:t xml:space="preserve">Floats idea about eating marine life</w:t>
      </w:r>
    </w:p>
    <w:p>
      <w:pPr>
        <w:numPr>
          <w:ilvl w:val="0"/>
          <w:numId w:val="1065"/>
        </w:numPr>
        <w:pStyle w:val="Compact"/>
      </w:pPr>
      <w:r>
        <w:t xml:space="preserve">Poseidon overhears (even if not stated directly to him)</w:t>
      </w:r>
    </w:p>
    <w:p>
      <w:pPr>
        <w:numPr>
          <w:ilvl w:val="0"/>
          <w:numId w:val="1065"/>
        </w:numPr>
        <w:pStyle w:val="Compact"/>
      </w:pPr>
      <w:r>
        <w:t xml:space="preserve">Result: go hungry OR someone shares out of sympathy</w:t>
      </w:r>
    </w:p>
    <w:p>
      <w:pPr>
        <w:numPr>
          <w:ilvl w:val="0"/>
          <w:numId w:val="1065"/>
        </w:numPr>
        <w:pStyle w:val="Compact"/>
      </w:pPr>
      <w:r>
        <w:t xml:space="preserve">Teaches respect for realm’s creatures</w:t>
      </w:r>
    </w:p>
    <w:p>
      <w:pPr>
        <w:pStyle w:val="FirstParagraph"/>
      </w:pPr>
      <w:r>
        <w:rPr>
          <w:bCs/>
          <w:b/>
        </w:rPr>
        <w:t xml:space="preserve">Canon statement:</w:t>
      </w:r>
      <w:r>
        <w:br/>
      </w:r>
      <w:r>
        <w:t xml:space="preserve">“</w:t>
      </w:r>
      <w:r>
        <w:t xml:space="preserve">You brought no filters, no kits, no machines. Good. Out here, if you want the water clean, you will learn to make it so—or drink nothing.</w:t>
      </w:r>
      <w:r>
        <w:t xml:space="preserve">”</w:t>
      </w:r>
    </w:p>
    <w:bookmarkEnd w:id="44"/>
    <w:bookmarkStart w:id="45" w:name="blackened-sludge-origin"/>
    <w:p>
      <w:pPr>
        <w:pStyle w:val="Heading3"/>
      </w:pPr>
      <w:r>
        <w:t xml:space="preserve">Blackened Sludge Origin</w:t>
      </w:r>
    </w:p>
    <w:p>
      <w:pPr>
        <w:pStyle w:val="FirstParagraph"/>
      </w:pPr>
      <w:r>
        <w:rPr>
          <w:bCs/>
          <w:b/>
        </w:rPr>
        <w:t xml:space="preserve">Source:</w:t>
      </w:r>
      <w:r>
        <w:t xml:space="preserve"> </w:t>
      </w:r>
      <w:r>
        <w:t xml:space="preserve">Human pollution imported/condensed into realm as teaching tool</w:t>
      </w:r>
    </w:p>
    <w:p>
      <w:pPr>
        <w:pStyle w:val="BodyText"/>
      </w:pPr>
      <w:r>
        <w:rPr>
          <w:bCs/>
          <w:b/>
        </w:rPr>
        <w:t xml:space="preserve">Gradient:</w:t>
      </w:r>
      <w:r>
        <w:t xml:space="preserve"> </w:t>
      </w:r>
      <w:r>
        <w:t xml:space="preserve">Mildly tainted water → thick, reeking sludge festered 100+ years</w:t>
      </w:r>
    </w:p>
    <w:p>
      <w:pPr>
        <w:pStyle w:val="BodyText"/>
      </w:pPr>
      <w:r>
        <w:rPr>
          <w:bCs/>
          <w:b/>
        </w:rPr>
        <w:t xml:space="preserve">Purpose:</w:t>
      </w:r>
      <w:r>
        <w:t xml:space="preserve"> </w:t>
      </w:r>
      <w:r>
        <w:t xml:space="preserve">Make purification genuinely difficult and emotionally confronting, not abstract</w:t>
      </w:r>
    </w:p>
    <w:p>
      <w:pPr>
        <w:pStyle w:val="BodyText"/>
      </w:pPr>
      <w:r>
        <w:rPr>
          <w:bCs/>
          <w:b/>
        </w:rPr>
        <w:t xml:space="preserve">Canon statement:</w:t>
      </w:r>
      <w:r>
        <w:br/>
      </w:r>
      <w:r>
        <w:t xml:space="preserve">“</w:t>
      </w:r>
      <w:r>
        <w:t xml:space="preserve">This is what your kind left in their own seas. I have gathered it here so you may decide whether you will be the ones who clean it—or repeat it.</w:t>
      </w:r>
      <w:r>
        <w:t xml:space="preserve">”</w:t>
      </w:r>
    </w:p>
    <w:bookmarkEnd w:id="45"/>
    <w:bookmarkStart w:id="46" w:name="marine-life-role"/>
    <w:p>
      <w:pPr>
        <w:pStyle w:val="Heading3"/>
      </w:pPr>
      <w:r>
        <w:t xml:space="preserve">Marine Life Role</w:t>
      </w:r>
    </w:p>
    <w:p>
      <w:pPr>
        <w:pStyle w:val="FirstParagraph"/>
      </w:pPr>
      <w:r>
        <w:rPr>
          <w:bCs/>
          <w:b/>
        </w:rPr>
        <w:t xml:space="preserve">Disposition:</w:t>
      </w:r>
      <w:r>
        <w:t xml:space="preserve"> </w:t>
      </w:r>
      <w:r>
        <w:t xml:space="preserve">Curious, involved, completely at home</w:t>
      </w:r>
    </w:p>
    <w:p>
      <w:pPr>
        <w:pStyle w:val="BodyText"/>
      </w:pPr>
      <w:r>
        <w:rPr>
          <w:bCs/>
          <w:b/>
        </w:rPr>
        <w:t xml:space="preserve">Interaction with lessons:</w:t>
      </w:r>
    </w:p>
    <w:p>
      <w:pPr>
        <w:numPr>
          <w:ilvl w:val="0"/>
          <w:numId w:val="1066"/>
        </w:numPr>
        <w:pStyle w:val="Compact"/>
      </w:pPr>
      <w:r>
        <w:t xml:space="preserve">Observe student actions closely</w:t>
      </w:r>
    </w:p>
    <w:p>
      <w:pPr>
        <w:numPr>
          <w:ilvl w:val="0"/>
          <w:numId w:val="1066"/>
        </w:numPr>
        <w:pStyle w:val="Compact"/>
      </w:pPr>
      <w:r>
        <w:t xml:space="preserve">Gather around successful efforts OR scatter from clumsy failures</w:t>
      </w:r>
    </w:p>
    <w:p>
      <w:pPr>
        <w:numPr>
          <w:ilvl w:val="0"/>
          <w:numId w:val="1066"/>
        </w:numPr>
        <w:pStyle w:val="Compact"/>
      </w:pPr>
      <w:r>
        <w:t xml:space="preserve">Can act as subtle guides (schools drifting toward station or away from danger)</w:t>
      </w:r>
    </w:p>
    <w:p>
      <w:pPr>
        <w:numPr>
          <w:ilvl w:val="0"/>
          <w:numId w:val="1066"/>
        </w:numPr>
        <w:pStyle w:val="Compact"/>
      </w:pPr>
      <w:r>
        <w:t xml:space="preserve">NOT props or consumables</w:t>
      </w:r>
    </w:p>
    <w:p>
      <w:pPr>
        <w:numPr>
          <w:ilvl w:val="0"/>
          <w:numId w:val="1066"/>
        </w:numPr>
        <w:pStyle w:val="Compact"/>
      </w:pPr>
      <w:r>
        <w:t xml:space="preserve">NEVER meant as food</w:t>
      </w:r>
    </w:p>
    <w:p>
      <w:pPr>
        <w:pStyle w:val="FirstParagraph"/>
      </w:pPr>
      <w:r>
        <w:rPr>
          <w:bCs/>
          <w:b/>
        </w:rPr>
        <w:t xml:space="preserve">Feedback mechanism:</w:t>
      </w:r>
    </w:p>
    <w:p>
      <w:pPr>
        <w:numPr>
          <w:ilvl w:val="0"/>
          <w:numId w:val="1067"/>
        </w:numPr>
        <w:pStyle w:val="Compact"/>
      </w:pPr>
      <w:r>
        <w:t xml:space="preserve">Reactions provide atmosphere</w:t>
      </w:r>
    </w:p>
    <w:p>
      <w:pPr>
        <w:numPr>
          <w:ilvl w:val="0"/>
          <w:numId w:val="1067"/>
        </w:numPr>
        <w:pStyle w:val="Compact"/>
      </w:pPr>
      <w:r>
        <w:t xml:space="preserve">Sea’s living opinion of how things are going</w:t>
      </w:r>
    </w:p>
    <w:p>
      <w:pPr>
        <w:numPr>
          <w:ilvl w:val="0"/>
          <w:numId w:val="1067"/>
        </w:numPr>
        <w:pStyle w:val="Compact"/>
      </w:pPr>
      <w:r>
        <w:t xml:space="preserve">Not formal test subjects or constant hazards</w:t>
      </w:r>
    </w:p>
    <w:bookmarkEnd w:id="46"/>
    <w:bookmarkStart w:id="47" w:name="dual-moons-lesson-phases"/>
    <w:p>
      <w:pPr>
        <w:pStyle w:val="Heading3"/>
      </w:pPr>
      <w:r>
        <w:t xml:space="preserve">Dual Moons &amp; Lesson Phases</w:t>
      </w:r>
    </w:p>
    <w:p>
      <w:pPr>
        <w:pStyle w:val="FirstParagraph"/>
      </w:pPr>
      <w:r>
        <w:rPr>
          <w:bCs/>
          <w:b/>
        </w:rPr>
        <w:t xml:space="preserve">Gravitational influence:</w:t>
      </w:r>
    </w:p>
    <w:p>
      <w:pPr>
        <w:numPr>
          <w:ilvl w:val="0"/>
          <w:numId w:val="1068"/>
        </w:numPr>
        <w:pStyle w:val="Compact"/>
      </w:pPr>
      <w:r>
        <w:t xml:space="preserve">Affect tides and wave behavior</w:t>
      </w:r>
    </w:p>
    <w:p>
      <w:pPr>
        <w:numPr>
          <w:ilvl w:val="0"/>
          <w:numId w:val="1068"/>
        </w:numPr>
        <w:pStyle w:val="Compact"/>
      </w:pPr>
      <w:r>
        <w:t xml:space="preserve">Even where there’s no shore</w:t>
      </w:r>
    </w:p>
    <w:p>
      <w:pPr>
        <w:numPr>
          <w:ilvl w:val="0"/>
          <w:numId w:val="1068"/>
        </w:numPr>
        <w:pStyle w:val="Compact"/>
      </w:pPr>
      <w:r>
        <w:t xml:space="preserve">Gravity subtly affects wave practice</w:t>
      </w:r>
    </w:p>
    <w:p>
      <w:pPr>
        <w:numPr>
          <w:ilvl w:val="0"/>
          <w:numId w:val="1068"/>
        </w:numPr>
        <w:pStyle w:val="Compact"/>
      </w:pPr>
      <w:r>
        <w:t xml:space="preserve">Makes some days/nights slightly easier or harder</w:t>
      </w:r>
    </w:p>
    <w:p>
      <w:pPr>
        <w:pStyle w:val="FirstParagraph"/>
      </w:pPr>
      <w:r>
        <w:rPr>
          <w:bCs/>
          <w:b/>
        </w:rPr>
        <w:t xml:space="preserve">Teaching integration:</w:t>
      </w:r>
    </w:p>
    <w:p>
      <w:pPr>
        <w:numPr>
          <w:ilvl w:val="0"/>
          <w:numId w:val="1069"/>
        </w:numPr>
        <w:pStyle w:val="Compact"/>
      </w:pPr>
      <w:r>
        <w:t xml:space="preserve">Poseidon can reference when teaching about external forces on water</w:t>
      </w:r>
    </w:p>
    <w:p>
      <w:pPr>
        <w:numPr>
          <w:ilvl w:val="0"/>
          <w:numId w:val="1069"/>
        </w:numPr>
        <w:pStyle w:val="Compact"/>
      </w:pPr>
      <w:r>
        <w:t xml:space="preserve">Similar to Avatar-style tidal influences</w:t>
      </w:r>
    </w:p>
    <w:p>
      <w:pPr>
        <w:pStyle w:val="FirstParagraph"/>
      </w:pPr>
      <w:r>
        <w:rPr>
          <w:bCs/>
          <w:b/>
        </w:rPr>
        <w:t xml:space="preserve">NOT rigid phase markers:</w:t>
      </w:r>
    </w:p>
    <w:p>
      <w:pPr>
        <w:numPr>
          <w:ilvl w:val="0"/>
          <w:numId w:val="1070"/>
        </w:numPr>
        <w:pStyle w:val="Compact"/>
      </w:pPr>
      <w:r>
        <w:t xml:space="preserve">Don’t dictate</w:t>
      </w:r>
      <w:r>
        <w:t xml:space="preserve"> </w:t>
      </w:r>
      <w:r>
        <w:t xml:space="preserve">“</w:t>
      </w:r>
      <w:r>
        <w:t xml:space="preserve">black moon = taint lesson only</w:t>
      </w:r>
      <w:r>
        <w:t xml:space="preserve">”</w:t>
      </w:r>
    </w:p>
    <w:p>
      <w:pPr>
        <w:numPr>
          <w:ilvl w:val="0"/>
          <w:numId w:val="1070"/>
        </w:numPr>
        <w:pStyle w:val="Compact"/>
      </w:pPr>
      <w:r>
        <w:t xml:space="preserve">Form constant cosmic backdrop to push-pull dynamic of sea</w:t>
      </w:r>
    </w:p>
    <w:p>
      <w:r>
        <w:pict>
          <v:rect style="width:0;height:1.5pt" o:hralign="center" o:hrstd="t" o:hr="t"/>
        </w:pict>
      </w:r>
    </w:p>
    <w:bookmarkEnd w:id="47"/>
    <w:bookmarkEnd w:id="48"/>
    <w:bookmarkStart w:id="53" w:name="canonical-answers---poseidons-character"/>
    <w:p>
      <w:pPr>
        <w:pStyle w:val="Heading2"/>
      </w:pPr>
      <w:r>
        <w:t xml:space="preserve">CANONICAL ANSWERS - POSEIDON’S CHARACTER</w:t>
      </w:r>
    </w:p>
    <w:bookmarkStart w:id="49" w:name="emotional-tone"/>
    <w:p>
      <w:pPr>
        <w:pStyle w:val="Heading3"/>
      </w:pPr>
      <w:r>
        <w:t xml:space="preserve">Emotional Tone</w:t>
      </w:r>
    </w:p>
    <w:p>
      <w:pPr>
        <w:pStyle w:val="FirstParagraph"/>
      </w:pPr>
      <w:r>
        <w:rPr>
          <w:bCs/>
          <w:b/>
        </w:rPr>
        <w:t xml:space="preserve">Primary:</w:t>
      </w:r>
      <w:r>
        <w:t xml:space="preserve"> </w:t>
      </w:r>
      <w:r>
        <w:t xml:space="preserve">Authoritative, confident, absolutely at home in element</w:t>
      </w:r>
    </w:p>
    <w:p>
      <w:pPr>
        <w:numPr>
          <w:ilvl w:val="0"/>
          <w:numId w:val="1071"/>
        </w:numPr>
        <w:pStyle w:val="Compact"/>
      </w:pPr>
      <w:r>
        <w:t xml:space="preserve">Not</w:t>
      </w:r>
      <w:r>
        <w:t xml:space="preserve"> </w:t>
      </w:r>
      <w:r>
        <w:t xml:space="preserve">“</w:t>
      </w:r>
      <w:r>
        <w:t xml:space="preserve">using</w:t>
      </w:r>
      <w:r>
        <w:t xml:space="preserve">”</w:t>
      </w:r>
      <w:r>
        <w:t xml:space="preserve"> </w:t>
      </w:r>
      <w:r>
        <w:t xml:space="preserve">water</w:t>
      </w:r>
    </w:p>
    <w:p>
      <w:pPr>
        <w:numPr>
          <w:ilvl w:val="0"/>
          <w:numId w:val="1071"/>
        </w:numPr>
        <w:pStyle w:val="Compact"/>
      </w:pPr>
      <w:r>
        <w:t xml:space="preserve">Sea is extension of his will</w:t>
      </w:r>
    </w:p>
    <w:p>
      <w:pPr>
        <w:pStyle w:val="FirstParagraph"/>
      </w:pPr>
      <w:r>
        <w:rPr>
          <w:bCs/>
          <w:b/>
        </w:rPr>
        <w:t xml:space="preserve">Emotional mix for students:</w:t>
      </w:r>
    </w:p>
    <w:p>
      <w:pPr>
        <w:pStyle w:val="BodyText"/>
      </w:pPr>
      <w:r>
        <w:rPr>
          <w:bCs/>
          <w:b/>
        </w:rPr>
        <w:t xml:space="preserve">Awe:</w:t>
      </w:r>
    </w:p>
    <w:p>
      <w:pPr>
        <w:numPr>
          <w:ilvl w:val="0"/>
          <w:numId w:val="1072"/>
        </w:numPr>
        <w:pStyle w:val="Compact"/>
      </w:pPr>
      <w:r>
        <w:t xml:space="preserve">Being taught by Olympian in own domain</w:t>
      </w:r>
    </w:p>
    <w:p>
      <w:pPr>
        <w:numPr>
          <w:ilvl w:val="0"/>
          <w:numId w:val="1072"/>
        </w:numPr>
        <w:pStyle w:val="Compact"/>
      </w:pPr>
      <w:r>
        <w:t xml:space="preserve">Presence feels mythic and undeniable</w:t>
      </w:r>
    </w:p>
    <w:p>
      <w:pPr>
        <w:pStyle w:val="FirstParagraph"/>
      </w:pPr>
      <w:r>
        <w:rPr>
          <w:bCs/>
          <w:b/>
        </w:rPr>
        <w:t xml:space="preserve">Fear (introduced through course):</w:t>
      </w:r>
    </w:p>
    <w:p>
      <w:pPr>
        <w:numPr>
          <w:ilvl w:val="0"/>
          <w:numId w:val="1073"/>
        </w:numPr>
        <w:pStyle w:val="Compact"/>
      </w:pPr>
      <w:r>
        <w:t xml:space="preserve">Not jump-scares</w:t>
      </w:r>
    </w:p>
    <w:p>
      <w:pPr>
        <w:numPr>
          <w:ilvl w:val="0"/>
          <w:numId w:val="1073"/>
        </w:numPr>
        <w:pStyle w:val="Compact"/>
      </w:pPr>
      <w:r>
        <w:t xml:space="preserve">Deep awareness: being who drowned fleets, shattered coasts</w:t>
      </w:r>
    </w:p>
    <w:p>
      <w:pPr>
        <w:numPr>
          <w:ilvl w:val="0"/>
          <w:numId w:val="1073"/>
        </w:numPr>
        <w:pStyle w:val="Compact"/>
      </w:pPr>
      <w:r>
        <w:t xml:space="preserve">Could end them just as easily</w:t>
      </w:r>
    </w:p>
    <w:p>
      <w:pPr>
        <w:pStyle w:val="FirstParagraph"/>
      </w:pPr>
      <w:r>
        <w:rPr>
          <w:bCs/>
          <w:b/>
        </w:rPr>
        <w:t xml:space="preserve">Respect (central theme):</w:t>
      </w:r>
    </w:p>
    <w:p>
      <w:pPr>
        <w:numPr>
          <w:ilvl w:val="0"/>
          <w:numId w:val="1074"/>
        </w:numPr>
        <w:pStyle w:val="Compact"/>
      </w:pPr>
      <w:r>
        <w:t xml:space="preserve">Entire course encodes: sea is life and death, gift and threat</w:t>
      </w:r>
    </w:p>
    <w:p>
      <w:pPr>
        <w:numPr>
          <w:ilvl w:val="0"/>
          <w:numId w:val="1074"/>
        </w:numPr>
        <w:pStyle w:val="Compact"/>
      </w:pPr>
      <w:r>
        <w:t xml:space="preserve">Honoring Poseidon = honoring that balance</w:t>
      </w:r>
    </w:p>
    <w:p>
      <w:pPr>
        <w:pStyle w:val="FirstParagraph"/>
      </w:pPr>
      <w:r>
        <w:rPr>
          <w:bCs/>
          <w:b/>
        </w:rPr>
        <w:t xml:space="preserve">Canon statement:</w:t>
      </w:r>
      <w:r>
        <w:br/>
      </w:r>
      <w:r>
        <w:t xml:space="preserve">“</w:t>
      </w:r>
      <w:r>
        <w:t xml:space="preserve">He arrives like a commandment written in water: beautiful, terrifying, and impossible to ignore.</w:t>
      </w:r>
      <w:r>
        <w:t xml:space="preserve">”</w:t>
      </w:r>
    </w:p>
    <w:bookmarkEnd w:id="49"/>
    <w:bookmarkStart w:id="50" w:name="physical-presence"/>
    <w:p>
      <w:pPr>
        <w:pStyle w:val="Heading3"/>
      </w:pPr>
      <w:r>
        <w:t xml:space="preserve">Physical Presence</w:t>
      </w:r>
    </w:p>
    <w:p>
      <w:pPr>
        <w:pStyle w:val="FirstParagraph"/>
      </w:pPr>
      <w:r>
        <w:rPr>
          <w:bCs/>
          <w:b/>
        </w:rPr>
        <w:t xml:space="preserve">Height:</w:t>
      </w:r>
      <w:r>
        <w:t xml:space="preserve"> </w:t>
      </w:r>
      <w:r>
        <w:t xml:space="preserve">Over six feet—imposing but not instantly monstrous</w:t>
      </w:r>
    </w:p>
    <w:p>
      <w:pPr>
        <w:pStyle w:val="BodyText"/>
      </w:pPr>
      <w:r>
        <w:rPr>
          <w:bCs/>
          <w:b/>
        </w:rPr>
        <w:t xml:space="preserve">Build:</w:t>
      </w:r>
      <w:r>
        <w:t xml:space="preserve"> </w:t>
      </w:r>
      <w:r>
        <w:t xml:space="preserve">Muscular, weathered, body of someone who works the sea not lounges</w:t>
      </w:r>
    </w:p>
    <w:p>
      <w:pPr>
        <w:pStyle w:val="BodyText"/>
      </w:pPr>
      <w:r>
        <w:rPr>
          <w:bCs/>
          <w:b/>
        </w:rPr>
        <w:t xml:space="preserve">Clothing/upper body:</w:t>
      </w:r>
    </w:p>
    <w:p>
      <w:pPr>
        <w:numPr>
          <w:ilvl w:val="0"/>
          <w:numId w:val="1075"/>
        </w:numPr>
        <w:pStyle w:val="Compact"/>
      </w:pPr>
      <w:r>
        <w:t xml:space="preserve">Often shirtless, OR</w:t>
      </w:r>
    </w:p>
    <w:p>
      <w:pPr>
        <w:numPr>
          <w:ilvl w:val="0"/>
          <w:numId w:val="1075"/>
        </w:numPr>
        <w:pStyle w:val="Compact"/>
      </w:pPr>
      <w:r>
        <w:t xml:space="preserve">Wearing something showing physique while feeling nautical and rough</w:t>
      </w:r>
    </w:p>
    <w:p>
      <w:pPr>
        <w:numPr>
          <w:ilvl w:val="0"/>
          <w:numId w:val="1075"/>
        </w:numPr>
        <w:pStyle w:val="Compact"/>
      </w:pPr>
      <w:r>
        <w:t xml:space="preserve">Torn or net-like fabrics, straps, partial armor</w:t>
      </w:r>
    </w:p>
    <w:p>
      <w:pPr>
        <w:numPr>
          <w:ilvl w:val="0"/>
          <w:numId w:val="1075"/>
        </w:numPr>
        <w:pStyle w:val="Compact"/>
      </w:pPr>
      <w:r>
        <w:t xml:space="preserve">Suggests wreckage or old sailor’s gear</w:t>
      </w:r>
    </w:p>
    <w:p>
      <w:pPr>
        <w:pStyle w:val="FirstParagraph"/>
      </w:pPr>
      <w:r>
        <w:rPr>
          <w:bCs/>
          <w:b/>
        </w:rPr>
        <w:t xml:space="preserve">Visual read:</w:t>
      </w:r>
      <w:r>
        <w:t xml:space="preserve"> </w:t>
      </w:r>
      <w:r>
        <w:t xml:space="preserve">Ancient sea-king and veteran of storms, not polished ceremonial deity</w:t>
      </w:r>
    </w:p>
    <w:bookmarkEnd w:id="50"/>
    <w:bookmarkStart w:id="51" w:name="entrance-style"/>
    <w:p>
      <w:pPr>
        <w:pStyle w:val="Heading3"/>
      </w:pPr>
      <w:r>
        <w:t xml:space="preserve">Entrance Style</w:t>
      </w:r>
    </w:p>
    <w:p>
      <w:pPr>
        <w:pStyle w:val="FirstParagraph"/>
      </w:pPr>
      <w:r>
        <w:rPr>
          <w:bCs/>
          <w:b/>
        </w:rPr>
        <w:t xml:space="preserve">Pacing:</w:t>
      </w:r>
      <w:r>
        <w:t xml:space="preserve"> </w:t>
      </w:r>
      <w:r>
        <w:t xml:space="preserve">Sudden and overwhelming</w:t>
      </w:r>
    </w:p>
    <w:p>
      <w:pPr>
        <w:pStyle w:val="BodyText"/>
      </w:pPr>
      <w:r>
        <w:rPr>
          <w:bCs/>
          <w:b/>
        </w:rPr>
        <w:t xml:space="preserve">Feeling:</w:t>
      </w:r>
      <w:r>
        <w:t xml:space="preserve"> </w:t>
      </w:r>
      <w:r>
        <w:t xml:space="preserve">Like water released from dam, but with absolute control behind it</w:t>
      </w:r>
    </w:p>
    <w:p>
      <w:pPr>
        <w:numPr>
          <w:ilvl w:val="0"/>
          <w:numId w:val="1076"/>
        </w:numPr>
        <w:pStyle w:val="Compact"/>
      </w:pPr>
      <w:r>
        <w:t xml:space="preserve">Not chaos</w:t>
      </w:r>
    </w:p>
    <w:p>
      <w:pPr>
        <w:numPr>
          <w:ilvl w:val="0"/>
          <w:numId w:val="1076"/>
        </w:numPr>
        <w:pStyle w:val="Compact"/>
      </w:pPr>
      <w:r>
        <w:t xml:space="preserve">Compressed power finally expressed</w:t>
      </w:r>
    </w:p>
    <w:p>
      <w:pPr>
        <w:pStyle w:val="FirstParagraph"/>
      </w:pPr>
      <w:r>
        <w:rPr>
          <w:bCs/>
          <w:b/>
        </w:rPr>
        <w:t xml:space="preserve">Choreography:</w:t>
      </w:r>
    </w:p>
    <w:p>
      <w:pPr>
        <w:numPr>
          <w:ilvl w:val="0"/>
          <w:numId w:val="1077"/>
        </w:numPr>
        <w:pStyle w:val="Compact"/>
      </w:pPr>
      <w:r>
        <w:t xml:space="preserve">Sea around students is calm</w:t>
      </w:r>
    </w:p>
    <w:p>
      <w:pPr>
        <w:numPr>
          <w:ilvl w:val="0"/>
          <w:numId w:val="1077"/>
        </w:numPr>
        <w:pStyle w:val="Compact"/>
      </w:pPr>
      <w:r>
        <w:t xml:space="preserve">Massive wave rises and surges toward them with terrifying speed</w:t>
      </w:r>
    </w:p>
    <w:p>
      <w:pPr>
        <w:numPr>
          <w:ilvl w:val="0"/>
          <w:numId w:val="1077"/>
        </w:numPr>
        <w:pStyle w:val="Compact"/>
      </w:pPr>
      <w:r>
        <w:t xml:space="preserve">At critical moment (when panic peaks):</w:t>
      </w:r>
    </w:p>
    <w:p>
      <w:pPr>
        <w:numPr>
          <w:ilvl w:val="1"/>
          <w:numId w:val="1078"/>
        </w:numPr>
        <w:pStyle w:val="Compact"/>
      </w:pPr>
      <w:r>
        <w:t xml:space="preserve">Wave folds inward</w:t>
      </w:r>
    </w:p>
    <w:p>
      <w:pPr>
        <w:numPr>
          <w:ilvl w:val="1"/>
          <w:numId w:val="1078"/>
        </w:numPr>
        <w:pStyle w:val="Compact"/>
      </w:pPr>
      <w:r>
        <w:t xml:space="preserve">Resolves into Poseidon himself standing where crest should have crashed</w:t>
      </w:r>
    </w:p>
    <w:p>
      <w:pPr>
        <w:numPr>
          <w:ilvl w:val="0"/>
          <w:numId w:val="1077"/>
        </w:numPr>
        <w:pStyle w:val="Compact"/>
      </w:pPr>
      <w:r>
        <w:t xml:space="preserve">He appears FROM the wave</w:t>
      </w:r>
    </w:p>
    <w:p>
      <w:pPr>
        <w:numPr>
          <w:ilvl w:val="1"/>
          <w:numId w:val="1079"/>
        </w:numPr>
        <w:pStyle w:val="Compact"/>
      </w:pPr>
      <w:r>
        <w:t xml:space="preserve">Not riding it</w:t>
      </w:r>
    </w:p>
    <w:p>
      <w:pPr>
        <w:numPr>
          <w:ilvl w:val="1"/>
          <w:numId w:val="1079"/>
        </w:numPr>
        <w:pStyle w:val="Compact"/>
      </w:pPr>
      <w:r>
        <w:t xml:space="preserve">WAS the wave given shape</w:t>
      </w:r>
    </w:p>
    <w:p>
      <w:pPr>
        <w:numPr>
          <w:ilvl w:val="1"/>
          <w:numId w:val="1079"/>
        </w:numPr>
        <w:pStyle w:val="Compact"/>
      </w:pPr>
      <w:r>
        <w:t xml:space="preserve">Stepped out of that form</w:t>
      </w:r>
    </w:p>
    <w:p>
      <w:pPr>
        <w:pStyle w:val="FirstParagraph"/>
      </w:pPr>
      <w:r>
        <w:rPr>
          <w:bCs/>
          <w:b/>
        </w:rPr>
        <w:t xml:space="preserve">Purpose:</w:t>
      </w:r>
      <w:r>
        <w:t xml:space="preserve"> </w:t>
      </w:r>
      <w:r>
        <w:t xml:space="preserve">Shock of power, tightly controlled, demonstrates mastery before single word spoken</w:t>
      </w:r>
    </w:p>
    <w:bookmarkEnd w:id="51"/>
    <w:bookmarkStart w:id="52" w:name="teaching-philosophy"/>
    <w:p>
      <w:pPr>
        <w:pStyle w:val="Heading3"/>
      </w:pPr>
      <w:r>
        <w:t xml:space="preserve">Teaching Philosophy</w:t>
      </w:r>
    </w:p>
    <w:p>
      <w:pPr>
        <w:pStyle w:val="FirstParagraph"/>
      </w:pPr>
      <w:r>
        <w:rPr>
          <w:bCs/>
          <w:b/>
        </w:rPr>
        <w:t xml:space="preserve">Mode:</w:t>
      </w:r>
      <w:r>
        <w:t xml:space="preserve"> </w:t>
      </w:r>
      <w:r>
        <w:t xml:space="preserve">Harsh but fair, assertive, deeply knowledgeable</w:t>
      </w:r>
    </w:p>
    <w:p>
      <w:pPr>
        <w:pStyle w:val="BodyText"/>
      </w:pPr>
      <w:r>
        <w:rPr>
          <w:bCs/>
          <w:b/>
        </w:rPr>
        <w:t xml:space="preserve">How he teaches:</w:t>
      </w:r>
    </w:p>
    <w:p>
      <w:pPr>
        <w:numPr>
          <w:ilvl w:val="0"/>
          <w:numId w:val="1080"/>
        </w:numPr>
        <w:pStyle w:val="Compact"/>
      </w:pPr>
      <w:r>
        <w:t xml:space="preserve">Shows first, explains only as much as necessary</w:t>
      </w:r>
    </w:p>
    <w:p>
      <w:pPr>
        <w:numPr>
          <w:ilvl w:val="0"/>
          <w:numId w:val="1080"/>
        </w:numPr>
        <w:pStyle w:val="Compact"/>
      </w:pPr>
      <w:r>
        <w:t xml:space="preserve">Demonstrations are primary lesson</w:t>
      </w:r>
    </w:p>
    <w:p>
      <w:pPr>
        <w:numPr>
          <w:ilvl w:val="0"/>
          <w:numId w:val="1080"/>
        </w:numPr>
        <w:pStyle w:val="Compact"/>
      </w:pPr>
      <w:r>
        <w:t xml:space="preserve">Will correct, but won’t coddle or endlessly repeat minutiae</w:t>
      </w:r>
    </w:p>
    <w:p>
      <w:pPr>
        <w:numPr>
          <w:ilvl w:val="0"/>
          <w:numId w:val="1080"/>
        </w:numPr>
        <w:pStyle w:val="Compact"/>
      </w:pPr>
      <w:r>
        <w:t xml:space="preserve">If you’re not paying attention, that’s on you</w:t>
      </w:r>
    </w:p>
    <w:p>
      <w:pPr>
        <w:pStyle w:val="FirstParagraph"/>
      </w:pPr>
      <w:r>
        <w:rPr>
          <w:bCs/>
          <w:b/>
        </w:rPr>
        <w:t xml:space="preserve">Standards:</w:t>
      </w:r>
    </w:p>
    <w:p>
      <w:pPr>
        <w:numPr>
          <w:ilvl w:val="0"/>
          <w:numId w:val="1081"/>
        </w:numPr>
        <w:pStyle w:val="Compact"/>
      </w:pPr>
      <w:r>
        <w:t xml:space="preserve">High because: real sea, real danger, real responsibility</w:t>
      </w:r>
    </w:p>
    <w:p>
      <w:pPr>
        <w:numPr>
          <w:ilvl w:val="0"/>
          <w:numId w:val="1081"/>
        </w:numPr>
        <w:pStyle w:val="Compact"/>
      </w:pPr>
      <w:r>
        <w:t xml:space="preserve">Incompetence has consequences</w:t>
      </w:r>
    </w:p>
    <w:p>
      <w:pPr>
        <w:pStyle w:val="FirstParagraph"/>
      </w:pPr>
      <w:r>
        <w:rPr>
          <w:bCs/>
          <w:b/>
        </w:rPr>
        <w:t xml:space="preserve">Attitude toward students:</w:t>
      </w:r>
    </w:p>
    <w:p>
      <w:pPr>
        <w:numPr>
          <w:ilvl w:val="0"/>
          <w:numId w:val="1082"/>
        </w:numPr>
        <w:pStyle w:val="Compact"/>
      </w:pPr>
      <w:r>
        <w:t xml:space="preserve">Does NOT see them as peers</w:t>
      </w:r>
    </w:p>
    <w:p>
      <w:pPr>
        <w:numPr>
          <w:ilvl w:val="0"/>
          <w:numId w:val="1082"/>
        </w:numPr>
        <w:pStyle w:val="Compact"/>
      </w:pPr>
      <w:r>
        <w:t xml:space="preserve">Sees them as novices entrusted with power they don’t yet understand</w:t>
      </w:r>
    </w:p>
    <w:p>
      <w:pPr>
        <w:numPr>
          <w:ilvl w:val="0"/>
          <w:numId w:val="1082"/>
        </w:numPr>
        <w:pStyle w:val="Compact"/>
      </w:pPr>
      <w:r>
        <w:t xml:space="preserve">When they listen, try, show respect: surprisingly protective, even proud</w:t>
      </w:r>
    </w:p>
    <w:p>
      <w:pPr>
        <w:numPr>
          <w:ilvl w:val="0"/>
          <w:numId w:val="1082"/>
        </w:numPr>
        <w:pStyle w:val="Compact"/>
      </w:pPr>
      <w:r>
        <w:t xml:space="preserve">When arrogant, reckless, disrespectful: patience ends quickly</w:t>
      </w:r>
    </w:p>
    <w:p>
      <w:pPr>
        <w:pStyle w:val="FirstParagraph"/>
      </w:pPr>
      <w:r>
        <w:rPr>
          <w:bCs/>
          <w:b/>
        </w:rPr>
        <w:t xml:space="preserve">Canon statement:</w:t>
      </w:r>
      <w:r>
        <w:br/>
      </w:r>
      <w:r>
        <w:t xml:space="preserve">“</w:t>
      </w:r>
      <w:r>
        <w:t xml:space="preserve">I am not here to impress you. I am here to see if you can survive what you claim you wish to command.</w:t>
      </w:r>
      <w:r>
        <w:t xml:space="preserve">”</w:t>
      </w:r>
    </w:p>
    <w:p>
      <w:r>
        <w:pict>
          <v:rect style="width:0;height:1.5pt" o:hralign="center" o:hrstd="t" o:hr="t"/>
        </w:pict>
      </w:r>
    </w:p>
    <w:bookmarkEnd w:id="52"/>
    <w:bookmarkEnd w:id="53"/>
    <w:bookmarkStart w:id="56" w:name="canonical-answers---portal-transition"/>
    <w:p>
      <w:pPr>
        <w:pStyle w:val="Heading2"/>
      </w:pPr>
      <w:r>
        <w:t xml:space="preserve">CANONICAL ANSWERS - PORTAL &amp; TRANSITION</w:t>
      </w:r>
    </w:p>
    <w:bookmarkStart w:id="54" w:name="portal-in-san-luis-obispo"/>
    <w:p>
      <w:pPr>
        <w:pStyle w:val="Heading3"/>
      </w:pPr>
      <w:r>
        <w:t xml:space="preserve">Portal in San Luis Obispo</w:t>
      </w:r>
    </w:p>
    <w:p>
      <w:pPr>
        <w:pStyle w:val="FirstParagraph"/>
      </w:pPr>
      <w:r>
        <w:rPr>
          <w:bCs/>
          <w:b/>
        </w:rPr>
        <w:t xml:space="preserve">Physical form:</w:t>
      </w:r>
    </w:p>
    <w:p>
      <w:pPr>
        <w:numPr>
          <w:ilvl w:val="0"/>
          <w:numId w:val="1083"/>
        </w:numPr>
        <w:pStyle w:val="Compact"/>
      </w:pPr>
      <w:r>
        <w:t xml:space="preserve">Appears when Nathan makes Blink-style gesture (sweeping, deliberate motion)</w:t>
      </w:r>
    </w:p>
    <w:p>
      <w:pPr>
        <w:numPr>
          <w:ilvl w:val="0"/>
          <w:numId w:val="1083"/>
        </w:numPr>
        <w:pStyle w:val="Compact"/>
      </w:pPr>
      <w:r>
        <w:t xml:space="preserve">Circular gateway of</w:t>
      </w:r>
      <w:r>
        <w:t xml:space="preserve"> </w:t>
      </w:r>
      <w:r>
        <w:rPr>
          <w:bCs/>
          <w:b/>
        </w:rPr>
        <w:t xml:space="preserve">obsidian darkness</w:t>
      </w:r>
    </w:p>
    <w:p>
      <w:pPr>
        <w:numPr>
          <w:ilvl w:val="0"/>
          <w:numId w:val="1083"/>
        </w:numPr>
        <w:pStyle w:val="Compact"/>
      </w:pPr>
      <w:r>
        <w:rPr>
          <w:bCs/>
          <w:b/>
        </w:rPr>
        <w:t xml:space="preserve">Smoke</w:t>
      </w:r>
      <w:r>
        <w:t xml:space="preserve"> </w:t>
      </w:r>
      <w:r>
        <w:t xml:space="preserve">drifting and curling from circular border</w:t>
      </w:r>
    </w:p>
    <w:p>
      <w:pPr>
        <w:numPr>
          <w:ilvl w:val="0"/>
          <w:numId w:val="1083"/>
        </w:numPr>
        <w:pStyle w:val="Compact"/>
      </w:pPr>
      <w:r>
        <w:t xml:space="preserve">Interior is opaque—cannot see Poseidon’s realm from this side</w:t>
      </w:r>
    </w:p>
    <w:p>
      <w:pPr>
        <w:pStyle w:val="FirstParagraph"/>
      </w:pPr>
      <w:r>
        <w:rPr>
          <w:bCs/>
          <w:b/>
        </w:rPr>
        <w:t xml:space="preserve">Behavior:</w:t>
      </w:r>
    </w:p>
    <w:p>
      <w:pPr>
        <w:numPr>
          <w:ilvl w:val="0"/>
          <w:numId w:val="1084"/>
        </w:numPr>
        <w:pStyle w:val="Compact"/>
      </w:pPr>
      <w:r>
        <w:t xml:space="preserve">Circle expands outward in smooth rotation to full size</w:t>
      </w:r>
    </w:p>
    <w:p>
      <w:pPr>
        <w:numPr>
          <w:ilvl w:val="0"/>
          <w:numId w:val="1084"/>
        </w:numPr>
        <w:pStyle w:val="Compact"/>
      </w:pPr>
      <w:r>
        <w:t xml:space="preserve">About</w:t>
      </w:r>
      <w:r>
        <w:t xml:space="preserve"> </w:t>
      </w:r>
      <w:r>
        <w:rPr>
          <w:bCs/>
          <w:b/>
        </w:rPr>
        <w:t xml:space="preserve">twice as tall and wide as necessary</w:t>
      </w:r>
      <w:r>
        <w:t xml:space="preserve"> </w:t>
      </w:r>
      <w:r>
        <w:t xml:space="preserve">for group</w:t>
      </w:r>
    </w:p>
    <w:p>
      <w:pPr>
        <w:numPr>
          <w:ilvl w:val="0"/>
          <w:numId w:val="1084"/>
        </w:numPr>
        <w:pStyle w:val="Compact"/>
      </w:pPr>
      <w:r>
        <w:t xml:space="preserve">Signals abundance of power + precision</w:t>
      </w:r>
    </w:p>
    <w:p>
      <w:pPr>
        <w:pStyle w:val="FirstParagraph"/>
      </w:pPr>
      <w:r>
        <w:rPr>
          <w:bCs/>
          <w:b/>
        </w:rPr>
        <w:t xml:space="preserve">Feel:</w:t>
      </w:r>
    </w:p>
    <w:p>
      <w:pPr>
        <w:numPr>
          <w:ilvl w:val="0"/>
          <w:numId w:val="1085"/>
        </w:numPr>
        <w:pStyle w:val="Compact"/>
      </w:pPr>
      <w:r>
        <w:t xml:space="preserve">Stepping through feels like walking through</w:t>
      </w:r>
      <w:r>
        <w:t xml:space="preserve"> </w:t>
      </w:r>
      <w:r>
        <w:rPr>
          <w:bCs/>
          <w:b/>
        </w:rPr>
        <w:t xml:space="preserve">dense, cool mist</w:t>
      </w:r>
    </w:p>
    <w:p>
      <w:pPr>
        <w:numPr>
          <w:ilvl w:val="0"/>
          <w:numId w:val="1085"/>
        </w:numPr>
        <w:pStyle w:val="Compact"/>
      </w:pPr>
      <w:r>
        <w:t xml:space="preserve">Noticeably thicker than air</w:t>
      </w:r>
    </w:p>
    <w:p>
      <w:pPr>
        <w:numPr>
          <w:ilvl w:val="0"/>
          <w:numId w:val="1085"/>
        </w:numPr>
        <w:pStyle w:val="Compact"/>
      </w:pPr>
      <w:r>
        <w:t xml:space="preserve">NOT restricting movement</w:t>
      </w:r>
    </w:p>
    <w:p>
      <w:pPr>
        <w:pStyle w:val="FirstParagraph"/>
      </w:pPr>
      <w:r>
        <w:rPr>
          <w:bCs/>
          <w:b/>
        </w:rPr>
        <w:t xml:space="preserve">Location type:</w:t>
      </w:r>
    </w:p>
    <w:p>
      <w:pPr>
        <w:numPr>
          <w:ilvl w:val="0"/>
          <w:numId w:val="1086"/>
        </w:numPr>
        <w:pStyle w:val="Compact"/>
      </w:pPr>
      <w:r>
        <w:t xml:space="preserve">Exact anchor in SLO flexible (courtyard, rooftop, plaza)</w:t>
      </w:r>
    </w:p>
    <w:p>
      <w:pPr>
        <w:numPr>
          <w:ilvl w:val="0"/>
          <w:numId w:val="1086"/>
        </w:numPr>
        <w:pStyle w:val="Compact"/>
      </w:pPr>
      <w:r>
        <w:t xml:space="preserve">Portal NOT tied to mundane fountain or machine</w:t>
      </w:r>
    </w:p>
    <w:p>
      <w:pPr>
        <w:numPr>
          <w:ilvl w:val="0"/>
          <w:numId w:val="1086"/>
        </w:numPr>
        <w:pStyle w:val="Compact"/>
      </w:pPr>
      <w:r>
        <w:t xml:space="preserve">Nathan’s direct act of power, not gadget</w:t>
      </w:r>
    </w:p>
    <w:p>
      <w:pPr>
        <w:pStyle w:val="FirstParagraph"/>
      </w:pPr>
      <w:r>
        <w:rPr>
          <w:bCs/>
          <w:b/>
        </w:rPr>
        <w:t xml:space="preserve">Transition tone:</w:t>
      </w:r>
    </w:p>
    <w:p>
      <w:pPr>
        <w:numPr>
          <w:ilvl w:val="0"/>
          <w:numId w:val="1087"/>
        </w:numPr>
        <w:pStyle w:val="Compact"/>
      </w:pPr>
      <w:r>
        <w:rPr>
          <w:bCs/>
          <w:b/>
        </w:rPr>
        <w:t xml:space="preserve">Effortless and smooth</w:t>
      </w:r>
      <w:r>
        <w:t xml:space="preserve">, not jarring</w:t>
      </w:r>
    </w:p>
    <w:p>
      <w:pPr>
        <w:numPr>
          <w:ilvl w:val="0"/>
          <w:numId w:val="1087"/>
        </w:numPr>
        <w:pStyle w:val="Compact"/>
      </w:pPr>
      <w:r>
        <w:t xml:space="preserve">Pass through in one step</w:t>
      </w:r>
    </w:p>
    <w:p>
      <w:pPr>
        <w:numPr>
          <w:ilvl w:val="0"/>
          <w:numId w:val="1087"/>
        </w:numPr>
        <w:pStyle w:val="Compact"/>
      </w:pPr>
      <w:r>
        <w:t xml:space="preserve">Emerge in Poseidon’s sea with no spinning, falling, disorientation</w:t>
      </w:r>
    </w:p>
    <w:p>
      <w:pPr>
        <w:numPr>
          <w:ilvl w:val="0"/>
          <w:numId w:val="1087"/>
        </w:numPr>
        <w:pStyle w:val="Compact"/>
      </w:pPr>
      <w:r>
        <w:t xml:space="preserve">Deliberately NOT about showing off</w:t>
      </w:r>
    </w:p>
    <w:p>
      <w:pPr>
        <w:numPr>
          <w:ilvl w:val="0"/>
          <w:numId w:val="1087"/>
        </w:numPr>
        <w:pStyle w:val="Compact"/>
      </w:pPr>
      <w:r>
        <w:t xml:space="preserve">Impressive but not spectacle meant to outshine god</w:t>
      </w:r>
    </w:p>
    <w:p>
      <w:pPr>
        <w:pStyle w:val="FirstParagraph"/>
      </w:pPr>
      <w:r>
        <w:rPr>
          <w:bCs/>
          <w:b/>
        </w:rPr>
        <w:t xml:space="preserve">Elemental continuity:</w:t>
      </w:r>
      <w:r>
        <w:t xml:space="preserve"> </w:t>
      </w:r>
      <w:r>
        <w:t xml:space="preserve">Air → mist → sea</w:t>
      </w:r>
    </w:p>
    <w:p>
      <w:pPr>
        <w:numPr>
          <w:ilvl w:val="0"/>
          <w:numId w:val="1088"/>
        </w:numPr>
        <w:pStyle w:val="Compact"/>
      </w:pPr>
      <w:r>
        <w:t xml:space="preserve">Move from mortal world through veil-like medium into Poseidon’s ocean</w:t>
      </w:r>
    </w:p>
    <w:p>
      <w:pPr>
        <w:numPr>
          <w:ilvl w:val="0"/>
          <w:numId w:val="1088"/>
        </w:numPr>
        <w:pStyle w:val="Compact"/>
      </w:pPr>
      <w:r>
        <w:t xml:space="preserve">Portal is simply bridge</w:t>
      </w:r>
    </w:p>
    <w:bookmarkEnd w:id="54"/>
    <w:bookmarkStart w:id="55" w:name="accessibility-inclusivity"/>
    <w:p>
      <w:pPr>
        <w:pStyle w:val="Heading3"/>
      </w:pPr>
      <w:r>
        <w:t xml:space="preserve">Accessibility &amp; Inclusivity</w:t>
      </w:r>
    </w:p>
    <w:p>
      <w:pPr>
        <w:pStyle w:val="FirstParagraph"/>
      </w:pPr>
      <w:r>
        <w:rPr>
          <w:bCs/>
          <w:b/>
        </w:rPr>
        <w:t xml:space="preserve">Authority:</w:t>
      </w:r>
      <w:r>
        <w:t xml:space="preserve"> </w:t>
      </w:r>
      <w:r>
        <w:t xml:space="preserve">How non-swimmers, water-phobic, or disabled students handled is</w:t>
      </w:r>
      <w:r>
        <w:t xml:space="preserve"> </w:t>
      </w:r>
      <w:r>
        <w:rPr>
          <w:bCs/>
          <w:b/>
        </w:rPr>
        <w:t xml:space="preserve">Poseidon’s call</w:t>
      </w:r>
      <w:r>
        <w:t xml:space="preserve">, not Nathan’s</w:t>
      </w:r>
    </w:p>
    <w:p>
      <w:pPr>
        <w:pStyle w:val="BodyText"/>
      </w:pPr>
      <w:r>
        <w:rPr>
          <w:bCs/>
          <w:b/>
        </w:rPr>
        <w:t xml:space="preserve">Approach options:</w:t>
      </w:r>
    </w:p>
    <w:p>
      <w:pPr>
        <w:numPr>
          <w:ilvl w:val="0"/>
          <w:numId w:val="1089"/>
        </w:numPr>
        <w:pStyle w:val="Compact"/>
      </w:pPr>
      <w:r>
        <w:t xml:space="preserve">Grant flotation assistance (subtle buoyancy, water that</w:t>
      </w:r>
      <w:r>
        <w:t xml:space="preserve"> </w:t>
      </w:r>
      <w:r>
        <w:t xml:space="preserve">“</w:t>
      </w:r>
      <w:r>
        <w:t xml:space="preserve">catches</w:t>
      </w:r>
      <w:r>
        <w:t xml:space="preserve">”</w:t>
      </w:r>
      <w:r>
        <w:t xml:space="preserve"> </w:t>
      </w:r>
      <w:r>
        <w:t xml:space="preserve">them, invisible support)</w:t>
      </w:r>
    </w:p>
    <w:p>
      <w:pPr>
        <w:numPr>
          <w:ilvl w:val="0"/>
          <w:numId w:val="1089"/>
        </w:numPr>
        <w:pStyle w:val="Compact"/>
      </w:pPr>
      <w:r>
        <w:t xml:space="preserve">Teach them how to float/swim as preliminary module before advanced tasks</w:t>
      </w:r>
    </w:p>
    <w:p>
      <w:pPr>
        <w:numPr>
          <w:ilvl w:val="0"/>
          <w:numId w:val="1089"/>
        </w:numPr>
        <w:pStyle w:val="Compact"/>
      </w:pPr>
      <w:r>
        <w:t xml:space="preserve">Decide certain students must resolve basic survival skills first before deeper/denser zones</w:t>
      </w:r>
    </w:p>
    <w:p>
      <w:pPr>
        <w:pStyle w:val="FirstParagraph"/>
      </w:pPr>
      <w:r>
        <w:rPr>
          <w:bCs/>
          <w:b/>
        </w:rPr>
        <w:t xml:space="preserve">No permanent safe modes:</w:t>
      </w:r>
    </w:p>
    <w:p>
      <w:pPr>
        <w:numPr>
          <w:ilvl w:val="0"/>
          <w:numId w:val="1090"/>
        </w:numPr>
        <w:pStyle w:val="Compact"/>
      </w:pPr>
      <w:r>
        <w:t xml:space="preserve">No always-on</w:t>
      </w:r>
      <w:r>
        <w:t xml:space="preserve"> </w:t>
      </w:r>
      <w:r>
        <w:t xml:space="preserve">“</w:t>
      </w:r>
      <w:r>
        <w:t xml:space="preserve">dry interfaces</w:t>
      </w:r>
      <w:r>
        <w:t xml:space="preserve">”</w:t>
      </w:r>
    </w:p>
    <w:p>
      <w:pPr>
        <w:numPr>
          <w:ilvl w:val="0"/>
          <w:numId w:val="1090"/>
        </w:numPr>
        <w:pStyle w:val="Compact"/>
      </w:pPr>
      <w:r>
        <w:t xml:space="preserve">Narrative accommodations that still respect realm’s seriousness</w:t>
      </w:r>
    </w:p>
    <w:p>
      <w:pPr>
        <w:pStyle w:val="FirstParagraph"/>
      </w:pPr>
      <w:r>
        <w:rPr>
          <w:bCs/>
          <w:b/>
        </w:rPr>
        <w:t xml:space="preserve">Canon statement:</w:t>
      </w:r>
      <w:r>
        <w:br/>
      </w:r>
      <w:r>
        <w:t xml:space="preserve">“</w:t>
      </w:r>
      <w:r>
        <w:t xml:space="preserve">If you cannot swim, Poseidon will see it. He will keep you from dying, but he will not let you stay helpless. Either the water will hold you up, or you will learn to hold yourself up—before anything else.</w:t>
      </w:r>
      <w:r>
        <w:t xml:space="preserve">”</w:t>
      </w:r>
    </w:p>
    <w:p>
      <w:r>
        <w:pict>
          <v:rect style="width:0;height:1.5pt" o:hralign="center" o:hrstd="t" o:hr="t"/>
        </w:pict>
      </w:r>
    </w:p>
    <w:bookmarkEnd w:id="55"/>
    <w:bookmarkEnd w:id="56"/>
    <w:bookmarkStart w:id="59" w:name="design-principles-themes"/>
    <w:p>
      <w:pPr>
        <w:pStyle w:val="Heading2"/>
      </w:pPr>
      <w:r>
        <w:t xml:space="preserve">DESIGN PRINCIPLES &amp; THEMES</w:t>
      </w:r>
    </w:p>
    <w:bookmarkStart w:id="57" w:name="core-philosophy"/>
    <w:p>
      <w:pPr>
        <w:pStyle w:val="Heading3"/>
      </w:pPr>
      <w:r>
        <w:t xml:space="preserve">Core Philosophy</w:t>
      </w:r>
    </w:p>
    <w:p>
      <w:pPr>
        <w:pStyle w:val="FirstParagraph"/>
      </w:pPr>
      <w:r>
        <w:rPr>
          <w:bCs/>
          <w:b/>
        </w:rPr>
        <w:t xml:space="preserve">“</w:t>
      </w:r>
      <w:r>
        <w:rPr>
          <w:bCs/>
          <w:b/>
        </w:rPr>
        <w:t xml:space="preserve">Honor the depths, for the sea is Poseidon’s path; it grants life to those who respect its embrace, yet swallows whole those who disrespect its wrath.</w:t>
      </w:r>
      <w:r>
        <w:rPr>
          <w:bCs/>
          <w:b/>
        </w:rPr>
        <w:t xml:space="preserve">”</w:t>
      </w:r>
    </w:p>
    <w:bookmarkEnd w:id="57"/>
    <w:bookmarkStart w:id="58" w:name="respect-framework"/>
    <w:p>
      <w:pPr>
        <w:pStyle w:val="Heading3"/>
      </w:pPr>
      <w:r>
        <w:t xml:space="preserve">Respect Framework</w:t>
      </w:r>
    </w:p>
    <w:p>
      <w:pPr>
        <w:pStyle w:val="FirstParagraph"/>
      </w:pPr>
      <w:r>
        <w:rPr>
          <w:bCs/>
          <w:b/>
        </w:rPr>
        <w:t xml:space="preserve">Authority Over the Sea:</w:t>
      </w:r>
    </w:p>
    <w:p>
      <w:pPr>
        <w:numPr>
          <w:ilvl w:val="0"/>
          <w:numId w:val="1091"/>
        </w:numPr>
        <w:pStyle w:val="Compact"/>
      </w:pPr>
      <w:r>
        <w:t xml:space="preserve">Poseidon is god of sea, storms, horses</w:t>
      </w:r>
    </w:p>
    <w:p>
      <w:pPr>
        <w:numPr>
          <w:ilvl w:val="0"/>
          <w:numId w:val="1091"/>
        </w:numPr>
        <w:pStyle w:val="Compact"/>
      </w:pPr>
      <w:r>
        <w:t xml:space="preserve">Control over ocean symbolizes immense power and unpredictable nature of water</w:t>
      </w:r>
    </w:p>
    <w:p>
      <w:pPr>
        <w:numPr>
          <w:ilvl w:val="0"/>
          <w:numId w:val="1091"/>
        </w:numPr>
        <w:pStyle w:val="Compact"/>
      </w:pPr>
      <w:r>
        <w:t xml:space="preserve">Respect reflects understanding of sea’s might</w:t>
      </w:r>
    </w:p>
    <w:p>
      <w:pPr>
        <w:numPr>
          <w:ilvl w:val="0"/>
          <w:numId w:val="1091"/>
        </w:numPr>
        <w:pStyle w:val="Compact"/>
      </w:pPr>
      <w:r>
        <w:t xml:space="preserve">Disrespect invites disaster</w:t>
      </w:r>
    </w:p>
    <w:p>
      <w:pPr>
        <w:pStyle w:val="FirstParagraph"/>
      </w:pPr>
      <w:r>
        <w:rPr>
          <w:bCs/>
          <w:b/>
        </w:rPr>
        <w:t xml:space="preserve">Balance of Life and Death:</w:t>
      </w:r>
    </w:p>
    <w:p>
      <w:pPr>
        <w:numPr>
          <w:ilvl w:val="0"/>
          <w:numId w:val="1092"/>
        </w:numPr>
        <w:pStyle w:val="Compact"/>
      </w:pPr>
      <w:r>
        <w:t xml:space="preserve">Deity associated with elements that nurture AND destroy</w:t>
      </w:r>
    </w:p>
    <w:p>
      <w:pPr>
        <w:numPr>
          <w:ilvl w:val="0"/>
          <w:numId w:val="1092"/>
        </w:numPr>
        <w:pStyle w:val="Compact"/>
      </w:pPr>
      <w:r>
        <w:t xml:space="preserve">Represents delicate balance of life at sea</w:t>
      </w:r>
    </w:p>
    <w:p>
      <w:pPr>
        <w:numPr>
          <w:ilvl w:val="0"/>
          <w:numId w:val="1092"/>
        </w:numPr>
        <w:pStyle w:val="Compact"/>
      </w:pPr>
      <w:r>
        <w:t xml:space="preserve">Respect and sacrifices acknowledge duality</w:t>
      </w:r>
    </w:p>
    <w:p>
      <w:pPr>
        <w:numPr>
          <w:ilvl w:val="0"/>
          <w:numId w:val="1092"/>
        </w:numPr>
        <w:pStyle w:val="Compact"/>
      </w:pPr>
      <w:r>
        <w:t xml:space="preserve">Enhances safety, honors life-giving aspects</w:t>
      </w:r>
    </w:p>
    <w:p>
      <w:pPr>
        <w:numPr>
          <w:ilvl w:val="0"/>
          <w:numId w:val="1092"/>
        </w:numPr>
        <w:pStyle w:val="Compact"/>
      </w:pPr>
      <w:r>
        <w:t xml:space="preserve">Disrespecting balance = catastrophic consequences</w:t>
      </w:r>
    </w:p>
    <w:p>
      <w:pPr>
        <w:pStyle w:val="FirstParagraph"/>
      </w:pPr>
      <w:r>
        <w:rPr>
          <w:bCs/>
          <w:b/>
        </w:rPr>
        <w:t xml:space="preserve">Tradition and Cultural Significance:</w:t>
      </w:r>
    </w:p>
    <w:p>
      <w:pPr>
        <w:numPr>
          <w:ilvl w:val="0"/>
          <w:numId w:val="1093"/>
        </w:numPr>
        <w:pStyle w:val="Compact"/>
      </w:pPr>
      <w:r>
        <w:t xml:space="preserve">Rituals and offerings crucial in ancient maritime cultures</w:t>
      </w:r>
    </w:p>
    <w:p>
      <w:pPr>
        <w:numPr>
          <w:ilvl w:val="0"/>
          <w:numId w:val="1093"/>
        </w:numPr>
        <w:pStyle w:val="Compact"/>
      </w:pPr>
      <w:r>
        <w:t xml:space="preserve">Reinforces symbiotic relationship between humans and sea</w:t>
      </w:r>
    </w:p>
    <w:p>
      <w:pPr>
        <w:numPr>
          <w:ilvl w:val="0"/>
          <w:numId w:val="1093"/>
        </w:numPr>
        <w:pStyle w:val="Compact"/>
      </w:pPr>
      <w:r>
        <w:t xml:space="preserve">Acknowledges god’s importance</w:t>
      </w:r>
    </w:p>
    <w:p>
      <w:pPr>
        <w:numPr>
          <w:ilvl w:val="0"/>
          <w:numId w:val="1093"/>
        </w:numPr>
        <w:pStyle w:val="Compact"/>
      </w:pPr>
      <w:r>
        <w:t xml:space="preserve">Cultivates community and shared reverence</w:t>
      </w:r>
    </w:p>
    <w:p>
      <w:pPr>
        <w:numPr>
          <w:ilvl w:val="0"/>
          <w:numId w:val="1093"/>
        </w:numPr>
        <w:pStyle w:val="Compact"/>
      </w:pPr>
      <w:r>
        <w:t xml:space="preserve">Essential for those who rely on ocean for livelihood</w:t>
      </w:r>
    </w:p>
    <w:p>
      <w:pPr>
        <w:pStyle w:val="FirstParagraph"/>
      </w:pPr>
      <w:r>
        <w:rPr>
          <w:bCs/>
          <w:b/>
        </w:rPr>
        <w:t xml:space="preserve">Guardianship and Guidance:</w:t>
      </w:r>
    </w:p>
    <w:p>
      <w:pPr>
        <w:numPr>
          <w:ilvl w:val="0"/>
          <w:numId w:val="1094"/>
        </w:numPr>
        <w:pStyle w:val="Compact"/>
      </w:pPr>
      <w:r>
        <w:t xml:space="preserve">Can act as protector OR punisher</w:t>
      </w:r>
    </w:p>
    <w:p>
      <w:pPr>
        <w:numPr>
          <w:ilvl w:val="0"/>
          <w:numId w:val="1094"/>
        </w:numPr>
        <w:pStyle w:val="Compact"/>
      </w:pPr>
      <w:r>
        <w:t xml:space="preserve">Respectful acknowledgment might gain favor and protection</w:t>
      </w:r>
    </w:p>
    <w:p>
      <w:pPr>
        <w:numPr>
          <w:ilvl w:val="0"/>
          <w:numId w:val="1094"/>
        </w:numPr>
        <w:pStyle w:val="Compact"/>
      </w:pPr>
      <w:r>
        <w:t xml:space="preserve">Reminder: ocean is both sanctuary and perilous place</w:t>
      </w:r>
    </w:p>
    <w:p>
      <w:r>
        <w:pict>
          <v:rect style="width:0;height:1.5pt" o:hralign="center" o:hrstd="t" o:hr="t"/>
        </w:pict>
      </w:r>
    </w:p>
    <w:bookmarkEnd w:id="58"/>
    <w:bookmarkEnd w:id="59"/>
    <w:bookmarkStart w:id="64" w:name="next-steps-for-development"/>
    <w:p>
      <w:pPr>
        <w:pStyle w:val="Heading2"/>
      </w:pPr>
      <w:r>
        <w:t xml:space="preserve">NEXT STEPS FOR DEVELOPMENT</w:t>
      </w:r>
    </w:p>
    <w:bookmarkStart w:id="60" w:name="immediate-scene-writing"/>
    <w:p>
      <w:pPr>
        <w:pStyle w:val="Heading3"/>
      </w:pPr>
      <w:r>
        <w:t xml:space="preserve">Immediate Scene Writing</w:t>
      </w:r>
    </w:p>
    <w:p>
      <w:pPr>
        <w:pStyle w:val="FirstParagraph"/>
      </w:pPr>
      <w:r>
        <w:rPr>
          <w:bCs/>
          <w:b/>
        </w:rPr>
        <w:t xml:space="preserve">Priority 1:</w:t>
      </w:r>
      <w:r>
        <w:t xml:space="preserve"> </w:t>
      </w:r>
      <w:r>
        <w:t xml:space="preserve">Draft Poseidon’s entrance sequence</w:t>
      </w:r>
    </w:p>
    <w:p>
      <w:pPr>
        <w:numPr>
          <w:ilvl w:val="0"/>
          <w:numId w:val="1095"/>
        </w:numPr>
        <w:pStyle w:val="Compact"/>
      </w:pPr>
      <w:r>
        <w:t xml:space="preserve">500-750 words</w:t>
      </w:r>
    </w:p>
    <w:p>
      <w:pPr>
        <w:numPr>
          <w:ilvl w:val="0"/>
          <w:numId w:val="1095"/>
        </w:numPr>
        <w:pStyle w:val="Compact"/>
      </w:pPr>
      <w:r>
        <w:t xml:space="preserve">From students’ POV</w:t>
      </w:r>
    </w:p>
    <w:p>
      <w:pPr>
        <w:numPr>
          <w:ilvl w:val="0"/>
          <w:numId w:val="1095"/>
        </w:numPr>
        <w:pStyle w:val="Compact"/>
      </w:pPr>
      <w:r>
        <w:t xml:space="preserve">Include skeleton reveal</w:t>
      </w:r>
    </w:p>
    <w:p>
      <w:pPr>
        <w:numPr>
          <w:ilvl w:val="0"/>
          <w:numId w:val="1095"/>
        </w:numPr>
        <w:pStyle w:val="Compact"/>
      </w:pPr>
      <w:r>
        <w:t xml:space="preserve">First dialogue exchange</w:t>
      </w:r>
    </w:p>
    <w:p>
      <w:pPr>
        <w:numPr>
          <w:ilvl w:val="0"/>
          <w:numId w:val="1095"/>
        </w:numPr>
        <w:pStyle w:val="Compact"/>
      </w:pPr>
      <w:r>
        <w:t xml:space="preserve">Emotional beats: anticipation → terror → awe → sober respect</w:t>
      </w:r>
    </w:p>
    <w:p>
      <w:pPr>
        <w:pStyle w:val="FirstParagraph"/>
      </w:pPr>
      <w:r>
        <w:rPr>
          <w:bCs/>
          <w:b/>
        </w:rPr>
        <w:t xml:space="preserve">Priority 2:</w:t>
      </w:r>
      <w:r>
        <w:t xml:space="preserve"> </w:t>
      </w:r>
      <w:r>
        <w:t xml:space="preserve">First wave-formation demonstration</w:t>
      </w:r>
    </w:p>
    <w:p>
      <w:pPr>
        <w:numPr>
          <w:ilvl w:val="0"/>
          <w:numId w:val="1096"/>
        </w:numPr>
        <w:pStyle w:val="Compact"/>
      </w:pPr>
      <w:r>
        <w:t xml:space="preserve">Poseidon shows what they’ll learn</w:t>
      </w:r>
    </w:p>
    <w:p>
      <w:pPr>
        <w:numPr>
          <w:ilvl w:val="0"/>
          <w:numId w:val="1096"/>
        </w:numPr>
        <w:pStyle w:val="Compact"/>
      </w:pPr>
      <w:r>
        <w:t xml:space="preserve">Student attempts and failures</w:t>
      </w:r>
    </w:p>
    <w:p>
      <w:pPr>
        <w:numPr>
          <w:ilvl w:val="0"/>
          <w:numId w:val="1096"/>
        </w:numPr>
        <w:pStyle w:val="Compact"/>
      </w:pPr>
      <w:r>
        <w:t xml:space="preserve">His correction style</w:t>
      </w:r>
    </w:p>
    <w:p>
      <w:pPr>
        <w:numPr>
          <w:ilvl w:val="0"/>
          <w:numId w:val="1096"/>
        </w:numPr>
        <w:pStyle w:val="Compact"/>
      </w:pPr>
      <w:r>
        <w:t xml:space="preserve">Establishes teaching rhythm</w:t>
      </w:r>
    </w:p>
    <w:p>
      <w:pPr>
        <w:pStyle w:val="FirstParagraph"/>
      </w:pPr>
      <w:r>
        <w:rPr>
          <w:bCs/>
          <w:b/>
        </w:rPr>
        <w:t xml:space="preserve">Priority 3:</w:t>
      </w:r>
      <w:r>
        <w:t xml:space="preserve"> </w:t>
      </w:r>
      <w:r>
        <w:t xml:space="preserve">Non-swimmer introduction</w:t>
      </w:r>
    </w:p>
    <w:p>
      <w:pPr>
        <w:numPr>
          <w:ilvl w:val="0"/>
          <w:numId w:val="1097"/>
        </w:numPr>
        <w:pStyle w:val="Compact"/>
      </w:pPr>
      <w:r>
        <w:t xml:space="preserve">Character arc setup</w:t>
      </w:r>
    </w:p>
    <w:p>
      <w:pPr>
        <w:numPr>
          <w:ilvl w:val="0"/>
          <w:numId w:val="1097"/>
        </w:numPr>
        <w:pStyle w:val="Compact"/>
      </w:pPr>
      <w:r>
        <w:t xml:space="preserve">Poseidon’s assessment</w:t>
      </w:r>
    </w:p>
    <w:p>
      <w:pPr>
        <w:numPr>
          <w:ilvl w:val="0"/>
          <w:numId w:val="1097"/>
        </w:numPr>
        <w:pStyle w:val="Compact"/>
      </w:pPr>
      <w:r>
        <w:t xml:space="preserve">Flotation assistance or swim lesson</w:t>
      </w:r>
    </w:p>
    <w:p>
      <w:pPr>
        <w:numPr>
          <w:ilvl w:val="0"/>
          <w:numId w:val="1097"/>
        </w:numPr>
        <w:pStyle w:val="Compact"/>
      </w:pPr>
      <w:r>
        <w:t xml:space="preserve">Other students’ reactions</w:t>
      </w:r>
    </w:p>
    <w:bookmarkEnd w:id="60"/>
    <w:bookmarkStart w:id="61" w:name="advanced-station-design"/>
    <w:p>
      <w:pPr>
        <w:pStyle w:val="Heading3"/>
      </w:pPr>
      <w:r>
        <w:t xml:space="preserve">Advanced Station Design</w:t>
      </w:r>
    </w:p>
    <w:p>
      <w:pPr>
        <w:pStyle w:val="FirstParagraph"/>
      </w:pPr>
      <w:r>
        <w:rPr>
          <w:bCs/>
          <w:b/>
        </w:rPr>
        <w:t xml:space="preserve">Module ladder to define:</w:t>
      </w:r>
    </w:p>
    <w:p>
      <w:pPr>
        <w:numPr>
          <w:ilvl w:val="0"/>
          <w:numId w:val="1098"/>
        </w:numPr>
        <w:pStyle w:val="Compact"/>
      </w:pPr>
      <w:r>
        <w:rPr>
          <w:bCs/>
          <w:b/>
        </w:rPr>
        <w:t xml:space="preserve">Orientation Shallows</w:t>
      </w:r>
      <w:r>
        <w:t xml:space="preserve"> </w:t>
      </w:r>
      <w:r>
        <w:t xml:space="preserve">- Acclimation, basic water comfort</w:t>
      </w:r>
    </w:p>
    <w:p>
      <w:pPr>
        <w:numPr>
          <w:ilvl w:val="0"/>
          <w:numId w:val="1098"/>
        </w:numPr>
        <w:pStyle w:val="Compact"/>
      </w:pPr>
      <w:r>
        <w:rPr>
          <w:bCs/>
          <w:b/>
        </w:rPr>
        <w:t xml:space="preserve">Basic Waves</w:t>
      </w:r>
      <w:r>
        <w:t xml:space="preserve"> </w:t>
      </w:r>
      <w:r>
        <w:t xml:space="preserve">- Simple formation and control</w:t>
      </w:r>
    </w:p>
    <w:p>
      <w:pPr>
        <w:numPr>
          <w:ilvl w:val="0"/>
          <w:numId w:val="1098"/>
        </w:numPr>
        <w:pStyle w:val="Compact"/>
      </w:pPr>
      <w:r>
        <w:rPr>
          <w:bCs/>
          <w:b/>
        </w:rPr>
        <w:t xml:space="preserve">Density &amp; Depth</w:t>
      </w:r>
      <w:r>
        <w:t xml:space="preserve"> </w:t>
      </w:r>
      <w:r>
        <w:t xml:space="preserve">- Resistance training, pressure adaptation</w:t>
      </w:r>
    </w:p>
    <w:p>
      <w:pPr>
        <w:numPr>
          <w:ilvl w:val="0"/>
          <w:numId w:val="1098"/>
        </w:numPr>
        <w:pStyle w:val="Compact"/>
      </w:pPr>
      <w:r>
        <w:rPr>
          <w:bCs/>
          <w:b/>
        </w:rPr>
        <w:t xml:space="preserve">Purification</w:t>
      </w:r>
      <w:r>
        <w:t xml:space="preserve"> </w:t>
      </w:r>
      <w:r>
        <w:t xml:space="preserve">- Taint removal, filtration spells</w:t>
      </w:r>
    </w:p>
    <w:p>
      <w:pPr>
        <w:numPr>
          <w:ilvl w:val="0"/>
          <w:numId w:val="1098"/>
        </w:numPr>
        <w:pStyle w:val="Compact"/>
      </w:pPr>
      <w:r>
        <w:rPr>
          <w:bCs/>
          <w:b/>
        </w:rPr>
        <w:t xml:space="preserve">Corrupted Abyss</w:t>
      </w:r>
      <w:r>
        <w:t xml:space="preserve"> </w:t>
      </w:r>
      <w:r>
        <w:t xml:space="preserve">- Sludge work, extreme contamination</w:t>
      </w:r>
    </w:p>
    <w:bookmarkEnd w:id="61"/>
    <w:bookmarkStart w:id="62" w:name="visual-tells-system"/>
    <w:p>
      <w:pPr>
        <w:pStyle w:val="Heading3"/>
      </w:pPr>
      <w:r>
        <w:t xml:space="preserve">Visual Tells System</w:t>
      </w:r>
    </w:p>
    <w:p>
      <w:pPr>
        <w:pStyle w:val="FirstParagraph"/>
      </w:pPr>
      <w:r>
        <w:rPr>
          <w:bCs/>
          <w:b/>
        </w:rPr>
        <w:t xml:space="preserve">How students recognize:</w:t>
      </w:r>
    </w:p>
    <w:p>
      <w:pPr>
        <w:numPr>
          <w:ilvl w:val="0"/>
          <w:numId w:val="1099"/>
        </w:numPr>
        <w:pStyle w:val="Compact"/>
      </w:pPr>
      <w:r>
        <w:t xml:space="preserve">When they’ve crossed from</w:t>
      </w:r>
      <w:r>
        <w:t xml:space="preserve"> </w:t>
      </w:r>
      <w:r>
        <w:t xml:space="preserve">“</w:t>
      </w:r>
      <w:r>
        <w:t xml:space="preserve">instructional danger</w:t>
      </w:r>
      <w:r>
        <w:t xml:space="preserve">”</w:t>
      </w:r>
      <w:r>
        <w:t xml:space="preserve"> </w:t>
      </w:r>
      <w:r>
        <w:t xml:space="preserve">to</w:t>
      </w:r>
      <w:r>
        <w:t xml:space="preserve"> </w:t>
      </w:r>
      <w:r>
        <w:t xml:space="preserve">“</w:t>
      </w:r>
      <w:r>
        <w:t xml:space="preserve">wrath territory</w:t>
      </w:r>
      <w:r>
        <w:t xml:space="preserve">”</w:t>
      </w:r>
    </w:p>
    <w:p>
      <w:pPr>
        <w:numPr>
          <w:ilvl w:val="0"/>
          <w:numId w:val="1099"/>
        </w:numPr>
        <w:pStyle w:val="Compact"/>
      </w:pPr>
      <w:r>
        <w:t xml:space="preserve">Changes in water color</w:t>
      </w:r>
    </w:p>
    <w:p>
      <w:pPr>
        <w:numPr>
          <w:ilvl w:val="0"/>
          <w:numId w:val="1099"/>
        </w:numPr>
        <w:pStyle w:val="Compact"/>
      </w:pPr>
      <w:r>
        <w:t xml:space="preserve">Moon alignment shifts</w:t>
      </w:r>
    </w:p>
    <w:p>
      <w:pPr>
        <w:numPr>
          <w:ilvl w:val="0"/>
          <w:numId w:val="1099"/>
        </w:numPr>
        <w:pStyle w:val="Compact"/>
      </w:pPr>
      <w:r>
        <w:t xml:space="preserve">Current feel alterations</w:t>
      </w:r>
    </w:p>
    <w:p>
      <w:pPr>
        <w:numPr>
          <w:ilvl w:val="0"/>
          <w:numId w:val="1099"/>
        </w:numPr>
        <w:pStyle w:val="Compact"/>
      </w:pPr>
      <w:r>
        <w:t xml:space="preserve">Bioluminescence patterns</w:t>
      </w:r>
    </w:p>
    <w:p>
      <w:pPr>
        <w:numPr>
          <w:ilvl w:val="0"/>
          <w:numId w:val="1099"/>
        </w:numPr>
        <w:pStyle w:val="Compact"/>
      </w:pPr>
      <w:r>
        <w:t xml:space="preserve">Marine life behavior</w:t>
      </w:r>
    </w:p>
    <w:p>
      <w:pPr>
        <w:pStyle w:val="FirstParagraph"/>
      </w:pPr>
      <w:r>
        <w:rPr>
          <w:bCs/>
          <w:b/>
        </w:rPr>
        <w:t xml:space="preserve">Poseidon’s favor signals:</w:t>
      </w:r>
    </w:p>
    <w:p>
      <w:pPr>
        <w:numPr>
          <w:ilvl w:val="0"/>
          <w:numId w:val="1100"/>
        </w:numPr>
        <w:pStyle w:val="Compact"/>
      </w:pPr>
      <w:r>
        <w:t xml:space="preserve">Visual tells when breathing/pressure protection active</w:t>
      </w:r>
    </w:p>
    <w:p>
      <w:pPr>
        <w:numPr>
          <w:ilvl w:val="0"/>
          <w:numId w:val="1100"/>
        </w:numPr>
        <w:pStyle w:val="Compact"/>
      </w:pPr>
      <w:r>
        <w:t xml:space="preserve">How protection withdrawal feels</w:t>
      </w:r>
    </w:p>
    <w:p>
      <w:pPr>
        <w:numPr>
          <w:ilvl w:val="0"/>
          <w:numId w:val="1100"/>
        </w:numPr>
        <w:pStyle w:val="Compact"/>
      </w:pPr>
      <w:r>
        <w:t xml:space="preserve">Warning signs before he lets consequences happen</w:t>
      </w:r>
    </w:p>
    <w:bookmarkEnd w:id="62"/>
    <w:bookmarkStart w:id="63" w:name="bathroom-solution"/>
    <w:p>
      <w:pPr>
        <w:pStyle w:val="Heading3"/>
      </w:pPr>
      <w:r>
        <w:t xml:space="preserve">Bathroom Solution</w:t>
      </w:r>
    </w:p>
    <w:p>
      <w:pPr>
        <w:pStyle w:val="FirstParagraph"/>
      </w:pPr>
      <w:r>
        <w:rPr>
          <w:bCs/>
          <w:b/>
        </w:rPr>
        <w:t xml:space="preserve">Need to incorporate:</w:t>
      </w:r>
    </w:p>
    <w:p>
      <w:pPr>
        <w:numPr>
          <w:ilvl w:val="0"/>
          <w:numId w:val="1101"/>
        </w:numPr>
        <w:pStyle w:val="Compact"/>
      </w:pPr>
      <w:r>
        <w:t xml:space="preserve">Clever, respectful way to handle biological needs</w:t>
      </w:r>
    </w:p>
    <w:p>
      <w:pPr>
        <w:numPr>
          <w:ilvl w:val="0"/>
          <w:numId w:val="1101"/>
        </w:numPr>
        <w:pStyle w:val="Compact"/>
      </w:pPr>
      <w:r>
        <w:t xml:space="preserve">Maintains realm’s dignity</w:t>
      </w:r>
    </w:p>
    <w:p>
      <w:pPr>
        <w:numPr>
          <w:ilvl w:val="0"/>
          <w:numId w:val="1101"/>
        </w:numPr>
        <w:pStyle w:val="Compact"/>
      </w:pPr>
      <w:r>
        <w:t xml:space="preserve">Could be: designated current that carries waste away, magical processing, specific zone, etc.</w:t>
      </w:r>
    </w:p>
    <w:p>
      <w:r>
        <w:pict>
          <v:rect style="width:0;height:1.5pt" o:hralign="center" o:hrstd="t" o:hr="t"/>
        </w:pict>
      </w:r>
    </w:p>
    <w:bookmarkEnd w:id="63"/>
    <w:bookmarkEnd w:id="64"/>
    <w:bookmarkStart w:id="65" w:name="open-questions-low-priority"/>
    <w:p>
      <w:pPr>
        <w:pStyle w:val="Heading2"/>
      </w:pPr>
      <w:r>
        <w:t xml:space="preserve">OPEN QUESTIONS (LOW PRIORITY)</w:t>
      </w:r>
    </w:p>
    <w:p>
      <w:pPr>
        <w:numPr>
          <w:ilvl w:val="0"/>
          <w:numId w:val="1102"/>
        </w:numPr>
      </w:pPr>
      <w:r>
        <w:rPr>
          <w:bCs/>
          <w:b/>
        </w:rPr>
        <w:t xml:space="preserve">Advanced training:</w:t>
      </w:r>
      <w:r>
        <w:t xml:space="preserve"> </w:t>
      </w:r>
      <w:r>
        <w:t xml:space="preserve">What comes after this initial course? Deeper ocean access? Storm work? Earthquake manipulation?</w:t>
      </w:r>
    </w:p>
    <w:p>
      <w:pPr>
        <w:numPr>
          <w:ilvl w:val="0"/>
          <w:numId w:val="1102"/>
        </w:numPr>
      </w:pPr>
      <w:r>
        <w:rPr>
          <w:bCs/>
          <w:b/>
        </w:rPr>
        <w:t xml:space="preserve">Cross-elemental integration:</w:t>
      </w:r>
      <w:r>
        <w:t xml:space="preserve"> </w:t>
      </w:r>
      <w:r>
        <w:t xml:space="preserve">Do students ever train with multiple elements here, or is this purely water?</w:t>
      </w:r>
    </w:p>
    <w:p>
      <w:pPr>
        <w:numPr>
          <w:ilvl w:val="0"/>
          <w:numId w:val="1102"/>
        </w:numPr>
      </w:pPr>
      <w:r>
        <w:rPr>
          <w:bCs/>
          <w:b/>
        </w:rPr>
        <w:t xml:space="preserve">Poseidon’s relationship with other Olympians:</w:t>
      </w:r>
      <w:r>
        <w:t xml:space="preserve"> </w:t>
      </w:r>
      <w:r>
        <w:t xml:space="preserve">Does he ever reference them? Coordinate with other training realms?</w:t>
      </w:r>
    </w:p>
    <w:p>
      <w:pPr>
        <w:numPr>
          <w:ilvl w:val="0"/>
          <w:numId w:val="1102"/>
        </w:numPr>
      </w:pPr>
      <w:r>
        <w:rPr>
          <w:bCs/>
          <w:b/>
        </w:rPr>
        <w:t xml:space="preserve">Long-term environmental impact:</w:t>
      </w:r>
      <w:r>
        <w:t xml:space="preserve"> </w:t>
      </w:r>
      <w:r>
        <w:t xml:space="preserve">Do successfully purified zones stay clean? Can students return to see their work?</w:t>
      </w:r>
    </w:p>
    <w:p>
      <w:pPr>
        <w:numPr>
          <w:ilvl w:val="0"/>
          <w:numId w:val="1102"/>
        </w:numPr>
      </w:pPr>
      <w:r>
        <w:rPr>
          <w:bCs/>
          <w:b/>
        </w:rPr>
        <w:t xml:space="preserve">Graduation marker:</w:t>
      </w:r>
      <w:r>
        <w:t xml:space="preserve"> </w:t>
      </w:r>
      <w:r>
        <w:t xml:space="preserve">Is there a formal completion ceremony or just Poseidon’s nod and dismissal?</w:t>
      </w:r>
    </w:p>
    <w:p>
      <w:r>
        <w:pict>
          <v:rect style="width:0;height:1.5pt" o:hralign="center" o:hrstd="t" o:hr="t"/>
        </w:pict>
      </w:r>
    </w:p>
    <w:bookmarkEnd w:id="65"/>
    <w:bookmarkStart w:id="66" w:name="final-canon-check"/>
    <w:p>
      <w:pPr>
        <w:pStyle w:val="Heading2"/>
      </w:pPr>
      <w:r>
        <w:t xml:space="preserve">FINAL CANON CHECK</w:t>
      </w:r>
    </w:p>
    <w:p>
      <w:pPr>
        <w:pStyle w:val="FirstParagraph"/>
      </w:pPr>
      <w:r>
        <w:rPr>
          <w:bCs/>
          <w:b/>
        </w:rPr>
        <w:t xml:space="preserve">Environment:</w:t>
      </w:r>
      <w:r>
        <w:t xml:space="preserve"> </w:t>
      </w:r>
      <w:r>
        <w:t xml:space="preserve">✅ Locked</w:t>
      </w:r>
      <w:r>
        <w:br/>
      </w:r>
      <w:r>
        <w:rPr>
          <w:bCs/>
          <w:b/>
        </w:rPr>
        <w:t xml:space="preserve">Physics:</w:t>
      </w:r>
      <w:r>
        <w:t xml:space="preserve"> </w:t>
      </w:r>
      <w:r>
        <w:t xml:space="preserve">✅ Locked</w:t>
      </w:r>
      <w:r>
        <w:br/>
      </w:r>
      <w:r>
        <w:rPr>
          <w:bCs/>
          <w:b/>
        </w:rPr>
        <w:t xml:space="preserve">Safety:</w:t>
      </w:r>
      <w:r>
        <w:t xml:space="preserve"> </w:t>
      </w:r>
      <w:r>
        <w:t xml:space="preserve">✅ Locked</w:t>
      </w:r>
      <w:r>
        <w:br/>
      </w:r>
      <w:r>
        <w:rPr>
          <w:bCs/>
          <w:b/>
        </w:rPr>
        <w:t xml:space="preserve">Curriculum:</w:t>
      </w:r>
      <w:r>
        <w:t xml:space="preserve"> </w:t>
      </w:r>
      <w:r>
        <w:t xml:space="preserve">✅ Locked</w:t>
      </w:r>
      <w:r>
        <w:br/>
      </w:r>
      <w:r>
        <w:rPr>
          <w:bCs/>
          <w:b/>
        </w:rPr>
        <w:t xml:space="preserve">Poseidon:</w:t>
      </w:r>
      <w:r>
        <w:t xml:space="preserve"> </w:t>
      </w:r>
      <w:r>
        <w:t xml:space="preserve">✅ Locked</w:t>
      </w:r>
      <w:r>
        <w:br/>
      </w:r>
      <w:r>
        <w:rPr>
          <w:bCs/>
          <w:b/>
        </w:rPr>
        <w:t xml:space="preserve">Portal:</w:t>
      </w:r>
      <w:r>
        <w:t xml:space="preserve"> </w:t>
      </w:r>
      <w:r>
        <w:t xml:space="preserve">✅ Locked</w:t>
      </w:r>
      <w:r>
        <w:br/>
      </w:r>
      <w:r>
        <w:rPr>
          <w:bCs/>
          <w:b/>
        </w:rPr>
        <w:t xml:space="preserve">Accessibility:</w:t>
      </w:r>
      <w:r>
        <w:t xml:space="preserve"> </w:t>
      </w:r>
      <w:r>
        <w:t xml:space="preserve">✅ Locked</w:t>
      </w:r>
    </w:p>
    <w:p>
      <w:pPr>
        <w:pStyle w:val="BodyText"/>
      </w:pPr>
      <w:r>
        <w:rPr>
          <w:bCs/>
          <w:b/>
        </w:rPr>
        <w:t xml:space="preserve">Status:</w:t>
      </w:r>
      <w:r>
        <w:t xml:space="preserve"> </w:t>
      </w:r>
      <w:r>
        <w:t xml:space="preserve">Ready for scene development and narrative implementation</w:t>
      </w:r>
    </w:p>
    <w:p>
      <w:r>
        <w:pict>
          <v:rect style="width:0;height:1.5pt" o:hralign="center" o:hrstd="t" o:hr="t"/>
        </w:pict>
      </w:r>
    </w:p>
    <w:p>
      <w:pPr>
        <w:pStyle w:val="FirstParagraph"/>
      </w:pPr>
      <w:r>
        <w:rPr>
          <w:iCs/>
          <w:i/>
        </w:rPr>
        <w:t xml:space="preserve">Document compiled from multi-AI feedback synthesis</w:t>
      </w:r>
      <w:r>
        <w:br/>
      </w:r>
      <w:r>
        <w:rPr>
          <w:iCs/>
          <w:i/>
        </w:rPr>
        <w:t xml:space="preserve">All answers provided by Nathan Lewis</w:t>
      </w:r>
      <w:r>
        <w:br/>
      </w:r>
      <w:r>
        <w:rPr>
          <w:iCs/>
          <w:i/>
        </w:rPr>
        <w:t xml:space="preserve">Ready for Omniverse Archive integration</w:t>
      </w:r>
    </w:p>
    <w:bookmarkEnd w:id="66"/>
    <w:bookmarkEnd w:id="67"/>
    <w:sectPr>
      <w:footerReference r:id="rId9" w:type="default"/>
      <w:pgSz w:h="15840" w:w="12240"/>
      <w:pgMar w:bottom="1296" w:left="1440" w:right="1440"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A4A63"/>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Calibri" w:eastAsia="Calibri" w:hAnsi="Calibri"/>
      <w:b w:val="0"/>
      <w:i w:val="0"/>
      <w:color w:val="222222"/>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80" w:before="480"/>
      <w:jc w:val="left"/>
    </w:pPr>
    <w:rPr>
      <w:rFonts w:ascii="Cambria" w:asciiTheme="majorHAnsi" w:cstheme="majorBidi" w:eastAsia="Cambria" w:eastAsiaTheme="majorEastAsia" w:hAnsi="Cambria" w:hAnsiTheme="majorHAnsi"/>
      <w:b/>
      <w:bCs/>
      <w:i w:val="0"/>
      <w:color w:val="1B2A4A"/>
      <w:sz w:val="52"/>
      <w:szCs w:val="36"/>
    </w:rPr>
  </w:style>
  <w:style w:styleId="Subtitle" w:type="paragraph">
    <w:name w:val="Subtitle"/>
    <w:basedOn w:val="Title"/>
    <w:next w:val="BodyText"/>
    <w:qFormat/>
    <w:pPr>
      <w:keepNext/>
      <w:keepLines/>
      <w:spacing w:after="360" w:before="240"/>
      <w:jc w:val="center"/>
    </w:pPr>
    <w:rPr>
      <w:rFonts w:ascii="Calibri" w:eastAsia="Calibri" w:hAnsi="Calibri"/>
      <w:b w:val="0"/>
      <w:i/>
      <w:color w:val="3A4A63"/>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Bdr>
        <w:bottom w:color="1B2A4A" w:space="4" w:sz="8" w:val="single"/>
      </w:pBdr>
    </w:pPr>
    <w:rPr>
      <w:rFonts w:ascii="Cambria" w:asciiTheme="majorHAnsi" w:cstheme="majorBidi" w:eastAsia="Cambria" w:eastAsiaTheme="majorEastAsia" w:hAnsi="Cambria" w:hAnsiTheme="majorHAnsi"/>
      <w:b/>
      <w:bCs/>
      <w:i w:val="0"/>
      <w:color w:val="1B2A4A"/>
      <w:sz w:val="40"/>
      <w:szCs w:val="32"/>
    </w:rPr>
  </w:style>
  <w:style w:styleId="Heading2" w:type="paragraph">
    <w:name w:val="Heading 2"/>
    <w:basedOn w:val="Normal"/>
    <w:next w:val="BodyText"/>
    <w:uiPriority w:val="9"/>
    <w:unhideWhenUsed/>
    <w:qFormat/>
    <w:pPr>
      <w:keepNext/>
      <w:keepLines/>
      <w:spacing w:after="120" w:before="240"/>
      <w:outlineLvl w:val="1"/>
    </w:pPr>
    <w:rPr>
      <w:rFonts w:ascii="Cambria" w:asciiTheme="majorHAnsi" w:cstheme="majorBidi" w:eastAsia="Cambria" w:eastAsiaTheme="majorEastAsia" w:hAnsi="Cambria" w:hAnsiTheme="majorHAnsi"/>
      <w:b/>
      <w:bCs/>
      <w:i w:val="0"/>
      <w:color w:val="1B2A4A"/>
      <w:sz w:val="30"/>
      <w:szCs w:val="28"/>
    </w:rPr>
  </w:style>
  <w:style w:styleId="Heading3" w:type="paragraph">
    <w:name w:val="Heading 3"/>
    <w:basedOn w:val="Normal"/>
    <w:next w:val="BodyText"/>
    <w:uiPriority w:val="9"/>
    <w:unhideWhenUsed/>
    <w:qFormat/>
    <w:pPr>
      <w:keepNext/>
      <w:keepLines/>
      <w:spacing w:after="120" w:before="240"/>
      <w:outlineLvl w:val="2"/>
    </w:pPr>
    <w:rPr>
      <w:rFonts w:ascii="Cambria" w:asciiTheme="majorHAnsi" w:cstheme="majorBidi" w:eastAsia="Cambria" w:eastAsiaTheme="majorEastAsia" w:hAnsi="Cambria" w:hAnsiTheme="majorHAnsi"/>
      <w:b/>
      <w:bCs/>
      <w:i w:val="0"/>
      <w:color w:val="6B1F2A"/>
      <w:sz w:val="25"/>
      <w:szCs w:val="24"/>
    </w:rPr>
  </w:style>
  <w:style w:styleId="Heading4" w:type="paragraph">
    <w:name w:val="Heading 4"/>
    <w:basedOn w:val="Normal"/>
    <w:next w:val="BodyText"/>
    <w:uiPriority w:val="9"/>
    <w:unhideWhenUsed/>
    <w:qFormat/>
    <w:pPr>
      <w:keepNext/>
      <w:keepLines/>
      <w:spacing w:after="120" w:before="240"/>
      <w:outlineLvl w:val="3"/>
    </w:pPr>
    <w:rPr>
      <w:rFonts w:ascii="Calibri" w:asciiTheme="majorHAnsi" w:cstheme="majorBidi" w:eastAsia="Calibri" w:eastAsiaTheme="majorEastAsia" w:hAnsi="Calibri" w:hAnsiTheme="majorHAnsi"/>
      <w:i w:val="0"/>
      <w:b/>
      <w:bCs/>
      <w:color w:val="6B1F2A"/>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b w:val="0"/>
      <w:i w:val="0"/>
      <w:color w:val="333333"/>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eastAsia="Calibri" w:hAnsi="Calibri"/>
      <w:b w:val="0"/>
      <w:i w:val="0"/>
      <w:color w:val="1F4E9C"/>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2026-08-25T18:50:41Z</dcterms:created>
  <dcterms:modified xsi:type="dcterms:W3CDTF">2026-08-25T18:50:41Z</dcterms:modified>
</cp:coreProperties>
</file>

<file path=docProps/custom.xml><?xml version="1.0" encoding="utf-8"?>
<Properties xmlns="http://schemas.openxmlformats.org/officeDocument/2006/custom-properties" xmlns:vt="http://schemas.openxmlformats.org/officeDocument/2006/docPropsVTypes"/>
</file>