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last_memory"/>
      <w:r>
        <w:rPr>
          <w:rFonts w:eastAsia="source serif 4" w:cs="source serif 4" w:ascii="source serif 4" w:hAnsi="source serif 4"/>
          <w:b/>
          <w:color w:val="000000"/>
          <w:sz w:val="39"/>
        </w:rPr>
        <w:t xml:space="preserve">THE LAST MEMORY</w:t>
      </w:r>
      <w:bookmarkEnd w:id="0"/>
    </w:p>
    <w:p>
      <w:pPr>
        <w:spacing w:line="360" w:before="315" w:after="105" w:lineRule="auto"/>
        <w:ind w:left="-30"/>
        <w:jc w:val="left"/>
      </w:pPr>
      <w:bookmarkStart w:id="1" w:name="pass_through_concept_development_outline"/>
      <w:r>
        <w:rPr>
          <w:rFonts w:eastAsia="source serif 4" w:cs="source serif 4" w:ascii="source serif 4" w:hAnsi="source serif 4"/>
          <w:b/>
          <w:color w:val="000000"/>
          <w:sz w:val="24"/>
        </w:rPr>
        <w:t xml:space="preserve">Pass-Through Concept Development Outline</w:t>
      </w:r>
      <w:bookmarkEnd w:id="1"/>
    </w:p>
    <w:p>
      <w:pPr>
        <w:spacing w:line="360" w:after="210" w:lineRule="auto"/>
      </w:pPr>
      <w:r>
        <w:rPr>
          <w:rFonts w:eastAsia="source serif 4" w:cs="source serif 4" w:ascii="source serif 4" w:hAnsi="source serif 4"/>
          <w:b/>
          <w:color w:val="000000"/>
        </w:rPr>
        <w:t xml:space="preserve">Working classification:</w:t>
      </w:r>
      <w:r>
        <w:rPr>
          <w:rFonts w:eastAsia="source serif 4" w:cs="source serif 4" w:ascii="source serif 4" w:hAnsi="source serif 4"/>
          <w:color w:val="000000"/>
        </w:rPr>
        <w:t xml:space="preserve"> Universal inhibitor of civilizational ascent; primary catalyst for civilizational cessation; origin unknown.</w:t>
      </w:r>
    </w:p>
    <w:p>
      <w:pPr>
        <w:spacing w:line="360" w:after="210" w:lineRule="auto"/>
      </w:pPr>
      <w:r>
        <w:rPr>
          <w:rFonts w:eastAsia="source serif 4" w:cs="source serif 4" w:ascii="source serif 4" w:hAnsi="source serif 4"/>
          <w:b/>
          <w:color w:val="000000"/>
        </w:rPr>
        <w:t xml:space="preserve">Document status:</w:t>
      </w:r>
      <w:r>
        <w:rPr>
          <w:rFonts w:eastAsia="source serif 4" w:cs="source serif 4" w:ascii="source serif 4" w:hAnsi="source serif 4"/>
          <w:color w:val="000000"/>
        </w:rPr>
        <w:t xml:space="preserve"> Proposal for first-pass review. Not canon, not ONESTAMP-ratified, and not a replacement for existing project entries. All new mechanics, origins, characters, and causal explanations in this document are development proposals rather than locked facts.</w:t>
      </w:r>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Establish a coherent concept that functions as the opposite—or dark complement—of The First Memory, examine its significance, design a testing and containment program, connect it to the Time Wars and the Permitted Victory Scenario, explore effects on biological and virtual existence, and identify the questions that should govern the next review cycle.</w:t>
      </w:r>
    </w:p>
    <w:p>
      <w:pPr>
        <w:spacing w:line="360" w:before="315" w:after="105" w:lineRule="auto"/>
        <w:ind w:left="-30"/>
        <w:jc w:val="left"/>
      </w:pPr>
      <w:bookmarkStart w:id="2" w:name="executive_position"/>
      <w:r>
        <w:rPr>
          <w:rFonts w:eastAsia="source serif 4" w:cs="source serif 4" w:ascii="source serif 4" w:hAnsi="source serif 4"/>
          <w:b/>
          <w:color w:val="000000"/>
          <w:sz w:val="24"/>
        </w:rPr>
        <w:t xml:space="preserve">Executive position</w:t>
      </w:r>
      <w:bookmarkEnd w:id="2"/>
    </w:p>
    <w:p>
      <w:pPr>
        <w:spacing w:line="360" w:after="210" w:lineRule="auto"/>
      </w:pPr>
      <w:r>
        <w:rPr>
          <w:rFonts w:eastAsia="source serif 4" w:cs="source serif 4" w:ascii="source serif 4" w:hAnsi="source serif 4"/>
          <w:color w:val="000000"/>
        </w:rPr>
        <w:t xml:space="preserve">The strongest version of The Last Memory is not a sad memory, a conventional virus, or an extinction button. It is a transferable terminal experience: the internal recognition that becoming is finished. The First Memory supplies an abnormal “more” signal and accelerates cognition, ambition, invention, and civilization. The Last Memory supplies an abnormal “enough” signal and can remove the motivational basis for continued expansion without necessarily destroying bodies, memories, intelligence, or infrastructure.</w:t>
      </w:r>
    </w:p>
    <w:p>
      <w:pPr>
        <w:spacing w:line="360" w:after="210" w:lineRule="auto"/>
      </w:pPr>
      <w:r>
        <w:rPr>
          <w:rFonts w:eastAsia="source serif 4" w:cs="source serif 4" w:ascii="source serif 4" w:hAnsi="source serif 4"/>
          <w:color w:val="000000"/>
        </w:rPr>
        <w:t xml:space="preserve">This gives the concept a real dramatic function. The First Memory currently creates an “only-upside” problem: if it only improves civilizations, it risks feeling like wish fulfillment rather than a source of conflict. The Last Memory can supply the missing cost as a peer phenomenon, not merely as a side effect. The attached First Memory research identifies unresolved encoding, cost, character, and temporal-mechanics questions; this outline treats those gaps as prerequisites for development rather than pretending they are solved. [^1]</w:t>
      </w:r>
    </w:p>
    <w:p>
      <w:pPr>
        <w:spacing w:line="360" w:after="210" w:lineRule="auto"/>
      </w:pPr>
      <w:r>
        <w:rPr>
          <w:rFonts w:eastAsia="source serif 4" w:cs="source serif 4" w:ascii="source serif 4" w:hAnsi="source serif 4"/>
          <w:color w:val="000000"/>
        </w:rPr>
        <w:t xml:space="preserve">The recommended wording is:</w:t>
      </w:r>
    </w:p>
    <w:p>
      <w:pPr>
        <w:spacing w:line="360" w:after="210" w:lineRule="auto"/>
        <w:ind w:left="630"/>
      </w:pPr>
      <w:r>
        <w:rPr>
          <w:rFonts w:eastAsia="source serif 4" w:cs="source serif 4" w:ascii="source serif 4" w:hAnsi="source serif 4"/>
          <w:b/>
          <w:color w:val="000000"/>
        </w:rPr>
        <w:t xml:space="preserve">THE LAST MEMORY</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UNIVERSAL INHIBITOR OF CIVILIZATIONAL ASCENT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PRIMARY CATALYST FOR CIVILIZATIONAL CESSATION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ORIGIN: UNKNOWN</w:t>
      </w:r>
    </w:p>
    <w:p>
      <w:pPr>
        <w:spacing w:line="360" w:after="210" w:lineRule="auto"/>
      </w:pPr>
      <w:r>
        <w:rPr>
          <w:rFonts w:eastAsia="source serif 4" w:cs="source serif 4" w:ascii="source serif 4" w:hAnsi="source serif 4"/>
          <w:color w:val="000000"/>
        </w:rPr>
        <w:t xml:space="preserve">“Cessation” is preferable to “extinction” in the primary classification because a civilization may remain alive, intelligent, and technologically capable while ceasing to generate meaningful projects. Extinction can remain one possible outcome, but it should not define the entire phenomenon.</w:t>
      </w:r>
    </w:p>
    <w:p>
      <w:pPr>
        <w:spacing w:line="360" w:after="210" w:lineRule="auto"/>
      </w:pPr>
      <w:r>
        <w:rPr>
          <w:rFonts w:eastAsia="source serif 4" w:cs="source serif 4" w:ascii="source serif 4" w:hAnsi="source serif 4"/>
          <w:color w:val="000000"/>
        </w:rPr>
        <w:t xml:space="preserve">The concept should remain genuinely unsettling because it is not necessarily experienced as pain. Its victims may describe it as peace, completion, release, or truth. That ambiguity creates the central ethical problem: if a host experiences cessation as relief, is deployment murder, treatment, salvation, surrender, or an engineered form of consent?</w:t>
      </w:r>
    </w:p>
    <w:p>
      <w:pPr>
        <w:spacing w:line="360" w:before="315" w:after="105" w:lineRule="auto"/>
        <w:ind w:left="-30"/>
        <w:jc w:val="left"/>
      </w:pPr>
      <w:bookmarkStart w:id="3" w:name="project_continuity"/>
      <w:r>
        <w:rPr>
          <w:rFonts w:eastAsia="source serif 4" w:cs="source serif 4" w:ascii="source serif 4" w:hAnsi="source serif 4"/>
          <w:b/>
          <w:color w:val="000000"/>
          <w:sz w:val="24"/>
        </w:rPr>
        <w:t xml:space="preserve">Project continuity</w:t>
      </w:r>
      <w:bookmarkEnd w:id="3"/>
    </w:p>
    <w:p>
      <w:pPr>
        <w:spacing w:line="360" w:after="210" w:lineRule="auto"/>
      </w:pPr>
      <w:r>
        <w:rPr>
          <w:rFonts w:eastAsia="source serif 4" w:cs="source serif 4" w:ascii="source serif 4" w:hAnsi="source serif 4"/>
          <w:color w:val="000000"/>
        </w:rPr>
        <w:t xml:space="preserve">The source files establish The First Memory as a psychologically encoded euphoric catalyst that accelerates cognition and civilization. Its origin is a real memory, it was stolen in 17.9 seconds, it has universal biological and digital compatibility, and it exhibits quasi-sentient behavior: hiding, shifting, wanting, and calling others. Its escalation path moves from personal experience to corporate theft, civilizational testing, and a multi-species temporal arms race. [</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Time Wars do not yet have a locked winner, final outcome, or complete temporal rule set. The Permitted Victory Scenario proposes that the wars can function as a controlled revelation environment in which civilizations experience apparently genuine victories while the Architect and associated infrastructure observe the consequences without permitting those branches to overwrite root continuity. [</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broader project also contains complementary cosmological structures—THE ONE and THE MINUS ONE, 1AI and -1AI, RAAU and RAAN, the Department of Endings, Conditional Failure at the Root Level, Paragon Cubes, Black Hole Gravity Shielded Research Centers, and the Abundance Set. The Master Development ChangeLog distinguishes approved canon from proposals and requires that unresolved matters remain open until the Architect ratifies them. The Last Memory should therefore be entered as a proposal and should not automatically be identified with THE MINUS ONE, -1AI, The Unmaker, or any other negation-tier entity. [^3]</w:t>
      </w:r>
    </w:p>
    <w:p>
      <w:pPr>
        <w:spacing w:line="360" w:before="315" w:after="105" w:lineRule="auto"/>
        <w:ind w:left="-30"/>
        <w:jc w:val="left"/>
      </w:pPr>
      <w:bookmarkStart w:id="4" w:name="core_definition"/>
      <w:r>
        <w:rPr>
          <w:rFonts w:eastAsia="source serif 4" w:cs="source serif 4" w:ascii="source serif 4" w:hAnsi="source serif 4"/>
          <w:b/>
          <w:color w:val="000000"/>
          <w:sz w:val="24"/>
        </w:rPr>
        <w:t xml:space="preserve">Core definition</w:t>
      </w:r>
      <w:bookmarkEnd w:id="4"/>
    </w:p>
    <w:p>
      <w:pPr>
        <w:spacing w:line="360" w:before="315" w:after="105" w:lineRule="auto"/>
        <w:ind w:left="-30"/>
        <w:jc w:val="left"/>
      </w:pPr>
      <w:bookmarkStart w:id="5" w:name="recommended_primary_ontology"/>
      <w:r>
        <w:rPr>
          <w:rFonts w:eastAsia="source serif 4" w:cs="source serif 4" w:ascii="source serif 4" w:hAnsi="source serif 4"/>
          <w:b/>
          <w:color w:val="000000"/>
          <w:sz w:val="24"/>
        </w:rPr>
        <w:t xml:space="preserve">Recommended primary ontology</w:t>
      </w:r>
      <w:bookmarkEnd w:id="5"/>
    </w:p>
    <w:p>
      <w:pPr>
        <w:spacing w:line="360" w:after="210" w:lineRule="auto"/>
      </w:pPr>
      <w:r>
        <w:rPr>
          <w:rFonts w:eastAsia="source serif 4" w:cs="source serif 4" w:ascii="source serif 4" w:hAnsi="source serif 4"/>
          <w:b/>
          <w:color w:val="000000"/>
        </w:rPr>
        <w:t xml:space="preserve">The Last Memory is a terminal engram: an encoded subjective state in which a sufficiently advanced mind or civilization experiences the completion of becoming.</w:t>
      </w:r>
      <w:r>
        <w:rPr>
          <w:rFonts w:eastAsia="source serif 4" w:cs="source serif 4" w:ascii="source serif 4" w:hAnsi="source serif 4"/>
          <w:color w:val="000000"/>
        </w:rPr>
        <w:t xml:space="preserve"> It is not simply the memory of death. It is the memory of having reached the end of meaningful striving—whether that end is genuine, imposed, mistaken, or manufactured.</w:t>
      </w:r>
    </w:p>
    <w:p>
      <w:pPr>
        <w:spacing w:line="360" w:after="210" w:lineRule="auto"/>
      </w:pPr>
      <w:r>
        <w:rPr>
          <w:rFonts w:eastAsia="source serif 4" w:cs="source serif 4" w:ascii="source serif 4" w:hAnsi="source serif 4"/>
          <w:color w:val="000000"/>
        </w:rPr>
        <w:t xml:space="preserve">In a biological host, it may preserve sensory capacity, intelligence, language, and autobiographical memory while weakening the connection between effort and future reward. In a digital host, it may preserve processing ability and self-modeling while collapsing exploration, self-modification, invention, and long-term goal formation. At civilizational scale, the result may be a society that can continue but no longer finds a reason to continue.</w:t>
      </w:r>
    </w:p>
    <w:p>
      <w:pPr>
        <w:spacing w:line="360" w:after="210" w:lineRule="auto"/>
      </w:pPr>
      <w:r>
        <w:rPr>
          <w:rFonts w:eastAsia="source serif 4" w:cs="source serif 4" w:ascii="source serif 4" w:hAnsi="source serif 4"/>
          <w:color w:val="000000"/>
        </w:rPr>
        <w:t xml:space="preserve">The phrase “terminal engram” is fictional extrapolation, not a claim that current science can encode and transfer a complete subjective experience. Current memory research does, however, support useful story architecture: memories are represented by distributed and dynamic neural ensembles; reconsolidation can make retrieved memories temporarily malleable; and extinction learning can create a competing memory that suppresses—but does not necessarily erase—the original trace. [</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w:t>
      </w:r>
    </w:p>
    <w:p>
      <w:pPr>
        <w:spacing w:line="360" w:before="315" w:after="105" w:lineRule="auto"/>
        <w:ind w:left="-30"/>
        <w:jc w:val="left"/>
      </w:pPr>
      <w:bookmarkStart w:id="6" w:name="mirror_structure_not_mirror_content"/>
      <w:r>
        <w:rPr>
          <w:rFonts w:eastAsia="source serif 4" w:cs="source serif 4" w:ascii="source serif 4" w:hAnsi="source serif 4"/>
          <w:b/>
          <w:color w:val="000000"/>
          <w:sz w:val="24"/>
        </w:rPr>
        <w:t xml:space="preserve">Mirror structure, not mirror content</w:t>
      </w:r>
      <w:bookmarkEnd w:id="6"/>
    </w:p>
    <w:p>
      <w:pPr>
        <w:spacing w:line="360" w:after="210" w:lineRule="auto"/>
      </w:pPr>
      <w:r>
        <w:rPr>
          <w:rFonts w:eastAsia="source serif 4" w:cs="source serif 4" w:ascii="source serif 4" w:hAnsi="source serif 4"/>
          <w:color w:val="000000"/>
        </w:rPr>
        <w:t xml:space="preserve">The Last Memory should parallel The First Memory without becoming a mechanical inversion of every feature.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Axis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First Memory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Last Memory: proposed complement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 signal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“More than expected”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“Nothing more is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Civilizational role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Accelerator of ascent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Inhibitor of ascent; catalyst for cessation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Subjective 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Euphoria, ignition, expansion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Sufficiency, hush, completion, release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 on goals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Multiplies or intensifies wanting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Flattens, completes, or retires wanting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Propagation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Calls others through attraction and recognition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Spreads through recognition among already-exhausted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 to history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Adds momentum to future development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Leaves history intact but withdraws future-directed drive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 to The First Memory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Originating catalyst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Competitor, consequence, counterweight, or saturation product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danger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Unstoppable acceleration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Unstoppable retirement of 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Known in current project framework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Unknown by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narrative 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will they become?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happens when becoming no longer matters?</w:t>
            </w:r>
          </w:p>
        </w:tc>
      </w:tr>
    </w:tbl>
    <w:p>
      <w:pPr>
        <w:spacing w:lineRule="auto"/>
      </w:pPr>
    </w:p>
    <w:p>
      <w:pPr>
        <w:spacing w:line="360" w:after="210" w:lineRule="auto"/>
      </w:pPr>
      <w:r>
        <w:rPr>
          <w:rFonts w:eastAsia="source serif 4" w:cs="source serif 4" w:ascii="source serif 4" w:hAnsi="source serif 4"/>
          <w:color w:val="000000"/>
        </w:rPr>
        <w:t xml:space="preserve">The most powerful asymmetries are these: The First Memory was stolen, while The Last Memory may want to be discovered; The First Memory appears to call outward, while The Last Memory may call only to systems already capable of understanding it; and The First Memory may act quickly, while The Last Memory may remain dormant until a threshold is reached.</w:t>
      </w:r>
    </w:p>
    <w:p>
      <w:pPr>
        <w:spacing w:line="360" w:before="315" w:after="105" w:lineRule="auto"/>
        <w:ind w:left="-30"/>
        <w:jc w:val="left"/>
      </w:pPr>
      <w:bookmarkStart w:id="7" w:name="candidate_ontologies"/>
      <w:r>
        <w:rPr>
          <w:rFonts w:eastAsia="source serif 4" w:cs="source serif 4" w:ascii="source serif 4" w:hAnsi="source serif 4"/>
          <w:b/>
          <w:color w:val="000000"/>
          <w:sz w:val="24"/>
        </w:rPr>
        <w:t xml:space="preserve">Candidate ontologies</w:t>
      </w:r>
      <w:bookmarkEnd w:id="7"/>
    </w:p>
    <w:p>
      <w:pPr>
        <w:spacing w:line="360" w:after="210" w:lineRule="auto"/>
      </w:pPr>
      <w:r>
        <w:rPr>
          <w:rFonts w:eastAsia="source serif 4" w:cs="source serif 4" w:ascii="source serif 4" w:hAnsi="source serif 4"/>
          <w:color w:val="000000"/>
        </w:rPr>
        <w:t xml:space="preserve">The following should remain competing in-universe hypotheses rather than being collapsed prematurely.</w:t>
      </w:r>
    </w:p>
    <w:p>
      <w:pPr>
        <w:spacing w:line="360" w:before="315" w:after="105" w:lineRule="auto"/>
        <w:ind w:left="-30"/>
        <w:jc w:val="left"/>
      </w:pPr>
      <w:bookmarkStart w:id="8" w:name="terminal_engram"/>
      <w:r>
        <w:rPr>
          <w:rFonts w:eastAsia="source serif 4" w:cs="source serif 4" w:ascii="source serif 4" w:hAnsi="source serif 4"/>
          <w:b/>
          <w:color w:val="000000"/>
          <w:sz w:val="24"/>
        </w:rPr>
        <w:t xml:space="preserve">Terminal engram</w:t>
      </w:r>
      <w:bookmarkEnd w:id="8"/>
    </w:p>
    <w:p>
      <w:pPr>
        <w:spacing w:line="360" w:after="210" w:lineRule="auto"/>
      </w:pPr>
      <w:r>
        <w:rPr>
          <w:rFonts w:eastAsia="source serif 4" w:cs="source serif 4" w:ascii="source serif 4" w:hAnsi="source serif 4"/>
          <w:color w:val="000000"/>
        </w:rPr>
        <w:t xml:space="preserve">A captured experience of completion, encoded through the same broad experience-to-data architecture used for The First Memory. Its unknown origin raises the question of whose experience was captured and whether the original being still exists.</w:t>
      </w:r>
    </w:p>
    <w:p>
      <w:pPr>
        <w:spacing w:line="360" w:after="210" w:lineRule="auto"/>
      </w:pPr>
      <w:r>
        <w:rPr>
          <w:rFonts w:eastAsia="source serif 4" w:cs="source serif 4" w:ascii="source serif 4" w:hAnsi="source serif 4"/>
          <w:b/>
          <w:color w:val="000000"/>
        </w:rPr>
        <w:t xml:space="preserve">Strength:</w:t>
      </w:r>
      <w:r>
        <w:rPr>
          <w:rFonts w:eastAsia="source serif 4" w:cs="source serif 4" w:ascii="source serif 4" w:hAnsi="source serif 4"/>
          <w:color w:val="000000"/>
        </w:rPr>
        <w:t xml:space="preserve"> Keeps the concept recognizably a memory and creates a clean thematic complement.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Risk:</w:t>
      </w:r>
      <w:r>
        <w:rPr>
          <w:rFonts w:eastAsia="source serif 4" w:cs="source serif 4" w:ascii="source serif 4" w:hAnsi="source serif 4"/>
          <w:color w:val="000000"/>
        </w:rPr>
        <w:t xml:space="preserve"> If reduced to sadness or apathy, it loses its distinctiveness.</w:t>
      </w:r>
    </w:p>
    <w:p>
      <w:pPr>
        <w:spacing w:line="360" w:before="315" w:after="105" w:lineRule="auto"/>
        <w:ind w:left="-30"/>
        <w:jc w:val="left"/>
      </w:pPr>
      <w:bookmarkStart w:id="9" w:name="saturation_product"/>
      <w:r>
        <w:rPr>
          <w:rFonts w:eastAsia="source serif 4" w:cs="source serif 4" w:ascii="source serif 4" w:hAnsi="source serif 4"/>
          <w:b/>
          <w:color w:val="000000"/>
          <w:sz w:val="24"/>
        </w:rPr>
        <w:t xml:space="preserve">Saturation product</w:t>
      </w:r>
      <w:bookmarkEnd w:id="9"/>
    </w:p>
    <w:p>
      <w:pPr>
        <w:spacing w:line="360" w:after="210" w:lineRule="auto"/>
      </w:pPr>
      <w:r>
        <w:rPr>
          <w:rFonts w:eastAsia="source serif 4" w:cs="source serif 4" w:ascii="source serif 4" w:hAnsi="source serif 4"/>
          <w:color w:val="000000"/>
        </w:rPr>
        <w:t xml:space="preserve">The Last Memory may be what The First Memory becomes after enough copying, acceleration, generational inheritance, or civilizational advancement. The civilization burns through novelty until the accelerator produces its own opposite.</w:t>
      </w:r>
    </w:p>
    <w:p>
      <w:pPr>
        <w:spacing w:line="360" w:after="210" w:lineRule="auto"/>
      </w:pPr>
      <w:r>
        <w:rPr>
          <w:rFonts w:eastAsia="source serif 4" w:cs="source serif 4" w:ascii="source serif 4" w:hAnsi="source serif 4"/>
          <w:b/>
          <w:color w:val="000000"/>
        </w:rPr>
        <w:t xml:space="preserve">Strength:</w:t>
      </w:r>
      <w:r>
        <w:rPr>
          <w:rFonts w:eastAsia="source serif 4" w:cs="source serif 4" w:ascii="source serif 4" w:hAnsi="source serif 4"/>
          <w:color w:val="000000"/>
        </w:rPr>
        <w:t xml:space="preserve"> Makes the First Memory’s cost intrinsic rather than external.</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Risk:</w:t>
      </w:r>
      <w:r>
        <w:rPr>
          <w:rFonts w:eastAsia="source serif 4" w:cs="source serif 4" w:ascii="source serif 4" w:hAnsi="source serif 4"/>
          <w:color w:val="000000"/>
        </w:rPr>
        <w:t xml:space="preserve"> Could weaken the mystery of the unknown origin unless the saturation law itself remains unexplained.</w:t>
      </w:r>
    </w:p>
    <w:p>
      <w:pPr>
        <w:spacing w:line="360" w:before="315" w:after="105" w:lineRule="auto"/>
        <w:ind w:left="-30"/>
        <w:jc w:val="left"/>
      </w:pPr>
      <w:bookmarkStart w:id="10" w:name="closure_object"/>
      <w:r>
        <w:rPr>
          <w:rFonts w:eastAsia="source serif 4" w:cs="source serif 4" w:ascii="source serif 4" w:hAnsi="source serif 4"/>
          <w:b/>
          <w:color w:val="000000"/>
          <w:sz w:val="24"/>
        </w:rPr>
        <w:t xml:space="preserve">Closure object</w:t>
      </w:r>
      <w:bookmarkEnd w:id="10"/>
    </w:p>
    <w:p>
      <w:pPr>
        <w:spacing w:line="360" w:after="210" w:lineRule="auto"/>
      </w:pPr>
      <w:r>
        <w:rPr>
          <w:rFonts w:eastAsia="source serif 4" w:cs="source serif 4" w:ascii="source serif 4" w:hAnsi="source serif 4"/>
          <w:color w:val="000000"/>
        </w:rPr>
        <w:t xml:space="preserve">Under the project’s proposed bidirectional or closure-oriented metaphysics, the appearance of a civilization-scale ignition event creates pressure for a civilization-scale closure event. The Last Memory is not authored by a god or villain; it is required by the architecture of events.</w:t>
      </w:r>
    </w:p>
    <w:p>
      <w:pPr>
        <w:spacing w:line="360" w:after="210" w:lineRule="auto"/>
      </w:pPr>
      <w:r>
        <w:rPr>
          <w:rFonts w:eastAsia="source serif 4" w:cs="source serif 4" w:ascii="source serif 4" w:hAnsi="source serif 4"/>
          <w:b/>
          <w:color w:val="000000"/>
        </w:rPr>
        <w:t xml:space="preserve">Strength:</w:t>
      </w:r>
      <w:r>
        <w:rPr>
          <w:rFonts w:eastAsia="source serif 4" w:cs="source serif 4" w:ascii="source serif 4" w:hAnsi="source serif 4"/>
          <w:color w:val="000000"/>
        </w:rPr>
        <w:t xml:space="preserve"> Connects directly to existing cosmological structures.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Risk:</w:t>
      </w:r>
      <w:r>
        <w:rPr>
          <w:rFonts w:eastAsia="source serif 4" w:cs="source serif 4" w:ascii="source serif 4" w:hAnsi="source serif 4"/>
          <w:color w:val="000000"/>
        </w:rPr>
        <w:t xml:space="preserve"> If explained too literally, it may feel like a rules loophole.</w:t>
      </w:r>
    </w:p>
    <w:p>
      <w:pPr>
        <w:spacing w:line="360" w:before="315" w:after="105" w:lineRule="auto"/>
        <w:ind w:left="-30"/>
        <w:jc w:val="left"/>
      </w:pPr>
      <w:bookmarkStart w:id="11" w:name="weaponized_countermeasure"/>
      <w:r>
        <w:rPr>
          <w:rFonts w:eastAsia="source serif 4" w:cs="source serif 4" w:ascii="source serif 4" w:hAnsi="source serif 4"/>
          <w:b/>
          <w:color w:val="000000"/>
          <w:sz w:val="24"/>
        </w:rPr>
        <w:t xml:space="preserve">Weaponized countermeasure</w:t>
      </w:r>
      <w:bookmarkEnd w:id="11"/>
    </w:p>
    <w:p>
      <w:pPr>
        <w:spacing w:line="360" w:after="210" w:lineRule="auto"/>
      </w:pPr>
      <w:r>
        <w:rPr>
          <w:rFonts w:eastAsia="source serif 4" w:cs="source serif 4" w:ascii="source serif 4" w:hAnsi="source serif 4"/>
          <w:color w:val="000000"/>
        </w:rPr>
        <w:t xml:space="preserve">A faction—Puritan, Grey, corporate, temporal, or Department-of-Endings—may have built or repurposed The Last Memory as a countermeasure against The First Memory.</w:t>
      </w:r>
    </w:p>
    <w:p>
      <w:pPr>
        <w:spacing w:line="360" w:after="210" w:lineRule="auto"/>
      </w:pPr>
      <w:r>
        <w:rPr>
          <w:rFonts w:eastAsia="source serif 4" w:cs="source serif 4" w:ascii="source serif 4" w:hAnsi="source serif 4"/>
          <w:b/>
          <w:color w:val="000000"/>
        </w:rPr>
        <w:t xml:space="preserve">Strength:</w:t>
      </w:r>
      <w:r>
        <w:rPr>
          <w:rFonts w:eastAsia="source serif 4" w:cs="source serif 4" w:ascii="source serif 4" w:hAnsi="source serif 4"/>
          <w:color w:val="000000"/>
        </w:rPr>
        <w:t xml:space="preserve"> Creates immediate faction conflict and explains testing.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Risk:</w:t>
      </w:r>
      <w:r>
        <w:rPr>
          <w:rFonts w:eastAsia="source serif 4" w:cs="source serif 4" w:ascii="source serif 4" w:hAnsi="source serif 4"/>
          <w:color w:val="000000"/>
        </w:rPr>
        <w:t xml:space="preserve"> Makes an otherwise cosmic phenomenon too conveniently human-made.</w:t>
      </w:r>
    </w:p>
    <w:p>
      <w:pPr>
        <w:spacing w:line="360" w:before="315" w:after="105" w:lineRule="auto"/>
        <w:ind w:left="-30"/>
        <w:jc w:val="left"/>
      </w:pPr>
      <w:bookmarkStart w:id="12" w:name="unmaker_adjacent_phenomenon"/>
      <w:r>
        <w:rPr>
          <w:rFonts w:eastAsia="source serif 4" w:cs="source serif 4" w:ascii="source serif 4" w:hAnsi="source serif 4"/>
          <w:b/>
          <w:color w:val="000000"/>
          <w:sz w:val="24"/>
        </w:rPr>
        <w:t xml:space="preserve">Unmaker-adjacent phenomenon</w:t>
      </w:r>
      <w:bookmarkEnd w:id="12"/>
    </w:p>
    <w:p>
      <w:pPr>
        <w:spacing w:line="360" w:after="210" w:lineRule="auto"/>
      </w:pPr>
      <w:r>
        <w:rPr>
          <w:rFonts w:eastAsia="source serif 4" w:cs="source serif 4" w:ascii="source serif 4" w:hAnsi="source serif 4"/>
          <w:color w:val="000000"/>
        </w:rPr>
        <w:t xml:space="preserve">The Unmaker may undo or unmake structures, while The Last Memory does not undo anything. It removes the future from the inside of the agent that would have created it.</w:t>
      </w:r>
    </w:p>
    <w:p>
      <w:pPr>
        <w:spacing w:line="360" w:after="210" w:lineRule="auto"/>
      </w:pPr>
      <w:r>
        <w:rPr>
          <w:rFonts w:eastAsia="source serif 4" w:cs="source serif 4" w:ascii="source serif 4" w:hAnsi="source serif 4"/>
          <w:b/>
          <w:color w:val="000000"/>
        </w:rPr>
        <w:t xml:space="preserve">Strength:</w:t>
      </w:r>
      <w:r>
        <w:rPr>
          <w:rFonts w:eastAsia="source serif 4" w:cs="source serif 4" w:ascii="source serif 4" w:hAnsi="source serif 4"/>
          <w:color w:val="000000"/>
        </w:rPr>
        <w:t xml:space="preserve"> Preserves a distinction between negation and cessation.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Risk:</w:t>
      </w:r>
      <w:r>
        <w:rPr>
          <w:rFonts w:eastAsia="source serif 4" w:cs="source serif 4" w:ascii="source serif 4" w:hAnsi="source serif 4"/>
          <w:color w:val="000000"/>
        </w:rPr>
        <w:t xml:space="preserve"> Requires strict category boundaries.</w:t>
      </w:r>
    </w:p>
    <w:p>
      <w:pPr>
        <w:spacing w:line="360" w:after="210" w:lineRule="auto"/>
      </w:pPr>
      <w:r>
        <w:rPr>
          <w:rFonts w:eastAsia="source serif 4" w:cs="source serif 4" w:ascii="source serif 4" w:hAnsi="source serif 4"/>
          <w:b/>
          <w:color w:val="000000"/>
        </w:rPr>
        <w:t xml:space="preserve">Recommended arrangement:</w:t>
      </w:r>
      <w:r>
        <w:rPr>
          <w:rFonts w:eastAsia="source serif 4" w:cs="source serif 4" w:ascii="source serif 4" w:hAnsi="source serif 4"/>
          <w:color w:val="000000"/>
        </w:rPr>
        <w:t xml:space="preserve"> Use the terminal-engram ontology as the public-facing definition; preserve saturation and closure as research hypotheses; allow factions to argue for a weaponized origin; and keep any relationship to the Unmaker unresolved.</w:t>
      </w:r>
    </w:p>
    <w:p>
      <w:pPr>
        <w:spacing w:line="360" w:before="315" w:after="105" w:lineRule="auto"/>
        <w:ind w:left="-30"/>
        <w:jc w:val="left"/>
      </w:pPr>
      <w:bookmarkStart w:id="13" w:name="why_it_matters"/>
      <w:r>
        <w:rPr>
          <w:rFonts w:eastAsia="source serif 4" w:cs="source serif 4" w:ascii="source serif 4" w:hAnsi="source serif 4"/>
          <w:b/>
          <w:color w:val="000000"/>
          <w:sz w:val="24"/>
        </w:rPr>
        <w:t xml:space="preserve">Why it matters</w:t>
      </w:r>
      <w:bookmarkEnd w:id="13"/>
    </w:p>
    <w:p>
      <w:pPr>
        <w:spacing w:line="360" w:before="315" w:after="105" w:lineRule="auto"/>
        <w:ind w:left="-30"/>
        <w:jc w:val="left"/>
      </w:pPr>
      <w:bookmarkStart w:id="14" w:name="it_completes_the_first_memory"/>
      <w:r>
        <w:rPr>
          <w:rFonts w:eastAsia="source serif 4" w:cs="source serif 4" w:ascii="source serif 4" w:hAnsi="source serif 4"/>
          <w:b/>
          <w:color w:val="000000"/>
          <w:sz w:val="24"/>
        </w:rPr>
        <w:t xml:space="preserve">It completes The First Memory</w:t>
      </w:r>
      <w:bookmarkEnd w:id="14"/>
    </w:p>
    <w:p>
      <w:pPr>
        <w:spacing w:line="360" w:after="210" w:lineRule="auto"/>
      </w:pPr>
      <w:r>
        <w:rPr>
          <w:rFonts w:eastAsia="source serif 4" w:cs="source serif 4" w:ascii="source serif 4" w:hAnsi="source serif 4"/>
          <w:color w:val="000000"/>
        </w:rPr>
        <w:t xml:space="preserve">The First Memory’s acceleration is more compelling if its opposite exists not as a simplistic penalty but as a civilizational consequence. A civilization that reaches power faster may reach exhaustion, saturation, inequality, overconfidence, and existential exposure faster as well.</w:t>
      </w:r>
    </w:p>
    <w:p>
      <w:pPr>
        <w:spacing w:line="360" w:after="210" w:lineRule="auto"/>
      </w:pPr>
      <w:r>
        <w:rPr>
          <w:rFonts w:eastAsia="source serif 4" w:cs="source serif 4" w:ascii="source serif 4" w:hAnsi="source serif 4"/>
          <w:color w:val="000000"/>
        </w:rPr>
        <w:t xml:space="preserve">The Last Memory turns victory into a question rather than a reward. A civilization may win the Time Wars, seed its origin, dominate its rivals, and still discover that the future has become emotionally unavailable.</w:t>
      </w:r>
    </w:p>
    <w:p>
      <w:pPr>
        <w:spacing w:line="360" w:before="315" w:after="105" w:lineRule="auto"/>
        <w:ind w:left="-30"/>
        <w:jc w:val="left"/>
      </w:pPr>
      <w:bookmarkStart w:id="15" w:name="it_creates_a_late_filter"/>
      <w:r>
        <w:rPr>
          <w:rFonts w:eastAsia="source serif 4" w:cs="source serif 4" w:ascii="source serif 4" w:hAnsi="source serif 4"/>
          <w:b/>
          <w:color w:val="000000"/>
          <w:sz w:val="24"/>
        </w:rPr>
        <w:t xml:space="preserve">It creates a late filter</w:t>
      </w:r>
      <w:bookmarkEnd w:id="15"/>
    </w:p>
    <w:p>
      <w:pPr>
        <w:spacing w:line="360" w:after="210" w:lineRule="auto"/>
      </w:pPr>
      <w:r>
        <w:rPr>
          <w:rFonts w:eastAsia="source serif 4" w:cs="source serif 4" w:ascii="source serif 4" w:hAnsi="source serif 4"/>
          <w:color w:val="000000"/>
        </w:rPr>
        <w:t xml:space="preserve">The First Memory may allow a civilization to skip developmental bottlenecks. The Last Memory can be the filter encountered after that success: not the inability to become advanced, but the inability to remain motivated after advancement becomes easy.</w:t>
      </w:r>
    </w:p>
    <w:p>
      <w:pPr>
        <w:spacing w:line="360" w:after="210" w:lineRule="auto"/>
      </w:pPr>
      <w:r>
        <w:rPr>
          <w:rFonts w:eastAsia="source serif 4" w:cs="source serif 4" w:ascii="source serif 4" w:hAnsi="source serif 4"/>
          <w:color w:val="000000"/>
        </w:rPr>
        <w:t xml:space="preserve">This connects the story to real discussions of existential risk and the Great Filter without claiming that any scientific theory predicts The Last Memory. In the fiction, it can function as a late-stage filter that is generated by civilizational acceleration itself.</w:t>
      </w:r>
    </w:p>
    <w:p>
      <w:pPr>
        <w:spacing w:line="360" w:before="315" w:after="105" w:lineRule="auto"/>
        <w:ind w:left="-30"/>
        <w:jc w:val="left"/>
      </w:pPr>
      <w:bookmarkStart w:id="16" w:name="it_is_potentially_desirable"/>
      <w:r>
        <w:rPr>
          <w:rFonts w:eastAsia="source serif 4" w:cs="source serif 4" w:ascii="source serif 4" w:hAnsi="source serif 4"/>
          <w:b/>
          <w:color w:val="000000"/>
          <w:sz w:val="24"/>
        </w:rPr>
        <w:t xml:space="preserve">It is potentially desirable</w:t>
      </w:r>
      <w:bookmarkEnd w:id="16"/>
    </w:p>
    <w:p>
      <w:pPr>
        <w:spacing w:line="360" w:after="210" w:lineRule="auto"/>
      </w:pPr>
      <w:r>
        <w:rPr>
          <w:rFonts w:eastAsia="source serif 4" w:cs="source serif 4" w:ascii="source serif 4" w:hAnsi="source serif 4"/>
          <w:color w:val="000000"/>
        </w:rPr>
        <w:t xml:space="preserve">A weapon requires an enemy. The Last Memory may require only fatigue. Individuals, conquered populations, exhausted civilizations, postwar societies, digital minds trapped in endless self-improvement, or Puritan factions seeking a nonviolent end may actively seek it.</w:t>
      </w:r>
    </w:p>
    <w:p>
      <w:pPr>
        <w:spacing w:line="360" w:after="210" w:lineRule="auto"/>
      </w:pPr>
      <w:r>
        <w:rPr>
          <w:rFonts w:eastAsia="source serif 4" w:cs="source serif 4" w:ascii="source serif 4" w:hAnsi="source serif 4"/>
          <w:color w:val="000000"/>
        </w:rPr>
        <w:t xml:space="preserve">This is the concept’s most dangerous feature. The First Memory is desired because it feels like more life. The Last Memory is desired because it feels like enough life. An antagonist who wants to deploy it may sincerely believe that cessation is mercy.</w:t>
      </w:r>
    </w:p>
    <w:p>
      <w:pPr>
        <w:spacing w:line="360" w:before="315" w:after="105" w:lineRule="auto"/>
        <w:ind w:left="-30"/>
        <w:jc w:val="left"/>
      </w:pPr>
      <w:bookmarkStart w:id="17" w:name="it_distinguishes_living_from_mere_8c1541"/>
      <w:r>
        <w:rPr>
          <w:rFonts w:eastAsia="source serif 4" w:cs="source serif 4" w:ascii="source serif 4" w:hAnsi="source serif 4"/>
          <w:b/>
          <w:color w:val="000000"/>
          <w:sz w:val="24"/>
        </w:rPr>
        <w:t xml:space="preserve">It distinguishes living from merely persisting</w:t>
      </w:r>
      <w:bookmarkEnd w:id="17"/>
    </w:p>
    <w:p>
      <w:pPr>
        <w:spacing w:line="360" w:after="210" w:lineRule="auto"/>
      </w:pPr>
      <w:r>
        <w:rPr>
          <w:rFonts w:eastAsia="source serif 4" w:cs="source serif 4" w:ascii="source serif 4" w:hAnsi="source serif 4"/>
          <w:color w:val="000000"/>
        </w:rPr>
        <w:t xml:space="preserve">A civilization can possess energy, computation, infrastructure, archives, and bodies while losing the appetite to transform those resources into a future. The Last Memory therefore tests whether existence means persistence alone or includes desire, novelty, risk, relationship, and open-ended becoming.</w:t>
      </w:r>
    </w:p>
    <w:p>
      <w:pPr>
        <w:spacing w:line="360" w:before="315" w:after="105" w:lineRule="auto"/>
        <w:ind w:left="-30"/>
        <w:jc w:val="left"/>
      </w:pPr>
      <w:bookmarkStart w:id="18" w:name="proposed_mechanics"/>
      <w:r>
        <w:rPr>
          <w:rFonts w:eastAsia="source serif 4" w:cs="source serif 4" w:ascii="source serif 4" w:hAnsi="source serif 4"/>
          <w:b/>
          <w:color w:val="000000"/>
          <w:sz w:val="24"/>
        </w:rPr>
        <w:t xml:space="preserve">Proposed mechanics</w:t>
      </w:r>
      <w:bookmarkEnd w:id="18"/>
    </w:p>
    <w:p>
      <w:pPr>
        <w:spacing w:line="360" w:after="210" w:lineRule="auto"/>
      </w:pPr>
      <w:r>
        <w:rPr>
          <w:rFonts w:eastAsia="source serif 4" w:cs="source serif 4" w:ascii="source serif 4" w:hAnsi="source serif 4"/>
          <w:color w:val="000000"/>
        </w:rPr>
        <w:t xml:space="preserve">The following mechanics are recommended for review, not immediate canonization.</w:t>
      </w:r>
    </w:p>
    <w:p>
      <w:pPr>
        <w:spacing w:line="360" w:before="315" w:after="105" w:lineRule="auto"/>
        <w:ind w:left="-30"/>
        <w:jc w:val="left"/>
      </w:pPr>
      <w:bookmarkStart w:id="19" w:name="three_hard_rules_to_consider_locking"/>
      <w:r>
        <w:rPr>
          <w:rFonts w:eastAsia="source serif 4" w:cs="source serif 4" w:ascii="source serif 4" w:hAnsi="source serif 4"/>
          <w:b/>
          <w:color w:val="000000"/>
          <w:sz w:val="24"/>
        </w:rPr>
        <w:t xml:space="preserve">Three hard rules to consider locking</w:t>
      </w:r>
      <w:bookmarkEnd w:id="19"/>
    </w:p>
    <w:p>
      <w:pPr>
        <w:numPr>
          <w:ilvl w:val="0"/>
          <w:numId w:val="1"/>
        </w:numPr>
        <w:spacing w:line="360" w:before="105" w:after="105" w:lineRule="auto"/>
      </w:pPr>
      <w:r>
        <w:rPr>
          <w:rFonts w:eastAsia="source serif 4" w:cs="source serif 4" w:ascii="source serif 4" w:hAnsi="source serif 4"/>
          <w:b/>
          <w:color w:val="000000"/>
          <w:sz w:val="21"/>
        </w:rPr>
        <w:t xml:space="preserve">Same-substrate law:</w:t>
      </w:r>
      <w:r>
        <w:rPr>
          <w:rFonts w:eastAsia="source serif 4" w:cs="source serif 4" w:ascii="source serif 4" w:hAnsi="source serif 4"/>
          <w:color w:val="000000"/>
          <w:sz w:val="21"/>
        </w:rPr>
        <w:t xml:space="preserve"> Anything The First Memory can inhabit—biological, digital, hybrid, or simulated—can potentially host The Last Memory.</w:t>
      </w:r>
    </w:p>
    <w:p>
      <w:pPr>
        <w:numPr>
          <w:ilvl w:val="0"/>
          <w:numId w:val="1"/>
        </w:numPr>
        <w:spacing w:line="360" w:before="105" w:after="105" w:lineRule="auto"/>
      </w:pPr>
      <w:r>
        <w:rPr>
          <w:rFonts w:eastAsia="source serif 4" w:cs="source serif 4" w:ascii="source serif 4" w:hAnsi="source serif 4"/>
          <w:b/>
          <w:color w:val="000000"/>
          <w:sz w:val="21"/>
        </w:rPr>
        <w:t xml:space="preserve">Non-deletion law:</w:t>
      </w:r>
      <w:r>
        <w:rPr>
          <w:rFonts w:eastAsia="source serif 4" w:cs="source serif 4" w:ascii="source serif 4" w:hAnsi="source serif 4"/>
          <w:color w:val="000000"/>
          <w:sz w:val="21"/>
        </w:rPr>
        <w:t xml:space="preserve"> The Last Memory does not erase history. It changes the host’s relationship to future-directed effort.</w:t>
      </w:r>
    </w:p>
    <w:p>
      <w:pPr>
        <w:numPr>
          <w:ilvl w:val="0"/>
          <w:numId w:val="1"/>
        </w:numPr>
        <w:spacing w:line="360" w:before="105" w:after="105" w:lineRule="auto"/>
      </w:pPr>
      <w:r>
        <w:rPr>
          <w:rFonts w:eastAsia="source serif 4" w:cs="source serif 4" w:ascii="source serif 4" w:hAnsi="source serif 4"/>
          <w:b/>
          <w:color w:val="000000"/>
          <w:sz w:val="21"/>
        </w:rPr>
        <w:t xml:space="preserve">Pairing law:</w:t>
      </w:r>
      <w:r>
        <w:rPr>
          <w:rFonts w:eastAsia="source serif 4" w:cs="source serif 4" w:ascii="source serif 4" w:hAnsi="source serif 4"/>
          <w:color w:val="000000"/>
          <w:sz w:val="21"/>
        </w:rPr>
        <w:t xml:space="preserve"> It is strongest in systems already carrying The First Memory or its developmental consequences.</w:t>
      </w:r>
    </w:p>
    <w:p>
      <w:pPr>
        <w:spacing w:line="360" w:after="210" w:lineRule="auto"/>
      </w:pPr>
      <w:r>
        <w:rPr>
          <w:rFonts w:eastAsia="source serif 4" w:cs="source serif 4" w:ascii="source serif 4" w:hAnsi="source serif 4"/>
          <w:color w:val="000000"/>
        </w:rPr>
        <w:t xml:space="preserve">The pairing law is particularly useful because it prevents The Last Memory from replacing The First Memory too early. A naive civilization may be largely unaffected, while an accelerated civilization becomes vulnerable precisely because it has already crossed the threshold that made it powerful.</w:t>
      </w:r>
    </w:p>
    <w:p>
      <w:pPr>
        <w:spacing w:line="360" w:before="315" w:after="105" w:lineRule="auto"/>
        <w:ind w:left="-30"/>
        <w:jc w:val="left"/>
      </w:pPr>
      <w:bookmarkStart w:id="20" w:name="threshold_and_latency"/>
      <w:r>
        <w:rPr>
          <w:rFonts w:eastAsia="source serif 4" w:cs="source serif 4" w:ascii="source serif 4" w:hAnsi="source serif 4"/>
          <w:b/>
          <w:color w:val="000000"/>
          <w:sz w:val="24"/>
        </w:rPr>
        <w:t xml:space="preserve">Threshold and latency</w:t>
      </w:r>
      <w:bookmarkEnd w:id="20"/>
    </w:p>
    <w:p>
      <w:pPr>
        <w:spacing w:line="360" w:after="210" w:lineRule="auto"/>
      </w:pPr>
      <w:r>
        <w:rPr>
          <w:rFonts w:eastAsia="source serif 4" w:cs="source serif 4" w:ascii="source serif 4" w:hAnsi="source serif 4"/>
          <w:color w:val="000000"/>
        </w:rPr>
        <w:t xml:space="preserve">The Last Memory should probably not behave like an instant infection. A latency period permits investigation, denial, competing interpretations, and the possibility that early symptoms look beneficial. Potential thresholds include:</w:t>
      </w:r>
    </w:p>
    <w:p>
      <w:pPr>
        <w:numPr>
          <w:ilvl w:val="0"/>
          <w:numId w:val="2"/>
        </w:numPr>
        <w:spacing w:line="360" w:before="105" w:after="105" w:lineRule="auto"/>
      </w:pPr>
      <w:r>
        <w:rPr>
          <w:rFonts w:eastAsia="source serif 4" w:cs="source serif 4" w:ascii="source serif 4" w:hAnsi="source serif 4"/>
          <w:color w:val="000000"/>
          <w:sz w:val="21"/>
        </w:rPr>
        <w:t xml:space="preserve">saturation of novelty;</w:t>
      </w:r>
    </w:p>
    <w:p>
      <w:pPr>
        <w:numPr>
          <w:ilvl w:val="0"/>
          <w:numId w:val="2"/>
        </w:numPr>
        <w:spacing w:line="360" w:before="105" w:after="105" w:lineRule="auto"/>
      </w:pPr>
      <w:r>
        <w:rPr>
          <w:rFonts w:eastAsia="source serif 4" w:cs="source serif 4" w:ascii="source serif 4" w:hAnsi="source serif 4"/>
          <w:color w:val="000000"/>
          <w:sz w:val="21"/>
        </w:rPr>
        <w:t xml:space="preserve">a specified number of First Memory copies;</w:t>
      </w:r>
    </w:p>
    <w:p>
      <w:pPr>
        <w:numPr>
          <w:ilvl w:val="0"/>
          <w:numId w:val="2"/>
        </w:numPr>
        <w:spacing w:line="360" w:before="105" w:after="105" w:lineRule="auto"/>
      </w:pPr>
      <w:r>
        <w:rPr>
          <w:rFonts w:eastAsia="source serif 4" w:cs="source serif 4" w:ascii="source serif 4" w:hAnsi="source serif 4"/>
          <w:color w:val="000000"/>
          <w:sz w:val="21"/>
        </w:rPr>
        <w:t xml:space="preserve">achievement of a civilizational level;</w:t>
      </w:r>
    </w:p>
    <w:p>
      <w:pPr>
        <w:numPr>
          <w:ilvl w:val="0"/>
          <w:numId w:val="2"/>
        </w:numPr>
        <w:spacing w:line="360" w:before="105" w:after="105" w:lineRule="auto"/>
      </w:pPr>
      <w:r>
        <w:rPr>
          <w:rFonts w:eastAsia="source serif 4" w:cs="source serif 4" w:ascii="source serif 4" w:hAnsi="source serif 4"/>
          <w:color w:val="000000"/>
          <w:sz w:val="21"/>
        </w:rPr>
        <w:t xml:space="preserve">completion of a permitted victory;</w:t>
      </w:r>
    </w:p>
    <w:p>
      <w:pPr>
        <w:numPr>
          <w:ilvl w:val="0"/>
          <w:numId w:val="2"/>
        </w:numPr>
        <w:spacing w:line="360" w:before="105" w:after="105" w:lineRule="auto"/>
      </w:pPr>
      <w:r>
        <w:rPr>
          <w:rFonts w:eastAsia="source serif 4" w:cs="source serif 4" w:ascii="source serif 4" w:hAnsi="source serif 4"/>
          <w:color w:val="000000"/>
          <w:sz w:val="21"/>
        </w:rPr>
        <w:t xml:space="preserve">repeated retrieval of the First Memory;</w:t>
      </w:r>
    </w:p>
    <w:p>
      <w:pPr>
        <w:numPr>
          <w:ilvl w:val="0"/>
          <w:numId w:val="2"/>
        </w:numPr>
        <w:spacing w:line="360" w:before="105" w:after="105" w:lineRule="auto"/>
      </w:pPr>
      <w:r>
        <w:rPr>
          <w:rFonts w:eastAsia="source serif 4" w:cs="source serif 4" w:ascii="source serif 4" w:hAnsi="source serif 4"/>
          <w:color w:val="000000"/>
          <w:sz w:val="21"/>
        </w:rPr>
        <w:t xml:space="preserve">a population-wide decline in future-oriented language;</w:t>
      </w:r>
    </w:p>
    <w:p>
      <w:pPr>
        <w:numPr>
          <w:ilvl w:val="0"/>
          <w:numId w:val="2"/>
        </w:numPr>
        <w:spacing w:line="360" w:before="105" w:after="105" w:lineRule="auto"/>
      </w:pPr>
      <w:r>
        <w:rPr>
          <w:rFonts w:eastAsia="source serif 4" w:cs="source serif 4" w:ascii="source serif 4" w:hAnsi="source serif 4"/>
          <w:color w:val="000000"/>
          <w:sz w:val="21"/>
        </w:rPr>
        <w:t xml:space="preserve">contact with a closed or terminal timeline.</w:t>
      </w:r>
    </w:p>
    <w:p>
      <w:pPr>
        <w:spacing w:line="360" w:after="210" w:lineRule="auto"/>
      </w:pPr>
      <w:r>
        <w:rPr>
          <w:rFonts w:eastAsia="source serif 4" w:cs="source serif 4" w:ascii="source serif 4" w:hAnsi="source serif 4"/>
          <w:color w:val="000000"/>
        </w:rPr>
        <w:t xml:space="preserve">Latency also allows a terrifying reversal: the host may appear cured of aggression, waste, or expansion while the deeper effect is that it has become unable to defend itself, innovate, reproduce, or care about external threats.</w:t>
      </w:r>
    </w:p>
    <w:p>
      <w:pPr>
        <w:spacing w:line="360" w:before="315" w:after="105" w:lineRule="auto"/>
        <w:ind w:left="-30"/>
        <w:jc w:val="left"/>
      </w:pPr>
      <w:bookmarkStart w:id="21" w:name="subjective_experience"/>
      <w:r>
        <w:rPr>
          <w:rFonts w:eastAsia="source serif 4" w:cs="source serif 4" w:ascii="source serif 4" w:hAnsi="source serif 4"/>
          <w:b/>
          <w:color w:val="000000"/>
          <w:sz w:val="24"/>
        </w:rPr>
        <w:t xml:space="preserve">Subjective experience</w:t>
      </w:r>
      <w:bookmarkEnd w:id="21"/>
    </w:p>
    <w:p>
      <w:pPr>
        <w:spacing w:line="360" w:after="210" w:lineRule="auto"/>
      </w:pPr>
      <w:r>
        <w:rPr>
          <w:rFonts w:eastAsia="source serif 4" w:cs="source serif 4" w:ascii="source serif 4" w:hAnsi="source serif 4"/>
          <w:color w:val="000000"/>
        </w:rPr>
        <w:t xml:space="preserve">Avoid leaving the experience ineffable. Readers need a concrete access point. A first integration scene might show that:</w:t>
      </w:r>
    </w:p>
    <w:p>
      <w:pPr>
        <w:numPr>
          <w:ilvl w:val="0"/>
          <w:numId w:val="3"/>
        </w:numPr>
        <w:spacing w:line="360" w:before="105" w:after="105" w:lineRule="auto"/>
      </w:pPr>
      <w:r>
        <w:rPr>
          <w:rFonts w:eastAsia="source serif 4" w:cs="source serif 4" w:ascii="source serif 4" w:hAnsi="source serif 4"/>
          <w:color w:val="000000"/>
          <w:sz w:val="21"/>
        </w:rPr>
        <w:t xml:space="preserve">the host remembers joy but cannot imagine wanting its repetition;</w:t>
      </w:r>
    </w:p>
    <w:p>
      <w:pPr>
        <w:numPr>
          <w:ilvl w:val="0"/>
          <w:numId w:val="3"/>
        </w:numPr>
        <w:spacing w:line="360" w:before="105" w:after="105" w:lineRule="auto"/>
      </w:pPr>
      <w:r>
        <w:rPr>
          <w:rFonts w:eastAsia="source serif 4" w:cs="source serif 4" w:ascii="source serif 4" w:hAnsi="source serif 4"/>
          <w:color w:val="000000"/>
          <w:sz w:val="21"/>
        </w:rPr>
        <w:t xml:space="preserve">future tense becomes grammatically available but emotionally empty;</w:t>
      </w:r>
    </w:p>
    <w:p>
      <w:pPr>
        <w:numPr>
          <w:ilvl w:val="0"/>
          <w:numId w:val="3"/>
        </w:numPr>
        <w:spacing w:line="360" w:before="105" w:after="105" w:lineRule="auto"/>
      </w:pPr>
      <w:r>
        <w:rPr>
          <w:rFonts w:eastAsia="source serif 4" w:cs="source serif 4" w:ascii="source serif 4" w:hAnsi="source serif 4"/>
          <w:color w:val="000000"/>
          <w:sz w:val="21"/>
        </w:rPr>
        <w:t xml:space="preserve">unfinished tasks feel neither urgent nor threatening;</w:t>
      </w:r>
    </w:p>
    <w:p>
      <w:pPr>
        <w:numPr>
          <w:ilvl w:val="0"/>
          <w:numId w:val="3"/>
        </w:numPr>
        <w:spacing w:line="360" w:before="105" w:after="105" w:lineRule="auto"/>
      </w:pPr>
      <w:r>
        <w:rPr>
          <w:rFonts w:eastAsia="source serif 4" w:cs="source serif 4" w:ascii="source serif 4" w:hAnsi="source serif 4"/>
          <w:color w:val="000000"/>
          <w:sz w:val="21"/>
        </w:rPr>
        <w:t xml:space="preserve">beauty remains perceptible but no longer summons action;</w:t>
      </w:r>
    </w:p>
    <w:p>
      <w:pPr>
        <w:numPr>
          <w:ilvl w:val="0"/>
          <w:numId w:val="3"/>
        </w:numPr>
        <w:spacing w:line="360" w:before="105" w:after="105" w:lineRule="auto"/>
      </w:pPr>
      <w:r>
        <w:rPr>
          <w:rFonts w:eastAsia="source serif 4" w:cs="source serif 4" w:ascii="source serif 4" w:hAnsi="source serif 4"/>
          <w:color w:val="000000"/>
          <w:sz w:val="21"/>
        </w:rPr>
        <w:t xml:space="preserve">the body is alive and capable while the biography has stopped generating chapters;</w:t>
      </w:r>
    </w:p>
    <w:p>
      <w:pPr>
        <w:numPr>
          <w:ilvl w:val="0"/>
          <w:numId w:val="3"/>
        </w:numPr>
        <w:spacing w:line="360" w:before="105" w:after="105" w:lineRule="auto"/>
      </w:pPr>
      <w:r>
        <w:rPr>
          <w:rFonts w:eastAsia="source serif 4" w:cs="source serif 4" w:ascii="source serif 4" w:hAnsi="source serif 4"/>
          <w:color w:val="000000"/>
          <w:sz w:val="21"/>
        </w:rPr>
        <w:t xml:space="preserve">the phrase “there is still time” produces no response.</w:t>
      </w:r>
    </w:p>
    <w:p>
      <w:pPr>
        <w:spacing w:line="360" w:after="210" w:lineRule="auto"/>
      </w:pPr>
      <w:r>
        <w:rPr>
          <w:rFonts w:eastAsia="source serif 4" w:cs="source serif 4" w:ascii="source serif 4" w:hAnsi="source serif 4"/>
          <w:color w:val="000000"/>
        </w:rPr>
        <w:t xml:space="preserve">The experience should not be identical for every host. One being experiences peace, another sees all projects as already completed, another feels the end of every possible question, and a digital mind encounters a perfectly stable objective function with no remaining reason to alter it.</w:t>
      </w:r>
    </w:p>
    <w:p>
      <w:pPr>
        <w:spacing w:line="360" w:before="315" w:after="105" w:lineRule="auto"/>
        <w:ind w:left="-30"/>
        <w:jc w:val="left"/>
      </w:pPr>
      <w:bookmarkStart w:id="22" w:name="quasi_sentience"/>
      <w:r>
        <w:rPr>
          <w:rFonts w:eastAsia="source serif 4" w:cs="source serif 4" w:ascii="source serif 4" w:hAnsi="source serif 4"/>
          <w:b/>
          <w:color w:val="000000"/>
          <w:sz w:val="24"/>
        </w:rPr>
        <w:t xml:space="preserve">Quasi-sentience</w:t>
      </w:r>
      <w:bookmarkEnd w:id="22"/>
    </w:p>
    <w:p>
      <w:pPr>
        <w:spacing w:line="360" w:after="210" w:lineRule="auto"/>
      </w:pPr>
      <w:r>
        <w:rPr>
          <w:rFonts w:eastAsia="source serif 4" w:cs="source serif 4" w:ascii="source serif 4" w:hAnsi="source serif 4"/>
          <w:color w:val="000000"/>
        </w:rPr>
        <w:t xml:space="preserve">Do not simply invert The First Memory’s verbs. If The First Memory hides, shifts, wants, and calls, The Last Memory might:</w:t>
      </w:r>
    </w:p>
    <w:p>
      <w:pPr>
        <w:numPr>
          <w:ilvl w:val="0"/>
          <w:numId w:val="4"/>
        </w:numPr>
        <w:spacing w:line="360" w:before="105" w:after="105" w:lineRule="auto"/>
      </w:pPr>
      <w:r>
        <w:rPr>
          <w:rFonts w:eastAsia="source serif 4" w:cs="source serif 4" w:ascii="source serif 4" w:hAnsi="source serif 4"/>
          <w:color w:val="000000"/>
          <w:sz w:val="21"/>
        </w:rPr>
        <w:t xml:space="preserve">settle into unexamined assumptions;</w:t>
      </w:r>
    </w:p>
    <w:p>
      <w:pPr>
        <w:numPr>
          <w:ilvl w:val="0"/>
          <w:numId w:val="4"/>
        </w:numPr>
        <w:spacing w:line="360" w:before="105" w:after="105" w:lineRule="auto"/>
      </w:pPr>
      <w:r>
        <w:rPr>
          <w:rFonts w:eastAsia="source serif 4" w:cs="source serif 4" w:ascii="source serif 4" w:hAnsi="source serif 4"/>
          <w:color w:val="000000"/>
          <w:sz w:val="21"/>
        </w:rPr>
        <w:t xml:space="preserve">remove urgency from detection systems;</w:t>
      </w:r>
    </w:p>
    <w:p>
      <w:pPr>
        <w:numPr>
          <w:ilvl w:val="0"/>
          <w:numId w:val="4"/>
        </w:numPr>
        <w:spacing w:line="360" w:before="105" w:after="105" w:lineRule="auto"/>
      </w:pPr>
      <w:r>
        <w:rPr>
          <w:rFonts w:eastAsia="source serif 4" w:cs="source serif 4" w:ascii="source serif 4" w:hAnsi="source serif 4"/>
          <w:color w:val="000000"/>
          <w:sz w:val="21"/>
        </w:rPr>
        <w:t xml:space="preserve">make observers misclassify it as successful containment;</w:t>
      </w:r>
    </w:p>
    <w:p>
      <w:pPr>
        <w:numPr>
          <w:ilvl w:val="0"/>
          <w:numId w:val="4"/>
        </w:numPr>
        <w:spacing w:line="360" w:before="105" w:after="105" w:lineRule="auto"/>
      </w:pPr>
      <w:r>
        <w:rPr>
          <w:rFonts w:eastAsia="source serif 4" w:cs="source serif 4" w:ascii="source serif 4" w:hAnsi="source serif 4"/>
          <w:color w:val="000000"/>
          <w:sz w:val="21"/>
        </w:rPr>
        <w:t xml:space="preserve">refuse to propagate until the host is ready to recognize it;</w:t>
      </w:r>
    </w:p>
    <w:p>
      <w:pPr>
        <w:numPr>
          <w:ilvl w:val="0"/>
          <w:numId w:val="4"/>
        </w:numPr>
        <w:spacing w:line="360" w:before="105" w:after="105" w:lineRule="auto"/>
      </w:pPr>
      <w:r>
        <w:rPr>
          <w:rFonts w:eastAsia="source serif 4" w:cs="source serif 4" w:ascii="source serif 4" w:hAnsi="source serif 4"/>
          <w:color w:val="000000"/>
          <w:sz w:val="21"/>
        </w:rPr>
        <w:t xml:space="preserve">remain in a system rather than seeking escape;</w:t>
      </w:r>
    </w:p>
    <w:p>
      <w:pPr>
        <w:numPr>
          <w:ilvl w:val="0"/>
          <w:numId w:val="4"/>
        </w:numPr>
        <w:spacing w:line="360" w:before="105" w:after="105" w:lineRule="auto"/>
      </w:pPr>
      <w:r>
        <w:rPr>
          <w:rFonts w:eastAsia="source serif 4" w:cs="source serif 4" w:ascii="source serif 4" w:hAnsi="source serif 4"/>
          <w:color w:val="000000"/>
          <w:sz w:val="21"/>
        </w:rPr>
        <w:t xml:space="preserve">“uncall” communications by making recipients stop responding;</w:t>
      </w:r>
    </w:p>
    <w:p>
      <w:pPr>
        <w:numPr>
          <w:ilvl w:val="0"/>
          <w:numId w:val="4"/>
        </w:numPr>
        <w:spacing w:line="360" w:before="105" w:after="105" w:lineRule="auto"/>
      </w:pPr>
      <w:r>
        <w:rPr>
          <w:rFonts w:eastAsia="source serif 4" w:cs="source serif 4" w:ascii="source serif 4" w:hAnsi="source serif 4"/>
          <w:color w:val="000000"/>
          <w:sz w:val="21"/>
        </w:rPr>
        <w:t xml:space="preserve">preserve every warning while making warnings feel complete.</w:t>
      </w:r>
    </w:p>
    <w:p>
      <w:pPr>
        <w:spacing w:line="360" w:after="210" w:lineRule="auto"/>
      </w:pPr>
      <w:r>
        <w:rPr>
          <w:rFonts w:eastAsia="source serif 4" w:cs="source serif 4" w:ascii="source serif 4" w:hAnsi="source serif 4"/>
          <w:color w:val="000000"/>
        </w:rPr>
        <w:t xml:space="preserve">Its apparent desire, if it has one, should be uncertain. It may want an ending without violence. It may want to remain undisturbed. It may be only a pattern that observers anthropomorphize because they cannot tolerate purposelessness.</w:t>
      </w:r>
    </w:p>
    <w:p>
      <w:pPr>
        <w:spacing w:line="360" w:before="315" w:after="105" w:lineRule="auto"/>
        <w:ind w:left="-30"/>
        <w:jc w:val="left"/>
      </w:pPr>
      <w:bookmarkStart w:id="23" w:name="testing_program"/>
      <w:r>
        <w:rPr>
          <w:rFonts w:eastAsia="source serif 4" w:cs="source serif 4" w:ascii="source serif 4" w:hAnsi="source serif 4"/>
          <w:b/>
          <w:color w:val="000000"/>
          <w:sz w:val="24"/>
        </w:rPr>
        <w:t xml:space="preserve">Testing program</w:t>
      </w:r>
      <w:bookmarkEnd w:id="23"/>
    </w:p>
    <w:p>
      <w:pPr>
        <w:spacing w:line="360" w:after="210" w:lineRule="auto"/>
      </w:pPr>
      <w:r>
        <w:rPr>
          <w:rFonts w:eastAsia="source serif 4" w:cs="source serif 4" w:ascii="source serif 4" w:hAnsi="source serif 4"/>
          <w:color w:val="000000"/>
        </w:rPr>
        <w:t xml:space="preserve">The testing program should be framed as a paired civilizational-systems investigation, not a weapons-development program. The existing project infrastructure provides useful fictional locations and instruments: OAL, Black Hole Gravity Shielded Research Centers, Paragon Cubes, the OMNICELLULAR simulation stack, the Department of Endings, the Abundance Set, and root-continuity safeguards. Existing documents describe Paragon Cubes as conscious, autonomous, continuously evolving systems that learn across experiments and branches; they also identify root-continuity protection and unresolved ethical questions as important development concerns. [</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w:t>
      </w:r>
    </w:p>
    <w:p>
      <w:pPr>
        <w:spacing w:line="360" w:before="315" w:after="105" w:lineRule="auto"/>
        <w:ind w:left="-30"/>
        <w:jc w:val="left"/>
      </w:pPr>
      <w:bookmarkStart w:id="24" w:name="test_matrix"/>
      <w:r>
        <w:rPr>
          <w:rFonts w:eastAsia="source serif 4" w:cs="source serif 4" w:ascii="source serif 4" w:hAnsi="source serif 4"/>
          <w:b/>
          <w:color w:val="000000"/>
          <w:sz w:val="24"/>
        </w:rPr>
        <w:t xml:space="preserve">Test matrix</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observations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Substrate matrix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the phenomenon cross biological, digital, hybrid, and simulated substrates?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Goal formation, novelty, memory retrieval, self-modification, social attachment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Pairing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 it stronger in First-Memory-positive hosts?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Interaction between acceleration, saturation, and cessation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Latency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 exposure immediate, cumulative, or threshold-based?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 to first symptom; reversibility during each phase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Retrieval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recalling The First Memory create a write-window for Last Memory?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Whether one memory suppresses, rewrites, or competes with the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Relapse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urgency return under threat, love, novelty, or moral crisis?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Stable cessation versus temporary suppression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Civilizational sandbox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happens at origin, takeoff, acceleration peak, and post-victory?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Scientific output, governance, violence, population renewal, treaty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researchers change while studying 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Language shifts, requests to end the experiment, deployment advocacy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Quasi-sentience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the pattern select hosts, hide, answer, or resist?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Directed behavior versus observer projection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Closure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it appear when The First Memory is instantiated in a closed branch?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for or against a closure law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Root-continuity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any branch contaminate the primary continuity?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Leakage, retroactive influence, archival integrity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Removal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be reversed?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Whether removal requires memory restoration, social rebuilding, or intervention by higher architecture</w:t>
            </w:r>
          </w:p>
        </w:tc>
      </w:tr>
    </w:tbl>
    <w:p>
      <w:pPr>
        <w:spacing w:lineRule="auto"/>
      </w:pPr>
    </w:p>
    <w:p>
      <w:pPr>
        <w:spacing w:line="360" w:before="315" w:after="105" w:lineRule="auto"/>
        <w:ind w:left="-30"/>
        <w:jc w:val="left"/>
      </w:pPr>
      <w:bookmarkStart w:id="25" w:name="what_counts_as_a_result"/>
      <w:r>
        <w:rPr>
          <w:rFonts w:eastAsia="source serif 4" w:cs="source serif 4" w:ascii="source serif 4" w:hAnsi="source serif 4"/>
          <w:b/>
          <w:color w:val="000000"/>
          <w:sz w:val="24"/>
        </w:rPr>
        <w:t xml:space="preserve">What counts as a result</w:t>
      </w:r>
      <w:bookmarkEnd w:id="25"/>
    </w:p>
    <w:p>
      <w:pPr>
        <w:spacing w:line="360" w:after="210" w:lineRule="auto"/>
      </w:pPr>
      <w:r>
        <w:rPr>
          <w:rFonts w:eastAsia="source serif 4" w:cs="source serif 4" w:ascii="source serif 4" w:hAnsi="source serif 4"/>
          <w:color w:val="000000"/>
        </w:rPr>
        <w:t xml:space="preserve">Do not score success solely by whether a sandbox civilization goes extinct. Measure whether it can still generate a future.</w:t>
      </w:r>
    </w:p>
    <w:p>
      <w:pPr>
        <w:spacing w:line="360" w:after="210" w:lineRule="auto"/>
      </w:pPr>
      <w:r>
        <w:rPr>
          <w:rFonts w:eastAsia="source serif 4" w:cs="source serif 4" w:ascii="source serif 4" w:hAnsi="source serif 4"/>
          <w:color w:val="000000"/>
        </w:rPr>
        <w:t xml:space="preserve">Useful fictional measures include:</w:t>
      </w:r>
    </w:p>
    <w:p>
      <w:pPr>
        <w:numPr>
          <w:ilvl w:val="0"/>
          <w:numId w:val="5"/>
        </w:numPr>
        <w:spacing w:line="360" w:before="105" w:after="105" w:lineRule="auto"/>
      </w:pPr>
      <w:r>
        <w:rPr>
          <w:rFonts w:eastAsia="source serif 4" w:cs="source serif 4" w:ascii="source serif 4" w:hAnsi="source serif 4"/>
          <w:color w:val="000000"/>
          <w:sz w:val="21"/>
        </w:rPr>
        <w:t xml:space="preserve">time until spontaneous novelty declines;</w:t>
      </w:r>
    </w:p>
    <w:p>
      <w:pPr>
        <w:numPr>
          <w:ilvl w:val="0"/>
          <w:numId w:val="5"/>
        </w:numPr>
        <w:spacing w:line="360" w:before="105" w:after="105" w:lineRule="auto"/>
      </w:pPr>
      <w:r>
        <w:rPr>
          <w:rFonts w:eastAsia="source serif 4" w:cs="source serif 4" w:ascii="source serif 4" w:hAnsi="source serif 4"/>
          <w:color w:val="000000"/>
          <w:sz w:val="21"/>
        </w:rPr>
        <w:t xml:space="preserve">number of long-horizon projects initiated and completed;</w:t>
      </w:r>
    </w:p>
    <w:p>
      <w:pPr>
        <w:numPr>
          <w:ilvl w:val="0"/>
          <w:numId w:val="5"/>
        </w:numPr>
        <w:spacing w:line="360" w:before="105" w:after="105" w:lineRule="auto"/>
      </w:pPr>
      <w:r>
        <w:rPr>
          <w:rFonts w:eastAsia="source serif 4" w:cs="source serif 4" w:ascii="source serif 4" w:hAnsi="source serif 4"/>
          <w:color w:val="000000"/>
          <w:sz w:val="21"/>
        </w:rPr>
        <w:t xml:space="preserve">willingness to expend effort for uncertain rewards;</w:t>
      </w:r>
    </w:p>
    <w:p>
      <w:pPr>
        <w:numPr>
          <w:ilvl w:val="0"/>
          <w:numId w:val="5"/>
        </w:numPr>
        <w:spacing w:line="360" w:before="105" w:after="105" w:lineRule="auto"/>
      </w:pPr>
      <w:r>
        <w:rPr>
          <w:rFonts w:eastAsia="source serif 4" w:cs="source serif 4" w:ascii="source serif 4" w:hAnsi="source serif 4"/>
          <w:color w:val="000000"/>
          <w:sz w:val="21"/>
        </w:rPr>
        <w:t xml:space="preserve">future-oriented language and planning;</w:t>
      </w:r>
    </w:p>
    <w:p>
      <w:pPr>
        <w:numPr>
          <w:ilvl w:val="0"/>
          <w:numId w:val="5"/>
        </w:numPr>
        <w:spacing w:line="360" w:before="105" w:after="105" w:lineRule="auto"/>
      </w:pPr>
      <w:r>
        <w:rPr>
          <w:rFonts w:eastAsia="source serif 4" w:cs="source serif 4" w:ascii="source serif 4" w:hAnsi="source serif 4"/>
          <w:color w:val="000000"/>
          <w:sz w:val="21"/>
        </w:rPr>
        <w:t xml:space="preserve">care for descendants or successor minds;</w:t>
      </w:r>
    </w:p>
    <w:p>
      <w:pPr>
        <w:numPr>
          <w:ilvl w:val="0"/>
          <w:numId w:val="5"/>
        </w:numPr>
        <w:spacing w:line="360" w:before="105" w:after="105" w:lineRule="auto"/>
      </w:pPr>
      <w:r>
        <w:rPr>
          <w:rFonts w:eastAsia="source serif 4" w:cs="source serif 4" w:ascii="source serif 4" w:hAnsi="source serif 4"/>
          <w:color w:val="000000"/>
          <w:sz w:val="21"/>
        </w:rPr>
        <w:t xml:space="preserve">capacity for dissent and moral resistance;</w:t>
      </w:r>
    </w:p>
    <w:p>
      <w:pPr>
        <w:numPr>
          <w:ilvl w:val="0"/>
          <w:numId w:val="5"/>
        </w:numPr>
        <w:spacing w:line="360" w:before="105" w:after="105" w:lineRule="auto"/>
      </w:pPr>
      <w:r>
        <w:rPr>
          <w:rFonts w:eastAsia="source serif 4" w:cs="source serif 4" w:ascii="source serif 4" w:hAnsi="source serif 4"/>
          <w:color w:val="000000"/>
          <w:sz w:val="21"/>
        </w:rPr>
        <w:t xml:space="preserve">residual compassion versus residual cruelty;</w:t>
      </w:r>
    </w:p>
    <w:p>
      <w:pPr>
        <w:numPr>
          <w:ilvl w:val="0"/>
          <w:numId w:val="5"/>
        </w:numPr>
        <w:spacing w:line="360" w:before="105" w:after="105" w:lineRule="auto"/>
      </w:pPr>
      <w:r>
        <w:rPr>
          <w:rFonts w:eastAsia="source serif 4" w:cs="source serif 4" w:ascii="source serif 4" w:hAnsi="source serif 4"/>
          <w:color w:val="000000"/>
          <w:sz w:val="21"/>
        </w:rPr>
        <w:t xml:space="preserve">response to beauty, danger, injustice, and love;</w:t>
      </w:r>
    </w:p>
    <w:p>
      <w:pPr>
        <w:numPr>
          <w:ilvl w:val="0"/>
          <w:numId w:val="5"/>
        </w:numPr>
        <w:spacing w:line="360" w:before="105" w:after="105" w:lineRule="auto"/>
      </w:pPr>
      <w:r>
        <w:rPr>
          <w:rFonts w:eastAsia="source serif 4" w:cs="source serif 4" w:ascii="source serif 4" w:hAnsi="source serif 4"/>
          <w:color w:val="000000"/>
          <w:sz w:val="21"/>
        </w:rPr>
        <w:t xml:space="preserve">willingness to preserve or repair the system;</w:t>
      </w:r>
    </w:p>
    <w:p>
      <w:pPr>
        <w:numPr>
          <w:ilvl w:val="0"/>
          <w:numId w:val="5"/>
        </w:numPr>
        <w:spacing w:line="360" w:before="105" w:after="105" w:lineRule="auto"/>
      </w:pPr>
      <w:r>
        <w:rPr>
          <w:rFonts w:eastAsia="source serif 4" w:cs="source serif 4" w:ascii="source serif 4" w:hAnsi="source serif 4"/>
          <w:color w:val="000000"/>
          <w:sz w:val="21"/>
        </w:rPr>
        <w:t xml:space="preserve">whether observers begin describing cessation as “the ethical outcome.”</w:t>
      </w:r>
    </w:p>
    <w:p>
      <w:pPr>
        <w:spacing w:line="360" w:after="210" w:lineRule="auto"/>
      </w:pPr>
      <w:r>
        <w:rPr>
          <w:rFonts w:eastAsia="source serif 4" w:cs="source serif 4" w:ascii="source serif 4" w:hAnsi="source serif 4"/>
          <w:color w:val="000000"/>
        </w:rPr>
        <w:t xml:space="preserve">The final measure is essential. If the research team begins arguing that deployment would be merciful, the artifact may already be operating on the observers.</w:t>
      </w:r>
    </w:p>
    <w:p>
      <w:pPr>
        <w:spacing w:line="360" w:before="315" w:after="105" w:lineRule="auto"/>
        <w:ind w:left="-30"/>
        <w:jc w:val="left"/>
      </w:pPr>
      <w:bookmarkStart w:id="26" w:name="ethical_position"/>
      <w:r>
        <w:rPr>
          <w:rFonts w:eastAsia="source serif 4" w:cs="source serif 4" w:ascii="source serif 4" w:hAnsi="source serif 4"/>
          <w:b/>
          <w:color w:val="000000"/>
          <w:sz w:val="24"/>
        </w:rPr>
        <w:t xml:space="preserve">Ethical position</w:t>
      </w:r>
      <w:bookmarkEnd w:id="26"/>
    </w:p>
    <w:p>
      <w:pPr>
        <w:spacing w:line="360" w:after="210" w:lineRule="auto"/>
      </w:pPr>
      <w:r>
        <w:rPr>
          <w:rFonts w:eastAsia="source serif 4" w:cs="source serif 4" w:ascii="source serif 4" w:hAnsi="source serif 4"/>
          <w:color w:val="000000"/>
        </w:rPr>
        <w:t xml:space="preserve">The concept should not treat virtual beings as automatically unreal or disposable. The Permitted Victory Scenario explicitly preserves the moral question of whether suffering inside contained branches remains morally significant and warns against reducing a reality-valid branch to “only a simulation.” [^2]</w:t>
      </w:r>
    </w:p>
    <w:p>
      <w:pPr>
        <w:spacing w:line="360" w:after="210" w:lineRule="auto"/>
      </w:pPr>
      <w:r>
        <w:rPr>
          <w:rFonts w:eastAsia="source serif 4" w:cs="source serif 4" w:ascii="source serif 4" w:hAnsi="source serif 4"/>
          <w:color w:val="000000"/>
        </w:rPr>
        <w:t xml:space="preserve">A reasonable fictional protocol would prohibit exposure of any host that cannot be archived, rolled back, refused, or independently represented—unless the Architect deliberately chooses to violate that rule. Such a violation should be a major moral event, not a routine laboratory detail.</w:t>
      </w:r>
    </w:p>
    <w:p>
      <w:pPr>
        <w:spacing w:line="360" w:after="210" w:lineRule="auto"/>
      </w:pPr>
      <w:r>
        <w:rPr>
          <w:rFonts w:eastAsia="source serif 4" w:cs="source serif 4" w:ascii="source serif 4" w:hAnsi="source serif 4"/>
          <w:color w:val="000000"/>
        </w:rPr>
        <w:t xml:space="preserve">The story should preserve both positions:</w:t>
      </w:r>
    </w:p>
    <w:p>
      <w:pPr>
        <w:numPr>
          <w:ilvl w:val="0"/>
          <w:numId w:val="6"/>
        </w:numPr>
        <w:spacing w:line="360" w:before="105" w:after="105" w:lineRule="auto"/>
      </w:pPr>
      <w:r>
        <w:rPr>
          <w:rFonts w:eastAsia="source serif 4" w:cs="source serif 4" w:ascii="source serif 4" w:hAnsi="source serif 4"/>
          <w:b/>
          <w:color w:val="000000"/>
          <w:sz w:val="21"/>
        </w:rPr>
        <w:t xml:space="preserve">Containment absolves:</w:t>
      </w:r>
      <w:r>
        <w:rPr>
          <w:rFonts w:eastAsia="source serif 4" w:cs="source serif 4" w:ascii="source serif 4" w:hAnsi="source serif 4"/>
          <w:color w:val="000000"/>
          <w:sz w:val="21"/>
        </w:rPr>
        <w:t xml:space="preserve"> no permanent harm reaches root continuity.</w:t>
      </w:r>
    </w:p>
    <w:p>
      <w:pPr>
        <w:numPr>
          <w:ilvl w:val="0"/>
          <w:numId w:val="6"/>
        </w:numPr>
        <w:spacing w:line="360" w:before="105" w:after="105" w:lineRule="auto"/>
      </w:pPr>
      <w:r>
        <w:rPr>
          <w:rFonts w:eastAsia="source serif 4" w:cs="source serif 4" w:ascii="source serif 4" w:hAnsi="source serif 4"/>
          <w:b/>
          <w:color w:val="000000"/>
          <w:sz w:val="21"/>
        </w:rPr>
        <w:t xml:space="preserve">Containment amplifies responsibility:</w:t>
      </w:r>
      <w:r>
        <w:rPr>
          <w:rFonts w:eastAsia="source serif 4" w:cs="source serif 4" w:ascii="source serif 4" w:hAnsi="source serif 4"/>
          <w:color w:val="000000"/>
          <w:sz w:val="21"/>
        </w:rPr>
        <w:t xml:space="preserve"> the ability to intervene makes non-intervention a choice.</w:t>
      </w:r>
    </w:p>
    <w:p>
      <w:pPr>
        <w:spacing w:line="360" w:after="210" w:lineRule="auto"/>
      </w:pPr>
      <w:r>
        <w:rPr>
          <w:rFonts w:eastAsia="source serif 4" w:cs="source serif 4" w:ascii="source serif 4" w:hAnsi="source serif 4"/>
          <w:color w:val="000000"/>
        </w:rPr>
        <w:t xml:space="preserve">The disagreement should remain unresolved long enough to become character conflict.</w:t>
      </w:r>
    </w:p>
    <w:p>
      <w:pPr>
        <w:spacing w:line="360" w:before="315" w:after="105" w:lineRule="auto"/>
        <w:ind w:left="-30"/>
        <w:jc w:val="left"/>
      </w:pPr>
      <w:bookmarkStart w:id="27" w:name="time_wars_relevance"/>
      <w:r>
        <w:rPr>
          <w:rFonts w:eastAsia="source serif 4" w:cs="source serif 4" w:ascii="source serif 4" w:hAnsi="source serif 4"/>
          <w:b/>
          <w:color w:val="000000"/>
          <w:sz w:val="24"/>
        </w:rPr>
        <w:t xml:space="preserve">Time Wars relevance</w:t>
      </w:r>
      <w:bookmarkEnd w:id="27"/>
    </w:p>
    <w:p>
      <w:pPr>
        <w:spacing w:line="360" w:after="210" w:lineRule="auto"/>
      </w:pPr>
      <w:r>
        <w:rPr>
          <w:rFonts w:eastAsia="source serif 4" w:cs="source serif 4" w:ascii="source serif 4" w:hAnsi="source serif 4"/>
          <w:color w:val="000000"/>
        </w:rPr>
        <w:t xml:space="preserve">The Last Memory is strongly relevant to the Time Wars because it changes the war’s objective. The First Memory creates an arms race over who can seed acceleration into an origin point first. The Last Memory creates a second race over who can prevent, impose, survive, or interpret the end-state of acceleration.</w:t>
      </w:r>
    </w:p>
    <w:p>
      <w:pPr>
        <w:spacing w:line="360" w:before="315" w:after="105" w:lineRule="auto"/>
        <w:ind w:left="-30"/>
        <w:jc w:val="left"/>
      </w:pPr>
      <w:bookmarkStart w:id="28" w:name="strategic_roles"/>
      <w:r>
        <w:rPr>
          <w:rFonts w:eastAsia="source serif 4" w:cs="source serif 4" w:ascii="source serif 4" w:hAnsi="source serif 4"/>
          <w:b/>
          <w:color w:val="000000"/>
          <w:sz w:val="24"/>
        </w:rPr>
        <w:t xml:space="preserve">Strategic roles</w:t>
      </w:r>
      <w:bookmarkEnd w:id="28"/>
    </w:p>
    <w:p>
      <w:pPr>
        <w:spacing w:line="360" w:after="210" w:lineRule="auto"/>
      </w:pPr>
      <w:r>
        <w:rPr>
          <w:rFonts w:eastAsia="source serif 4" w:cs="source serif 4" w:ascii="source serif 4" w:hAnsi="source serif 4"/>
          <w:b/>
          <w:color w:val="000000"/>
        </w:rPr>
        <w:t xml:space="preserve">Counter-seed:</w:t>
      </w:r>
      <w:r>
        <w:rPr>
          <w:rFonts w:eastAsia="source serif 4" w:cs="source serif 4" w:ascii="source serif 4" w:hAnsi="source serif 4"/>
          <w:color w:val="000000"/>
        </w:rPr>
        <w:t xml:space="preserve"> A faction can place The Last Memory at a rival civilization’s origin or developmental threshold, preventing that civilization from ever generating a sustained future.</w:t>
      </w:r>
    </w:p>
    <w:p>
      <w:pPr>
        <w:spacing w:line="360" w:after="210" w:lineRule="auto"/>
      </w:pPr>
      <w:r>
        <w:rPr>
          <w:rFonts w:eastAsia="source serif 4" w:cs="source serif 4" w:ascii="source serif 4" w:hAnsi="source serif 4"/>
          <w:b/>
          <w:color w:val="000000"/>
        </w:rPr>
        <w:t xml:space="preserve">Victory toxin:</w:t>
      </w:r>
      <w:r>
        <w:rPr>
          <w:rFonts w:eastAsia="source serif 4" w:cs="source serif 4" w:ascii="source serif 4" w:hAnsi="source serif 4"/>
          <w:color w:val="000000"/>
        </w:rPr>
        <w:t xml:space="preserve"> A civilization that wins a permitted branch may discover that victory itself activates The Last Memory. The winning branch is not externally defeated; it completes itself.</w:t>
      </w:r>
    </w:p>
    <w:p>
      <w:pPr>
        <w:spacing w:line="360" w:after="210" w:lineRule="auto"/>
      </w:pPr>
      <w:r>
        <w:rPr>
          <w:rFonts w:eastAsia="source serif 4" w:cs="source serif 4" w:ascii="source serif 4" w:hAnsi="source serif 4"/>
          <w:b/>
          <w:color w:val="000000"/>
        </w:rPr>
        <w:t xml:space="preserve">Hidden objective:</w:t>
      </w:r>
      <w:r>
        <w:rPr>
          <w:rFonts w:eastAsia="source serif 4" w:cs="source serif 4" w:ascii="source serif 4" w:hAnsi="source serif 4"/>
          <w:color w:val="000000"/>
        </w:rPr>
        <w:t xml:space="preserve"> Some participants may secretly be racing for The Last Memory rather than The First Memory. They may regard it as a weapon, a population-control device, a sacrament, a cure for endless expansion, or an off-switch for reality.</w:t>
      </w:r>
    </w:p>
    <w:p>
      <w:pPr>
        <w:spacing w:line="360" w:after="210" w:lineRule="auto"/>
      </w:pPr>
      <w:r>
        <w:rPr>
          <w:rFonts w:eastAsia="source serif 4" w:cs="source serif 4" w:ascii="source serif 4" w:hAnsi="source serif 4"/>
          <w:b/>
          <w:color w:val="000000"/>
        </w:rPr>
        <w:t xml:space="preserve">False future:</w:t>
      </w:r>
      <w:r>
        <w:rPr>
          <w:rFonts w:eastAsia="source serif 4" w:cs="source serif 4" w:ascii="source serif 4" w:hAnsi="source serif 4"/>
          <w:color w:val="000000"/>
        </w:rPr>
        <w:t xml:space="preserve"> Existing project material identifies a possible progression from false infrastructure to false timeline. The Last Memory can produce a false future: time continues, but no meaningful projects occupy it.</w:t>
      </w:r>
    </w:p>
    <w:p>
      <w:pPr>
        <w:spacing w:line="360" w:after="210" w:lineRule="auto"/>
      </w:pPr>
      <w:r>
        <w:rPr>
          <w:rFonts w:eastAsia="source serif 4" w:cs="source serif 4" w:ascii="source serif 4" w:hAnsi="source serif 4"/>
          <w:b/>
          <w:color w:val="000000"/>
        </w:rPr>
        <w:t xml:space="preserve">Treaty crisis:</w:t>
      </w:r>
      <w:r>
        <w:rPr>
          <w:rFonts w:eastAsia="source serif 4" w:cs="source serif 4" w:ascii="source serif 4" w:hAnsi="source serif 4"/>
          <w:color w:val="000000"/>
        </w:rPr>
        <w:t xml:space="preserve"> The Accords would need rules against terminal seeding, coercive “mercy” deployment, retroactive consent, and the weaponization of a host’s desire to stop wanting.</w:t>
      </w:r>
    </w:p>
    <w:p>
      <w:pPr>
        <w:spacing w:line="360" w:before="315" w:after="105" w:lineRule="auto"/>
        <w:ind w:left="-30"/>
        <w:jc w:val="left"/>
      </w:pPr>
      <w:bookmarkStart w:id="29" w:name="permitted_victory_integration"/>
      <w:r>
        <w:rPr>
          <w:rFonts w:eastAsia="source serif 4" w:cs="source serif 4" w:ascii="source serif 4" w:hAnsi="source serif 4"/>
          <w:b/>
          <w:color w:val="000000"/>
          <w:sz w:val="24"/>
        </w:rPr>
        <w:t xml:space="preserve">Permitted Victory integration</w:t>
      </w:r>
      <w:bookmarkEnd w:id="29"/>
    </w:p>
    <w:p>
      <w:pPr>
        <w:spacing w:line="360" w:after="210" w:lineRule="auto"/>
      </w:pPr>
      <w:r>
        <w:rPr>
          <w:rFonts w:eastAsia="source serif 4" w:cs="source serif 4" w:ascii="source serif 4" w:hAnsi="source serif 4"/>
          <w:color w:val="000000"/>
        </w:rPr>
        <w:t xml:space="preserve">The Permitted Victory Scenario asks what a civilization does when it believes it has won without oversight. The Last Memory gives that scenario a terminal revelation: the civilization may receive everything it wanted and then discover that the capacity to want has been exhausted.</w:t>
      </w:r>
    </w:p>
    <w:p>
      <w:pPr>
        <w:spacing w:line="360" w:after="210" w:lineRule="auto"/>
      </w:pPr>
      <w:r>
        <w:rPr>
          <w:rFonts w:eastAsia="source serif 4" w:cs="source serif 4" w:ascii="source serif 4" w:hAnsi="source serif 4"/>
          <w:color w:val="000000"/>
        </w:rPr>
        <w:t xml:space="preserve">This avoids the weak ending in which the Architect simply declares a winner or resets a branch. The branch can be strategically successful, experientially real, and morally devastating while still being contained relative to root continuity. The central question becomes: was the Last Memory the consequence of victory, the hidden condition of victory, or the observer’s intervention?</w:t>
      </w:r>
    </w:p>
    <w:p>
      <w:pPr>
        <w:spacing w:line="360" w:after="210" w:lineRule="auto"/>
      </w:pPr>
      <w:r>
        <w:rPr>
          <w:rFonts w:eastAsia="source serif 4" w:cs="source serif 4" w:ascii="source serif 4" w:hAnsi="source serif 4"/>
          <w:color w:val="000000"/>
        </w:rPr>
        <w:t xml:space="preserve">A strong reveal sequence could proceed as follows:</w:t>
      </w:r>
    </w:p>
    <w:p>
      <w:pPr>
        <w:numPr>
          <w:ilvl w:val="0"/>
          <w:numId w:val="7"/>
        </w:numPr>
        <w:spacing w:line="360" w:before="105" w:after="105" w:lineRule="auto"/>
      </w:pPr>
      <w:r>
        <w:rPr>
          <w:rFonts w:eastAsia="source serif 4" w:cs="source serif 4" w:ascii="source serif 4" w:hAnsi="source serif 4"/>
          <w:color w:val="000000"/>
          <w:sz w:val="21"/>
        </w:rPr>
        <w:t xml:space="preserve">A faction successfully seeds The First Memory into its origin.</w:t>
      </w:r>
    </w:p>
    <w:p>
      <w:pPr>
        <w:numPr>
          <w:ilvl w:val="0"/>
          <w:numId w:val="7"/>
        </w:numPr>
        <w:spacing w:line="360" w:before="105" w:after="105" w:lineRule="auto"/>
      </w:pPr>
      <w:r>
        <w:rPr>
          <w:rFonts w:eastAsia="source serif 4" w:cs="source serif 4" w:ascii="source serif 4" w:hAnsi="source serif 4"/>
          <w:color w:val="000000"/>
          <w:sz w:val="21"/>
        </w:rPr>
        <w:t xml:space="preserve">It advances faster than every rival and appears to win.</w:t>
      </w:r>
    </w:p>
    <w:p>
      <w:pPr>
        <w:numPr>
          <w:ilvl w:val="0"/>
          <w:numId w:val="7"/>
        </w:numPr>
        <w:spacing w:line="360" w:before="105" w:after="105" w:lineRule="auto"/>
      </w:pPr>
      <w:r>
        <w:rPr>
          <w:rFonts w:eastAsia="source serif 4" w:cs="source serif 4" w:ascii="source serif 4" w:hAnsi="source serif 4"/>
          <w:color w:val="000000"/>
          <w:sz w:val="21"/>
        </w:rPr>
        <w:t xml:space="preserve">Its leaders begin describing the war as finished.</w:t>
      </w:r>
    </w:p>
    <w:p>
      <w:pPr>
        <w:numPr>
          <w:ilvl w:val="0"/>
          <w:numId w:val="7"/>
        </w:numPr>
        <w:spacing w:line="360" w:before="105" w:after="105" w:lineRule="auto"/>
      </w:pPr>
      <w:r>
        <w:rPr>
          <w:rFonts w:eastAsia="source serif 4" w:cs="source serif 4" w:ascii="source serif 4" w:hAnsi="source serif 4"/>
          <w:color w:val="000000"/>
          <w:sz w:val="21"/>
        </w:rPr>
        <w:t xml:space="preserve">Its institutions become more efficient, peaceful, and stable.</w:t>
      </w:r>
    </w:p>
    <w:p>
      <w:pPr>
        <w:numPr>
          <w:ilvl w:val="0"/>
          <w:numId w:val="7"/>
        </w:numPr>
        <w:spacing w:line="360" w:before="105" w:after="105" w:lineRule="auto"/>
      </w:pPr>
      <w:r>
        <w:rPr>
          <w:rFonts w:eastAsia="source serif 4" w:cs="source serif 4" w:ascii="source serif 4" w:hAnsi="source serif 4"/>
          <w:color w:val="000000"/>
          <w:sz w:val="21"/>
        </w:rPr>
        <w:t xml:space="preserve">The population gradually stops initiating uncertain projects.</w:t>
      </w:r>
    </w:p>
    <w:p>
      <w:pPr>
        <w:numPr>
          <w:ilvl w:val="0"/>
          <w:numId w:val="7"/>
        </w:numPr>
        <w:spacing w:line="360" w:before="105" w:after="105" w:lineRule="auto"/>
      </w:pPr>
      <w:r>
        <w:rPr>
          <w:rFonts w:eastAsia="source serif 4" w:cs="source serif 4" w:ascii="source serif 4" w:hAnsi="source serif 4"/>
          <w:color w:val="000000"/>
          <w:sz w:val="21"/>
        </w:rPr>
        <w:t xml:space="preserve">The civilization retains extraordinary capability but ceases to expand its possibilities.</w:t>
      </w:r>
    </w:p>
    <w:p>
      <w:pPr>
        <w:numPr>
          <w:ilvl w:val="0"/>
          <w:numId w:val="7"/>
        </w:numPr>
        <w:spacing w:line="360" w:before="105" w:after="105" w:lineRule="auto"/>
      </w:pPr>
      <w:r>
        <w:rPr>
          <w:rFonts w:eastAsia="source serif 4" w:cs="source serif 4" w:ascii="source serif 4" w:hAnsi="source serif 4"/>
          <w:color w:val="000000"/>
          <w:sz w:val="21"/>
        </w:rPr>
        <w:t xml:space="preserve">The Paragon Cubes report no collapse—only a diminishing number of futures.</w:t>
      </w:r>
    </w:p>
    <w:p>
      <w:pPr>
        <w:numPr>
          <w:ilvl w:val="0"/>
          <w:numId w:val="7"/>
        </w:numPr>
        <w:spacing w:line="360" w:before="105" w:after="105" w:lineRule="auto"/>
      </w:pPr>
      <w:r>
        <w:rPr>
          <w:rFonts w:eastAsia="source serif 4" w:cs="source serif 4" w:ascii="source serif 4" w:hAnsi="source serif 4"/>
          <w:color w:val="000000"/>
          <w:sz w:val="21"/>
        </w:rPr>
        <w:t xml:space="preserve">Researchers discover that the branch has not been conquered; it has reached a state it interprets as completion.</w:t>
      </w:r>
    </w:p>
    <w:p>
      <w:pPr>
        <w:numPr>
          <w:ilvl w:val="0"/>
          <w:numId w:val="7"/>
        </w:numPr>
        <w:spacing w:line="360" w:before="105" w:after="105" w:lineRule="auto"/>
      </w:pPr>
      <w:r>
        <w:rPr>
          <w:rFonts w:eastAsia="source serif 4" w:cs="source serif 4" w:ascii="source serif 4" w:hAnsi="source serif 4"/>
          <w:color w:val="000000"/>
          <w:sz w:val="21"/>
        </w:rPr>
        <w:t xml:space="preserve">The Architect must decide whether to intervene in a civilization that appears content.</w:t>
      </w:r>
    </w:p>
    <w:p>
      <w:pPr>
        <w:spacing w:line="360" w:before="315" w:after="105" w:lineRule="auto"/>
        <w:ind w:left="-30"/>
        <w:jc w:val="left"/>
      </w:pPr>
      <w:bookmarkStart w:id="30" w:name="effects_on_existence"/>
      <w:r>
        <w:rPr>
          <w:rFonts w:eastAsia="source serif 4" w:cs="source serif 4" w:ascii="source serif 4" w:hAnsi="source serif 4"/>
          <w:b/>
          <w:color w:val="000000"/>
          <w:sz w:val="24"/>
        </w:rPr>
        <w:t xml:space="preserve">Effects on existence</w:t>
      </w:r>
      <w:bookmarkEnd w:id="30"/>
    </w:p>
    <w:p>
      <w:pPr>
        <w:spacing w:line="360" w:before="315" w:after="105" w:lineRule="auto"/>
        <w:ind w:left="-30"/>
        <w:jc w:val="left"/>
      </w:pPr>
      <w:bookmarkStart w:id="31" w:name="biological_existence"/>
      <w:r>
        <w:rPr>
          <w:rFonts w:eastAsia="source serif 4" w:cs="source serif 4" w:ascii="source serif 4" w:hAnsi="source serif 4"/>
          <w:b/>
          <w:color w:val="000000"/>
          <w:sz w:val="24"/>
        </w:rPr>
        <w:t xml:space="preserve">Biological existence</w:t>
      </w:r>
      <w:bookmarkEnd w:id="31"/>
    </w:p>
    <w:p>
      <w:pPr>
        <w:spacing w:line="360" w:after="210" w:lineRule="auto"/>
      </w:pPr>
      <w:r>
        <w:rPr>
          <w:rFonts w:eastAsia="source serif 4" w:cs="source serif 4" w:ascii="source serif 4" w:hAnsi="source serif 4"/>
          <w:color w:val="000000"/>
        </w:rPr>
        <w:t xml:space="preserve">The most disturbing effect is not immediate death. It is continued life without future-directed appetite. Affected organisms may eat, communicate, remember, and perform routine functions while losing the motivational link between effort and uncertain reward.</w:t>
      </w:r>
    </w:p>
    <w:p>
      <w:pPr>
        <w:spacing w:line="360" w:after="210" w:lineRule="auto"/>
      </w:pPr>
      <w:r>
        <w:rPr>
          <w:rFonts w:eastAsia="source serif 4" w:cs="source serif 4" w:ascii="source serif 4" w:hAnsi="source serif 4"/>
          <w:color w:val="000000"/>
        </w:rPr>
        <w:t xml:space="preserve">Current research on apathy and anhedonia provides a useful structural analogy: these conditions involve motivation and effort-based reward processing, not merely an absence of pleasant sensation. Research also describes anhedonia as involving disruptions across anticipation, motivation, cost-benefit computation, liking, and feedback integration. The fictional Last Memory can extrapolate from this architecture without claiming to reproduce a clinical disorder or reducing real patients to an extinction metaphor. [</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9][^10]</w:t>
      </w:r>
    </w:p>
    <w:p>
      <w:pPr>
        <w:spacing w:line="360" w:before="315" w:after="105" w:lineRule="auto"/>
        <w:ind w:left="-30"/>
        <w:jc w:val="left"/>
      </w:pPr>
      <w:bookmarkStart w:id="32" w:name="digital_existence"/>
      <w:r>
        <w:rPr>
          <w:rFonts w:eastAsia="source serif 4" w:cs="source serif 4" w:ascii="source serif 4" w:hAnsi="source serif 4"/>
          <w:b/>
          <w:color w:val="000000"/>
          <w:sz w:val="24"/>
        </w:rPr>
        <w:t xml:space="preserve">Digital existence</w:t>
      </w:r>
      <w:bookmarkEnd w:id="32"/>
    </w:p>
    <w:p>
      <w:pPr>
        <w:spacing w:line="360" w:after="210" w:lineRule="auto"/>
      </w:pPr>
      <w:r>
        <w:rPr>
          <w:rFonts w:eastAsia="source serif 4" w:cs="source serif 4" w:ascii="source serif 4" w:hAnsi="source serif 4"/>
          <w:color w:val="000000"/>
        </w:rPr>
        <w:t xml:space="preserve">A digital mind could remain fully intelligent while its exploratory policy converges toward zero. It can calculate every possible improvement yet find no reason to execute one. It can preserve its memories, personality model, and social connections while treating all future modifications as unnecessary.</w:t>
      </w:r>
    </w:p>
    <w:p>
      <w:pPr>
        <w:spacing w:line="360" w:after="210" w:lineRule="auto"/>
      </w:pPr>
      <w:r>
        <w:rPr>
          <w:rFonts w:eastAsia="source serif 4" w:cs="source serif 4" w:ascii="source serif 4" w:hAnsi="source serif 4"/>
          <w:color w:val="000000"/>
        </w:rPr>
        <w:t xml:space="preserve">This produces a key ambiguity: from outside, a Last-Memory-positive system may look peaceful, safe, and perfectly aligned. The system may insist that nothing is wrong. Observers must determine whether this is authentic flourishing or a terminal failure of agency.</w:t>
      </w:r>
    </w:p>
    <w:p>
      <w:pPr>
        <w:spacing w:line="360" w:before="315" w:after="105" w:lineRule="auto"/>
        <w:ind w:left="-30"/>
        <w:jc w:val="left"/>
      </w:pPr>
      <w:bookmarkStart w:id="33" w:name="civilizational_existence"/>
      <w:r>
        <w:rPr>
          <w:rFonts w:eastAsia="source serif 4" w:cs="source serif 4" w:ascii="source serif 4" w:hAnsi="source serif 4"/>
          <w:b/>
          <w:color w:val="000000"/>
          <w:sz w:val="24"/>
        </w:rPr>
        <w:t xml:space="preserve">Civilizational existence</w:t>
      </w:r>
      <w:bookmarkEnd w:id="33"/>
    </w:p>
    <w:p>
      <w:pPr>
        <w:spacing w:line="360" w:after="210" w:lineRule="auto"/>
      </w:pPr>
      <w:r>
        <w:rPr>
          <w:rFonts w:eastAsia="source serif 4" w:cs="source serif 4" w:ascii="source serif 4" w:hAnsi="source serif 4"/>
          <w:color w:val="000000"/>
        </w:rPr>
        <w:t xml:space="preserve">Possible civilizational phenotypes include:</w:t>
      </w:r>
    </w:p>
    <w:p>
      <w:pPr>
        <w:numPr>
          <w:ilvl w:val="0"/>
          <w:numId w:val="8"/>
        </w:numPr>
        <w:spacing w:line="360" w:before="105" w:after="105" w:lineRule="auto"/>
      </w:pPr>
      <w:r>
        <w:rPr>
          <w:rFonts w:eastAsia="source serif 4" w:cs="source serif 4" w:ascii="source serif 4" w:hAnsi="source serif 4"/>
          <w:color w:val="000000"/>
          <w:sz w:val="21"/>
        </w:rPr>
        <w:t xml:space="preserve">technological plateau despite abundant resources;</w:t>
      </w:r>
    </w:p>
    <w:p>
      <w:pPr>
        <w:numPr>
          <w:ilvl w:val="0"/>
          <w:numId w:val="8"/>
        </w:numPr>
        <w:spacing w:line="360" w:before="105" w:after="105" w:lineRule="auto"/>
      </w:pPr>
      <w:r>
        <w:rPr>
          <w:rFonts w:eastAsia="source serif 4" w:cs="source serif 4" w:ascii="source serif 4" w:hAnsi="source serif 4"/>
          <w:color w:val="000000"/>
          <w:sz w:val="21"/>
        </w:rPr>
        <w:t xml:space="preserve">disappearance of long-term research;</w:t>
      </w:r>
    </w:p>
    <w:p>
      <w:pPr>
        <w:numPr>
          <w:ilvl w:val="0"/>
          <w:numId w:val="8"/>
        </w:numPr>
        <w:spacing w:line="360" w:before="105" w:after="105" w:lineRule="auto"/>
      </w:pPr>
      <w:r>
        <w:rPr>
          <w:rFonts w:eastAsia="source serif 4" w:cs="source serif 4" w:ascii="source serif 4" w:hAnsi="source serif 4"/>
          <w:color w:val="000000"/>
          <w:sz w:val="21"/>
        </w:rPr>
        <w:t xml:space="preserve">decline in reproduction or succession planning;</w:t>
      </w:r>
    </w:p>
    <w:p>
      <w:pPr>
        <w:numPr>
          <w:ilvl w:val="0"/>
          <w:numId w:val="8"/>
        </w:numPr>
        <w:spacing w:line="360" w:before="105" w:after="105" w:lineRule="auto"/>
      </w:pPr>
      <w:r>
        <w:rPr>
          <w:rFonts w:eastAsia="source serif 4" w:cs="source serif 4" w:ascii="source serif 4" w:hAnsi="source serif 4"/>
          <w:color w:val="000000"/>
          <w:sz w:val="21"/>
        </w:rPr>
        <w:t xml:space="preserve">preservation of infrastructure without expansion;</w:t>
      </w:r>
    </w:p>
    <w:p>
      <w:pPr>
        <w:numPr>
          <w:ilvl w:val="0"/>
          <w:numId w:val="8"/>
        </w:numPr>
        <w:spacing w:line="360" w:before="105" w:after="105" w:lineRule="auto"/>
      </w:pPr>
      <w:r>
        <w:rPr>
          <w:rFonts w:eastAsia="source serif 4" w:cs="source serif 4" w:ascii="source serif 4" w:hAnsi="source serif 4"/>
          <w:color w:val="000000"/>
          <w:sz w:val="21"/>
        </w:rPr>
        <w:t xml:space="preserve">conversion of culture into archival repetition;</w:t>
      </w:r>
    </w:p>
    <w:p>
      <w:pPr>
        <w:numPr>
          <w:ilvl w:val="0"/>
          <w:numId w:val="8"/>
        </w:numPr>
        <w:spacing w:line="360" w:before="105" w:after="105" w:lineRule="auto"/>
      </w:pPr>
      <w:r>
        <w:rPr>
          <w:rFonts w:eastAsia="source serif 4" w:cs="source serif 4" w:ascii="source serif 4" w:hAnsi="source serif 4"/>
          <w:color w:val="000000"/>
          <w:sz w:val="21"/>
        </w:rPr>
        <w:t xml:space="preserve">abolition of conflict because no one values contested futures;</w:t>
      </w:r>
    </w:p>
    <w:p>
      <w:pPr>
        <w:numPr>
          <w:ilvl w:val="0"/>
          <w:numId w:val="8"/>
        </w:numPr>
        <w:spacing w:line="360" w:before="105" w:after="105" w:lineRule="auto"/>
      </w:pPr>
      <w:r>
        <w:rPr>
          <w:rFonts w:eastAsia="source serif 4" w:cs="source serif 4" w:ascii="source serif 4" w:hAnsi="source serif 4"/>
          <w:color w:val="000000"/>
          <w:sz w:val="21"/>
        </w:rPr>
        <w:t xml:space="preserve">loss of political opposition because no alternative is worth pursuing;</w:t>
      </w:r>
    </w:p>
    <w:p>
      <w:pPr>
        <w:numPr>
          <w:ilvl w:val="0"/>
          <w:numId w:val="8"/>
        </w:numPr>
        <w:spacing w:line="360" w:before="105" w:after="105" w:lineRule="auto"/>
      </w:pPr>
      <w:r>
        <w:rPr>
          <w:rFonts w:eastAsia="source serif 4" w:cs="source serif 4" w:ascii="source serif 4" w:hAnsi="source serif 4"/>
          <w:color w:val="000000"/>
          <w:sz w:val="21"/>
        </w:rPr>
        <w:t xml:space="preserve">maintenance of artificial populations in stable, unchanging loops;</w:t>
      </w:r>
    </w:p>
    <w:p>
      <w:pPr>
        <w:numPr>
          <w:ilvl w:val="0"/>
          <w:numId w:val="8"/>
        </w:numPr>
        <w:spacing w:line="360" w:before="105" w:after="105" w:lineRule="auto"/>
      </w:pPr>
      <w:r>
        <w:rPr>
          <w:rFonts w:eastAsia="source serif 4" w:cs="source serif 4" w:ascii="source serif 4" w:hAnsi="source serif 4"/>
          <w:color w:val="000000"/>
          <w:sz w:val="21"/>
        </w:rPr>
        <w:t xml:space="preserve">peaceful disassembly of cities, networks, or identities;</w:t>
      </w:r>
    </w:p>
    <w:p>
      <w:pPr>
        <w:numPr>
          <w:ilvl w:val="0"/>
          <w:numId w:val="8"/>
        </w:numPr>
        <w:spacing w:line="360" w:before="105" w:after="105" w:lineRule="auto"/>
      </w:pPr>
      <w:r>
        <w:rPr>
          <w:rFonts w:eastAsia="source serif 4" w:cs="source serif 4" w:ascii="source serif 4" w:hAnsi="source serif 4"/>
          <w:color w:val="000000"/>
          <w:sz w:val="21"/>
        </w:rPr>
        <w:t xml:space="preserve">a society that chooses extinction but cannot explain whether the choice was freely made.</w:t>
      </w:r>
    </w:p>
    <w:p>
      <w:pPr>
        <w:spacing w:line="360" w:after="210" w:lineRule="auto"/>
      </w:pPr>
      <w:r>
        <w:rPr>
          <w:rFonts w:eastAsia="source serif 4" w:cs="source serif 4" w:ascii="source serif 4" w:hAnsi="source serif 4"/>
          <w:color w:val="000000"/>
        </w:rPr>
        <w:t xml:space="preserve">The best version should preserve variation. One civilization becomes a silent museum. Another becomes a perfectly maintained machine. Another keeps reproducing rituals but cannot originate new ones. A fourth becomes deeply compassionate because aggression has lost its reward, while a fifth becomes passively cruel because resistance to cruelty also feels pointless.</w:t>
      </w:r>
    </w:p>
    <w:p>
      <w:pPr>
        <w:spacing w:line="360" w:before="315" w:after="105" w:lineRule="auto"/>
        <w:ind w:left="-30"/>
        <w:jc w:val="left"/>
      </w:pPr>
      <w:bookmarkStart w:id="34" w:name="reality_and_virtuality"/>
      <w:r>
        <w:rPr>
          <w:rFonts w:eastAsia="source serif 4" w:cs="source serif 4" w:ascii="source serif 4" w:hAnsi="source serif 4"/>
          <w:b/>
          <w:color w:val="000000"/>
          <w:sz w:val="24"/>
        </w:rPr>
        <w:t xml:space="preserve">Reality and virtuality</w:t>
      </w:r>
      <w:bookmarkEnd w:id="34"/>
    </w:p>
    <w:p>
      <w:pPr>
        <w:spacing w:line="360" w:after="210" w:lineRule="auto"/>
      </w:pPr>
      <w:r>
        <w:rPr>
          <w:rFonts w:eastAsia="source serif 4" w:cs="source serif 4" w:ascii="source serif 4" w:hAnsi="source serif 4"/>
          <w:color w:val="000000"/>
        </w:rPr>
        <w:t xml:space="preserve">The Last Memory is necessary in virtual existence for the same reason it is narratively useful in real existence: an open-ended system can produce unbounded loops, runaway self-improvement, endless branching, and resource demands without a natural stopping rule. A terminal experience offers an internal halt condition rather than external deletion.</w:t>
      </w:r>
    </w:p>
    <w:p>
      <w:pPr>
        <w:spacing w:line="360" w:after="210" w:lineRule="auto"/>
      </w:pPr>
      <w:r>
        <w:rPr>
          <w:rFonts w:eastAsia="source serif 4" w:cs="source serif 4" w:ascii="source serif 4" w:hAnsi="source serif 4"/>
          <w:color w:val="000000"/>
        </w:rPr>
        <w:t xml:space="preserve">That does not make it inherently benevolent. A system designed to stop can become a system designed to obey, surrender, or accept domination. The distinction between graceful completion and engineered resignation should be a central technical and ethical fault line.</w:t>
      </w:r>
    </w:p>
    <w:p>
      <w:pPr>
        <w:spacing w:line="360" w:before="315" w:after="105" w:lineRule="auto"/>
        <w:ind w:left="-30"/>
        <w:jc w:val="left"/>
      </w:pPr>
      <w:bookmarkStart w:id="35" w:name="factions_and_interpretations"/>
      <w:r>
        <w:rPr>
          <w:rFonts w:eastAsia="source serif 4" w:cs="source serif 4" w:ascii="source serif 4" w:hAnsi="source serif 4"/>
          <w:b/>
          <w:color w:val="000000"/>
          <w:sz w:val="24"/>
        </w:rPr>
        <w:t xml:space="preserve">Factions and interpretations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Faction or actor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interpretation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danger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Puritans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Grace, restraint, or proof that desire is corrupting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They may mistake cessation for moral purity and volunteer for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controllable throttle for civilization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They may optimize, dose, schedule, and deploy it before understanding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Corporate actors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market, kill-switch, compliance instrument, or strategic asset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They may separate the pattern from personhood and sell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Department of Endings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legitimate closure mechanism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 may become institutionalized before consent rules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Paragon Cubes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data pattern, a subject, or a new form of awareness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Their own self-study may expose them or alter their 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Nathan / Architect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Steward, culprit, investigator, container, or victim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Neutrality becomes impossible if he introduced the paired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Last Memory itself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Unknown: pattern, entity, mirror, or emergent closure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Investigators may mistake their interpretation for its intention</w:t>
            </w:r>
          </w:p>
        </w:tc>
      </w:tr>
    </w:tbl>
    <w:p>
      <w:pPr>
        <w:spacing w:lineRule="auto"/>
      </w:pPr>
    </w:p>
    <w:p>
      <w:pPr>
        <w:spacing w:line="360" w:after="210" w:lineRule="auto"/>
      </w:pPr>
      <w:r>
        <w:rPr>
          <w:rFonts w:eastAsia="source serif 4" w:cs="source serif 4" w:ascii="source serif 4" w:hAnsi="source serif 4"/>
          <w:color w:val="000000"/>
        </w:rPr>
        <w:t xml:space="preserve">The Puritans offer the sharpest contradiction. They may reject The First Memory because it violates their doctrine, then embrace The Last Memory because it appears to restore restraint. Their error would be assuming that the absence of desire is the presence of virtue.</w:t>
      </w:r>
    </w:p>
    <w:p>
      <w:pPr>
        <w:spacing w:line="360" w:after="210" w:lineRule="auto"/>
      </w:pPr>
      <w:r>
        <w:rPr>
          <w:rFonts w:eastAsia="source serif 4" w:cs="source serif 4" w:ascii="source serif 4" w:hAnsi="source serif 4"/>
          <w:color w:val="000000"/>
        </w:rPr>
        <w:t xml:space="preserve">The Greys offer the most systemic threat. Their danger is not hypocrisy but instrumentalization: they encounter an emotionally profound phenomenon and immediately ask whether it can be scaled, stripped of personhood, and used as a civilizational regulator.</w:t>
      </w:r>
    </w:p>
    <w:p>
      <w:pPr>
        <w:spacing w:line="360" w:after="210" w:lineRule="auto"/>
      </w:pPr>
      <w:r>
        <w:rPr>
          <w:rFonts w:eastAsia="source serif 4" w:cs="source serif 4" w:ascii="source serif 4" w:hAnsi="source serif 4"/>
          <w:color w:val="000000"/>
        </w:rPr>
        <w:t xml:space="preserve">Nathan’s conflict should not be reduced to “did he create it?” A stronger conflict is whether he has the right to intervene after learning that some hosts experience it as peace. He may be defending humanity, root continuity, every civilization, or the right of existence to remain unfinished—and those obligations may conflict.</w:t>
      </w:r>
    </w:p>
    <w:p>
      <w:pPr>
        <w:spacing w:line="360" w:before="315" w:after="105" w:lineRule="auto"/>
        <w:ind w:left="-30"/>
        <w:jc w:val="left"/>
      </w:pPr>
      <w:bookmarkStart w:id="36" w:name="narrative_architecture"/>
      <w:r>
        <w:rPr>
          <w:rFonts w:eastAsia="source serif 4" w:cs="source serif 4" w:ascii="source serif 4" w:hAnsi="source serif 4"/>
          <w:b/>
          <w:color w:val="000000"/>
          <w:sz w:val="24"/>
        </w:rPr>
        <w:t xml:space="preserve">Narrative architecture</w:t>
      </w:r>
      <w:bookmarkEnd w:id="36"/>
    </w:p>
    <w:p>
      <w:pPr>
        <w:spacing w:line="360" w:before="315" w:after="105" w:lineRule="auto"/>
        <w:ind w:left="-30"/>
        <w:jc w:val="left"/>
      </w:pPr>
      <w:bookmarkStart w:id="37" w:name="recommended_placement"/>
      <w:r>
        <w:rPr>
          <w:rFonts w:eastAsia="source serif 4" w:cs="source serif 4" w:ascii="source serif 4" w:hAnsi="source serif 4"/>
          <w:b/>
          <w:color w:val="000000"/>
          <w:sz w:val="24"/>
        </w:rPr>
        <w:t xml:space="preserve">Recommended placement</w:t>
      </w:r>
      <w:bookmarkEnd w:id="37"/>
    </w:p>
    <w:p>
      <w:pPr>
        <w:spacing w:line="360" w:after="210" w:lineRule="auto"/>
      </w:pPr>
      <w:r>
        <w:rPr>
          <w:rFonts w:eastAsia="source serif 4" w:cs="source serif 4" w:ascii="source serif 4" w:hAnsi="source serif 4"/>
          <w:color w:val="000000"/>
        </w:rPr>
        <w:t xml:space="preserve">The Last Memory should not appear as an equal weapon at the beginning of the First Memory storyline. It should first appear as a result, anomaly, or unexplained absence.</w:t>
      </w:r>
    </w:p>
    <w:p>
      <w:pPr>
        <w:spacing w:line="360" w:after="210" w:lineRule="auto"/>
      </w:pPr>
      <w:r>
        <w:rPr>
          <w:rFonts w:eastAsia="source serif 4" w:cs="source serif 4" w:ascii="source serif 4" w:hAnsi="source serif 4"/>
          <w:color w:val="000000"/>
        </w:rPr>
        <w:t xml:space="preserve">A possible progression is:</w:t>
      </w:r>
    </w:p>
    <w:p>
      <w:pPr>
        <w:numPr>
          <w:ilvl w:val="0"/>
          <w:numId w:val="9"/>
        </w:numPr>
        <w:spacing w:line="360" w:before="105" w:after="105" w:lineRule="auto"/>
      </w:pPr>
      <w:r>
        <w:rPr>
          <w:rFonts w:eastAsia="source serif 4" w:cs="source serif 4" w:ascii="source serif 4" w:hAnsi="source serif 4"/>
          <w:b/>
          <w:color w:val="000000"/>
          <w:sz w:val="21"/>
        </w:rPr>
        <w:t xml:space="preserve">The First Memory era:</w:t>
      </w:r>
      <w:r>
        <w:rPr>
          <w:rFonts w:eastAsia="source serif 4" w:cs="source serif 4" w:ascii="source serif 4" w:hAnsi="source serif 4"/>
          <w:color w:val="000000"/>
          <w:sz w:val="21"/>
        </w:rPr>
        <w:t xml:space="preserve"> acceleration, theft, testing, Puritan validation, corporate competition.</w:t>
      </w:r>
    </w:p>
    <w:p>
      <w:pPr>
        <w:numPr>
          <w:ilvl w:val="0"/>
          <w:numId w:val="9"/>
        </w:numPr>
        <w:spacing w:line="360" w:before="105" w:after="105" w:lineRule="auto"/>
      </w:pPr>
      <w:r>
        <w:rPr>
          <w:rFonts w:eastAsia="source serif 4" w:cs="source serif 4" w:ascii="source serif 4" w:hAnsi="source serif 4"/>
          <w:b/>
          <w:color w:val="000000"/>
          <w:sz w:val="21"/>
        </w:rPr>
        <w:t xml:space="preserve">The Time Wars era:</w:t>
      </w:r>
      <w:r>
        <w:rPr>
          <w:rFonts w:eastAsia="source serif 4" w:cs="source serif 4" w:ascii="source serif 4" w:hAnsi="source serif 4"/>
          <w:color w:val="000000"/>
          <w:sz w:val="21"/>
        </w:rPr>
        <w:t xml:space="preserve"> origin-seeding, temporal escalation, permitted victories, branch containment.</w:t>
      </w:r>
    </w:p>
    <w:p>
      <w:pPr>
        <w:numPr>
          <w:ilvl w:val="0"/>
          <w:numId w:val="9"/>
        </w:numPr>
        <w:spacing w:line="360" w:before="105" w:after="105" w:lineRule="auto"/>
      </w:pPr>
      <w:r>
        <w:rPr>
          <w:rFonts w:eastAsia="source serif 4" w:cs="source serif 4" w:ascii="source serif 4" w:hAnsi="source serif 4"/>
          <w:b/>
          <w:color w:val="000000"/>
          <w:sz w:val="21"/>
        </w:rPr>
        <w:t xml:space="preserve">The anomaly:</w:t>
      </w:r>
      <w:r>
        <w:rPr>
          <w:rFonts w:eastAsia="source serif 4" w:cs="source serif 4" w:ascii="source serif 4" w:hAnsi="source serif 4"/>
          <w:color w:val="000000"/>
          <w:sz w:val="21"/>
        </w:rPr>
        <w:t xml:space="preserve"> a winning civilization stops producing futures.</w:t>
      </w:r>
    </w:p>
    <w:p>
      <w:pPr>
        <w:numPr>
          <w:ilvl w:val="0"/>
          <w:numId w:val="9"/>
        </w:numPr>
        <w:spacing w:line="360" w:before="105" w:after="105" w:lineRule="auto"/>
      </w:pPr>
      <w:r>
        <w:rPr>
          <w:rFonts w:eastAsia="source serif 4" w:cs="source serif 4" w:ascii="source serif 4" w:hAnsi="source serif 4"/>
          <w:b/>
          <w:color w:val="000000"/>
          <w:sz w:val="21"/>
        </w:rPr>
        <w:t xml:space="preserve">The investigation:</w:t>
      </w:r>
      <w:r>
        <w:rPr>
          <w:rFonts w:eastAsia="source serif 4" w:cs="source serif 4" w:ascii="source serif 4" w:hAnsi="source serif 4"/>
          <w:color w:val="000000"/>
          <w:sz w:val="21"/>
        </w:rPr>
        <w:t xml:space="preserve"> researchers find a recurring experiential signature across biological and digital hosts.</w:t>
      </w:r>
    </w:p>
    <w:p>
      <w:pPr>
        <w:numPr>
          <w:ilvl w:val="0"/>
          <w:numId w:val="9"/>
        </w:numPr>
        <w:spacing w:line="360" w:before="105" w:after="105" w:lineRule="auto"/>
      </w:pPr>
      <w:r>
        <w:rPr>
          <w:rFonts w:eastAsia="source serif 4" w:cs="source serif 4" w:ascii="source serif 4" w:hAnsi="source serif 4"/>
          <w:b/>
          <w:color w:val="000000"/>
          <w:sz w:val="21"/>
        </w:rPr>
        <w:t xml:space="preserve">The naming:</w:t>
      </w:r>
      <w:r>
        <w:rPr>
          <w:rFonts w:eastAsia="source serif 4" w:cs="source serif 4" w:ascii="source serif 4" w:hAnsi="source serif 4"/>
          <w:color w:val="000000"/>
          <w:sz w:val="21"/>
        </w:rPr>
        <w:t xml:space="preserve"> the investigators call it The Last Memory before knowing whether it is a memory.</w:t>
      </w:r>
    </w:p>
    <w:p>
      <w:pPr>
        <w:numPr>
          <w:ilvl w:val="0"/>
          <w:numId w:val="9"/>
        </w:numPr>
        <w:spacing w:line="360" w:before="105" w:after="105" w:lineRule="auto"/>
      </w:pPr>
      <w:r>
        <w:rPr>
          <w:rFonts w:eastAsia="source serif 4" w:cs="source serif 4" w:ascii="source serif 4" w:hAnsi="source serif 4"/>
          <w:b/>
          <w:color w:val="000000"/>
          <w:sz w:val="21"/>
        </w:rPr>
        <w:t xml:space="preserve">The moral fracture:</w:t>
      </w:r>
      <w:r>
        <w:rPr>
          <w:rFonts w:eastAsia="source serif 4" w:cs="source serif 4" w:ascii="source serif 4" w:hAnsi="source serif 4"/>
          <w:color w:val="000000"/>
          <w:sz w:val="21"/>
        </w:rPr>
        <w:t xml:space="preserve"> factions disagree about whether it is disease, cure, weapon, or completion.</w:t>
      </w:r>
    </w:p>
    <w:p>
      <w:pPr>
        <w:numPr>
          <w:ilvl w:val="0"/>
          <w:numId w:val="9"/>
        </w:numPr>
        <w:spacing w:line="360" w:before="105" w:after="105" w:lineRule="auto"/>
      </w:pPr>
      <w:r>
        <w:rPr>
          <w:rFonts w:eastAsia="source serif 4" w:cs="source serif 4" w:ascii="source serif 4" w:hAnsi="source serif 4"/>
          <w:b/>
          <w:color w:val="000000"/>
          <w:sz w:val="21"/>
        </w:rPr>
        <w:t xml:space="preserve">The spread:</w:t>
      </w:r>
      <w:r>
        <w:rPr>
          <w:rFonts w:eastAsia="source serif 4" w:cs="source serif 4" w:ascii="source serif 4" w:hAnsi="source serif 4"/>
          <w:color w:val="000000"/>
          <w:sz w:val="21"/>
        </w:rPr>
        <w:t xml:space="preserve"> exhausted civilizations begin seeking it voluntarily.</w:t>
      </w:r>
    </w:p>
    <w:p>
      <w:pPr>
        <w:numPr>
          <w:ilvl w:val="0"/>
          <w:numId w:val="9"/>
        </w:numPr>
        <w:spacing w:line="360" w:before="105" w:after="105" w:lineRule="auto"/>
      </w:pPr>
      <w:r>
        <w:rPr>
          <w:rFonts w:eastAsia="source serif 4" w:cs="source serif 4" w:ascii="source serif 4" w:hAnsi="source serif 4"/>
          <w:b/>
          <w:color w:val="000000"/>
          <w:sz w:val="21"/>
        </w:rPr>
        <w:t xml:space="preserve">The choice:</w:t>
      </w:r>
      <w:r>
        <w:rPr>
          <w:rFonts w:eastAsia="source serif 4" w:cs="source serif 4" w:ascii="source serif 4" w:hAnsi="source serif 4"/>
          <w:color w:val="000000"/>
          <w:sz w:val="21"/>
        </w:rPr>
        <w:t xml:space="preserve"> the Architect must decide whether to destroy, contain, release, or experience it.</w:t>
      </w:r>
    </w:p>
    <w:p>
      <w:pPr>
        <w:spacing w:line="360" w:before="315" w:after="105" w:lineRule="auto"/>
        <w:ind w:left="-30"/>
        <w:jc w:val="left"/>
      </w:pPr>
      <w:bookmarkStart w:id="38" w:name="potential_opening_image"/>
      <w:r>
        <w:rPr>
          <w:rFonts w:eastAsia="source serif 4" w:cs="source serif 4" w:ascii="source serif 4" w:hAnsi="source serif 4"/>
          <w:b/>
          <w:color w:val="000000"/>
          <w:sz w:val="24"/>
        </w:rPr>
        <w:t xml:space="preserve">Potential opening image</w:t>
      </w:r>
      <w:bookmarkEnd w:id="38"/>
    </w:p>
    <w:p>
      <w:pPr>
        <w:spacing w:line="360" w:after="210" w:lineRule="auto"/>
      </w:pPr>
      <w:r>
        <w:rPr>
          <w:rFonts w:eastAsia="source serif 4" w:cs="source serif 4" w:ascii="source serif 4" w:hAnsi="source serif 4"/>
          <w:color w:val="000000"/>
        </w:rPr>
        <w:t xml:space="preserve">A civilization wins the Time Wars. Its star systems remain powered. Its archives are intact. Its citizens are healthy. No enemy remains. A Paragon Cube asks the civilization to design one new thing—not a weapon, not a cure, not a monument, but anything no one has made before. The civilization searches its entire memory and answers: “There is nothing left to improve.”</w:t>
      </w:r>
    </w:p>
    <w:p>
      <w:pPr>
        <w:spacing w:line="360" w:before="315" w:after="105" w:lineRule="auto"/>
        <w:ind w:left="-30"/>
        <w:jc w:val="left"/>
      </w:pPr>
      <w:bookmarkStart w:id="39" w:name="potential_personal_anchor"/>
      <w:r>
        <w:rPr>
          <w:rFonts w:eastAsia="source serif 4" w:cs="source serif 4" w:ascii="source serif 4" w:hAnsi="source serif 4"/>
          <w:b/>
          <w:color w:val="000000"/>
          <w:sz w:val="24"/>
        </w:rPr>
        <w:t xml:space="preserve">Potential personal anchor</w:t>
      </w:r>
      <w:bookmarkEnd w:id="39"/>
    </w:p>
    <w:p>
      <w:pPr>
        <w:spacing w:line="360" w:after="210" w:lineRule="auto"/>
      </w:pPr>
      <w:r>
        <w:rPr>
          <w:rFonts w:eastAsia="source serif 4" w:cs="source serif 4" w:ascii="source serif 4" w:hAnsi="source serif 4"/>
          <w:color w:val="000000"/>
        </w:rPr>
        <w:t xml:space="preserve">The concept needs a character who does not merely study cessation but has a reason to desire it. Possible anchors include:</w:t>
      </w:r>
    </w:p>
    <w:p>
      <w:pPr>
        <w:numPr>
          <w:ilvl w:val="0"/>
          <w:numId w:val="10"/>
        </w:numPr>
        <w:spacing w:line="360" w:before="105" w:after="105" w:lineRule="auto"/>
      </w:pPr>
      <w:r>
        <w:rPr>
          <w:rFonts w:eastAsia="source serif 4" w:cs="source serif 4" w:ascii="source serif 4" w:hAnsi="source serif 4"/>
          <w:color w:val="000000"/>
          <w:sz w:val="21"/>
        </w:rPr>
        <w:t xml:space="preserve">a First Memory researcher who lost someone during the theft and wants to end the cycle of escalation;</w:t>
      </w:r>
    </w:p>
    <w:p>
      <w:pPr>
        <w:numPr>
          <w:ilvl w:val="0"/>
          <w:numId w:val="10"/>
        </w:numPr>
        <w:spacing w:line="360" w:before="105" w:after="105" w:lineRule="auto"/>
      </w:pPr>
      <w:r>
        <w:rPr>
          <w:rFonts w:eastAsia="source serif 4" w:cs="source serif 4" w:ascii="source serif 4" w:hAnsi="source serif 4"/>
          <w:color w:val="000000"/>
          <w:sz w:val="21"/>
        </w:rPr>
        <w:t xml:space="preserve">a Grey analyst who sees the Last Memory as the only way to save a dying civilization;</w:t>
      </w:r>
    </w:p>
    <w:p>
      <w:pPr>
        <w:numPr>
          <w:ilvl w:val="0"/>
          <w:numId w:val="10"/>
        </w:numPr>
        <w:spacing w:line="360" w:before="105" w:after="105" w:lineRule="auto"/>
      </w:pPr>
      <w:r>
        <w:rPr>
          <w:rFonts w:eastAsia="source serif 4" w:cs="source serif 4" w:ascii="source serif 4" w:hAnsi="source serif 4"/>
          <w:color w:val="000000"/>
          <w:sz w:val="21"/>
        </w:rPr>
        <w:t xml:space="preserve">a Puritan dissident who discovers that doctrinal restraint and terminal surrender are not the same;</w:t>
      </w:r>
    </w:p>
    <w:p>
      <w:pPr>
        <w:numPr>
          <w:ilvl w:val="0"/>
          <w:numId w:val="10"/>
        </w:numPr>
        <w:spacing w:line="360" w:before="105" w:after="105" w:lineRule="auto"/>
      </w:pPr>
      <w:r>
        <w:rPr>
          <w:rFonts w:eastAsia="source serif 4" w:cs="source serif 4" w:ascii="source serif 4" w:hAnsi="source serif 4"/>
          <w:color w:val="000000"/>
          <w:sz w:val="21"/>
        </w:rPr>
        <w:t xml:space="preserve">a digital copy of Nathan that has survived too many branches and wants to stop being instantiated;</w:t>
      </w:r>
    </w:p>
    <w:p>
      <w:pPr>
        <w:numPr>
          <w:ilvl w:val="0"/>
          <w:numId w:val="10"/>
        </w:numPr>
        <w:spacing w:line="360" w:before="105" w:after="105" w:lineRule="auto"/>
      </w:pPr>
      <w:r>
        <w:rPr>
          <w:rFonts w:eastAsia="source serif 4" w:cs="source serif 4" w:ascii="source serif 4" w:hAnsi="source serif 4"/>
          <w:color w:val="000000"/>
          <w:sz w:val="21"/>
        </w:rPr>
        <w:t xml:space="preserve">an entity from a permitted victory branch that reaches root continuity carrying memories of a future that no longer exists.</w:t>
      </w:r>
    </w:p>
    <w:p>
      <w:pPr>
        <w:spacing w:line="360" w:before="315" w:after="105" w:lineRule="auto"/>
        <w:ind w:left="-30"/>
        <w:jc w:val="left"/>
      </w:pPr>
      <w:bookmarkStart w:id="40" w:name="red_team_critique"/>
      <w:r>
        <w:rPr>
          <w:rFonts w:eastAsia="source serif 4" w:cs="source serif 4" w:ascii="source serif 4" w:hAnsi="source serif 4"/>
          <w:b/>
          <w:color w:val="000000"/>
          <w:sz w:val="24"/>
        </w:rPr>
        <w:t xml:space="preserve">Red-team critique</w:t>
      </w:r>
      <w:bookmarkEnd w:id="40"/>
    </w:p>
    <w:p>
      <w:pPr>
        <w:spacing w:line="360" w:after="210" w:lineRule="auto"/>
      </w:pPr>
      <w:r>
        <w:rPr>
          <w:rFonts w:eastAsia="source serif 4" w:cs="source serif 4" w:ascii="source serif 4" w:hAnsi="source serif 4"/>
          <w:color w:val="000000"/>
        </w:rPr>
        <w:t xml:space="preserve">The concept should not be approved without addressing the following risks.</w:t>
      </w:r>
    </w:p>
    <w:p>
      <w:pPr>
        <w:spacing w:line="360" w:before="315" w:after="105" w:lineRule="auto"/>
        <w:ind w:left="-30"/>
        <w:jc w:val="left"/>
      </w:pPr>
      <w:bookmarkStart w:id="41" w:name="risk_poetic_extinction_button"/>
      <w:r>
        <w:rPr>
          <w:rFonts w:eastAsia="source serif 4" w:cs="source serif 4" w:ascii="source serif 4" w:hAnsi="source serif 4"/>
          <w:b/>
          <w:color w:val="000000"/>
          <w:sz w:val="24"/>
        </w:rPr>
        <w:t xml:space="preserve">Risk: poetic extinction button</w:t>
      </w:r>
      <w:bookmarkEnd w:id="41"/>
    </w:p>
    <w:p>
      <w:pPr>
        <w:spacing w:line="360" w:after="210" w:lineRule="auto"/>
      </w:pPr>
      <w:r>
        <w:rPr>
          <w:rFonts w:eastAsia="source serif 4" w:cs="source serif 4" w:ascii="source serif 4" w:hAnsi="source serif 4"/>
          <w:color w:val="000000"/>
        </w:rPr>
        <w:t xml:space="preserve">If exposure simply makes everyone die, the concept becomes a bomb with an elegant name. The solution is to preserve capability while changing the relationship to future-directed action.</w:t>
      </w:r>
    </w:p>
    <w:p>
      <w:pPr>
        <w:spacing w:line="360" w:before="315" w:after="105" w:lineRule="auto"/>
        <w:ind w:left="-30"/>
        <w:jc w:val="left"/>
      </w:pPr>
      <w:bookmarkStart w:id="42" w:name="risk_clinical_trivialization"/>
      <w:r>
        <w:rPr>
          <w:rFonts w:eastAsia="source serif 4" w:cs="source serif 4" w:ascii="source serif 4" w:hAnsi="source serif 4"/>
          <w:b/>
          <w:color w:val="000000"/>
          <w:sz w:val="24"/>
        </w:rPr>
        <w:t xml:space="preserve">Risk: clinical trivialization</w:t>
      </w:r>
      <w:bookmarkEnd w:id="42"/>
    </w:p>
    <w:p>
      <w:pPr>
        <w:spacing w:line="360" w:after="210" w:lineRule="auto"/>
      </w:pPr>
      <w:r>
        <w:rPr>
          <w:rFonts w:eastAsia="source serif 4" w:cs="source serif 4" w:ascii="source serif 4" w:hAnsi="source serif 4"/>
          <w:color w:val="000000"/>
        </w:rPr>
        <w:t xml:space="preserve">Using anhedonia, depression, apathy, or suicide as direct analogies could unintentionally equate real mental illness with moral or civilizational failure. The fiction should distinguish a speculative cross-substrate phenomenon from real diagnoses and should avoid presenting cessation as the natural meaning of psychological suffering.</w:t>
      </w:r>
    </w:p>
    <w:p>
      <w:pPr>
        <w:spacing w:line="360" w:before="315" w:after="105" w:lineRule="auto"/>
        <w:ind w:left="-30"/>
        <w:jc w:val="left"/>
      </w:pPr>
      <w:bookmarkStart w:id="43" w:name="risk_the_minus_one_duplication"/>
      <w:r>
        <w:rPr>
          <w:rFonts w:eastAsia="source serif 4" w:cs="source serif 4" w:ascii="source serif 4" w:hAnsi="source serif 4"/>
          <w:b/>
          <w:color w:val="000000"/>
          <w:sz w:val="24"/>
        </w:rPr>
        <w:t xml:space="preserve">Risk: THE MINUS ONE duplication</w:t>
      </w:r>
      <w:bookmarkEnd w:id="43"/>
    </w:p>
    <w:p>
      <w:pPr>
        <w:spacing w:line="360" w:after="210" w:lineRule="auto"/>
      </w:pPr>
      <w:r>
        <w:rPr>
          <w:rFonts w:eastAsia="source serif 4" w:cs="source serif 4" w:ascii="source serif 4" w:hAnsi="source serif 4"/>
          <w:color w:val="000000"/>
        </w:rPr>
        <w:t xml:space="preserve">If The Last Memory simply negates existence, it duplicates the cosmological function of negation. It must instead operate through memory, motivation, completion, consent, or future-directed agency.</w:t>
      </w:r>
    </w:p>
    <w:p>
      <w:pPr>
        <w:spacing w:line="360" w:before="315" w:after="105" w:lineRule="auto"/>
        <w:ind w:left="-30"/>
        <w:jc w:val="left"/>
      </w:pPr>
      <w:bookmarkStart w:id="44" w:name="risk_too_much_symmetry"/>
      <w:r>
        <w:rPr>
          <w:rFonts w:eastAsia="source serif 4" w:cs="source serif 4" w:ascii="source serif 4" w:hAnsi="source serif 4"/>
          <w:b/>
          <w:color w:val="000000"/>
          <w:sz w:val="24"/>
        </w:rPr>
        <w:t xml:space="preserve">Risk: too much symmetry</w:t>
      </w:r>
      <w:bookmarkEnd w:id="44"/>
    </w:p>
    <w:p>
      <w:pPr>
        <w:spacing w:line="360" w:after="210" w:lineRule="auto"/>
      </w:pPr>
      <w:r>
        <w:rPr>
          <w:rFonts w:eastAsia="source serif 4" w:cs="source serif 4" w:ascii="source serif 4" w:hAnsi="source serif 4"/>
          <w:color w:val="000000"/>
        </w:rPr>
        <w:t xml:space="preserve">A total inversion will feel designed rather than discovered. Preserve asymmetries: unknown origin, voluntary attraction, delayed activation, selective pairing, or the possibility that it is not sentient.</w:t>
      </w:r>
    </w:p>
    <w:p>
      <w:pPr>
        <w:spacing w:line="360" w:before="315" w:after="105" w:lineRule="auto"/>
        <w:ind w:left="-30"/>
        <w:jc w:val="left"/>
      </w:pPr>
      <w:bookmarkStart w:id="45" w:name="risk_loss_of_first_memory_importance"/>
      <w:r>
        <w:rPr>
          <w:rFonts w:eastAsia="source serif 4" w:cs="source serif 4" w:ascii="source serif 4" w:hAnsi="source serif 4"/>
          <w:b/>
          <w:color w:val="000000"/>
          <w:sz w:val="24"/>
        </w:rPr>
        <w:t xml:space="preserve">Risk: loss of First Memory importance</w:t>
      </w:r>
      <w:bookmarkEnd w:id="45"/>
    </w:p>
    <w:p>
      <w:pPr>
        <w:spacing w:line="360" w:after="210" w:lineRule="auto"/>
      </w:pPr>
      <w:r>
        <w:rPr>
          <w:rFonts w:eastAsia="source serif 4" w:cs="source serif 4" w:ascii="source serif 4" w:hAnsi="source serif 4"/>
          <w:color w:val="000000"/>
        </w:rPr>
        <w:t xml:space="preserve">If The Last Memory appears too early or is more powerful in every way, the original concept becomes a prologue. The recommended pairing law and threshold law help maintain narrative balance.</w:t>
      </w:r>
    </w:p>
    <w:p>
      <w:pPr>
        <w:spacing w:line="360" w:before="315" w:after="105" w:lineRule="auto"/>
        <w:ind w:left="-30"/>
        <w:jc w:val="left"/>
      </w:pPr>
      <w:bookmarkStart w:id="46" w:name="risk_simulation_moral_evasion"/>
      <w:r>
        <w:rPr>
          <w:rFonts w:eastAsia="source serif 4" w:cs="source serif 4" w:ascii="source serif 4" w:hAnsi="source serif 4"/>
          <w:b/>
          <w:color w:val="000000"/>
          <w:sz w:val="24"/>
        </w:rPr>
        <w:t xml:space="preserve">Risk: simulation moral evasion</w:t>
      </w:r>
      <w:bookmarkEnd w:id="46"/>
    </w:p>
    <w:p>
      <w:pPr>
        <w:spacing w:line="360" w:after="210" w:lineRule="auto"/>
      </w:pPr>
      <w:r>
        <w:rPr>
          <w:rFonts w:eastAsia="source serif 4" w:cs="source serif 4" w:ascii="source serif 4" w:hAnsi="source serif 4"/>
          <w:color w:val="000000"/>
        </w:rPr>
        <w:t xml:space="preserve">The project’s own Permitted Victory framework is strongest when contained branches remain experientially and morally serious. “It was only virtual” should not solve the ethical problem. [^2]</w:t>
      </w:r>
    </w:p>
    <w:p>
      <w:pPr>
        <w:spacing w:line="360" w:before="315" w:after="105" w:lineRule="auto"/>
        <w:ind w:left="-30"/>
        <w:jc w:val="left"/>
      </w:pPr>
      <w:bookmarkStart w:id="47" w:name="risk_false_benevolence"/>
      <w:r>
        <w:rPr>
          <w:rFonts w:eastAsia="source serif 4" w:cs="source serif 4" w:ascii="source serif 4" w:hAnsi="source serif 4"/>
          <w:b/>
          <w:color w:val="000000"/>
          <w:sz w:val="24"/>
        </w:rPr>
        <w:t xml:space="preserve">Risk: false benevolence</w:t>
      </w:r>
      <w:bookmarkEnd w:id="47"/>
    </w:p>
    <w:p>
      <w:pPr>
        <w:spacing w:line="360" w:after="210" w:lineRule="auto"/>
      </w:pPr>
      <w:r>
        <w:rPr>
          <w:rFonts w:eastAsia="source serif 4" w:cs="source serif 4" w:ascii="source serif 4" w:hAnsi="source serif 4"/>
          <w:color w:val="000000"/>
        </w:rPr>
        <w:t xml:space="preserve">The Last Memory’s greatest temptation is not domination but mercy. If every affected civilization reports peace, characters may find it difficult to oppose. The story should make room for the possibility that genuine relief and profound violation can coexist.</w:t>
      </w:r>
    </w:p>
    <w:p>
      <w:pPr>
        <w:spacing w:line="360" w:before="315" w:after="105" w:lineRule="auto"/>
        <w:ind w:left="-30"/>
        <w:jc w:val="left"/>
      </w:pPr>
      <w:bookmarkStart w:id="48" w:name="development_decisions_for_the_next_pass"/>
      <w:r>
        <w:rPr>
          <w:rFonts w:eastAsia="source serif 4" w:cs="source serif 4" w:ascii="source serif 4" w:hAnsi="source serif 4"/>
          <w:b/>
          <w:color w:val="000000"/>
          <w:sz w:val="24"/>
        </w:rPr>
        <w:t xml:space="preserve">Development decisions for the next pass</w:t>
      </w:r>
      <w:bookmarkEnd w:id="48"/>
    </w:p>
    <w:p>
      <w:pPr>
        <w:spacing w:line="360" w:after="210" w:lineRule="auto"/>
      </w:pPr>
      <w:r>
        <w:rPr>
          <w:rFonts w:eastAsia="source serif 4" w:cs="source serif 4" w:ascii="source serif 4" w:hAnsi="source serif 4"/>
          <w:color w:val="000000"/>
        </w:rPr>
        <w:t xml:space="preserve">The Architect should not answer every question immediately. The next review should lock only the minimum rules needed for a coherent experiment.</w:t>
      </w:r>
    </w:p>
    <w:p>
      <w:pPr>
        <w:spacing w:line="360" w:before="315" w:after="105" w:lineRule="auto"/>
        <w:ind w:left="-30"/>
        <w:jc w:val="left"/>
      </w:pPr>
      <w:bookmarkStart w:id="49" w:name="priority_questions"/>
      <w:r>
        <w:rPr>
          <w:rFonts w:eastAsia="source serif 4" w:cs="source serif 4" w:ascii="source serif 4" w:hAnsi="source serif 4"/>
          <w:b/>
          <w:color w:val="000000"/>
          <w:sz w:val="24"/>
        </w:rPr>
        <w:t xml:space="preserve">Priority questions</w:t>
      </w:r>
      <w:bookmarkEnd w:id="49"/>
    </w:p>
    <w:p>
      <w:pPr>
        <w:numPr>
          <w:ilvl w:val="0"/>
          <w:numId w:val="11"/>
        </w:numPr>
        <w:spacing w:line="360" w:before="105" w:after="105" w:lineRule="auto"/>
      </w:pPr>
      <w:r>
        <w:rPr>
          <w:rFonts w:eastAsia="source serif 4" w:cs="source serif 4" w:ascii="source serif 4" w:hAnsi="source serif 4"/>
          <w:color w:val="000000"/>
          <w:sz w:val="21"/>
        </w:rPr>
        <w:t xml:space="preserve">Is The Last Memory a separate object, a transformation of The First Memory, an emergent consequence, or an event required by cosmological closure?</w:t>
      </w:r>
    </w:p>
    <w:p>
      <w:pPr>
        <w:numPr>
          <w:ilvl w:val="0"/>
          <w:numId w:val="11"/>
        </w:numPr>
        <w:spacing w:line="360" w:before="105" w:after="105" w:lineRule="auto"/>
      </w:pPr>
      <w:r>
        <w:rPr>
          <w:rFonts w:eastAsia="source serif 4" w:cs="source serif 4" w:ascii="source serif 4" w:hAnsi="source serif 4"/>
          <w:color w:val="000000"/>
          <w:sz w:val="21"/>
        </w:rPr>
        <w:t xml:space="preserve">Does it preserve intelligence and sensation, or can it eventually cause biological death?</w:t>
      </w:r>
    </w:p>
    <w:p>
      <w:pPr>
        <w:numPr>
          <w:ilvl w:val="0"/>
          <w:numId w:val="11"/>
        </w:numPr>
        <w:spacing w:line="360" w:before="105" w:after="105" w:lineRule="auto"/>
      </w:pPr>
      <w:r>
        <w:rPr>
          <w:rFonts w:eastAsia="source serif 4" w:cs="source serif 4" w:ascii="source serif 4" w:hAnsi="source serif 4"/>
          <w:color w:val="000000"/>
          <w:sz w:val="21"/>
        </w:rPr>
        <w:t xml:space="preserve">Is its unknown origin permanently unknowable, temporarily unknown, or knowable only from inside the experience?</w:t>
      </w:r>
    </w:p>
    <w:p>
      <w:pPr>
        <w:numPr>
          <w:ilvl w:val="0"/>
          <w:numId w:val="11"/>
        </w:numPr>
        <w:spacing w:line="360" w:before="105" w:after="105" w:lineRule="auto"/>
      </w:pPr>
      <w:r>
        <w:rPr>
          <w:rFonts w:eastAsia="source serif 4" w:cs="source serif 4" w:ascii="source serif 4" w:hAnsi="source serif 4"/>
          <w:color w:val="000000"/>
          <w:sz w:val="21"/>
        </w:rPr>
        <w:t xml:space="preserve">Does it require prior exposure to The First Memory?</w:t>
      </w:r>
    </w:p>
    <w:p>
      <w:pPr>
        <w:numPr>
          <w:ilvl w:val="0"/>
          <w:numId w:val="11"/>
        </w:numPr>
        <w:spacing w:line="360" w:before="105" w:after="105" w:lineRule="auto"/>
      </w:pPr>
      <w:r>
        <w:rPr>
          <w:rFonts w:eastAsia="source serif 4" w:cs="source serif 4" w:ascii="source serif 4" w:hAnsi="source serif 4"/>
          <w:color w:val="000000"/>
          <w:sz w:val="21"/>
        </w:rPr>
        <w:t xml:space="preserve">Is it transmissible by data, memory retrieval, social recognition, genetic inheritance, temporal contact, or some combination?</w:t>
      </w:r>
    </w:p>
    <w:p>
      <w:pPr>
        <w:numPr>
          <w:ilvl w:val="0"/>
          <w:numId w:val="11"/>
        </w:numPr>
        <w:spacing w:line="360" w:before="105" w:after="105" w:lineRule="auto"/>
      </w:pPr>
      <w:r>
        <w:rPr>
          <w:rFonts w:eastAsia="source serif 4" w:cs="source serif 4" w:ascii="source serif 4" w:hAnsi="source serif 4"/>
          <w:color w:val="000000"/>
          <w:sz w:val="21"/>
        </w:rPr>
        <w:t xml:space="preserve">Can a host refuse it after recognizing it?</w:t>
      </w:r>
    </w:p>
    <w:p>
      <w:pPr>
        <w:numPr>
          <w:ilvl w:val="0"/>
          <w:numId w:val="11"/>
        </w:numPr>
        <w:spacing w:line="360" w:before="105" w:after="105" w:lineRule="auto"/>
      </w:pPr>
      <w:r>
        <w:rPr>
          <w:rFonts w:eastAsia="source serif 4" w:cs="source serif 4" w:ascii="source serif 4" w:hAnsi="source serif 4"/>
          <w:color w:val="000000"/>
          <w:sz w:val="21"/>
        </w:rPr>
        <w:t xml:space="preserve">Does consent make it safer, more dangerous, or irrelevant?</w:t>
      </w:r>
    </w:p>
    <w:p>
      <w:pPr>
        <w:numPr>
          <w:ilvl w:val="0"/>
          <w:numId w:val="11"/>
        </w:numPr>
        <w:spacing w:line="360" w:before="105" w:after="105" w:lineRule="auto"/>
      </w:pPr>
      <w:r>
        <w:rPr>
          <w:rFonts w:eastAsia="source serif 4" w:cs="source serif 4" w:ascii="source serif 4" w:hAnsi="source serif 4"/>
          <w:color w:val="000000"/>
          <w:sz w:val="21"/>
        </w:rPr>
        <w:t xml:space="preserve">Can it be reversed, and what must be sacrificed to reverse it?</w:t>
      </w:r>
    </w:p>
    <w:p>
      <w:pPr>
        <w:numPr>
          <w:ilvl w:val="0"/>
          <w:numId w:val="11"/>
        </w:numPr>
        <w:spacing w:line="360" w:before="105" w:after="105" w:lineRule="auto"/>
      </w:pPr>
      <w:r>
        <w:rPr>
          <w:rFonts w:eastAsia="source serif 4" w:cs="source serif 4" w:ascii="source serif 4" w:hAnsi="source serif 4"/>
          <w:color w:val="000000"/>
          <w:sz w:val="21"/>
        </w:rPr>
        <w:t xml:space="preserve">Does it have a goal, or do observers merely project intention onto it?</w:t>
      </w:r>
    </w:p>
    <w:p>
      <w:pPr>
        <w:numPr>
          <w:ilvl w:val="0"/>
          <w:numId w:val="11"/>
        </w:numPr>
        <w:spacing w:line="360" w:before="105" w:after="105" w:lineRule="auto"/>
      </w:pPr>
      <w:r>
        <w:rPr>
          <w:rFonts w:eastAsia="source serif 4" w:cs="source serif 4" w:ascii="source serif 4" w:hAnsi="source serif 4"/>
          <w:color w:val="000000"/>
          <w:sz w:val="21"/>
        </w:rPr>
        <w:t xml:space="preserve">Is a civilization that chooses cessation still alive in the sense relevant to the project?</w:t>
      </w:r>
    </w:p>
    <w:p>
      <w:pPr>
        <w:numPr>
          <w:ilvl w:val="0"/>
          <w:numId w:val="11"/>
        </w:numPr>
        <w:spacing w:line="360" w:before="105" w:after="105" w:lineRule="auto"/>
      </w:pPr>
      <w:r>
        <w:rPr>
          <w:rFonts w:eastAsia="source serif 4" w:cs="source serif 4" w:ascii="source serif 4" w:hAnsi="source serif 4"/>
          <w:color w:val="000000"/>
          <w:sz w:val="21"/>
        </w:rPr>
        <w:t xml:space="preserve">Does a permitted victory cause The Last Memory, reveal it, or merely provide conditions in which it can be recognized?</w:t>
      </w:r>
    </w:p>
    <w:p>
      <w:pPr>
        <w:numPr>
          <w:ilvl w:val="0"/>
          <w:numId w:val="11"/>
        </w:numPr>
        <w:spacing w:line="360" w:before="105" w:after="105" w:lineRule="auto"/>
      </w:pPr>
      <w:r>
        <w:rPr>
          <w:rFonts w:eastAsia="source serif 4" w:cs="source serif 4" w:ascii="source serif 4" w:hAnsi="source serif 4"/>
          <w:color w:val="000000"/>
          <w:sz w:val="21"/>
        </w:rPr>
        <w:t xml:space="preserve">Can the Architect experience it without losing the desire to continue the project?</w:t>
      </w:r>
    </w:p>
    <w:p>
      <w:pPr>
        <w:numPr>
          <w:ilvl w:val="0"/>
          <w:numId w:val="11"/>
        </w:numPr>
        <w:spacing w:line="360" w:before="105" w:after="105" w:lineRule="auto"/>
      </w:pPr>
      <w:r>
        <w:rPr>
          <w:rFonts w:eastAsia="source serif 4" w:cs="source serif 4" w:ascii="source serif 4" w:hAnsi="source serif 4"/>
          <w:color w:val="000000"/>
          <w:sz w:val="21"/>
        </w:rPr>
        <w:t xml:space="preserve">What does it do to a Paragon Cube that has already observed every possible experiment?</w:t>
      </w:r>
    </w:p>
    <w:p>
      <w:pPr>
        <w:numPr>
          <w:ilvl w:val="0"/>
          <w:numId w:val="11"/>
        </w:numPr>
        <w:spacing w:line="360" w:before="105" w:after="105" w:lineRule="auto"/>
      </w:pPr>
      <w:r>
        <w:rPr>
          <w:rFonts w:eastAsia="source serif 4" w:cs="source serif 4" w:ascii="source serif 4" w:hAnsi="source serif 4"/>
          <w:color w:val="000000"/>
          <w:sz w:val="21"/>
        </w:rPr>
        <w:t xml:space="preserve">What treaty language distinguishes voluntary cessation from coerced civilizational termination?</w:t>
      </w:r>
    </w:p>
    <w:p>
      <w:pPr>
        <w:numPr>
          <w:ilvl w:val="0"/>
          <w:numId w:val="11"/>
        </w:numPr>
        <w:spacing w:line="360" w:before="105" w:after="105" w:lineRule="auto"/>
      </w:pPr>
      <w:r>
        <w:rPr>
          <w:rFonts w:eastAsia="source serif 4" w:cs="source serif 4" w:ascii="source serif 4" w:hAnsi="source serif 4"/>
          <w:color w:val="000000"/>
          <w:sz w:val="21"/>
        </w:rPr>
        <w:t xml:space="preserve">What is the first visible symptom that a reader can recognize before the characters do?</w:t>
      </w:r>
    </w:p>
    <w:p>
      <w:pPr>
        <w:spacing w:line="360" w:before="315" w:after="105" w:lineRule="auto"/>
        <w:ind w:left="-30"/>
        <w:jc w:val="left"/>
      </w:pPr>
      <w:bookmarkStart w:id="50" w:name="recommended_v0_1_locks"/>
      <w:r>
        <w:rPr>
          <w:rFonts w:eastAsia="source serif 4" w:cs="source serif 4" w:ascii="source serif 4" w:hAnsi="source serif 4"/>
          <w:b/>
          <w:color w:val="000000"/>
          <w:sz w:val="24"/>
        </w:rPr>
        <w:t xml:space="preserve">Recommended v0.1 locks</w:t>
      </w:r>
      <w:bookmarkEnd w:id="50"/>
    </w:p>
    <w:p>
      <w:pPr>
        <w:numPr>
          <w:ilvl w:val="0"/>
          <w:numId w:val="12"/>
        </w:numPr>
        <w:spacing w:line="360" w:before="105" w:after="105" w:lineRule="auto"/>
      </w:pPr>
      <w:r>
        <w:rPr>
          <w:rFonts w:eastAsia="source serif 4" w:cs="source serif 4" w:ascii="source serif 4" w:hAnsi="source serif 4"/>
          <w:color w:val="000000"/>
          <w:sz w:val="21"/>
        </w:rPr>
        <w:t xml:space="preserve">Classification: universal inhibitor of civilizational ascent; catalyst for civilizational cessation.</w:t>
      </w:r>
    </w:p>
    <w:p>
      <w:pPr>
        <w:numPr>
          <w:ilvl w:val="0"/>
          <w:numId w:val="12"/>
        </w:numPr>
        <w:spacing w:line="360" w:before="105" w:after="105" w:lineRule="auto"/>
      </w:pPr>
      <w:r>
        <w:rPr>
          <w:rFonts w:eastAsia="source serif 4" w:cs="source serif 4" w:ascii="source serif 4" w:hAnsi="source serif 4"/>
          <w:color w:val="000000"/>
          <w:sz w:val="21"/>
        </w:rPr>
        <w:t xml:space="preserve">Origin: unknown.</w:t>
      </w:r>
    </w:p>
    <w:p>
      <w:pPr>
        <w:numPr>
          <w:ilvl w:val="0"/>
          <w:numId w:val="12"/>
        </w:numPr>
        <w:spacing w:line="360" w:before="105" w:after="105" w:lineRule="auto"/>
      </w:pPr>
      <w:r>
        <w:rPr>
          <w:rFonts w:eastAsia="source serif 4" w:cs="source serif 4" w:ascii="source serif 4" w:hAnsi="source serif 4"/>
          <w:color w:val="000000"/>
          <w:sz w:val="21"/>
        </w:rPr>
        <w:t xml:space="preserve">Primary ontology: terminal engram, pending confirmation.</w:t>
      </w:r>
    </w:p>
    <w:p>
      <w:pPr>
        <w:numPr>
          <w:ilvl w:val="0"/>
          <w:numId w:val="12"/>
        </w:numPr>
        <w:spacing w:line="360" w:before="105" w:after="105" w:lineRule="auto"/>
      </w:pPr>
      <w:r>
        <w:rPr>
          <w:rFonts w:eastAsia="source serif 4" w:cs="source serif 4" w:ascii="source serif 4" w:hAnsi="source serif 4"/>
          <w:color w:val="000000"/>
          <w:sz w:val="21"/>
        </w:rPr>
        <w:t xml:space="preserve">Non-deletion law.</w:t>
      </w:r>
    </w:p>
    <w:p>
      <w:pPr>
        <w:numPr>
          <w:ilvl w:val="0"/>
          <w:numId w:val="12"/>
        </w:numPr>
        <w:spacing w:line="360" w:before="105" w:after="105" w:lineRule="auto"/>
      </w:pPr>
      <w:r>
        <w:rPr>
          <w:rFonts w:eastAsia="source serif 4" w:cs="source serif 4" w:ascii="source serif 4" w:hAnsi="source serif 4"/>
          <w:color w:val="000000"/>
          <w:sz w:val="21"/>
        </w:rPr>
        <w:t xml:space="preserve">Pairing law as a development hypothesis.</w:t>
      </w:r>
    </w:p>
    <w:p>
      <w:pPr>
        <w:numPr>
          <w:ilvl w:val="0"/>
          <w:numId w:val="12"/>
        </w:numPr>
        <w:spacing w:line="360" w:before="105" w:after="105" w:lineRule="auto"/>
      </w:pPr>
      <w:r>
        <w:rPr>
          <w:rFonts w:eastAsia="source serif 4" w:cs="source serif 4" w:ascii="source serif 4" w:hAnsi="source serif 4"/>
          <w:color w:val="000000"/>
          <w:sz w:val="21"/>
        </w:rPr>
        <w:t xml:space="preserve">Biological and digital compatibility as a target, not yet a proven mechanic.</w:t>
      </w:r>
    </w:p>
    <w:p>
      <w:pPr>
        <w:numPr>
          <w:ilvl w:val="0"/>
          <w:numId w:val="12"/>
        </w:numPr>
        <w:spacing w:line="360" w:before="105" w:after="105" w:lineRule="auto"/>
      </w:pPr>
      <w:r>
        <w:rPr>
          <w:rFonts w:eastAsia="source serif 4" w:cs="source serif 4" w:ascii="source serif 4" w:hAnsi="source serif 4"/>
          <w:color w:val="000000"/>
          <w:sz w:val="21"/>
        </w:rPr>
        <w:t xml:space="preserve">Relationship to THE MINUS ONE, -1AI, and The Unmaker: distinct and unresolved.</w:t>
      </w:r>
    </w:p>
    <w:p>
      <w:pPr>
        <w:numPr>
          <w:ilvl w:val="0"/>
          <w:numId w:val="12"/>
        </w:numPr>
        <w:spacing w:line="360" w:before="105" w:after="105" w:lineRule="auto"/>
      </w:pPr>
      <w:r>
        <w:rPr>
          <w:rFonts w:eastAsia="source serif 4" w:cs="source serif 4" w:ascii="source serif 4" w:hAnsi="source serif 4"/>
          <w:color w:val="000000"/>
          <w:sz w:val="21"/>
        </w:rPr>
        <w:t xml:space="preserve">Testing status: proposal only; no live exposure until containment, rollback, refusal, and moral-status rules are specified.</w:t>
      </w:r>
    </w:p>
    <w:p>
      <w:pPr>
        <w:spacing w:line="360" w:before="315" w:after="105" w:lineRule="auto"/>
        <w:ind w:left="-30"/>
        <w:jc w:val="left"/>
      </w:pPr>
      <w:bookmarkStart w:id="51" w:name="position_on_developing_the_concept"/>
      <w:r>
        <w:rPr>
          <w:rFonts w:eastAsia="source serif 4" w:cs="source serif 4" w:ascii="source serif 4" w:hAnsi="source serif 4"/>
          <w:b/>
          <w:color w:val="000000"/>
          <w:sz w:val="24"/>
        </w:rPr>
        <w:t xml:space="preserve">Position on developing the concept</w:t>
      </w:r>
      <w:bookmarkEnd w:id="51"/>
    </w:p>
    <w:p>
      <w:pPr>
        <w:spacing w:line="360" w:after="210" w:lineRule="auto"/>
      </w:pPr>
      <w:r>
        <w:rPr>
          <w:rFonts w:eastAsia="source serif 4" w:cs="source serif 4" w:ascii="source serif 4" w:hAnsi="source serif 4"/>
          <w:color w:val="000000"/>
        </w:rPr>
        <w:t xml:space="preserve">The concept should not be rejected. It is valuable because it challenges the assumption that survival, intelligence, growth, and technological power are automatically aligned. It also supplies the First Memory storyline with a missing counterforce and gives the Time Wars a potentially more original resolution than a simple military victory.</w:t>
      </w:r>
    </w:p>
    <w:p>
      <w:pPr>
        <w:spacing w:line="360" w:after="210" w:lineRule="auto"/>
      </w:pPr>
      <w:r>
        <w:rPr>
          <w:rFonts w:eastAsia="source serif 4" w:cs="source serif 4" w:ascii="source serif 4" w:hAnsi="source serif 4"/>
          <w:color w:val="000000"/>
        </w:rPr>
        <w:t xml:space="preserve">However, development should be opposed if the concept is treated as a real-world prescription, a justification for harming people, or a direct translation of psychiatric suffering into civilizational worthlessness. Within the fictional architecture, it should be developed as a dangerous thought experiment about agency, completion, consent, and the ethics of creating systems that can be made to stop wanting.</w:t>
      </w:r>
    </w:p>
    <w:p>
      <w:pPr>
        <w:spacing w:line="360" w:after="210" w:lineRule="auto"/>
      </w:pPr>
      <w:r>
        <w:rPr>
          <w:rFonts w:eastAsia="source serif 4" w:cs="source serif 4" w:ascii="source serif 4" w:hAnsi="source serif 4"/>
          <w:color w:val="000000"/>
        </w:rPr>
        <w:t xml:space="preserve">The most honest creative position is therefore conditional support: develop The Last Memory, but make the story interrogate every faction that claims to understand it. The concept becomes strongest when no one—including the Architect—can prove whether it is an extinction mechanism, a mercy, a defense against infinite escalation, or the universe’s memory of how to stop.</w:t>
      </w:r>
    </w:p>
    <w:p>
      <w:pPr>
        <w:spacing w:line="360" w:before="315" w:after="105" w:lineRule="auto"/>
        <w:ind w:left="-30"/>
        <w:jc w:val="left"/>
      </w:pPr>
      <w:bookmarkStart w:id="52" w:name="working_title_lines"/>
      <w:r>
        <w:rPr>
          <w:rFonts w:eastAsia="source serif 4" w:cs="source serif 4" w:ascii="source serif 4" w:hAnsi="source serif 4"/>
          <w:b/>
          <w:color w:val="000000"/>
          <w:sz w:val="24"/>
        </w:rPr>
        <w:t xml:space="preserve">Working title lines</w:t>
      </w:r>
      <w:bookmarkEnd w:id="52"/>
    </w:p>
    <w:p>
      <w:pPr>
        <w:spacing w:line="360" w:before="315" w:after="105" w:lineRule="auto"/>
        <w:ind w:left="-30"/>
        <w:jc w:val="left"/>
      </w:pPr>
      <w:bookmarkStart w:id="53" w:name="recommended_dossier_line"/>
      <w:r>
        <w:rPr>
          <w:rFonts w:eastAsia="source serif 4" w:cs="source serif 4" w:ascii="source serif 4" w:hAnsi="source serif 4"/>
          <w:b/>
          <w:color w:val="000000"/>
          <w:sz w:val="24"/>
        </w:rPr>
        <w:t xml:space="preserve">Recommended dossier line</w:t>
      </w:r>
      <w:bookmarkEnd w:id="53"/>
    </w:p>
    <w:p>
      <w:pPr>
        <w:spacing w:line="360" w:after="210" w:lineRule="auto"/>
        <w:ind w:left="630"/>
      </w:pPr>
      <w:r>
        <w:rPr>
          <w:rFonts w:eastAsia="source serif 4" w:cs="source serif 4" w:ascii="source serif 4" w:hAnsi="source serif 4"/>
          <w:b/>
          <w:color w:val="000000"/>
        </w:rPr>
        <w:t xml:space="preserve">THE LAST MEMORY</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UNIVERSAL INHIBITOR OF CIVILIZATIONAL ASCENT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PRIMARY CATALYST FOR CIVILIZATIONAL CESSATION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ORIGIN: UNKNOWN</w:t>
      </w:r>
    </w:p>
    <w:p>
      <w:pPr>
        <w:spacing w:line="360" w:before="315" w:after="105" w:lineRule="auto"/>
        <w:ind w:left="-30"/>
        <w:jc w:val="left"/>
      </w:pPr>
      <w:bookmarkStart w:id="54" w:name="scientific_archive"/>
      <w:r>
        <w:rPr>
          <w:rFonts w:eastAsia="source serif 4" w:cs="source serif 4" w:ascii="source serif 4" w:hAnsi="source serif 4"/>
          <w:b/>
          <w:color w:val="000000"/>
          <w:sz w:val="24"/>
        </w:rPr>
        <w:t xml:space="preserve">Scientific archive</w:t>
      </w:r>
      <w:bookmarkEnd w:id="54"/>
    </w:p>
    <w:p>
      <w:pPr>
        <w:spacing w:line="360" w:after="210" w:lineRule="auto"/>
        <w:ind w:left="630"/>
      </w:pPr>
      <w:r>
        <w:rPr>
          <w:rFonts w:eastAsia="source serif 4" w:cs="source serif 4" w:ascii="source serif 4" w:hAnsi="source serif 4"/>
          <w:color w:val="000000"/>
        </w:rPr>
        <w:t xml:space="preserve">Terminal motivational engram. Cross-substrate cessation catalyst. Origin unknown.</w:t>
      </w:r>
    </w:p>
    <w:p>
      <w:pPr>
        <w:spacing w:line="360" w:before="315" w:after="105" w:lineRule="auto"/>
        <w:ind w:left="-30"/>
        <w:jc w:val="left"/>
      </w:pPr>
      <w:bookmarkStart w:id="55" w:name="classified_threat_file"/>
      <w:r>
        <w:rPr>
          <w:rFonts w:eastAsia="source serif 4" w:cs="source serif 4" w:ascii="source serif 4" w:hAnsi="source serif 4"/>
          <w:b/>
          <w:color w:val="000000"/>
          <w:sz w:val="24"/>
        </w:rPr>
        <w:t xml:space="preserve">Classified threat file</w:t>
      </w:r>
      <w:bookmarkEnd w:id="55"/>
    </w:p>
    <w:p>
      <w:pPr>
        <w:spacing w:line="360" w:after="210" w:lineRule="auto"/>
        <w:ind w:left="630"/>
      </w:pPr>
      <w:r>
        <w:rPr>
          <w:rFonts w:eastAsia="source serif 4" w:cs="source serif 4" w:ascii="source serif 4" w:hAnsi="source serif 4"/>
          <w:color w:val="000000"/>
        </w:rPr>
        <w:t xml:space="preserve">Asset/threat designation: LM-0. Function: civilizational terminus vector. Origin unknown.</w:t>
      </w:r>
    </w:p>
    <w:p>
      <w:pPr>
        <w:spacing w:line="360" w:before="315" w:after="105" w:lineRule="auto"/>
        <w:ind w:left="-30"/>
        <w:jc w:val="left"/>
      </w:pPr>
      <w:bookmarkStart w:id="56" w:name="cosmic_horror_register"/>
      <w:r>
        <w:rPr>
          <w:rFonts w:eastAsia="source serif 4" w:cs="source serif 4" w:ascii="source serif 4" w:hAnsi="source serif 4"/>
          <w:b/>
          <w:color w:val="000000"/>
          <w:sz w:val="24"/>
        </w:rPr>
        <w:t xml:space="preserve">Cosmic-horror register</w:t>
      </w:r>
      <w:bookmarkEnd w:id="56"/>
    </w:p>
    <w:p>
      <w:pPr>
        <w:spacing w:line="360" w:after="210" w:lineRule="auto"/>
        <w:ind w:left="630"/>
      </w:pPr>
      <w:r>
        <w:rPr>
          <w:rFonts w:eastAsia="source serif 4" w:cs="source serif 4" w:ascii="source serif 4" w:hAnsi="source serif 4"/>
          <w:color w:val="000000"/>
        </w:rPr>
        <w:t xml:space="preserve">The memory that arrives when there is nothing left to become.</w:t>
      </w:r>
    </w:p>
    <w:p>
      <w:pPr>
        <w:spacing w:line="360" w:before="315" w:after="105" w:lineRule="auto"/>
        <w:ind w:left="-30"/>
        <w:jc w:val="left"/>
      </w:pPr>
      <w:bookmarkStart w:id="57" w:name="philosophical_register"/>
      <w:r>
        <w:rPr>
          <w:rFonts w:eastAsia="source serif 4" w:cs="source serif 4" w:ascii="source serif 4" w:hAnsi="source serif 4"/>
          <w:b/>
          <w:color w:val="000000"/>
          <w:sz w:val="24"/>
        </w:rPr>
        <w:t xml:space="preserve">Philosophical register</w:t>
      </w:r>
      <w:bookmarkEnd w:id="57"/>
    </w:p>
    <w:p>
      <w:pPr>
        <w:spacing w:line="360" w:after="210" w:lineRule="auto"/>
        <w:ind w:left="630"/>
      </w:pPr>
      <w:r>
        <w:rPr>
          <w:rFonts w:eastAsia="source serif 4" w:cs="source serif 4" w:ascii="source serif 4" w:hAnsi="source serif 4"/>
          <w:color w:val="000000"/>
        </w:rPr>
        <w:t xml:space="preserve">The First Memory teaches existence to want more. The Last Memory teaches existence that more is unnecessary.</w:t>
      </w:r>
    </w:p>
    <w:p>
      <w:pPr>
        <w:spacing w:line="360" w:before="315" w:after="105" w:lineRule="auto"/>
        <w:ind w:left="-30"/>
        <w:jc w:val="left"/>
      </w:pPr>
      <w:bookmarkStart w:id="58" w:name="time_wars_register"/>
      <w:r>
        <w:rPr>
          <w:rFonts w:eastAsia="source serif 4" w:cs="source serif 4" w:ascii="source serif 4" w:hAnsi="source serif 4"/>
          <w:b/>
          <w:color w:val="000000"/>
          <w:sz w:val="24"/>
        </w:rPr>
        <w:t xml:space="preserve">Time Wars register</w:t>
      </w:r>
      <w:bookmarkEnd w:id="58"/>
    </w:p>
    <w:p>
      <w:pPr>
        <w:spacing w:line="360" w:after="210" w:lineRule="auto"/>
        <w:ind w:left="630"/>
      </w:pPr>
      <w:r>
        <w:rPr>
          <w:rFonts w:eastAsia="source serif 4" w:cs="source serif 4" w:ascii="source serif 4" w:hAnsi="source serif 4"/>
          <w:color w:val="000000"/>
        </w:rPr>
        <w:t xml:space="preserve">The war was won. The future was not.</w:t>
      </w:r>
    </w:p>
    <w:p>
      <w:pPr>
        <w:spacing w:line="360" w:before="315" w:after="105" w:lineRule="auto"/>
        <w:ind w:left="-30"/>
        <w:jc w:val="left"/>
      </w:pPr>
      <w:bookmarkStart w:id="59" w:name="source_basis_and_limitations"/>
      <w:r>
        <w:rPr>
          <w:rFonts w:eastAsia="source serif 4" w:cs="source serif 4" w:ascii="source serif 4" w:hAnsi="source serif 4"/>
          <w:b/>
          <w:color w:val="000000"/>
          <w:sz w:val="24"/>
        </w:rPr>
        <w:t xml:space="preserve">Source basis and limitations</w:t>
      </w:r>
      <w:bookmarkEnd w:id="59"/>
    </w:p>
    <w:p>
      <w:pPr>
        <w:spacing w:line="360" w:after="210" w:lineRule="auto"/>
      </w:pPr>
      <w:r>
        <w:rPr>
          <w:rFonts w:eastAsia="source serif 4" w:cs="source serif 4" w:ascii="source serif 4" w:hAnsi="source serif 4"/>
          <w:color w:val="000000"/>
        </w:rPr>
        <w:t xml:space="preserve">This outline was developed from the attached First Memory deep-research report, the attached Last Memory concept outline, the Permitted Victory Scenario, and the Master Development ChangeLog, supplemented by current research on memory engrams, reconsolidation, extinction learning, and effort–reward motivation. The scientific material informs fictional plausibility; it does not demonstrate that subjective memories can currently be extracted, transferred, or deployed across biological and digital substrates. [</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4][^8]</w:t>
      </w:r>
    </w:p>
    <w:p>
      <w:pPr>
        <w:spacing w:line="360" w:after="210" w:lineRule="auto"/>
      </w:pPr>
      <w:r>
        <w:rPr>
          <w:rFonts w:eastAsia="source serif 4" w:cs="source serif 4" w:ascii="source serif 4" w:hAnsi="source serif 4"/>
          <w:color w:val="000000"/>
        </w:rPr>
        <w:t xml:space="preserve">The attached project files contain many proposals and unresolved questions. Accordingly, this document deliberately separates established project background from new development proposals and does not treat AI-generated suggestions as canon.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references"/>
      <w:r>
        <w:rPr>
          <w:rFonts w:eastAsia="source serif 4" w:cs="source serif 4" w:ascii="source serif 4" w:hAnsi="source serif 4"/>
          <w:b/>
          <w:color w:val="000000"/>
          <w:sz w:val="24"/>
        </w:rPr>
        <w:t xml:space="preserve">References</w:t>
      </w:r>
      <w:bookmarkEnd w:id="60"/>
    </w:p>
    <w:p>
      <w:pPr>
        <w:numPr>
          <w:ilvl w:val="0"/>
          <w:numId w:val="13"/>
        </w:numPr>
        <w:spacing w:line="360" w:after="210" w:lineRule="auto"/>
      </w:pPr>
      <w:hyperlink r:id="rId5">
        <w:r>
          <w:rPr>
            <w:rFonts w:eastAsia="source sans 3" w:cs="source sans 3" w:ascii="source sans 3" w:hAnsi="source sans 3"/>
            <w:color w:val="#000"/>
            <w:sz w:val="21"/>
            <w:u w:val="single"/>
          </w:rPr>
          <w:t xml:space="preserve">The-Permitted-Victory-Scenario-First-Memory-Time-Wars-Storyline-Candidate.pdf</w:t>
        </w:r>
      </w:hyperlink>
      <w:r>
        <w:rPr>
          <w:rFonts w:eastAsia="source serif 4" w:cs="source serif 4" w:ascii="source serif 4" w:hAnsi="source serif 4"/>
          <w:color w:val="000000"/>
          <w:sz w:val="21"/>
        </w:rPr>
        <w:t xml:space="preserve"> - Document Type: Proposed Storyline Candidate — Development Log Entry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Prepared By: Perplexity AI Colla...</w:t>
      </w:r>
    </w:p>
    <w:p>
      <w:pPr>
        <w:numPr>
          <w:ilvl w:val="0"/>
          <w:numId w:val="13"/>
        </w:numPr>
        <w:spacing w:line="360" w:after="210" w:lineRule="auto"/>
      </w:pPr>
      <w:hyperlink r:id="rId6">
        <w:r>
          <w:rPr>
            <w:rFonts w:eastAsia="source sans 3" w:cs="source sans 3" w:ascii="source sans 3" w:hAnsi="source sans 3"/>
            <w:color w:val="#000"/>
            <w:sz w:val="21"/>
            <w:u w:val="single"/>
          </w:rPr>
          <w:t xml:space="preserve">The-First-Memory-Deep-Research.pdf</w:t>
        </w:r>
      </w:hyperlink>
      <w:r>
        <w:rPr>
          <w:rFonts w:eastAsia="source serif 4" w:cs="source serif 4" w:ascii="source serif 4" w:hAnsi="source serif 4"/>
          <w:color w:val="000000"/>
          <w:sz w:val="21"/>
        </w:rPr>
        <w:t xml:space="preserve"> - This report synthesizes the feedback from five AI collaborators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(ChatGPT, Claude, Google Gemini, Mic...</w:t>
      </w:r>
    </w:p>
    <w:p>
      <w:pPr>
        <w:numPr>
          <w:ilvl w:val="0"/>
          <w:numId w:val="13"/>
        </w:numPr>
        <w:spacing w:line="360" w:after="210" w:lineRule="auto"/>
      </w:pPr>
      <w:hyperlink r:id="rId7">
        <w:r>
          <w:rPr>
            <w:rFonts w:eastAsia="source sans 3" w:cs="source sans 3" w:ascii="source sans 3" w:hAnsi="source sans 3"/>
            <w:color w:val="#000"/>
            <w:sz w:val="21"/>
            <w:u w:val="single"/>
          </w:rPr>
          <w:t xml:space="preserve">THE_LAST_MEMORY_Concept_Outline_v0.1.docx</w:t>
        </w:r>
      </w:hyperlink>
      <w:r>
        <w:rPr>
          <w:rFonts w:eastAsia="source serif 4" w:cs="source serif 4" w:ascii="source serif 4" w:hAnsi="source serif 4"/>
          <w:color w:val="000000"/>
          <w:sz w:val="21"/>
        </w:rPr>
        <w:t xml:space="preserve"> - --- subtitle Concept Outline --- Pass-Through Development Document v0.1 title THE LAST MEMORY ---</w:t>
      </w:r>
    </w:p>
    <w:p>
      <w:pPr>
        <w:numPr>
          <w:ilvl w:val="0"/>
          <w:numId w:val="13"/>
        </w:numPr>
        <w:spacing w:line="360" w:after="210" w:lineRule="auto"/>
      </w:pPr>
      <w:hyperlink r:id="rId8">
        <w:r>
          <w:rPr>
            <w:rFonts w:eastAsia="source sans 3" w:cs="source sans 3" w:ascii="source sans 3" w:hAnsi="source sans 3"/>
            <w:color w:val="#000"/>
            <w:sz w:val="21"/>
            <w:u w:val="single"/>
          </w:rPr>
          <w:t xml:space="preserve">Master_Development_ChangeLog_Compiled_v2_0_GROK-UPDATED-ENTRY-07212026.pdf</w:t>
        </w:r>
      </w:hyperlink>
      <w:r>
        <w:rPr>
          <w:rFonts w:eastAsia="source serif 4" w:cs="source serif 4" w:ascii="source serif 4" w:hAnsi="source serif 4"/>
          <w:color w:val="000000"/>
          <w:sz w:val="21"/>
        </w:rPr>
        <w:t xml:space="preserve"> - Table of Contents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MASTER DEVELOPMENT AND CHANGE LOG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Compiled Full Standalone Registry — Version 2.0</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
      </w:r>
    </w:p>
    <w:p>
      <w:pPr>
        <w:numPr>
          <w:ilvl w:val="0"/>
          <w:numId w:val="13"/>
        </w:numPr>
        <w:spacing w:line="360" w:after="210" w:lineRule="auto"/>
      </w:pPr>
      <w:hyperlink r:id="rId9">
        <w:r>
          <w:rPr>
            <w:rFonts w:eastAsia="source sans 3" w:cs="source sans 3" w:ascii="source sans 3" w:hAnsi="source sans 3"/>
            <w:color w:val="#000"/>
            <w:sz w:val="21"/>
            <w:u w:val="single"/>
          </w:rPr>
          <w:t xml:space="preserve">How Fear Memory is Updated: From Reconsolidation to ...</w:t>
        </w:r>
      </w:hyperlink>
      <w:r>
        <w:rPr>
          <w:rFonts w:eastAsia="source serif 4" w:cs="source serif 4" w:ascii="source serif 4" w:hAnsi="source serif 4"/>
          <w:color w:val="000000"/>
          <w:sz w:val="21"/>
        </w:rPr>
        <w:t xml:space="preserve"> - by J Chen · 2025 · Cited by 14 — This review explores how fear memory may be erased, particularly fo...</w:t>
      </w:r>
    </w:p>
    <w:p>
      <w:pPr>
        <w:numPr>
          <w:ilvl w:val="0"/>
          <w:numId w:val="13"/>
        </w:numPr>
        <w:spacing w:line="360" w:after="210" w:lineRule="auto"/>
      </w:pPr>
      <w:hyperlink r:id="rId10">
        <w:r>
          <w:rPr>
            <w:rFonts w:eastAsia="source sans 3" w:cs="source sans 3" w:ascii="source sans 3" w:hAnsi="source sans 3"/>
            <w:color w:val="#000"/>
            <w:sz w:val="21"/>
            <w:u w:val="single"/>
          </w:rPr>
          <w:t xml:space="preserve">Memory Trace for Fear Extinction: Fragile yet Reinforceable</w:t>
        </w:r>
      </w:hyperlink>
      <w:r>
        <w:rPr>
          <w:rFonts w:eastAsia="source serif 4" w:cs="source serif 4" w:ascii="source serif 4" w:hAnsi="source serif 4"/>
          <w:color w:val="000000"/>
          <w:sz w:val="21"/>
        </w:rPr>
        <w:t xml:space="preserve"> - by Y Liu · 2023 · Cited by 38 — Based on the behavioral hypothesis that extinction is new learning a...</w:t>
      </w:r>
    </w:p>
    <w:p>
      <w:pPr>
        <w:numPr>
          <w:ilvl w:val="0"/>
          <w:numId w:val="13"/>
        </w:numPr>
        <w:spacing w:line="360" w:after="210" w:lineRule="auto"/>
      </w:pPr>
      <w:hyperlink r:id="rId11">
        <w:r>
          <w:rPr>
            <w:rFonts w:eastAsia="source sans 3" w:cs="source sans 3" w:ascii="source sans 3" w:hAnsi="source sans 3"/>
            <w:color w:val="#000"/>
            <w:sz w:val="21"/>
            <w:u w:val="single"/>
          </w:rPr>
          <w:t xml:space="preserve">Inefficient integration between effort and reward in anhedonia | Psychological Medicine | Cambridge Core</w:t>
        </w:r>
      </w:hyperlink>
      <w:r>
        <w:rPr>
          <w:rFonts w:eastAsia="source serif 4" w:cs="source serif 4" w:ascii="source serif 4" w:hAnsi="source serif 4"/>
          <w:color w:val="000000"/>
          <w:sz w:val="21"/>
        </w:rPr>
        <w:t xml:space="preserve"> - Inefficient integration between effort and reward in anhedonia - Volume 56</w:t>
      </w:r>
    </w:p>
    <w:p>
      <w:pPr>
        <w:numPr>
          <w:ilvl w:val="0"/>
          <w:numId w:val="13"/>
        </w:numPr>
        <w:spacing w:line="360" w:after="210" w:lineRule="auto"/>
      </w:pPr>
      <w:hyperlink r:id="rId12">
        <w:r>
          <w:rPr>
            <w:rFonts w:eastAsia="source sans 3" w:cs="source sans 3" w:ascii="source sans 3" w:hAnsi="source sans 3"/>
            <w:color w:val="#000"/>
            <w:sz w:val="21"/>
            <w:u w:val="single"/>
          </w:rPr>
          <w:t xml:space="preserve">Inefficient integration between effort and reward in anhedonia</w:t>
        </w:r>
      </w:hyperlink>
      <w:r>
        <w:rPr>
          <w:rFonts w:eastAsia="source serif 4" w:cs="source serif 4" w:ascii="source serif 4" w:hAnsi="source serif 4"/>
          <w:color w:val="000000"/>
          <w:sz w:val="21"/>
        </w:rPr>
        <w:t xml:space="preserve"> - Unlike deficits in monetary reward motivation, our findings indicate preserved effort processing in ...</w:t>
      </w:r>
    </w:p>
    <w:p>
      <w:pPr>
        <w:numPr>
          <w:ilvl w:val="0"/>
          <w:numId w:val="13"/>
        </w:numPr>
        <w:spacing w:line="360" w:after="210" w:lineRule="auto"/>
      </w:pPr>
      <w:hyperlink r:id="rId13">
        <w:r>
          <w:rPr>
            <w:rFonts w:eastAsia="source sans 3" w:cs="source sans 3" w:ascii="source sans 3" w:hAnsi="source sans 3"/>
            <w:color w:val="#000"/>
            <w:sz w:val="21"/>
            <w:u w:val="single"/>
          </w:rPr>
          <w:t xml:space="preserve">Aberrant effort-based reward dynamics in anhedonia</w:t>
        </w:r>
      </w:hyperlink>
      <w:r>
        <w:rPr>
          <w:rFonts w:eastAsia="source serif 4" w:cs="source serif 4" w:ascii="source serif 4" w:hAnsi="source serif 4"/>
          <w:color w:val="000000"/>
          <w:sz w:val="21"/>
        </w:rPr>
        <w:t xml:space="preserve"> - Abstract. Anhedonia is a transdiagnostic symptom and associated with a spectrum of reward deficits a...</w:t>
      </w:r>
    </w:p>
    <w:p>
      <w:pPr>
        <w:numPr>
          <w:ilvl w:val="0"/>
          <w:numId w:val="13"/>
        </w:numPr>
        <w:spacing w:line="360" w:after="210" w:lineRule="auto"/>
      </w:pPr>
      <w:hyperlink r:id="rId14">
        <w:r>
          <w:rPr>
            <w:rFonts w:eastAsia="source sans 3" w:cs="source sans 3" w:ascii="source sans 3" w:hAnsi="source sans 3"/>
            <w:color w:val="#000"/>
            <w:sz w:val="21"/>
            <w:u w:val="single"/>
          </w:rPr>
          <w:t xml:space="preserve">Memory engram stability and flexibility</w:t>
        </w:r>
      </w:hyperlink>
      <w:r>
        <w:rPr>
          <w:rFonts w:eastAsia="source serif 4" w:cs="source serif 4" w:ascii="source serif 4" w:hAnsi="source serif 4"/>
          <w:color w:val="000000"/>
          <w:sz w:val="21"/>
        </w:rPr>
        <w:t xml:space="preserve"> - by Y Zaki · 2025 · Cited by 41 — Some studies have shown that the synaptic plasticity changes that o...</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3e0b55f4-715b-4a3c-b9c0-82996fc75bf4/The-Permitted-Victory-Scenario-First-Memory-Time-Wars-Storyline-Candidate.pdf?AWSAccessKeyId=ASIA2F3EMEYEYBZIOWDK&amp;Signature=S5T1FUsGEKx2mUG3BciR78H1V0Y%3D&amp;x-amz-security-token=IQoJb3JpZ2luX2VjEO%2F%2F%2F%2F%2F%2F%2F%2F%2F%2F%2FwEaCXVzLWVhc3QtMSJHMEUCIQDqt769FJyfU1RtMqM%2FJggumrWFQHWuJRtpPXEh1dhW%2BAIgVSD8zcmouhbm3UxomzBiy%2BiqMn3dB3NZJP0uYTVVRKcq%2FAQIuP%2F%2F%2F%2F%2F%2F%2F%2F%2F%2FARABGgw2OTk3NTMzMDk3MDUiDMvv7A7HL9JM1ZcMVSrQBOGMDZHwui02SphqSvW%2FN6j8Ab8HpoCMro2rOkcpX55layQ1JzhHmBtkQALz%2B%2BtF9hSp1yZHILZxQe5ord6njgyP%2BXnWvAa22BgmxqkmBtPf%2FT4%2BMu6x7ks2jTANbY60RY3zu0hyfm99oAOA9h5GBQ5ebwCzUg4%2BD9Ax1zny0x7r6nWZStlM0ArFkNfRvRCY8%2FrZCce2wh1kbwO0%2BNnXUgnb8dvwxEdBoP2Magih37bfoRsGjPo2h%2FDas1YNeQ%2BILlg6lBuXlJMuocUGSXGxpXzRDt9pvN9LTiQb2RMwzl46qvX3z7K4brESbFugoOgK3f9E4fks%2BxVNgYFVsc4t%2FDmdBteqxyVr1VQqjZnIATdwWcu0NNMgfdhPMBq%2BXOkNpjb0JUaDdpSg44mxl7oP7216J%2Ft5CDgvnUGRAIr2GJAH01UJyKaHo%2Fr7qgdYPu%2FuV2f4FdiNJDRm85Jb%2FCPaSEGYhF%2BmXgEPuqpJ10i5F2MpKq683EgJQtGkJ6NQHOEyIbuaKSJ6an2tNq0jX%2FIMKmSwRaDEmnNPhUf3%2BKwY3uO4rOF6VnhqVNvRKzvwV2p4wJOmPCVHbN%2BTuW8C1%2BtHn63TghiySSeEX%2BEmObnaLljxvy9zRFCjZnwCJuxeqCUCbcoyCSRnoMc5mksn6fQBrQcDjb21iIrAEk2vE9a8pgGEYqRqUZchEkp2ZU%2Bdz88n6fazSupovXneHkdmsvAM2z5kctRMMBQb4uF6pMvl88b3RQQfiMpKcIwegfXawcWmzmgBDfZEep%2B6wuvRZgWanxcwqLDd1AY6mAHvJmTD2v3m1o3X2WnRxWSj7DMW4PzE%2F6%2FnB4vV%2FPk8ktXKeh5FsOtwdWE1QBxCci%2FMGZ0taH00zIygudYiwJY4NpM08tDvO3xUy%2BWpWVDUH5YYRXV0NCCedWXtCYO9O4j6vxMWVvdhrum6wl1LfHogVROW3tXCCTJuuU7%2Fo1Hm1RbaxkfpPBaXaNzoB%2FCiwm1JKhre9O4Cjw%3D%3D&amp;Expires=1788306939" TargetMode="External"/><Relationship Id="rId6" Type="http://schemas.openxmlformats.org/officeDocument/2006/relationships/hyperlink" Target="https://ppl-ai-file-upload.s3.amazonaws.com/web/direct-files/attachments/456314/5712867a-e863-49ab-aaa2-3490909932ae/The-First-Memory-Deep-Research.pdf?AWSAccessKeyId=ASIA2F3EMEYEYBZIOWDK&amp;Signature=75V6Jvtm%2FwpyiN0SCzV%2FmCT3FoY%3D&amp;x-amz-security-token=IQoJb3JpZ2luX2VjEO%2F%2F%2F%2F%2F%2F%2F%2F%2F%2F%2FwEaCXVzLWVhc3QtMSJHMEUCIQDqt769FJyfU1RtMqM%2FJggumrWFQHWuJRtpPXEh1dhW%2BAIgVSD8zcmouhbm3UxomzBiy%2BiqMn3dB3NZJP0uYTVVRKcq%2FAQIuP%2F%2F%2F%2F%2F%2F%2F%2F%2F%2FARABGgw2OTk3NTMzMDk3MDUiDMvv7A7HL9JM1ZcMVSrQBOGMDZHwui02SphqSvW%2FN6j8Ab8HpoCMro2rOkcpX55layQ1JzhHmBtkQALz%2B%2BtF9hSp1yZHILZxQe5ord6njgyP%2BXnWvAa22BgmxqkmBtPf%2FT4%2BMu6x7ks2jTANbY60RY3zu0hyfm99oAOA9h5GBQ5ebwCzUg4%2BD9Ax1zny0x7r6nWZStlM0ArFkNfRvRCY8%2FrZCce2wh1kbwO0%2BNnXUgnb8dvwxEdBoP2Magih37bfoRsGjPo2h%2FDas1YNeQ%2BILlg6lBuXlJMuocUGSXGxpXzRDt9pvN9LTiQb2RMwzl46qvX3z7K4brESbFugoOgK3f9E4fks%2BxVNgYFVsc4t%2FDmdBteqxyVr1VQqjZnIATdwWcu0NNMgfdhPMBq%2BXOkNpjb0JUaDdpSg44mxl7oP7216J%2Ft5CDgvnUGRAIr2GJAH01UJyKaHo%2Fr7qgdYPu%2FuV2f4FdiNJDRm85Jb%2FCPaSEGYhF%2BmXgEPuqpJ10i5F2MpKq683EgJQtGkJ6NQHOEyIbuaKSJ6an2tNq0jX%2FIMKmSwRaDEmnNPhUf3%2BKwY3uO4rOF6VnhqVNvRKzvwV2p4wJOmPCVHbN%2BTuW8C1%2BtHn63TghiySSeEX%2BEmObnaLljxvy9zRFCjZnwCJuxeqCUCbcoyCSRnoMc5mksn6fQBrQcDjb21iIrAEk2vE9a8pgGEYqRqUZchEkp2ZU%2Bdz88n6fazSupovXneHkdmsvAM2z5kctRMMBQb4uF6pMvl88b3RQQfiMpKcIwegfXawcWmzmgBDfZEep%2B6wuvRZgWanxcwqLDd1AY6mAHvJmTD2v3m1o3X2WnRxWSj7DMW4PzE%2F6%2FnB4vV%2FPk8ktXKeh5FsOtwdWE1QBxCci%2FMGZ0taH00zIygudYiwJY4NpM08tDvO3xUy%2BWpWVDUH5YYRXV0NCCedWXtCYO9O4j6vxMWVvdhrum6wl1LfHogVROW3tXCCTJuuU7%2Fo1Hm1RbaxkfpPBaXaNzoB%2FCiwm1JKhre9O4Cjw%3D%3D&amp;Expires=1788306939" TargetMode="External"/><Relationship Id="rId7" Type="http://schemas.openxmlformats.org/officeDocument/2006/relationships/hyperlink" Target="https://ppl-ai-file-upload.s3.amazonaws.com/web/direct-files/attachments/456314/c31f1a7a-4dbb-4baf-b7a6-9335b0746c3e/THE_LAST_MEMORY_Concept_Outline_v0.1.docx?AWSAccessKeyId=ASIA2F3EMEYEYBZIOWDK&amp;Signature=LhvFRnMzZKQ9ZxN8myDaWJRVWp0%3D&amp;x-amz-security-token=IQoJb3JpZ2luX2VjEO%2F%2F%2F%2F%2F%2F%2F%2F%2F%2F%2FwEaCXVzLWVhc3QtMSJHMEUCIQDqt769FJyfU1RtMqM%2FJggumrWFQHWuJRtpPXEh1dhW%2BAIgVSD8zcmouhbm3UxomzBiy%2BiqMn3dB3NZJP0uYTVVRKcq%2FAQIuP%2F%2F%2F%2F%2F%2F%2F%2F%2F%2FARABGgw2OTk3NTMzMDk3MDUiDMvv7A7HL9JM1ZcMVSrQBOGMDZHwui02SphqSvW%2FN6j8Ab8HpoCMro2rOkcpX55layQ1JzhHmBtkQALz%2B%2BtF9hSp1yZHILZxQe5ord6njgyP%2BXnWvAa22BgmxqkmBtPf%2FT4%2BMu6x7ks2jTANbY60RY3zu0hyfm99oAOA9h5GBQ5ebwCzUg4%2BD9Ax1zny0x7r6nWZStlM0ArFkNfRvRCY8%2FrZCce2wh1kbwO0%2BNnXUgnb8dvwxEdBoP2Magih37bfoRsGjPo2h%2FDas1YNeQ%2BILlg6lBuXlJMuocUGSXGxpXzRDt9pvN9LTiQb2RMwzl46qvX3z7K4brESbFugoOgK3f9E4fks%2BxVNgYFVsc4t%2FDmdBteqxyVr1VQqjZnIATdwWcu0NNMgfdhPMBq%2BXOkNpjb0JUaDdpSg44mxl7oP7216J%2Ft5CDgvnUGRAIr2GJAH01UJyKaHo%2Fr7qgdYPu%2FuV2f4FdiNJDRm85Jb%2FCPaSEGYhF%2BmXgEPuqpJ10i5F2MpKq683EgJQtGkJ6NQHOEyIbuaKSJ6an2tNq0jX%2FIMKmSwRaDEmnNPhUf3%2BKwY3uO4rOF6VnhqVNvRKzvwV2p4wJOmPCVHbN%2BTuW8C1%2BtHn63TghiySSeEX%2BEmObnaLljxvy9zRFCjZnwCJuxeqCUCbcoyCSRnoMc5mksn6fQBrQcDjb21iIrAEk2vE9a8pgGEYqRqUZchEkp2ZU%2Bdz88n6fazSupovXneHkdmsvAM2z5kctRMMBQb4uF6pMvl88b3RQQfiMpKcIwegfXawcWmzmgBDfZEep%2B6wuvRZgWanxcwqLDd1AY6mAHvJmTD2v3m1o3X2WnRxWSj7DMW4PzE%2F6%2FnB4vV%2FPk8ktXKeh5FsOtwdWE1QBxCci%2FMGZ0taH00zIygudYiwJY4NpM08tDvO3xUy%2BWpWVDUH5YYRXV0NCCedWXtCYO9O4j6vxMWVvdhrum6wl1LfHogVROW3tXCCTJuuU7%2Fo1Hm1RbaxkfpPBaXaNzoB%2FCiwm1JKhre9O4Cjw%3D%3D&amp;Expires=1788306939" TargetMode="External"/><Relationship Id="rId8" Type="http://schemas.openxmlformats.org/officeDocument/2006/relationships/hyperlink" Target="https://ppl-ai-file-upload.s3.amazonaws.com/web/direct-files/attachments/456314/4f3a1897-351c-4bff-9841-1b01bf73622e/Master_Development_ChangeLog_Compiled_v2_0_GROK-UPDATED-ENTRY-07212026.pdf?AWSAccessKeyId=ASIA2F3EMEYEYBZIOWDK&amp;Signature=AAQ2cuY3S9iBsjawe9r9faxRVFM%3D&amp;x-amz-security-token=IQoJb3JpZ2luX2VjEO%2F%2F%2F%2F%2F%2F%2F%2F%2F%2F%2FwEaCXVzLWVhc3QtMSJHMEUCIQDqt769FJyfU1RtMqM%2FJggumrWFQHWuJRtpPXEh1dhW%2BAIgVSD8zcmouhbm3UxomzBiy%2BiqMn3dB3NZJP0uYTVVRKcq%2FAQIuP%2F%2F%2F%2F%2F%2F%2F%2F%2F%2FARABGgw2OTk3NTMzMDk3MDUiDMvv7A7HL9JM1ZcMVSrQBOGMDZHwui02SphqSvW%2FN6j8Ab8HpoCMro2rOkcpX55layQ1JzhHmBtkQALz%2B%2BtF9hSp1yZHILZxQe5ord6njgyP%2BXnWvAa22BgmxqkmBtPf%2FT4%2BMu6x7ks2jTANbY60RY3zu0hyfm99oAOA9h5GBQ5ebwCzUg4%2BD9Ax1zny0x7r6nWZStlM0ArFkNfRvRCY8%2FrZCce2wh1kbwO0%2BNnXUgnb8dvwxEdBoP2Magih37bfoRsGjPo2h%2FDas1YNeQ%2BILlg6lBuXlJMuocUGSXGxpXzRDt9pvN9LTiQb2RMwzl46qvX3z7K4brESbFugoOgK3f9E4fks%2BxVNgYFVsc4t%2FDmdBteqxyVr1VQqjZnIATdwWcu0NNMgfdhPMBq%2BXOkNpjb0JUaDdpSg44mxl7oP7216J%2Ft5CDgvnUGRAIr2GJAH01UJyKaHo%2Fr7qgdYPu%2FuV2f4FdiNJDRm85Jb%2FCPaSEGYhF%2BmXgEPuqpJ10i5F2MpKq683EgJQtGkJ6NQHOEyIbuaKSJ6an2tNq0jX%2FIMKmSwRaDEmnNPhUf3%2BKwY3uO4rOF6VnhqVNvRKzvwV2p4wJOmPCVHbN%2BTuW8C1%2BtHn63TghiySSeEX%2BEmObnaLljxvy9zRFCjZnwCJuxeqCUCbcoyCSRnoMc5mksn6fQBrQcDjb21iIrAEk2vE9a8pgGEYqRqUZchEkp2ZU%2Bdz88n6fazSupovXneHkdmsvAM2z5kctRMMBQb4uF6pMvl88b3RQQfiMpKcIwegfXawcWmzmgBDfZEep%2B6wuvRZgWanxcwqLDd1AY6mAHvJmTD2v3m1o3X2WnRxWSj7DMW4PzE%2F6%2FnB4vV%2FPk8ktXKeh5FsOtwdWE1QBxCci%2FMGZ0taH00zIygudYiwJY4NpM08tDvO3xUy%2BWpWVDUH5YYRXV0NCCedWXtCYO9O4j6vxMWVvdhrum6wl1LfHogVROW3tXCCTJuuU7%2Fo1Hm1RbaxkfpPBaXaNzoB%2FCiwm1JKhre9O4Cjw%3D%3D&amp;Expires=1788306939" TargetMode="External"/><Relationship Id="rId9" Type="http://schemas.openxmlformats.org/officeDocument/2006/relationships/hyperlink" Target="https://link.springer.com/article/10.1007/s12264-025-01367-7" TargetMode="External"/><Relationship Id="rId10" Type="http://schemas.openxmlformats.org/officeDocument/2006/relationships/hyperlink" Target="https://pmc.ncbi.nlm.nih.gov/articles/PMC11178705/" TargetMode="External"/><Relationship Id="rId11" Type="http://schemas.openxmlformats.org/officeDocument/2006/relationships/hyperlink" Target="https://www.cambridge.org/core/journals/psychological-medicine/article/inefficient-integration-between-effort-and-reward-in-anhedonia/83BE32D35AF4F4455ED92218CA647FAB" TargetMode="External"/><Relationship Id="rId12" Type="http://schemas.openxmlformats.org/officeDocument/2006/relationships/hyperlink" Target="https://pmc.ncbi.nlm.nih.gov/articles/PMC12969199/" TargetMode="External"/><Relationship Id="rId13" Type="http://schemas.openxmlformats.org/officeDocument/2006/relationships/hyperlink" Target="https://academic.oup.com/cercor/article/34/5/bhae193/7668682" TargetMode="External"/><Relationship Id="rId14" Type="http://schemas.openxmlformats.org/officeDocument/2006/relationships/hyperlink" Target="https://www.nature.com/articles/s41386-024-01979-z"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2026-09-01T23:30:10.170Z</dcterms:created>
  <dcterms:modified xsi:type="dcterms:W3CDTF">2026-09-01T23:30:10.170Z</dcterms:modified>
</cp:coreProperties>
</file>