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Time Wars Synthesis Dossier</w:t>
      </w:r>
    </w:p>
    <w:p>
      <w:pPr>
        <w:pStyle w:val="Heading1"/>
      </w:pPr>
      <w:r>
        <w:t>Metadata</w:t>
      </w:r>
    </w:p>
    <w:p>
      <w:r>
        <w:rPr>
          <w:b/>
        </w:rPr>
        <w:t xml:space="preserve">Preparer: </w:t>
      </w:r>
      <w:r>
        <w:t>Gemini</w:t>
        <w:br/>
      </w:r>
      <w:r>
        <w:rPr>
          <w:b/>
        </w:rPr>
        <w:t xml:space="preserve">Date: </w:t>
      </w:r>
      <w:r>
        <w:t>August 31, 2026</w:t>
      </w:r>
    </w:p>
    <w:p>
      <w:pPr>
        <w:pStyle w:val="Heading1"/>
      </w:pPr>
      <w:r>
        <w:t>Original Prompt (Verbatim)</w:t>
      </w:r>
    </w:p>
    <w:p>
      <w:r>
        <w:t>An approach to ending the time war. A more effective means to an end is not to kill anyone. You render their efforts ineffective over the long run. What if the enemy's efforts to propagate their population in opposition against you are neutralized over time or effectively controlled? So what if they're like okay? We're losing too many people. How do we like maintain our population so that we can mount an effort against you that is sustained over time? And how do we Make sure that that process is not interrupted by your efforts? This is actually a regular problem that comes up in more efforts because they sustain losses. You make it so that your enemy has to fight themselves, not you. There are many different ways that you can do this. But in virtual environments and in real environments and we can use the Time wars as an example. How do you control their population propagation over time? Let's say that they decide to use vertical farming. I had to do a report about this for my environmental science class for college a long time ago and we had to do like a sustainability thing so, they didn't think that it was interesting enough to be viable, but I think the example might be relevant here. Let's say that they are able to increase their population or let's say that they can do a four-fold or quadruple expansion. So like they have 10 billion people and they can increase it to 40 billion people right? How do you make it so it's like oh that's too many people for them to mount against us like we don't want them to happen. Like if they do vertical farming and they do this this and this then they can make that happen. But we don't want them to have 40 billion people to use in the war against us. We don't want that at all. How do you stop that? Well there's a simple approach. So let's say you have a situation where it's like the wheel of time where Rand was trying to figure out a way to take down graendal, and he's like she's too crafty, she knows people too well, she knows minds too well, she can literally cure mental illnesses that you cannot treat with the One Power. How do you beat someone like like that? She'll see what you're doing before you even know, it's like how computers can predict user behaviors with alarming accuracy. Anyways, where was I? So you're fighting an enemy that is sustaining heavy losses. So with this situation you have to look at the entire lifecycle and what sustains the whole process, what they need to maintain this, to scale it, and what would break it. If this underpins their operations against you, specifically population maintenance, how do you control these changes? In the U.S. the government tries to offer incentives for population growth, but their accounting of what is actually required is wrong. Because I'm thinking here and I'm like what is it actually take to like raise a child if you're thinking like inception to 18 years of age, it's an expensive process. It's more than just like food and clothes, right? They say it takes a village. But in terms of the time wars and please bear with me. I know my thought process is all over the place but there is a Zeno flower right? So and we still have to develop this further but the xeno flower is essentially it's in the beyond omniversal gardens. It can defend itself and it has a blueprint of every species, race, life form, civilization, every achievement, every scientific discovery everything about that. The nectar from this flower can be transmogrified and as an energy source, and then it can change the outcome of wars. So I'm trying to find a way to incorporate this into the Time wars because I really really like the design of the flower and then also automatically transitions between states and it always showcases a different form to honor. Like how do I say this? It honors the information that it has. So it transitions between all all of these states and it's always I don't know. It just looks spectacular. I'm really bad at descriptions but it it looks spectacular and it's always showcasing something new. Something different. It also sings songs of meaning That are audible to the life forms like and these are like these could be geez. I have to go through the development long. I'm really really bad at explaining this but songs of achievement, songs of Wonder songs of Discovery songs that are significant and meaningful to life forms, races, species whose information may be relevant to the flower. The flower is sentient. It is conscious it is aware. But I just wanted to to have you help me structure this and help me revise this voice note in a detailed manner. I think the information that is here might be useful in the time wars because what would a motivated adversary do that wanted to win right? If you think about the concept you're dealing with the first memory, right? And when we think about the first memory, this version of the first memory that we are discussing accelerates civilization milestones by 65%, It had universal compatibility with biological and digital systems before the next version came out that had a wider compatibility range, It is a primary driver and universal catalyst for development, One of the defining qualities is that It is a real memory. There are different versions that have been designed. This is to be used for the Time wars as an alternative strategy.</w:t>
      </w:r>
    </w:p>
    <w:p>
      <w:pPr>
        <w:pStyle w:val="Heading1"/>
      </w:pPr>
      <w:r>
        <w:t>Revised Concept Prompt</w:t>
      </w:r>
    </w:p>
    <w:p>
      <w:r>
        <w:t xml:space="preserve">The default strategy of attrition is inherently flawed in a temporal conflict, where populations and reserves can be restored across eras. A superior alternative relies on civilizational decoupling and lifecycle manipulation: rendering the enemy’s attempts to scale their population self-limiting and structurally ungovernable. </w:t>
        <w:br/>
        <w:br/>
        <w:t xml:space="preserve">If an adversary leverages technology like closed-loop vertical farming to scale from 10 billion to 40 billion people, direct military engagement is futile. An adversary with a hyper-predictive, Graendal-class intellect will anticipate military strikes or direct infrastructure sabotage. Instead, the strategy targets the hidden dependencies of population scaling—caregiving ratios, multi-generational institutional knowledge, and societal cohesion. </w:t>
        <w:br/>
        <w:br/>
        <w:t>This approach is governed by two key components:</w:t>
        <w:br/>
        <w:t>1. The First Memory: A primordial experiential imprint that accelerates civilization milestones by 65%, catalyzing rapid development across biological and digital systems. While it provides speed, without institutional foundations, it creates a massive developmental coherence gap.</w:t>
        <w:br/>
        <w:t>2. The Xeno Flower: Located in the Beyond Omniversal Gardens, this sentient, conscious artifact contains the living blueprint of all civilizations and achievements. It continuously transitions physical states to honor these achievements and sings localized Songs of Meaning. Its nectar can be transmogrified into an energy source capable of shifting the outcomes of the Time Wars—not by killing, but by restoring continuity or redirecting civilizational trajectories.</w:t>
      </w:r>
    </w:p>
    <w:p>
      <w:pPr>
        <w:pStyle w:val="Heading1"/>
      </w:pPr>
      <w:r>
        <w:t>Summary of Prior Versions</w:t>
      </w:r>
    </w:p>
    <w:p>
      <w:r>
        <w:t xml:space="preserve">Prior to this unified integration, the Alternative Strategy Doctrine evolved across several distinct analytical frameworks. The initial draft (Claude Edition) established the foundational concept of attacking the population lifecycle rather than the frontline. It framed the Xeno Flower as a sentient archive and source of transmogrifiable nectar, alongside identifying the First Memory as a highly sought-after civilizational accelerant. </w:t>
        <w:br/>
        <w:br/>
        <w:t xml:space="preserve">Subsequently, the document named time wars perplexity synthesis.pdf sharpened the strategic mechanics into "Attrition Redirected." It introduced specific non-lethal levers like cost inversion, incentive corruption, and knowledge drift. Crucially, it positioned the First Memory as a "trap inside the gift"—granting adversaries ungovernable speed without the cultural foundation (the "village") to sustain it. </w:t>
        <w:br/>
        <w:br/>
        <w:t xml:space="preserve">Following this, a framework titled "Civilizational War-Power Decoupling" shifted the focus to the systemic conversion architecture of warfare. It identified that population alone does not equate to military power; a civilization must actively convert existence capacity into institutional and mobilization capacity. It framed the doctrine’s ultimate goal as expanding an adversary's civilizational possibilities until war becomes an irrelevant opportunity cost. </w:t>
        <w:br/>
        <w:br/>
        <w:t>Finally, the OAL Canon Edition (Version 3.0) formalized the doctrine into a strict institutional framework governed by "The Accords." It categorized artifacts into operational tiers (e.g., EXISTENTIAL-TIER for the First Memory, SUPREME-TIER for the RAAN/RAAU Arsenal-Lock). It established the INAT-000 as the command-layer anchor, formalized the non-lethal mandate under the Population-Neutralization Doctrine, and codified THE ONE and THE MINUS ONE as apex arbiters of the Time Wars.</w:t>
      </w:r>
    </w:p>
    <w:p>
      <w:pPr>
        <w:pStyle w:val="Heading1"/>
      </w:pPr>
      <w:r>
        <w:t>Unified Synthesis: OAL Master Canon</w:t>
      </w:r>
    </w:p>
    <w:p>
      <w:pPr>
        <w:pStyle w:val="Heading2"/>
      </w:pPr>
      <w:r>
        <w:t>I. DOCTRINE OF CIVILIZATIONAL DECOUPLING</w:t>
      </w:r>
    </w:p>
    <w:p>
      <w:r>
        <w:t>The Time Wars represent a civilizational-scale ontological crisis that cannot be won through traditional attrition. Eradicating forces in one timeline merely delays their emergence in another. The Unified Strategic Doctrine dictates that the objective is not civilizational termination, but Civilizational War-Power Decoupling.</w:t>
      </w:r>
    </w:p>
    <w:p>
      <w:r>
        <w:t>By targeting the conversion architecture—the systemic pipeline that turns raw population into mobilization capacity—an adversary's growth is redirected. If an enemy utilizes closed-loop agriculture to expand from 10 billion to 40 billion inhabitants, the appropriate response is not to destroy the farms. We target the hidden lifecycle dependencies: care capacity, institutional knowledge, and societal cohesion. A predictive, Graendal-class adversary will anticipate strikes against infrastructure, but cannot easily model a generational shift where their expanding population simply loses the ideological capacity to fight.</w:t>
      </w:r>
    </w:p>
    <w:p>
      <w:pPr>
        <w:pStyle w:val="Heading2"/>
      </w:pPr>
      <w:r>
        <w:t>II. THE XENO FLOWER (XF-004) [EXISTENTIAL-TIER]</w:t>
      </w:r>
    </w:p>
    <w:p>
      <w:r>
        <w:t>Housed in the Beyond-Omniversal Gardens, the Xeno Flower is a sentient, trans-dimensional archive that holds the complete living blueprint of every species, discovery, and civilization. It emits ontological fields capable of restructuring developmental environments.</w:t>
      </w:r>
    </w:p>
    <w:p>
      <w:r>
        <w:t>• Transitions and Honorifics: The Flower continuously alters its form in a spectacular display of homage to the civilizations it archives, ensuring no culture is reduced to mere background decoration.</w:t>
      </w:r>
    </w:p>
    <w:p>
      <w:r>
        <w:t>• Songs of Meaning: It projects localized, audible frequencies (Songs of Achievement, Wonder, and Discovery) that act as channels of cultural transmission.</w:t>
      </w:r>
    </w:p>
    <w:p>
      <w:r>
        <w:t>• Transmogrifiable Nectar: When deployed under the Accords, the Flower's nectar does not function as a weapon of mass casualty. It restores missing systemic joints (tacit knowledge, social cohesion) or reorients an adversary's supply web so that it remains highly efficient at sustaining life, but entirely inept at manufacturing war.</w:t>
      </w:r>
    </w:p>
    <w:p>
      <w:pPr>
        <w:pStyle w:val="Heading2"/>
      </w:pPr>
      <w:r>
        <w:t>III. THE FIRST MEMORY (FM-001) [EXISTENTIAL-TIER]</w:t>
      </w:r>
    </w:p>
    <w:p>
      <w:r>
        <w:t>The First Memory is a primordial experiential imprint that accelerates civilizational milestones by precisely 65%. Retaining universal compatibility across both biological and digital systems, it serves as the ultimate catalyst for developmental acceleration.</w:t>
      </w:r>
    </w:p>
    <w:p>
      <w:r>
        <w:t>• The Developmental Trap: Driven adversaries will seize the First Memory to rapidly scale their war-base. However, receiving speed without the corresponding societal foundation (the "village") creates a developmental coherence gap. The adversary achieves raw numerical scaling but collapses under ungovernable societal strain.</w:t>
      </w:r>
    </w:p>
    <w:p>
      <w:pPr>
        <w:pStyle w:val="Heading2"/>
      </w:pPr>
      <w:r>
        <w:t>IV. OPERATIONAL GOVERNANCE &amp; APEX COMMAND</w:t>
      </w:r>
    </w:p>
    <w:p>
      <w:r>
        <w:t>All Time Wars interventions are governed by The Accords and anchored by the Infinite Nexus of Absolute Transcendence (INAT-000).</w:t>
      </w:r>
    </w:p>
    <w:p>
      <w:r>
        <w:t>• Apex Authority: Ultimate adjudication resides with THE ONE and THE MINUS ONE. By absolute canonical mandate, THE ONE possesses underived power—it is absolute and unconditioned, neither dependent nor contingent upon any external force, artifact, or circumstance.</w:t>
      </w:r>
    </w:p>
    <w:p>
      <w:r>
        <w:t>• Supreme-Tier Assets: Engagements requiring localized force nullification utilize the Ring of Absolute Arsenal Negation (RAAN-007) paired with the Ring of Absolute Arsenal Unity (RAAU-008) to achieve total Arsenal-Lock.</w:t>
      </w:r>
    </w:p>
    <w:p>
      <w:r>
        <w:t>• Ultimate Containment: Accords violators operating at civilization-threatening scales are remanded to the Labyrinth of Infinite Ensnarement (LIE-099), an extra-dimensional exclusion zone overseen by Spider Caste wardens, distinct and isolated from standard operational timelines.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