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76B9" w14:textId="2F43EB0B" w:rsidR="003F3CE0" w:rsidRPr="003F3CE0" w:rsidRDefault="003F3CE0" w:rsidP="003F3CE0">
      <w:pPr>
        <w:rPr>
          <w:rFonts w:ascii="Arial" w:hAnsi="Arial" w:cs="Arial"/>
        </w:rPr>
      </w:pPr>
      <w:r w:rsidRPr="003F3CE0">
        <w:rPr>
          <w:rFonts w:ascii="Arial" w:hAnsi="Arial" w:cs="Arial"/>
          <w:b/>
          <w:sz w:val="32"/>
          <w:szCs w:val="32"/>
        </w:rPr>
        <w:t>1.</w:t>
      </w:r>
      <w:r w:rsidRPr="003F3CE0">
        <w:rPr>
          <w:rFonts w:ascii="Arial" w:hAnsi="Arial" w:cs="Arial"/>
          <w:b/>
          <w:sz w:val="32"/>
          <w:szCs w:val="32"/>
        </w:rPr>
        <w:t xml:space="preserve"> </w:t>
      </w:r>
      <w:r w:rsidRPr="003F3CE0">
        <w:rPr>
          <w:rFonts w:ascii="Arial" w:hAnsi="Arial" w:cs="Arial"/>
          <w:b/>
          <w:sz w:val="32"/>
          <w:szCs w:val="32"/>
        </w:rPr>
        <w:t>Pick any one feature from a popular app you use daily (for example: Instagram signup, Flipkart add-to-cart, or Paytm recharge) and write 5 clear requirements for that feature.</w:t>
      </w:r>
    </w:p>
    <w:p w14:paraId="045E001B" w14:textId="77777777" w:rsidR="003F3CE0" w:rsidRDefault="003F3CE0" w:rsidP="003F3CE0">
      <w:pPr>
        <w:rPr>
          <w:rFonts w:ascii="Arial" w:hAnsi="Arial" w:cs="Arial"/>
          <w:b/>
          <w:sz w:val="32"/>
          <w:szCs w:val="32"/>
        </w:rPr>
      </w:pPr>
    </w:p>
    <w:p w14:paraId="327E5DCA" w14:textId="7479EBF5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Answer:</w:t>
      </w:r>
    </w:p>
    <w:p w14:paraId="34E0EC45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Feature: Flipkart "Add to Cart"</w:t>
      </w:r>
    </w:p>
    <w:p w14:paraId="33D4DD65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 xml:space="preserve">REQ-01: </w:t>
      </w:r>
      <w:r w:rsidRPr="003F3CE0">
        <w:rPr>
          <w:rFonts w:ascii="Arial" w:hAnsi="Arial" w:cs="Arial"/>
          <w:sz w:val="28"/>
          <w:szCs w:val="28"/>
        </w:rPr>
        <w:t>The system shall allow the user to add an available product to the cart.</w:t>
      </w:r>
    </w:p>
    <w:p w14:paraId="083E4CBA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 xml:space="preserve">REQ-02: </w:t>
      </w:r>
      <w:r w:rsidRPr="003F3CE0">
        <w:rPr>
          <w:rFonts w:ascii="Arial" w:hAnsi="Arial" w:cs="Arial"/>
          <w:sz w:val="28"/>
          <w:szCs w:val="28"/>
        </w:rPr>
        <w:t>The system shall instantly update the cart badge counter to reflect the new total number of items.</w:t>
      </w:r>
    </w:p>
    <w:p w14:paraId="591237A9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 xml:space="preserve">REQ-03: </w:t>
      </w:r>
      <w:r w:rsidRPr="003F3CE0">
        <w:rPr>
          <w:rFonts w:ascii="Arial" w:hAnsi="Arial" w:cs="Arial"/>
          <w:sz w:val="28"/>
          <w:szCs w:val="28"/>
        </w:rPr>
        <w:t>The system shall allow the user to increase or decrease the quantity of a product directly from within the cart.</w:t>
      </w:r>
    </w:p>
    <w:p w14:paraId="2AEE4229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 xml:space="preserve">REQ-04: </w:t>
      </w:r>
      <w:r w:rsidRPr="003F3CE0">
        <w:rPr>
          <w:rFonts w:ascii="Arial" w:hAnsi="Arial" w:cs="Arial"/>
          <w:sz w:val="28"/>
          <w:szCs w:val="28"/>
        </w:rPr>
        <w:t>The system shall dynamically calculate and display the correct total price based on product price, selected quantity, and applicable taxes/fees.</w:t>
      </w:r>
    </w:p>
    <w:p w14:paraId="116CEABA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 xml:space="preserve">REQ-05: </w:t>
      </w:r>
      <w:r w:rsidRPr="003F3CE0">
        <w:rPr>
          <w:rFonts w:ascii="Arial" w:hAnsi="Arial" w:cs="Arial"/>
          <w:sz w:val="28"/>
          <w:szCs w:val="28"/>
        </w:rPr>
        <w:t>The system shall allow the user to completely remove a product from the cart.</w:t>
      </w:r>
    </w:p>
    <w:p w14:paraId="42F366A7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7244489D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9C82453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09D4EB2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7106BAE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10F5ECD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650AE79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252CDFEA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7A2ECD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5214AC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2ADB4AEE" w14:textId="0BA80842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lastRenderedPageBreak/>
        <w:t>2.</w:t>
      </w:r>
      <w:r w:rsidRPr="003F3CE0">
        <w:rPr>
          <w:rFonts w:ascii="Arial" w:hAnsi="Arial" w:cs="Arial"/>
          <w:b/>
          <w:sz w:val="32"/>
          <w:szCs w:val="32"/>
        </w:rPr>
        <w:t xml:space="preserve"> </w:t>
      </w:r>
      <w:r w:rsidRPr="003F3CE0">
        <w:rPr>
          <w:rFonts w:ascii="Arial" w:hAnsi="Arial" w:cs="Arial"/>
          <w:b/>
          <w:sz w:val="32"/>
          <w:szCs w:val="32"/>
        </w:rPr>
        <w:t>For the requirements you wrote in Task 1, create a table mapping each requirement to at least one test case that would verify it works as intended.</w:t>
      </w:r>
      <w:r w:rsidRPr="003F3CE0">
        <w:rPr>
          <w:rFonts w:ascii="Arial" w:hAnsi="Arial" w:cs="Arial"/>
          <w:b/>
          <w:sz w:val="32"/>
          <w:szCs w:val="32"/>
        </w:rPr>
        <w:br/>
      </w:r>
      <w:r w:rsidRPr="003F3CE0">
        <w:rPr>
          <w:rFonts w:ascii="Arial" w:hAnsi="Arial" w:cs="Arial"/>
          <w:b/>
          <w:sz w:val="32"/>
          <w:szCs w:val="32"/>
        </w:rPr>
        <w:br/>
        <w:t>Hint: Your table should have columns: Requirement ID, Requirement Description, Test Case ID, Test Case Description.</w:t>
      </w:r>
    </w:p>
    <w:p w14:paraId="2BCD0D09" w14:textId="77777777" w:rsidR="003F3CE0" w:rsidRDefault="003F3CE0" w:rsidP="003F3CE0">
      <w:pPr>
        <w:rPr>
          <w:rFonts w:ascii="Arial" w:hAnsi="Arial" w:cs="Arial"/>
          <w:b/>
          <w:sz w:val="32"/>
          <w:szCs w:val="32"/>
        </w:rPr>
      </w:pPr>
    </w:p>
    <w:p w14:paraId="39D6615B" w14:textId="5B9CDCBC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91"/>
        <w:gridCol w:w="2160"/>
        <w:gridCol w:w="2160"/>
      </w:tblGrid>
      <w:tr w:rsidR="003F3CE0" w:rsidRPr="003F3CE0" w14:paraId="353B403A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B22D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Requirement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D6B8B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Requirement 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3B5CD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Test Case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2828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Test Case Description</w:t>
            </w:r>
          </w:p>
        </w:tc>
      </w:tr>
      <w:tr w:rsidR="003F3CE0" w:rsidRPr="003F3CE0" w14:paraId="0C50B1F7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C5A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E75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an available product to the cart.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EE7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4C0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an in-stock product and verify it appears in the active cart state.</w:t>
            </w:r>
          </w:p>
        </w:tc>
      </w:tr>
      <w:tr w:rsidR="003F3CE0" w:rsidRPr="003F3CE0" w14:paraId="342AAE69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0928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3F9E5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Cart badge count increases correctly.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846C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43C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 product and verify the navigation bar cart count increases by exactly 1.</w:t>
            </w:r>
          </w:p>
        </w:tc>
      </w:tr>
      <w:tr w:rsidR="003F3CE0" w:rsidRPr="003F3CE0" w14:paraId="017D1A5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B91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F4C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Increase/decrease product quantity.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854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247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Toggle the quantity + and - buttons and verify the displayed item count updates.</w:t>
            </w:r>
          </w:p>
        </w:tc>
      </w:tr>
      <w:tr w:rsidR="003F3CE0" w:rsidRPr="003F3CE0" w14:paraId="3E6D5058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76AC5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DD2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Cart displays correct total price.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574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87F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 product with quantity 2 and verify the subtotal equals (price × 2).</w:t>
            </w:r>
          </w:p>
        </w:tc>
      </w:tr>
      <w:tr w:rsidR="003F3CE0" w:rsidRPr="003F3CE0" w14:paraId="7CE8EDE2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279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lastRenderedPageBreak/>
              <w:t>REQ-05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D41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Remove a product from the cart.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3BF4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30F4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Tap the delete/remove icon and verify the product is immediately cleared from the UI.</w:t>
            </w:r>
          </w:p>
        </w:tc>
      </w:tr>
    </w:tbl>
    <w:p w14:paraId="6B6474C4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A7D05C5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885EB2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71A830E4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38EF98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D113D6A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76C5475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6C477F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03A7590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18B308D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4AF50E0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8FD107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95A5FB1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237259D6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9A30A87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76FACA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7DA91E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1B3D2448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5BED842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50B4AB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E82393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BF70834" w14:textId="4E9C8866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lastRenderedPageBreak/>
        <w:t>3.</w:t>
      </w:r>
      <w:r w:rsidRPr="003F3CE0">
        <w:rPr>
          <w:rFonts w:ascii="Arial" w:hAnsi="Arial" w:cs="Arial"/>
          <w:b/>
          <w:sz w:val="32"/>
          <w:szCs w:val="32"/>
        </w:rPr>
        <w:t xml:space="preserve"> </w:t>
      </w:r>
      <w:r w:rsidRPr="003F3CE0">
        <w:rPr>
          <w:rFonts w:ascii="Arial" w:hAnsi="Arial" w:cs="Arial"/>
          <w:b/>
          <w:sz w:val="32"/>
          <w:szCs w:val="32"/>
        </w:rPr>
        <w:t>Extend your table from Task 2 by adding a 'Defect ID' column. Imagine that during testing, you find 2 bugs related to your test cases. Link these defects to the relevant test cases in your table.</w:t>
      </w:r>
      <w:r w:rsidRPr="003F3CE0">
        <w:rPr>
          <w:rFonts w:ascii="Arial" w:hAnsi="Arial" w:cs="Arial"/>
          <w:b/>
          <w:sz w:val="32"/>
          <w:szCs w:val="32"/>
        </w:rPr>
        <w:br/>
      </w:r>
      <w:r w:rsidRPr="003F3CE0">
        <w:rPr>
          <w:rFonts w:ascii="Arial" w:hAnsi="Arial" w:cs="Arial"/>
          <w:b/>
          <w:sz w:val="32"/>
          <w:szCs w:val="32"/>
        </w:rPr>
        <w:br/>
        <w:t>Hint: Defects can be things like 'Signup button not enabled' or 'OTP not received'.</w:t>
      </w:r>
    </w:p>
    <w:p w14:paraId="418017BE" w14:textId="77777777" w:rsidR="003F3CE0" w:rsidRDefault="003F3CE0" w:rsidP="003F3CE0">
      <w:pPr>
        <w:rPr>
          <w:rFonts w:ascii="Arial" w:hAnsi="Arial" w:cs="Arial"/>
          <w:b/>
          <w:sz w:val="32"/>
          <w:szCs w:val="32"/>
        </w:rPr>
      </w:pPr>
    </w:p>
    <w:p w14:paraId="5F029C63" w14:textId="2536C714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91"/>
        <w:gridCol w:w="1728"/>
        <w:gridCol w:w="1737"/>
        <w:gridCol w:w="1728"/>
      </w:tblGrid>
      <w:tr w:rsidR="003F3CE0" w:rsidRPr="003F3CE0" w14:paraId="60F39339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7895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 ID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C8DD8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Requirement Description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8DA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Test Case ID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5B7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Test Case Description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A9D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Defect ID</w:t>
            </w:r>
          </w:p>
        </w:tc>
      </w:tr>
      <w:tr w:rsidR="003F3CE0" w:rsidRPr="003F3CE0" w14:paraId="29CD52CC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C8F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2CFE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an available product to the cart.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A98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EE7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an in-stock product and verify it appears in the active cart state.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3572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—</w:t>
            </w:r>
          </w:p>
        </w:tc>
      </w:tr>
      <w:tr w:rsidR="003F3CE0" w:rsidRPr="003F3CE0" w14:paraId="687AFFB0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23A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B1C80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Cart badge count increases correctly.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625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AFF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Add a product and verify the navigation bar cart count increases by exactly 1.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B8EB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DEF-01</w:t>
            </w:r>
          </w:p>
        </w:tc>
      </w:tr>
      <w:tr w:rsidR="003F3CE0" w:rsidRPr="003F3CE0" w14:paraId="73151FD6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FE79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37D57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Increase/decrease product quantity.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605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A20A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Toggle the quantity + and - buttons and verify the displayed item count updates.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C34C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—</w:t>
            </w:r>
          </w:p>
        </w:tc>
      </w:tr>
      <w:tr w:rsidR="003F3CE0" w:rsidRPr="003F3CE0" w14:paraId="3097A93B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3DD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417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Cart displays correct total price.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626E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DFC5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 xml:space="preserve">Add a product with quantity 2 and verify </w:t>
            </w:r>
            <w:r w:rsidRPr="003F3CE0">
              <w:rPr>
                <w:rFonts w:ascii="Arial" w:hAnsi="Arial" w:cs="Arial"/>
              </w:rPr>
              <w:lastRenderedPageBreak/>
              <w:t>the subtotal equals (price × 2).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38D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lastRenderedPageBreak/>
              <w:t>DEF-02</w:t>
            </w:r>
          </w:p>
        </w:tc>
      </w:tr>
      <w:tr w:rsidR="003F3CE0" w:rsidRPr="003F3CE0" w14:paraId="43D5033E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12B6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AC3D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Remove a product from the cart.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99B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0CF7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Tap the delete/remove icon and verify the product is immediately cleared from the UI.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4EB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—</w:t>
            </w:r>
          </w:p>
        </w:tc>
      </w:tr>
    </w:tbl>
    <w:p w14:paraId="6F13FF30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DEA2FAC" w14:textId="0D28BE2A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>Defects Logged:</w:t>
      </w:r>
    </w:p>
    <w:p w14:paraId="7C33C4A1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DEF-01: Cart count badge does not visually increase after adding a product until the user manually refreshes the page.</w:t>
      </w:r>
    </w:p>
    <w:p w14:paraId="690B4AF3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DEF-02: Total price is calculated incorrectly (base price is not multiplying) when product quantity is increased past 1.</w:t>
      </w:r>
    </w:p>
    <w:p w14:paraId="145C3589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359A18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7160E764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28832D9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ABD4AB6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4B78AC8C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27CFFE45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6347818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18A8763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70EEAD2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BE46EC9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8C8587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290D2EE" w14:textId="370C45D1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lastRenderedPageBreak/>
        <w:t>4.</w:t>
      </w:r>
      <w:r w:rsidRPr="003F3CE0">
        <w:rPr>
          <w:rFonts w:ascii="Arial" w:hAnsi="Arial" w:cs="Arial"/>
          <w:b/>
          <w:sz w:val="32"/>
          <w:szCs w:val="32"/>
        </w:rPr>
        <w:t xml:space="preserve"> </w:t>
      </w:r>
      <w:r w:rsidRPr="003F3CE0">
        <w:rPr>
          <w:rFonts w:ascii="Arial" w:hAnsi="Arial" w:cs="Arial"/>
          <w:b/>
          <w:sz w:val="32"/>
          <w:szCs w:val="32"/>
        </w:rPr>
        <w:t>Explain in 3-4 sentences the difference between forward traceability and backward traceability in the context of your table. Give one example of each using your requirements and test cases.</w:t>
      </w:r>
    </w:p>
    <w:p w14:paraId="7BADD5DA" w14:textId="77777777" w:rsidR="003F3CE0" w:rsidRDefault="003F3CE0" w:rsidP="003F3CE0">
      <w:pPr>
        <w:rPr>
          <w:rFonts w:ascii="Arial" w:hAnsi="Arial" w:cs="Arial"/>
          <w:b/>
          <w:sz w:val="32"/>
          <w:szCs w:val="32"/>
        </w:rPr>
      </w:pPr>
    </w:p>
    <w:p w14:paraId="1DE69C70" w14:textId="56F21670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Answer:</w:t>
      </w:r>
      <w:r w:rsidRPr="003F3CE0">
        <w:rPr>
          <w:rFonts w:ascii="Arial" w:hAnsi="Arial" w:cs="Arial"/>
          <w:sz w:val="28"/>
          <w:szCs w:val="28"/>
        </w:rPr>
        <w:t>Forward traceability means tracing a requirement forward to its related test case to ensure every business need requested by the client is actually built and tested (preventing missed features). For example, REQ-01 → TC-01 verifies that the core requirement for adding a product is covered by a test.</w:t>
      </w:r>
    </w:p>
    <w:p w14:paraId="330C3667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Backward (reverse) traceability means tracing a test case back to the original requirement it was created to verify (preventing scope creep). For example, if a developer is fixing a bug in price calculation, tracing TC-04 → REQ-04 shows them exactly which business rule dictates how the math should work. Together, they ensure 100% test coverage without testing unnecessary features.</w:t>
      </w:r>
    </w:p>
    <w:p w14:paraId="4AAC8291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12768240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3EE446F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1C1B72A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22F7954F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35F86AD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6C77ABE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9021B7B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B0FD78A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A921C43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26DA242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D556E9E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074B5E8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6256C409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059FAF15" w14:textId="1CABB3F4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5</w:t>
      </w:r>
      <w:r w:rsidRPr="003F3CE0">
        <w:rPr>
          <w:rFonts w:ascii="Arial" w:hAnsi="Arial" w:cs="Arial"/>
          <w:b/>
          <w:sz w:val="32"/>
          <w:szCs w:val="32"/>
        </w:rPr>
        <w:t xml:space="preserve">. </w:t>
      </w:r>
      <w:r w:rsidRPr="003F3CE0">
        <w:rPr>
          <w:rFonts w:ascii="Arial" w:hAnsi="Arial" w:cs="Arial"/>
          <w:b/>
          <w:sz w:val="32"/>
          <w:szCs w:val="32"/>
        </w:rPr>
        <w:t>Create a bi-directional RTM (Requirements Traceability Matrix) for the login feature of a food delivery app like Zomato, showing how each requirement is linked to test cases and how test cases trace back to requirements.</w:t>
      </w:r>
      <w:r w:rsidRPr="003F3CE0">
        <w:rPr>
          <w:rFonts w:ascii="Arial" w:hAnsi="Arial" w:cs="Arial"/>
          <w:b/>
          <w:sz w:val="32"/>
          <w:szCs w:val="32"/>
        </w:rPr>
        <w:br/>
      </w:r>
      <w:r w:rsidRPr="003F3CE0">
        <w:rPr>
          <w:rFonts w:ascii="Arial" w:hAnsi="Arial" w:cs="Arial"/>
          <w:b/>
          <w:sz w:val="32"/>
          <w:szCs w:val="32"/>
        </w:rPr>
        <w:br/>
        <w:t>Constraint: Include at least 3 requirements and 5 test cases in your matrix.</w:t>
      </w:r>
    </w:p>
    <w:p w14:paraId="5A0C5B05" w14:textId="77777777" w:rsidR="003F3CE0" w:rsidRPr="003F3CE0" w:rsidRDefault="003F3CE0" w:rsidP="003F3CE0">
      <w:pPr>
        <w:rPr>
          <w:rFonts w:ascii="Arial" w:hAnsi="Arial" w:cs="Arial"/>
          <w:b/>
          <w:sz w:val="32"/>
          <w:szCs w:val="32"/>
        </w:rPr>
      </w:pPr>
      <w:r w:rsidRPr="003F3CE0">
        <w:rPr>
          <w:rFonts w:ascii="Arial" w:hAnsi="Arial" w:cs="Arial"/>
          <w:b/>
          <w:sz w:val="32"/>
          <w:szCs w:val="32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3CE0" w:rsidRPr="003F3CE0" w14:paraId="34864755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B6F8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0E0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Requirement 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01E6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TC 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9D9C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  <w:b/>
              </w:rPr>
              <w:t>Test Case Description</w:t>
            </w:r>
          </w:p>
        </w:tc>
      </w:tr>
      <w:tr w:rsidR="003F3CE0" w:rsidRPr="003F3CE0" w14:paraId="29A5FD83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63AB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5E28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User can log in with valid credentials.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7DF80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0977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Enter valid mobile number and OTP and verify authentication succeeds.</w:t>
            </w:r>
          </w:p>
        </w:tc>
      </w:tr>
      <w:tr w:rsidR="003F3CE0" w:rsidRPr="003F3CE0" w14:paraId="63CD0FF4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B57E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973B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User can log in with valid credentials.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897F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DCFE2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Enter valid credentials and verify the user is successfully redirected to the home screen.</w:t>
            </w:r>
          </w:p>
        </w:tc>
      </w:tr>
      <w:tr w:rsidR="003F3CE0" w:rsidRPr="003F3CE0" w14:paraId="54BD8DE6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9F156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C4716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System rejects invalid login credentials.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DE7A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6ACBC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Enter an invalid OTP and verify a "Wrong Code" error message is displayed.</w:t>
            </w:r>
          </w:p>
        </w:tc>
      </w:tr>
      <w:tr w:rsidR="003F3CE0" w:rsidRPr="003F3CE0" w14:paraId="39E02BB8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9616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8231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Required login fields are validated.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4E1D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B734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Leave the mobile number field empty, tap Login, and verify a validation warning appears.</w:t>
            </w:r>
          </w:p>
        </w:tc>
      </w:tr>
      <w:tr w:rsidR="003F3CE0" w:rsidRPr="003F3CE0" w14:paraId="552A7A28" w14:textId="7777777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05E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lastRenderedPageBreak/>
              <w:t>REQ-03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B43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Required login fields are validated.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12B3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TC-05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0E69" w14:textId="77777777" w:rsidR="003F3CE0" w:rsidRPr="003F3CE0" w:rsidRDefault="003F3CE0" w:rsidP="003F3CE0">
            <w:pPr>
              <w:spacing w:after="160" w:line="278" w:lineRule="auto"/>
              <w:rPr>
                <w:rFonts w:ascii="Arial" w:hAnsi="Arial" w:cs="Arial"/>
              </w:rPr>
            </w:pPr>
            <w:r w:rsidRPr="003F3CE0">
              <w:rPr>
                <w:rFonts w:ascii="Arial" w:hAnsi="Arial" w:cs="Arial"/>
              </w:rPr>
              <w:t>Enter a 9-digit (incorrect format) mobile number and verify the input is rejected before OTP generation.</w:t>
            </w:r>
          </w:p>
        </w:tc>
      </w:tr>
    </w:tbl>
    <w:p w14:paraId="1EFCEFF6" w14:textId="77777777" w:rsidR="003F3CE0" w:rsidRPr="003F3CE0" w:rsidRDefault="003F3CE0" w:rsidP="003F3CE0">
      <w:pPr>
        <w:rPr>
          <w:rFonts w:ascii="Arial" w:hAnsi="Arial" w:cs="Arial"/>
          <w:b/>
        </w:rPr>
      </w:pPr>
    </w:p>
    <w:p w14:paraId="599D2A38" w14:textId="02234AE5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>Bi-Directional View Summary</w:t>
      </w:r>
    </w:p>
    <w:p w14:paraId="7D699070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>Forward Traceability (Requirement → Test Case):</w:t>
      </w:r>
    </w:p>
    <w:p w14:paraId="55D720AE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REQ-01 is covered by → TC-01, TC-02</w:t>
      </w:r>
    </w:p>
    <w:p w14:paraId="390DA720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REQ-02 is covered by → TC-03</w:t>
      </w:r>
    </w:p>
    <w:p w14:paraId="5BD15063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REQ-03 is covered by → TC-04, TC-05</w:t>
      </w:r>
    </w:p>
    <w:p w14:paraId="0805D709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b/>
          <w:sz w:val="28"/>
          <w:szCs w:val="28"/>
        </w:rPr>
        <w:t>Backward Traceability (Test Case → Requirement):</w:t>
      </w:r>
    </w:p>
    <w:p w14:paraId="63172B6A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TC-01 &amp; TC-02 trace back to validate → REQ-01</w:t>
      </w:r>
    </w:p>
    <w:p w14:paraId="0AE975BA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TC-03 traces back to validate → REQ-02</w:t>
      </w:r>
    </w:p>
    <w:p w14:paraId="3956097B" w14:textId="77777777" w:rsidR="003F3CE0" w:rsidRPr="003F3CE0" w:rsidRDefault="003F3CE0" w:rsidP="003F3CE0">
      <w:pPr>
        <w:rPr>
          <w:rFonts w:ascii="Arial" w:hAnsi="Arial" w:cs="Arial"/>
          <w:sz w:val="28"/>
          <w:szCs w:val="28"/>
        </w:rPr>
      </w:pPr>
      <w:r w:rsidRPr="003F3CE0">
        <w:rPr>
          <w:rFonts w:ascii="Arial" w:hAnsi="Arial" w:cs="Arial"/>
          <w:sz w:val="28"/>
          <w:szCs w:val="28"/>
        </w:rPr>
        <w:t>TC-04 &amp; TC-05 trace back to validate → REQ-03</w:t>
      </w:r>
    </w:p>
    <w:p w14:paraId="09FB0B87" w14:textId="77777777" w:rsidR="00044669" w:rsidRDefault="00044669"/>
    <w:sectPr w:rsidR="0004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E0"/>
    <w:rsid w:val="00044669"/>
    <w:rsid w:val="003F3CE0"/>
    <w:rsid w:val="00983291"/>
    <w:rsid w:val="00B56F98"/>
    <w:rsid w:val="00F0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9B70"/>
  <w15:chartTrackingRefBased/>
  <w15:docId w15:val="{719560F1-5E3E-49C6-B905-7B703310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C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RAVAL</dc:creator>
  <cp:keywords/>
  <dc:description/>
  <cp:lastModifiedBy>OM RAVAL</cp:lastModifiedBy>
  <cp:revision>1</cp:revision>
  <dcterms:created xsi:type="dcterms:W3CDTF">2026-09-22T05:13:00Z</dcterms:created>
  <dcterms:modified xsi:type="dcterms:W3CDTF">2026-09-22T05:18:00Z</dcterms:modified>
</cp:coreProperties>
</file>