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AAB9" w14:textId="40B5D4B3" w:rsidR="007442BA" w:rsidRDefault="00E65BF5">
      <w:pPr>
        <w:spacing w:after="100"/>
      </w:pPr>
      <w:r>
        <w:rPr>
          <w:b/>
          <w:sz w:val="32"/>
        </w:rPr>
        <w:t xml:space="preserve">1. </w:t>
      </w:r>
      <w:r>
        <w:rPr>
          <w:b/>
          <w:sz w:val="32"/>
        </w:rPr>
        <w:t>Download a sample SRS (Software Requirements Specification) document for a food delivery app (like Zomato) and perform a peer review by highlighting at least 5 unclear or ambiguous requirements.</w:t>
      </w:r>
    </w:p>
    <w:p w14:paraId="4FA9B90C" w14:textId="77777777" w:rsidR="00C37501" w:rsidRDefault="00C37501">
      <w:pPr>
        <w:spacing w:after="100"/>
        <w:rPr>
          <w:b/>
          <w:sz w:val="32"/>
          <w:szCs w:val="24"/>
        </w:rPr>
      </w:pPr>
    </w:p>
    <w:p w14:paraId="1535FD03" w14:textId="3D2CEB15" w:rsidR="00C37501" w:rsidRPr="00C37501" w:rsidRDefault="00E65BF5">
      <w:pPr>
        <w:spacing w:after="100"/>
        <w:rPr>
          <w:b/>
          <w:sz w:val="32"/>
          <w:szCs w:val="24"/>
        </w:rPr>
      </w:pPr>
      <w:r w:rsidRPr="00C37501">
        <w:rPr>
          <w:b/>
          <w:sz w:val="32"/>
          <w:szCs w:val="24"/>
        </w:rPr>
        <w:t>Answer:</w:t>
      </w:r>
    </w:p>
    <w:p w14:paraId="71211554" w14:textId="77777777" w:rsidR="007442BA" w:rsidRDefault="00E65BF5">
      <w:pPr>
        <w:spacing w:after="100"/>
      </w:pPr>
      <w:r>
        <w:t>During a peer review of a Software Requirements Specification (SRS), requirements should be specific, measurable, and testable. The following five examples are unclear or ambiguous and can be improved as follows: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56"/>
        <w:gridCol w:w="2156"/>
        <w:gridCol w:w="2156"/>
        <w:gridCol w:w="2156"/>
      </w:tblGrid>
      <w:tr w:rsidR="007442BA" w14:paraId="63EB6200" w14:textId="77777777">
        <w:trPr>
          <w:jc w:val="center"/>
        </w:trPr>
        <w:tc>
          <w:tcPr>
            <w:tcW w:w="2160" w:type="dxa"/>
            <w:vAlign w:val="center"/>
          </w:tcPr>
          <w:p w14:paraId="1D3C3519" w14:textId="77777777" w:rsidR="007442BA" w:rsidRDefault="00E65BF5">
            <w:r>
              <w:rPr>
                <w:sz w:val="24"/>
              </w:rPr>
              <w:t>Type</w:t>
            </w:r>
          </w:p>
        </w:tc>
        <w:tc>
          <w:tcPr>
            <w:tcW w:w="2160" w:type="dxa"/>
            <w:vAlign w:val="center"/>
          </w:tcPr>
          <w:p w14:paraId="29CDC40B" w14:textId="77777777" w:rsidR="007442BA" w:rsidRDefault="00E65BF5">
            <w:r>
              <w:rPr>
                <w:sz w:val="24"/>
              </w:rPr>
              <w:t>Requirement</w:t>
            </w:r>
          </w:p>
        </w:tc>
        <w:tc>
          <w:tcPr>
            <w:tcW w:w="2160" w:type="dxa"/>
            <w:vAlign w:val="center"/>
          </w:tcPr>
          <w:p w14:paraId="55E6AA2B" w14:textId="77777777" w:rsidR="007442BA" w:rsidRDefault="00E65BF5">
            <w:r>
              <w:rPr>
                <w:sz w:val="24"/>
              </w:rPr>
              <w:t>Review Comment</w:t>
            </w:r>
          </w:p>
        </w:tc>
        <w:tc>
          <w:tcPr>
            <w:tcW w:w="2160" w:type="dxa"/>
            <w:vAlign w:val="center"/>
          </w:tcPr>
          <w:p w14:paraId="0D1B1B1A" w14:textId="77777777" w:rsidR="007442BA" w:rsidRDefault="00E65BF5">
            <w:r>
              <w:rPr>
                <w:sz w:val="24"/>
              </w:rPr>
              <w:t>Corrected Requirement</w:t>
            </w:r>
          </w:p>
        </w:tc>
      </w:tr>
      <w:tr w:rsidR="007442BA" w14:paraId="7575D4E1" w14:textId="77777777">
        <w:trPr>
          <w:jc w:val="center"/>
        </w:trPr>
        <w:tc>
          <w:tcPr>
            <w:tcW w:w="2160" w:type="dxa"/>
            <w:vAlign w:val="center"/>
          </w:tcPr>
          <w:p w14:paraId="581B849F" w14:textId="77777777" w:rsidR="007442BA" w:rsidRDefault="00E65BF5">
            <w:r>
              <w:rPr>
                <w:sz w:val="24"/>
              </w:rPr>
              <w:t>Ambiguous Requirement</w:t>
            </w:r>
          </w:p>
        </w:tc>
        <w:tc>
          <w:tcPr>
            <w:tcW w:w="2160" w:type="dxa"/>
            <w:vAlign w:val="center"/>
          </w:tcPr>
          <w:p w14:paraId="32BBB3CF" w14:textId="77777777" w:rsidR="007442BA" w:rsidRDefault="00E65BF5">
            <w:r>
              <w:rPr>
                <w:sz w:val="24"/>
              </w:rPr>
              <w:t>"The app should load quickly."</w:t>
            </w:r>
          </w:p>
        </w:tc>
        <w:tc>
          <w:tcPr>
            <w:tcW w:w="2160" w:type="dxa"/>
            <w:vAlign w:val="center"/>
          </w:tcPr>
          <w:p w14:paraId="65EDE330" w14:textId="77777777" w:rsidR="007442BA" w:rsidRDefault="00E65BF5">
            <w:r>
              <w:rPr>
                <w:sz w:val="24"/>
              </w:rPr>
              <w:t>"Quickly" is subjective and cannot be measured consistently.</w:t>
            </w:r>
          </w:p>
        </w:tc>
        <w:tc>
          <w:tcPr>
            <w:tcW w:w="2160" w:type="dxa"/>
            <w:vAlign w:val="center"/>
          </w:tcPr>
          <w:p w14:paraId="7231A437" w14:textId="77777777" w:rsidR="007442BA" w:rsidRDefault="00E65BF5">
            <w:r>
              <w:rPr>
                <w:sz w:val="24"/>
              </w:rPr>
              <w:t>"The app shall display the home screen and search results within 2.5 seconds on a standard 4G network connection."</w:t>
            </w:r>
          </w:p>
        </w:tc>
      </w:tr>
      <w:tr w:rsidR="007442BA" w14:paraId="250A9EB9" w14:textId="77777777">
        <w:trPr>
          <w:jc w:val="center"/>
        </w:trPr>
        <w:tc>
          <w:tcPr>
            <w:tcW w:w="2160" w:type="dxa"/>
            <w:vAlign w:val="center"/>
          </w:tcPr>
          <w:p w14:paraId="4474A22A" w14:textId="77777777" w:rsidR="007442BA" w:rsidRDefault="00E65BF5">
            <w:r>
              <w:rPr>
                <w:sz w:val="24"/>
              </w:rPr>
              <w:t>Ambiguous Requirement</w:t>
            </w:r>
          </w:p>
        </w:tc>
        <w:tc>
          <w:tcPr>
            <w:tcW w:w="2160" w:type="dxa"/>
            <w:vAlign w:val="center"/>
          </w:tcPr>
          <w:p w14:paraId="497E0AC9" w14:textId="77777777" w:rsidR="007442BA" w:rsidRDefault="00E65BF5">
            <w:r>
              <w:rPr>
                <w:sz w:val="24"/>
              </w:rPr>
              <w:t>"The system should provide a user-friendly interface."</w:t>
            </w:r>
          </w:p>
        </w:tc>
        <w:tc>
          <w:tcPr>
            <w:tcW w:w="2160" w:type="dxa"/>
            <w:vAlign w:val="center"/>
          </w:tcPr>
          <w:p w14:paraId="03709F95" w14:textId="77777777" w:rsidR="007442BA" w:rsidRDefault="00E65BF5">
            <w:r>
              <w:rPr>
                <w:sz w:val="24"/>
              </w:rPr>
              <w:t>"User-friendly" is subjective and does not define measurable UI or accessibility behavior.</w:t>
            </w:r>
          </w:p>
        </w:tc>
        <w:tc>
          <w:tcPr>
            <w:tcW w:w="2160" w:type="dxa"/>
            <w:vAlign w:val="center"/>
          </w:tcPr>
          <w:p w14:paraId="12A6D373" w14:textId="77777777" w:rsidR="007442BA" w:rsidRDefault="00E65BF5">
            <w:r>
              <w:rPr>
                <w:sz w:val="24"/>
              </w:rPr>
              <w:t>"The application interface shall comply with WCAG 2.1 AA accessibility standards and ensure no user action requires more than 3 taps from the home screen."</w:t>
            </w:r>
          </w:p>
        </w:tc>
      </w:tr>
      <w:tr w:rsidR="007442BA" w14:paraId="04D2539D" w14:textId="77777777">
        <w:trPr>
          <w:jc w:val="center"/>
        </w:trPr>
        <w:tc>
          <w:tcPr>
            <w:tcW w:w="2160" w:type="dxa"/>
            <w:vAlign w:val="center"/>
          </w:tcPr>
          <w:p w14:paraId="2377DEAC" w14:textId="77777777" w:rsidR="007442BA" w:rsidRDefault="00E65BF5">
            <w:r>
              <w:rPr>
                <w:sz w:val="24"/>
              </w:rPr>
              <w:t>Ambiguous Requirement</w:t>
            </w:r>
          </w:p>
        </w:tc>
        <w:tc>
          <w:tcPr>
            <w:tcW w:w="2160" w:type="dxa"/>
            <w:vAlign w:val="center"/>
          </w:tcPr>
          <w:p w14:paraId="48A6408E" w14:textId="77777777" w:rsidR="007442BA" w:rsidRDefault="00E65BF5">
            <w:r>
              <w:rPr>
                <w:sz w:val="24"/>
              </w:rPr>
              <w:t>"The user can search for restaurants easily."</w:t>
            </w:r>
          </w:p>
        </w:tc>
        <w:tc>
          <w:tcPr>
            <w:tcW w:w="2160" w:type="dxa"/>
            <w:vAlign w:val="center"/>
          </w:tcPr>
          <w:p w14:paraId="2D0759C9" w14:textId="77777777" w:rsidR="007442BA" w:rsidRDefault="00E65BF5">
            <w:r>
              <w:rPr>
                <w:sz w:val="24"/>
              </w:rPr>
              <w:t>It does not specify supported search inputs, matching behavior, or filters.</w:t>
            </w:r>
          </w:p>
        </w:tc>
        <w:tc>
          <w:tcPr>
            <w:tcW w:w="2160" w:type="dxa"/>
            <w:vAlign w:val="center"/>
          </w:tcPr>
          <w:p w14:paraId="0E0C3177" w14:textId="77777777" w:rsidR="007442BA" w:rsidRDefault="00E65BF5">
            <w:r>
              <w:rPr>
                <w:sz w:val="24"/>
              </w:rPr>
              <w:t xml:space="preserve">"The search function shall support exact string matches, partial matches, auto-suggestions, and filtering by cuisine, rating, </w:t>
            </w:r>
            <w:r>
              <w:rPr>
                <w:sz w:val="24"/>
              </w:rPr>
              <w:lastRenderedPageBreak/>
              <w:t>and distance."</w:t>
            </w:r>
          </w:p>
        </w:tc>
      </w:tr>
      <w:tr w:rsidR="007442BA" w14:paraId="15DCE832" w14:textId="77777777">
        <w:trPr>
          <w:jc w:val="center"/>
        </w:trPr>
        <w:tc>
          <w:tcPr>
            <w:tcW w:w="2160" w:type="dxa"/>
            <w:vAlign w:val="center"/>
          </w:tcPr>
          <w:p w14:paraId="13DE560D" w14:textId="77777777" w:rsidR="007442BA" w:rsidRDefault="00E65BF5">
            <w:r>
              <w:rPr>
                <w:sz w:val="24"/>
              </w:rPr>
              <w:lastRenderedPageBreak/>
              <w:t>Ambiguous Requirement</w:t>
            </w:r>
          </w:p>
        </w:tc>
        <w:tc>
          <w:tcPr>
            <w:tcW w:w="2160" w:type="dxa"/>
            <w:vAlign w:val="center"/>
          </w:tcPr>
          <w:p w14:paraId="5397E40C" w14:textId="77777777" w:rsidR="007442BA" w:rsidRDefault="00E65BF5">
            <w:r>
              <w:rPr>
                <w:sz w:val="24"/>
              </w:rPr>
              <w:t>"Payment should be secure."</w:t>
            </w:r>
          </w:p>
        </w:tc>
        <w:tc>
          <w:tcPr>
            <w:tcW w:w="2160" w:type="dxa"/>
            <w:vAlign w:val="center"/>
          </w:tcPr>
          <w:p w14:paraId="05148A76" w14:textId="77777777" w:rsidR="007442BA" w:rsidRDefault="00E65BF5">
            <w:r>
              <w:rPr>
                <w:sz w:val="24"/>
              </w:rPr>
              <w:t>"Secure" is too general and does not identify required security controls or standards.</w:t>
            </w:r>
          </w:p>
        </w:tc>
        <w:tc>
          <w:tcPr>
            <w:tcW w:w="2160" w:type="dxa"/>
            <w:vAlign w:val="center"/>
          </w:tcPr>
          <w:p w14:paraId="00108C24" w14:textId="77777777" w:rsidR="007442BA" w:rsidRDefault="00E65BF5">
            <w:r>
              <w:rPr>
                <w:sz w:val="24"/>
              </w:rPr>
              <w:t>"All payment transactions shall be processed using AES-256 encryption and strictly comply with PCI-DSS guidelines."</w:t>
            </w:r>
          </w:p>
        </w:tc>
      </w:tr>
      <w:tr w:rsidR="007442BA" w14:paraId="58A00375" w14:textId="77777777">
        <w:trPr>
          <w:jc w:val="center"/>
        </w:trPr>
        <w:tc>
          <w:tcPr>
            <w:tcW w:w="2160" w:type="dxa"/>
            <w:vAlign w:val="center"/>
          </w:tcPr>
          <w:p w14:paraId="56C47299" w14:textId="77777777" w:rsidR="007442BA" w:rsidRDefault="00E65BF5">
            <w:r>
              <w:rPr>
                <w:sz w:val="24"/>
              </w:rPr>
              <w:t>Ambiguous Requirement</w:t>
            </w:r>
          </w:p>
        </w:tc>
        <w:tc>
          <w:tcPr>
            <w:tcW w:w="2160" w:type="dxa"/>
            <w:vAlign w:val="center"/>
          </w:tcPr>
          <w:p w14:paraId="496D3410" w14:textId="77777777" w:rsidR="007442BA" w:rsidRDefault="00E65BF5">
            <w:r>
              <w:rPr>
                <w:sz w:val="24"/>
              </w:rPr>
              <w:t>"The order should be delivered quickly."</w:t>
            </w:r>
          </w:p>
        </w:tc>
        <w:tc>
          <w:tcPr>
            <w:tcW w:w="2160" w:type="dxa"/>
            <w:vAlign w:val="center"/>
          </w:tcPr>
          <w:p w14:paraId="7D732153" w14:textId="77777777" w:rsidR="007442BA" w:rsidRDefault="00E65BF5">
            <w:r>
              <w:rPr>
                <w:sz w:val="24"/>
              </w:rPr>
              <w:t>It does not establish a measurable delivery target or service-level requirement.</w:t>
            </w:r>
          </w:p>
        </w:tc>
        <w:tc>
          <w:tcPr>
            <w:tcW w:w="2160" w:type="dxa"/>
            <w:vAlign w:val="center"/>
          </w:tcPr>
          <w:p w14:paraId="44D27359" w14:textId="77777777" w:rsidR="007442BA" w:rsidRDefault="00E65BF5">
            <w:r>
              <w:rPr>
                <w:sz w:val="24"/>
              </w:rPr>
              <w:t>"The system's ETA algorithm shall assign delivery partners such that 95% of orders are delivered within 45 minutes of restaurant preparation completion."</w:t>
            </w:r>
          </w:p>
        </w:tc>
      </w:tr>
    </w:tbl>
    <w:p w14:paraId="5D88C6A8" w14:textId="77777777" w:rsidR="00C37501" w:rsidRDefault="00C37501">
      <w:pPr>
        <w:spacing w:after="100"/>
        <w:rPr>
          <w:b/>
          <w:sz w:val="32"/>
        </w:rPr>
      </w:pPr>
    </w:p>
    <w:p w14:paraId="437C2947" w14:textId="77777777" w:rsidR="00C37501" w:rsidRDefault="00C37501">
      <w:pPr>
        <w:spacing w:after="100"/>
        <w:rPr>
          <w:b/>
          <w:sz w:val="32"/>
        </w:rPr>
      </w:pPr>
    </w:p>
    <w:p w14:paraId="2A5EF0A8" w14:textId="77777777" w:rsidR="00C37501" w:rsidRDefault="00C37501">
      <w:pPr>
        <w:spacing w:after="100"/>
        <w:rPr>
          <w:b/>
          <w:sz w:val="32"/>
        </w:rPr>
      </w:pPr>
    </w:p>
    <w:p w14:paraId="08B6B986" w14:textId="77777777" w:rsidR="00C37501" w:rsidRDefault="00C37501">
      <w:pPr>
        <w:spacing w:after="100"/>
        <w:rPr>
          <w:b/>
          <w:sz w:val="32"/>
        </w:rPr>
      </w:pPr>
    </w:p>
    <w:p w14:paraId="18D757C9" w14:textId="77777777" w:rsidR="00C37501" w:rsidRDefault="00C37501">
      <w:pPr>
        <w:spacing w:after="100"/>
        <w:rPr>
          <w:b/>
          <w:sz w:val="32"/>
        </w:rPr>
      </w:pPr>
    </w:p>
    <w:p w14:paraId="390BDF9D" w14:textId="77777777" w:rsidR="00C37501" w:rsidRDefault="00C37501">
      <w:pPr>
        <w:spacing w:after="100"/>
        <w:rPr>
          <w:b/>
          <w:sz w:val="32"/>
        </w:rPr>
      </w:pPr>
    </w:p>
    <w:p w14:paraId="4A6F9302" w14:textId="77777777" w:rsidR="00C37501" w:rsidRDefault="00C37501">
      <w:pPr>
        <w:spacing w:after="100"/>
        <w:rPr>
          <w:b/>
          <w:sz w:val="32"/>
        </w:rPr>
      </w:pPr>
    </w:p>
    <w:p w14:paraId="5F13B7D7" w14:textId="77777777" w:rsidR="00C37501" w:rsidRDefault="00C37501">
      <w:pPr>
        <w:spacing w:after="100"/>
        <w:rPr>
          <w:b/>
          <w:sz w:val="32"/>
        </w:rPr>
      </w:pPr>
    </w:p>
    <w:p w14:paraId="6AAE7A6F" w14:textId="77777777" w:rsidR="00C37501" w:rsidRDefault="00C37501">
      <w:pPr>
        <w:spacing w:after="100"/>
        <w:rPr>
          <w:b/>
          <w:sz w:val="32"/>
        </w:rPr>
      </w:pPr>
    </w:p>
    <w:p w14:paraId="729F209E" w14:textId="77777777" w:rsidR="00C37501" w:rsidRDefault="00C37501">
      <w:pPr>
        <w:spacing w:after="100"/>
        <w:rPr>
          <w:b/>
          <w:sz w:val="32"/>
        </w:rPr>
      </w:pPr>
    </w:p>
    <w:p w14:paraId="43DCF172" w14:textId="77777777" w:rsidR="00C37501" w:rsidRDefault="00C37501">
      <w:pPr>
        <w:spacing w:after="100"/>
        <w:rPr>
          <w:b/>
          <w:sz w:val="32"/>
        </w:rPr>
      </w:pPr>
    </w:p>
    <w:p w14:paraId="1D7D2847" w14:textId="77777777" w:rsidR="00C37501" w:rsidRDefault="00C37501">
      <w:pPr>
        <w:spacing w:after="100"/>
        <w:rPr>
          <w:b/>
          <w:sz w:val="32"/>
        </w:rPr>
      </w:pPr>
    </w:p>
    <w:p w14:paraId="506A7EAD" w14:textId="77777777" w:rsidR="00C37501" w:rsidRDefault="00C37501">
      <w:pPr>
        <w:spacing w:after="100"/>
        <w:rPr>
          <w:b/>
          <w:sz w:val="32"/>
        </w:rPr>
      </w:pPr>
    </w:p>
    <w:p w14:paraId="0DB18F73" w14:textId="657EE6D6" w:rsidR="007442BA" w:rsidRDefault="00E65BF5">
      <w:pPr>
        <w:spacing w:after="100"/>
        <w:rPr>
          <w:b/>
          <w:sz w:val="32"/>
        </w:rPr>
      </w:pPr>
      <w:r>
        <w:rPr>
          <w:b/>
          <w:sz w:val="32"/>
        </w:rPr>
        <w:lastRenderedPageBreak/>
        <w:t>2. Conduct an informal review of a friend's written test case set for a simple login feature (username and password), and write down 3 suggestions or improvements you would make.</w:t>
      </w:r>
    </w:p>
    <w:p w14:paraId="5605B96F" w14:textId="77777777" w:rsidR="00C37501" w:rsidRDefault="00C37501">
      <w:pPr>
        <w:spacing w:after="100"/>
      </w:pPr>
    </w:p>
    <w:p w14:paraId="6FD8F07D" w14:textId="77777777" w:rsidR="007442BA" w:rsidRPr="00C37501" w:rsidRDefault="00E65BF5">
      <w:pPr>
        <w:spacing w:after="100"/>
        <w:rPr>
          <w:sz w:val="32"/>
          <w:szCs w:val="24"/>
        </w:rPr>
      </w:pPr>
      <w:r w:rsidRPr="00C37501">
        <w:rPr>
          <w:b/>
          <w:sz w:val="32"/>
          <w:szCs w:val="24"/>
        </w:rPr>
        <w:t>Answer:</w:t>
      </w:r>
    </w:p>
    <w:p w14:paraId="708ED0B6" w14:textId="77777777" w:rsidR="007442BA" w:rsidRDefault="00E65BF5">
      <w:pPr>
        <w:spacing w:after="100"/>
      </w:pPr>
      <w:r>
        <w:t>During an informal review of the username/password login test cases, I would suggest the following three improvements:</w:t>
      </w:r>
    </w:p>
    <w:p w14:paraId="31E9C623" w14:textId="77777777" w:rsidR="007442BA" w:rsidRDefault="00E65BF5">
      <w:pPr>
        <w:spacing w:after="100"/>
      </w:pPr>
      <w:r>
        <w:rPr>
          <w:b/>
        </w:rPr>
        <w:t>1. Add Boundary and Security Validation.</w:t>
      </w:r>
      <w:r>
        <w:t xml:space="preserve"> Test minimum and maximum character limits for the password field. Also verify that the password is masked when typed and that the eye icon, if provided, correctly toggles password visibility.</w:t>
      </w:r>
    </w:p>
    <w:p w14:paraId="7062F578" w14:textId="77777777" w:rsidR="007442BA" w:rsidRDefault="00E65BF5">
      <w:pPr>
        <w:spacing w:after="100"/>
      </w:pPr>
      <w:r>
        <w:rPr>
          <w:b/>
        </w:rPr>
        <w:t>2. Make Expected Results Specific.</w:t>
      </w:r>
      <w:r>
        <w:t xml:space="preserve"> Instead of "Login should fail," specify the exact behavior: "The system shall reject the login, clear the password field, and display a clear error message such as 'Invalid username or password.'"</w:t>
      </w:r>
    </w:p>
    <w:p w14:paraId="1F6FE4BF" w14:textId="77777777" w:rsidR="007442BA" w:rsidRDefault="00E65BF5">
      <w:pPr>
        <w:spacing w:after="100"/>
      </w:pPr>
      <w:r>
        <w:rPr>
          <w:b/>
        </w:rPr>
        <w:t>3. Include Negative Lockout Scenarios.</w:t>
      </w:r>
      <w:r>
        <w:t xml:space="preserve"> Add a test case for repeated incorrect passwords. For example, verify that after 5 consecutive failed attempts, the account is temporarily locked for 15 minutes, if this is the defined security requirement.</w:t>
      </w:r>
    </w:p>
    <w:p w14:paraId="20EE024D" w14:textId="77777777" w:rsidR="00C37501" w:rsidRDefault="00C37501">
      <w:pPr>
        <w:spacing w:after="100"/>
        <w:rPr>
          <w:b/>
          <w:sz w:val="32"/>
        </w:rPr>
      </w:pPr>
    </w:p>
    <w:p w14:paraId="2010FD63" w14:textId="77777777" w:rsidR="00C37501" w:rsidRDefault="00C37501">
      <w:pPr>
        <w:spacing w:after="100"/>
        <w:rPr>
          <w:b/>
          <w:sz w:val="32"/>
        </w:rPr>
      </w:pPr>
    </w:p>
    <w:p w14:paraId="06D33C5F" w14:textId="77777777" w:rsidR="00C37501" w:rsidRDefault="00C37501">
      <w:pPr>
        <w:spacing w:after="100"/>
        <w:rPr>
          <w:b/>
          <w:sz w:val="32"/>
        </w:rPr>
      </w:pPr>
    </w:p>
    <w:p w14:paraId="06FA8651" w14:textId="77777777" w:rsidR="00C37501" w:rsidRDefault="00C37501">
      <w:pPr>
        <w:spacing w:after="100"/>
        <w:rPr>
          <w:b/>
          <w:sz w:val="32"/>
        </w:rPr>
      </w:pPr>
    </w:p>
    <w:p w14:paraId="0F29C61B" w14:textId="77777777" w:rsidR="00C37501" w:rsidRDefault="00C37501">
      <w:pPr>
        <w:spacing w:after="100"/>
        <w:rPr>
          <w:b/>
          <w:sz w:val="32"/>
        </w:rPr>
      </w:pPr>
    </w:p>
    <w:p w14:paraId="685BBA57" w14:textId="77777777" w:rsidR="00C37501" w:rsidRDefault="00C37501">
      <w:pPr>
        <w:spacing w:after="100"/>
        <w:rPr>
          <w:b/>
          <w:sz w:val="32"/>
        </w:rPr>
      </w:pPr>
    </w:p>
    <w:p w14:paraId="3D993987" w14:textId="77777777" w:rsidR="00C37501" w:rsidRDefault="00C37501">
      <w:pPr>
        <w:spacing w:after="100"/>
        <w:rPr>
          <w:b/>
          <w:sz w:val="32"/>
        </w:rPr>
      </w:pPr>
    </w:p>
    <w:p w14:paraId="645F5FD2" w14:textId="77777777" w:rsidR="00C37501" w:rsidRDefault="00C37501">
      <w:pPr>
        <w:spacing w:after="100"/>
        <w:rPr>
          <w:b/>
          <w:sz w:val="32"/>
        </w:rPr>
      </w:pPr>
    </w:p>
    <w:p w14:paraId="22A73972" w14:textId="3A40D605" w:rsidR="007442BA" w:rsidRDefault="00E65BF5">
      <w:pPr>
        <w:spacing w:after="100"/>
        <w:rPr>
          <w:b/>
          <w:sz w:val="32"/>
        </w:rPr>
      </w:pPr>
      <w:r>
        <w:rPr>
          <w:b/>
          <w:sz w:val="32"/>
        </w:rPr>
        <w:lastRenderedPageBreak/>
        <w:t>3. Simulate a walkthrough session by explaining the steps of a test case for 'Add to Cart' functionality (like Flipkart) to a classmate and note any questions or feedback they give you.</w:t>
      </w:r>
      <w:r>
        <w:rPr>
          <w:b/>
          <w:sz w:val="32"/>
        </w:rPr>
        <w:br/>
        <w:t>Hint: Focus on whether all steps are clear and if any preconditions or expected results are missing.</w:t>
      </w:r>
    </w:p>
    <w:p w14:paraId="49EB2A13" w14:textId="77777777" w:rsidR="00C37501" w:rsidRDefault="00C37501">
      <w:pPr>
        <w:spacing w:after="100"/>
      </w:pPr>
    </w:p>
    <w:p w14:paraId="04539DE3" w14:textId="77777777" w:rsidR="007442BA" w:rsidRPr="00C37501" w:rsidRDefault="00E65BF5">
      <w:pPr>
        <w:spacing w:after="100"/>
        <w:rPr>
          <w:sz w:val="32"/>
          <w:szCs w:val="24"/>
        </w:rPr>
      </w:pPr>
      <w:r w:rsidRPr="00C37501">
        <w:rPr>
          <w:b/>
          <w:sz w:val="32"/>
          <w:szCs w:val="24"/>
        </w:rPr>
        <w:t>Answer:</w:t>
      </w:r>
    </w:p>
    <w:p w14:paraId="16DCCE48" w14:textId="77777777" w:rsidR="007442BA" w:rsidRDefault="00E65BF5">
      <w:pPr>
        <w:spacing w:after="100"/>
      </w:pPr>
      <w:r>
        <w:t>Walkthrough Test Case: Verify that an available product can be added to the cart.</w:t>
      </w:r>
    </w:p>
    <w:p w14:paraId="2FE25834" w14:textId="77777777" w:rsidR="007442BA" w:rsidRDefault="00E65BF5">
      <w:pPr>
        <w:spacing w:after="100"/>
      </w:pPr>
      <w:r>
        <w:rPr>
          <w:b/>
        </w:rPr>
        <w:t>Preconditions:</w:t>
      </w:r>
    </w:p>
    <w:p w14:paraId="195E97A3" w14:textId="77777777" w:rsidR="007442BA" w:rsidRDefault="00E65BF5">
      <w:pPr>
        <w:spacing w:after="100"/>
        <w:ind w:left="360"/>
      </w:pPr>
      <w:r>
        <w:t>• The application is installed and available.</w:t>
      </w:r>
    </w:p>
    <w:p w14:paraId="5CEC0C66" w14:textId="77777777" w:rsidR="007442BA" w:rsidRDefault="00E65BF5">
      <w:pPr>
        <w:spacing w:after="100"/>
        <w:ind w:left="360"/>
      </w:pPr>
      <w:r>
        <w:t>• The user has a valid account and is logged in.</w:t>
      </w:r>
    </w:p>
    <w:p w14:paraId="66A48A22" w14:textId="77777777" w:rsidR="007442BA" w:rsidRDefault="00E65BF5">
      <w:pPr>
        <w:spacing w:after="100"/>
        <w:ind w:left="360"/>
      </w:pPr>
      <w:r>
        <w:t>• The selected product is available in inventory.</w:t>
      </w:r>
    </w:p>
    <w:p w14:paraId="51541577" w14:textId="77777777" w:rsidR="007442BA" w:rsidRDefault="00E65BF5">
      <w:pPr>
        <w:spacing w:after="100"/>
      </w:pPr>
      <w:r>
        <w:rPr>
          <w:b/>
        </w:rPr>
        <w:t>Test Steps:</w:t>
      </w:r>
    </w:p>
    <w:p w14:paraId="21C84B47" w14:textId="77777777" w:rsidR="007442BA" w:rsidRDefault="00E65BF5">
      <w:pPr>
        <w:spacing w:after="100"/>
      </w:pPr>
      <w:r>
        <w:rPr>
          <w:b/>
        </w:rPr>
        <w:t xml:space="preserve">1. </w:t>
      </w:r>
      <w:r>
        <w:t xml:space="preserve"> Open the application.</w:t>
      </w:r>
    </w:p>
    <w:p w14:paraId="1BFC9C7E" w14:textId="77777777" w:rsidR="007442BA" w:rsidRDefault="00E65BF5">
      <w:pPr>
        <w:spacing w:after="100"/>
      </w:pPr>
      <w:r>
        <w:rPr>
          <w:b/>
        </w:rPr>
        <w:t xml:space="preserve">2. </w:t>
      </w:r>
      <w:r>
        <w:t xml:space="preserve"> Search for an available product and open its product details page.</w:t>
      </w:r>
    </w:p>
    <w:p w14:paraId="450C3C01" w14:textId="77777777" w:rsidR="007442BA" w:rsidRDefault="00E65BF5">
      <w:pPr>
        <w:spacing w:after="100"/>
      </w:pPr>
      <w:r>
        <w:rPr>
          <w:b/>
        </w:rPr>
        <w:t xml:space="preserve">3. </w:t>
      </w:r>
      <w:r>
        <w:t xml:space="preserve"> Select the product size or variant, if applicable.</w:t>
      </w:r>
    </w:p>
    <w:p w14:paraId="0166CEFB" w14:textId="77777777" w:rsidR="007442BA" w:rsidRDefault="00E65BF5">
      <w:pPr>
        <w:spacing w:after="100"/>
      </w:pPr>
      <w:r>
        <w:rPr>
          <w:b/>
        </w:rPr>
        <w:t xml:space="preserve">4. </w:t>
      </w:r>
      <w:r>
        <w:t xml:space="preserve"> Click the 'Add to Cart' button.</w:t>
      </w:r>
    </w:p>
    <w:p w14:paraId="601F13C7" w14:textId="77777777" w:rsidR="007442BA" w:rsidRDefault="00E65BF5">
      <w:pPr>
        <w:spacing w:after="100"/>
      </w:pPr>
      <w:r>
        <w:rPr>
          <w:b/>
        </w:rPr>
        <w:t xml:space="preserve">5. </w:t>
      </w:r>
      <w:r>
        <w:t xml:space="preserve"> Open the Cart page.</w:t>
      </w:r>
    </w:p>
    <w:p w14:paraId="234693A9" w14:textId="77777777" w:rsidR="007442BA" w:rsidRDefault="00E65BF5">
      <w:pPr>
        <w:spacing w:after="100"/>
      </w:pPr>
      <w:r>
        <w:rPr>
          <w:b/>
        </w:rPr>
        <w:t xml:space="preserve">6. </w:t>
      </w:r>
      <w:r>
        <w:t xml:space="preserve"> Verify the product, quantity, and price displayed in the cart.</w:t>
      </w:r>
    </w:p>
    <w:p w14:paraId="659B7B95" w14:textId="77777777" w:rsidR="007442BA" w:rsidRDefault="00E65BF5">
      <w:pPr>
        <w:spacing w:after="100"/>
      </w:pPr>
      <w:r>
        <w:rPr>
          <w:b/>
        </w:rPr>
        <w:t>Expected Results:</w:t>
      </w:r>
    </w:p>
    <w:p w14:paraId="18E0DE05" w14:textId="77777777" w:rsidR="007442BA" w:rsidRDefault="00E65BF5">
      <w:pPr>
        <w:spacing w:after="100"/>
        <w:ind w:left="360"/>
      </w:pPr>
      <w:r>
        <w:t>• The product is successfully added to the cart.</w:t>
      </w:r>
    </w:p>
    <w:p w14:paraId="05B225F5" w14:textId="77777777" w:rsidR="007442BA" w:rsidRDefault="00E65BF5">
      <w:pPr>
        <w:spacing w:after="100"/>
        <w:ind w:left="360"/>
      </w:pPr>
      <w:r>
        <w:t>• A success message or confirmation is displayed, if supported.</w:t>
      </w:r>
    </w:p>
    <w:p w14:paraId="1E66EE10" w14:textId="77777777" w:rsidR="007442BA" w:rsidRDefault="00E65BF5">
      <w:pPr>
        <w:spacing w:after="100"/>
        <w:ind w:left="360"/>
      </w:pPr>
      <w:r>
        <w:t>• The cart count increases correctly.</w:t>
      </w:r>
    </w:p>
    <w:p w14:paraId="6DC7AF48" w14:textId="77777777" w:rsidR="007442BA" w:rsidRDefault="00E65BF5">
      <w:pPr>
        <w:spacing w:after="100"/>
        <w:ind w:left="360"/>
      </w:pPr>
      <w:r>
        <w:t>• The selected product, variant, quantity, and price are displayed correctly in the cart.</w:t>
      </w:r>
    </w:p>
    <w:p w14:paraId="209C4456" w14:textId="77777777" w:rsidR="007442BA" w:rsidRDefault="00E65BF5">
      <w:pPr>
        <w:spacing w:after="100"/>
      </w:pPr>
      <w:r>
        <w:rPr>
          <w:b/>
        </w:rPr>
        <w:t>Classmate Feedback and Questions:</w:t>
      </w:r>
    </w:p>
    <w:p w14:paraId="25F64F5E" w14:textId="77777777" w:rsidR="007442BA" w:rsidRDefault="00E65BF5">
      <w:pPr>
        <w:spacing w:after="100"/>
        <w:ind w:left="360"/>
      </w:pPr>
      <w:r>
        <w:lastRenderedPageBreak/>
        <w:t>• Product Variants: "What if the product has different sizes or colors?" Feedback: Add a step to select the required size or variant before adding the product.</w:t>
      </w:r>
    </w:p>
    <w:p w14:paraId="754F7E7F" w14:textId="77777777" w:rsidR="007442BA" w:rsidRDefault="00E65BF5">
      <w:pPr>
        <w:spacing w:after="100"/>
        <w:ind w:left="360"/>
      </w:pPr>
      <w:r>
        <w:t>• Inventory Changes: "What should happen if the product becomes out of stock when the user clicks Add to Cart?" Feedback: Add a negative scenario for an unavailable product and define the expected error message.</w:t>
      </w:r>
    </w:p>
    <w:p w14:paraId="05B4B491" w14:textId="77777777" w:rsidR="007442BA" w:rsidRDefault="00E65BF5">
      <w:pPr>
        <w:spacing w:after="100"/>
        <w:ind w:left="360"/>
      </w:pPr>
      <w:r>
        <w:t>• Guest Users: "Does the test apply only to logged-in users?" Feedback: Clearly state whether guest users are supported and whether their cart should persist.</w:t>
      </w:r>
    </w:p>
    <w:p w14:paraId="4278E87D" w14:textId="77777777" w:rsidR="00C37501" w:rsidRDefault="00C37501">
      <w:pPr>
        <w:spacing w:after="100"/>
        <w:rPr>
          <w:b/>
          <w:sz w:val="32"/>
        </w:rPr>
      </w:pPr>
    </w:p>
    <w:p w14:paraId="30EC7D0C" w14:textId="77777777" w:rsidR="00C37501" w:rsidRDefault="00C37501">
      <w:pPr>
        <w:spacing w:after="100"/>
        <w:rPr>
          <w:b/>
          <w:sz w:val="32"/>
        </w:rPr>
      </w:pPr>
    </w:p>
    <w:p w14:paraId="5C8F9C69" w14:textId="77777777" w:rsidR="00C37501" w:rsidRDefault="00C37501">
      <w:pPr>
        <w:spacing w:after="100"/>
        <w:rPr>
          <w:b/>
          <w:sz w:val="32"/>
        </w:rPr>
      </w:pPr>
    </w:p>
    <w:p w14:paraId="4CAE0F0B" w14:textId="77777777" w:rsidR="00C37501" w:rsidRDefault="00C37501">
      <w:pPr>
        <w:spacing w:after="100"/>
        <w:rPr>
          <w:b/>
          <w:sz w:val="32"/>
        </w:rPr>
      </w:pPr>
    </w:p>
    <w:p w14:paraId="7BB49CAC" w14:textId="77777777" w:rsidR="00C37501" w:rsidRDefault="00C37501">
      <w:pPr>
        <w:spacing w:after="100"/>
        <w:rPr>
          <w:b/>
          <w:sz w:val="32"/>
        </w:rPr>
      </w:pPr>
    </w:p>
    <w:p w14:paraId="13AD31EE" w14:textId="77777777" w:rsidR="00C37501" w:rsidRDefault="00C37501">
      <w:pPr>
        <w:spacing w:after="100"/>
        <w:rPr>
          <w:b/>
          <w:sz w:val="32"/>
        </w:rPr>
      </w:pPr>
    </w:p>
    <w:p w14:paraId="0C70800E" w14:textId="77777777" w:rsidR="00C37501" w:rsidRDefault="00C37501">
      <w:pPr>
        <w:spacing w:after="100"/>
        <w:rPr>
          <w:b/>
          <w:sz w:val="32"/>
        </w:rPr>
      </w:pPr>
    </w:p>
    <w:p w14:paraId="771D2545" w14:textId="77777777" w:rsidR="00C37501" w:rsidRDefault="00C37501">
      <w:pPr>
        <w:spacing w:after="100"/>
        <w:rPr>
          <w:b/>
          <w:sz w:val="32"/>
        </w:rPr>
      </w:pPr>
    </w:p>
    <w:p w14:paraId="0F7DC781" w14:textId="77777777" w:rsidR="00C37501" w:rsidRDefault="00C37501">
      <w:pPr>
        <w:spacing w:after="100"/>
        <w:rPr>
          <w:b/>
          <w:sz w:val="32"/>
        </w:rPr>
      </w:pPr>
    </w:p>
    <w:p w14:paraId="381A0570" w14:textId="77777777" w:rsidR="00C37501" w:rsidRDefault="00C37501">
      <w:pPr>
        <w:spacing w:after="100"/>
        <w:rPr>
          <w:b/>
          <w:sz w:val="32"/>
        </w:rPr>
      </w:pPr>
    </w:p>
    <w:p w14:paraId="5840B184" w14:textId="77777777" w:rsidR="00C37501" w:rsidRDefault="00C37501">
      <w:pPr>
        <w:spacing w:after="100"/>
        <w:rPr>
          <w:b/>
          <w:sz w:val="32"/>
        </w:rPr>
      </w:pPr>
    </w:p>
    <w:p w14:paraId="6B5248AE" w14:textId="77777777" w:rsidR="00C37501" w:rsidRDefault="00C37501">
      <w:pPr>
        <w:spacing w:after="100"/>
        <w:rPr>
          <w:b/>
          <w:sz w:val="32"/>
        </w:rPr>
      </w:pPr>
    </w:p>
    <w:p w14:paraId="004D7E66" w14:textId="77777777" w:rsidR="00C37501" w:rsidRDefault="00C37501">
      <w:pPr>
        <w:spacing w:after="100"/>
        <w:rPr>
          <w:b/>
          <w:sz w:val="32"/>
        </w:rPr>
      </w:pPr>
    </w:p>
    <w:p w14:paraId="10A5CC2D" w14:textId="77777777" w:rsidR="00C37501" w:rsidRDefault="00C37501">
      <w:pPr>
        <w:spacing w:after="100"/>
        <w:rPr>
          <w:b/>
          <w:sz w:val="32"/>
        </w:rPr>
      </w:pPr>
    </w:p>
    <w:p w14:paraId="054F60D9" w14:textId="77777777" w:rsidR="00C37501" w:rsidRDefault="00C37501">
      <w:pPr>
        <w:spacing w:after="100"/>
        <w:rPr>
          <w:b/>
          <w:sz w:val="32"/>
        </w:rPr>
      </w:pPr>
    </w:p>
    <w:p w14:paraId="1821E831" w14:textId="77777777" w:rsidR="00C37501" w:rsidRDefault="00C37501">
      <w:pPr>
        <w:spacing w:after="100"/>
        <w:rPr>
          <w:b/>
          <w:sz w:val="32"/>
        </w:rPr>
      </w:pPr>
    </w:p>
    <w:p w14:paraId="007FDDD8" w14:textId="51432652" w:rsidR="007442BA" w:rsidRDefault="00E65BF5">
      <w:pPr>
        <w:spacing w:after="100"/>
        <w:rPr>
          <w:b/>
          <w:sz w:val="32"/>
        </w:rPr>
      </w:pPr>
      <w:r>
        <w:rPr>
          <w:b/>
          <w:sz w:val="32"/>
        </w:rPr>
        <w:lastRenderedPageBreak/>
        <w:t xml:space="preserve">4. Identify 4 types of errors or issues that static testing (reviewing documents or code without execution) can catch in a test case document for an online movie booking system (like </w:t>
      </w:r>
      <w:proofErr w:type="spellStart"/>
      <w:r>
        <w:rPr>
          <w:b/>
          <w:sz w:val="32"/>
        </w:rPr>
        <w:t>BookMyShow</w:t>
      </w:r>
      <w:proofErr w:type="spellEnd"/>
      <w:r>
        <w:rPr>
          <w:b/>
          <w:sz w:val="32"/>
        </w:rPr>
        <w:t>).</w:t>
      </w:r>
    </w:p>
    <w:p w14:paraId="55B859CB" w14:textId="77777777" w:rsidR="00C37501" w:rsidRDefault="00C37501">
      <w:pPr>
        <w:spacing w:after="100"/>
      </w:pPr>
    </w:p>
    <w:p w14:paraId="446E5FAA" w14:textId="77777777" w:rsidR="007442BA" w:rsidRPr="00C37501" w:rsidRDefault="00E65BF5">
      <w:pPr>
        <w:spacing w:after="100"/>
        <w:rPr>
          <w:sz w:val="32"/>
          <w:szCs w:val="24"/>
        </w:rPr>
      </w:pPr>
      <w:r w:rsidRPr="00C37501">
        <w:rPr>
          <w:b/>
          <w:sz w:val="32"/>
          <w:szCs w:val="24"/>
        </w:rPr>
        <w:t>Answer:</w:t>
      </w:r>
    </w:p>
    <w:p w14:paraId="5958DF70" w14:textId="77777777" w:rsidR="007442BA" w:rsidRDefault="00E65BF5">
      <w:pPr>
        <w:spacing w:after="100"/>
      </w:pPr>
      <w:r>
        <w:t>Static testing reviews documents or code without executing the application. In a movie booking test case document, it can identify the following issues:</w:t>
      </w:r>
    </w:p>
    <w:p w14:paraId="4180B975" w14:textId="77777777" w:rsidR="007442BA" w:rsidRDefault="00E65BF5">
      <w:pPr>
        <w:spacing w:after="100"/>
      </w:pPr>
      <w:r>
        <w:rPr>
          <w:b/>
        </w:rPr>
        <w:t>1. Missing Test Steps.</w:t>
      </w:r>
      <w:r>
        <w:t xml:space="preserve"> A test case may say 'Select Movie' and then jump directly to 'Proceed to Payment,' missing important steps such as selecting the date, showtime, and seats.</w:t>
      </w:r>
    </w:p>
    <w:p w14:paraId="02579B51" w14:textId="77777777" w:rsidR="007442BA" w:rsidRDefault="00E65BF5">
      <w:pPr>
        <w:spacing w:after="100"/>
      </w:pPr>
      <w:r>
        <w:rPr>
          <w:b/>
        </w:rPr>
        <w:t>2. Unclear or Ambiguous Wording.</w:t>
      </w:r>
      <w:r>
        <w:t xml:space="preserve"> A step such as "Select a suitable seat" is vague. It can be improved to "Select two available Executive-class seats, such as J10 and J11."</w:t>
      </w:r>
    </w:p>
    <w:p w14:paraId="75EE35C9" w14:textId="77777777" w:rsidR="007442BA" w:rsidRDefault="00E65BF5">
      <w:pPr>
        <w:spacing w:after="100"/>
      </w:pPr>
      <w:r>
        <w:rPr>
          <w:b/>
        </w:rPr>
        <w:t>3. Traceability Gaps or Missing Requirements.</w:t>
      </w:r>
      <w:r>
        <w:t xml:space="preserve"> By comparing the test cases with the SRS, reviewers may identify features that have no corresponding test case. For example, if the SRS includes Promo Codes but the test set has no Promo Code test case, a coverage gap exists.</w:t>
      </w:r>
    </w:p>
    <w:p w14:paraId="4E92452D" w14:textId="77777777" w:rsidR="007442BA" w:rsidRDefault="00E65BF5">
      <w:pPr>
        <w:spacing w:after="100"/>
      </w:pPr>
      <w:r>
        <w:rPr>
          <w:b/>
        </w:rPr>
        <w:t>4. Missing Test Data.</w:t>
      </w:r>
      <w:r>
        <w:t xml:space="preserve"> A test case may instruct the tester to enter payment details without specifying valid dummy or sandbox data. Static review can identify that the required test data is missing before execution.</w:t>
      </w:r>
    </w:p>
    <w:sectPr w:rsidR="007442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39037">
    <w:abstractNumId w:val="8"/>
  </w:num>
  <w:num w:numId="2" w16cid:durableId="1445231645">
    <w:abstractNumId w:val="6"/>
  </w:num>
  <w:num w:numId="3" w16cid:durableId="597178905">
    <w:abstractNumId w:val="5"/>
  </w:num>
  <w:num w:numId="4" w16cid:durableId="1918201459">
    <w:abstractNumId w:val="4"/>
  </w:num>
  <w:num w:numId="5" w16cid:durableId="208884474">
    <w:abstractNumId w:val="7"/>
  </w:num>
  <w:num w:numId="6" w16cid:durableId="1420252454">
    <w:abstractNumId w:val="3"/>
  </w:num>
  <w:num w:numId="7" w16cid:durableId="1021321803">
    <w:abstractNumId w:val="2"/>
  </w:num>
  <w:num w:numId="8" w16cid:durableId="1513492523">
    <w:abstractNumId w:val="1"/>
  </w:num>
  <w:num w:numId="9" w16cid:durableId="1130901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42BA"/>
    <w:rsid w:val="00AA1D8D"/>
    <w:rsid w:val="00B47730"/>
    <w:rsid w:val="00C37501"/>
    <w:rsid w:val="00CB0664"/>
    <w:rsid w:val="00E30A63"/>
    <w:rsid w:val="00E53785"/>
    <w:rsid w:val="00E65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C967B"/>
  <w14:defaultImageDpi w14:val="300"/>
  <w15:docId w15:val="{E5E5D5C3-910A-410E-B3AC-580FC4BB7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RAVAL</cp:lastModifiedBy>
  <cp:revision>2</cp:revision>
  <dcterms:created xsi:type="dcterms:W3CDTF">2026-09-22T05:47:00Z</dcterms:created>
  <dcterms:modified xsi:type="dcterms:W3CDTF">2026-09-22T05:47:00Z</dcterms:modified>
  <cp:category/>
</cp:coreProperties>
</file>