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94AA2" w14:textId="566853BA" w:rsidR="00BD48FA" w:rsidRPr="00BD48FA" w:rsidRDefault="00BD48FA" w:rsidP="00BD48FA">
      <w:pPr>
        <w:rPr>
          <w:rFonts w:ascii="Arial" w:hAnsi="Arial" w:cs="Arial"/>
          <w:b/>
          <w:bCs/>
          <w:sz w:val="32"/>
          <w:szCs w:val="32"/>
        </w:rPr>
      </w:pPr>
      <w:r w:rsidRPr="00BD48FA">
        <w:rPr>
          <w:rFonts w:ascii="Arial" w:hAnsi="Arial" w:cs="Arial"/>
          <w:b/>
          <w:bCs/>
          <w:sz w:val="32"/>
          <w:szCs w:val="32"/>
        </w:rPr>
        <w:t>1.</w:t>
      </w:r>
      <w:r w:rsidRPr="00BD48FA">
        <w:rPr>
          <w:rFonts w:ascii="Arial" w:hAnsi="Arial" w:cs="Arial"/>
          <w:b/>
          <w:bCs/>
          <w:sz w:val="32"/>
          <w:szCs w:val="32"/>
        </w:rPr>
        <w:t xml:space="preserve"> </w:t>
      </w:r>
      <w:r w:rsidRPr="00BD48FA">
        <w:rPr>
          <w:rFonts w:ascii="Arial" w:hAnsi="Arial" w:cs="Arial"/>
          <w:b/>
          <w:bCs/>
          <w:sz w:val="32"/>
          <w:szCs w:val="32"/>
        </w:rPr>
        <w:t>Write a unit test scenario for the 'Add to Cart' function in a shopping app like Flipkart, focusing on what should be tested at the smallest code level (e.g., adding an item updates the cart count).</w:t>
      </w:r>
    </w:p>
    <w:p w14:paraId="0B5421ED" w14:textId="77777777" w:rsidR="00BD48FA" w:rsidRDefault="00BD48FA">
      <w:pPr>
        <w:rPr>
          <w:rFonts w:ascii="Arial" w:hAnsi="Arial" w:cs="Arial"/>
          <w:b/>
          <w:bCs/>
          <w:sz w:val="32"/>
          <w:szCs w:val="32"/>
        </w:rPr>
      </w:pPr>
    </w:p>
    <w:p w14:paraId="437565FF" w14:textId="77777777" w:rsidR="00BD48FA" w:rsidRDefault="00BD48FA">
      <w:pPr>
        <w:rPr>
          <w:rFonts w:ascii="Arial" w:hAnsi="Arial" w:cs="Arial"/>
          <w:b/>
          <w:bCs/>
          <w:sz w:val="32"/>
          <w:szCs w:val="32"/>
        </w:rPr>
      </w:pPr>
    </w:p>
    <w:p w14:paraId="535C4950" w14:textId="35A62F68" w:rsidR="00044669" w:rsidRDefault="00BD48FA">
      <w:pPr>
        <w:rPr>
          <w:rFonts w:ascii="Arial" w:hAnsi="Arial" w:cs="Arial"/>
          <w:b/>
          <w:bCs/>
          <w:sz w:val="32"/>
          <w:szCs w:val="32"/>
        </w:rPr>
      </w:pPr>
      <w:proofErr w:type="gramStart"/>
      <w:r w:rsidRPr="00BD48FA">
        <w:rPr>
          <w:rFonts w:ascii="Arial" w:hAnsi="Arial" w:cs="Arial"/>
          <w:b/>
          <w:bCs/>
          <w:sz w:val="32"/>
          <w:szCs w:val="32"/>
        </w:rPr>
        <w:t>ANSWER</w:t>
      </w:r>
      <w:r>
        <w:rPr>
          <w:rFonts w:ascii="Arial" w:hAnsi="Arial" w:cs="Arial"/>
          <w:b/>
          <w:bCs/>
          <w:sz w:val="32"/>
          <w:szCs w:val="32"/>
        </w:rPr>
        <w:t>:-</w:t>
      </w:r>
      <w:proofErr w:type="gramEnd"/>
    </w:p>
    <w:p w14:paraId="31D5843F" w14:textId="77777777" w:rsidR="00BD48FA" w:rsidRPr="00BD48FA" w:rsidRDefault="00BD48FA" w:rsidP="00BD48FA">
      <w:pPr>
        <w:rPr>
          <w:rFonts w:ascii="Arial" w:hAnsi="Arial" w:cs="Arial"/>
          <w:sz w:val="20"/>
          <w:szCs w:val="20"/>
        </w:rPr>
      </w:pPr>
      <w:r w:rsidRPr="00BD48FA">
        <w:rPr>
          <w:rFonts w:ascii="Arial" w:hAnsi="Arial" w:cs="Arial"/>
          <w:b/>
          <w:bCs/>
          <w:sz w:val="20"/>
          <w:szCs w:val="20"/>
        </w:rPr>
        <w:t xml:space="preserve">Function under test: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cart, item, quantity)</w:t>
      </w:r>
    </w:p>
    <w:p w14:paraId="673F2B2B" w14:textId="77777777" w:rsidR="00BD48FA" w:rsidRPr="00BD48FA" w:rsidRDefault="00BD48FA" w:rsidP="00BD48FA">
      <w:pPr>
        <w:rPr>
          <w:rFonts w:ascii="Arial" w:hAnsi="Arial" w:cs="Arial"/>
          <w:sz w:val="20"/>
          <w:szCs w:val="20"/>
        </w:rPr>
      </w:pPr>
      <w:r w:rsidRPr="00BD48FA">
        <w:rPr>
          <w:rFonts w:ascii="Arial" w:hAnsi="Arial" w:cs="Arial"/>
          <w:sz w:val="20"/>
          <w:szCs w:val="20"/>
        </w:rPr>
        <w:t xml:space="preserve">Objective: Verify, at the unit level, that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correctly updates cart state — item count, quantities, and total price — for valid, duplicate, and invalid inputs.</w:t>
      </w:r>
    </w:p>
    <w:tbl>
      <w:tblPr>
        <w:tblStyle w:val="TableGrid"/>
        <w:tblW w:w="0" w:type="auto"/>
        <w:jc w:val="center"/>
        <w:tblLook w:val="04A0" w:firstRow="1" w:lastRow="0" w:firstColumn="1" w:lastColumn="0" w:noHBand="0" w:noVBand="1"/>
      </w:tblPr>
      <w:tblGrid>
        <w:gridCol w:w="1728"/>
        <w:gridCol w:w="1728"/>
        <w:gridCol w:w="1728"/>
        <w:gridCol w:w="1728"/>
        <w:gridCol w:w="2351"/>
      </w:tblGrid>
      <w:tr w:rsidR="00BD48FA" w:rsidRPr="00BD48FA" w14:paraId="76716018"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D67F8F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ID</w:t>
            </w:r>
          </w:p>
        </w:tc>
        <w:tc>
          <w:tcPr>
            <w:tcW w:w="1728" w:type="dxa"/>
            <w:tcBorders>
              <w:top w:val="single" w:sz="4" w:space="0" w:color="auto"/>
              <w:left w:val="single" w:sz="4" w:space="0" w:color="auto"/>
              <w:bottom w:val="single" w:sz="4" w:space="0" w:color="auto"/>
              <w:right w:val="single" w:sz="4" w:space="0" w:color="auto"/>
            </w:tcBorders>
            <w:hideMark/>
          </w:tcPr>
          <w:p w14:paraId="18C82974"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Test Scenario</w:t>
            </w:r>
          </w:p>
        </w:tc>
        <w:tc>
          <w:tcPr>
            <w:tcW w:w="1728" w:type="dxa"/>
            <w:tcBorders>
              <w:top w:val="single" w:sz="4" w:space="0" w:color="auto"/>
              <w:left w:val="single" w:sz="4" w:space="0" w:color="auto"/>
              <w:bottom w:val="single" w:sz="4" w:space="0" w:color="auto"/>
              <w:right w:val="single" w:sz="4" w:space="0" w:color="auto"/>
            </w:tcBorders>
            <w:hideMark/>
          </w:tcPr>
          <w:p w14:paraId="51EB004F"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Test Steps</w:t>
            </w:r>
          </w:p>
        </w:tc>
        <w:tc>
          <w:tcPr>
            <w:tcW w:w="1728" w:type="dxa"/>
            <w:tcBorders>
              <w:top w:val="single" w:sz="4" w:space="0" w:color="auto"/>
              <w:left w:val="single" w:sz="4" w:space="0" w:color="auto"/>
              <w:bottom w:val="single" w:sz="4" w:space="0" w:color="auto"/>
              <w:right w:val="single" w:sz="4" w:space="0" w:color="auto"/>
            </w:tcBorders>
            <w:hideMark/>
          </w:tcPr>
          <w:p w14:paraId="3F77C73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Test Data</w:t>
            </w:r>
          </w:p>
        </w:tc>
        <w:tc>
          <w:tcPr>
            <w:tcW w:w="1728" w:type="dxa"/>
            <w:tcBorders>
              <w:top w:val="single" w:sz="4" w:space="0" w:color="auto"/>
              <w:left w:val="single" w:sz="4" w:space="0" w:color="auto"/>
              <w:bottom w:val="single" w:sz="4" w:space="0" w:color="auto"/>
              <w:right w:val="single" w:sz="4" w:space="0" w:color="auto"/>
            </w:tcBorders>
            <w:hideMark/>
          </w:tcPr>
          <w:p w14:paraId="7123689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Expected Result</w:t>
            </w:r>
          </w:p>
        </w:tc>
      </w:tr>
      <w:tr w:rsidR="00BD48FA" w:rsidRPr="00BD48FA" w14:paraId="4B205F87"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6806BBB"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TC01</w:t>
            </w:r>
          </w:p>
        </w:tc>
        <w:tc>
          <w:tcPr>
            <w:tcW w:w="1728" w:type="dxa"/>
            <w:tcBorders>
              <w:top w:val="single" w:sz="4" w:space="0" w:color="auto"/>
              <w:left w:val="single" w:sz="4" w:space="0" w:color="auto"/>
              <w:bottom w:val="single" w:sz="4" w:space="0" w:color="auto"/>
              <w:right w:val="single" w:sz="4" w:space="0" w:color="auto"/>
            </w:tcBorders>
            <w:hideMark/>
          </w:tcPr>
          <w:p w14:paraId="37B1DE3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 new item to an empty cart</w:t>
            </w:r>
          </w:p>
        </w:tc>
        <w:tc>
          <w:tcPr>
            <w:tcW w:w="1728" w:type="dxa"/>
            <w:tcBorders>
              <w:top w:val="single" w:sz="4" w:space="0" w:color="auto"/>
              <w:left w:val="single" w:sz="4" w:space="0" w:color="auto"/>
              <w:bottom w:val="single" w:sz="4" w:space="0" w:color="auto"/>
              <w:right w:val="single" w:sz="4" w:space="0" w:color="auto"/>
            </w:tcBorders>
            <w:hideMark/>
          </w:tcPr>
          <w:p w14:paraId="3DA7CD5C"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an empty cart.</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a valid item, qty 1.</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697E1E48"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Product: Wireless Mouse</w:t>
            </w:r>
            <w:r w:rsidRPr="00BD48FA">
              <w:rPr>
                <w:rFonts w:ascii="Arial" w:hAnsi="Arial" w:cs="Arial"/>
                <w:sz w:val="20"/>
                <w:szCs w:val="20"/>
              </w:rPr>
              <w:br/>
              <w:t>Price: 599 ₹</w:t>
            </w:r>
            <w:r w:rsidRPr="00BD48FA">
              <w:rPr>
                <w:rFonts w:ascii="Arial" w:hAnsi="Arial" w:cs="Arial"/>
                <w:sz w:val="20"/>
                <w:szCs w:val="20"/>
              </w:rPr>
              <w:br/>
              <w:t>Qty: 1</w:t>
            </w:r>
          </w:p>
        </w:tc>
        <w:tc>
          <w:tcPr>
            <w:tcW w:w="1728" w:type="dxa"/>
            <w:tcBorders>
              <w:top w:val="single" w:sz="4" w:space="0" w:color="auto"/>
              <w:left w:val="single" w:sz="4" w:space="0" w:color="auto"/>
              <w:bottom w:val="single" w:sz="4" w:space="0" w:color="auto"/>
              <w:right w:val="single" w:sz="4" w:space="0" w:color="auto"/>
            </w:tcBorders>
            <w:hideMark/>
          </w:tcPr>
          <w:p w14:paraId="265CA486"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Cart item count increases from 0 to 1; </w:t>
            </w:r>
            <w:proofErr w:type="spellStart"/>
            <w:r w:rsidRPr="00BD48FA">
              <w:rPr>
                <w:rFonts w:ascii="Arial" w:hAnsi="Arial" w:cs="Arial"/>
                <w:sz w:val="20"/>
                <w:szCs w:val="20"/>
              </w:rPr>
              <w:t>totalPrice</w:t>
            </w:r>
            <w:proofErr w:type="spellEnd"/>
            <w:r w:rsidRPr="00BD48FA">
              <w:rPr>
                <w:rFonts w:ascii="Arial" w:hAnsi="Arial" w:cs="Arial"/>
                <w:sz w:val="20"/>
                <w:szCs w:val="20"/>
              </w:rPr>
              <w:t xml:space="preserve"> = 599 ₹.</w:t>
            </w:r>
          </w:p>
        </w:tc>
      </w:tr>
      <w:tr w:rsidR="00BD48FA" w:rsidRPr="00BD48FA" w14:paraId="304A4F2E"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33FD9662"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TC02</w:t>
            </w:r>
          </w:p>
        </w:tc>
        <w:tc>
          <w:tcPr>
            <w:tcW w:w="1728" w:type="dxa"/>
            <w:tcBorders>
              <w:top w:val="single" w:sz="4" w:space="0" w:color="auto"/>
              <w:left w:val="single" w:sz="4" w:space="0" w:color="auto"/>
              <w:bottom w:val="single" w:sz="4" w:space="0" w:color="auto"/>
              <w:right w:val="single" w:sz="4" w:space="0" w:color="auto"/>
            </w:tcBorders>
            <w:hideMark/>
          </w:tcPr>
          <w:p w14:paraId="227F0D5D"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 second, different item</w:t>
            </w:r>
          </w:p>
        </w:tc>
        <w:tc>
          <w:tcPr>
            <w:tcW w:w="1728" w:type="dxa"/>
            <w:tcBorders>
              <w:top w:val="single" w:sz="4" w:space="0" w:color="auto"/>
              <w:left w:val="single" w:sz="4" w:space="0" w:color="auto"/>
              <w:bottom w:val="single" w:sz="4" w:space="0" w:color="auto"/>
              <w:right w:val="single" w:sz="4" w:space="0" w:color="auto"/>
            </w:tcBorders>
            <w:hideMark/>
          </w:tcPr>
          <w:p w14:paraId="7F306181"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 cart containing one item.</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a different item.</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7E197EF5"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Product: USB Cable</w:t>
            </w:r>
            <w:r w:rsidRPr="00BD48FA">
              <w:rPr>
                <w:rFonts w:ascii="Arial" w:hAnsi="Arial" w:cs="Arial"/>
                <w:sz w:val="20"/>
                <w:szCs w:val="20"/>
              </w:rPr>
              <w:br/>
              <w:t>Price: 199 ₹</w:t>
            </w:r>
            <w:r w:rsidRPr="00BD48FA">
              <w:rPr>
                <w:rFonts w:ascii="Arial" w:hAnsi="Arial" w:cs="Arial"/>
                <w:sz w:val="20"/>
                <w:szCs w:val="20"/>
              </w:rPr>
              <w:br/>
              <w:t>Qty: 1</w:t>
            </w:r>
          </w:p>
        </w:tc>
        <w:tc>
          <w:tcPr>
            <w:tcW w:w="1728" w:type="dxa"/>
            <w:tcBorders>
              <w:top w:val="single" w:sz="4" w:space="0" w:color="auto"/>
              <w:left w:val="single" w:sz="4" w:space="0" w:color="auto"/>
              <w:bottom w:val="single" w:sz="4" w:space="0" w:color="auto"/>
              <w:right w:val="single" w:sz="4" w:space="0" w:color="auto"/>
            </w:tcBorders>
            <w:hideMark/>
          </w:tcPr>
          <w:p w14:paraId="332868D4"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Cart item count increases from 1 to 2; </w:t>
            </w:r>
            <w:proofErr w:type="spellStart"/>
            <w:r w:rsidRPr="00BD48FA">
              <w:rPr>
                <w:rFonts w:ascii="Arial" w:hAnsi="Arial" w:cs="Arial"/>
                <w:sz w:val="20"/>
                <w:szCs w:val="20"/>
              </w:rPr>
              <w:t>totalPrice</w:t>
            </w:r>
            <w:proofErr w:type="spellEnd"/>
            <w:r w:rsidRPr="00BD48FA">
              <w:rPr>
                <w:rFonts w:ascii="Arial" w:hAnsi="Arial" w:cs="Arial"/>
                <w:sz w:val="20"/>
                <w:szCs w:val="20"/>
              </w:rPr>
              <w:t xml:space="preserve"> updates to the sum of both items (798 ₹).</w:t>
            </w:r>
          </w:p>
        </w:tc>
      </w:tr>
      <w:tr w:rsidR="00BD48FA" w:rsidRPr="00BD48FA" w14:paraId="5CD2D2D3"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2DCC5A19"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TC03</w:t>
            </w:r>
          </w:p>
        </w:tc>
        <w:tc>
          <w:tcPr>
            <w:tcW w:w="1728" w:type="dxa"/>
            <w:tcBorders>
              <w:top w:val="single" w:sz="4" w:space="0" w:color="auto"/>
              <w:left w:val="single" w:sz="4" w:space="0" w:color="auto"/>
              <w:bottom w:val="single" w:sz="4" w:space="0" w:color="auto"/>
              <w:right w:val="single" w:sz="4" w:space="0" w:color="auto"/>
            </w:tcBorders>
            <w:hideMark/>
          </w:tcPr>
          <w:p w14:paraId="13A94860"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an item already present in the cart (duplicate)</w:t>
            </w:r>
          </w:p>
        </w:tc>
        <w:tc>
          <w:tcPr>
            <w:tcW w:w="1728" w:type="dxa"/>
            <w:tcBorders>
              <w:top w:val="single" w:sz="4" w:space="0" w:color="auto"/>
              <w:left w:val="single" w:sz="4" w:space="0" w:color="auto"/>
              <w:bottom w:val="single" w:sz="4" w:space="0" w:color="auto"/>
              <w:right w:val="single" w:sz="4" w:space="0" w:color="auto"/>
            </w:tcBorders>
            <w:hideMark/>
          </w:tcPr>
          <w:p w14:paraId="604A55CD"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 cart containing Item A (qty 1).</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Item A again.</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1ECA8BE4"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Product: Wireless Mouse (already in cart)</w:t>
            </w:r>
            <w:r w:rsidRPr="00BD48FA">
              <w:rPr>
                <w:rFonts w:ascii="Arial" w:hAnsi="Arial" w:cs="Arial"/>
                <w:sz w:val="20"/>
                <w:szCs w:val="20"/>
              </w:rPr>
              <w:br/>
              <w:t>Qty added: 1</w:t>
            </w:r>
          </w:p>
        </w:tc>
        <w:tc>
          <w:tcPr>
            <w:tcW w:w="1728" w:type="dxa"/>
            <w:tcBorders>
              <w:top w:val="single" w:sz="4" w:space="0" w:color="auto"/>
              <w:left w:val="single" w:sz="4" w:space="0" w:color="auto"/>
              <w:bottom w:val="single" w:sz="4" w:space="0" w:color="auto"/>
              <w:right w:val="single" w:sz="4" w:space="0" w:color="auto"/>
            </w:tcBorders>
            <w:hideMark/>
          </w:tcPr>
          <w:p w14:paraId="5B656B50"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No new line item is created; existing item's quantity increases to 2; </w:t>
            </w:r>
            <w:proofErr w:type="spellStart"/>
            <w:r w:rsidRPr="00BD48FA">
              <w:rPr>
                <w:rFonts w:ascii="Arial" w:hAnsi="Arial" w:cs="Arial"/>
                <w:sz w:val="20"/>
                <w:szCs w:val="20"/>
              </w:rPr>
              <w:t>totalPrice</w:t>
            </w:r>
            <w:proofErr w:type="spellEnd"/>
            <w:r w:rsidRPr="00BD48FA">
              <w:rPr>
                <w:rFonts w:ascii="Arial" w:hAnsi="Arial" w:cs="Arial"/>
                <w:sz w:val="20"/>
                <w:szCs w:val="20"/>
              </w:rPr>
              <w:t xml:space="preserve"> recalculates accordingly.</w:t>
            </w:r>
          </w:p>
        </w:tc>
      </w:tr>
      <w:tr w:rsidR="00BD48FA" w:rsidRPr="00BD48FA" w14:paraId="1A82174C"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1EEEBEAC"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lastRenderedPageBreak/>
              <w:t>TC04</w:t>
            </w:r>
          </w:p>
        </w:tc>
        <w:tc>
          <w:tcPr>
            <w:tcW w:w="1728" w:type="dxa"/>
            <w:tcBorders>
              <w:top w:val="single" w:sz="4" w:space="0" w:color="auto"/>
              <w:left w:val="single" w:sz="4" w:space="0" w:color="auto"/>
              <w:bottom w:val="single" w:sz="4" w:space="0" w:color="auto"/>
              <w:right w:val="single" w:sz="4" w:space="0" w:color="auto"/>
            </w:tcBorders>
            <w:hideMark/>
          </w:tcPr>
          <w:p w14:paraId="4815940A"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an item with quantity greater than 1</w:t>
            </w:r>
          </w:p>
        </w:tc>
        <w:tc>
          <w:tcPr>
            <w:tcW w:w="1728" w:type="dxa"/>
            <w:tcBorders>
              <w:top w:val="single" w:sz="4" w:space="0" w:color="auto"/>
              <w:left w:val="single" w:sz="4" w:space="0" w:color="auto"/>
              <w:bottom w:val="single" w:sz="4" w:space="0" w:color="auto"/>
              <w:right w:val="single" w:sz="4" w:space="0" w:color="auto"/>
            </w:tcBorders>
            <w:hideMark/>
          </w:tcPr>
          <w:p w14:paraId="7EDD2F60"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an empty cart.</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quantity = 3.</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066F7DB9"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Product: Wireless Mouse</w:t>
            </w:r>
            <w:r w:rsidRPr="00BD48FA">
              <w:rPr>
                <w:rFonts w:ascii="Arial" w:hAnsi="Arial" w:cs="Arial"/>
                <w:sz w:val="20"/>
                <w:szCs w:val="20"/>
              </w:rPr>
              <w:br/>
              <w:t>Qty: 3</w:t>
            </w:r>
          </w:p>
        </w:tc>
        <w:tc>
          <w:tcPr>
            <w:tcW w:w="1728" w:type="dxa"/>
            <w:tcBorders>
              <w:top w:val="single" w:sz="4" w:space="0" w:color="auto"/>
              <w:left w:val="single" w:sz="4" w:space="0" w:color="auto"/>
              <w:bottom w:val="single" w:sz="4" w:space="0" w:color="auto"/>
              <w:right w:val="single" w:sz="4" w:space="0" w:color="auto"/>
            </w:tcBorders>
            <w:hideMark/>
          </w:tcPr>
          <w:p w14:paraId="7E36E1D1"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Item quantity = 3; </w:t>
            </w:r>
            <w:proofErr w:type="spellStart"/>
            <w:r w:rsidRPr="00BD48FA">
              <w:rPr>
                <w:rFonts w:ascii="Arial" w:hAnsi="Arial" w:cs="Arial"/>
                <w:sz w:val="20"/>
                <w:szCs w:val="20"/>
              </w:rPr>
              <w:t>totalPrice</w:t>
            </w:r>
            <w:proofErr w:type="spellEnd"/>
            <w:r w:rsidRPr="00BD48FA">
              <w:rPr>
                <w:rFonts w:ascii="Arial" w:hAnsi="Arial" w:cs="Arial"/>
                <w:sz w:val="20"/>
                <w:szCs w:val="20"/>
              </w:rPr>
              <w:t xml:space="preserve"> = unit price × 3 (1797 ₹).</w:t>
            </w:r>
          </w:p>
        </w:tc>
      </w:tr>
      <w:tr w:rsidR="00BD48FA" w:rsidRPr="00BD48FA" w14:paraId="7ECC2360"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0BC48891"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TC05</w:t>
            </w:r>
          </w:p>
        </w:tc>
        <w:tc>
          <w:tcPr>
            <w:tcW w:w="1728" w:type="dxa"/>
            <w:tcBorders>
              <w:top w:val="single" w:sz="4" w:space="0" w:color="auto"/>
              <w:left w:val="single" w:sz="4" w:space="0" w:color="auto"/>
              <w:bottom w:val="single" w:sz="4" w:space="0" w:color="auto"/>
              <w:right w:val="single" w:sz="4" w:space="0" w:color="auto"/>
            </w:tcBorders>
            <w:hideMark/>
          </w:tcPr>
          <w:p w14:paraId="0DB7E0DF"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an item with quantity = 0</w:t>
            </w:r>
          </w:p>
        </w:tc>
        <w:tc>
          <w:tcPr>
            <w:tcW w:w="1728" w:type="dxa"/>
            <w:tcBorders>
              <w:top w:val="single" w:sz="4" w:space="0" w:color="auto"/>
              <w:left w:val="single" w:sz="4" w:space="0" w:color="auto"/>
              <w:bottom w:val="single" w:sz="4" w:space="0" w:color="auto"/>
              <w:right w:val="single" w:sz="4" w:space="0" w:color="auto"/>
            </w:tcBorders>
            <w:hideMark/>
          </w:tcPr>
          <w:p w14:paraId="623A7558"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an empty cart.</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quantity = 0.</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77B4A2DB"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Qty: 0</w:t>
            </w:r>
          </w:p>
        </w:tc>
        <w:tc>
          <w:tcPr>
            <w:tcW w:w="1728" w:type="dxa"/>
            <w:tcBorders>
              <w:top w:val="single" w:sz="4" w:space="0" w:color="auto"/>
              <w:left w:val="single" w:sz="4" w:space="0" w:color="auto"/>
              <w:bottom w:val="single" w:sz="4" w:space="0" w:color="auto"/>
              <w:right w:val="single" w:sz="4" w:space="0" w:color="auto"/>
            </w:tcBorders>
            <w:hideMark/>
          </w:tcPr>
          <w:p w14:paraId="67D8AF5B"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Call is rejected (validation error); cart remains unchanged (count stays 0).</w:t>
            </w:r>
          </w:p>
        </w:tc>
      </w:tr>
      <w:tr w:rsidR="00BD48FA" w:rsidRPr="00BD48FA" w14:paraId="76D05C8B"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8761A99"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TC06</w:t>
            </w:r>
          </w:p>
        </w:tc>
        <w:tc>
          <w:tcPr>
            <w:tcW w:w="1728" w:type="dxa"/>
            <w:tcBorders>
              <w:top w:val="single" w:sz="4" w:space="0" w:color="auto"/>
              <w:left w:val="single" w:sz="4" w:space="0" w:color="auto"/>
              <w:bottom w:val="single" w:sz="4" w:space="0" w:color="auto"/>
              <w:right w:val="single" w:sz="4" w:space="0" w:color="auto"/>
            </w:tcBorders>
            <w:hideMark/>
          </w:tcPr>
          <w:p w14:paraId="65E7622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an item with a negative quantity</w:t>
            </w:r>
          </w:p>
        </w:tc>
        <w:tc>
          <w:tcPr>
            <w:tcW w:w="1728" w:type="dxa"/>
            <w:tcBorders>
              <w:top w:val="single" w:sz="4" w:space="0" w:color="auto"/>
              <w:left w:val="single" w:sz="4" w:space="0" w:color="auto"/>
              <w:bottom w:val="single" w:sz="4" w:space="0" w:color="auto"/>
              <w:right w:val="single" w:sz="4" w:space="0" w:color="auto"/>
            </w:tcBorders>
            <w:hideMark/>
          </w:tcPr>
          <w:p w14:paraId="78AE6FA0"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an empty cart.</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quantity = -2.</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56FD4310"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Qty: -2</w:t>
            </w:r>
          </w:p>
        </w:tc>
        <w:tc>
          <w:tcPr>
            <w:tcW w:w="1728" w:type="dxa"/>
            <w:tcBorders>
              <w:top w:val="single" w:sz="4" w:space="0" w:color="auto"/>
              <w:left w:val="single" w:sz="4" w:space="0" w:color="auto"/>
              <w:bottom w:val="single" w:sz="4" w:space="0" w:color="auto"/>
              <w:right w:val="single" w:sz="4" w:space="0" w:color="auto"/>
            </w:tcBorders>
            <w:hideMark/>
          </w:tcPr>
          <w:p w14:paraId="4D02930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Call is rejected (validation error); cart remains unchanged.</w:t>
            </w:r>
          </w:p>
        </w:tc>
      </w:tr>
      <w:tr w:rsidR="00BD48FA" w:rsidRPr="00BD48FA" w14:paraId="7DD47D29"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327B463F"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TC07</w:t>
            </w:r>
          </w:p>
        </w:tc>
        <w:tc>
          <w:tcPr>
            <w:tcW w:w="1728" w:type="dxa"/>
            <w:tcBorders>
              <w:top w:val="single" w:sz="4" w:space="0" w:color="auto"/>
              <w:left w:val="single" w:sz="4" w:space="0" w:color="auto"/>
              <w:bottom w:val="single" w:sz="4" w:space="0" w:color="auto"/>
              <w:right w:val="single" w:sz="4" w:space="0" w:color="auto"/>
            </w:tcBorders>
            <w:hideMark/>
          </w:tcPr>
          <w:p w14:paraId="3E429B34"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 null or malformed item</w:t>
            </w:r>
          </w:p>
        </w:tc>
        <w:tc>
          <w:tcPr>
            <w:tcW w:w="1728" w:type="dxa"/>
            <w:tcBorders>
              <w:top w:val="single" w:sz="4" w:space="0" w:color="auto"/>
              <w:left w:val="single" w:sz="4" w:space="0" w:color="auto"/>
              <w:bottom w:val="single" w:sz="4" w:space="0" w:color="auto"/>
              <w:right w:val="single" w:sz="4" w:space="0" w:color="auto"/>
            </w:tcBorders>
            <w:hideMark/>
          </w:tcPr>
          <w:p w14:paraId="1C48FC33"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1.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a null item, or an item missing required fields (e.g. no product ID).</w:t>
            </w:r>
            <w:r w:rsidRPr="00BD48FA">
              <w:rPr>
                <w:rFonts w:ascii="Arial" w:hAnsi="Arial" w:cs="Arial"/>
                <w:sz w:val="20"/>
                <w:szCs w:val="20"/>
              </w:rPr>
              <w:br/>
              <w:t>2. Inspect cart state.</w:t>
            </w:r>
          </w:p>
        </w:tc>
        <w:tc>
          <w:tcPr>
            <w:tcW w:w="1728" w:type="dxa"/>
            <w:tcBorders>
              <w:top w:val="single" w:sz="4" w:space="0" w:color="auto"/>
              <w:left w:val="single" w:sz="4" w:space="0" w:color="auto"/>
              <w:bottom w:val="single" w:sz="4" w:space="0" w:color="auto"/>
              <w:right w:val="single" w:sz="4" w:space="0" w:color="auto"/>
            </w:tcBorders>
            <w:hideMark/>
          </w:tcPr>
          <w:p w14:paraId="36FFEFF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Item: null, or </w:t>
            </w:r>
            <w:proofErr w:type="gramStart"/>
            <w:r w:rsidRPr="00BD48FA">
              <w:rPr>
                <w:rFonts w:ascii="Arial" w:hAnsi="Arial" w:cs="Arial"/>
                <w:sz w:val="20"/>
                <w:szCs w:val="20"/>
              </w:rPr>
              <w:t>{ name</w:t>
            </w:r>
            <w:proofErr w:type="gramEnd"/>
            <w:r w:rsidRPr="00BD48FA">
              <w:rPr>
                <w:rFonts w:ascii="Arial" w:hAnsi="Arial" w:cs="Arial"/>
                <w:sz w:val="20"/>
                <w:szCs w:val="20"/>
              </w:rPr>
              <w:t>: "No ID</w:t>
            </w:r>
            <w:proofErr w:type="gramStart"/>
            <w:r w:rsidRPr="00BD48FA">
              <w:rPr>
                <w:rFonts w:ascii="Arial" w:hAnsi="Arial" w:cs="Arial"/>
                <w:sz w:val="20"/>
                <w:szCs w:val="20"/>
              </w:rPr>
              <w:t>" }</w:t>
            </w:r>
            <w:proofErr w:type="gramEnd"/>
          </w:p>
        </w:tc>
        <w:tc>
          <w:tcPr>
            <w:tcW w:w="1728" w:type="dxa"/>
            <w:tcBorders>
              <w:top w:val="single" w:sz="4" w:space="0" w:color="auto"/>
              <w:left w:val="single" w:sz="4" w:space="0" w:color="auto"/>
              <w:bottom w:val="single" w:sz="4" w:space="0" w:color="auto"/>
              <w:right w:val="single" w:sz="4" w:space="0" w:color="auto"/>
            </w:tcBorders>
            <w:hideMark/>
          </w:tcPr>
          <w:p w14:paraId="13A6B759"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Function throws / returns an error; cart state is left unchanged.</w:t>
            </w:r>
          </w:p>
        </w:tc>
      </w:tr>
      <w:tr w:rsidR="00BD48FA" w:rsidRPr="00BD48FA" w14:paraId="0AC2A0B6"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5BD29810"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TC08</w:t>
            </w:r>
          </w:p>
        </w:tc>
        <w:tc>
          <w:tcPr>
            <w:tcW w:w="1728" w:type="dxa"/>
            <w:tcBorders>
              <w:top w:val="single" w:sz="4" w:space="0" w:color="auto"/>
              <w:left w:val="single" w:sz="4" w:space="0" w:color="auto"/>
              <w:bottom w:val="single" w:sz="4" w:space="0" w:color="auto"/>
              <w:right w:val="single" w:sz="4" w:space="0" w:color="auto"/>
            </w:tcBorders>
            <w:hideMark/>
          </w:tcPr>
          <w:p w14:paraId="3920758E"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an item exceeding available stock</w:t>
            </w:r>
          </w:p>
        </w:tc>
        <w:tc>
          <w:tcPr>
            <w:tcW w:w="1728" w:type="dxa"/>
            <w:tcBorders>
              <w:top w:val="single" w:sz="4" w:space="0" w:color="auto"/>
              <w:left w:val="single" w:sz="4" w:space="0" w:color="auto"/>
              <w:bottom w:val="single" w:sz="4" w:space="0" w:color="auto"/>
              <w:right w:val="single" w:sz="4" w:space="0" w:color="auto"/>
            </w:tcBorders>
            <w:hideMark/>
          </w:tcPr>
          <w:p w14:paraId="2D4A96F6"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an empty cart.</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with quantity greater than the item's available stock.</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218E350F"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Product: Headphones</w:t>
            </w:r>
            <w:r w:rsidRPr="00BD48FA">
              <w:rPr>
                <w:rFonts w:ascii="Arial" w:hAnsi="Arial" w:cs="Arial"/>
                <w:sz w:val="20"/>
                <w:szCs w:val="20"/>
              </w:rPr>
              <w:br/>
              <w:t>Available stock: 2</w:t>
            </w:r>
            <w:r w:rsidRPr="00BD48FA">
              <w:rPr>
                <w:rFonts w:ascii="Arial" w:hAnsi="Arial" w:cs="Arial"/>
                <w:sz w:val="20"/>
                <w:szCs w:val="20"/>
              </w:rPr>
              <w:br/>
              <w:t>Requested qty: 5</w:t>
            </w:r>
          </w:p>
        </w:tc>
        <w:tc>
          <w:tcPr>
            <w:tcW w:w="1728" w:type="dxa"/>
            <w:tcBorders>
              <w:top w:val="single" w:sz="4" w:space="0" w:color="auto"/>
              <w:left w:val="single" w:sz="4" w:space="0" w:color="auto"/>
              <w:bottom w:val="single" w:sz="4" w:space="0" w:color="auto"/>
              <w:right w:val="single" w:sz="4" w:space="0" w:color="auto"/>
            </w:tcBorders>
            <w:hideMark/>
          </w:tcPr>
          <w:p w14:paraId="6796442F"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Quantity is capped at 2, or the addition is rejected with an </w:t>
            </w:r>
            <w:proofErr w:type="spellStart"/>
            <w:r w:rsidRPr="00BD48FA">
              <w:rPr>
                <w:rFonts w:ascii="Arial" w:hAnsi="Arial" w:cs="Arial"/>
                <w:sz w:val="20"/>
                <w:szCs w:val="20"/>
              </w:rPr>
              <w:t>OutOfStock</w:t>
            </w:r>
            <w:proofErr w:type="spellEnd"/>
            <w:r w:rsidRPr="00BD48FA">
              <w:rPr>
                <w:rFonts w:ascii="Arial" w:hAnsi="Arial" w:cs="Arial"/>
                <w:sz w:val="20"/>
                <w:szCs w:val="20"/>
              </w:rPr>
              <w:t xml:space="preserve"> error (per business rule).</w:t>
            </w:r>
          </w:p>
        </w:tc>
      </w:tr>
      <w:tr w:rsidR="00BD48FA" w:rsidRPr="00BD48FA" w14:paraId="3F150708"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679C0D3A"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TC09</w:t>
            </w:r>
          </w:p>
        </w:tc>
        <w:tc>
          <w:tcPr>
            <w:tcW w:w="1728" w:type="dxa"/>
            <w:tcBorders>
              <w:top w:val="single" w:sz="4" w:space="0" w:color="auto"/>
              <w:left w:val="single" w:sz="4" w:space="0" w:color="auto"/>
              <w:bottom w:val="single" w:sz="4" w:space="0" w:color="auto"/>
              <w:right w:val="single" w:sz="4" w:space="0" w:color="auto"/>
            </w:tcBorders>
            <w:hideMark/>
          </w:tcPr>
          <w:p w14:paraId="68B4633A"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Add an item exceeding the max per-item quantity limit</w:t>
            </w:r>
          </w:p>
        </w:tc>
        <w:tc>
          <w:tcPr>
            <w:tcW w:w="1728" w:type="dxa"/>
            <w:tcBorders>
              <w:top w:val="single" w:sz="4" w:space="0" w:color="auto"/>
              <w:left w:val="single" w:sz="4" w:space="0" w:color="auto"/>
              <w:bottom w:val="single" w:sz="4" w:space="0" w:color="auto"/>
              <w:right w:val="single" w:sz="4" w:space="0" w:color="auto"/>
            </w:tcBorders>
            <w:hideMark/>
          </w:tcPr>
          <w:p w14:paraId="6B4F9D41"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an empty cart.</w:t>
            </w:r>
            <w:r w:rsidRPr="00BD48FA">
              <w:rPr>
                <w:rFonts w:ascii="Arial" w:hAnsi="Arial" w:cs="Arial"/>
                <w:sz w:val="20"/>
                <w:szCs w:val="20"/>
              </w:rPr>
              <w:br/>
              <w:t xml:space="preserve">2. Call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xml:space="preserve">) with quantity above the platform's </w:t>
            </w:r>
            <w:r w:rsidRPr="00BD48FA">
              <w:rPr>
                <w:rFonts w:ascii="Arial" w:hAnsi="Arial" w:cs="Arial"/>
                <w:sz w:val="20"/>
                <w:szCs w:val="20"/>
              </w:rPr>
              <w:lastRenderedPageBreak/>
              <w:t>per-item cap.</w:t>
            </w:r>
            <w:r w:rsidRPr="00BD48FA">
              <w:rPr>
                <w:rFonts w:ascii="Arial" w:hAnsi="Arial" w:cs="Arial"/>
                <w:sz w:val="20"/>
                <w:szCs w:val="20"/>
              </w:rPr>
              <w:br/>
              <w:t>3. Inspect cart state.</w:t>
            </w:r>
          </w:p>
        </w:tc>
        <w:tc>
          <w:tcPr>
            <w:tcW w:w="1728" w:type="dxa"/>
            <w:tcBorders>
              <w:top w:val="single" w:sz="4" w:space="0" w:color="auto"/>
              <w:left w:val="single" w:sz="4" w:space="0" w:color="auto"/>
              <w:bottom w:val="single" w:sz="4" w:space="0" w:color="auto"/>
              <w:right w:val="single" w:sz="4" w:space="0" w:color="auto"/>
            </w:tcBorders>
            <w:hideMark/>
          </w:tcPr>
          <w:p w14:paraId="6850CA1C"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lastRenderedPageBreak/>
              <w:t>Product: Mobile Phone</w:t>
            </w:r>
            <w:r w:rsidRPr="00BD48FA">
              <w:rPr>
                <w:rFonts w:ascii="Arial" w:hAnsi="Arial" w:cs="Arial"/>
                <w:sz w:val="20"/>
                <w:szCs w:val="20"/>
              </w:rPr>
              <w:br/>
              <w:t>Max allowed: 5</w:t>
            </w:r>
            <w:r w:rsidRPr="00BD48FA">
              <w:rPr>
                <w:rFonts w:ascii="Arial" w:hAnsi="Arial" w:cs="Arial"/>
                <w:sz w:val="20"/>
                <w:szCs w:val="20"/>
              </w:rPr>
              <w:br/>
              <w:t>Requested qty: 11</w:t>
            </w:r>
          </w:p>
        </w:tc>
        <w:tc>
          <w:tcPr>
            <w:tcW w:w="1728" w:type="dxa"/>
            <w:tcBorders>
              <w:top w:val="single" w:sz="4" w:space="0" w:color="auto"/>
              <w:left w:val="single" w:sz="4" w:space="0" w:color="auto"/>
              <w:bottom w:val="single" w:sz="4" w:space="0" w:color="auto"/>
              <w:right w:val="single" w:sz="4" w:space="0" w:color="auto"/>
            </w:tcBorders>
            <w:hideMark/>
          </w:tcPr>
          <w:p w14:paraId="7E668BFB"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 xml:space="preserve">Function rejects the request (e.g. </w:t>
            </w:r>
            <w:proofErr w:type="spellStart"/>
            <w:r w:rsidRPr="00BD48FA">
              <w:rPr>
                <w:rFonts w:ascii="Arial" w:hAnsi="Arial" w:cs="Arial"/>
                <w:sz w:val="20"/>
                <w:szCs w:val="20"/>
              </w:rPr>
              <w:t>MaxQuantityExceeded</w:t>
            </w:r>
            <w:proofErr w:type="spellEnd"/>
            <w:r w:rsidRPr="00BD48FA">
              <w:rPr>
                <w:rFonts w:ascii="Arial" w:hAnsi="Arial" w:cs="Arial"/>
                <w:sz w:val="20"/>
                <w:szCs w:val="20"/>
              </w:rPr>
              <w:t>); cart remains unchanged.</w:t>
            </w:r>
          </w:p>
        </w:tc>
      </w:tr>
      <w:tr w:rsidR="00BD48FA" w:rsidRPr="00BD48FA" w14:paraId="2A14D7B5"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24BB98A5"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TC10</w:t>
            </w:r>
          </w:p>
        </w:tc>
        <w:tc>
          <w:tcPr>
            <w:tcW w:w="1728" w:type="dxa"/>
            <w:tcBorders>
              <w:top w:val="single" w:sz="4" w:space="0" w:color="auto"/>
              <w:left w:val="single" w:sz="4" w:space="0" w:color="auto"/>
              <w:bottom w:val="single" w:sz="4" w:space="0" w:color="auto"/>
              <w:right w:val="single" w:sz="4" w:space="0" w:color="auto"/>
            </w:tcBorders>
            <w:hideMark/>
          </w:tcPr>
          <w:p w14:paraId="4BDBCA82"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Cart state is not mutated on a failed add</w:t>
            </w:r>
          </w:p>
        </w:tc>
        <w:tc>
          <w:tcPr>
            <w:tcW w:w="1728" w:type="dxa"/>
            <w:tcBorders>
              <w:top w:val="single" w:sz="4" w:space="0" w:color="auto"/>
              <w:left w:val="single" w:sz="4" w:space="0" w:color="auto"/>
              <w:bottom w:val="single" w:sz="4" w:space="0" w:color="auto"/>
              <w:right w:val="single" w:sz="4" w:space="0" w:color="auto"/>
            </w:tcBorders>
            <w:hideMark/>
          </w:tcPr>
          <w:p w14:paraId="49F4AB87"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1. Start with a cart containing existing items.</w:t>
            </w:r>
            <w:r w:rsidRPr="00BD48FA">
              <w:rPr>
                <w:rFonts w:ascii="Arial" w:hAnsi="Arial" w:cs="Arial"/>
                <w:sz w:val="20"/>
                <w:szCs w:val="20"/>
              </w:rPr>
              <w:br/>
              <w:t xml:space="preserve">2. Attempt an invalid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call (any of TC05–TC09).</w:t>
            </w:r>
            <w:r w:rsidRPr="00BD48FA">
              <w:rPr>
                <w:rFonts w:ascii="Arial" w:hAnsi="Arial" w:cs="Arial"/>
                <w:sz w:val="20"/>
                <w:szCs w:val="20"/>
              </w:rPr>
              <w:br/>
              <w:t>3. Compare cart state before and after the call.</w:t>
            </w:r>
          </w:p>
        </w:tc>
        <w:tc>
          <w:tcPr>
            <w:tcW w:w="1728" w:type="dxa"/>
            <w:tcBorders>
              <w:top w:val="single" w:sz="4" w:space="0" w:color="auto"/>
              <w:left w:val="single" w:sz="4" w:space="0" w:color="auto"/>
              <w:bottom w:val="single" w:sz="4" w:space="0" w:color="auto"/>
              <w:right w:val="single" w:sz="4" w:space="0" w:color="auto"/>
            </w:tcBorders>
            <w:hideMark/>
          </w:tcPr>
          <w:p w14:paraId="4A652CC3"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Any invalid input from TC05–TC09</w:t>
            </w:r>
          </w:p>
        </w:tc>
        <w:tc>
          <w:tcPr>
            <w:tcW w:w="1728" w:type="dxa"/>
            <w:tcBorders>
              <w:top w:val="single" w:sz="4" w:space="0" w:color="auto"/>
              <w:left w:val="single" w:sz="4" w:space="0" w:color="auto"/>
              <w:bottom w:val="single" w:sz="4" w:space="0" w:color="auto"/>
              <w:right w:val="single" w:sz="4" w:space="0" w:color="auto"/>
            </w:tcBorders>
            <w:hideMark/>
          </w:tcPr>
          <w:p w14:paraId="26732310" w14:textId="77777777" w:rsidR="00BD48FA" w:rsidRPr="00BD48FA" w:rsidRDefault="00BD48FA" w:rsidP="00BD48FA">
            <w:pPr>
              <w:spacing w:after="160" w:line="278" w:lineRule="auto"/>
              <w:rPr>
                <w:rFonts w:ascii="Arial" w:hAnsi="Arial" w:cs="Arial"/>
                <w:sz w:val="20"/>
                <w:szCs w:val="20"/>
              </w:rPr>
            </w:pPr>
            <w:r w:rsidRPr="00BD48FA">
              <w:rPr>
                <w:rFonts w:ascii="Arial" w:hAnsi="Arial" w:cs="Arial"/>
                <w:sz w:val="20"/>
                <w:szCs w:val="20"/>
              </w:rPr>
              <w:t>Cart content before and after the failed call is identical — no partial or accidental updates.</w:t>
            </w:r>
          </w:p>
        </w:tc>
      </w:tr>
    </w:tbl>
    <w:p w14:paraId="7CA40BBF" w14:textId="77777777" w:rsidR="00BD48FA" w:rsidRPr="00BD48FA" w:rsidRDefault="00BD48FA" w:rsidP="00BD48FA">
      <w:pPr>
        <w:rPr>
          <w:rFonts w:ascii="Arial" w:hAnsi="Arial" w:cs="Arial"/>
          <w:sz w:val="20"/>
          <w:szCs w:val="20"/>
        </w:rPr>
      </w:pPr>
    </w:p>
    <w:p w14:paraId="3C63AC27" w14:textId="77777777" w:rsidR="00BD48FA" w:rsidRPr="00BD48FA" w:rsidRDefault="00BD48FA" w:rsidP="00BD48FA">
      <w:pPr>
        <w:rPr>
          <w:rFonts w:ascii="Arial" w:hAnsi="Arial" w:cs="Arial"/>
          <w:b/>
          <w:bCs/>
          <w:sz w:val="20"/>
          <w:szCs w:val="20"/>
        </w:rPr>
      </w:pPr>
      <w:r w:rsidRPr="00BD48FA">
        <w:rPr>
          <w:rFonts w:ascii="Arial" w:hAnsi="Arial" w:cs="Arial"/>
          <w:b/>
          <w:bCs/>
          <w:sz w:val="20"/>
          <w:szCs w:val="20"/>
        </w:rPr>
        <w:t>Unit-Level Focus</w:t>
      </w:r>
    </w:p>
    <w:p w14:paraId="56D0211E" w14:textId="77777777" w:rsidR="00BD48FA" w:rsidRDefault="00BD48FA" w:rsidP="00BD48FA">
      <w:pPr>
        <w:rPr>
          <w:rFonts w:ascii="Arial" w:hAnsi="Arial" w:cs="Arial"/>
          <w:sz w:val="20"/>
          <w:szCs w:val="20"/>
        </w:rPr>
      </w:pPr>
      <w:r w:rsidRPr="00BD48FA">
        <w:rPr>
          <w:rFonts w:ascii="Arial" w:hAnsi="Arial" w:cs="Arial"/>
          <w:sz w:val="20"/>
          <w:szCs w:val="20"/>
        </w:rPr>
        <w:t xml:space="preserve">These tests exercise only the </w:t>
      </w:r>
      <w:proofErr w:type="spellStart"/>
      <w:proofErr w:type="gramStart"/>
      <w:r w:rsidRPr="00BD48FA">
        <w:rPr>
          <w:rFonts w:ascii="Arial" w:hAnsi="Arial" w:cs="Arial"/>
          <w:sz w:val="20"/>
          <w:szCs w:val="20"/>
        </w:rPr>
        <w:t>addToCart</w:t>
      </w:r>
      <w:proofErr w:type="spellEnd"/>
      <w:r w:rsidRPr="00BD48FA">
        <w:rPr>
          <w:rFonts w:ascii="Arial" w:hAnsi="Arial" w:cs="Arial"/>
          <w:sz w:val="20"/>
          <w:szCs w:val="20"/>
        </w:rPr>
        <w:t>(</w:t>
      </w:r>
      <w:proofErr w:type="gramEnd"/>
      <w:r w:rsidRPr="00BD48FA">
        <w:rPr>
          <w:rFonts w:ascii="Arial" w:hAnsi="Arial" w:cs="Arial"/>
          <w:sz w:val="20"/>
          <w:szCs w:val="20"/>
        </w:rPr>
        <w:t xml:space="preserve">) function and its direct, synchronous effect on cart state (item count, quantities, </w:t>
      </w:r>
      <w:proofErr w:type="spellStart"/>
      <w:r w:rsidRPr="00BD48FA">
        <w:rPr>
          <w:rFonts w:ascii="Arial" w:hAnsi="Arial" w:cs="Arial"/>
          <w:sz w:val="20"/>
          <w:szCs w:val="20"/>
        </w:rPr>
        <w:t>totalPrice</w:t>
      </w:r>
      <w:proofErr w:type="spellEnd"/>
      <w:r w:rsidRPr="00BD48FA">
        <w:rPr>
          <w:rFonts w:ascii="Arial" w:hAnsi="Arial" w:cs="Arial"/>
          <w:sz w:val="20"/>
          <w:szCs w:val="20"/>
        </w:rPr>
        <w:t>). Payment processing, database/API persistence, network calls, and UI rendering are out of scope here and belong to integration or end-to-end tests instead.</w:t>
      </w:r>
    </w:p>
    <w:p w14:paraId="1B13616A" w14:textId="77777777" w:rsidR="00BD48FA" w:rsidRDefault="00BD48FA" w:rsidP="00BD48FA">
      <w:pPr>
        <w:rPr>
          <w:rFonts w:ascii="Arial" w:hAnsi="Arial" w:cs="Arial"/>
          <w:sz w:val="20"/>
          <w:szCs w:val="20"/>
        </w:rPr>
      </w:pPr>
    </w:p>
    <w:p w14:paraId="23615564" w14:textId="77777777" w:rsidR="00BD48FA" w:rsidRDefault="00BD48FA" w:rsidP="00BD48FA">
      <w:pPr>
        <w:rPr>
          <w:rFonts w:ascii="Arial" w:hAnsi="Arial" w:cs="Arial"/>
          <w:sz w:val="20"/>
          <w:szCs w:val="20"/>
        </w:rPr>
      </w:pPr>
    </w:p>
    <w:p w14:paraId="231E09EF" w14:textId="77777777" w:rsidR="00BD48FA" w:rsidRDefault="00BD48FA" w:rsidP="00BD48FA">
      <w:pPr>
        <w:rPr>
          <w:rFonts w:ascii="Arial" w:hAnsi="Arial" w:cs="Arial"/>
          <w:sz w:val="20"/>
          <w:szCs w:val="20"/>
        </w:rPr>
      </w:pPr>
    </w:p>
    <w:p w14:paraId="29503531" w14:textId="77777777" w:rsidR="00BD48FA" w:rsidRDefault="00BD48FA" w:rsidP="00BD48FA">
      <w:pPr>
        <w:rPr>
          <w:rFonts w:ascii="Arial" w:hAnsi="Arial" w:cs="Arial"/>
          <w:sz w:val="20"/>
          <w:szCs w:val="20"/>
        </w:rPr>
      </w:pPr>
    </w:p>
    <w:p w14:paraId="2240963C" w14:textId="77777777" w:rsidR="00BD48FA" w:rsidRDefault="00BD48FA" w:rsidP="00BD48FA">
      <w:pPr>
        <w:rPr>
          <w:rFonts w:ascii="Arial" w:hAnsi="Arial" w:cs="Arial"/>
          <w:sz w:val="20"/>
          <w:szCs w:val="20"/>
        </w:rPr>
      </w:pPr>
    </w:p>
    <w:p w14:paraId="2C3BADDB" w14:textId="77777777" w:rsidR="00BD48FA" w:rsidRDefault="00BD48FA" w:rsidP="00BD48FA">
      <w:pPr>
        <w:rPr>
          <w:rFonts w:ascii="Arial" w:hAnsi="Arial" w:cs="Arial"/>
          <w:sz w:val="20"/>
          <w:szCs w:val="20"/>
        </w:rPr>
      </w:pPr>
    </w:p>
    <w:p w14:paraId="1C4D69E3" w14:textId="77777777" w:rsidR="00BD48FA" w:rsidRDefault="00BD48FA" w:rsidP="00BD48FA">
      <w:pPr>
        <w:rPr>
          <w:rFonts w:ascii="Arial" w:hAnsi="Arial" w:cs="Arial"/>
          <w:sz w:val="20"/>
          <w:szCs w:val="20"/>
        </w:rPr>
      </w:pPr>
    </w:p>
    <w:p w14:paraId="23C4B703" w14:textId="77777777" w:rsidR="00BD48FA" w:rsidRDefault="00BD48FA" w:rsidP="00BD48FA">
      <w:pPr>
        <w:rPr>
          <w:rFonts w:ascii="Arial" w:hAnsi="Arial" w:cs="Arial"/>
          <w:sz w:val="20"/>
          <w:szCs w:val="20"/>
        </w:rPr>
      </w:pPr>
    </w:p>
    <w:p w14:paraId="41578D15" w14:textId="77777777" w:rsidR="00BD48FA" w:rsidRDefault="00BD48FA" w:rsidP="00BD48FA">
      <w:pPr>
        <w:rPr>
          <w:rFonts w:ascii="Arial" w:hAnsi="Arial" w:cs="Arial"/>
          <w:sz w:val="20"/>
          <w:szCs w:val="20"/>
        </w:rPr>
      </w:pPr>
    </w:p>
    <w:p w14:paraId="7337A9EB" w14:textId="77777777" w:rsidR="00BD48FA" w:rsidRDefault="00BD48FA" w:rsidP="00BD48FA">
      <w:pPr>
        <w:rPr>
          <w:rFonts w:ascii="Arial" w:hAnsi="Arial" w:cs="Arial"/>
          <w:sz w:val="20"/>
          <w:szCs w:val="20"/>
        </w:rPr>
      </w:pPr>
    </w:p>
    <w:p w14:paraId="4874CEB8" w14:textId="77777777" w:rsidR="00BD48FA" w:rsidRDefault="00BD48FA" w:rsidP="00BD48FA">
      <w:pPr>
        <w:rPr>
          <w:rFonts w:ascii="Arial" w:hAnsi="Arial" w:cs="Arial"/>
          <w:sz w:val="20"/>
          <w:szCs w:val="20"/>
        </w:rPr>
      </w:pPr>
    </w:p>
    <w:p w14:paraId="4B595D5B" w14:textId="77777777" w:rsidR="00BD48FA" w:rsidRDefault="00BD48FA" w:rsidP="00BD48FA">
      <w:pPr>
        <w:rPr>
          <w:rFonts w:ascii="Arial" w:hAnsi="Arial" w:cs="Arial"/>
          <w:sz w:val="20"/>
          <w:szCs w:val="20"/>
        </w:rPr>
      </w:pPr>
    </w:p>
    <w:p w14:paraId="6A8A5D62" w14:textId="77777777" w:rsidR="00BD48FA" w:rsidRDefault="00BD48FA" w:rsidP="00BD48FA">
      <w:pPr>
        <w:rPr>
          <w:rFonts w:ascii="Arial" w:hAnsi="Arial" w:cs="Arial"/>
          <w:sz w:val="20"/>
          <w:szCs w:val="20"/>
        </w:rPr>
      </w:pPr>
    </w:p>
    <w:p w14:paraId="40B1264F" w14:textId="77777777" w:rsidR="00BD48FA" w:rsidRDefault="00BD48FA" w:rsidP="00BD48FA">
      <w:pPr>
        <w:rPr>
          <w:rFonts w:ascii="Arial" w:hAnsi="Arial" w:cs="Arial"/>
          <w:sz w:val="20"/>
          <w:szCs w:val="20"/>
        </w:rPr>
      </w:pPr>
    </w:p>
    <w:p w14:paraId="0C4CDB13" w14:textId="77777777" w:rsidR="00BD48FA" w:rsidRDefault="00BD48FA" w:rsidP="00BD48FA">
      <w:pPr>
        <w:rPr>
          <w:rFonts w:ascii="Arial" w:hAnsi="Arial" w:cs="Arial"/>
          <w:sz w:val="20"/>
          <w:szCs w:val="20"/>
        </w:rPr>
      </w:pPr>
    </w:p>
    <w:p w14:paraId="09FA8521" w14:textId="77777777" w:rsidR="00BD48FA" w:rsidRDefault="00BD48FA" w:rsidP="00BD48FA">
      <w:pPr>
        <w:rPr>
          <w:rFonts w:ascii="Arial" w:hAnsi="Arial" w:cs="Arial"/>
          <w:sz w:val="20"/>
          <w:szCs w:val="20"/>
        </w:rPr>
      </w:pPr>
    </w:p>
    <w:p w14:paraId="140003DF" w14:textId="77777777" w:rsidR="00BD48FA" w:rsidRPr="00BD48FA" w:rsidRDefault="00BD48FA" w:rsidP="00BD48FA">
      <w:pPr>
        <w:rPr>
          <w:rFonts w:ascii="Arial" w:hAnsi="Arial" w:cs="Arial"/>
          <w:sz w:val="20"/>
          <w:szCs w:val="20"/>
        </w:rPr>
      </w:pPr>
    </w:p>
    <w:p w14:paraId="0C3908D2" w14:textId="3C514214" w:rsidR="00BD48FA" w:rsidRDefault="00BD48FA" w:rsidP="00BD48FA">
      <w:pPr>
        <w:rPr>
          <w:rFonts w:ascii="Arial" w:hAnsi="Arial" w:cs="Arial"/>
          <w:b/>
          <w:bCs/>
          <w:sz w:val="32"/>
          <w:szCs w:val="32"/>
        </w:rPr>
      </w:pPr>
      <w:r w:rsidRPr="00BD48FA">
        <w:rPr>
          <w:rFonts w:ascii="Arial" w:hAnsi="Arial" w:cs="Arial"/>
          <w:b/>
          <w:bCs/>
          <w:sz w:val="32"/>
          <w:szCs w:val="32"/>
        </w:rPr>
        <w:lastRenderedPageBreak/>
        <w:t>2.</w:t>
      </w:r>
      <w:r>
        <w:rPr>
          <w:rFonts w:ascii="Arial" w:hAnsi="Arial" w:cs="Arial"/>
          <w:b/>
          <w:bCs/>
          <w:sz w:val="32"/>
          <w:szCs w:val="32"/>
        </w:rPr>
        <w:t xml:space="preserve"> </w:t>
      </w:r>
      <w:r w:rsidRPr="00BD48FA">
        <w:rPr>
          <w:rFonts w:ascii="Arial" w:hAnsi="Arial" w:cs="Arial"/>
          <w:b/>
          <w:bCs/>
          <w:sz w:val="32"/>
          <w:szCs w:val="32"/>
        </w:rPr>
        <w:t>Describe an integration testing scenario for a payment flow in a food delivery app like Zomato, where you need to test the interaction between the order placement module and the payment gateway.</w:t>
      </w:r>
    </w:p>
    <w:p w14:paraId="5E4B0A1D" w14:textId="77777777" w:rsidR="00BD48FA" w:rsidRDefault="00BD48FA" w:rsidP="00BD48FA">
      <w:pPr>
        <w:rPr>
          <w:rFonts w:ascii="Arial" w:hAnsi="Arial" w:cs="Arial"/>
          <w:b/>
          <w:bCs/>
          <w:sz w:val="32"/>
          <w:szCs w:val="32"/>
        </w:rPr>
      </w:pPr>
    </w:p>
    <w:p w14:paraId="6480481F" w14:textId="48356E9D" w:rsidR="00BD48FA" w:rsidRDefault="00BD48FA" w:rsidP="00BD48FA">
      <w:pPr>
        <w:rPr>
          <w:rFonts w:ascii="Arial" w:hAnsi="Arial" w:cs="Arial"/>
          <w:b/>
          <w:bCs/>
          <w:sz w:val="32"/>
          <w:szCs w:val="32"/>
        </w:rPr>
      </w:pPr>
      <w:proofErr w:type="gramStart"/>
      <w:r>
        <w:rPr>
          <w:rFonts w:ascii="Arial" w:hAnsi="Arial" w:cs="Arial"/>
          <w:b/>
          <w:bCs/>
          <w:sz w:val="32"/>
          <w:szCs w:val="32"/>
        </w:rPr>
        <w:t>ANSWER:-</w:t>
      </w:r>
      <w:proofErr w:type="gramEnd"/>
    </w:p>
    <w:p w14:paraId="22E1888E"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Integration Test: Order Placement &amp; Payment Gateway</w:t>
      </w:r>
    </w:p>
    <w:p w14:paraId="41407831" w14:textId="77777777" w:rsidR="00875C02" w:rsidRPr="00875C02" w:rsidRDefault="00875C02" w:rsidP="00875C02">
      <w:pPr>
        <w:rPr>
          <w:rFonts w:ascii="Arial" w:hAnsi="Arial" w:cs="Arial"/>
          <w:sz w:val="28"/>
          <w:szCs w:val="28"/>
        </w:rPr>
      </w:pPr>
      <w:r w:rsidRPr="00875C02">
        <w:rPr>
          <w:rFonts w:ascii="Arial" w:hAnsi="Arial" w:cs="Arial"/>
          <w:b/>
          <w:bCs/>
          <w:sz w:val="28"/>
          <w:szCs w:val="28"/>
        </w:rPr>
        <w:t>Pre-conditions:</w:t>
      </w:r>
      <w:r w:rsidRPr="00875C02">
        <w:rPr>
          <w:rFonts w:ascii="Arial" w:hAnsi="Arial" w:cs="Arial"/>
          <w:sz w:val="28"/>
          <w:szCs w:val="28"/>
        </w:rPr>
        <w:t xml:space="preserve"> The user is authenticated, the restaurant is accepting orders, and valid items are in the cart.</w:t>
      </w:r>
    </w:p>
    <w:p w14:paraId="614FCA03"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1. The Happy Path (Successful Payment Sync)</w:t>
      </w:r>
    </w:p>
    <w:p w14:paraId="4D05C99A" w14:textId="77777777" w:rsidR="00875C02" w:rsidRPr="00875C02" w:rsidRDefault="00875C02" w:rsidP="00875C02">
      <w:pPr>
        <w:numPr>
          <w:ilvl w:val="0"/>
          <w:numId w:val="1"/>
        </w:numPr>
        <w:rPr>
          <w:rFonts w:ascii="Arial" w:hAnsi="Arial" w:cs="Arial"/>
          <w:sz w:val="28"/>
          <w:szCs w:val="28"/>
        </w:rPr>
      </w:pPr>
      <w:r w:rsidRPr="00875C02">
        <w:rPr>
          <w:rFonts w:ascii="Arial" w:hAnsi="Arial" w:cs="Arial"/>
          <w:b/>
          <w:bCs/>
          <w:sz w:val="28"/>
          <w:szCs w:val="28"/>
        </w:rPr>
        <w:t>Action:</w:t>
      </w:r>
    </w:p>
    <w:p w14:paraId="72140417" w14:textId="77777777" w:rsidR="00875C02" w:rsidRPr="00875C02" w:rsidRDefault="00875C02" w:rsidP="00875C02">
      <w:pPr>
        <w:numPr>
          <w:ilvl w:val="1"/>
          <w:numId w:val="1"/>
        </w:numPr>
        <w:rPr>
          <w:rFonts w:ascii="Arial" w:hAnsi="Arial" w:cs="Arial"/>
          <w:sz w:val="28"/>
          <w:szCs w:val="28"/>
        </w:rPr>
      </w:pPr>
      <w:r w:rsidRPr="00875C02">
        <w:rPr>
          <w:rFonts w:ascii="Arial" w:hAnsi="Arial" w:cs="Arial"/>
          <w:sz w:val="28"/>
          <w:szCs w:val="28"/>
        </w:rPr>
        <w:t>User proceeds to checkout and selects an online payment method.</w:t>
      </w:r>
    </w:p>
    <w:p w14:paraId="04EDDCD2" w14:textId="77777777" w:rsidR="00875C02" w:rsidRPr="00875C02" w:rsidRDefault="00875C02" w:rsidP="00875C02">
      <w:pPr>
        <w:numPr>
          <w:ilvl w:val="1"/>
          <w:numId w:val="1"/>
        </w:numPr>
        <w:rPr>
          <w:rFonts w:ascii="Arial" w:hAnsi="Arial" w:cs="Arial"/>
          <w:sz w:val="28"/>
          <w:szCs w:val="28"/>
        </w:rPr>
      </w:pPr>
      <w:r w:rsidRPr="00875C02">
        <w:rPr>
          <w:rFonts w:ascii="Arial" w:hAnsi="Arial" w:cs="Arial"/>
          <w:sz w:val="28"/>
          <w:szCs w:val="28"/>
        </w:rPr>
        <w:t>Order Placement module generates an order and dispatches the payload (</w:t>
      </w:r>
      <w:proofErr w:type="spellStart"/>
      <w:r w:rsidRPr="00875C02">
        <w:rPr>
          <w:rFonts w:ascii="Arial" w:hAnsi="Arial" w:cs="Arial"/>
          <w:sz w:val="28"/>
          <w:szCs w:val="28"/>
        </w:rPr>
        <w:t>orderId</w:t>
      </w:r>
      <w:proofErr w:type="spellEnd"/>
      <w:r w:rsidRPr="00875C02">
        <w:rPr>
          <w:rFonts w:ascii="Arial" w:hAnsi="Arial" w:cs="Arial"/>
          <w:sz w:val="28"/>
          <w:szCs w:val="28"/>
        </w:rPr>
        <w:t xml:space="preserve">, amount, </w:t>
      </w:r>
      <w:proofErr w:type="spellStart"/>
      <w:r w:rsidRPr="00875C02">
        <w:rPr>
          <w:rFonts w:ascii="Arial" w:hAnsi="Arial" w:cs="Arial"/>
          <w:sz w:val="28"/>
          <w:szCs w:val="28"/>
        </w:rPr>
        <w:t>callbackUrl</w:t>
      </w:r>
      <w:proofErr w:type="spellEnd"/>
      <w:r w:rsidRPr="00875C02">
        <w:rPr>
          <w:rFonts w:ascii="Arial" w:hAnsi="Arial" w:cs="Arial"/>
          <w:sz w:val="28"/>
          <w:szCs w:val="28"/>
        </w:rPr>
        <w:t>) to the Payment Gateway.</w:t>
      </w:r>
    </w:p>
    <w:p w14:paraId="343D1E82" w14:textId="77777777" w:rsidR="00875C02" w:rsidRPr="00875C02" w:rsidRDefault="00875C02" w:rsidP="00875C02">
      <w:pPr>
        <w:numPr>
          <w:ilvl w:val="1"/>
          <w:numId w:val="1"/>
        </w:numPr>
        <w:rPr>
          <w:rFonts w:ascii="Arial" w:hAnsi="Arial" w:cs="Arial"/>
          <w:sz w:val="28"/>
          <w:szCs w:val="28"/>
        </w:rPr>
      </w:pPr>
      <w:r w:rsidRPr="00875C02">
        <w:rPr>
          <w:rFonts w:ascii="Arial" w:hAnsi="Arial" w:cs="Arial"/>
          <w:sz w:val="28"/>
          <w:szCs w:val="28"/>
        </w:rPr>
        <w:t>Payment is completed successfully.</w:t>
      </w:r>
    </w:p>
    <w:p w14:paraId="27C8403D" w14:textId="77777777" w:rsidR="00875C02" w:rsidRPr="00875C02" w:rsidRDefault="00875C02" w:rsidP="00875C02">
      <w:pPr>
        <w:numPr>
          <w:ilvl w:val="0"/>
          <w:numId w:val="1"/>
        </w:numPr>
        <w:rPr>
          <w:rFonts w:ascii="Arial" w:hAnsi="Arial" w:cs="Arial"/>
          <w:sz w:val="28"/>
          <w:szCs w:val="28"/>
        </w:rPr>
      </w:pPr>
      <w:r w:rsidRPr="00875C02">
        <w:rPr>
          <w:rFonts w:ascii="Arial" w:hAnsi="Arial" w:cs="Arial"/>
          <w:b/>
          <w:bCs/>
          <w:sz w:val="28"/>
          <w:szCs w:val="28"/>
        </w:rPr>
        <w:t>System Verification:</w:t>
      </w:r>
      <w:r w:rsidRPr="00875C02">
        <w:rPr>
          <w:rFonts w:ascii="Arial" w:hAnsi="Arial" w:cs="Arial"/>
          <w:sz w:val="28"/>
          <w:szCs w:val="28"/>
        </w:rPr>
        <w:t xml:space="preserve"> Assert that the Payment Gateway sends a 200 OK success callback back to the Order module.</w:t>
      </w:r>
    </w:p>
    <w:p w14:paraId="485523ED" w14:textId="77777777" w:rsidR="00875C02" w:rsidRPr="00875C02" w:rsidRDefault="00875C02" w:rsidP="00875C02">
      <w:pPr>
        <w:numPr>
          <w:ilvl w:val="0"/>
          <w:numId w:val="1"/>
        </w:numPr>
        <w:rPr>
          <w:rFonts w:ascii="Arial" w:hAnsi="Arial" w:cs="Arial"/>
          <w:sz w:val="28"/>
          <w:szCs w:val="28"/>
        </w:rPr>
      </w:pPr>
      <w:r w:rsidRPr="00875C02">
        <w:rPr>
          <w:rFonts w:ascii="Arial" w:hAnsi="Arial" w:cs="Arial"/>
          <w:b/>
          <w:bCs/>
          <w:sz w:val="28"/>
          <w:szCs w:val="28"/>
        </w:rPr>
        <w:t>Database/State Verification:</w:t>
      </w:r>
      <w:r w:rsidRPr="00875C02">
        <w:rPr>
          <w:rFonts w:ascii="Arial" w:hAnsi="Arial" w:cs="Arial"/>
          <w:sz w:val="28"/>
          <w:szCs w:val="28"/>
        </w:rPr>
        <w:t xml:space="preserve"> Assert that the order status updates to </w:t>
      </w:r>
      <w:r w:rsidRPr="00875C02">
        <w:rPr>
          <w:rFonts w:ascii="Arial" w:hAnsi="Arial" w:cs="Arial"/>
          <w:b/>
          <w:bCs/>
          <w:sz w:val="28"/>
          <w:szCs w:val="28"/>
        </w:rPr>
        <w:t>Order Confirmed</w:t>
      </w:r>
      <w:r w:rsidRPr="00875C02">
        <w:rPr>
          <w:rFonts w:ascii="Arial" w:hAnsi="Arial" w:cs="Arial"/>
          <w:sz w:val="28"/>
          <w:szCs w:val="28"/>
        </w:rPr>
        <w:t xml:space="preserve"> and payment status to </w:t>
      </w:r>
      <w:r w:rsidRPr="00875C02">
        <w:rPr>
          <w:rFonts w:ascii="Arial" w:hAnsi="Arial" w:cs="Arial"/>
          <w:b/>
          <w:bCs/>
          <w:sz w:val="28"/>
          <w:szCs w:val="28"/>
        </w:rPr>
        <w:t>Paid</w:t>
      </w:r>
      <w:r w:rsidRPr="00875C02">
        <w:rPr>
          <w:rFonts w:ascii="Arial" w:hAnsi="Arial" w:cs="Arial"/>
          <w:sz w:val="28"/>
          <w:szCs w:val="28"/>
        </w:rPr>
        <w:t xml:space="preserve">. Verify the user's active cart is cleared and the </w:t>
      </w:r>
      <w:proofErr w:type="spellStart"/>
      <w:r w:rsidRPr="00875C02">
        <w:rPr>
          <w:rFonts w:ascii="Arial" w:hAnsi="Arial" w:cs="Arial"/>
          <w:sz w:val="28"/>
          <w:szCs w:val="28"/>
        </w:rPr>
        <w:t>DispatchToRestaurant</w:t>
      </w:r>
      <w:proofErr w:type="spellEnd"/>
      <w:r w:rsidRPr="00875C02">
        <w:rPr>
          <w:rFonts w:ascii="Arial" w:hAnsi="Arial" w:cs="Arial"/>
          <w:sz w:val="28"/>
          <w:szCs w:val="28"/>
        </w:rPr>
        <w:t xml:space="preserve"> event fires.</w:t>
      </w:r>
    </w:p>
    <w:p w14:paraId="055004AE"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2. Negative Scenario A: User Cancellation or Payment Failure</w:t>
      </w:r>
    </w:p>
    <w:p w14:paraId="69D048EC" w14:textId="77777777" w:rsidR="00875C02" w:rsidRPr="00875C02" w:rsidRDefault="00875C02" w:rsidP="00875C02">
      <w:pPr>
        <w:numPr>
          <w:ilvl w:val="0"/>
          <w:numId w:val="2"/>
        </w:numPr>
        <w:rPr>
          <w:rFonts w:ascii="Arial" w:hAnsi="Arial" w:cs="Arial"/>
          <w:sz w:val="28"/>
          <w:szCs w:val="28"/>
        </w:rPr>
      </w:pPr>
      <w:r w:rsidRPr="00875C02">
        <w:rPr>
          <w:rFonts w:ascii="Arial" w:hAnsi="Arial" w:cs="Arial"/>
          <w:b/>
          <w:bCs/>
          <w:sz w:val="28"/>
          <w:szCs w:val="28"/>
        </w:rPr>
        <w:t>Action:</w:t>
      </w:r>
      <w:r w:rsidRPr="00875C02">
        <w:rPr>
          <w:rFonts w:ascii="Arial" w:hAnsi="Arial" w:cs="Arial"/>
          <w:sz w:val="28"/>
          <w:szCs w:val="28"/>
        </w:rPr>
        <w:t xml:space="preserve"> The user cancels the transaction on the payment page, or the gateway simulates a declined card (e.g., insufficient funds).</w:t>
      </w:r>
    </w:p>
    <w:p w14:paraId="768A6B09" w14:textId="77777777" w:rsidR="00875C02" w:rsidRPr="00875C02" w:rsidRDefault="00875C02" w:rsidP="00875C02">
      <w:pPr>
        <w:numPr>
          <w:ilvl w:val="0"/>
          <w:numId w:val="2"/>
        </w:numPr>
        <w:rPr>
          <w:rFonts w:ascii="Arial" w:hAnsi="Arial" w:cs="Arial"/>
          <w:sz w:val="28"/>
          <w:szCs w:val="28"/>
        </w:rPr>
      </w:pPr>
      <w:r w:rsidRPr="00875C02">
        <w:rPr>
          <w:rFonts w:ascii="Arial" w:hAnsi="Arial" w:cs="Arial"/>
          <w:b/>
          <w:bCs/>
          <w:sz w:val="28"/>
          <w:szCs w:val="28"/>
        </w:rPr>
        <w:t>System Verification:</w:t>
      </w:r>
      <w:r w:rsidRPr="00875C02">
        <w:rPr>
          <w:rFonts w:ascii="Arial" w:hAnsi="Arial" w:cs="Arial"/>
          <w:sz w:val="28"/>
          <w:szCs w:val="28"/>
        </w:rPr>
        <w:t xml:space="preserve"> Assert that the gateway sends a failure callback with the appropriate error code.</w:t>
      </w:r>
    </w:p>
    <w:p w14:paraId="3739284A" w14:textId="77777777" w:rsidR="00875C02" w:rsidRPr="00875C02" w:rsidRDefault="00875C02" w:rsidP="00875C02">
      <w:pPr>
        <w:numPr>
          <w:ilvl w:val="0"/>
          <w:numId w:val="2"/>
        </w:numPr>
        <w:rPr>
          <w:rFonts w:ascii="Arial" w:hAnsi="Arial" w:cs="Arial"/>
          <w:sz w:val="28"/>
          <w:szCs w:val="28"/>
        </w:rPr>
      </w:pPr>
      <w:r w:rsidRPr="00875C02">
        <w:rPr>
          <w:rFonts w:ascii="Arial" w:hAnsi="Arial" w:cs="Arial"/>
          <w:b/>
          <w:bCs/>
          <w:sz w:val="28"/>
          <w:szCs w:val="28"/>
        </w:rPr>
        <w:lastRenderedPageBreak/>
        <w:t>Database/State Verification:</w:t>
      </w:r>
      <w:r w:rsidRPr="00875C02">
        <w:rPr>
          <w:rFonts w:ascii="Arial" w:hAnsi="Arial" w:cs="Arial"/>
          <w:sz w:val="28"/>
          <w:szCs w:val="28"/>
        </w:rPr>
        <w:t xml:space="preserve"> Assert that the order status updates to </w:t>
      </w:r>
      <w:r w:rsidRPr="00875C02">
        <w:rPr>
          <w:rFonts w:ascii="Arial" w:hAnsi="Arial" w:cs="Arial"/>
          <w:b/>
          <w:bCs/>
          <w:sz w:val="28"/>
          <w:szCs w:val="28"/>
        </w:rPr>
        <w:t>Failed</w:t>
      </w:r>
      <w:r w:rsidRPr="00875C02">
        <w:rPr>
          <w:rFonts w:ascii="Arial" w:hAnsi="Arial" w:cs="Arial"/>
          <w:sz w:val="28"/>
          <w:szCs w:val="28"/>
        </w:rPr>
        <w:t xml:space="preserve"> or </w:t>
      </w:r>
      <w:r w:rsidRPr="00875C02">
        <w:rPr>
          <w:rFonts w:ascii="Arial" w:hAnsi="Arial" w:cs="Arial"/>
          <w:b/>
          <w:bCs/>
          <w:sz w:val="28"/>
          <w:szCs w:val="28"/>
        </w:rPr>
        <w:t>Cancelled</w:t>
      </w:r>
      <w:r w:rsidRPr="00875C02">
        <w:rPr>
          <w:rFonts w:ascii="Arial" w:hAnsi="Arial" w:cs="Arial"/>
          <w:sz w:val="28"/>
          <w:szCs w:val="28"/>
        </w:rPr>
        <w:t xml:space="preserve">. Verify that the order is </w:t>
      </w:r>
      <w:r w:rsidRPr="00875C02">
        <w:rPr>
          <w:rFonts w:ascii="Arial" w:hAnsi="Arial" w:cs="Arial"/>
          <w:i/>
          <w:iCs/>
          <w:sz w:val="28"/>
          <w:szCs w:val="28"/>
        </w:rPr>
        <w:t>not</w:t>
      </w:r>
      <w:r w:rsidRPr="00875C02">
        <w:rPr>
          <w:rFonts w:ascii="Arial" w:hAnsi="Arial" w:cs="Arial"/>
          <w:sz w:val="28"/>
          <w:szCs w:val="28"/>
        </w:rPr>
        <w:t xml:space="preserve"> sent to the restaurant, and the </w:t>
      </w:r>
      <w:r w:rsidRPr="00875C02">
        <w:rPr>
          <w:rFonts w:ascii="Arial" w:hAnsi="Arial" w:cs="Arial"/>
          <w:b/>
          <w:bCs/>
          <w:sz w:val="28"/>
          <w:szCs w:val="28"/>
        </w:rPr>
        <w:t>cart data remains intact</w:t>
      </w:r>
      <w:r w:rsidRPr="00875C02">
        <w:rPr>
          <w:rFonts w:ascii="Arial" w:hAnsi="Arial" w:cs="Arial"/>
          <w:sz w:val="28"/>
          <w:szCs w:val="28"/>
        </w:rPr>
        <w:t xml:space="preserve"> so the user can easily retry the payment.</w:t>
      </w:r>
    </w:p>
    <w:p w14:paraId="26CB67A4"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3. Negative Scenario B: Network Timeout (System Resilience)</w:t>
      </w:r>
    </w:p>
    <w:p w14:paraId="6453C05D" w14:textId="77777777" w:rsidR="00875C02" w:rsidRPr="00875C02" w:rsidRDefault="00875C02" w:rsidP="00875C02">
      <w:pPr>
        <w:numPr>
          <w:ilvl w:val="0"/>
          <w:numId w:val="3"/>
        </w:numPr>
        <w:rPr>
          <w:rFonts w:ascii="Arial" w:hAnsi="Arial" w:cs="Arial"/>
          <w:sz w:val="28"/>
          <w:szCs w:val="28"/>
        </w:rPr>
      </w:pPr>
      <w:r w:rsidRPr="00875C02">
        <w:rPr>
          <w:rFonts w:ascii="Arial" w:hAnsi="Arial" w:cs="Arial"/>
          <w:b/>
          <w:bCs/>
          <w:sz w:val="28"/>
          <w:szCs w:val="28"/>
        </w:rPr>
        <w:t>Action:</w:t>
      </w:r>
      <w:r w:rsidRPr="00875C02">
        <w:rPr>
          <w:rFonts w:ascii="Arial" w:hAnsi="Arial" w:cs="Arial"/>
          <w:sz w:val="28"/>
          <w:szCs w:val="28"/>
        </w:rPr>
        <w:t xml:space="preserve"> The user initiates payment, but the Payment Gateway takes too long to respond or drops the connection mid-transaction.</w:t>
      </w:r>
    </w:p>
    <w:p w14:paraId="7C079C0E" w14:textId="77777777" w:rsidR="00875C02" w:rsidRPr="00875C02" w:rsidRDefault="00875C02" w:rsidP="00875C02">
      <w:pPr>
        <w:numPr>
          <w:ilvl w:val="0"/>
          <w:numId w:val="3"/>
        </w:numPr>
        <w:rPr>
          <w:rFonts w:ascii="Arial" w:hAnsi="Arial" w:cs="Arial"/>
          <w:sz w:val="28"/>
          <w:szCs w:val="28"/>
        </w:rPr>
      </w:pPr>
      <w:r w:rsidRPr="00875C02">
        <w:rPr>
          <w:rFonts w:ascii="Arial" w:hAnsi="Arial" w:cs="Arial"/>
          <w:b/>
          <w:bCs/>
          <w:sz w:val="28"/>
          <w:szCs w:val="28"/>
        </w:rPr>
        <w:t>System Verification:</w:t>
      </w:r>
      <w:r w:rsidRPr="00875C02">
        <w:rPr>
          <w:rFonts w:ascii="Arial" w:hAnsi="Arial" w:cs="Arial"/>
          <w:sz w:val="28"/>
          <w:szCs w:val="28"/>
        </w:rPr>
        <w:t xml:space="preserve"> Assert that the Order module catches the timeout exception rather than crashing the app.</w:t>
      </w:r>
    </w:p>
    <w:p w14:paraId="4AFAB0FB" w14:textId="77777777" w:rsidR="00875C02" w:rsidRPr="00875C02" w:rsidRDefault="00875C02" w:rsidP="00875C02">
      <w:pPr>
        <w:numPr>
          <w:ilvl w:val="0"/>
          <w:numId w:val="3"/>
        </w:numPr>
        <w:rPr>
          <w:rFonts w:ascii="Arial" w:hAnsi="Arial" w:cs="Arial"/>
          <w:sz w:val="28"/>
          <w:szCs w:val="28"/>
        </w:rPr>
      </w:pPr>
      <w:r w:rsidRPr="00875C02">
        <w:rPr>
          <w:rFonts w:ascii="Arial" w:hAnsi="Arial" w:cs="Arial"/>
          <w:b/>
          <w:bCs/>
          <w:sz w:val="28"/>
          <w:szCs w:val="28"/>
        </w:rPr>
        <w:t>Database/State Verification:</w:t>
      </w:r>
      <w:r w:rsidRPr="00875C02">
        <w:rPr>
          <w:rFonts w:ascii="Arial" w:hAnsi="Arial" w:cs="Arial"/>
          <w:sz w:val="28"/>
          <w:szCs w:val="28"/>
        </w:rPr>
        <w:t xml:space="preserve"> Assert that the order status updates to </w:t>
      </w:r>
      <w:r w:rsidRPr="00875C02">
        <w:rPr>
          <w:rFonts w:ascii="Arial" w:hAnsi="Arial" w:cs="Arial"/>
          <w:b/>
          <w:bCs/>
          <w:sz w:val="28"/>
          <w:szCs w:val="28"/>
        </w:rPr>
        <w:t>Awaiting Confirmation</w:t>
      </w:r>
      <w:r w:rsidRPr="00875C02">
        <w:rPr>
          <w:rFonts w:ascii="Arial" w:hAnsi="Arial" w:cs="Arial"/>
          <w:sz w:val="28"/>
          <w:szCs w:val="28"/>
        </w:rPr>
        <w:t>. Verify that a background job is enqueued to poll the gateway for the final status later, preventing double-charging.</w:t>
      </w:r>
    </w:p>
    <w:p w14:paraId="0E647C9B"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4. Negative Scenario C: Fraud Prevention (Webhook Security)</w:t>
      </w:r>
    </w:p>
    <w:p w14:paraId="400CFD9B" w14:textId="77777777" w:rsidR="00875C02" w:rsidRPr="00875C02" w:rsidRDefault="00875C02" w:rsidP="00875C02">
      <w:pPr>
        <w:numPr>
          <w:ilvl w:val="0"/>
          <w:numId w:val="4"/>
        </w:numPr>
        <w:rPr>
          <w:rFonts w:ascii="Arial" w:hAnsi="Arial" w:cs="Arial"/>
          <w:sz w:val="28"/>
          <w:szCs w:val="28"/>
        </w:rPr>
      </w:pPr>
      <w:r w:rsidRPr="00875C02">
        <w:rPr>
          <w:rFonts w:ascii="Arial" w:hAnsi="Arial" w:cs="Arial"/>
          <w:b/>
          <w:bCs/>
          <w:sz w:val="28"/>
          <w:szCs w:val="28"/>
        </w:rPr>
        <w:t>Action:</w:t>
      </w:r>
      <w:r w:rsidRPr="00875C02">
        <w:rPr>
          <w:rFonts w:ascii="Arial" w:hAnsi="Arial" w:cs="Arial"/>
          <w:sz w:val="28"/>
          <w:szCs w:val="28"/>
        </w:rPr>
        <w:t xml:space="preserve"> A malicious actor (or faulty mock) sends a "Payment Successful" webhook to the Order module, but with an invalid cryptographic signature or mismatched </w:t>
      </w:r>
      <w:proofErr w:type="spellStart"/>
      <w:r w:rsidRPr="00875C02">
        <w:rPr>
          <w:rFonts w:ascii="Arial" w:hAnsi="Arial" w:cs="Arial"/>
          <w:sz w:val="28"/>
          <w:szCs w:val="28"/>
        </w:rPr>
        <w:t>orderId</w:t>
      </w:r>
      <w:proofErr w:type="spellEnd"/>
      <w:r w:rsidRPr="00875C02">
        <w:rPr>
          <w:rFonts w:ascii="Arial" w:hAnsi="Arial" w:cs="Arial"/>
          <w:sz w:val="28"/>
          <w:szCs w:val="28"/>
        </w:rPr>
        <w:t>.</w:t>
      </w:r>
    </w:p>
    <w:p w14:paraId="4D69FF18" w14:textId="77777777" w:rsidR="00875C02" w:rsidRPr="00875C02" w:rsidRDefault="00875C02" w:rsidP="00875C02">
      <w:pPr>
        <w:numPr>
          <w:ilvl w:val="0"/>
          <w:numId w:val="4"/>
        </w:numPr>
        <w:rPr>
          <w:rFonts w:ascii="Arial" w:hAnsi="Arial" w:cs="Arial"/>
          <w:sz w:val="28"/>
          <w:szCs w:val="28"/>
        </w:rPr>
      </w:pPr>
      <w:r w:rsidRPr="00875C02">
        <w:rPr>
          <w:rFonts w:ascii="Arial" w:hAnsi="Arial" w:cs="Arial"/>
          <w:b/>
          <w:bCs/>
          <w:sz w:val="28"/>
          <w:szCs w:val="28"/>
        </w:rPr>
        <w:t>System Verification:</w:t>
      </w:r>
      <w:r w:rsidRPr="00875C02">
        <w:rPr>
          <w:rFonts w:ascii="Arial" w:hAnsi="Arial" w:cs="Arial"/>
          <w:sz w:val="28"/>
          <w:szCs w:val="28"/>
        </w:rPr>
        <w:t xml:space="preserve"> Assert that the Order module completely rejects the webhook with a 401 Unauthorized or 403 Forbidden error.</w:t>
      </w:r>
    </w:p>
    <w:p w14:paraId="766C291C" w14:textId="77777777" w:rsidR="00875C02" w:rsidRDefault="00875C02" w:rsidP="00875C02">
      <w:pPr>
        <w:numPr>
          <w:ilvl w:val="0"/>
          <w:numId w:val="4"/>
        </w:numPr>
        <w:rPr>
          <w:rFonts w:ascii="Arial" w:hAnsi="Arial" w:cs="Arial"/>
          <w:sz w:val="28"/>
          <w:szCs w:val="28"/>
        </w:rPr>
      </w:pPr>
      <w:r w:rsidRPr="00875C02">
        <w:rPr>
          <w:rFonts w:ascii="Arial" w:hAnsi="Arial" w:cs="Arial"/>
          <w:b/>
          <w:bCs/>
          <w:sz w:val="28"/>
          <w:szCs w:val="28"/>
        </w:rPr>
        <w:t>Database/State Verification:</w:t>
      </w:r>
      <w:r w:rsidRPr="00875C02">
        <w:rPr>
          <w:rFonts w:ascii="Arial" w:hAnsi="Arial" w:cs="Arial"/>
          <w:sz w:val="28"/>
          <w:szCs w:val="28"/>
        </w:rPr>
        <w:t xml:space="preserve"> Assert that the order status securely remains </w:t>
      </w:r>
      <w:r w:rsidRPr="00875C02">
        <w:rPr>
          <w:rFonts w:ascii="Arial" w:hAnsi="Arial" w:cs="Arial"/>
          <w:b/>
          <w:bCs/>
          <w:sz w:val="28"/>
          <w:szCs w:val="28"/>
        </w:rPr>
        <w:t>Pending</w:t>
      </w:r>
      <w:r w:rsidRPr="00875C02">
        <w:rPr>
          <w:rFonts w:ascii="Arial" w:hAnsi="Arial" w:cs="Arial"/>
          <w:sz w:val="28"/>
          <w:szCs w:val="28"/>
        </w:rPr>
        <w:t xml:space="preserve"> and the spoofing attempt is logged.</w:t>
      </w:r>
    </w:p>
    <w:p w14:paraId="3FCB3A21" w14:textId="77777777" w:rsidR="00875C02" w:rsidRDefault="00875C02" w:rsidP="00875C02">
      <w:pPr>
        <w:rPr>
          <w:rFonts w:ascii="Arial" w:hAnsi="Arial" w:cs="Arial"/>
          <w:sz w:val="28"/>
          <w:szCs w:val="28"/>
        </w:rPr>
      </w:pPr>
    </w:p>
    <w:p w14:paraId="7C641175" w14:textId="77777777" w:rsidR="00875C02" w:rsidRDefault="00875C02" w:rsidP="00875C02">
      <w:pPr>
        <w:rPr>
          <w:rFonts w:ascii="Arial" w:hAnsi="Arial" w:cs="Arial"/>
          <w:sz w:val="28"/>
          <w:szCs w:val="28"/>
        </w:rPr>
      </w:pPr>
    </w:p>
    <w:p w14:paraId="388AA71F" w14:textId="77777777" w:rsidR="00875C02" w:rsidRDefault="00875C02" w:rsidP="00875C02">
      <w:pPr>
        <w:rPr>
          <w:rFonts w:ascii="Arial" w:hAnsi="Arial" w:cs="Arial"/>
          <w:sz w:val="28"/>
          <w:szCs w:val="28"/>
        </w:rPr>
      </w:pPr>
    </w:p>
    <w:p w14:paraId="62CD2BDE" w14:textId="77777777" w:rsidR="00875C02" w:rsidRDefault="00875C02" w:rsidP="00875C02">
      <w:pPr>
        <w:rPr>
          <w:rFonts w:ascii="Arial" w:hAnsi="Arial" w:cs="Arial"/>
          <w:sz w:val="28"/>
          <w:szCs w:val="28"/>
        </w:rPr>
      </w:pPr>
    </w:p>
    <w:p w14:paraId="7768F0B4" w14:textId="77777777" w:rsidR="00875C02" w:rsidRDefault="00875C02" w:rsidP="00875C02">
      <w:pPr>
        <w:rPr>
          <w:rFonts w:ascii="Arial" w:hAnsi="Arial" w:cs="Arial"/>
          <w:sz w:val="28"/>
          <w:szCs w:val="28"/>
        </w:rPr>
      </w:pPr>
    </w:p>
    <w:p w14:paraId="31E30196" w14:textId="77777777" w:rsidR="00875C02" w:rsidRDefault="00875C02" w:rsidP="00875C02">
      <w:pPr>
        <w:rPr>
          <w:rFonts w:ascii="Arial" w:hAnsi="Arial" w:cs="Arial"/>
          <w:sz w:val="28"/>
          <w:szCs w:val="28"/>
        </w:rPr>
      </w:pPr>
    </w:p>
    <w:p w14:paraId="38656FC8" w14:textId="77777777" w:rsidR="00875C02" w:rsidRDefault="00875C02" w:rsidP="00875C02">
      <w:pPr>
        <w:rPr>
          <w:rFonts w:ascii="Arial" w:hAnsi="Arial" w:cs="Arial"/>
          <w:sz w:val="28"/>
          <w:szCs w:val="28"/>
        </w:rPr>
      </w:pPr>
    </w:p>
    <w:p w14:paraId="51AD7C95" w14:textId="77777777" w:rsidR="00875C02" w:rsidRDefault="00875C02" w:rsidP="00875C02">
      <w:pPr>
        <w:rPr>
          <w:rFonts w:ascii="Arial" w:hAnsi="Arial" w:cs="Arial"/>
          <w:sz w:val="28"/>
          <w:szCs w:val="28"/>
        </w:rPr>
      </w:pPr>
    </w:p>
    <w:p w14:paraId="70F6207E" w14:textId="27C5DCF7" w:rsidR="00875C02" w:rsidRDefault="00875C02" w:rsidP="00875C02">
      <w:pPr>
        <w:rPr>
          <w:rFonts w:ascii="Arial" w:hAnsi="Arial" w:cs="Arial"/>
          <w:b/>
          <w:bCs/>
          <w:sz w:val="32"/>
          <w:szCs w:val="32"/>
        </w:rPr>
      </w:pPr>
      <w:r w:rsidRPr="00875C02">
        <w:rPr>
          <w:rFonts w:ascii="Arial" w:hAnsi="Arial" w:cs="Arial"/>
          <w:b/>
          <w:bCs/>
          <w:sz w:val="32"/>
          <w:szCs w:val="32"/>
        </w:rPr>
        <w:lastRenderedPageBreak/>
        <w:t>3.</w:t>
      </w:r>
      <w:r>
        <w:rPr>
          <w:rFonts w:ascii="Arial" w:hAnsi="Arial" w:cs="Arial"/>
          <w:b/>
          <w:bCs/>
          <w:sz w:val="32"/>
          <w:szCs w:val="32"/>
        </w:rPr>
        <w:t xml:space="preserve"> </w:t>
      </w:r>
      <w:r w:rsidRPr="00875C02">
        <w:rPr>
          <w:rFonts w:ascii="Arial" w:hAnsi="Arial" w:cs="Arial"/>
          <w:b/>
          <w:bCs/>
          <w:sz w:val="32"/>
          <w:szCs w:val="32"/>
        </w:rPr>
        <w:t xml:space="preserve">Write a system testing scenario for the ticket booking process in an app like </w:t>
      </w:r>
      <w:proofErr w:type="spellStart"/>
      <w:r w:rsidRPr="00875C02">
        <w:rPr>
          <w:rFonts w:ascii="Arial" w:hAnsi="Arial" w:cs="Arial"/>
          <w:b/>
          <w:bCs/>
          <w:sz w:val="32"/>
          <w:szCs w:val="32"/>
        </w:rPr>
        <w:t>BookMyShow</w:t>
      </w:r>
      <w:proofErr w:type="spellEnd"/>
      <w:r w:rsidRPr="00875C02">
        <w:rPr>
          <w:rFonts w:ascii="Arial" w:hAnsi="Arial" w:cs="Arial"/>
          <w:b/>
          <w:bCs/>
          <w:sz w:val="32"/>
          <w:szCs w:val="32"/>
        </w:rPr>
        <w:t>, covering the entire end-to-end flow from searching for a movie to receiving a booking confirmation.</w:t>
      </w:r>
    </w:p>
    <w:p w14:paraId="4FCED185" w14:textId="77777777" w:rsidR="00875C02" w:rsidRDefault="00875C02" w:rsidP="00875C02">
      <w:pPr>
        <w:rPr>
          <w:rFonts w:ascii="Arial" w:hAnsi="Arial" w:cs="Arial"/>
          <w:b/>
          <w:bCs/>
          <w:sz w:val="32"/>
          <w:szCs w:val="32"/>
        </w:rPr>
      </w:pPr>
    </w:p>
    <w:p w14:paraId="1C6610B0" w14:textId="3755BB1C" w:rsidR="00875C02" w:rsidRDefault="00875C02" w:rsidP="00875C02">
      <w:pPr>
        <w:rPr>
          <w:rFonts w:ascii="Arial" w:hAnsi="Arial" w:cs="Arial"/>
          <w:b/>
          <w:bCs/>
          <w:sz w:val="32"/>
          <w:szCs w:val="32"/>
        </w:rPr>
      </w:pPr>
      <w:proofErr w:type="gramStart"/>
      <w:r>
        <w:rPr>
          <w:rFonts w:ascii="Arial" w:hAnsi="Arial" w:cs="Arial"/>
          <w:b/>
          <w:bCs/>
          <w:sz w:val="32"/>
          <w:szCs w:val="32"/>
        </w:rPr>
        <w:t>ANSWER:-</w:t>
      </w:r>
      <w:proofErr w:type="gramEnd"/>
    </w:p>
    <w:p w14:paraId="080C3143"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1. End-to-End Happy Path (Seamless Booking)</w:t>
      </w:r>
    </w:p>
    <w:p w14:paraId="56CA9EBF" w14:textId="77777777" w:rsidR="00875C02" w:rsidRPr="00875C02" w:rsidRDefault="00875C02" w:rsidP="00875C02">
      <w:pPr>
        <w:numPr>
          <w:ilvl w:val="0"/>
          <w:numId w:val="5"/>
        </w:numPr>
        <w:rPr>
          <w:rFonts w:ascii="Arial" w:hAnsi="Arial" w:cs="Arial"/>
          <w:sz w:val="28"/>
          <w:szCs w:val="28"/>
        </w:rPr>
      </w:pPr>
      <w:r w:rsidRPr="00875C02">
        <w:rPr>
          <w:rFonts w:ascii="Arial" w:hAnsi="Arial" w:cs="Arial"/>
          <w:b/>
          <w:bCs/>
          <w:sz w:val="28"/>
          <w:szCs w:val="28"/>
        </w:rPr>
        <w:t>Action Steps:</w:t>
      </w:r>
    </w:p>
    <w:p w14:paraId="3638E333" w14:textId="77777777" w:rsidR="00875C02" w:rsidRPr="00875C02" w:rsidRDefault="00875C02" w:rsidP="00875C02">
      <w:pPr>
        <w:numPr>
          <w:ilvl w:val="1"/>
          <w:numId w:val="5"/>
        </w:numPr>
        <w:rPr>
          <w:rFonts w:ascii="Arial" w:hAnsi="Arial" w:cs="Arial"/>
          <w:sz w:val="28"/>
          <w:szCs w:val="28"/>
        </w:rPr>
      </w:pPr>
      <w:r w:rsidRPr="00875C02">
        <w:rPr>
          <w:rFonts w:ascii="Arial" w:hAnsi="Arial" w:cs="Arial"/>
          <w:sz w:val="28"/>
          <w:szCs w:val="28"/>
        </w:rPr>
        <w:t>Open the application and set the location/city.</w:t>
      </w:r>
    </w:p>
    <w:p w14:paraId="3F70DEE3" w14:textId="77777777" w:rsidR="00875C02" w:rsidRPr="00875C02" w:rsidRDefault="00875C02" w:rsidP="00875C02">
      <w:pPr>
        <w:numPr>
          <w:ilvl w:val="1"/>
          <w:numId w:val="5"/>
        </w:numPr>
        <w:rPr>
          <w:rFonts w:ascii="Arial" w:hAnsi="Arial" w:cs="Arial"/>
          <w:sz w:val="28"/>
          <w:szCs w:val="28"/>
        </w:rPr>
      </w:pPr>
      <w:r w:rsidRPr="00875C02">
        <w:rPr>
          <w:rFonts w:ascii="Arial" w:hAnsi="Arial" w:cs="Arial"/>
          <w:sz w:val="28"/>
          <w:szCs w:val="28"/>
        </w:rPr>
        <w:t>Search for a movie by entering its name and select it from the results.</w:t>
      </w:r>
    </w:p>
    <w:p w14:paraId="68238F9E" w14:textId="77777777" w:rsidR="00875C02" w:rsidRPr="00875C02" w:rsidRDefault="00875C02" w:rsidP="00875C02">
      <w:pPr>
        <w:numPr>
          <w:ilvl w:val="1"/>
          <w:numId w:val="5"/>
        </w:numPr>
        <w:rPr>
          <w:rFonts w:ascii="Arial" w:hAnsi="Arial" w:cs="Arial"/>
          <w:sz w:val="28"/>
          <w:szCs w:val="28"/>
        </w:rPr>
      </w:pPr>
      <w:r w:rsidRPr="00875C02">
        <w:rPr>
          <w:rFonts w:ascii="Arial" w:hAnsi="Arial" w:cs="Arial"/>
          <w:sz w:val="28"/>
          <w:szCs w:val="28"/>
        </w:rPr>
        <w:t>Select a cinema, date, and showtime.</w:t>
      </w:r>
    </w:p>
    <w:p w14:paraId="3749827B" w14:textId="77777777" w:rsidR="00875C02" w:rsidRPr="00875C02" w:rsidRDefault="00875C02" w:rsidP="00875C02">
      <w:pPr>
        <w:numPr>
          <w:ilvl w:val="1"/>
          <w:numId w:val="5"/>
        </w:numPr>
        <w:rPr>
          <w:rFonts w:ascii="Arial" w:hAnsi="Arial" w:cs="Arial"/>
          <w:sz w:val="28"/>
          <w:szCs w:val="28"/>
        </w:rPr>
      </w:pPr>
      <w:r w:rsidRPr="00875C02">
        <w:rPr>
          <w:rFonts w:ascii="Arial" w:hAnsi="Arial" w:cs="Arial"/>
          <w:sz w:val="28"/>
          <w:szCs w:val="28"/>
        </w:rPr>
        <w:t>Select the required seats (and optionally add Food &amp; Beverage).</w:t>
      </w:r>
    </w:p>
    <w:p w14:paraId="1A1F799C" w14:textId="77777777" w:rsidR="00875C02" w:rsidRPr="00875C02" w:rsidRDefault="00875C02" w:rsidP="00875C02">
      <w:pPr>
        <w:numPr>
          <w:ilvl w:val="1"/>
          <w:numId w:val="5"/>
        </w:numPr>
        <w:rPr>
          <w:rFonts w:ascii="Arial" w:hAnsi="Arial" w:cs="Arial"/>
          <w:sz w:val="28"/>
          <w:szCs w:val="28"/>
        </w:rPr>
      </w:pPr>
      <w:r w:rsidRPr="00875C02">
        <w:rPr>
          <w:rFonts w:ascii="Arial" w:hAnsi="Arial" w:cs="Arial"/>
          <w:sz w:val="28"/>
          <w:szCs w:val="28"/>
        </w:rPr>
        <w:t>Proceed to the payment page, select a method, and complete the transaction.</w:t>
      </w:r>
    </w:p>
    <w:p w14:paraId="44890FBE" w14:textId="77777777" w:rsidR="00875C02" w:rsidRPr="00875C02" w:rsidRDefault="00875C02" w:rsidP="00875C02">
      <w:pPr>
        <w:numPr>
          <w:ilvl w:val="0"/>
          <w:numId w:val="5"/>
        </w:numPr>
        <w:rPr>
          <w:rFonts w:ascii="Arial" w:hAnsi="Arial" w:cs="Arial"/>
          <w:sz w:val="28"/>
          <w:szCs w:val="28"/>
        </w:rPr>
      </w:pPr>
      <w:r w:rsidRPr="00875C02">
        <w:rPr>
          <w:rFonts w:ascii="Arial" w:hAnsi="Arial" w:cs="Arial"/>
          <w:b/>
          <w:bCs/>
          <w:sz w:val="28"/>
          <w:szCs w:val="28"/>
        </w:rPr>
        <w:t>Frontend Verification:</w:t>
      </w:r>
      <w:r w:rsidRPr="00875C02">
        <w:rPr>
          <w:rFonts w:ascii="Arial" w:hAnsi="Arial" w:cs="Arial"/>
          <w:sz w:val="28"/>
          <w:szCs w:val="28"/>
        </w:rPr>
        <w:t xml:space="preserve"> Verify that the app redirects to a success screen displaying the Booking ID, QR code, movie name, theatre, showtime, and exact seat numbers. Verify the ticket instantly appears in the user's "Booking History" tab.</w:t>
      </w:r>
    </w:p>
    <w:p w14:paraId="592DBD18" w14:textId="77777777" w:rsidR="00875C02" w:rsidRPr="00875C02" w:rsidRDefault="00875C02" w:rsidP="00875C02">
      <w:pPr>
        <w:numPr>
          <w:ilvl w:val="0"/>
          <w:numId w:val="5"/>
        </w:numPr>
        <w:rPr>
          <w:rFonts w:ascii="Arial" w:hAnsi="Arial" w:cs="Arial"/>
          <w:sz w:val="28"/>
          <w:szCs w:val="28"/>
        </w:rPr>
      </w:pPr>
      <w:r w:rsidRPr="00875C02">
        <w:rPr>
          <w:rFonts w:ascii="Arial" w:hAnsi="Arial" w:cs="Arial"/>
          <w:b/>
          <w:bCs/>
          <w:sz w:val="28"/>
          <w:szCs w:val="28"/>
        </w:rPr>
        <w:t>Backend Verification:</w:t>
      </w:r>
      <w:r w:rsidRPr="00875C02">
        <w:rPr>
          <w:rFonts w:ascii="Arial" w:hAnsi="Arial" w:cs="Arial"/>
          <w:sz w:val="28"/>
          <w:szCs w:val="28"/>
        </w:rPr>
        <w:t xml:space="preserve"> Assert that the pricing engine correctly aggregated ticket fare, F&amp;B, taxes, and convenience fees. Verify the system updated the database seat status permanently to BOOKED and successfully triggered the SMS/Email confirmation dispatch.</w:t>
      </w:r>
    </w:p>
    <w:p w14:paraId="4ABC3016"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2. Concurrency &amp; Seat Locking (The Double-Booking Test)</w:t>
      </w:r>
    </w:p>
    <w:p w14:paraId="308DAB30" w14:textId="77777777" w:rsidR="00875C02" w:rsidRPr="00875C02" w:rsidRDefault="00875C02" w:rsidP="00875C02">
      <w:pPr>
        <w:numPr>
          <w:ilvl w:val="0"/>
          <w:numId w:val="6"/>
        </w:numPr>
        <w:rPr>
          <w:rFonts w:ascii="Arial" w:hAnsi="Arial" w:cs="Arial"/>
          <w:sz w:val="28"/>
          <w:szCs w:val="28"/>
        </w:rPr>
      </w:pPr>
      <w:r w:rsidRPr="00875C02">
        <w:rPr>
          <w:rFonts w:ascii="Arial" w:hAnsi="Arial" w:cs="Arial"/>
          <w:b/>
          <w:bCs/>
          <w:sz w:val="28"/>
          <w:szCs w:val="28"/>
        </w:rPr>
        <w:t>Action Steps:</w:t>
      </w:r>
      <w:r w:rsidRPr="00875C02">
        <w:rPr>
          <w:rFonts w:ascii="Arial" w:hAnsi="Arial" w:cs="Arial"/>
          <w:sz w:val="28"/>
          <w:szCs w:val="28"/>
        </w:rPr>
        <w:t xml:space="preserve"> User A and User B simultaneously select the exact same seats for the exact same showtime and attempt to click "Proceed to Pay."</w:t>
      </w:r>
    </w:p>
    <w:p w14:paraId="45ED1931" w14:textId="77777777" w:rsidR="00875C02" w:rsidRPr="00875C02" w:rsidRDefault="00875C02" w:rsidP="00875C02">
      <w:pPr>
        <w:numPr>
          <w:ilvl w:val="0"/>
          <w:numId w:val="6"/>
        </w:numPr>
        <w:rPr>
          <w:rFonts w:ascii="Arial" w:hAnsi="Arial" w:cs="Arial"/>
          <w:sz w:val="28"/>
          <w:szCs w:val="28"/>
        </w:rPr>
      </w:pPr>
      <w:r w:rsidRPr="00875C02">
        <w:rPr>
          <w:rFonts w:ascii="Arial" w:hAnsi="Arial" w:cs="Arial"/>
          <w:b/>
          <w:bCs/>
          <w:sz w:val="28"/>
          <w:szCs w:val="28"/>
        </w:rPr>
        <w:lastRenderedPageBreak/>
        <w:t>Frontend Verification:</w:t>
      </w:r>
      <w:r w:rsidRPr="00875C02">
        <w:rPr>
          <w:rFonts w:ascii="Arial" w:hAnsi="Arial" w:cs="Arial"/>
          <w:sz w:val="28"/>
          <w:szCs w:val="28"/>
        </w:rPr>
        <w:t xml:space="preserve"> User B should see an error message stating "Seats are no longer available," and their screen should refresh to show those specific seats as greyed out.</w:t>
      </w:r>
    </w:p>
    <w:p w14:paraId="33EC54F4" w14:textId="77777777" w:rsidR="00875C02" w:rsidRPr="00875C02" w:rsidRDefault="00875C02" w:rsidP="00875C02">
      <w:pPr>
        <w:numPr>
          <w:ilvl w:val="0"/>
          <w:numId w:val="6"/>
        </w:numPr>
        <w:rPr>
          <w:rFonts w:ascii="Arial" w:hAnsi="Arial" w:cs="Arial"/>
          <w:sz w:val="28"/>
          <w:szCs w:val="28"/>
        </w:rPr>
      </w:pPr>
      <w:r w:rsidRPr="00875C02">
        <w:rPr>
          <w:rFonts w:ascii="Arial" w:hAnsi="Arial" w:cs="Arial"/>
          <w:b/>
          <w:bCs/>
          <w:sz w:val="28"/>
          <w:szCs w:val="28"/>
        </w:rPr>
        <w:t>Backend Verification:</w:t>
      </w:r>
      <w:r w:rsidRPr="00875C02">
        <w:rPr>
          <w:rFonts w:ascii="Arial" w:hAnsi="Arial" w:cs="Arial"/>
          <w:sz w:val="28"/>
          <w:szCs w:val="28"/>
        </w:rPr>
        <w:t xml:space="preserve"> Assert that the system enforces a pessimistic database lock. The server must grant a temporary 10-minute lock only to the request that hits the backend milliseconds earlier (User A).</w:t>
      </w:r>
    </w:p>
    <w:p w14:paraId="0C83DA8D"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3. Session Timeout &amp; Seat Release (Cart Abandonment)</w:t>
      </w:r>
    </w:p>
    <w:p w14:paraId="396418C2" w14:textId="77777777" w:rsidR="00875C02" w:rsidRPr="00875C02" w:rsidRDefault="00875C02" w:rsidP="00875C02">
      <w:pPr>
        <w:numPr>
          <w:ilvl w:val="0"/>
          <w:numId w:val="7"/>
        </w:numPr>
        <w:rPr>
          <w:rFonts w:ascii="Arial" w:hAnsi="Arial" w:cs="Arial"/>
          <w:sz w:val="28"/>
          <w:szCs w:val="28"/>
        </w:rPr>
      </w:pPr>
      <w:r w:rsidRPr="00875C02">
        <w:rPr>
          <w:rFonts w:ascii="Arial" w:hAnsi="Arial" w:cs="Arial"/>
          <w:b/>
          <w:bCs/>
          <w:sz w:val="28"/>
          <w:szCs w:val="28"/>
        </w:rPr>
        <w:t>Action Steps:</w:t>
      </w:r>
      <w:r w:rsidRPr="00875C02">
        <w:rPr>
          <w:rFonts w:ascii="Arial" w:hAnsi="Arial" w:cs="Arial"/>
          <w:sz w:val="28"/>
          <w:szCs w:val="28"/>
        </w:rPr>
        <w:t xml:space="preserve"> The user selects seats and reaches the payment page, but closes the app or lets the 10-minute booking timer expire.</w:t>
      </w:r>
    </w:p>
    <w:p w14:paraId="50169388" w14:textId="77777777" w:rsidR="00875C02" w:rsidRPr="00875C02" w:rsidRDefault="00875C02" w:rsidP="00875C02">
      <w:pPr>
        <w:numPr>
          <w:ilvl w:val="0"/>
          <w:numId w:val="7"/>
        </w:numPr>
        <w:rPr>
          <w:rFonts w:ascii="Arial" w:hAnsi="Arial" w:cs="Arial"/>
          <w:sz w:val="28"/>
          <w:szCs w:val="28"/>
        </w:rPr>
      </w:pPr>
      <w:r w:rsidRPr="00875C02">
        <w:rPr>
          <w:rFonts w:ascii="Arial" w:hAnsi="Arial" w:cs="Arial"/>
          <w:b/>
          <w:bCs/>
          <w:sz w:val="28"/>
          <w:szCs w:val="28"/>
        </w:rPr>
        <w:t>Frontend Verification:</w:t>
      </w:r>
      <w:r w:rsidRPr="00875C02">
        <w:rPr>
          <w:rFonts w:ascii="Arial" w:hAnsi="Arial" w:cs="Arial"/>
          <w:sz w:val="28"/>
          <w:szCs w:val="28"/>
        </w:rPr>
        <w:t xml:space="preserve"> Verify that the UI enforces the timeout, displays a "Session Expired" modal, and blocks any delayed payment attempts.</w:t>
      </w:r>
    </w:p>
    <w:p w14:paraId="0D26A612" w14:textId="77777777" w:rsidR="00875C02" w:rsidRPr="00875C02" w:rsidRDefault="00875C02" w:rsidP="00875C02">
      <w:pPr>
        <w:numPr>
          <w:ilvl w:val="0"/>
          <w:numId w:val="7"/>
        </w:numPr>
        <w:rPr>
          <w:rFonts w:ascii="Arial" w:hAnsi="Arial" w:cs="Arial"/>
          <w:sz w:val="28"/>
          <w:szCs w:val="28"/>
        </w:rPr>
      </w:pPr>
      <w:r w:rsidRPr="00875C02">
        <w:rPr>
          <w:rFonts w:ascii="Arial" w:hAnsi="Arial" w:cs="Arial"/>
          <w:b/>
          <w:bCs/>
          <w:sz w:val="28"/>
          <w:szCs w:val="28"/>
        </w:rPr>
        <w:t>Backend Verification:</w:t>
      </w:r>
      <w:r w:rsidRPr="00875C02">
        <w:rPr>
          <w:rFonts w:ascii="Arial" w:hAnsi="Arial" w:cs="Arial"/>
          <w:sz w:val="28"/>
          <w:szCs w:val="28"/>
        </w:rPr>
        <w:t xml:space="preserve"> Assert that a background worker detects the expired session, automatically drops the temporary hold, and reverts the seat status from LOCKED back to AVAILABLE in the live inventory for other users to book.</w:t>
      </w:r>
    </w:p>
    <w:p w14:paraId="1EBDB5F7"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4. Payment Failure &amp; Transaction Rollback</w:t>
      </w:r>
    </w:p>
    <w:p w14:paraId="6EFA8BC3" w14:textId="77777777" w:rsidR="00875C02" w:rsidRPr="00875C02" w:rsidRDefault="00875C02" w:rsidP="00875C02">
      <w:pPr>
        <w:numPr>
          <w:ilvl w:val="0"/>
          <w:numId w:val="8"/>
        </w:numPr>
        <w:rPr>
          <w:rFonts w:ascii="Arial" w:hAnsi="Arial" w:cs="Arial"/>
          <w:sz w:val="28"/>
          <w:szCs w:val="28"/>
        </w:rPr>
      </w:pPr>
      <w:r w:rsidRPr="00875C02">
        <w:rPr>
          <w:rFonts w:ascii="Arial" w:hAnsi="Arial" w:cs="Arial"/>
          <w:b/>
          <w:bCs/>
          <w:sz w:val="28"/>
          <w:szCs w:val="28"/>
        </w:rPr>
        <w:t>Action Steps:</w:t>
      </w:r>
      <w:r w:rsidRPr="00875C02">
        <w:rPr>
          <w:rFonts w:ascii="Arial" w:hAnsi="Arial" w:cs="Arial"/>
          <w:sz w:val="28"/>
          <w:szCs w:val="28"/>
        </w:rPr>
        <w:t xml:space="preserve"> The user attempts to pay, but the transaction fails (e.g., card declined, invalid OTP, or user cancels).</w:t>
      </w:r>
    </w:p>
    <w:p w14:paraId="1CD0992D" w14:textId="77777777" w:rsidR="00875C02" w:rsidRPr="00875C02" w:rsidRDefault="00875C02" w:rsidP="00875C02">
      <w:pPr>
        <w:numPr>
          <w:ilvl w:val="0"/>
          <w:numId w:val="8"/>
        </w:numPr>
        <w:rPr>
          <w:rFonts w:ascii="Arial" w:hAnsi="Arial" w:cs="Arial"/>
          <w:sz w:val="28"/>
          <w:szCs w:val="28"/>
        </w:rPr>
      </w:pPr>
      <w:r w:rsidRPr="00875C02">
        <w:rPr>
          <w:rFonts w:ascii="Arial" w:hAnsi="Arial" w:cs="Arial"/>
          <w:b/>
          <w:bCs/>
          <w:sz w:val="28"/>
          <w:szCs w:val="28"/>
        </w:rPr>
        <w:t>Frontend Verification:</w:t>
      </w:r>
      <w:r w:rsidRPr="00875C02">
        <w:rPr>
          <w:rFonts w:ascii="Arial" w:hAnsi="Arial" w:cs="Arial"/>
          <w:sz w:val="28"/>
          <w:szCs w:val="28"/>
        </w:rPr>
        <w:t xml:space="preserve"> Verify the user is redirected to a "Payment Failed" screen with an option to retry.</w:t>
      </w:r>
    </w:p>
    <w:p w14:paraId="09910507" w14:textId="77777777" w:rsidR="00875C02" w:rsidRPr="00875C02" w:rsidRDefault="00875C02" w:rsidP="00875C02">
      <w:pPr>
        <w:numPr>
          <w:ilvl w:val="0"/>
          <w:numId w:val="8"/>
        </w:numPr>
        <w:rPr>
          <w:rFonts w:ascii="Arial" w:hAnsi="Arial" w:cs="Arial"/>
          <w:sz w:val="28"/>
          <w:szCs w:val="28"/>
        </w:rPr>
      </w:pPr>
      <w:r w:rsidRPr="00875C02">
        <w:rPr>
          <w:rFonts w:ascii="Arial" w:hAnsi="Arial" w:cs="Arial"/>
          <w:b/>
          <w:bCs/>
          <w:sz w:val="28"/>
          <w:szCs w:val="28"/>
        </w:rPr>
        <w:t>Backend Verification:</w:t>
      </w:r>
      <w:r w:rsidRPr="00875C02">
        <w:rPr>
          <w:rFonts w:ascii="Arial" w:hAnsi="Arial" w:cs="Arial"/>
          <w:sz w:val="28"/>
          <w:szCs w:val="28"/>
        </w:rPr>
        <w:t xml:space="preserve"> Assert that the booking module correctly logs the failure response from the Payment Gateway. Crucially, verify that no ticket is generated, no confirmation SMS is triggered, and the seat locks are </w:t>
      </w:r>
      <w:r w:rsidRPr="00875C02">
        <w:rPr>
          <w:rFonts w:ascii="Arial" w:hAnsi="Arial" w:cs="Arial"/>
          <w:b/>
          <w:bCs/>
          <w:sz w:val="28"/>
          <w:szCs w:val="28"/>
        </w:rPr>
        <w:t>immediately released</w:t>
      </w:r>
      <w:r w:rsidRPr="00875C02">
        <w:rPr>
          <w:rFonts w:ascii="Arial" w:hAnsi="Arial" w:cs="Arial"/>
          <w:sz w:val="28"/>
          <w:szCs w:val="28"/>
        </w:rPr>
        <w:t xml:space="preserve"> (rather than waiting for the 10-minute timer to expire).</w:t>
      </w:r>
    </w:p>
    <w:p w14:paraId="39687F25" w14:textId="77777777" w:rsidR="00875C02" w:rsidRPr="00875C02" w:rsidRDefault="00875C02" w:rsidP="00875C02">
      <w:pPr>
        <w:rPr>
          <w:rFonts w:ascii="Arial" w:hAnsi="Arial" w:cs="Arial"/>
          <w:sz w:val="28"/>
          <w:szCs w:val="28"/>
        </w:rPr>
      </w:pPr>
    </w:p>
    <w:p w14:paraId="6A66A562" w14:textId="77777777" w:rsidR="00875C02" w:rsidRPr="00875C02" w:rsidRDefault="00875C02" w:rsidP="00875C02">
      <w:pPr>
        <w:rPr>
          <w:rFonts w:ascii="Arial" w:hAnsi="Arial" w:cs="Arial"/>
          <w:b/>
          <w:bCs/>
          <w:sz w:val="32"/>
          <w:szCs w:val="32"/>
        </w:rPr>
      </w:pPr>
    </w:p>
    <w:p w14:paraId="1275B092" w14:textId="77777777" w:rsidR="00BD48FA" w:rsidRPr="00BD48FA" w:rsidRDefault="00BD48FA" w:rsidP="00BD48FA">
      <w:pPr>
        <w:rPr>
          <w:rFonts w:ascii="Arial" w:hAnsi="Arial" w:cs="Arial"/>
          <w:sz w:val="28"/>
          <w:szCs w:val="28"/>
        </w:rPr>
      </w:pPr>
    </w:p>
    <w:p w14:paraId="2D6E453D" w14:textId="64D33263" w:rsidR="00875C02" w:rsidRDefault="00875C02" w:rsidP="00875C02">
      <w:pPr>
        <w:rPr>
          <w:rFonts w:ascii="Arial" w:hAnsi="Arial" w:cs="Arial"/>
          <w:b/>
          <w:bCs/>
          <w:sz w:val="32"/>
          <w:szCs w:val="32"/>
        </w:rPr>
      </w:pPr>
      <w:r w:rsidRPr="00875C02">
        <w:rPr>
          <w:rFonts w:ascii="Arial" w:hAnsi="Arial" w:cs="Arial"/>
          <w:b/>
          <w:bCs/>
          <w:sz w:val="32"/>
          <w:szCs w:val="32"/>
        </w:rPr>
        <w:lastRenderedPageBreak/>
        <w:t>4.</w:t>
      </w:r>
      <w:r>
        <w:rPr>
          <w:rFonts w:ascii="Arial" w:hAnsi="Arial" w:cs="Arial"/>
          <w:b/>
          <w:bCs/>
          <w:sz w:val="32"/>
          <w:szCs w:val="32"/>
        </w:rPr>
        <w:t xml:space="preserve"> </w:t>
      </w:r>
      <w:r w:rsidRPr="00875C02">
        <w:rPr>
          <w:rFonts w:ascii="Arial" w:hAnsi="Arial" w:cs="Arial"/>
          <w:b/>
          <w:bCs/>
          <w:sz w:val="32"/>
          <w:szCs w:val="32"/>
        </w:rPr>
        <w:t>Create an acceptance testing (UAT/SAT) scenario for a new playlist feature in a music app like Spotify, focusing on how a real user would verify that the feature meets their needs.</w:t>
      </w:r>
    </w:p>
    <w:p w14:paraId="74B3FCB6" w14:textId="77777777" w:rsidR="00875C02" w:rsidRDefault="00875C02" w:rsidP="00875C02">
      <w:pPr>
        <w:rPr>
          <w:rFonts w:ascii="Arial" w:hAnsi="Arial" w:cs="Arial"/>
          <w:b/>
          <w:bCs/>
          <w:sz w:val="32"/>
          <w:szCs w:val="32"/>
        </w:rPr>
      </w:pPr>
    </w:p>
    <w:p w14:paraId="77A9BA7C" w14:textId="0E70D177" w:rsidR="00875C02" w:rsidRDefault="00875C02" w:rsidP="00875C02">
      <w:pPr>
        <w:rPr>
          <w:rFonts w:ascii="Arial" w:hAnsi="Arial" w:cs="Arial"/>
          <w:b/>
          <w:bCs/>
          <w:sz w:val="32"/>
          <w:szCs w:val="32"/>
        </w:rPr>
      </w:pPr>
      <w:proofErr w:type="gramStart"/>
      <w:r>
        <w:rPr>
          <w:rFonts w:ascii="Arial" w:hAnsi="Arial" w:cs="Arial"/>
          <w:b/>
          <w:bCs/>
          <w:sz w:val="32"/>
          <w:szCs w:val="32"/>
        </w:rPr>
        <w:t>ANSWER:-</w:t>
      </w:r>
      <w:proofErr w:type="gramEnd"/>
    </w:p>
    <w:p w14:paraId="688A7700"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UAT Scenario: Playlist Creation, Management, and Usability</w:t>
      </w:r>
    </w:p>
    <w:p w14:paraId="23043AE8" w14:textId="77777777" w:rsidR="00875C02" w:rsidRPr="00875C02" w:rsidRDefault="00875C02" w:rsidP="00875C02">
      <w:pPr>
        <w:rPr>
          <w:rFonts w:ascii="Arial" w:hAnsi="Arial" w:cs="Arial"/>
          <w:sz w:val="28"/>
          <w:szCs w:val="28"/>
        </w:rPr>
      </w:pPr>
      <w:r w:rsidRPr="00875C02">
        <w:rPr>
          <w:rFonts w:ascii="Arial" w:hAnsi="Arial" w:cs="Arial"/>
          <w:b/>
          <w:bCs/>
          <w:sz w:val="28"/>
          <w:szCs w:val="28"/>
        </w:rPr>
        <w:t>Objective:</w:t>
      </w:r>
      <w:r w:rsidRPr="00875C02">
        <w:rPr>
          <w:rFonts w:ascii="Arial" w:hAnsi="Arial" w:cs="Arial"/>
          <w:sz w:val="28"/>
          <w:szCs w:val="28"/>
        </w:rPr>
        <w:t xml:space="preserve"> Verify that a real user can seamlessly create, manage, and interact with a custom playlist, ensuring data persistence, a frictionless UI, and expected playback behavior.</w:t>
      </w:r>
    </w:p>
    <w:p w14:paraId="74548C14"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Phase 1: Core Flow, Modification, &amp; Persistence</w:t>
      </w:r>
    </w:p>
    <w:p w14:paraId="6A8EC523" w14:textId="77777777" w:rsidR="00875C02" w:rsidRPr="00875C02" w:rsidRDefault="00875C02" w:rsidP="00875C02">
      <w:pPr>
        <w:numPr>
          <w:ilvl w:val="0"/>
          <w:numId w:val="9"/>
        </w:numPr>
        <w:rPr>
          <w:rFonts w:ascii="Arial" w:hAnsi="Arial" w:cs="Arial"/>
          <w:sz w:val="28"/>
          <w:szCs w:val="28"/>
        </w:rPr>
      </w:pPr>
      <w:r w:rsidRPr="00875C02">
        <w:rPr>
          <w:rFonts w:ascii="Arial" w:hAnsi="Arial" w:cs="Arial"/>
          <w:b/>
          <w:bCs/>
          <w:sz w:val="28"/>
          <w:szCs w:val="28"/>
        </w:rPr>
        <w:t>Action Steps:</w:t>
      </w:r>
    </w:p>
    <w:p w14:paraId="022DC2E2" w14:textId="77777777" w:rsidR="00875C02" w:rsidRPr="00875C02" w:rsidRDefault="00875C02" w:rsidP="00875C02">
      <w:pPr>
        <w:numPr>
          <w:ilvl w:val="1"/>
          <w:numId w:val="9"/>
        </w:numPr>
        <w:rPr>
          <w:rFonts w:ascii="Arial" w:hAnsi="Arial" w:cs="Arial"/>
          <w:sz w:val="28"/>
          <w:szCs w:val="28"/>
        </w:rPr>
      </w:pPr>
      <w:r w:rsidRPr="00875C02">
        <w:rPr>
          <w:rFonts w:ascii="Arial" w:hAnsi="Arial" w:cs="Arial"/>
          <w:sz w:val="28"/>
          <w:szCs w:val="28"/>
        </w:rPr>
        <w:t>Open the music app, log in, and search for a favorite song.</w:t>
      </w:r>
    </w:p>
    <w:p w14:paraId="309A128C" w14:textId="77777777" w:rsidR="00875C02" w:rsidRPr="00875C02" w:rsidRDefault="00875C02" w:rsidP="00875C02">
      <w:pPr>
        <w:numPr>
          <w:ilvl w:val="1"/>
          <w:numId w:val="9"/>
        </w:numPr>
        <w:rPr>
          <w:rFonts w:ascii="Arial" w:hAnsi="Arial" w:cs="Arial"/>
          <w:sz w:val="28"/>
          <w:szCs w:val="28"/>
        </w:rPr>
      </w:pPr>
      <w:r w:rsidRPr="00875C02">
        <w:rPr>
          <w:rFonts w:ascii="Arial" w:hAnsi="Arial" w:cs="Arial"/>
          <w:sz w:val="28"/>
          <w:szCs w:val="28"/>
        </w:rPr>
        <w:t>Select "Add to Playlist" and choose "Create New Playlist."</w:t>
      </w:r>
    </w:p>
    <w:p w14:paraId="21C6526A" w14:textId="77777777" w:rsidR="00875C02" w:rsidRPr="00875C02" w:rsidRDefault="00875C02" w:rsidP="00875C02">
      <w:pPr>
        <w:numPr>
          <w:ilvl w:val="1"/>
          <w:numId w:val="9"/>
        </w:numPr>
        <w:rPr>
          <w:rFonts w:ascii="Arial" w:hAnsi="Arial" w:cs="Arial"/>
          <w:sz w:val="28"/>
          <w:szCs w:val="28"/>
        </w:rPr>
      </w:pPr>
      <w:r w:rsidRPr="00875C02">
        <w:rPr>
          <w:rFonts w:ascii="Arial" w:hAnsi="Arial" w:cs="Arial"/>
          <w:sz w:val="28"/>
          <w:szCs w:val="28"/>
        </w:rPr>
        <w:t>Name the playlist "My Favorites" (and optionally add a cover photo).</w:t>
      </w:r>
    </w:p>
    <w:p w14:paraId="505476E9" w14:textId="77777777" w:rsidR="00875C02" w:rsidRPr="00875C02" w:rsidRDefault="00875C02" w:rsidP="00875C02">
      <w:pPr>
        <w:numPr>
          <w:ilvl w:val="1"/>
          <w:numId w:val="9"/>
        </w:numPr>
        <w:rPr>
          <w:rFonts w:ascii="Arial" w:hAnsi="Arial" w:cs="Arial"/>
          <w:sz w:val="28"/>
          <w:szCs w:val="28"/>
        </w:rPr>
      </w:pPr>
      <w:r w:rsidRPr="00875C02">
        <w:rPr>
          <w:rFonts w:ascii="Arial" w:hAnsi="Arial" w:cs="Arial"/>
          <w:sz w:val="28"/>
          <w:szCs w:val="28"/>
        </w:rPr>
        <w:t>Search for and add 3 to 4 more songs to "My Favorites."</w:t>
      </w:r>
    </w:p>
    <w:p w14:paraId="5362B0A5" w14:textId="77777777" w:rsidR="00875C02" w:rsidRPr="00875C02" w:rsidRDefault="00875C02" w:rsidP="00875C02">
      <w:pPr>
        <w:numPr>
          <w:ilvl w:val="1"/>
          <w:numId w:val="9"/>
        </w:numPr>
        <w:rPr>
          <w:rFonts w:ascii="Arial" w:hAnsi="Arial" w:cs="Arial"/>
          <w:sz w:val="28"/>
          <w:szCs w:val="28"/>
        </w:rPr>
      </w:pPr>
      <w:r w:rsidRPr="00875C02">
        <w:rPr>
          <w:rFonts w:ascii="Arial" w:hAnsi="Arial" w:cs="Arial"/>
          <w:sz w:val="28"/>
          <w:szCs w:val="28"/>
        </w:rPr>
        <w:t>Open the playlist to verify all selected songs are present.</w:t>
      </w:r>
    </w:p>
    <w:p w14:paraId="0C1F8848" w14:textId="77777777" w:rsidR="00875C02" w:rsidRPr="00875C02" w:rsidRDefault="00875C02" w:rsidP="00875C02">
      <w:pPr>
        <w:numPr>
          <w:ilvl w:val="1"/>
          <w:numId w:val="9"/>
        </w:numPr>
        <w:rPr>
          <w:rFonts w:ascii="Arial" w:hAnsi="Arial" w:cs="Arial"/>
          <w:sz w:val="28"/>
          <w:szCs w:val="28"/>
        </w:rPr>
      </w:pPr>
      <w:r w:rsidRPr="00875C02">
        <w:rPr>
          <w:rFonts w:ascii="Arial" w:hAnsi="Arial" w:cs="Arial"/>
          <w:sz w:val="28"/>
          <w:szCs w:val="28"/>
        </w:rPr>
        <w:t>Remove one song from the playlist using the track's context menu.</w:t>
      </w:r>
    </w:p>
    <w:p w14:paraId="30BBD992" w14:textId="77777777" w:rsidR="00875C02" w:rsidRPr="00875C02" w:rsidRDefault="00875C02" w:rsidP="00875C02">
      <w:pPr>
        <w:numPr>
          <w:ilvl w:val="1"/>
          <w:numId w:val="9"/>
        </w:numPr>
        <w:rPr>
          <w:rFonts w:ascii="Arial" w:hAnsi="Arial" w:cs="Arial"/>
          <w:sz w:val="28"/>
          <w:szCs w:val="28"/>
        </w:rPr>
      </w:pPr>
      <w:r w:rsidRPr="00875C02">
        <w:rPr>
          <w:rFonts w:ascii="Arial" w:hAnsi="Arial" w:cs="Arial"/>
          <w:sz w:val="28"/>
          <w:szCs w:val="28"/>
        </w:rPr>
        <w:t>Force-close the application, reopen it, and navigate back to the playlist.</w:t>
      </w:r>
    </w:p>
    <w:p w14:paraId="31967E59" w14:textId="77777777" w:rsidR="00875C02" w:rsidRPr="00875C02" w:rsidRDefault="00875C02" w:rsidP="00875C02">
      <w:pPr>
        <w:numPr>
          <w:ilvl w:val="0"/>
          <w:numId w:val="9"/>
        </w:numPr>
        <w:rPr>
          <w:rFonts w:ascii="Arial" w:hAnsi="Arial" w:cs="Arial"/>
          <w:sz w:val="28"/>
          <w:szCs w:val="28"/>
        </w:rPr>
      </w:pPr>
      <w:r w:rsidRPr="00875C02">
        <w:rPr>
          <w:rFonts w:ascii="Arial" w:hAnsi="Arial" w:cs="Arial"/>
          <w:b/>
          <w:bCs/>
          <w:sz w:val="28"/>
          <w:szCs w:val="28"/>
        </w:rPr>
        <w:t>Acceptance Criteria:</w:t>
      </w:r>
      <w:r w:rsidRPr="00875C02">
        <w:rPr>
          <w:rFonts w:ascii="Arial" w:hAnsi="Arial" w:cs="Arial"/>
          <w:sz w:val="28"/>
          <w:szCs w:val="28"/>
        </w:rPr>
        <w:t xml:space="preserve"> The feature is accepted when the user can easily create and modify the playlist. The removed song must immediately disappear from the list, and the playlist (with the exact remaining tracks) must be fully saved and available after the app restarts.</w:t>
      </w:r>
    </w:p>
    <w:p w14:paraId="6AFA24A0" w14:textId="77777777" w:rsidR="00875C02" w:rsidRDefault="00875C02" w:rsidP="00875C02">
      <w:pPr>
        <w:rPr>
          <w:rFonts w:ascii="Arial" w:hAnsi="Arial" w:cs="Arial"/>
          <w:b/>
          <w:bCs/>
          <w:sz w:val="28"/>
          <w:szCs w:val="28"/>
        </w:rPr>
      </w:pPr>
    </w:p>
    <w:p w14:paraId="7579DAAB" w14:textId="1E4F804F" w:rsidR="00875C02" w:rsidRPr="00875C02" w:rsidRDefault="00875C02" w:rsidP="00875C02">
      <w:pPr>
        <w:rPr>
          <w:rFonts w:ascii="Arial" w:hAnsi="Arial" w:cs="Arial"/>
          <w:b/>
          <w:bCs/>
          <w:sz w:val="28"/>
          <w:szCs w:val="28"/>
        </w:rPr>
      </w:pPr>
      <w:r w:rsidRPr="00875C02">
        <w:rPr>
          <w:rFonts w:ascii="Arial" w:hAnsi="Arial" w:cs="Arial"/>
          <w:b/>
          <w:bCs/>
          <w:sz w:val="28"/>
          <w:szCs w:val="28"/>
        </w:rPr>
        <w:lastRenderedPageBreak/>
        <w:t>Phase 2: Playback &amp; Customization (UX Check)</w:t>
      </w:r>
    </w:p>
    <w:p w14:paraId="5EC6D71E" w14:textId="77777777" w:rsidR="00875C02" w:rsidRPr="00875C02" w:rsidRDefault="00875C02" w:rsidP="00875C02">
      <w:pPr>
        <w:numPr>
          <w:ilvl w:val="0"/>
          <w:numId w:val="10"/>
        </w:numPr>
        <w:rPr>
          <w:rFonts w:ascii="Arial" w:hAnsi="Arial" w:cs="Arial"/>
          <w:sz w:val="28"/>
          <w:szCs w:val="28"/>
        </w:rPr>
      </w:pPr>
      <w:r w:rsidRPr="00875C02">
        <w:rPr>
          <w:rFonts w:ascii="Arial" w:hAnsi="Arial" w:cs="Arial"/>
          <w:b/>
          <w:bCs/>
          <w:sz w:val="28"/>
          <w:szCs w:val="28"/>
        </w:rPr>
        <w:t>Action Steps:</w:t>
      </w:r>
    </w:p>
    <w:p w14:paraId="0D3783A0" w14:textId="77777777" w:rsidR="00875C02" w:rsidRPr="00875C02" w:rsidRDefault="00875C02" w:rsidP="00875C02">
      <w:pPr>
        <w:numPr>
          <w:ilvl w:val="1"/>
          <w:numId w:val="10"/>
        </w:numPr>
        <w:rPr>
          <w:rFonts w:ascii="Arial" w:hAnsi="Arial" w:cs="Arial"/>
          <w:sz w:val="28"/>
          <w:szCs w:val="28"/>
        </w:rPr>
      </w:pPr>
      <w:r w:rsidRPr="00875C02">
        <w:rPr>
          <w:rFonts w:ascii="Arial" w:hAnsi="Arial" w:cs="Arial"/>
          <w:sz w:val="28"/>
          <w:szCs w:val="28"/>
        </w:rPr>
        <w:t>Open the "My Favorites" playlist.</w:t>
      </w:r>
    </w:p>
    <w:p w14:paraId="25C14FEB" w14:textId="77777777" w:rsidR="00875C02" w:rsidRPr="00875C02" w:rsidRDefault="00875C02" w:rsidP="00875C02">
      <w:pPr>
        <w:numPr>
          <w:ilvl w:val="1"/>
          <w:numId w:val="10"/>
        </w:numPr>
        <w:rPr>
          <w:rFonts w:ascii="Arial" w:hAnsi="Arial" w:cs="Arial"/>
          <w:sz w:val="28"/>
          <w:szCs w:val="28"/>
        </w:rPr>
      </w:pPr>
      <w:r w:rsidRPr="00875C02">
        <w:rPr>
          <w:rFonts w:ascii="Arial" w:hAnsi="Arial" w:cs="Arial"/>
          <w:sz w:val="28"/>
          <w:szCs w:val="28"/>
        </w:rPr>
        <w:t>Tap and hold a track, dragging it to a new position to reorder the list.</w:t>
      </w:r>
    </w:p>
    <w:p w14:paraId="0423A618" w14:textId="77777777" w:rsidR="00875C02" w:rsidRPr="00875C02" w:rsidRDefault="00875C02" w:rsidP="00875C02">
      <w:pPr>
        <w:numPr>
          <w:ilvl w:val="1"/>
          <w:numId w:val="10"/>
        </w:numPr>
        <w:rPr>
          <w:rFonts w:ascii="Arial" w:hAnsi="Arial" w:cs="Arial"/>
          <w:sz w:val="28"/>
          <w:szCs w:val="28"/>
        </w:rPr>
      </w:pPr>
      <w:r w:rsidRPr="00875C02">
        <w:rPr>
          <w:rFonts w:ascii="Arial" w:hAnsi="Arial" w:cs="Arial"/>
          <w:sz w:val="28"/>
          <w:szCs w:val="28"/>
        </w:rPr>
        <w:t>Tap the primary "Play" button on the playlist.</w:t>
      </w:r>
    </w:p>
    <w:p w14:paraId="66A79147" w14:textId="77777777" w:rsidR="00875C02" w:rsidRPr="00875C02" w:rsidRDefault="00875C02" w:rsidP="00875C02">
      <w:pPr>
        <w:numPr>
          <w:ilvl w:val="0"/>
          <w:numId w:val="10"/>
        </w:numPr>
        <w:rPr>
          <w:rFonts w:ascii="Arial" w:hAnsi="Arial" w:cs="Arial"/>
          <w:sz w:val="28"/>
          <w:szCs w:val="28"/>
        </w:rPr>
      </w:pPr>
      <w:r w:rsidRPr="00875C02">
        <w:rPr>
          <w:rFonts w:ascii="Arial" w:hAnsi="Arial" w:cs="Arial"/>
          <w:b/>
          <w:bCs/>
          <w:sz w:val="28"/>
          <w:szCs w:val="28"/>
        </w:rPr>
        <w:t>Acceptance Criteria:</w:t>
      </w:r>
      <w:r w:rsidRPr="00875C02">
        <w:rPr>
          <w:rFonts w:ascii="Arial" w:hAnsi="Arial" w:cs="Arial"/>
          <w:sz w:val="28"/>
          <w:szCs w:val="28"/>
        </w:rPr>
        <w:t xml:space="preserve"> The drag-and-drop interface must be smooth and intuitive. Audio playback must begin precisely with the newly reordered first track, and the "Up Next" queue must follow the user's custom sequence.</w:t>
      </w:r>
    </w:p>
    <w:p w14:paraId="457D313A" w14:textId="77777777" w:rsidR="00875C02" w:rsidRPr="00875C02" w:rsidRDefault="00875C02" w:rsidP="00875C02">
      <w:pPr>
        <w:rPr>
          <w:rFonts w:ascii="Arial" w:hAnsi="Arial" w:cs="Arial"/>
          <w:b/>
          <w:bCs/>
          <w:sz w:val="28"/>
          <w:szCs w:val="28"/>
        </w:rPr>
      </w:pPr>
      <w:r w:rsidRPr="00875C02">
        <w:rPr>
          <w:rFonts w:ascii="Arial" w:hAnsi="Arial" w:cs="Arial"/>
          <w:b/>
          <w:bCs/>
          <w:sz w:val="28"/>
          <w:szCs w:val="28"/>
        </w:rPr>
        <w:t>Phase 3: Friction Management &amp; Edge Cases</w:t>
      </w:r>
    </w:p>
    <w:p w14:paraId="6ED64F24" w14:textId="77777777" w:rsidR="00875C02" w:rsidRPr="00875C02" w:rsidRDefault="00875C02" w:rsidP="00875C02">
      <w:pPr>
        <w:numPr>
          <w:ilvl w:val="0"/>
          <w:numId w:val="11"/>
        </w:numPr>
        <w:rPr>
          <w:rFonts w:ascii="Arial" w:hAnsi="Arial" w:cs="Arial"/>
          <w:sz w:val="28"/>
          <w:szCs w:val="28"/>
        </w:rPr>
      </w:pPr>
      <w:r w:rsidRPr="00875C02">
        <w:rPr>
          <w:rFonts w:ascii="Arial" w:hAnsi="Arial" w:cs="Arial"/>
          <w:b/>
          <w:bCs/>
          <w:sz w:val="28"/>
          <w:szCs w:val="28"/>
        </w:rPr>
        <w:t>Action Steps (Duplicate Handling):</w:t>
      </w:r>
      <w:r w:rsidRPr="00875C02">
        <w:rPr>
          <w:rFonts w:ascii="Arial" w:hAnsi="Arial" w:cs="Arial"/>
          <w:sz w:val="28"/>
          <w:szCs w:val="28"/>
        </w:rPr>
        <w:t xml:space="preserve"> Attempt to add a song that is already present in "My Favorites."</w:t>
      </w:r>
    </w:p>
    <w:p w14:paraId="2EA70673" w14:textId="77777777" w:rsidR="00875C02" w:rsidRPr="00875C02" w:rsidRDefault="00875C02" w:rsidP="00875C02">
      <w:pPr>
        <w:numPr>
          <w:ilvl w:val="0"/>
          <w:numId w:val="11"/>
        </w:numPr>
        <w:rPr>
          <w:rFonts w:ascii="Arial" w:hAnsi="Arial" w:cs="Arial"/>
          <w:sz w:val="28"/>
          <w:szCs w:val="28"/>
        </w:rPr>
      </w:pPr>
      <w:r w:rsidRPr="00875C02">
        <w:rPr>
          <w:rFonts w:ascii="Arial" w:hAnsi="Arial" w:cs="Arial"/>
          <w:b/>
          <w:bCs/>
          <w:sz w:val="28"/>
          <w:szCs w:val="28"/>
        </w:rPr>
        <w:t>Action Steps (Offline Need):</w:t>
      </w:r>
      <w:r w:rsidRPr="00875C02">
        <w:rPr>
          <w:rFonts w:ascii="Arial" w:hAnsi="Arial" w:cs="Arial"/>
          <w:sz w:val="28"/>
          <w:szCs w:val="28"/>
        </w:rPr>
        <w:t xml:space="preserve"> Toggle the "Download" switch, wait for completion, turn on Airplane mode, and attempt to play the playlist.</w:t>
      </w:r>
    </w:p>
    <w:p w14:paraId="58AF32AE" w14:textId="77777777" w:rsidR="00875C02" w:rsidRPr="00875C02" w:rsidRDefault="00875C02" w:rsidP="00875C02">
      <w:pPr>
        <w:numPr>
          <w:ilvl w:val="0"/>
          <w:numId w:val="11"/>
        </w:numPr>
        <w:rPr>
          <w:rFonts w:ascii="Arial" w:hAnsi="Arial" w:cs="Arial"/>
          <w:sz w:val="28"/>
          <w:szCs w:val="28"/>
        </w:rPr>
      </w:pPr>
      <w:r w:rsidRPr="00875C02">
        <w:rPr>
          <w:rFonts w:ascii="Arial" w:hAnsi="Arial" w:cs="Arial"/>
          <w:b/>
          <w:bCs/>
          <w:sz w:val="28"/>
          <w:szCs w:val="28"/>
        </w:rPr>
        <w:t>Acceptance Criteria:</w:t>
      </w:r>
      <w:r w:rsidRPr="00875C02">
        <w:rPr>
          <w:rFonts w:ascii="Arial" w:hAnsi="Arial" w:cs="Arial"/>
          <w:sz w:val="28"/>
          <w:szCs w:val="28"/>
        </w:rPr>
        <w:t xml:space="preserve"> The app must proactively warn the user about adding a duplicate track (e.g., "This is already in your playlist. Add anyway?") rather than silently adding it. For premium users, the downloaded playlist must play seamlessly without an internet connection.</w:t>
      </w:r>
    </w:p>
    <w:p w14:paraId="0C5EFD4B" w14:textId="77777777" w:rsidR="00875C02" w:rsidRPr="00875C02" w:rsidRDefault="00875C02" w:rsidP="00875C02">
      <w:pPr>
        <w:rPr>
          <w:rFonts w:ascii="Arial" w:hAnsi="Arial" w:cs="Arial"/>
          <w:sz w:val="28"/>
          <w:szCs w:val="28"/>
        </w:rPr>
      </w:pPr>
    </w:p>
    <w:p w14:paraId="0132A63A" w14:textId="77777777" w:rsidR="00BD48FA" w:rsidRDefault="00BD48FA">
      <w:pPr>
        <w:rPr>
          <w:rFonts w:ascii="Arial" w:hAnsi="Arial" w:cs="Arial"/>
          <w:b/>
          <w:bCs/>
          <w:sz w:val="32"/>
          <w:szCs w:val="32"/>
        </w:rPr>
      </w:pPr>
    </w:p>
    <w:p w14:paraId="78C73F0E" w14:textId="77777777" w:rsidR="00875C02" w:rsidRDefault="00875C02">
      <w:pPr>
        <w:rPr>
          <w:rFonts w:ascii="Arial" w:hAnsi="Arial" w:cs="Arial"/>
          <w:b/>
          <w:bCs/>
          <w:sz w:val="32"/>
          <w:szCs w:val="32"/>
        </w:rPr>
      </w:pPr>
    </w:p>
    <w:p w14:paraId="1988B3E0" w14:textId="77777777" w:rsidR="00875C02" w:rsidRDefault="00875C02">
      <w:pPr>
        <w:rPr>
          <w:rFonts w:ascii="Arial" w:hAnsi="Arial" w:cs="Arial"/>
          <w:b/>
          <w:bCs/>
          <w:sz w:val="32"/>
          <w:szCs w:val="32"/>
        </w:rPr>
      </w:pPr>
    </w:p>
    <w:p w14:paraId="5FF14BF5" w14:textId="77777777" w:rsidR="00875C02" w:rsidRDefault="00875C02">
      <w:pPr>
        <w:rPr>
          <w:rFonts w:ascii="Arial" w:hAnsi="Arial" w:cs="Arial"/>
          <w:b/>
          <w:bCs/>
          <w:sz w:val="32"/>
          <w:szCs w:val="32"/>
        </w:rPr>
      </w:pPr>
    </w:p>
    <w:p w14:paraId="49D68FCC" w14:textId="77777777" w:rsidR="00875C02" w:rsidRDefault="00875C02">
      <w:pPr>
        <w:rPr>
          <w:rFonts w:ascii="Arial" w:hAnsi="Arial" w:cs="Arial"/>
          <w:b/>
          <w:bCs/>
          <w:sz w:val="32"/>
          <w:szCs w:val="32"/>
        </w:rPr>
      </w:pPr>
    </w:p>
    <w:p w14:paraId="7FD96B50" w14:textId="77777777" w:rsidR="00875C02" w:rsidRDefault="00875C02">
      <w:pPr>
        <w:rPr>
          <w:rFonts w:ascii="Arial" w:hAnsi="Arial" w:cs="Arial"/>
          <w:b/>
          <w:bCs/>
          <w:sz w:val="32"/>
          <w:szCs w:val="32"/>
        </w:rPr>
      </w:pPr>
    </w:p>
    <w:p w14:paraId="3DBBB9A8" w14:textId="65642D21" w:rsidR="00875C02" w:rsidRDefault="00875C02" w:rsidP="00875C02">
      <w:pPr>
        <w:rPr>
          <w:rFonts w:ascii="Arial" w:hAnsi="Arial" w:cs="Arial"/>
          <w:b/>
          <w:bCs/>
          <w:sz w:val="32"/>
          <w:szCs w:val="32"/>
        </w:rPr>
      </w:pPr>
      <w:r w:rsidRPr="00875C02">
        <w:rPr>
          <w:rFonts w:ascii="Arial" w:hAnsi="Arial" w:cs="Arial"/>
          <w:b/>
          <w:bCs/>
          <w:sz w:val="32"/>
          <w:szCs w:val="32"/>
        </w:rPr>
        <w:lastRenderedPageBreak/>
        <w:t>5.</w:t>
      </w:r>
      <w:r>
        <w:rPr>
          <w:rFonts w:ascii="Arial" w:hAnsi="Arial" w:cs="Arial"/>
          <w:b/>
          <w:bCs/>
          <w:sz w:val="32"/>
          <w:szCs w:val="32"/>
        </w:rPr>
        <w:t xml:space="preserve"> </w:t>
      </w:r>
      <w:r w:rsidRPr="00875C02">
        <w:rPr>
          <w:rFonts w:ascii="Arial" w:hAnsi="Arial" w:cs="Arial"/>
          <w:b/>
          <w:bCs/>
          <w:sz w:val="32"/>
          <w:szCs w:val="32"/>
        </w:rPr>
        <w:t xml:space="preserve">Write a scenario for either alpha or beta testing for a new group chat feature in a messaging app like WhatsApp, specifying who would perform the test and what feedback is </w:t>
      </w:r>
      <w:proofErr w:type="gramStart"/>
      <w:r w:rsidRPr="00875C02">
        <w:rPr>
          <w:rFonts w:ascii="Arial" w:hAnsi="Arial" w:cs="Arial"/>
          <w:b/>
          <w:bCs/>
          <w:sz w:val="32"/>
          <w:szCs w:val="32"/>
        </w:rPr>
        <w:t>expected.&lt;</w:t>
      </w:r>
      <w:proofErr w:type="spellStart"/>
      <w:proofErr w:type="gramEnd"/>
      <w:r w:rsidRPr="00875C02">
        <w:rPr>
          <w:rFonts w:ascii="Arial" w:hAnsi="Arial" w:cs="Arial"/>
          <w:b/>
          <w:bCs/>
          <w:sz w:val="32"/>
          <w:szCs w:val="32"/>
        </w:rPr>
        <w:t>br</w:t>
      </w:r>
      <w:proofErr w:type="spellEnd"/>
      <w:r w:rsidRPr="00875C02">
        <w:rPr>
          <w:rFonts w:ascii="Arial" w:hAnsi="Arial" w:cs="Arial"/>
          <w:b/>
          <w:bCs/>
          <w:sz w:val="32"/>
          <w:szCs w:val="32"/>
        </w:rPr>
        <w:t>&gt;&lt;</w:t>
      </w:r>
      <w:proofErr w:type="spellStart"/>
      <w:r w:rsidRPr="00875C02">
        <w:rPr>
          <w:rFonts w:ascii="Arial" w:hAnsi="Arial" w:cs="Arial"/>
          <w:b/>
          <w:bCs/>
          <w:sz w:val="32"/>
          <w:szCs w:val="32"/>
        </w:rPr>
        <w:t>br</w:t>
      </w:r>
      <w:proofErr w:type="spellEnd"/>
      <w:r w:rsidRPr="00875C02">
        <w:rPr>
          <w:rFonts w:ascii="Arial" w:hAnsi="Arial" w:cs="Arial"/>
          <w:b/>
          <w:bCs/>
          <w:sz w:val="32"/>
          <w:szCs w:val="32"/>
        </w:rPr>
        <w:t>&gt;&lt;</w:t>
      </w:r>
      <w:proofErr w:type="spellStart"/>
      <w:r w:rsidRPr="00875C02">
        <w:rPr>
          <w:rFonts w:ascii="Arial" w:hAnsi="Arial" w:cs="Arial"/>
          <w:b/>
          <w:bCs/>
          <w:sz w:val="32"/>
          <w:szCs w:val="32"/>
        </w:rPr>
        <w:t>em</w:t>
      </w:r>
      <w:proofErr w:type="spellEnd"/>
      <w:r w:rsidRPr="00875C02">
        <w:rPr>
          <w:rFonts w:ascii="Arial" w:hAnsi="Arial" w:cs="Arial"/>
          <w:b/>
          <w:bCs/>
          <w:sz w:val="32"/>
          <w:szCs w:val="32"/>
        </w:rPr>
        <w:t>&gt;&lt;strong&gt;Hint:&lt;/strong&gt; Think about internal employees vs. real users and the types of issues they might report.&lt;/</w:t>
      </w:r>
      <w:proofErr w:type="spellStart"/>
      <w:r w:rsidRPr="00875C02">
        <w:rPr>
          <w:rFonts w:ascii="Arial" w:hAnsi="Arial" w:cs="Arial"/>
          <w:b/>
          <w:bCs/>
          <w:sz w:val="32"/>
          <w:szCs w:val="32"/>
        </w:rPr>
        <w:t>em</w:t>
      </w:r>
      <w:proofErr w:type="spellEnd"/>
      <w:r w:rsidRPr="00875C02">
        <w:rPr>
          <w:rFonts w:ascii="Arial" w:hAnsi="Arial" w:cs="Arial"/>
          <w:b/>
          <w:bCs/>
          <w:sz w:val="32"/>
          <w:szCs w:val="32"/>
        </w:rPr>
        <w:t>&gt;</w:t>
      </w:r>
    </w:p>
    <w:p w14:paraId="6402C789" w14:textId="77777777" w:rsidR="006D5191" w:rsidRDefault="006D5191" w:rsidP="00875C02">
      <w:pPr>
        <w:rPr>
          <w:rFonts w:ascii="Arial" w:hAnsi="Arial" w:cs="Arial"/>
          <w:b/>
          <w:bCs/>
          <w:sz w:val="32"/>
          <w:szCs w:val="32"/>
        </w:rPr>
      </w:pPr>
    </w:p>
    <w:p w14:paraId="77142AB8" w14:textId="1C87B5FC" w:rsidR="006D5191" w:rsidRDefault="006D5191" w:rsidP="00875C02">
      <w:pPr>
        <w:rPr>
          <w:rFonts w:ascii="Arial" w:hAnsi="Arial" w:cs="Arial"/>
          <w:b/>
          <w:bCs/>
          <w:sz w:val="32"/>
          <w:szCs w:val="32"/>
        </w:rPr>
      </w:pPr>
      <w:proofErr w:type="gramStart"/>
      <w:r>
        <w:rPr>
          <w:rFonts w:ascii="Arial" w:hAnsi="Arial" w:cs="Arial"/>
          <w:b/>
          <w:bCs/>
          <w:sz w:val="32"/>
          <w:szCs w:val="32"/>
        </w:rPr>
        <w:t>ANSWER:-</w:t>
      </w:r>
      <w:proofErr w:type="gramEnd"/>
    </w:p>
    <w:p w14:paraId="66D08365" w14:textId="77777777" w:rsidR="006D5191" w:rsidRPr="006D5191" w:rsidRDefault="006D5191" w:rsidP="006D5191">
      <w:pPr>
        <w:rPr>
          <w:rFonts w:ascii="Arial" w:hAnsi="Arial" w:cs="Arial"/>
          <w:sz w:val="28"/>
          <w:szCs w:val="28"/>
        </w:rPr>
      </w:pPr>
      <w:r w:rsidRPr="006D5191">
        <w:rPr>
          <w:rFonts w:ascii="Arial" w:hAnsi="Arial" w:cs="Arial"/>
          <w:sz w:val="28"/>
          <w:szCs w:val="28"/>
        </w:rPr>
        <w:t>Here, we are going to look at Alpha testing first, and then we will explore Beta testing to see how the feature is validated with real users before launch.</w:t>
      </w:r>
    </w:p>
    <w:p w14:paraId="684DAC8E" w14:textId="77777777" w:rsidR="006D5191" w:rsidRPr="006D5191" w:rsidRDefault="006D5191" w:rsidP="006D5191">
      <w:pPr>
        <w:rPr>
          <w:rFonts w:ascii="Arial" w:hAnsi="Arial" w:cs="Arial"/>
          <w:sz w:val="28"/>
          <w:szCs w:val="28"/>
        </w:rPr>
      </w:pPr>
    </w:p>
    <w:p w14:paraId="06E1AEE3" w14:textId="77777777" w:rsidR="006D5191" w:rsidRPr="006D5191" w:rsidRDefault="006D5191" w:rsidP="006D5191">
      <w:pPr>
        <w:rPr>
          <w:rFonts w:ascii="Arial" w:hAnsi="Arial" w:cs="Arial"/>
          <w:b/>
          <w:bCs/>
          <w:sz w:val="28"/>
          <w:szCs w:val="28"/>
        </w:rPr>
      </w:pPr>
      <w:r w:rsidRPr="006D5191">
        <w:rPr>
          <w:rFonts w:ascii="Arial" w:hAnsi="Arial" w:cs="Arial"/>
          <w:b/>
          <w:bCs/>
          <w:sz w:val="28"/>
          <w:szCs w:val="28"/>
        </w:rPr>
        <w:t>Phase 1: Alpha Testing (Internal Dogfooding)</w:t>
      </w:r>
    </w:p>
    <w:p w14:paraId="1AFEF224" w14:textId="77777777" w:rsidR="006D5191" w:rsidRPr="006D5191" w:rsidRDefault="006D5191" w:rsidP="006D5191">
      <w:pPr>
        <w:pStyle w:val="ListParagraph"/>
        <w:numPr>
          <w:ilvl w:val="0"/>
          <w:numId w:val="15"/>
        </w:numPr>
        <w:rPr>
          <w:rFonts w:ascii="Arial" w:hAnsi="Arial" w:cs="Arial"/>
          <w:sz w:val="28"/>
          <w:szCs w:val="28"/>
        </w:rPr>
      </w:pPr>
      <w:r w:rsidRPr="006D5191">
        <w:rPr>
          <w:rFonts w:ascii="Arial" w:hAnsi="Arial" w:cs="Arial"/>
          <w:sz w:val="28"/>
          <w:szCs w:val="28"/>
        </w:rPr>
        <w:t>Who Performs It: Internal employees (QA engineers, developers, and staff across the company).</w:t>
      </w:r>
    </w:p>
    <w:p w14:paraId="419C00FB" w14:textId="77777777" w:rsidR="006D5191" w:rsidRPr="006D5191" w:rsidRDefault="006D5191" w:rsidP="006D5191">
      <w:pPr>
        <w:rPr>
          <w:rFonts w:ascii="Arial" w:hAnsi="Arial" w:cs="Arial"/>
          <w:sz w:val="28"/>
          <w:szCs w:val="28"/>
        </w:rPr>
      </w:pPr>
    </w:p>
    <w:p w14:paraId="18DE75FA" w14:textId="77777777" w:rsidR="006D5191" w:rsidRPr="006D5191" w:rsidRDefault="006D5191" w:rsidP="006D5191">
      <w:pPr>
        <w:pStyle w:val="ListParagraph"/>
        <w:numPr>
          <w:ilvl w:val="0"/>
          <w:numId w:val="15"/>
        </w:numPr>
        <w:rPr>
          <w:rFonts w:ascii="Arial" w:hAnsi="Arial" w:cs="Arial"/>
          <w:sz w:val="28"/>
          <w:szCs w:val="28"/>
        </w:rPr>
      </w:pPr>
      <w:r w:rsidRPr="006D5191">
        <w:rPr>
          <w:rFonts w:ascii="Arial" w:hAnsi="Arial" w:cs="Arial"/>
          <w:sz w:val="28"/>
          <w:szCs w:val="28"/>
        </w:rPr>
        <w:t>The Scenario: Before public exposure, the internal team intentionally stresses the foundational logic. They create massive groups, rapidly add/remove members simultaneously, and blast heavy media files to try and break the system.</w:t>
      </w:r>
    </w:p>
    <w:p w14:paraId="2960B4AA" w14:textId="77777777" w:rsidR="006D5191" w:rsidRPr="006D5191" w:rsidRDefault="006D5191" w:rsidP="006D5191">
      <w:pPr>
        <w:rPr>
          <w:rFonts w:ascii="Arial" w:hAnsi="Arial" w:cs="Arial"/>
          <w:sz w:val="28"/>
          <w:szCs w:val="28"/>
        </w:rPr>
      </w:pPr>
    </w:p>
    <w:p w14:paraId="7DFFA41D" w14:textId="77777777" w:rsidR="006D5191" w:rsidRPr="006D5191" w:rsidRDefault="006D5191" w:rsidP="006D5191">
      <w:pPr>
        <w:rPr>
          <w:rFonts w:ascii="Arial" w:hAnsi="Arial" w:cs="Arial"/>
          <w:b/>
          <w:bCs/>
          <w:sz w:val="28"/>
          <w:szCs w:val="28"/>
        </w:rPr>
      </w:pPr>
      <w:r w:rsidRPr="006D5191">
        <w:rPr>
          <w:rFonts w:ascii="Arial" w:hAnsi="Arial" w:cs="Arial"/>
          <w:b/>
          <w:bCs/>
          <w:sz w:val="28"/>
          <w:szCs w:val="28"/>
        </w:rPr>
        <w:t>Expected Feedback (Technical &amp; Critical):</w:t>
      </w:r>
    </w:p>
    <w:p w14:paraId="5347DBE1" w14:textId="77777777" w:rsidR="006D5191" w:rsidRPr="006D5191" w:rsidRDefault="006D5191" w:rsidP="006D5191">
      <w:pPr>
        <w:rPr>
          <w:rFonts w:ascii="Arial" w:hAnsi="Arial" w:cs="Arial"/>
          <w:sz w:val="28"/>
          <w:szCs w:val="28"/>
        </w:rPr>
      </w:pPr>
    </w:p>
    <w:p w14:paraId="06CB1D96" w14:textId="77777777" w:rsidR="006D5191" w:rsidRPr="006D5191" w:rsidRDefault="006D5191" w:rsidP="006D5191">
      <w:pPr>
        <w:pStyle w:val="ListParagraph"/>
        <w:numPr>
          <w:ilvl w:val="0"/>
          <w:numId w:val="16"/>
        </w:numPr>
        <w:rPr>
          <w:rFonts w:ascii="Arial" w:hAnsi="Arial" w:cs="Arial"/>
          <w:sz w:val="28"/>
          <w:szCs w:val="28"/>
        </w:rPr>
      </w:pPr>
      <w:r w:rsidRPr="006D5191">
        <w:rPr>
          <w:rFonts w:ascii="Arial" w:hAnsi="Arial" w:cs="Arial"/>
          <w:sz w:val="28"/>
          <w:szCs w:val="28"/>
        </w:rPr>
        <w:t>Stability: "The app crashes when a group exceeds 250 members."</w:t>
      </w:r>
    </w:p>
    <w:p w14:paraId="393AA49C" w14:textId="77777777" w:rsidR="006D5191" w:rsidRPr="006D5191" w:rsidRDefault="006D5191" w:rsidP="006D5191">
      <w:pPr>
        <w:rPr>
          <w:rFonts w:ascii="Arial" w:hAnsi="Arial" w:cs="Arial"/>
          <w:sz w:val="28"/>
          <w:szCs w:val="28"/>
        </w:rPr>
      </w:pPr>
    </w:p>
    <w:p w14:paraId="19C9D974" w14:textId="77777777" w:rsidR="006D5191" w:rsidRPr="006D5191" w:rsidRDefault="006D5191" w:rsidP="006D5191">
      <w:pPr>
        <w:pStyle w:val="ListParagraph"/>
        <w:numPr>
          <w:ilvl w:val="0"/>
          <w:numId w:val="16"/>
        </w:numPr>
        <w:rPr>
          <w:rFonts w:ascii="Arial" w:hAnsi="Arial" w:cs="Arial"/>
          <w:sz w:val="28"/>
          <w:szCs w:val="28"/>
        </w:rPr>
      </w:pPr>
      <w:r w:rsidRPr="006D5191">
        <w:rPr>
          <w:rFonts w:ascii="Arial" w:hAnsi="Arial" w:cs="Arial"/>
          <w:sz w:val="28"/>
          <w:szCs w:val="28"/>
        </w:rPr>
        <w:t>Logic Errors: "When an admin removes a member, that member can still see new messages until they force-close the app."</w:t>
      </w:r>
    </w:p>
    <w:p w14:paraId="6FA7F661" w14:textId="77777777" w:rsidR="006D5191" w:rsidRPr="006D5191" w:rsidRDefault="006D5191" w:rsidP="006D5191">
      <w:pPr>
        <w:rPr>
          <w:rFonts w:ascii="Arial" w:hAnsi="Arial" w:cs="Arial"/>
          <w:sz w:val="28"/>
          <w:szCs w:val="28"/>
        </w:rPr>
      </w:pPr>
    </w:p>
    <w:p w14:paraId="19A3CCC5" w14:textId="77777777" w:rsidR="006D5191" w:rsidRPr="006D5191" w:rsidRDefault="006D5191" w:rsidP="006D5191">
      <w:pPr>
        <w:pStyle w:val="ListParagraph"/>
        <w:numPr>
          <w:ilvl w:val="0"/>
          <w:numId w:val="16"/>
        </w:numPr>
        <w:rPr>
          <w:rFonts w:ascii="Arial" w:hAnsi="Arial" w:cs="Arial"/>
          <w:sz w:val="28"/>
          <w:szCs w:val="28"/>
        </w:rPr>
      </w:pPr>
      <w:r w:rsidRPr="006D5191">
        <w:rPr>
          <w:rFonts w:ascii="Arial" w:hAnsi="Arial" w:cs="Arial"/>
          <w:sz w:val="28"/>
          <w:szCs w:val="28"/>
        </w:rPr>
        <w:t>Performance: Memory leaks or extreme battery drain during active group synchronization.</w:t>
      </w:r>
    </w:p>
    <w:p w14:paraId="3BF359D7" w14:textId="77777777" w:rsidR="006D5191" w:rsidRPr="006D5191" w:rsidRDefault="006D5191" w:rsidP="006D5191">
      <w:pPr>
        <w:rPr>
          <w:rFonts w:ascii="Arial" w:hAnsi="Arial" w:cs="Arial"/>
          <w:sz w:val="28"/>
          <w:szCs w:val="28"/>
        </w:rPr>
      </w:pPr>
    </w:p>
    <w:p w14:paraId="01CA5065" w14:textId="77777777" w:rsidR="006D5191" w:rsidRPr="006D5191" w:rsidRDefault="006D5191" w:rsidP="006D5191">
      <w:pPr>
        <w:rPr>
          <w:rFonts w:ascii="Arial" w:hAnsi="Arial" w:cs="Arial"/>
          <w:b/>
          <w:bCs/>
          <w:sz w:val="28"/>
          <w:szCs w:val="28"/>
        </w:rPr>
      </w:pPr>
      <w:r w:rsidRPr="006D5191">
        <w:rPr>
          <w:rFonts w:ascii="Arial" w:hAnsi="Arial" w:cs="Arial"/>
          <w:b/>
          <w:bCs/>
          <w:sz w:val="28"/>
          <w:szCs w:val="28"/>
        </w:rPr>
        <w:t>Phase 2: Beta Testing (External/Real Users)</w:t>
      </w:r>
    </w:p>
    <w:p w14:paraId="497AEA83" w14:textId="77777777" w:rsidR="006D5191" w:rsidRPr="006D5191" w:rsidRDefault="006D5191" w:rsidP="006D5191">
      <w:pPr>
        <w:pStyle w:val="ListParagraph"/>
        <w:numPr>
          <w:ilvl w:val="0"/>
          <w:numId w:val="17"/>
        </w:numPr>
        <w:rPr>
          <w:rFonts w:ascii="Arial" w:hAnsi="Arial" w:cs="Arial"/>
          <w:sz w:val="28"/>
          <w:szCs w:val="28"/>
        </w:rPr>
      </w:pPr>
      <w:r w:rsidRPr="006D5191">
        <w:rPr>
          <w:rFonts w:ascii="Arial" w:hAnsi="Arial" w:cs="Arial"/>
          <w:sz w:val="28"/>
          <w:szCs w:val="28"/>
        </w:rPr>
        <w:t>Who Performs It: A targeted segment of everyday users opted into the public Beta program (e.g., active group admins, family chat creators) using their own devices across varied networks.</w:t>
      </w:r>
    </w:p>
    <w:p w14:paraId="0B8389CC" w14:textId="77777777" w:rsidR="006D5191" w:rsidRPr="006D5191" w:rsidRDefault="006D5191" w:rsidP="006D5191">
      <w:pPr>
        <w:rPr>
          <w:rFonts w:ascii="Arial" w:hAnsi="Arial" w:cs="Arial"/>
          <w:sz w:val="28"/>
          <w:szCs w:val="28"/>
        </w:rPr>
      </w:pPr>
    </w:p>
    <w:p w14:paraId="504A184C" w14:textId="77777777" w:rsidR="006D5191" w:rsidRPr="006D5191" w:rsidRDefault="006D5191" w:rsidP="006D5191">
      <w:pPr>
        <w:rPr>
          <w:rFonts w:ascii="Arial" w:hAnsi="Arial" w:cs="Arial"/>
          <w:b/>
          <w:bCs/>
          <w:sz w:val="28"/>
          <w:szCs w:val="28"/>
        </w:rPr>
      </w:pPr>
      <w:r w:rsidRPr="006D5191">
        <w:rPr>
          <w:rFonts w:ascii="Arial" w:hAnsi="Arial" w:cs="Arial"/>
          <w:b/>
          <w:bCs/>
          <w:sz w:val="28"/>
          <w:szCs w:val="28"/>
        </w:rPr>
        <w:t>Action Steps (Organic Usage): Users naturally integrate the feature into their daily routines, executing the core steps:</w:t>
      </w:r>
    </w:p>
    <w:p w14:paraId="4592F67F" w14:textId="77777777" w:rsidR="006D5191" w:rsidRPr="006D5191" w:rsidRDefault="006D5191" w:rsidP="006D5191">
      <w:pPr>
        <w:rPr>
          <w:rFonts w:ascii="Arial" w:hAnsi="Arial" w:cs="Arial"/>
          <w:b/>
          <w:bCs/>
          <w:sz w:val="28"/>
          <w:szCs w:val="28"/>
        </w:rPr>
      </w:pPr>
    </w:p>
    <w:p w14:paraId="32074CA4" w14:textId="693776D0" w:rsidR="006D5191" w:rsidRPr="006D5191" w:rsidRDefault="006D5191" w:rsidP="006D5191">
      <w:pPr>
        <w:pStyle w:val="ListParagraph"/>
        <w:numPr>
          <w:ilvl w:val="0"/>
          <w:numId w:val="12"/>
        </w:numPr>
        <w:rPr>
          <w:rFonts w:ascii="Arial" w:hAnsi="Arial" w:cs="Arial"/>
          <w:sz w:val="28"/>
          <w:szCs w:val="28"/>
        </w:rPr>
      </w:pPr>
      <w:r w:rsidRPr="006D5191">
        <w:rPr>
          <w:rFonts w:ascii="Arial" w:hAnsi="Arial" w:cs="Arial"/>
          <w:sz w:val="28"/>
          <w:szCs w:val="28"/>
        </w:rPr>
        <w:t>Create a new group chat and add several contacts.</w:t>
      </w:r>
    </w:p>
    <w:p w14:paraId="5D13F5A2" w14:textId="77777777" w:rsidR="006D5191" w:rsidRPr="006D5191" w:rsidRDefault="006D5191" w:rsidP="006D5191">
      <w:pPr>
        <w:rPr>
          <w:rFonts w:ascii="Arial" w:hAnsi="Arial" w:cs="Arial"/>
          <w:sz w:val="28"/>
          <w:szCs w:val="28"/>
        </w:rPr>
      </w:pPr>
    </w:p>
    <w:p w14:paraId="61C341AF" w14:textId="77777777" w:rsidR="006D5191" w:rsidRPr="006D5191" w:rsidRDefault="006D5191" w:rsidP="006D5191">
      <w:pPr>
        <w:pStyle w:val="ListParagraph"/>
        <w:numPr>
          <w:ilvl w:val="0"/>
          <w:numId w:val="12"/>
        </w:numPr>
        <w:rPr>
          <w:rFonts w:ascii="Arial" w:hAnsi="Arial" w:cs="Arial"/>
          <w:sz w:val="28"/>
          <w:szCs w:val="28"/>
        </w:rPr>
      </w:pPr>
      <w:r w:rsidRPr="006D5191">
        <w:rPr>
          <w:rFonts w:ascii="Arial" w:hAnsi="Arial" w:cs="Arial"/>
          <w:sz w:val="28"/>
          <w:szCs w:val="28"/>
        </w:rPr>
        <w:t>Send a mix of text messages, images, and heavy files.</w:t>
      </w:r>
    </w:p>
    <w:p w14:paraId="1ABBBDC1" w14:textId="77777777" w:rsidR="006D5191" w:rsidRPr="006D5191" w:rsidRDefault="006D5191" w:rsidP="006D5191">
      <w:pPr>
        <w:rPr>
          <w:rFonts w:ascii="Arial" w:hAnsi="Arial" w:cs="Arial"/>
          <w:sz w:val="28"/>
          <w:szCs w:val="28"/>
        </w:rPr>
      </w:pPr>
    </w:p>
    <w:p w14:paraId="2F6B4D29" w14:textId="77777777" w:rsidR="006D5191" w:rsidRPr="006D5191" w:rsidRDefault="006D5191" w:rsidP="006D5191">
      <w:pPr>
        <w:pStyle w:val="ListParagraph"/>
        <w:numPr>
          <w:ilvl w:val="0"/>
          <w:numId w:val="12"/>
        </w:numPr>
        <w:rPr>
          <w:rFonts w:ascii="Arial" w:hAnsi="Arial" w:cs="Arial"/>
          <w:sz w:val="28"/>
          <w:szCs w:val="28"/>
        </w:rPr>
      </w:pPr>
      <w:r w:rsidRPr="006D5191">
        <w:rPr>
          <w:rFonts w:ascii="Arial" w:hAnsi="Arial" w:cs="Arial"/>
          <w:sz w:val="28"/>
          <w:szCs w:val="28"/>
        </w:rPr>
        <w:t>Add or remove members mid-conversation.</w:t>
      </w:r>
    </w:p>
    <w:p w14:paraId="427BF2A3" w14:textId="77777777" w:rsidR="006D5191" w:rsidRPr="006D5191" w:rsidRDefault="006D5191" w:rsidP="006D5191">
      <w:pPr>
        <w:rPr>
          <w:rFonts w:ascii="Arial" w:hAnsi="Arial" w:cs="Arial"/>
          <w:sz w:val="28"/>
          <w:szCs w:val="28"/>
        </w:rPr>
      </w:pPr>
    </w:p>
    <w:p w14:paraId="281841C4" w14:textId="77777777" w:rsidR="006D5191" w:rsidRPr="006D5191" w:rsidRDefault="006D5191" w:rsidP="006D5191">
      <w:pPr>
        <w:pStyle w:val="ListParagraph"/>
        <w:numPr>
          <w:ilvl w:val="0"/>
          <w:numId w:val="12"/>
        </w:numPr>
        <w:rPr>
          <w:rFonts w:ascii="Arial" w:hAnsi="Arial" w:cs="Arial"/>
          <w:sz w:val="28"/>
          <w:szCs w:val="28"/>
        </w:rPr>
      </w:pPr>
      <w:r w:rsidRPr="006D5191">
        <w:rPr>
          <w:rFonts w:ascii="Arial" w:hAnsi="Arial" w:cs="Arial"/>
          <w:sz w:val="28"/>
          <w:szCs w:val="28"/>
        </w:rPr>
        <w:t>Monitor notification reliability and message delivery statuses (sent, delivered, read).</w:t>
      </w:r>
    </w:p>
    <w:p w14:paraId="459FBAEB" w14:textId="77777777" w:rsidR="006D5191" w:rsidRPr="006D5191" w:rsidRDefault="006D5191" w:rsidP="006D5191">
      <w:pPr>
        <w:rPr>
          <w:rFonts w:ascii="Arial" w:hAnsi="Arial" w:cs="Arial"/>
          <w:sz w:val="28"/>
          <w:szCs w:val="28"/>
        </w:rPr>
      </w:pPr>
    </w:p>
    <w:p w14:paraId="1BD2A47D" w14:textId="77777777" w:rsidR="006D5191" w:rsidRPr="006D5191" w:rsidRDefault="006D5191" w:rsidP="006D5191">
      <w:pPr>
        <w:pStyle w:val="ListParagraph"/>
        <w:numPr>
          <w:ilvl w:val="0"/>
          <w:numId w:val="12"/>
        </w:numPr>
        <w:rPr>
          <w:rFonts w:ascii="Arial" w:hAnsi="Arial" w:cs="Arial"/>
          <w:sz w:val="28"/>
          <w:szCs w:val="28"/>
        </w:rPr>
      </w:pPr>
      <w:r w:rsidRPr="006D5191">
        <w:rPr>
          <w:rFonts w:ascii="Arial" w:hAnsi="Arial" w:cs="Arial"/>
          <w:sz w:val="28"/>
          <w:szCs w:val="28"/>
        </w:rPr>
        <w:t>Leave the group to verify graceful exit behavior.</w:t>
      </w:r>
    </w:p>
    <w:p w14:paraId="7AFCFE16" w14:textId="77777777" w:rsidR="006D5191" w:rsidRPr="006D5191" w:rsidRDefault="006D5191" w:rsidP="006D5191">
      <w:pPr>
        <w:rPr>
          <w:rFonts w:ascii="Arial" w:hAnsi="Arial" w:cs="Arial"/>
          <w:sz w:val="28"/>
          <w:szCs w:val="28"/>
        </w:rPr>
      </w:pPr>
    </w:p>
    <w:p w14:paraId="56AC986A" w14:textId="77777777" w:rsidR="006D5191" w:rsidRPr="006D5191" w:rsidRDefault="006D5191" w:rsidP="006D5191">
      <w:pPr>
        <w:rPr>
          <w:rFonts w:ascii="Arial" w:hAnsi="Arial" w:cs="Arial"/>
          <w:b/>
          <w:bCs/>
          <w:sz w:val="28"/>
          <w:szCs w:val="28"/>
        </w:rPr>
      </w:pPr>
      <w:r w:rsidRPr="006D5191">
        <w:rPr>
          <w:rFonts w:ascii="Arial" w:hAnsi="Arial" w:cs="Arial"/>
          <w:b/>
          <w:bCs/>
          <w:sz w:val="28"/>
          <w:szCs w:val="28"/>
        </w:rPr>
        <w:t>Expected Feedback (Usability &amp; Real-World Friction):</w:t>
      </w:r>
    </w:p>
    <w:p w14:paraId="365FEF41" w14:textId="77777777" w:rsidR="006D5191" w:rsidRPr="006D5191" w:rsidRDefault="006D5191" w:rsidP="006D5191">
      <w:pPr>
        <w:rPr>
          <w:rFonts w:ascii="Arial" w:hAnsi="Arial" w:cs="Arial"/>
          <w:sz w:val="28"/>
          <w:szCs w:val="28"/>
        </w:rPr>
      </w:pPr>
    </w:p>
    <w:p w14:paraId="196A54CD" w14:textId="77777777" w:rsidR="006D5191" w:rsidRPr="006D5191" w:rsidRDefault="006D5191" w:rsidP="006D5191">
      <w:pPr>
        <w:pStyle w:val="ListParagraph"/>
        <w:numPr>
          <w:ilvl w:val="0"/>
          <w:numId w:val="13"/>
        </w:numPr>
        <w:rPr>
          <w:rFonts w:ascii="Arial" w:hAnsi="Arial" w:cs="Arial"/>
          <w:sz w:val="28"/>
          <w:szCs w:val="28"/>
        </w:rPr>
      </w:pPr>
      <w:r w:rsidRPr="006D5191">
        <w:rPr>
          <w:rFonts w:ascii="Arial" w:hAnsi="Arial" w:cs="Arial"/>
          <w:sz w:val="28"/>
          <w:szCs w:val="28"/>
        </w:rPr>
        <w:lastRenderedPageBreak/>
        <w:t>Usability/UX: "Creating a group was intuitive, but finding the button to remove a member took too many clicks."</w:t>
      </w:r>
    </w:p>
    <w:p w14:paraId="1F43FB31" w14:textId="77777777" w:rsidR="006D5191" w:rsidRPr="006D5191" w:rsidRDefault="006D5191" w:rsidP="006D5191">
      <w:pPr>
        <w:rPr>
          <w:rFonts w:ascii="Arial" w:hAnsi="Arial" w:cs="Arial"/>
          <w:sz w:val="28"/>
          <w:szCs w:val="28"/>
        </w:rPr>
      </w:pPr>
    </w:p>
    <w:p w14:paraId="0E083B8E" w14:textId="77777777" w:rsidR="006D5191" w:rsidRPr="006D5191" w:rsidRDefault="006D5191" w:rsidP="006D5191">
      <w:pPr>
        <w:pStyle w:val="ListParagraph"/>
        <w:numPr>
          <w:ilvl w:val="0"/>
          <w:numId w:val="13"/>
        </w:numPr>
        <w:rPr>
          <w:rFonts w:ascii="Arial" w:hAnsi="Arial" w:cs="Arial"/>
          <w:sz w:val="28"/>
          <w:szCs w:val="28"/>
        </w:rPr>
      </w:pPr>
      <w:r w:rsidRPr="006D5191">
        <w:rPr>
          <w:rFonts w:ascii="Arial" w:hAnsi="Arial" w:cs="Arial"/>
          <w:sz w:val="28"/>
          <w:szCs w:val="28"/>
        </w:rPr>
        <w:t>Real-World Reliability: "Images fail to send or duplicate when switching from my home Wi-Fi to a spotty 5G connection on the train."</w:t>
      </w:r>
    </w:p>
    <w:p w14:paraId="6CE16544" w14:textId="77777777" w:rsidR="006D5191" w:rsidRPr="006D5191" w:rsidRDefault="006D5191" w:rsidP="006D5191">
      <w:pPr>
        <w:rPr>
          <w:rFonts w:ascii="Arial" w:hAnsi="Arial" w:cs="Arial"/>
          <w:sz w:val="28"/>
          <w:szCs w:val="28"/>
        </w:rPr>
      </w:pPr>
    </w:p>
    <w:p w14:paraId="1DF6C1C3" w14:textId="77777777" w:rsidR="006D5191" w:rsidRPr="006D5191" w:rsidRDefault="006D5191" w:rsidP="006D5191">
      <w:pPr>
        <w:pStyle w:val="ListParagraph"/>
        <w:numPr>
          <w:ilvl w:val="0"/>
          <w:numId w:val="13"/>
        </w:numPr>
        <w:rPr>
          <w:rFonts w:ascii="Arial" w:hAnsi="Arial" w:cs="Arial"/>
          <w:sz w:val="28"/>
          <w:szCs w:val="28"/>
        </w:rPr>
      </w:pPr>
      <w:r w:rsidRPr="006D5191">
        <w:rPr>
          <w:rFonts w:ascii="Arial" w:hAnsi="Arial" w:cs="Arial"/>
          <w:sz w:val="28"/>
          <w:szCs w:val="28"/>
        </w:rPr>
        <w:t>Notifications: "I am getting notified for every single message; there needs to be a more obvious 'mute' option for large groups."</w:t>
      </w:r>
    </w:p>
    <w:p w14:paraId="1E742A96" w14:textId="77777777" w:rsidR="006D5191" w:rsidRPr="006D5191" w:rsidRDefault="006D5191" w:rsidP="006D5191">
      <w:pPr>
        <w:rPr>
          <w:rFonts w:ascii="Arial" w:hAnsi="Arial" w:cs="Arial"/>
          <w:sz w:val="28"/>
          <w:szCs w:val="28"/>
        </w:rPr>
      </w:pPr>
    </w:p>
    <w:p w14:paraId="1A9FD24D" w14:textId="699280AD" w:rsidR="006D5191" w:rsidRPr="006D5191" w:rsidRDefault="006D5191" w:rsidP="006D5191">
      <w:pPr>
        <w:pStyle w:val="ListParagraph"/>
        <w:numPr>
          <w:ilvl w:val="0"/>
          <w:numId w:val="13"/>
        </w:numPr>
        <w:rPr>
          <w:rFonts w:ascii="Arial" w:hAnsi="Arial" w:cs="Arial"/>
          <w:sz w:val="28"/>
          <w:szCs w:val="28"/>
        </w:rPr>
      </w:pPr>
      <w:r w:rsidRPr="006D5191">
        <w:rPr>
          <w:rFonts w:ascii="Arial" w:hAnsi="Arial" w:cs="Arial"/>
          <w:sz w:val="28"/>
          <w:szCs w:val="28"/>
        </w:rPr>
        <w:t>Device Constraints: "The app UI lags heavily on my older smartphone when people send multiple videos at once."</w:t>
      </w:r>
    </w:p>
    <w:p w14:paraId="6483C1D4" w14:textId="77777777" w:rsidR="00875C02" w:rsidRPr="00BD48FA" w:rsidRDefault="00875C02">
      <w:pPr>
        <w:rPr>
          <w:rFonts w:ascii="Arial" w:hAnsi="Arial" w:cs="Arial"/>
          <w:b/>
          <w:bCs/>
          <w:sz w:val="32"/>
          <w:szCs w:val="32"/>
        </w:rPr>
      </w:pPr>
    </w:p>
    <w:sectPr w:rsidR="00875C02" w:rsidRPr="00BD4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CB6"/>
    <w:multiLevelType w:val="multilevel"/>
    <w:tmpl w:val="346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B220A"/>
    <w:multiLevelType w:val="multilevel"/>
    <w:tmpl w:val="08AA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D09E3"/>
    <w:multiLevelType w:val="hybridMultilevel"/>
    <w:tmpl w:val="F9D8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54A23"/>
    <w:multiLevelType w:val="hybridMultilevel"/>
    <w:tmpl w:val="AAFE7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C3776"/>
    <w:multiLevelType w:val="multilevel"/>
    <w:tmpl w:val="CA3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B1654"/>
    <w:multiLevelType w:val="multilevel"/>
    <w:tmpl w:val="6ED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A70AC"/>
    <w:multiLevelType w:val="multilevel"/>
    <w:tmpl w:val="76D0A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F3B11"/>
    <w:multiLevelType w:val="hybridMultilevel"/>
    <w:tmpl w:val="80F6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91FEE"/>
    <w:multiLevelType w:val="multilevel"/>
    <w:tmpl w:val="3286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62300"/>
    <w:multiLevelType w:val="hybridMultilevel"/>
    <w:tmpl w:val="F698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E07572"/>
    <w:multiLevelType w:val="hybridMultilevel"/>
    <w:tmpl w:val="C0540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E949A2"/>
    <w:multiLevelType w:val="multilevel"/>
    <w:tmpl w:val="24F8A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A450C"/>
    <w:multiLevelType w:val="multilevel"/>
    <w:tmpl w:val="645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D15CB"/>
    <w:multiLevelType w:val="multilevel"/>
    <w:tmpl w:val="9EE2A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D1B01"/>
    <w:multiLevelType w:val="hybridMultilevel"/>
    <w:tmpl w:val="3800D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665684"/>
    <w:multiLevelType w:val="multilevel"/>
    <w:tmpl w:val="AAC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D26BE"/>
    <w:multiLevelType w:val="multilevel"/>
    <w:tmpl w:val="EBB05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772322">
    <w:abstractNumId w:val="11"/>
  </w:num>
  <w:num w:numId="2" w16cid:durableId="557865508">
    <w:abstractNumId w:val="5"/>
  </w:num>
  <w:num w:numId="3" w16cid:durableId="890966854">
    <w:abstractNumId w:val="12"/>
  </w:num>
  <w:num w:numId="4" w16cid:durableId="1513951837">
    <w:abstractNumId w:val="1"/>
  </w:num>
  <w:num w:numId="5" w16cid:durableId="1492604872">
    <w:abstractNumId w:val="13"/>
  </w:num>
  <w:num w:numId="6" w16cid:durableId="331184516">
    <w:abstractNumId w:val="8"/>
  </w:num>
  <w:num w:numId="7" w16cid:durableId="54201326">
    <w:abstractNumId w:val="0"/>
  </w:num>
  <w:num w:numId="8" w16cid:durableId="2058889671">
    <w:abstractNumId w:val="4"/>
  </w:num>
  <w:num w:numId="9" w16cid:durableId="1119373959">
    <w:abstractNumId w:val="16"/>
  </w:num>
  <w:num w:numId="10" w16cid:durableId="1027222453">
    <w:abstractNumId w:val="6"/>
  </w:num>
  <w:num w:numId="11" w16cid:durableId="766385470">
    <w:abstractNumId w:val="15"/>
  </w:num>
  <w:num w:numId="12" w16cid:durableId="1641033105">
    <w:abstractNumId w:val="9"/>
  </w:num>
  <w:num w:numId="13" w16cid:durableId="558715179">
    <w:abstractNumId w:val="3"/>
  </w:num>
  <w:num w:numId="14" w16cid:durableId="13194754">
    <w:abstractNumId w:val="7"/>
  </w:num>
  <w:num w:numId="15" w16cid:durableId="897588705">
    <w:abstractNumId w:val="14"/>
  </w:num>
  <w:num w:numId="16" w16cid:durableId="1889730645">
    <w:abstractNumId w:val="10"/>
  </w:num>
  <w:num w:numId="17" w16cid:durableId="1179657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8FA"/>
    <w:rsid w:val="00044669"/>
    <w:rsid w:val="006D5191"/>
    <w:rsid w:val="00711D86"/>
    <w:rsid w:val="00875C02"/>
    <w:rsid w:val="00B56F98"/>
    <w:rsid w:val="00BD48FA"/>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9C9A8"/>
  <w15:chartTrackingRefBased/>
  <w15:docId w15:val="{ED0D8B4C-22B2-49F3-BD4E-F88C4F34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8FA"/>
    <w:rPr>
      <w:rFonts w:eastAsiaTheme="majorEastAsia" w:cstheme="majorBidi"/>
      <w:color w:val="272727" w:themeColor="text1" w:themeTint="D8"/>
    </w:rPr>
  </w:style>
  <w:style w:type="paragraph" w:styleId="Title">
    <w:name w:val="Title"/>
    <w:basedOn w:val="Normal"/>
    <w:next w:val="Normal"/>
    <w:link w:val="TitleChar"/>
    <w:uiPriority w:val="10"/>
    <w:qFormat/>
    <w:rsid w:val="00BD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8FA"/>
    <w:pPr>
      <w:spacing w:before="160"/>
      <w:jc w:val="center"/>
    </w:pPr>
    <w:rPr>
      <w:i/>
      <w:iCs/>
      <w:color w:val="404040" w:themeColor="text1" w:themeTint="BF"/>
    </w:rPr>
  </w:style>
  <w:style w:type="character" w:customStyle="1" w:styleId="QuoteChar">
    <w:name w:val="Quote Char"/>
    <w:basedOn w:val="DefaultParagraphFont"/>
    <w:link w:val="Quote"/>
    <w:uiPriority w:val="29"/>
    <w:rsid w:val="00BD48FA"/>
    <w:rPr>
      <w:i/>
      <w:iCs/>
      <w:color w:val="404040" w:themeColor="text1" w:themeTint="BF"/>
    </w:rPr>
  </w:style>
  <w:style w:type="paragraph" w:styleId="ListParagraph">
    <w:name w:val="List Paragraph"/>
    <w:basedOn w:val="Normal"/>
    <w:uiPriority w:val="34"/>
    <w:qFormat/>
    <w:rsid w:val="00BD48FA"/>
    <w:pPr>
      <w:ind w:left="720"/>
      <w:contextualSpacing/>
    </w:pPr>
  </w:style>
  <w:style w:type="character" w:styleId="IntenseEmphasis">
    <w:name w:val="Intense Emphasis"/>
    <w:basedOn w:val="DefaultParagraphFont"/>
    <w:uiPriority w:val="21"/>
    <w:qFormat/>
    <w:rsid w:val="00BD48FA"/>
    <w:rPr>
      <w:i/>
      <w:iCs/>
      <w:color w:val="2F5496" w:themeColor="accent1" w:themeShade="BF"/>
    </w:rPr>
  </w:style>
  <w:style w:type="paragraph" w:styleId="IntenseQuote">
    <w:name w:val="Intense Quote"/>
    <w:basedOn w:val="Normal"/>
    <w:next w:val="Normal"/>
    <w:link w:val="IntenseQuoteChar"/>
    <w:uiPriority w:val="30"/>
    <w:qFormat/>
    <w:rsid w:val="00BD4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8FA"/>
    <w:rPr>
      <w:i/>
      <w:iCs/>
      <w:color w:val="2F5496" w:themeColor="accent1" w:themeShade="BF"/>
    </w:rPr>
  </w:style>
  <w:style w:type="character" w:styleId="IntenseReference">
    <w:name w:val="Intense Reference"/>
    <w:basedOn w:val="DefaultParagraphFont"/>
    <w:uiPriority w:val="32"/>
    <w:qFormat/>
    <w:rsid w:val="00BD48FA"/>
    <w:rPr>
      <w:b/>
      <w:bCs/>
      <w:smallCaps/>
      <w:color w:val="2F5496" w:themeColor="accent1" w:themeShade="BF"/>
      <w:spacing w:val="5"/>
    </w:rPr>
  </w:style>
  <w:style w:type="table" w:styleId="TableGrid">
    <w:name w:val="Table Grid"/>
    <w:basedOn w:val="TableNormal"/>
    <w:uiPriority w:val="39"/>
    <w:rsid w:val="00BD4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1984</Words>
  <Characters>11310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1</cp:revision>
  <dcterms:created xsi:type="dcterms:W3CDTF">2026-09-22T04:23:00Z</dcterms:created>
  <dcterms:modified xsi:type="dcterms:W3CDTF">2026-09-22T04:48:00Z</dcterms:modified>
</cp:coreProperties>
</file>