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48D21" w14:textId="77777777" w:rsidR="00215824" w:rsidRDefault="00215824">
      <w:pPr>
        <w:pStyle w:val="Heading1"/>
        <w:tabs>
          <w:tab w:val="center" w:pos="2340"/>
          <w:tab w:val="right" w:pos="4320"/>
        </w:tabs>
        <w:jc w:val="right"/>
        <w:rPr>
          <w:rFonts w:ascii="Arial" w:eastAsia="Arial" w:hAnsi="Arial" w:cs="Arial"/>
          <w:sz w:val="16"/>
          <w:szCs w:val="16"/>
        </w:rPr>
      </w:pPr>
      <w:bookmarkStart w:id="0" w:name="_heading=h.gjdgxs" w:colFirst="0" w:colLast="0"/>
      <w:bookmarkEnd w:id="0"/>
    </w:p>
    <w:p w14:paraId="7A648D22" w14:textId="77777777" w:rsidR="00215824" w:rsidRDefault="00B91775">
      <w:pPr>
        <w:pStyle w:val="Heading1"/>
        <w:tabs>
          <w:tab w:val="center" w:pos="2340"/>
          <w:tab w:val="right" w:pos="4320"/>
        </w:tabs>
        <w:jc w:val="right"/>
        <w:rPr>
          <w:rFonts w:ascii="Arial" w:eastAsia="Arial" w:hAnsi="Arial" w:cs="Arial"/>
          <w:sz w:val="16"/>
          <w:szCs w:val="16"/>
        </w:rPr>
      </w:pPr>
      <w:r>
        <w:rPr>
          <w:noProof/>
        </w:rPr>
        <w:drawing>
          <wp:anchor distT="0" distB="0" distL="114300" distR="114300" simplePos="0" relativeHeight="251658240" behindDoc="0" locked="0" layoutInCell="1" hidden="0" allowOverlap="1" wp14:anchorId="7A648DC4" wp14:editId="7A648DC5">
            <wp:simplePos x="0" y="0"/>
            <wp:positionH relativeFrom="column">
              <wp:posOffset>-87625</wp:posOffset>
            </wp:positionH>
            <wp:positionV relativeFrom="paragraph">
              <wp:posOffset>111760</wp:posOffset>
            </wp:positionV>
            <wp:extent cx="1378800" cy="378000"/>
            <wp:effectExtent l="0" t="0" r="0" b="0"/>
            <wp:wrapSquare wrapText="bothSides" distT="0" distB="0" distL="114300" distR="114300"/>
            <wp:docPr id="5" name="image1.png" descr="../../../Screen%20Shot%202016-09-21%20at%2011.14.15%20AM.png"/>
            <wp:cNvGraphicFramePr/>
            <a:graphic xmlns:a="http://schemas.openxmlformats.org/drawingml/2006/main">
              <a:graphicData uri="http://schemas.openxmlformats.org/drawingml/2006/picture">
                <pic:pic xmlns:pic="http://schemas.openxmlformats.org/drawingml/2006/picture">
                  <pic:nvPicPr>
                    <pic:cNvPr id="0" name="image1.png" descr="../../../Screen%20Shot%202016-09-21%20at%2011.14.15%20AM.png"/>
                    <pic:cNvPicPr preferRelativeResize="0"/>
                  </pic:nvPicPr>
                  <pic:blipFill>
                    <a:blip r:embed="rId11"/>
                    <a:srcRect/>
                    <a:stretch>
                      <a:fillRect/>
                    </a:stretch>
                  </pic:blipFill>
                  <pic:spPr>
                    <a:xfrm>
                      <a:off x="0" y="0"/>
                      <a:ext cx="1378800" cy="378000"/>
                    </a:xfrm>
                    <a:prstGeom prst="rect">
                      <a:avLst/>
                    </a:prstGeom>
                    <a:ln/>
                  </pic:spPr>
                </pic:pic>
              </a:graphicData>
            </a:graphic>
          </wp:anchor>
        </w:drawing>
      </w:r>
    </w:p>
    <w:p w14:paraId="7A648D23" w14:textId="77777777" w:rsidR="00215824" w:rsidRDefault="00B91775">
      <w:pPr>
        <w:pStyle w:val="Heading1"/>
        <w:tabs>
          <w:tab w:val="center" w:pos="2340"/>
          <w:tab w:val="right" w:pos="4320"/>
        </w:tabs>
        <w:jc w:val="right"/>
        <w:rPr>
          <w:rFonts w:ascii="Arial" w:eastAsia="Arial" w:hAnsi="Arial" w:cs="Arial"/>
          <w:sz w:val="16"/>
          <w:szCs w:val="16"/>
        </w:rPr>
      </w:pPr>
      <w:r>
        <w:rPr>
          <w:rFonts w:ascii="Arial" w:eastAsia="Arial" w:hAnsi="Arial" w:cs="Arial"/>
          <w:sz w:val="16"/>
          <w:szCs w:val="16"/>
        </w:rPr>
        <w:t xml:space="preserve">Tec de Monterrey     </w:t>
      </w:r>
    </w:p>
    <w:p w14:paraId="7A648D24" w14:textId="4BAF45C8" w:rsidR="00215824" w:rsidRDefault="00B91775">
      <w:pPr>
        <w:pStyle w:val="Heading1"/>
        <w:tabs>
          <w:tab w:val="center" w:pos="2340"/>
          <w:tab w:val="right" w:pos="4320"/>
        </w:tabs>
        <w:jc w:val="right"/>
        <w:rPr>
          <w:rFonts w:ascii="Arial" w:eastAsia="Arial" w:hAnsi="Arial" w:cs="Arial"/>
          <w:sz w:val="16"/>
          <w:szCs w:val="16"/>
        </w:rPr>
      </w:pPr>
      <w:r>
        <w:rPr>
          <w:rFonts w:ascii="Arial" w:eastAsia="Arial" w:hAnsi="Arial" w:cs="Arial"/>
          <w:sz w:val="16"/>
          <w:szCs w:val="16"/>
        </w:rPr>
        <w:t xml:space="preserve">Campus </w:t>
      </w:r>
      <w:r w:rsidR="00D02471">
        <w:rPr>
          <w:rFonts w:ascii="Arial" w:eastAsia="Arial" w:hAnsi="Arial" w:cs="Arial"/>
          <w:sz w:val="16"/>
          <w:szCs w:val="16"/>
        </w:rPr>
        <w:t>Eugenio Garza Lagüera</w:t>
      </w:r>
    </w:p>
    <w:p w14:paraId="7A648D25" w14:textId="7F7F3FDF" w:rsidR="00215824" w:rsidRDefault="00B91775">
      <w:pPr>
        <w:pStyle w:val="Heading1"/>
        <w:tabs>
          <w:tab w:val="center" w:pos="2340"/>
          <w:tab w:val="right" w:pos="4320"/>
        </w:tabs>
        <w:jc w:val="right"/>
        <w:rPr>
          <w:rFonts w:ascii="Arial" w:eastAsia="Arial" w:hAnsi="Arial" w:cs="Arial"/>
          <w:sz w:val="16"/>
          <w:szCs w:val="16"/>
        </w:rPr>
      </w:pPr>
      <w:r>
        <w:rPr>
          <w:rFonts w:ascii="Arial" w:eastAsia="Arial" w:hAnsi="Arial" w:cs="Arial"/>
          <w:sz w:val="16"/>
          <w:szCs w:val="16"/>
        </w:rPr>
        <w:t xml:space="preserve">Preparatoria     </w:t>
      </w:r>
    </w:p>
    <w:p w14:paraId="7A648D26" w14:textId="77777777" w:rsidR="00215824" w:rsidRDefault="00215824">
      <w:pPr>
        <w:pStyle w:val="Heading1"/>
        <w:tabs>
          <w:tab w:val="right" w:pos="4320"/>
        </w:tabs>
        <w:rPr>
          <w:rFonts w:ascii="Arial" w:eastAsia="Arial" w:hAnsi="Arial" w:cs="Arial"/>
          <w:sz w:val="16"/>
          <w:szCs w:val="16"/>
        </w:rPr>
      </w:pPr>
    </w:p>
    <w:p w14:paraId="7A648D27" w14:textId="566B4B2F" w:rsidR="00215824" w:rsidRDefault="00B91775">
      <w:pPr>
        <w:pStyle w:val="Heading1"/>
        <w:tabs>
          <w:tab w:val="right" w:pos="4320"/>
        </w:tabs>
        <w:rPr>
          <w:rFonts w:ascii="Arial" w:eastAsia="Arial" w:hAnsi="Arial" w:cs="Arial"/>
          <w:sz w:val="16"/>
          <w:szCs w:val="16"/>
        </w:rPr>
      </w:pPr>
      <w:r>
        <w:rPr>
          <w:rFonts w:ascii="Arial" w:eastAsia="Arial" w:hAnsi="Arial" w:cs="Arial"/>
          <w:sz w:val="16"/>
          <w:szCs w:val="16"/>
        </w:rPr>
        <w:t xml:space="preserve">Departamento de </w:t>
      </w:r>
      <w:r w:rsidR="001030C8">
        <w:rPr>
          <w:rFonts w:ascii="Arial" w:eastAsia="Arial" w:hAnsi="Arial" w:cs="Arial"/>
          <w:sz w:val="16"/>
          <w:szCs w:val="16"/>
        </w:rPr>
        <w:t>TAD</w:t>
      </w:r>
    </w:p>
    <w:p w14:paraId="7A648D28" w14:textId="7EE6E7E6" w:rsidR="00215824" w:rsidRDefault="00B91775">
      <w:pPr>
        <w:rPr>
          <w:rFonts w:ascii="Arial" w:eastAsia="Arial" w:hAnsi="Arial" w:cs="Arial"/>
          <w:b/>
          <w:sz w:val="16"/>
          <w:szCs w:val="16"/>
        </w:rPr>
      </w:pPr>
      <w:r>
        <w:rPr>
          <w:rFonts w:ascii="Arial" w:eastAsia="Arial" w:hAnsi="Arial" w:cs="Arial"/>
          <w:b/>
          <w:sz w:val="16"/>
          <w:szCs w:val="16"/>
        </w:rPr>
        <w:t xml:space="preserve">Curso: </w:t>
      </w:r>
      <w:r w:rsidR="001030C8">
        <w:rPr>
          <w:rFonts w:ascii="Arial" w:eastAsia="Arial" w:hAnsi="Arial" w:cs="Arial"/>
          <w:b/>
          <w:sz w:val="16"/>
          <w:szCs w:val="16"/>
        </w:rPr>
        <w:t>Informática II</w:t>
      </w:r>
      <w:r>
        <w:rPr>
          <w:rFonts w:ascii="Arial" w:eastAsia="Arial" w:hAnsi="Arial" w:cs="Arial"/>
          <w:b/>
          <w:sz w:val="16"/>
          <w:szCs w:val="16"/>
        </w:rPr>
        <w:t xml:space="preserve">                             </w:t>
      </w:r>
    </w:p>
    <w:p w14:paraId="7A648D29" w14:textId="1680270D" w:rsidR="00215824" w:rsidRDefault="00B91775">
      <w:pPr>
        <w:rPr>
          <w:rFonts w:ascii="Arial" w:eastAsia="Arial" w:hAnsi="Arial" w:cs="Arial"/>
          <w:b/>
          <w:sz w:val="16"/>
          <w:szCs w:val="16"/>
        </w:rPr>
      </w:pPr>
      <w:r>
        <w:rPr>
          <w:rFonts w:ascii="Arial" w:eastAsia="Arial" w:hAnsi="Arial" w:cs="Arial"/>
          <w:b/>
          <w:sz w:val="16"/>
          <w:szCs w:val="16"/>
        </w:rPr>
        <w:t>Clave: P</w:t>
      </w:r>
      <w:r w:rsidR="000232DE">
        <w:rPr>
          <w:rFonts w:ascii="Arial" w:eastAsia="Arial" w:hAnsi="Arial" w:cs="Arial"/>
          <w:b/>
          <w:sz w:val="16"/>
          <w:szCs w:val="16"/>
        </w:rPr>
        <w:t>S4000</w:t>
      </w:r>
      <w:r>
        <w:rPr>
          <w:rFonts w:ascii="Arial" w:eastAsia="Arial" w:hAnsi="Arial" w:cs="Arial"/>
          <w:b/>
          <w:sz w:val="16"/>
          <w:szCs w:val="16"/>
        </w:rPr>
        <w:t xml:space="preserve">    Unidades: </w:t>
      </w:r>
      <w:r w:rsidR="000232DE">
        <w:rPr>
          <w:rFonts w:ascii="Arial" w:eastAsia="Arial" w:hAnsi="Arial" w:cs="Arial"/>
          <w:b/>
          <w:sz w:val="16"/>
          <w:szCs w:val="16"/>
        </w:rPr>
        <w:t>6</w:t>
      </w:r>
      <w:r>
        <w:rPr>
          <w:rFonts w:ascii="Arial" w:eastAsia="Arial" w:hAnsi="Arial" w:cs="Arial"/>
          <w:b/>
          <w:sz w:val="16"/>
          <w:szCs w:val="16"/>
        </w:rPr>
        <w:t xml:space="preserve">  Requisito: Ninguno                            Semestre: </w:t>
      </w:r>
      <w:r w:rsidR="000232DE">
        <w:rPr>
          <w:rFonts w:ascii="Arial" w:eastAsia="Arial" w:hAnsi="Arial" w:cs="Arial"/>
          <w:b/>
          <w:sz w:val="16"/>
          <w:szCs w:val="16"/>
        </w:rPr>
        <w:t>4to</w:t>
      </w:r>
      <w:r>
        <w:rPr>
          <w:rFonts w:ascii="Arial" w:eastAsia="Arial" w:hAnsi="Arial" w:cs="Arial"/>
          <w:b/>
          <w:sz w:val="16"/>
          <w:szCs w:val="16"/>
        </w:rPr>
        <w:t xml:space="preserve">°       Horas de clase a la semana: </w:t>
      </w:r>
      <w:r w:rsidR="000232DE">
        <w:rPr>
          <w:rFonts w:ascii="Arial" w:eastAsia="Arial" w:hAnsi="Arial" w:cs="Arial"/>
          <w:b/>
          <w:sz w:val="16"/>
          <w:szCs w:val="16"/>
        </w:rPr>
        <w:t>3</w:t>
      </w:r>
    </w:p>
    <w:p w14:paraId="7A648D2A" w14:textId="77777777" w:rsidR="00215824" w:rsidRDefault="00215824">
      <w:pPr>
        <w:jc w:val="both"/>
        <w:rPr>
          <w:rFonts w:ascii="Arial" w:eastAsia="Arial" w:hAnsi="Arial" w:cs="Arial"/>
          <w:sz w:val="16"/>
          <w:szCs w:val="16"/>
        </w:rPr>
      </w:pPr>
    </w:p>
    <w:p w14:paraId="7A648D2B" w14:textId="77777777" w:rsidR="00215824" w:rsidRDefault="00B91775">
      <w:pPr>
        <w:spacing w:line="480" w:lineRule="auto"/>
        <w:rPr>
          <w:rFonts w:ascii="Arial" w:eastAsia="Arial" w:hAnsi="Arial" w:cs="Arial"/>
          <w:sz w:val="16"/>
          <w:szCs w:val="16"/>
        </w:rPr>
      </w:pPr>
      <w:r>
        <w:rPr>
          <w:rFonts w:ascii="Arial" w:eastAsia="Arial" w:hAnsi="Arial" w:cs="Arial"/>
          <w:sz w:val="16"/>
          <w:szCs w:val="16"/>
        </w:rPr>
        <w:t>Alumno(a): ______________________________________</w:t>
      </w:r>
    </w:p>
    <w:p w14:paraId="7A648D2C" w14:textId="77777777" w:rsidR="00215824" w:rsidRDefault="00B91775">
      <w:pPr>
        <w:spacing w:line="480" w:lineRule="auto"/>
        <w:rPr>
          <w:rFonts w:ascii="Arial" w:eastAsia="Arial" w:hAnsi="Arial" w:cs="Arial"/>
          <w:sz w:val="16"/>
          <w:szCs w:val="16"/>
        </w:rPr>
      </w:pPr>
      <w:r>
        <w:rPr>
          <w:rFonts w:ascii="Arial" w:eastAsia="Arial" w:hAnsi="Arial" w:cs="Arial"/>
          <w:sz w:val="16"/>
          <w:szCs w:val="16"/>
        </w:rPr>
        <w:t>Matrícula: ___________________</w:t>
      </w:r>
      <w:r>
        <w:rPr>
          <w:rFonts w:ascii="Arial" w:eastAsia="Arial" w:hAnsi="Arial" w:cs="Arial"/>
          <w:sz w:val="16"/>
          <w:szCs w:val="16"/>
        </w:rPr>
        <w:tab/>
        <w:t>Grupo: _________</w:t>
      </w:r>
    </w:p>
    <w:p w14:paraId="7A648D2D" w14:textId="77777777" w:rsidR="00215824" w:rsidRDefault="00B91775">
      <w:pPr>
        <w:spacing w:line="480" w:lineRule="auto"/>
        <w:rPr>
          <w:rFonts w:ascii="Arial" w:eastAsia="Arial" w:hAnsi="Arial" w:cs="Arial"/>
          <w:sz w:val="16"/>
          <w:szCs w:val="16"/>
        </w:rPr>
      </w:pPr>
      <w:r>
        <w:rPr>
          <w:rFonts w:ascii="Arial" w:eastAsia="Arial" w:hAnsi="Arial" w:cs="Arial"/>
          <w:sz w:val="16"/>
          <w:szCs w:val="16"/>
        </w:rPr>
        <w:t>Profesor(a): _____________________________________</w:t>
      </w:r>
    </w:p>
    <w:p w14:paraId="7A648D2E" w14:textId="77777777" w:rsidR="00215824" w:rsidRDefault="00B91775">
      <w:pPr>
        <w:spacing w:line="480" w:lineRule="auto"/>
        <w:rPr>
          <w:rFonts w:ascii="Arial" w:eastAsia="Arial" w:hAnsi="Arial" w:cs="Arial"/>
          <w:sz w:val="16"/>
          <w:szCs w:val="16"/>
        </w:rPr>
      </w:pPr>
      <w:r>
        <w:rPr>
          <w:rFonts w:ascii="Arial" w:eastAsia="Arial" w:hAnsi="Arial" w:cs="Arial"/>
          <w:sz w:val="16"/>
          <w:szCs w:val="16"/>
        </w:rPr>
        <w:t>Correo electrónico: ________________________________</w:t>
      </w:r>
    </w:p>
    <w:p w14:paraId="7A648D2F" w14:textId="77777777" w:rsidR="00215824" w:rsidRDefault="00B91775">
      <w:pPr>
        <w:tabs>
          <w:tab w:val="left" w:pos="1843"/>
        </w:tabs>
        <w:spacing w:line="480" w:lineRule="auto"/>
        <w:rPr>
          <w:rFonts w:ascii="Arial" w:eastAsia="Arial" w:hAnsi="Arial" w:cs="Arial"/>
          <w:sz w:val="16"/>
          <w:szCs w:val="16"/>
        </w:rPr>
      </w:pPr>
      <w:r>
        <w:rPr>
          <w:rFonts w:ascii="Arial" w:eastAsia="Arial" w:hAnsi="Arial" w:cs="Arial"/>
          <w:sz w:val="16"/>
          <w:szCs w:val="16"/>
        </w:rPr>
        <w:t xml:space="preserve">Salón: ___________ </w:t>
      </w:r>
      <w:r>
        <w:rPr>
          <w:rFonts w:ascii="Arial" w:eastAsia="Arial" w:hAnsi="Arial" w:cs="Arial"/>
          <w:sz w:val="16"/>
          <w:szCs w:val="16"/>
        </w:rPr>
        <w:tab/>
        <w:t>Horario: _________________</w:t>
      </w:r>
    </w:p>
    <w:p w14:paraId="7A648D30" w14:textId="77777777" w:rsidR="00215824" w:rsidRDefault="00B91775">
      <w:pPr>
        <w:rPr>
          <w:rFonts w:ascii="Arial" w:eastAsia="Arial" w:hAnsi="Arial" w:cs="Arial"/>
          <w:b/>
          <w:sz w:val="16"/>
          <w:szCs w:val="16"/>
        </w:rPr>
      </w:pPr>
      <w:r>
        <w:rPr>
          <w:rFonts w:ascii="Arial" w:eastAsia="Arial" w:hAnsi="Arial" w:cs="Arial"/>
          <w:b/>
          <w:sz w:val="16"/>
          <w:szCs w:val="16"/>
        </w:rPr>
        <w:t>OBJETIVOS GENERALES</w:t>
      </w:r>
    </w:p>
    <w:p w14:paraId="7A648D34" w14:textId="7E5567C1" w:rsidR="00215824" w:rsidRDefault="00EC1579">
      <w:pPr>
        <w:rPr>
          <w:rFonts w:ascii="Arial" w:eastAsia="Arial" w:hAnsi="Arial" w:cs="Arial"/>
          <w:color w:val="000000"/>
          <w:sz w:val="16"/>
          <w:szCs w:val="16"/>
        </w:rPr>
      </w:pPr>
      <w:r w:rsidRPr="00EC1579">
        <w:rPr>
          <w:rFonts w:ascii="Arial" w:eastAsia="Arial" w:hAnsi="Arial" w:cs="Arial"/>
          <w:color w:val="000000"/>
          <w:sz w:val="16"/>
          <w:szCs w:val="16"/>
        </w:rPr>
        <w:t>Capacitar a los alumnos para que identifiquen, apliquen y utilicen el cuerpo de conocimientos computacionales básicos, métodos y técnicas propios de la Informática para la resolución de problemas.</w:t>
      </w:r>
    </w:p>
    <w:p w14:paraId="3AF346DA" w14:textId="77777777" w:rsidR="00EC1579" w:rsidRPr="00EC1579" w:rsidRDefault="00EC1579">
      <w:pPr>
        <w:rPr>
          <w:rFonts w:ascii="Arial" w:eastAsia="Arial" w:hAnsi="Arial" w:cs="Arial"/>
          <w:color w:val="000000"/>
          <w:sz w:val="16"/>
          <w:szCs w:val="16"/>
        </w:rPr>
      </w:pPr>
    </w:p>
    <w:p w14:paraId="7A648D35" w14:textId="67A4F8FF" w:rsidR="00215824" w:rsidRDefault="00B91775">
      <w:pPr>
        <w:rPr>
          <w:rFonts w:ascii="Arial" w:eastAsia="Arial" w:hAnsi="Arial" w:cs="Arial"/>
          <w:b/>
          <w:color w:val="000000"/>
          <w:sz w:val="16"/>
          <w:szCs w:val="16"/>
        </w:rPr>
      </w:pPr>
      <w:r>
        <w:rPr>
          <w:rFonts w:ascii="Arial" w:eastAsia="Arial" w:hAnsi="Arial" w:cs="Arial"/>
          <w:b/>
          <w:color w:val="000000"/>
          <w:sz w:val="16"/>
          <w:szCs w:val="16"/>
        </w:rPr>
        <w:t>Competencia disciplinar: Razonamiento</w:t>
      </w:r>
    </w:p>
    <w:p w14:paraId="53935A0E" w14:textId="7B8CE4EF" w:rsidR="009010A6" w:rsidRDefault="00D81A2A" w:rsidP="009010A6">
      <w:pPr>
        <w:pStyle w:val="BodyText"/>
        <w:numPr>
          <w:ilvl w:val="0"/>
          <w:numId w:val="15"/>
        </w:numPr>
        <w:ind w:left="360"/>
        <w:rPr>
          <w:rFonts w:ascii="Arial" w:eastAsia="Arial" w:hAnsi="Arial" w:cs="Arial"/>
          <w:color w:val="000000"/>
          <w:sz w:val="16"/>
          <w:szCs w:val="16"/>
          <w:lang w:val="es-MX" w:eastAsia="es-MX"/>
        </w:rPr>
      </w:pPr>
      <w:r>
        <w:rPr>
          <w:rFonts w:ascii="Arial" w:eastAsia="Arial" w:hAnsi="Arial" w:cs="Arial"/>
          <w:color w:val="000000"/>
          <w:sz w:val="16"/>
          <w:szCs w:val="16"/>
          <w:lang w:val="es-MX" w:eastAsia="es-MX"/>
        </w:rPr>
        <w:t xml:space="preserve">Fomentar la responsabilidad, disciplina y calidad en su trabajo, a través de asigación de tareas de programación que refuercen lo aprendido. </w:t>
      </w:r>
    </w:p>
    <w:p w14:paraId="13292419" w14:textId="57A06BC6" w:rsidR="00D81A2A" w:rsidRPr="009010A6" w:rsidRDefault="00D81A2A" w:rsidP="009010A6">
      <w:pPr>
        <w:pStyle w:val="BodyText"/>
        <w:numPr>
          <w:ilvl w:val="0"/>
          <w:numId w:val="15"/>
        </w:numPr>
        <w:ind w:left="360"/>
        <w:rPr>
          <w:rFonts w:ascii="Arial" w:eastAsia="Arial" w:hAnsi="Arial" w:cs="Arial"/>
          <w:color w:val="000000"/>
          <w:sz w:val="16"/>
          <w:szCs w:val="16"/>
          <w:lang w:val="es-MX" w:eastAsia="es-MX"/>
        </w:rPr>
      </w:pPr>
      <w:r>
        <w:rPr>
          <w:rFonts w:ascii="Arial" w:eastAsia="Arial" w:hAnsi="Arial" w:cs="Arial"/>
          <w:color w:val="000000"/>
          <w:sz w:val="16"/>
          <w:szCs w:val="16"/>
          <w:lang w:val="es-MX" w:eastAsia="es-MX"/>
        </w:rPr>
        <w:t xml:space="preserve">Extraer información de un problema planteado, para proponer soluciones complejas a problemas planteados </w:t>
      </w:r>
    </w:p>
    <w:p w14:paraId="56F2B9D4" w14:textId="00135038" w:rsidR="009010A6" w:rsidRPr="009010A6" w:rsidRDefault="00D81A2A" w:rsidP="009010A6">
      <w:pPr>
        <w:pStyle w:val="BodyText"/>
        <w:numPr>
          <w:ilvl w:val="0"/>
          <w:numId w:val="15"/>
        </w:numPr>
        <w:ind w:left="360"/>
        <w:rPr>
          <w:rFonts w:ascii="Arial" w:eastAsia="Arial" w:hAnsi="Arial" w:cs="Arial"/>
          <w:color w:val="000000"/>
          <w:sz w:val="16"/>
          <w:szCs w:val="16"/>
          <w:lang w:val="es-MX" w:eastAsia="es-MX"/>
        </w:rPr>
      </w:pPr>
      <w:r>
        <w:rPr>
          <w:rFonts w:ascii="Arial" w:eastAsia="Arial" w:hAnsi="Arial" w:cs="Arial"/>
          <w:color w:val="000000"/>
          <w:sz w:val="16"/>
          <w:szCs w:val="16"/>
          <w:lang w:val="es-MX" w:eastAsia="es-MX"/>
        </w:rPr>
        <w:t>Utiliza el lenguaje informático para proponer soluciones informáticas de acuerdo al problema planteado</w:t>
      </w:r>
    </w:p>
    <w:p w14:paraId="7A648D38" w14:textId="1F0B2302" w:rsidR="00215824" w:rsidRDefault="00215824" w:rsidP="00D81A2A">
      <w:pPr>
        <w:pBdr>
          <w:top w:val="nil"/>
          <w:left w:val="nil"/>
          <w:bottom w:val="nil"/>
          <w:right w:val="nil"/>
          <w:between w:val="nil"/>
        </w:pBdr>
        <w:jc w:val="both"/>
        <w:rPr>
          <w:rFonts w:ascii="Arial" w:eastAsia="Arial" w:hAnsi="Arial" w:cs="Arial"/>
          <w:color w:val="000000"/>
          <w:sz w:val="16"/>
          <w:szCs w:val="16"/>
        </w:rPr>
      </w:pPr>
    </w:p>
    <w:p w14:paraId="7A648D39" w14:textId="77777777" w:rsidR="00215824" w:rsidRDefault="00215824">
      <w:pPr>
        <w:pStyle w:val="Heading3"/>
        <w:rPr>
          <w:rFonts w:ascii="Arial" w:eastAsia="Arial" w:hAnsi="Arial" w:cs="Arial"/>
          <w:sz w:val="16"/>
          <w:szCs w:val="16"/>
        </w:rPr>
      </w:pPr>
    </w:p>
    <w:p w14:paraId="7A648D3A" w14:textId="77777777" w:rsidR="00215824" w:rsidRDefault="00B91775">
      <w:pPr>
        <w:pStyle w:val="Heading3"/>
        <w:rPr>
          <w:rFonts w:ascii="Arial" w:eastAsia="Arial" w:hAnsi="Arial" w:cs="Arial"/>
          <w:sz w:val="16"/>
          <w:szCs w:val="16"/>
        </w:rPr>
      </w:pPr>
      <w:r>
        <w:rPr>
          <w:rFonts w:ascii="Arial" w:eastAsia="Arial" w:hAnsi="Arial" w:cs="Arial"/>
          <w:sz w:val="16"/>
          <w:szCs w:val="16"/>
        </w:rPr>
        <w:t>Competencia Formativa: Colaboración</w:t>
      </w:r>
    </w:p>
    <w:tbl>
      <w:tblPr>
        <w:tblStyle w:val="ae"/>
        <w:tblW w:w="4644" w:type="dxa"/>
        <w:tblInd w:w="-223" w:type="dxa"/>
        <w:tblLayout w:type="fixed"/>
        <w:tblLook w:val="0400" w:firstRow="0" w:lastRow="0" w:firstColumn="0" w:lastColumn="0" w:noHBand="0" w:noVBand="1"/>
      </w:tblPr>
      <w:tblGrid>
        <w:gridCol w:w="4644"/>
      </w:tblGrid>
      <w:tr w:rsidR="00215824" w14:paraId="7A648D3F" w14:textId="77777777">
        <w:trPr>
          <w:trHeight w:val="1021"/>
        </w:trPr>
        <w:tc>
          <w:tcPr>
            <w:tcW w:w="4644" w:type="dxa"/>
            <w:tcBorders>
              <w:top w:val="nil"/>
              <w:left w:val="nil"/>
              <w:bottom w:val="nil"/>
              <w:right w:val="nil"/>
            </w:tcBorders>
          </w:tcPr>
          <w:p w14:paraId="7A648D3B" w14:textId="77777777" w:rsidR="00215824" w:rsidRDefault="00B91775">
            <w:pPr>
              <w:numPr>
                <w:ilvl w:val="0"/>
                <w:numId w:val="9"/>
              </w:numPr>
              <w:pBdr>
                <w:top w:val="nil"/>
                <w:left w:val="nil"/>
                <w:bottom w:val="nil"/>
                <w:right w:val="nil"/>
                <w:between w:val="nil"/>
              </w:pBdr>
              <w:ind w:left="426" w:hanging="142"/>
              <w:jc w:val="both"/>
              <w:rPr>
                <w:rFonts w:ascii="Arial" w:eastAsia="Arial" w:hAnsi="Arial" w:cs="Arial"/>
                <w:color w:val="000000"/>
                <w:sz w:val="16"/>
                <w:szCs w:val="16"/>
              </w:rPr>
            </w:pPr>
            <w:r>
              <w:rPr>
                <w:rFonts w:ascii="Arial" w:eastAsia="Arial" w:hAnsi="Arial" w:cs="Arial"/>
                <w:color w:val="000000"/>
                <w:sz w:val="16"/>
                <w:szCs w:val="16"/>
              </w:rPr>
              <w:t>Cumple con los acuerdos comunes para el logro de las metas en tiempo y forma.</w:t>
            </w:r>
          </w:p>
          <w:p w14:paraId="7A648D3C" w14:textId="77777777" w:rsidR="00215824" w:rsidRDefault="00215824">
            <w:pPr>
              <w:rPr>
                <w:rFonts w:ascii="Arial" w:eastAsia="Arial" w:hAnsi="Arial" w:cs="Arial"/>
                <w:color w:val="000000"/>
                <w:sz w:val="16"/>
                <w:szCs w:val="16"/>
              </w:rPr>
            </w:pPr>
          </w:p>
          <w:p w14:paraId="7A648D3D" w14:textId="77777777" w:rsidR="00215824" w:rsidRDefault="00B91775">
            <w:pPr>
              <w:pStyle w:val="Heading3"/>
              <w:rPr>
                <w:rFonts w:ascii="Arial" w:eastAsia="Arial" w:hAnsi="Arial" w:cs="Arial"/>
                <w:sz w:val="16"/>
                <w:szCs w:val="16"/>
              </w:rPr>
            </w:pPr>
            <w:r>
              <w:rPr>
                <w:rFonts w:ascii="Arial" w:eastAsia="Arial" w:hAnsi="Arial" w:cs="Arial"/>
                <w:sz w:val="16"/>
                <w:szCs w:val="16"/>
              </w:rPr>
              <w:t>Competencia Lingüística</w:t>
            </w:r>
          </w:p>
          <w:p w14:paraId="7A648D3E" w14:textId="77777777" w:rsidR="00215824" w:rsidRDefault="00B91775">
            <w:pPr>
              <w:numPr>
                <w:ilvl w:val="0"/>
                <w:numId w:val="9"/>
              </w:numPr>
              <w:pBdr>
                <w:top w:val="nil"/>
                <w:left w:val="nil"/>
                <w:bottom w:val="nil"/>
                <w:right w:val="nil"/>
                <w:between w:val="nil"/>
              </w:pBdr>
              <w:ind w:left="426" w:hanging="142"/>
              <w:jc w:val="both"/>
              <w:rPr>
                <w:rFonts w:ascii="Arial" w:eastAsia="Arial" w:hAnsi="Arial" w:cs="Arial"/>
                <w:color w:val="000000"/>
                <w:sz w:val="16"/>
                <w:szCs w:val="16"/>
              </w:rPr>
            </w:pPr>
            <w:r>
              <w:rPr>
                <w:rFonts w:ascii="Arial" w:eastAsia="Arial" w:hAnsi="Arial" w:cs="Arial"/>
                <w:color w:val="000000"/>
                <w:sz w:val="16"/>
                <w:szCs w:val="16"/>
              </w:rPr>
              <w:t>Realiza inferencias a partir de la información del texto para resolver problemas o demandas.</w:t>
            </w:r>
          </w:p>
        </w:tc>
      </w:tr>
    </w:tbl>
    <w:p w14:paraId="7A648D40" w14:textId="77777777" w:rsidR="00215824" w:rsidRDefault="00215824">
      <w:pPr>
        <w:jc w:val="both"/>
        <w:rPr>
          <w:rFonts w:ascii="Arial" w:eastAsia="Arial" w:hAnsi="Arial" w:cs="Arial"/>
          <w:sz w:val="16"/>
          <w:szCs w:val="16"/>
        </w:rPr>
      </w:pPr>
    </w:p>
    <w:p w14:paraId="7A648D41" w14:textId="77777777" w:rsidR="00215824" w:rsidRDefault="00B91775">
      <w:pPr>
        <w:pBdr>
          <w:top w:val="nil"/>
          <w:left w:val="nil"/>
          <w:bottom w:val="nil"/>
          <w:right w:val="nil"/>
          <w:between w:val="nil"/>
        </w:pBdr>
        <w:jc w:val="both"/>
        <w:rPr>
          <w:rFonts w:ascii="Arial" w:eastAsia="Arial" w:hAnsi="Arial" w:cs="Arial"/>
          <w:b/>
          <w:color w:val="000000"/>
          <w:sz w:val="16"/>
          <w:szCs w:val="16"/>
        </w:rPr>
      </w:pPr>
      <w:r>
        <w:rPr>
          <w:rFonts w:ascii="Arial" w:eastAsia="Arial" w:hAnsi="Arial" w:cs="Arial"/>
          <w:b/>
          <w:color w:val="000000"/>
          <w:sz w:val="16"/>
          <w:szCs w:val="16"/>
        </w:rPr>
        <w:t>PROGRAMA SINTÉTICO</w:t>
      </w:r>
    </w:p>
    <w:p w14:paraId="7A648D42" w14:textId="37036E03" w:rsidR="00215824" w:rsidRDefault="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Construcción de programas en JAVA</w:t>
      </w:r>
    </w:p>
    <w:p w14:paraId="7A648D43" w14:textId="78631E05" w:rsidR="00215824" w:rsidRDefault="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Matrices </w:t>
      </w:r>
    </w:p>
    <w:p w14:paraId="7A648D44" w14:textId="6033E0A6" w:rsidR="00215824" w:rsidRDefault="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Ordenación y búsqueda </w:t>
      </w:r>
    </w:p>
    <w:p w14:paraId="7A648D45" w14:textId="730FE69F" w:rsidR="00215824" w:rsidRDefault="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Objetos en Java</w:t>
      </w:r>
    </w:p>
    <w:p w14:paraId="7A648D48" w14:textId="4DC70115" w:rsidR="00215824" w:rsidRDefault="00EC1579" w:rsidP="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 xml:space="preserve">Trabajar con archivos </w:t>
      </w:r>
    </w:p>
    <w:p w14:paraId="0C71B182" w14:textId="66A77F8A" w:rsidR="00EC1579" w:rsidRPr="00EC1579" w:rsidRDefault="00EC1579" w:rsidP="00EC1579">
      <w:pPr>
        <w:numPr>
          <w:ilvl w:val="0"/>
          <w:numId w:val="7"/>
        </w:numPr>
        <w:pBdr>
          <w:top w:val="nil"/>
          <w:left w:val="nil"/>
          <w:bottom w:val="nil"/>
          <w:right w:val="nil"/>
          <w:between w:val="nil"/>
        </w:pBdr>
        <w:jc w:val="both"/>
        <w:rPr>
          <w:rFonts w:ascii="Arial" w:eastAsia="Arial" w:hAnsi="Arial" w:cs="Arial"/>
          <w:color w:val="000000"/>
          <w:sz w:val="16"/>
          <w:szCs w:val="16"/>
        </w:rPr>
      </w:pPr>
      <w:r>
        <w:rPr>
          <w:rFonts w:ascii="Arial" w:eastAsia="Arial" w:hAnsi="Arial" w:cs="Arial"/>
          <w:color w:val="000000"/>
          <w:sz w:val="16"/>
          <w:szCs w:val="16"/>
        </w:rPr>
        <w:t>Interface gráfica con AWT</w:t>
      </w:r>
    </w:p>
    <w:p w14:paraId="7A648D49" w14:textId="77777777" w:rsidR="00215824" w:rsidRDefault="00215824">
      <w:pPr>
        <w:pBdr>
          <w:top w:val="nil"/>
          <w:left w:val="nil"/>
          <w:bottom w:val="nil"/>
          <w:right w:val="nil"/>
          <w:between w:val="nil"/>
        </w:pBdr>
        <w:ind w:left="360"/>
        <w:rPr>
          <w:rFonts w:ascii="Arial" w:eastAsia="Arial" w:hAnsi="Arial" w:cs="Arial"/>
          <w:color w:val="000000"/>
          <w:sz w:val="16"/>
          <w:szCs w:val="16"/>
        </w:rPr>
      </w:pPr>
    </w:p>
    <w:p w14:paraId="7A648D4A" w14:textId="77777777" w:rsidR="00215824" w:rsidRDefault="00B91775">
      <w:pPr>
        <w:pStyle w:val="Heading4"/>
        <w:rPr>
          <w:sz w:val="16"/>
          <w:szCs w:val="16"/>
        </w:rPr>
      </w:pPr>
      <w:r>
        <w:rPr>
          <w:sz w:val="16"/>
          <w:szCs w:val="16"/>
        </w:rPr>
        <w:t>HERRAMIENTAS HABILITADORAS</w:t>
      </w:r>
    </w:p>
    <w:p w14:paraId="7A648D4B" w14:textId="77777777" w:rsidR="00215824" w:rsidRDefault="00B91775">
      <w:pPr>
        <w:numPr>
          <w:ilvl w:val="0"/>
          <w:numId w:val="10"/>
        </w:numPr>
        <w:pBdr>
          <w:top w:val="nil"/>
          <w:left w:val="nil"/>
          <w:bottom w:val="nil"/>
          <w:right w:val="nil"/>
          <w:between w:val="nil"/>
        </w:pBdr>
        <w:ind w:left="142" w:hanging="142"/>
        <w:rPr>
          <w:rFonts w:ascii="Arial" w:eastAsia="Arial" w:hAnsi="Arial" w:cs="Arial"/>
          <w:color w:val="000000"/>
          <w:sz w:val="16"/>
          <w:szCs w:val="16"/>
        </w:rPr>
      </w:pPr>
      <w:r>
        <w:rPr>
          <w:rFonts w:ascii="Arial" w:eastAsia="Arial" w:hAnsi="Arial" w:cs="Arial"/>
          <w:b/>
          <w:color w:val="000000"/>
          <w:sz w:val="16"/>
          <w:szCs w:val="16"/>
        </w:rPr>
        <w:t>Curso en Canvas</w:t>
      </w:r>
      <w:r>
        <w:rPr>
          <w:rFonts w:ascii="Arial" w:eastAsia="Arial" w:hAnsi="Arial" w:cs="Arial"/>
          <w:color w:val="000000"/>
          <w:sz w:val="16"/>
          <w:szCs w:val="16"/>
        </w:rPr>
        <w:t xml:space="preserve">:  </w:t>
      </w:r>
      <w:hyperlink r:id="rId12">
        <w:r>
          <w:rPr>
            <w:rFonts w:ascii="Arial" w:eastAsia="Arial" w:hAnsi="Arial" w:cs="Arial"/>
            <w:color w:val="0000FF"/>
            <w:sz w:val="16"/>
            <w:szCs w:val="16"/>
            <w:u w:val="single"/>
          </w:rPr>
          <w:t>https://experiencia21.tec.mx/</w:t>
        </w:r>
      </w:hyperlink>
    </w:p>
    <w:p w14:paraId="7A648D4D" w14:textId="77777777" w:rsidR="00215824" w:rsidRDefault="00B91775">
      <w:pPr>
        <w:numPr>
          <w:ilvl w:val="0"/>
          <w:numId w:val="10"/>
        </w:numPr>
        <w:pBdr>
          <w:top w:val="nil"/>
          <w:left w:val="nil"/>
          <w:bottom w:val="nil"/>
          <w:right w:val="nil"/>
          <w:between w:val="nil"/>
        </w:pBdr>
        <w:ind w:left="142" w:hanging="142"/>
        <w:rPr>
          <w:rFonts w:ascii="Arial" w:eastAsia="Arial" w:hAnsi="Arial" w:cs="Arial"/>
          <w:b/>
          <w:color w:val="000000"/>
          <w:sz w:val="16"/>
          <w:szCs w:val="16"/>
        </w:rPr>
      </w:pPr>
      <w:r>
        <w:rPr>
          <w:rFonts w:ascii="Arial" w:eastAsia="Arial" w:hAnsi="Arial" w:cs="Arial"/>
          <w:b/>
          <w:color w:val="000000"/>
          <w:sz w:val="16"/>
          <w:szCs w:val="16"/>
        </w:rPr>
        <w:t>Biblioteca digital del sistema TEC</w:t>
      </w:r>
    </w:p>
    <w:p w14:paraId="7A648D4E" w14:textId="77777777" w:rsidR="00215824" w:rsidRDefault="00215824">
      <w:pPr>
        <w:rPr>
          <w:rFonts w:ascii="Arial" w:eastAsia="Arial" w:hAnsi="Arial" w:cs="Arial"/>
          <w:b/>
          <w:sz w:val="16"/>
          <w:szCs w:val="16"/>
        </w:rPr>
      </w:pPr>
    </w:p>
    <w:p w14:paraId="259E3D07" w14:textId="77777777" w:rsidR="009010A6" w:rsidRDefault="009010A6">
      <w:pPr>
        <w:ind w:right="78"/>
        <w:rPr>
          <w:rFonts w:ascii="Arial" w:eastAsia="Arial" w:hAnsi="Arial" w:cs="Arial"/>
          <w:b/>
          <w:sz w:val="16"/>
          <w:szCs w:val="16"/>
        </w:rPr>
      </w:pPr>
    </w:p>
    <w:p w14:paraId="7A648D4F" w14:textId="6B3D316E" w:rsidR="00215824" w:rsidRDefault="00B91775">
      <w:pPr>
        <w:ind w:right="78"/>
        <w:rPr>
          <w:rFonts w:ascii="Arial" w:eastAsia="Arial" w:hAnsi="Arial" w:cs="Arial"/>
          <w:b/>
          <w:sz w:val="16"/>
          <w:szCs w:val="16"/>
        </w:rPr>
      </w:pPr>
      <w:r>
        <w:rPr>
          <w:rFonts w:ascii="Arial" w:eastAsia="Arial" w:hAnsi="Arial" w:cs="Arial"/>
          <w:b/>
          <w:sz w:val="16"/>
          <w:szCs w:val="16"/>
        </w:rPr>
        <w:t>EVALUACIÓN  PARCIAL</w:t>
      </w:r>
      <w:r w:rsidR="0056480A">
        <w:rPr>
          <w:rFonts w:ascii="Arial" w:eastAsia="Arial" w:hAnsi="Arial" w:cs="Arial"/>
          <w:b/>
          <w:sz w:val="16"/>
          <w:szCs w:val="16"/>
        </w:rPr>
        <w:t xml:space="preserve"> 1</w:t>
      </w:r>
    </w:p>
    <w:p w14:paraId="1BF2771B" w14:textId="77777777" w:rsidR="00450FAC" w:rsidRDefault="00450FAC">
      <w:pPr>
        <w:ind w:right="78"/>
        <w:rPr>
          <w:rFonts w:ascii="Arial" w:eastAsia="Arial" w:hAnsi="Arial" w:cs="Arial"/>
          <w:b/>
          <w:sz w:val="16"/>
          <w:szCs w:val="16"/>
        </w:rPr>
      </w:pPr>
    </w:p>
    <w:tbl>
      <w:tblPr>
        <w:tblStyle w:val="af"/>
        <w:tblW w:w="4418" w:type="dxa"/>
        <w:tblInd w:w="-6" w:type="dxa"/>
        <w:tblLayout w:type="fixed"/>
        <w:tblLook w:val="0400" w:firstRow="0" w:lastRow="0" w:firstColumn="0" w:lastColumn="0" w:noHBand="0" w:noVBand="1"/>
      </w:tblPr>
      <w:tblGrid>
        <w:gridCol w:w="3119"/>
        <w:gridCol w:w="1299"/>
      </w:tblGrid>
      <w:tr w:rsidR="00215824" w14:paraId="7A648D52" w14:textId="77777777">
        <w:tc>
          <w:tcPr>
            <w:tcW w:w="311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7A648D50" w14:textId="77777777" w:rsidR="00215824" w:rsidRDefault="00B91775">
            <w:pPr>
              <w:jc w:val="center"/>
              <w:rPr>
                <w:rFonts w:ascii="Arial" w:eastAsia="Arial" w:hAnsi="Arial" w:cs="Arial"/>
                <w:b/>
                <w:sz w:val="16"/>
                <w:szCs w:val="16"/>
              </w:rPr>
            </w:pPr>
            <w:r>
              <w:rPr>
                <w:rFonts w:ascii="Arial" w:eastAsia="Arial" w:hAnsi="Arial" w:cs="Arial"/>
                <w:b/>
                <w:sz w:val="16"/>
                <w:szCs w:val="16"/>
              </w:rPr>
              <w:t>Actividad</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51" w14:textId="77777777" w:rsidR="00215824" w:rsidRDefault="00B91775">
            <w:pPr>
              <w:jc w:val="center"/>
              <w:rPr>
                <w:rFonts w:ascii="Arial" w:eastAsia="Arial" w:hAnsi="Arial" w:cs="Arial"/>
                <w:b/>
                <w:sz w:val="16"/>
                <w:szCs w:val="16"/>
              </w:rPr>
            </w:pPr>
            <w:r>
              <w:rPr>
                <w:rFonts w:ascii="Arial" w:eastAsia="Arial" w:hAnsi="Arial" w:cs="Arial"/>
                <w:b/>
                <w:sz w:val="16"/>
                <w:szCs w:val="16"/>
              </w:rPr>
              <w:t>Ponderación</w:t>
            </w:r>
          </w:p>
        </w:tc>
      </w:tr>
      <w:tr w:rsidR="00215824" w14:paraId="7A648D55" w14:textId="77777777">
        <w:trPr>
          <w:trHeight w:val="180"/>
        </w:trPr>
        <w:tc>
          <w:tcPr>
            <w:tcW w:w="3119" w:type="dxa"/>
            <w:tcBorders>
              <w:top w:val="nil"/>
              <w:left w:val="single" w:sz="8" w:space="0" w:color="000000"/>
              <w:bottom w:val="single" w:sz="8" w:space="0" w:color="000000"/>
              <w:right w:val="single" w:sz="4" w:space="0" w:color="000000"/>
            </w:tcBorders>
            <w:shd w:val="clear" w:color="auto" w:fill="auto"/>
            <w:vAlign w:val="center"/>
          </w:tcPr>
          <w:p w14:paraId="7A648D53" w14:textId="37CB1920" w:rsidR="00215824" w:rsidRDefault="00326411">
            <w:pPr>
              <w:rPr>
                <w:rFonts w:ascii="Arial" w:eastAsia="Arial" w:hAnsi="Arial" w:cs="Arial"/>
                <w:sz w:val="16"/>
                <w:szCs w:val="16"/>
              </w:rPr>
            </w:pPr>
            <w:r>
              <w:rPr>
                <w:rFonts w:ascii="Arial" w:eastAsia="Arial" w:hAnsi="Arial" w:cs="Arial"/>
                <w:sz w:val="16"/>
                <w:szCs w:val="16"/>
              </w:rPr>
              <w:t xml:space="preserve">Actividades y tareas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54" w14:textId="675BC27B" w:rsidR="00215824" w:rsidRDefault="00326411">
            <w:pPr>
              <w:jc w:val="center"/>
              <w:rPr>
                <w:rFonts w:ascii="Arial" w:eastAsia="Arial" w:hAnsi="Arial" w:cs="Arial"/>
                <w:sz w:val="16"/>
                <w:szCs w:val="16"/>
              </w:rPr>
            </w:pPr>
            <w:r>
              <w:rPr>
                <w:rFonts w:ascii="Arial" w:eastAsia="Arial" w:hAnsi="Arial" w:cs="Arial"/>
                <w:sz w:val="16"/>
                <w:szCs w:val="16"/>
              </w:rPr>
              <w:t>30</w:t>
            </w:r>
            <w:r w:rsidR="00B91775">
              <w:rPr>
                <w:rFonts w:ascii="Arial" w:eastAsia="Arial" w:hAnsi="Arial" w:cs="Arial"/>
                <w:sz w:val="16"/>
                <w:szCs w:val="16"/>
              </w:rPr>
              <w:t xml:space="preserve">%  </w:t>
            </w:r>
          </w:p>
        </w:tc>
      </w:tr>
      <w:tr w:rsidR="006E0F52" w14:paraId="7A648D58" w14:textId="77777777">
        <w:trPr>
          <w:trHeight w:val="240"/>
        </w:trPr>
        <w:tc>
          <w:tcPr>
            <w:tcW w:w="3119" w:type="dxa"/>
            <w:tcBorders>
              <w:top w:val="nil"/>
              <w:left w:val="single" w:sz="8" w:space="0" w:color="000000"/>
              <w:bottom w:val="single" w:sz="8" w:space="0" w:color="000000"/>
              <w:right w:val="single" w:sz="4" w:space="0" w:color="000000"/>
            </w:tcBorders>
            <w:shd w:val="clear" w:color="auto" w:fill="auto"/>
            <w:vAlign w:val="center"/>
          </w:tcPr>
          <w:p w14:paraId="7A648D56" w14:textId="5E4EE2EC" w:rsidR="006E0F52" w:rsidRDefault="00EC1579" w:rsidP="006E0F52">
            <w:pPr>
              <w:rPr>
                <w:rFonts w:ascii="Arial" w:eastAsia="Arial" w:hAnsi="Arial" w:cs="Arial"/>
                <w:sz w:val="16"/>
                <w:szCs w:val="16"/>
              </w:rPr>
            </w:pPr>
            <w:r>
              <w:rPr>
                <w:rFonts w:ascii="Arial" w:eastAsia="Arial" w:hAnsi="Arial" w:cs="Arial"/>
                <w:sz w:val="16"/>
                <w:szCs w:val="16"/>
              </w:rPr>
              <w:t>Quizzes</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57" w14:textId="0C691142" w:rsidR="006E0F52" w:rsidRDefault="006E0F52" w:rsidP="006E0F52">
            <w:pPr>
              <w:jc w:val="center"/>
              <w:rPr>
                <w:rFonts w:ascii="Arial" w:eastAsia="Arial" w:hAnsi="Arial" w:cs="Arial"/>
                <w:sz w:val="16"/>
                <w:szCs w:val="16"/>
              </w:rPr>
            </w:pPr>
            <w:r>
              <w:rPr>
                <w:rFonts w:ascii="Arial" w:eastAsia="Arial" w:hAnsi="Arial" w:cs="Arial"/>
                <w:sz w:val="16"/>
                <w:szCs w:val="16"/>
              </w:rPr>
              <w:t>1</w:t>
            </w:r>
            <w:r w:rsidR="00EC1579">
              <w:rPr>
                <w:rFonts w:ascii="Arial" w:eastAsia="Arial" w:hAnsi="Arial" w:cs="Arial"/>
                <w:sz w:val="16"/>
                <w:szCs w:val="16"/>
              </w:rPr>
              <w:t>0</w:t>
            </w:r>
            <w:r>
              <w:rPr>
                <w:rFonts w:ascii="Arial" w:eastAsia="Arial" w:hAnsi="Arial" w:cs="Arial"/>
                <w:sz w:val="16"/>
                <w:szCs w:val="16"/>
              </w:rPr>
              <w:t xml:space="preserve">%   </w:t>
            </w:r>
          </w:p>
        </w:tc>
      </w:tr>
      <w:tr w:rsidR="006E0F52" w14:paraId="7A648D5B" w14:textId="77777777">
        <w:tc>
          <w:tcPr>
            <w:tcW w:w="3119" w:type="dxa"/>
            <w:tcBorders>
              <w:top w:val="nil"/>
              <w:left w:val="single" w:sz="8" w:space="0" w:color="000000"/>
              <w:bottom w:val="single" w:sz="8" w:space="0" w:color="000000"/>
              <w:right w:val="single" w:sz="4" w:space="0" w:color="000000"/>
            </w:tcBorders>
            <w:shd w:val="clear" w:color="auto" w:fill="auto"/>
            <w:vAlign w:val="center"/>
          </w:tcPr>
          <w:p w14:paraId="7A648D59" w14:textId="28FE07F1" w:rsidR="006E0F52" w:rsidRDefault="00F55E51" w:rsidP="006E0F52">
            <w:pPr>
              <w:rPr>
                <w:rFonts w:ascii="Arial" w:eastAsia="Arial" w:hAnsi="Arial" w:cs="Arial"/>
                <w:sz w:val="16"/>
                <w:szCs w:val="16"/>
              </w:rPr>
            </w:pPr>
            <w:r>
              <w:rPr>
                <w:rFonts w:ascii="Arial" w:eastAsia="Arial" w:hAnsi="Arial" w:cs="Arial"/>
                <w:sz w:val="16"/>
                <w:szCs w:val="16"/>
              </w:rPr>
              <w:t>Laboratorio</w:t>
            </w:r>
            <w:r w:rsidR="00EC1579">
              <w:rPr>
                <w:rFonts w:ascii="Arial" w:eastAsia="Arial" w:hAnsi="Arial" w:cs="Arial"/>
                <w:sz w:val="16"/>
                <w:szCs w:val="16"/>
              </w:rPr>
              <w:t xml:space="preserve">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5A" w14:textId="1A091C8D" w:rsidR="006E0F52" w:rsidRDefault="006E0F52" w:rsidP="006E0F52">
            <w:pPr>
              <w:jc w:val="center"/>
              <w:rPr>
                <w:rFonts w:ascii="Arial" w:eastAsia="Arial" w:hAnsi="Arial" w:cs="Arial"/>
                <w:sz w:val="16"/>
                <w:szCs w:val="16"/>
              </w:rPr>
            </w:pPr>
            <w:r>
              <w:rPr>
                <w:rFonts w:ascii="Arial" w:eastAsia="Arial" w:hAnsi="Arial" w:cs="Arial"/>
                <w:sz w:val="16"/>
                <w:szCs w:val="16"/>
              </w:rPr>
              <w:t xml:space="preserve">10% </w:t>
            </w:r>
          </w:p>
        </w:tc>
      </w:tr>
      <w:tr w:rsidR="006E0F52" w14:paraId="7A648D5E" w14:textId="77777777">
        <w:tc>
          <w:tcPr>
            <w:tcW w:w="3119" w:type="dxa"/>
            <w:tcBorders>
              <w:top w:val="nil"/>
              <w:left w:val="single" w:sz="8" w:space="0" w:color="000000"/>
              <w:bottom w:val="single" w:sz="8" w:space="0" w:color="000000"/>
              <w:right w:val="single" w:sz="4" w:space="0" w:color="000000"/>
            </w:tcBorders>
            <w:shd w:val="clear" w:color="auto" w:fill="auto"/>
            <w:vAlign w:val="center"/>
          </w:tcPr>
          <w:p w14:paraId="7A648D5C" w14:textId="34E56542" w:rsidR="006E0F52" w:rsidRDefault="006E0F52" w:rsidP="006E0F52">
            <w:pPr>
              <w:rPr>
                <w:rFonts w:ascii="Arial" w:eastAsia="Arial" w:hAnsi="Arial" w:cs="Arial"/>
                <w:sz w:val="16"/>
                <w:szCs w:val="16"/>
              </w:rPr>
            </w:pPr>
            <w:r>
              <w:rPr>
                <w:rFonts w:ascii="Arial" w:eastAsia="Arial" w:hAnsi="Arial" w:cs="Arial"/>
                <w:sz w:val="16"/>
                <w:szCs w:val="16"/>
              </w:rPr>
              <w:t xml:space="preserve">Exámenes </w:t>
            </w:r>
            <w:r w:rsidR="00EC1579">
              <w:rPr>
                <w:rFonts w:ascii="Arial" w:eastAsia="Arial" w:hAnsi="Arial" w:cs="Arial"/>
                <w:sz w:val="16"/>
                <w:szCs w:val="16"/>
              </w:rPr>
              <w:t xml:space="preserve">Parcial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5D" w14:textId="0DE87F1B" w:rsidR="006E0F52" w:rsidRDefault="00EC1579" w:rsidP="006E0F52">
            <w:pPr>
              <w:jc w:val="center"/>
              <w:rPr>
                <w:rFonts w:ascii="Arial" w:eastAsia="Arial" w:hAnsi="Arial" w:cs="Arial"/>
                <w:sz w:val="16"/>
                <w:szCs w:val="16"/>
              </w:rPr>
            </w:pPr>
            <w:r>
              <w:rPr>
                <w:rFonts w:ascii="Arial" w:eastAsia="Arial" w:hAnsi="Arial" w:cs="Arial"/>
                <w:sz w:val="16"/>
                <w:szCs w:val="16"/>
              </w:rPr>
              <w:t>5</w:t>
            </w:r>
            <w:r w:rsidR="006E0F52">
              <w:rPr>
                <w:rFonts w:ascii="Arial" w:eastAsia="Arial" w:hAnsi="Arial" w:cs="Arial"/>
                <w:sz w:val="16"/>
                <w:szCs w:val="16"/>
              </w:rPr>
              <w:t>0%</w:t>
            </w:r>
          </w:p>
        </w:tc>
      </w:tr>
      <w:tr w:rsidR="006E0F52" w14:paraId="7A648D61" w14:textId="77777777">
        <w:tc>
          <w:tcPr>
            <w:tcW w:w="3119" w:type="dxa"/>
            <w:tcBorders>
              <w:top w:val="nil"/>
              <w:left w:val="single" w:sz="8" w:space="0" w:color="000000"/>
              <w:bottom w:val="single" w:sz="8" w:space="0" w:color="000000"/>
              <w:right w:val="single" w:sz="4" w:space="0" w:color="000000"/>
            </w:tcBorders>
            <w:shd w:val="clear" w:color="auto" w:fill="auto"/>
            <w:vAlign w:val="center"/>
          </w:tcPr>
          <w:p w14:paraId="7A648D5F" w14:textId="77777777" w:rsidR="006E0F52" w:rsidRDefault="006E0F52" w:rsidP="006E0F52">
            <w:pPr>
              <w:rPr>
                <w:rFonts w:ascii="Arial" w:eastAsia="Arial" w:hAnsi="Arial" w:cs="Arial"/>
                <w:b/>
                <w:sz w:val="16"/>
                <w:szCs w:val="16"/>
              </w:rPr>
            </w:pPr>
            <w:r>
              <w:rPr>
                <w:rFonts w:ascii="Arial" w:eastAsia="Arial" w:hAnsi="Arial" w:cs="Arial"/>
                <w:b/>
                <w:sz w:val="16"/>
                <w:szCs w:val="16"/>
              </w:rPr>
              <w:t>Total</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60" w14:textId="77777777" w:rsidR="006E0F52" w:rsidRDefault="006E0F52" w:rsidP="006E0F52">
            <w:pPr>
              <w:jc w:val="center"/>
              <w:rPr>
                <w:rFonts w:ascii="Arial" w:eastAsia="Arial" w:hAnsi="Arial" w:cs="Arial"/>
                <w:b/>
                <w:sz w:val="16"/>
                <w:szCs w:val="16"/>
              </w:rPr>
            </w:pPr>
            <w:r>
              <w:rPr>
                <w:rFonts w:ascii="Arial" w:eastAsia="Arial" w:hAnsi="Arial" w:cs="Arial"/>
                <w:b/>
                <w:sz w:val="16"/>
                <w:szCs w:val="16"/>
              </w:rPr>
              <w:t>100%</w:t>
            </w:r>
          </w:p>
        </w:tc>
      </w:tr>
    </w:tbl>
    <w:p w14:paraId="7A648D62" w14:textId="77777777" w:rsidR="00215824" w:rsidRDefault="00215824">
      <w:pPr>
        <w:ind w:right="78"/>
        <w:rPr>
          <w:rFonts w:ascii="Arial" w:eastAsia="Arial" w:hAnsi="Arial" w:cs="Arial"/>
          <w:b/>
          <w:sz w:val="16"/>
          <w:szCs w:val="16"/>
        </w:rPr>
      </w:pPr>
    </w:p>
    <w:p w14:paraId="11095BEE" w14:textId="77777777" w:rsidR="00AB190C" w:rsidRDefault="00AB190C" w:rsidP="00AB190C">
      <w:pPr>
        <w:rPr>
          <w:rFonts w:ascii="Arial" w:eastAsia="Arial" w:hAnsi="Arial" w:cs="Arial"/>
          <w:b/>
          <w:sz w:val="16"/>
          <w:szCs w:val="16"/>
        </w:rPr>
      </w:pPr>
    </w:p>
    <w:p w14:paraId="08827D30" w14:textId="63688804" w:rsidR="00AB190C" w:rsidRDefault="00AB190C">
      <w:pPr>
        <w:ind w:right="78"/>
        <w:rPr>
          <w:rFonts w:ascii="Arial" w:eastAsia="Arial" w:hAnsi="Arial" w:cs="Arial"/>
          <w:b/>
          <w:sz w:val="16"/>
          <w:szCs w:val="16"/>
        </w:rPr>
      </w:pPr>
      <w:r>
        <w:rPr>
          <w:rFonts w:ascii="Arial" w:eastAsia="Arial" w:hAnsi="Arial" w:cs="Arial"/>
          <w:b/>
          <w:sz w:val="16"/>
          <w:szCs w:val="16"/>
        </w:rPr>
        <w:t>EVALUACIÓN  PARCIAL 2</w:t>
      </w:r>
    </w:p>
    <w:p w14:paraId="1D56AB40" w14:textId="77777777" w:rsidR="00450FAC" w:rsidRDefault="00450FAC">
      <w:pPr>
        <w:ind w:right="78"/>
        <w:rPr>
          <w:rFonts w:ascii="Arial" w:eastAsia="Arial" w:hAnsi="Arial" w:cs="Arial"/>
          <w:b/>
          <w:sz w:val="16"/>
          <w:szCs w:val="16"/>
        </w:rPr>
      </w:pPr>
    </w:p>
    <w:tbl>
      <w:tblPr>
        <w:tblStyle w:val="af"/>
        <w:tblW w:w="4418" w:type="dxa"/>
        <w:tblInd w:w="-6" w:type="dxa"/>
        <w:tblLayout w:type="fixed"/>
        <w:tblLook w:val="0400" w:firstRow="0" w:lastRow="0" w:firstColumn="0" w:lastColumn="0" w:noHBand="0" w:noVBand="1"/>
      </w:tblPr>
      <w:tblGrid>
        <w:gridCol w:w="3119"/>
        <w:gridCol w:w="1299"/>
      </w:tblGrid>
      <w:tr w:rsidR="00EC1579" w14:paraId="07191CE3" w14:textId="77777777" w:rsidTr="007D4C9C">
        <w:tc>
          <w:tcPr>
            <w:tcW w:w="3119" w:type="dxa"/>
            <w:tcBorders>
              <w:top w:val="single" w:sz="8" w:space="0" w:color="000000"/>
              <w:left w:val="single" w:sz="8" w:space="0" w:color="000000"/>
              <w:bottom w:val="single" w:sz="8" w:space="0" w:color="000000"/>
              <w:right w:val="single" w:sz="4" w:space="0" w:color="000000"/>
            </w:tcBorders>
            <w:shd w:val="clear" w:color="auto" w:fill="auto"/>
            <w:vAlign w:val="center"/>
          </w:tcPr>
          <w:p w14:paraId="01A50AB7" w14:textId="487256B2" w:rsidR="00EC1579" w:rsidRDefault="00EC1579" w:rsidP="00EC1579">
            <w:pPr>
              <w:jc w:val="center"/>
              <w:rPr>
                <w:rFonts w:ascii="Arial" w:eastAsia="Arial" w:hAnsi="Arial" w:cs="Arial"/>
                <w:b/>
                <w:sz w:val="16"/>
                <w:szCs w:val="16"/>
              </w:rPr>
            </w:pPr>
            <w:r>
              <w:rPr>
                <w:rFonts w:ascii="Arial" w:eastAsia="Arial" w:hAnsi="Arial" w:cs="Arial"/>
                <w:b/>
                <w:sz w:val="16"/>
                <w:szCs w:val="16"/>
              </w:rPr>
              <w:t>Actividad</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8C70D" w14:textId="4C21D4D8" w:rsidR="00EC1579" w:rsidRDefault="00EC1579" w:rsidP="00EC1579">
            <w:pPr>
              <w:jc w:val="center"/>
              <w:rPr>
                <w:rFonts w:ascii="Arial" w:eastAsia="Arial" w:hAnsi="Arial" w:cs="Arial"/>
                <w:b/>
                <w:sz w:val="16"/>
                <w:szCs w:val="16"/>
              </w:rPr>
            </w:pPr>
            <w:r>
              <w:rPr>
                <w:rFonts w:ascii="Arial" w:eastAsia="Arial" w:hAnsi="Arial" w:cs="Arial"/>
                <w:b/>
                <w:sz w:val="16"/>
                <w:szCs w:val="16"/>
              </w:rPr>
              <w:t>Ponderación</w:t>
            </w:r>
          </w:p>
        </w:tc>
      </w:tr>
      <w:tr w:rsidR="00EC1579" w14:paraId="4925EDFD" w14:textId="77777777" w:rsidTr="007D4C9C">
        <w:trPr>
          <w:trHeight w:val="180"/>
        </w:trPr>
        <w:tc>
          <w:tcPr>
            <w:tcW w:w="3119" w:type="dxa"/>
            <w:tcBorders>
              <w:top w:val="nil"/>
              <w:left w:val="single" w:sz="8" w:space="0" w:color="000000"/>
              <w:bottom w:val="single" w:sz="8" w:space="0" w:color="000000"/>
              <w:right w:val="single" w:sz="4" w:space="0" w:color="000000"/>
            </w:tcBorders>
            <w:shd w:val="clear" w:color="auto" w:fill="auto"/>
            <w:vAlign w:val="center"/>
          </w:tcPr>
          <w:p w14:paraId="6975E34D" w14:textId="1E6AA30B" w:rsidR="00EC1579" w:rsidRDefault="00EC1579" w:rsidP="00EC1579">
            <w:pPr>
              <w:rPr>
                <w:rFonts w:ascii="Arial" w:eastAsia="Arial" w:hAnsi="Arial" w:cs="Arial"/>
                <w:sz w:val="16"/>
                <w:szCs w:val="16"/>
              </w:rPr>
            </w:pPr>
            <w:r>
              <w:rPr>
                <w:rFonts w:ascii="Arial" w:eastAsia="Arial" w:hAnsi="Arial" w:cs="Arial"/>
                <w:sz w:val="16"/>
                <w:szCs w:val="16"/>
              </w:rPr>
              <w:t xml:space="preserve">Actividades y tareas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DF752" w14:textId="4D061C50" w:rsidR="00EC1579" w:rsidRDefault="00EC1579" w:rsidP="00EC1579">
            <w:pPr>
              <w:jc w:val="center"/>
              <w:rPr>
                <w:rFonts w:ascii="Arial" w:eastAsia="Arial" w:hAnsi="Arial" w:cs="Arial"/>
                <w:sz w:val="16"/>
                <w:szCs w:val="16"/>
              </w:rPr>
            </w:pPr>
            <w:r>
              <w:rPr>
                <w:rFonts w:ascii="Arial" w:eastAsia="Arial" w:hAnsi="Arial" w:cs="Arial"/>
                <w:sz w:val="16"/>
                <w:szCs w:val="16"/>
              </w:rPr>
              <w:t xml:space="preserve">30%  </w:t>
            </w:r>
          </w:p>
        </w:tc>
      </w:tr>
      <w:tr w:rsidR="00EC1579" w14:paraId="08A79651" w14:textId="77777777" w:rsidTr="007D4C9C">
        <w:trPr>
          <w:trHeight w:val="240"/>
        </w:trPr>
        <w:tc>
          <w:tcPr>
            <w:tcW w:w="3119" w:type="dxa"/>
            <w:tcBorders>
              <w:top w:val="nil"/>
              <w:left w:val="single" w:sz="8" w:space="0" w:color="000000"/>
              <w:bottom w:val="single" w:sz="8" w:space="0" w:color="000000"/>
              <w:right w:val="single" w:sz="4" w:space="0" w:color="000000"/>
            </w:tcBorders>
            <w:shd w:val="clear" w:color="auto" w:fill="auto"/>
            <w:vAlign w:val="center"/>
          </w:tcPr>
          <w:p w14:paraId="4F27DDA6" w14:textId="0559D39C" w:rsidR="00EC1579" w:rsidRDefault="00EC1579" w:rsidP="00EC1579">
            <w:pPr>
              <w:rPr>
                <w:rFonts w:ascii="Arial" w:eastAsia="Arial" w:hAnsi="Arial" w:cs="Arial"/>
                <w:sz w:val="16"/>
                <w:szCs w:val="16"/>
              </w:rPr>
            </w:pPr>
            <w:r>
              <w:rPr>
                <w:rFonts w:ascii="Arial" w:eastAsia="Arial" w:hAnsi="Arial" w:cs="Arial"/>
                <w:sz w:val="16"/>
                <w:szCs w:val="16"/>
              </w:rPr>
              <w:t>Quizzes</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6F01DF" w14:textId="41E10495" w:rsidR="00EC1579" w:rsidRDefault="00EC1579" w:rsidP="00EC1579">
            <w:pPr>
              <w:jc w:val="center"/>
              <w:rPr>
                <w:rFonts w:ascii="Arial" w:eastAsia="Arial" w:hAnsi="Arial" w:cs="Arial"/>
                <w:sz w:val="16"/>
                <w:szCs w:val="16"/>
              </w:rPr>
            </w:pPr>
            <w:r>
              <w:rPr>
                <w:rFonts w:ascii="Arial" w:eastAsia="Arial" w:hAnsi="Arial" w:cs="Arial"/>
                <w:sz w:val="16"/>
                <w:szCs w:val="16"/>
              </w:rPr>
              <w:t xml:space="preserve">10%   </w:t>
            </w:r>
          </w:p>
        </w:tc>
      </w:tr>
      <w:tr w:rsidR="00EC1579" w14:paraId="1AAB75A2" w14:textId="77777777" w:rsidTr="007D4C9C">
        <w:tc>
          <w:tcPr>
            <w:tcW w:w="3119" w:type="dxa"/>
            <w:tcBorders>
              <w:top w:val="nil"/>
              <w:left w:val="single" w:sz="8" w:space="0" w:color="000000"/>
              <w:bottom w:val="single" w:sz="8" w:space="0" w:color="000000"/>
              <w:right w:val="single" w:sz="4" w:space="0" w:color="000000"/>
            </w:tcBorders>
            <w:shd w:val="clear" w:color="auto" w:fill="auto"/>
            <w:vAlign w:val="center"/>
          </w:tcPr>
          <w:p w14:paraId="203E4DC9" w14:textId="6AD978D2" w:rsidR="00EC1579" w:rsidRDefault="00F55E51" w:rsidP="00EC1579">
            <w:pPr>
              <w:rPr>
                <w:rFonts w:ascii="Arial" w:eastAsia="Arial" w:hAnsi="Arial" w:cs="Arial"/>
                <w:sz w:val="16"/>
                <w:szCs w:val="16"/>
              </w:rPr>
            </w:pPr>
            <w:r>
              <w:rPr>
                <w:rFonts w:ascii="Arial" w:eastAsia="Arial" w:hAnsi="Arial" w:cs="Arial"/>
                <w:sz w:val="16"/>
                <w:szCs w:val="16"/>
              </w:rPr>
              <w:t>Laboratorio</w:t>
            </w:r>
            <w:r w:rsidR="00EC1579">
              <w:rPr>
                <w:rFonts w:ascii="Arial" w:eastAsia="Arial" w:hAnsi="Arial" w:cs="Arial"/>
                <w:sz w:val="16"/>
                <w:szCs w:val="16"/>
              </w:rPr>
              <w:t xml:space="preserve">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3ADFE1" w14:textId="5CAB8848" w:rsidR="00EC1579" w:rsidRDefault="00EC1579" w:rsidP="00EC1579">
            <w:pPr>
              <w:jc w:val="center"/>
              <w:rPr>
                <w:rFonts w:ascii="Arial" w:eastAsia="Arial" w:hAnsi="Arial" w:cs="Arial"/>
                <w:sz w:val="16"/>
                <w:szCs w:val="16"/>
              </w:rPr>
            </w:pPr>
            <w:r>
              <w:rPr>
                <w:rFonts w:ascii="Arial" w:eastAsia="Arial" w:hAnsi="Arial" w:cs="Arial"/>
                <w:sz w:val="16"/>
                <w:szCs w:val="16"/>
              </w:rPr>
              <w:t xml:space="preserve">10% </w:t>
            </w:r>
          </w:p>
        </w:tc>
      </w:tr>
      <w:tr w:rsidR="00EC1579" w14:paraId="7B795EBF" w14:textId="77777777" w:rsidTr="007D4C9C">
        <w:tc>
          <w:tcPr>
            <w:tcW w:w="3119" w:type="dxa"/>
            <w:tcBorders>
              <w:top w:val="nil"/>
              <w:left w:val="single" w:sz="8" w:space="0" w:color="000000"/>
              <w:bottom w:val="single" w:sz="8" w:space="0" w:color="000000"/>
              <w:right w:val="single" w:sz="4" w:space="0" w:color="000000"/>
            </w:tcBorders>
            <w:shd w:val="clear" w:color="auto" w:fill="auto"/>
            <w:vAlign w:val="center"/>
          </w:tcPr>
          <w:p w14:paraId="3ECC98D9" w14:textId="5510B04A" w:rsidR="00EC1579" w:rsidRDefault="00EC1579" w:rsidP="00EC1579">
            <w:pPr>
              <w:rPr>
                <w:rFonts w:ascii="Arial" w:eastAsia="Arial" w:hAnsi="Arial" w:cs="Arial"/>
                <w:sz w:val="16"/>
                <w:szCs w:val="16"/>
              </w:rPr>
            </w:pPr>
            <w:r>
              <w:rPr>
                <w:rFonts w:ascii="Arial" w:eastAsia="Arial" w:hAnsi="Arial" w:cs="Arial"/>
                <w:sz w:val="16"/>
                <w:szCs w:val="16"/>
              </w:rPr>
              <w:t xml:space="preserve">Exámenes Parcial </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10A43C" w14:textId="6BC173AC" w:rsidR="00EC1579" w:rsidRDefault="00EC1579" w:rsidP="00EC1579">
            <w:pPr>
              <w:jc w:val="center"/>
              <w:rPr>
                <w:rFonts w:ascii="Arial" w:eastAsia="Arial" w:hAnsi="Arial" w:cs="Arial"/>
                <w:sz w:val="16"/>
                <w:szCs w:val="16"/>
              </w:rPr>
            </w:pPr>
            <w:r>
              <w:rPr>
                <w:rFonts w:ascii="Arial" w:eastAsia="Arial" w:hAnsi="Arial" w:cs="Arial"/>
                <w:sz w:val="16"/>
                <w:szCs w:val="16"/>
              </w:rPr>
              <w:t>50%</w:t>
            </w:r>
          </w:p>
        </w:tc>
      </w:tr>
      <w:tr w:rsidR="00EC1579" w14:paraId="3FBC8AB9" w14:textId="77777777" w:rsidTr="007D4C9C">
        <w:tc>
          <w:tcPr>
            <w:tcW w:w="3119" w:type="dxa"/>
            <w:tcBorders>
              <w:top w:val="nil"/>
              <w:left w:val="single" w:sz="8" w:space="0" w:color="000000"/>
              <w:bottom w:val="single" w:sz="8" w:space="0" w:color="000000"/>
              <w:right w:val="single" w:sz="4" w:space="0" w:color="000000"/>
            </w:tcBorders>
            <w:shd w:val="clear" w:color="auto" w:fill="auto"/>
            <w:vAlign w:val="center"/>
          </w:tcPr>
          <w:p w14:paraId="7A34B421" w14:textId="6F5AD97F" w:rsidR="00EC1579" w:rsidRDefault="00EC1579" w:rsidP="00EC1579">
            <w:pPr>
              <w:rPr>
                <w:rFonts w:ascii="Arial" w:eastAsia="Arial" w:hAnsi="Arial" w:cs="Arial"/>
                <w:b/>
                <w:sz w:val="16"/>
                <w:szCs w:val="16"/>
              </w:rPr>
            </w:pPr>
            <w:r>
              <w:rPr>
                <w:rFonts w:ascii="Arial" w:eastAsia="Arial" w:hAnsi="Arial" w:cs="Arial"/>
                <w:b/>
                <w:sz w:val="16"/>
                <w:szCs w:val="16"/>
              </w:rPr>
              <w:t>Total</w:t>
            </w:r>
          </w:p>
        </w:tc>
        <w:tc>
          <w:tcPr>
            <w:tcW w:w="12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F41CF" w14:textId="1ECC607A" w:rsidR="00EC1579" w:rsidRDefault="00EC1579" w:rsidP="00EC1579">
            <w:pPr>
              <w:jc w:val="center"/>
              <w:rPr>
                <w:rFonts w:ascii="Arial" w:eastAsia="Arial" w:hAnsi="Arial" w:cs="Arial"/>
                <w:b/>
                <w:sz w:val="16"/>
                <w:szCs w:val="16"/>
              </w:rPr>
            </w:pPr>
            <w:r>
              <w:rPr>
                <w:rFonts w:ascii="Arial" w:eastAsia="Arial" w:hAnsi="Arial" w:cs="Arial"/>
                <w:b/>
                <w:sz w:val="16"/>
                <w:szCs w:val="16"/>
              </w:rPr>
              <w:t>100%</w:t>
            </w:r>
          </w:p>
        </w:tc>
      </w:tr>
    </w:tbl>
    <w:p w14:paraId="22D5DDA7" w14:textId="77777777" w:rsidR="00AB190C" w:rsidRDefault="00AB190C">
      <w:pPr>
        <w:ind w:right="1134"/>
        <w:jc w:val="both"/>
        <w:rPr>
          <w:rFonts w:ascii="Arial" w:eastAsia="Arial" w:hAnsi="Arial" w:cs="Arial"/>
          <w:b/>
          <w:sz w:val="16"/>
          <w:szCs w:val="16"/>
        </w:rPr>
      </w:pPr>
    </w:p>
    <w:p w14:paraId="7A648D63" w14:textId="4A00FC24" w:rsidR="00215824" w:rsidRDefault="00B91775">
      <w:pPr>
        <w:ind w:right="1134"/>
        <w:jc w:val="both"/>
        <w:rPr>
          <w:rFonts w:ascii="Arial" w:eastAsia="Arial" w:hAnsi="Arial" w:cs="Arial"/>
          <w:b/>
          <w:sz w:val="16"/>
          <w:szCs w:val="16"/>
        </w:rPr>
      </w:pPr>
      <w:r>
        <w:rPr>
          <w:rFonts w:ascii="Arial" w:eastAsia="Arial" w:hAnsi="Arial" w:cs="Arial"/>
          <w:b/>
          <w:sz w:val="16"/>
          <w:szCs w:val="16"/>
        </w:rPr>
        <w:t>CALIFICACIÓN FINAL</w:t>
      </w:r>
    </w:p>
    <w:tbl>
      <w:tblPr>
        <w:tblStyle w:val="af0"/>
        <w:tblW w:w="4428" w:type="dxa"/>
        <w:tblInd w:w="-6" w:type="dxa"/>
        <w:tblLayout w:type="fixed"/>
        <w:tblLook w:val="0400" w:firstRow="0" w:lastRow="0" w:firstColumn="0" w:lastColumn="0" w:noHBand="0" w:noVBand="1"/>
      </w:tblPr>
      <w:tblGrid>
        <w:gridCol w:w="3119"/>
        <w:gridCol w:w="1309"/>
      </w:tblGrid>
      <w:tr w:rsidR="00215824" w14:paraId="7A648D66" w14:textId="77777777">
        <w:trPr>
          <w:trHeight w:val="280"/>
        </w:trPr>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48D64" w14:textId="77777777" w:rsidR="00215824" w:rsidRDefault="00B91775">
            <w:pPr>
              <w:jc w:val="center"/>
              <w:rPr>
                <w:rFonts w:ascii="Arial" w:eastAsia="Arial" w:hAnsi="Arial" w:cs="Arial"/>
                <w:b/>
                <w:color w:val="000000"/>
                <w:sz w:val="16"/>
                <w:szCs w:val="16"/>
              </w:rPr>
            </w:pPr>
            <w:r>
              <w:rPr>
                <w:rFonts w:ascii="Arial" w:eastAsia="Arial" w:hAnsi="Arial" w:cs="Arial"/>
                <w:b/>
                <w:sz w:val="16"/>
                <w:szCs w:val="16"/>
              </w:rPr>
              <w:t>Actividad</w:t>
            </w:r>
          </w:p>
        </w:tc>
        <w:tc>
          <w:tcPr>
            <w:tcW w:w="1309" w:type="dxa"/>
            <w:tcBorders>
              <w:top w:val="single" w:sz="4" w:space="0" w:color="000000"/>
              <w:left w:val="nil"/>
              <w:bottom w:val="single" w:sz="4" w:space="0" w:color="000000"/>
              <w:right w:val="single" w:sz="4" w:space="0" w:color="000000"/>
            </w:tcBorders>
            <w:shd w:val="clear" w:color="auto" w:fill="auto"/>
            <w:vAlign w:val="center"/>
          </w:tcPr>
          <w:p w14:paraId="7A648D65" w14:textId="77777777" w:rsidR="00215824" w:rsidRDefault="00B91775">
            <w:pPr>
              <w:jc w:val="center"/>
              <w:rPr>
                <w:rFonts w:ascii="Arial" w:eastAsia="Arial" w:hAnsi="Arial" w:cs="Arial"/>
                <w:b/>
                <w:color w:val="000000"/>
                <w:sz w:val="16"/>
                <w:szCs w:val="16"/>
              </w:rPr>
            </w:pPr>
            <w:r>
              <w:rPr>
                <w:rFonts w:ascii="Arial" w:eastAsia="Arial" w:hAnsi="Arial" w:cs="Arial"/>
                <w:b/>
                <w:sz w:val="16"/>
                <w:szCs w:val="16"/>
              </w:rPr>
              <w:t>Ponderación</w:t>
            </w:r>
          </w:p>
        </w:tc>
      </w:tr>
      <w:tr w:rsidR="00215824" w14:paraId="7A648D69" w14:textId="77777777">
        <w:tc>
          <w:tcPr>
            <w:tcW w:w="3119" w:type="dxa"/>
            <w:tcBorders>
              <w:top w:val="nil"/>
              <w:left w:val="single" w:sz="4" w:space="0" w:color="000000"/>
              <w:bottom w:val="single" w:sz="4" w:space="0" w:color="000000"/>
              <w:right w:val="single" w:sz="4" w:space="0" w:color="000000"/>
            </w:tcBorders>
            <w:shd w:val="clear" w:color="auto" w:fill="auto"/>
            <w:vAlign w:val="center"/>
          </w:tcPr>
          <w:p w14:paraId="7A648D67" w14:textId="77777777" w:rsidR="00215824" w:rsidRDefault="00B91775">
            <w:pPr>
              <w:rPr>
                <w:rFonts w:ascii="Arial" w:eastAsia="Arial" w:hAnsi="Arial" w:cs="Arial"/>
                <w:sz w:val="16"/>
                <w:szCs w:val="16"/>
              </w:rPr>
            </w:pPr>
            <w:r>
              <w:rPr>
                <w:rFonts w:ascii="Arial" w:eastAsia="Arial" w:hAnsi="Arial" w:cs="Arial"/>
                <w:color w:val="000000"/>
                <w:sz w:val="16"/>
                <w:szCs w:val="16"/>
              </w:rPr>
              <w:t>Primer Parcial</w:t>
            </w:r>
          </w:p>
        </w:tc>
        <w:tc>
          <w:tcPr>
            <w:tcW w:w="1309" w:type="dxa"/>
            <w:tcBorders>
              <w:top w:val="nil"/>
              <w:left w:val="nil"/>
              <w:bottom w:val="single" w:sz="4" w:space="0" w:color="000000"/>
              <w:right w:val="single" w:sz="4" w:space="0" w:color="000000"/>
            </w:tcBorders>
            <w:shd w:val="clear" w:color="auto" w:fill="auto"/>
            <w:vAlign w:val="center"/>
          </w:tcPr>
          <w:p w14:paraId="7A648D68" w14:textId="3FB85646" w:rsidR="00215824" w:rsidRDefault="00B91775">
            <w:pPr>
              <w:jc w:val="center"/>
              <w:rPr>
                <w:rFonts w:ascii="Arial" w:eastAsia="Arial" w:hAnsi="Arial" w:cs="Arial"/>
                <w:sz w:val="16"/>
                <w:szCs w:val="16"/>
              </w:rPr>
            </w:pPr>
            <w:r>
              <w:rPr>
                <w:rFonts w:ascii="Arial" w:eastAsia="Arial" w:hAnsi="Arial" w:cs="Arial"/>
                <w:sz w:val="16"/>
                <w:szCs w:val="16"/>
              </w:rPr>
              <w:t>2</w:t>
            </w:r>
            <w:r w:rsidR="00EC1579">
              <w:rPr>
                <w:rFonts w:ascii="Arial" w:eastAsia="Arial" w:hAnsi="Arial" w:cs="Arial"/>
                <w:sz w:val="16"/>
                <w:szCs w:val="16"/>
              </w:rPr>
              <w:t>0</w:t>
            </w:r>
            <w:r>
              <w:rPr>
                <w:rFonts w:ascii="Arial" w:eastAsia="Arial" w:hAnsi="Arial" w:cs="Arial"/>
                <w:sz w:val="16"/>
                <w:szCs w:val="16"/>
              </w:rPr>
              <w:t>%</w:t>
            </w:r>
          </w:p>
        </w:tc>
      </w:tr>
      <w:tr w:rsidR="00215824" w14:paraId="7A648D6C" w14:textId="77777777">
        <w:tc>
          <w:tcPr>
            <w:tcW w:w="3119" w:type="dxa"/>
            <w:tcBorders>
              <w:top w:val="nil"/>
              <w:left w:val="single" w:sz="4" w:space="0" w:color="000000"/>
              <w:bottom w:val="single" w:sz="4" w:space="0" w:color="000000"/>
              <w:right w:val="single" w:sz="4" w:space="0" w:color="000000"/>
            </w:tcBorders>
            <w:shd w:val="clear" w:color="auto" w:fill="auto"/>
            <w:vAlign w:val="center"/>
          </w:tcPr>
          <w:p w14:paraId="7A648D6A" w14:textId="77777777" w:rsidR="00215824" w:rsidRDefault="00B91775">
            <w:pPr>
              <w:rPr>
                <w:rFonts w:ascii="Arial" w:eastAsia="Arial" w:hAnsi="Arial" w:cs="Arial"/>
                <w:color w:val="000000"/>
                <w:sz w:val="16"/>
                <w:szCs w:val="16"/>
              </w:rPr>
            </w:pPr>
            <w:r>
              <w:rPr>
                <w:rFonts w:ascii="Arial" w:eastAsia="Arial" w:hAnsi="Arial" w:cs="Arial"/>
                <w:color w:val="000000"/>
                <w:sz w:val="16"/>
                <w:szCs w:val="16"/>
              </w:rPr>
              <w:t>Segundo Parcial</w:t>
            </w:r>
          </w:p>
        </w:tc>
        <w:tc>
          <w:tcPr>
            <w:tcW w:w="1309" w:type="dxa"/>
            <w:tcBorders>
              <w:top w:val="nil"/>
              <w:left w:val="nil"/>
              <w:bottom w:val="single" w:sz="4" w:space="0" w:color="000000"/>
              <w:right w:val="single" w:sz="4" w:space="0" w:color="000000"/>
            </w:tcBorders>
            <w:shd w:val="clear" w:color="auto" w:fill="auto"/>
            <w:vAlign w:val="center"/>
          </w:tcPr>
          <w:p w14:paraId="7A648D6B" w14:textId="3211711C" w:rsidR="00215824" w:rsidRDefault="00B91775">
            <w:pPr>
              <w:jc w:val="center"/>
              <w:rPr>
                <w:rFonts w:ascii="Arial" w:eastAsia="Arial" w:hAnsi="Arial" w:cs="Arial"/>
                <w:color w:val="000000"/>
                <w:sz w:val="16"/>
                <w:szCs w:val="16"/>
              </w:rPr>
            </w:pPr>
            <w:r>
              <w:rPr>
                <w:rFonts w:ascii="Arial" w:eastAsia="Arial" w:hAnsi="Arial" w:cs="Arial"/>
                <w:sz w:val="16"/>
                <w:szCs w:val="16"/>
              </w:rPr>
              <w:t>2</w:t>
            </w:r>
            <w:r w:rsidR="00EC1579">
              <w:rPr>
                <w:rFonts w:ascii="Arial" w:eastAsia="Arial" w:hAnsi="Arial" w:cs="Arial"/>
                <w:sz w:val="16"/>
                <w:szCs w:val="16"/>
              </w:rPr>
              <w:t>0</w:t>
            </w:r>
            <w:r>
              <w:rPr>
                <w:rFonts w:ascii="Arial" w:eastAsia="Arial" w:hAnsi="Arial" w:cs="Arial"/>
                <w:sz w:val="16"/>
                <w:szCs w:val="16"/>
              </w:rPr>
              <w:t>%</w:t>
            </w:r>
          </w:p>
        </w:tc>
      </w:tr>
      <w:tr w:rsidR="00215824" w14:paraId="7A648D7B" w14:textId="77777777">
        <w:tc>
          <w:tcPr>
            <w:tcW w:w="3119" w:type="dxa"/>
            <w:tcBorders>
              <w:top w:val="nil"/>
              <w:left w:val="single" w:sz="4" w:space="0" w:color="000000"/>
              <w:bottom w:val="single" w:sz="4" w:space="0" w:color="000000"/>
              <w:right w:val="single" w:sz="4" w:space="0" w:color="000000"/>
            </w:tcBorders>
            <w:shd w:val="clear" w:color="auto" w:fill="auto"/>
            <w:vAlign w:val="center"/>
          </w:tcPr>
          <w:p w14:paraId="7A648D79" w14:textId="414C1665" w:rsidR="00215824" w:rsidRDefault="00B91775">
            <w:pPr>
              <w:rPr>
                <w:rFonts w:ascii="Arial" w:eastAsia="Arial" w:hAnsi="Arial" w:cs="Arial"/>
                <w:color w:val="000000"/>
                <w:sz w:val="16"/>
                <w:szCs w:val="16"/>
                <w:highlight w:val="yellow"/>
              </w:rPr>
            </w:pPr>
            <w:r>
              <w:rPr>
                <w:rFonts w:ascii="Arial" w:eastAsia="Arial" w:hAnsi="Arial" w:cs="Arial"/>
                <w:color w:val="000000"/>
                <w:sz w:val="16"/>
                <w:szCs w:val="16"/>
              </w:rPr>
              <w:t xml:space="preserve">Actividad </w:t>
            </w:r>
            <w:r w:rsidR="00EC1579">
              <w:rPr>
                <w:rFonts w:ascii="Arial" w:eastAsia="Arial" w:hAnsi="Arial" w:cs="Arial"/>
                <w:color w:val="000000"/>
                <w:sz w:val="16"/>
                <w:szCs w:val="16"/>
              </w:rPr>
              <w:t>Final</w:t>
            </w:r>
          </w:p>
        </w:tc>
        <w:tc>
          <w:tcPr>
            <w:tcW w:w="1309" w:type="dxa"/>
            <w:tcBorders>
              <w:top w:val="nil"/>
              <w:left w:val="nil"/>
              <w:bottom w:val="single" w:sz="4" w:space="0" w:color="000000"/>
              <w:right w:val="single" w:sz="4" w:space="0" w:color="000000"/>
            </w:tcBorders>
            <w:shd w:val="clear" w:color="auto" w:fill="auto"/>
            <w:vAlign w:val="center"/>
          </w:tcPr>
          <w:p w14:paraId="7A648D7A" w14:textId="6C923A7A" w:rsidR="00215824" w:rsidRDefault="00EC1579">
            <w:pPr>
              <w:jc w:val="center"/>
              <w:rPr>
                <w:rFonts w:ascii="Arial" w:eastAsia="Arial" w:hAnsi="Arial" w:cs="Arial"/>
                <w:color w:val="000000"/>
                <w:sz w:val="16"/>
                <w:szCs w:val="16"/>
              </w:rPr>
            </w:pPr>
            <w:r>
              <w:rPr>
                <w:rFonts w:ascii="Arial" w:eastAsia="Arial" w:hAnsi="Arial" w:cs="Arial"/>
                <w:sz w:val="16"/>
                <w:szCs w:val="16"/>
              </w:rPr>
              <w:t>20</w:t>
            </w:r>
            <w:r w:rsidR="00B91775">
              <w:rPr>
                <w:rFonts w:ascii="Arial" w:eastAsia="Arial" w:hAnsi="Arial" w:cs="Arial"/>
                <w:sz w:val="16"/>
                <w:szCs w:val="16"/>
              </w:rPr>
              <w:t>%</w:t>
            </w:r>
          </w:p>
        </w:tc>
      </w:tr>
      <w:tr w:rsidR="00215824" w14:paraId="7A648D7E" w14:textId="77777777">
        <w:tc>
          <w:tcPr>
            <w:tcW w:w="3119" w:type="dxa"/>
            <w:tcBorders>
              <w:top w:val="nil"/>
              <w:left w:val="single" w:sz="4" w:space="0" w:color="000000"/>
              <w:bottom w:val="single" w:sz="4" w:space="0" w:color="000000"/>
              <w:right w:val="single" w:sz="4" w:space="0" w:color="000000"/>
            </w:tcBorders>
            <w:shd w:val="clear" w:color="auto" w:fill="auto"/>
            <w:vAlign w:val="center"/>
          </w:tcPr>
          <w:p w14:paraId="7A648D7C" w14:textId="77777777" w:rsidR="00215824" w:rsidRDefault="00B91775">
            <w:pPr>
              <w:rPr>
                <w:rFonts w:ascii="Arial" w:eastAsia="Arial" w:hAnsi="Arial" w:cs="Arial"/>
                <w:color w:val="000000"/>
                <w:sz w:val="16"/>
                <w:szCs w:val="16"/>
              </w:rPr>
            </w:pPr>
            <w:r>
              <w:rPr>
                <w:rFonts w:ascii="Arial" w:eastAsia="Arial" w:hAnsi="Arial" w:cs="Arial"/>
                <w:color w:val="000000"/>
                <w:sz w:val="16"/>
                <w:szCs w:val="16"/>
              </w:rPr>
              <w:t>Examen Final</w:t>
            </w:r>
          </w:p>
        </w:tc>
        <w:tc>
          <w:tcPr>
            <w:tcW w:w="1309" w:type="dxa"/>
            <w:tcBorders>
              <w:top w:val="nil"/>
              <w:left w:val="nil"/>
              <w:bottom w:val="single" w:sz="4" w:space="0" w:color="000000"/>
              <w:right w:val="single" w:sz="4" w:space="0" w:color="000000"/>
            </w:tcBorders>
            <w:shd w:val="clear" w:color="auto" w:fill="auto"/>
            <w:vAlign w:val="center"/>
          </w:tcPr>
          <w:p w14:paraId="7A648D7D" w14:textId="76EB625C" w:rsidR="00215824" w:rsidRDefault="00EC1579">
            <w:pPr>
              <w:jc w:val="center"/>
              <w:rPr>
                <w:rFonts w:ascii="Arial" w:eastAsia="Arial" w:hAnsi="Arial" w:cs="Arial"/>
                <w:color w:val="000000"/>
                <w:sz w:val="16"/>
                <w:szCs w:val="16"/>
              </w:rPr>
            </w:pPr>
            <w:r>
              <w:rPr>
                <w:rFonts w:ascii="Arial" w:eastAsia="Arial" w:hAnsi="Arial" w:cs="Arial"/>
                <w:sz w:val="16"/>
                <w:szCs w:val="16"/>
              </w:rPr>
              <w:t>4</w:t>
            </w:r>
            <w:r w:rsidR="00B91775">
              <w:rPr>
                <w:rFonts w:ascii="Arial" w:eastAsia="Arial" w:hAnsi="Arial" w:cs="Arial"/>
                <w:sz w:val="16"/>
                <w:szCs w:val="16"/>
              </w:rPr>
              <w:t>0%</w:t>
            </w:r>
          </w:p>
        </w:tc>
      </w:tr>
      <w:tr w:rsidR="00215824" w14:paraId="7A648D81" w14:textId="77777777">
        <w:tc>
          <w:tcPr>
            <w:tcW w:w="3119" w:type="dxa"/>
            <w:tcBorders>
              <w:top w:val="nil"/>
              <w:left w:val="single" w:sz="4" w:space="0" w:color="000000"/>
              <w:bottom w:val="single" w:sz="4" w:space="0" w:color="000000"/>
              <w:right w:val="single" w:sz="4" w:space="0" w:color="000000"/>
            </w:tcBorders>
            <w:shd w:val="clear" w:color="auto" w:fill="auto"/>
            <w:vAlign w:val="center"/>
          </w:tcPr>
          <w:p w14:paraId="7A648D7F" w14:textId="77777777" w:rsidR="00215824" w:rsidRDefault="00B91775">
            <w:pPr>
              <w:rPr>
                <w:rFonts w:ascii="Arial" w:eastAsia="Arial" w:hAnsi="Arial" w:cs="Arial"/>
                <w:color w:val="000000"/>
                <w:sz w:val="16"/>
                <w:szCs w:val="16"/>
              </w:rPr>
            </w:pPr>
            <w:r>
              <w:rPr>
                <w:rFonts w:ascii="Arial" w:eastAsia="Arial" w:hAnsi="Arial" w:cs="Arial"/>
                <w:b/>
                <w:color w:val="000000"/>
                <w:sz w:val="16"/>
                <w:szCs w:val="16"/>
              </w:rPr>
              <w:t>Total</w:t>
            </w:r>
          </w:p>
        </w:tc>
        <w:tc>
          <w:tcPr>
            <w:tcW w:w="1309" w:type="dxa"/>
            <w:tcBorders>
              <w:top w:val="nil"/>
              <w:left w:val="nil"/>
              <w:bottom w:val="single" w:sz="4" w:space="0" w:color="000000"/>
              <w:right w:val="single" w:sz="4" w:space="0" w:color="000000"/>
            </w:tcBorders>
            <w:shd w:val="clear" w:color="auto" w:fill="auto"/>
            <w:vAlign w:val="center"/>
          </w:tcPr>
          <w:p w14:paraId="7A648D80" w14:textId="77777777" w:rsidR="00215824" w:rsidRDefault="00B91775">
            <w:pPr>
              <w:jc w:val="center"/>
              <w:rPr>
                <w:rFonts w:ascii="Arial" w:eastAsia="Arial" w:hAnsi="Arial" w:cs="Arial"/>
                <w:color w:val="000000"/>
                <w:sz w:val="16"/>
                <w:szCs w:val="16"/>
                <w:highlight w:val="yellow"/>
              </w:rPr>
            </w:pPr>
            <w:r>
              <w:rPr>
                <w:rFonts w:ascii="Arial" w:eastAsia="Arial" w:hAnsi="Arial" w:cs="Arial"/>
                <w:b/>
                <w:color w:val="000000"/>
                <w:sz w:val="16"/>
                <w:szCs w:val="16"/>
              </w:rPr>
              <w:t>100%</w:t>
            </w:r>
          </w:p>
        </w:tc>
      </w:tr>
    </w:tbl>
    <w:p w14:paraId="7A648D82" w14:textId="77777777" w:rsidR="00215824" w:rsidRDefault="00215824">
      <w:pPr>
        <w:jc w:val="both"/>
        <w:rPr>
          <w:rFonts w:ascii="Arial" w:eastAsia="Arial" w:hAnsi="Arial" w:cs="Arial"/>
          <w:sz w:val="16"/>
          <w:szCs w:val="16"/>
        </w:rPr>
      </w:pPr>
    </w:p>
    <w:p w14:paraId="5E9C72CE" w14:textId="77777777" w:rsidR="00450FAC" w:rsidRDefault="00450FAC">
      <w:pPr>
        <w:jc w:val="both"/>
        <w:rPr>
          <w:rFonts w:ascii="Arial" w:eastAsia="Arial" w:hAnsi="Arial" w:cs="Arial"/>
          <w:sz w:val="16"/>
          <w:szCs w:val="16"/>
        </w:rPr>
      </w:pPr>
    </w:p>
    <w:p w14:paraId="7A648D83" w14:textId="77777777" w:rsidR="00215824" w:rsidRDefault="00B91775">
      <w:pPr>
        <w:rPr>
          <w:rFonts w:ascii="Arial" w:eastAsia="Arial" w:hAnsi="Arial" w:cs="Arial"/>
          <w:b/>
          <w:sz w:val="16"/>
          <w:szCs w:val="16"/>
        </w:rPr>
      </w:pPr>
      <w:r>
        <w:rPr>
          <w:rFonts w:ascii="Arial" w:eastAsia="Arial" w:hAnsi="Arial" w:cs="Arial"/>
          <w:b/>
          <w:sz w:val="16"/>
          <w:szCs w:val="16"/>
        </w:rPr>
        <w:t>NOTAS:</w:t>
      </w:r>
    </w:p>
    <w:p w14:paraId="5373204C" w14:textId="03AF467A" w:rsidR="009010A6" w:rsidRDefault="009010A6" w:rsidP="009010A6">
      <w:pPr>
        <w:numPr>
          <w:ilvl w:val="0"/>
          <w:numId w:val="6"/>
        </w:numPr>
        <w:shd w:val="clear" w:color="auto" w:fill="FFFFFF"/>
        <w:ind w:left="284" w:hanging="142"/>
        <w:jc w:val="both"/>
        <w:rPr>
          <w:rFonts w:ascii="Arial" w:eastAsia="Arial" w:hAnsi="Arial" w:cs="Arial"/>
          <w:sz w:val="16"/>
          <w:szCs w:val="16"/>
        </w:rPr>
      </w:pPr>
      <w:r w:rsidRPr="009010A6">
        <w:rPr>
          <w:rFonts w:ascii="Arial" w:eastAsia="Arial" w:hAnsi="Arial" w:cs="Arial"/>
          <w:b/>
          <w:bCs/>
          <w:sz w:val="16"/>
          <w:szCs w:val="16"/>
        </w:rPr>
        <w:t>Actividades de clase y tareas</w:t>
      </w:r>
      <w:r w:rsidRPr="009010A6">
        <w:rPr>
          <w:rFonts w:ascii="Arial" w:eastAsia="Arial" w:hAnsi="Arial" w:cs="Arial"/>
          <w:sz w:val="16"/>
          <w:szCs w:val="16"/>
        </w:rPr>
        <w:t xml:space="preserve">. Durante las clases del semestre se desarrollarán actividades y ejercicios que permitirán verificar los conocimientos adquiridos y tomar el curso de acción necesario que te ayude a lograr con los objetivos del curso. Adicionalmente se podrá solicitar asistir a conferencias o talleres que le permitan al alumno poner en práctica lo visto en el aula o conocer de parte de un experto información de la materia. </w:t>
      </w:r>
    </w:p>
    <w:p w14:paraId="5AE9DE6F" w14:textId="02F97E82" w:rsidR="009010A6" w:rsidRPr="009010A6" w:rsidRDefault="00F55E51" w:rsidP="009010A6">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b/>
          <w:bCs/>
          <w:sz w:val="16"/>
          <w:szCs w:val="16"/>
        </w:rPr>
        <w:t xml:space="preserve">Laboratorio: </w:t>
      </w:r>
      <w:r w:rsidR="00A12DC6">
        <w:rPr>
          <w:rFonts w:ascii="Arial" w:eastAsia="Arial" w:hAnsi="Arial" w:cs="Arial"/>
          <w:sz w:val="16"/>
          <w:szCs w:val="16"/>
        </w:rPr>
        <w:t xml:space="preserve">Se asignará un laboratorio práctico que sirva para reforzar los conocimientos adquiridos durante el periodo. El laboratorio servirá como preparación del examen parcial. </w:t>
      </w:r>
    </w:p>
    <w:p w14:paraId="70CD4D23" w14:textId="77777777" w:rsidR="009010A6" w:rsidRPr="009010A6" w:rsidRDefault="009010A6" w:rsidP="009010A6">
      <w:pPr>
        <w:numPr>
          <w:ilvl w:val="0"/>
          <w:numId w:val="6"/>
        </w:numPr>
        <w:shd w:val="clear" w:color="auto" w:fill="FFFFFF"/>
        <w:ind w:left="284" w:hanging="142"/>
        <w:jc w:val="both"/>
        <w:rPr>
          <w:rFonts w:ascii="Arial" w:eastAsia="Arial" w:hAnsi="Arial" w:cs="Arial"/>
          <w:sz w:val="16"/>
          <w:szCs w:val="16"/>
        </w:rPr>
      </w:pPr>
      <w:r w:rsidRPr="009010A6">
        <w:rPr>
          <w:rFonts w:ascii="Arial" w:eastAsia="Arial" w:hAnsi="Arial" w:cs="Arial"/>
          <w:b/>
          <w:bCs/>
          <w:sz w:val="16"/>
          <w:szCs w:val="16"/>
        </w:rPr>
        <w:t>Exámenes Parciales</w:t>
      </w:r>
      <w:r w:rsidRPr="009010A6">
        <w:rPr>
          <w:rFonts w:ascii="Arial" w:eastAsia="Arial" w:hAnsi="Arial" w:cs="Arial"/>
          <w:sz w:val="16"/>
          <w:szCs w:val="16"/>
        </w:rPr>
        <w:t>.   Se aplicarán dos parciales prácticos escritos en los cuales se evaluarán los conocimientos adquiridos durante cada parcial.</w:t>
      </w:r>
    </w:p>
    <w:p w14:paraId="0F151B4D" w14:textId="73C28FCC" w:rsidR="009010A6" w:rsidRPr="009010A6" w:rsidRDefault="009010A6" w:rsidP="009010A6">
      <w:pPr>
        <w:numPr>
          <w:ilvl w:val="0"/>
          <w:numId w:val="6"/>
        </w:numPr>
        <w:shd w:val="clear" w:color="auto" w:fill="FFFFFF"/>
        <w:ind w:left="284" w:hanging="142"/>
        <w:jc w:val="both"/>
        <w:rPr>
          <w:rFonts w:ascii="Arial" w:eastAsia="Arial" w:hAnsi="Arial" w:cs="Arial"/>
          <w:sz w:val="16"/>
          <w:szCs w:val="16"/>
        </w:rPr>
      </w:pPr>
      <w:r w:rsidRPr="009010A6">
        <w:rPr>
          <w:rFonts w:ascii="Arial" w:eastAsia="Arial" w:hAnsi="Arial" w:cs="Arial"/>
          <w:b/>
          <w:bCs/>
          <w:sz w:val="16"/>
          <w:szCs w:val="16"/>
        </w:rPr>
        <w:t>Exámenes Rápidos</w:t>
      </w:r>
      <w:r w:rsidRPr="009010A6">
        <w:rPr>
          <w:rFonts w:ascii="Arial" w:eastAsia="Arial" w:hAnsi="Arial" w:cs="Arial"/>
          <w:sz w:val="16"/>
          <w:szCs w:val="16"/>
        </w:rPr>
        <w:t>.</w:t>
      </w:r>
      <w:r>
        <w:rPr>
          <w:rFonts w:ascii="Arial" w:eastAsia="Arial" w:hAnsi="Arial" w:cs="Arial"/>
          <w:sz w:val="16"/>
          <w:szCs w:val="16"/>
        </w:rPr>
        <w:t>(</w:t>
      </w:r>
      <w:r w:rsidRPr="009010A6">
        <w:rPr>
          <w:rFonts w:ascii="Arial" w:eastAsia="Arial" w:hAnsi="Arial" w:cs="Arial"/>
          <w:b/>
          <w:bCs/>
          <w:i/>
          <w:iCs/>
          <w:sz w:val="16"/>
          <w:szCs w:val="16"/>
        </w:rPr>
        <w:t>quizzes</w:t>
      </w:r>
      <w:r>
        <w:rPr>
          <w:rFonts w:ascii="Arial" w:eastAsia="Arial" w:hAnsi="Arial" w:cs="Arial"/>
          <w:sz w:val="16"/>
          <w:szCs w:val="16"/>
        </w:rPr>
        <w:t>)</w:t>
      </w:r>
      <w:r w:rsidRPr="009010A6">
        <w:rPr>
          <w:rFonts w:ascii="Arial" w:eastAsia="Arial" w:hAnsi="Arial" w:cs="Arial"/>
          <w:sz w:val="16"/>
          <w:szCs w:val="16"/>
        </w:rPr>
        <w:t xml:space="preserve"> Se </w:t>
      </w:r>
      <w:r w:rsidR="00F55E51">
        <w:rPr>
          <w:rFonts w:ascii="Arial" w:eastAsia="Arial" w:hAnsi="Arial" w:cs="Arial"/>
          <w:sz w:val="16"/>
          <w:szCs w:val="16"/>
        </w:rPr>
        <w:t>podrán durante clase</w:t>
      </w:r>
      <w:r w:rsidRPr="009010A6">
        <w:rPr>
          <w:rFonts w:ascii="Arial" w:eastAsia="Arial" w:hAnsi="Arial" w:cs="Arial"/>
          <w:sz w:val="16"/>
          <w:szCs w:val="16"/>
        </w:rPr>
        <w:t xml:space="preserve"> para verificar el aprendizaje adquirido durante este periodo.</w:t>
      </w:r>
    </w:p>
    <w:p w14:paraId="37C50C73" w14:textId="75364E39" w:rsidR="009010A6" w:rsidRPr="009010A6" w:rsidRDefault="009010A6" w:rsidP="009010A6">
      <w:pPr>
        <w:numPr>
          <w:ilvl w:val="0"/>
          <w:numId w:val="6"/>
        </w:numPr>
        <w:shd w:val="clear" w:color="auto" w:fill="FFFFFF"/>
        <w:ind w:left="284" w:hanging="142"/>
        <w:jc w:val="both"/>
        <w:rPr>
          <w:rFonts w:ascii="Arial" w:eastAsia="Arial" w:hAnsi="Arial" w:cs="Arial"/>
          <w:sz w:val="16"/>
          <w:szCs w:val="16"/>
        </w:rPr>
      </w:pPr>
      <w:r w:rsidRPr="009010A6">
        <w:rPr>
          <w:rFonts w:ascii="Arial" w:eastAsia="Arial" w:hAnsi="Arial" w:cs="Arial"/>
          <w:b/>
          <w:bCs/>
          <w:sz w:val="16"/>
          <w:szCs w:val="16"/>
        </w:rPr>
        <w:t>Actividad final</w:t>
      </w:r>
      <w:r w:rsidRPr="009010A6">
        <w:rPr>
          <w:rFonts w:ascii="Arial" w:eastAsia="Arial" w:hAnsi="Arial" w:cs="Arial"/>
          <w:sz w:val="16"/>
          <w:szCs w:val="16"/>
        </w:rPr>
        <w:t>. Esta actividad servirá para reafirmar todos los conocimientos adquiridos durante el semestre de una manera práctica. Puede consistir en un proyecto y/o laboratorios.</w:t>
      </w:r>
    </w:p>
    <w:p w14:paraId="1D7B6974" w14:textId="77777777" w:rsidR="009010A6" w:rsidRPr="009010A6" w:rsidRDefault="009010A6" w:rsidP="009010A6">
      <w:pPr>
        <w:numPr>
          <w:ilvl w:val="0"/>
          <w:numId w:val="6"/>
        </w:numPr>
        <w:shd w:val="clear" w:color="auto" w:fill="FFFFFF"/>
        <w:ind w:left="284" w:hanging="142"/>
        <w:jc w:val="both"/>
        <w:rPr>
          <w:rFonts w:ascii="Arial" w:eastAsia="Arial" w:hAnsi="Arial" w:cs="Arial"/>
          <w:sz w:val="16"/>
          <w:szCs w:val="16"/>
        </w:rPr>
      </w:pPr>
      <w:r w:rsidRPr="009010A6">
        <w:rPr>
          <w:rFonts w:ascii="Arial" w:eastAsia="Arial" w:hAnsi="Arial" w:cs="Arial"/>
          <w:b/>
          <w:bCs/>
          <w:sz w:val="16"/>
          <w:szCs w:val="16"/>
        </w:rPr>
        <w:t>Examen Final</w:t>
      </w:r>
      <w:r w:rsidRPr="009010A6">
        <w:rPr>
          <w:rFonts w:ascii="Arial" w:eastAsia="Arial" w:hAnsi="Arial" w:cs="Arial"/>
          <w:sz w:val="16"/>
          <w:szCs w:val="16"/>
        </w:rPr>
        <w:t>.  Se aplicará un examen final práctico y acumulativo que evaluará todo el contenido del curso.</w:t>
      </w:r>
    </w:p>
    <w:p w14:paraId="7A648D89" w14:textId="77777777" w:rsidR="00215824" w:rsidRDefault="00215824">
      <w:pPr>
        <w:rPr>
          <w:rFonts w:ascii="Arial" w:eastAsia="Arial" w:hAnsi="Arial" w:cs="Arial"/>
          <w:sz w:val="16"/>
          <w:szCs w:val="16"/>
          <w:lang w:val="es-ES"/>
        </w:rPr>
      </w:pPr>
    </w:p>
    <w:p w14:paraId="08D68DF4" w14:textId="77777777" w:rsidR="009010A6" w:rsidRDefault="009010A6">
      <w:pPr>
        <w:rPr>
          <w:rFonts w:ascii="Arial" w:eastAsia="Arial" w:hAnsi="Arial" w:cs="Arial"/>
          <w:sz w:val="16"/>
          <w:szCs w:val="16"/>
          <w:lang w:val="es-ES"/>
        </w:rPr>
      </w:pPr>
    </w:p>
    <w:p w14:paraId="5743468F" w14:textId="77777777" w:rsidR="009010A6" w:rsidRPr="009010A6" w:rsidRDefault="009010A6">
      <w:pPr>
        <w:rPr>
          <w:rFonts w:ascii="Arial" w:eastAsia="Arial" w:hAnsi="Arial" w:cs="Arial"/>
          <w:sz w:val="16"/>
          <w:szCs w:val="16"/>
          <w:lang w:val="es-ES"/>
        </w:rPr>
      </w:pPr>
    </w:p>
    <w:p w14:paraId="7908C33A" w14:textId="0A6FE8D4" w:rsidR="232057DD" w:rsidRDefault="232057DD" w:rsidP="232057DD">
      <w:pPr>
        <w:rPr>
          <w:rFonts w:ascii="Arial" w:eastAsia="Arial" w:hAnsi="Arial" w:cs="Arial"/>
          <w:sz w:val="16"/>
          <w:szCs w:val="16"/>
        </w:rPr>
      </w:pPr>
    </w:p>
    <w:p w14:paraId="7A648D8A" w14:textId="77777777" w:rsidR="00215824" w:rsidRDefault="00B91775">
      <w:pPr>
        <w:ind w:right="51"/>
        <w:jc w:val="both"/>
        <w:rPr>
          <w:rFonts w:ascii="Arial" w:eastAsia="Arial" w:hAnsi="Arial" w:cs="Arial"/>
          <w:b/>
          <w:sz w:val="16"/>
          <w:szCs w:val="16"/>
        </w:rPr>
      </w:pPr>
      <w:r>
        <w:rPr>
          <w:rFonts w:ascii="Arial" w:eastAsia="Arial" w:hAnsi="Arial" w:cs="Arial"/>
          <w:b/>
          <w:sz w:val="16"/>
          <w:szCs w:val="16"/>
        </w:rPr>
        <w:t xml:space="preserve">PUNTUALIDAD Y ASISTENCIA </w:t>
      </w:r>
    </w:p>
    <w:p w14:paraId="7A648D8B"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Presentarse puntualmente a las clases en los días y horarios establecidos.</w:t>
      </w:r>
    </w:p>
    <w:p w14:paraId="7A648D8C"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La clase inicia en el horario estipulado, dando 5 minutos de tolerancia antes de que se tome lista. Evita interrumpir la clase. No hay retardos ni justificación de faltas. Será responsabilidad del alumno llevar el control de sus faltas.</w:t>
      </w:r>
    </w:p>
    <w:p w14:paraId="7A648D8D"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 xml:space="preserve">Se pasará asistencia diariamente. </w:t>
      </w:r>
    </w:p>
    <w:p w14:paraId="7A648D8E"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Las sesiones durarán 50 minutos.</w:t>
      </w:r>
    </w:p>
    <w:p w14:paraId="7A648D8F"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 xml:space="preserve">El porcentaje mínimo requerido de asistencia para tener derecho a examen final es del 88% y del 82% en caso de tener un promedio de los parciales superior o igual a 83. Esto equivale a dos semanas de faltas que son consideradas para ausencias por eventualidades como enfermedad, actividades deportivas, culturales, competencias, congresos, situaciones familiares y cualquier situación de fuerza mayor. En caso de 83 de promedio, se podrán tener máximo tres semanas de faltas. </w:t>
      </w:r>
    </w:p>
    <w:p w14:paraId="7A648D90" w14:textId="77777777" w:rsidR="00215824" w:rsidRDefault="00B91775">
      <w:pPr>
        <w:numPr>
          <w:ilvl w:val="0"/>
          <w:numId w:val="6"/>
        </w:numPr>
        <w:shd w:val="clear" w:color="auto" w:fill="FFFFFF"/>
        <w:ind w:left="284" w:hanging="142"/>
        <w:jc w:val="both"/>
        <w:rPr>
          <w:rFonts w:ascii="Arial" w:eastAsia="Arial" w:hAnsi="Arial" w:cs="Arial"/>
          <w:sz w:val="16"/>
          <w:szCs w:val="16"/>
        </w:rPr>
      </w:pPr>
      <w:r>
        <w:rPr>
          <w:rFonts w:ascii="Arial" w:eastAsia="Arial" w:hAnsi="Arial" w:cs="Arial"/>
          <w:sz w:val="16"/>
          <w:szCs w:val="16"/>
        </w:rPr>
        <w:t>En caso de inasistencia por cualquier razón, se asigna la falta.</w:t>
      </w:r>
    </w:p>
    <w:p w14:paraId="7A648D91" w14:textId="77777777" w:rsidR="00215824" w:rsidRDefault="00215824">
      <w:pPr>
        <w:shd w:val="clear" w:color="auto" w:fill="FFFFFF"/>
        <w:rPr>
          <w:rFonts w:ascii="Arial" w:eastAsia="Arial" w:hAnsi="Arial" w:cs="Arial"/>
          <w:sz w:val="16"/>
          <w:szCs w:val="16"/>
        </w:rPr>
      </w:pPr>
    </w:p>
    <w:p w14:paraId="7A648D92" w14:textId="77777777" w:rsidR="00215824" w:rsidRDefault="00B91775">
      <w:pPr>
        <w:keepNext/>
        <w:ind w:right="51"/>
        <w:jc w:val="both"/>
        <w:rPr>
          <w:rFonts w:ascii="Arial" w:eastAsia="Arial" w:hAnsi="Arial" w:cs="Arial"/>
          <w:b/>
          <w:sz w:val="16"/>
          <w:szCs w:val="16"/>
        </w:rPr>
      </w:pPr>
      <w:r>
        <w:rPr>
          <w:rFonts w:ascii="Arial" w:eastAsia="Arial" w:hAnsi="Arial" w:cs="Arial"/>
          <w:b/>
          <w:sz w:val="16"/>
          <w:szCs w:val="16"/>
        </w:rPr>
        <w:t xml:space="preserve">DISCIPLINA </w:t>
      </w:r>
    </w:p>
    <w:p w14:paraId="7A648D93" w14:textId="77777777" w:rsidR="00215824" w:rsidRDefault="00B91775">
      <w:pPr>
        <w:shd w:val="clear" w:color="auto" w:fill="FFFFFF"/>
        <w:ind w:right="-168"/>
        <w:rPr>
          <w:rFonts w:ascii="Arial" w:eastAsia="Arial" w:hAnsi="Arial" w:cs="Arial"/>
          <w:i/>
          <w:sz w:val="16"/>
          <w:szCs w:val="16"/>
        </w:rPr>
      </w:pPr>
      <w:r>
        <w:rPr>
          <w:rFonts w:ascii="Arial" w:eastAsia="Arial" w:hAnsi="Arial" w:cs="Arial"/>
          <w:b/>
          <w:i/>
          <w:sz w:val="16"/>
          <w:szCs w:val="16"/>
        </w:rPr>
        <w:t>La máxima autoridad en el salón de clases es tu profesor(a).</w:t>
      </w:r>
      <w:r>
        <w:rPr>
          <w:rFonts w:ascii="Arial" w:eastAsia="Arial" w:hAnsi="Arial" w:cs="Arial"/>
          <w:i/>
          <w:sz w:val="16"/>
          <w:szCs w:val="16"/>
        </w:rPr>
        <w:t xml:space="preserve"> </w:t>
      </w:r>
    </w:p>
    <w:p w14:paraId="7A648D94" w14:textId="77777777" w:rsidR="00215824" w:rsidRDefault="00215824">
      <w:pPr>
        <w:shd w:val="clear" w:color="auto" w:fill="FFFFFF"/>
        <w:ind w:left="284"/>
        <w:rPr>
          <w:rFonts w:ascii="Arial" w:eastAsia="Arial" w:hAnsi="Arial" w:cs="Arial"/>
          <w:b/>
          <w:sz w:val="16"/>
          <w:szCs w:val="16"/>
        </w:rPr>
      </w:pPr>
    </w:p>
    <w:p w14:paraId="7A648D95" w14:textId="77777777" w:rsidR="00215824" w:rsidRDefault="00B91775">
      <w:pPr>
        <w:shd w:val="clear" w:color="auto" w:fill="FFFFFF"/>
        <w:ind w:left="284"/>
        <w:rPr>
          <w:rFonts w:ascii="Arial" w:eastAsia="Arial" w:hAnsi="Arial" w:cs="Arial"/>
          <w:b/>
          <w:sz w:val="16"/>
          <w:szCs w:val="16"/>
        </w:rPr>
      </w:pPr>
      <w:r>
        <w:rPr>
          <w:rFonts w:ascii="Arial" w:eastAsia="Arial" w:hAnsi="Arial" w:cs="Arial"/>
          <w:b/>
          <w:sz w:val="16"/>
          <w:szCs w:val="16"/>
        </w:rPr>
        <w:t>En el salón de clase es obligatorio respetar el protocolo sanitario y recuerda que no se permite:</w:t>
      </w:r>
    </w:p>
    <w:p w14:paraId="7A648D96"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Comer o beber durante la clase.</w:t>
      </w:r>
    </w:p>
    <w:p w14:paraId="7A648D97"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Tirar basura (dentro o fuera del salón de clase).</w:t>
      </w:r>
    </w:p>
    <w:p w14:paraId="7A648D98"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Durante exámenes o actividades indicadas usar el celular o cualquier aplicación móvil que te ayude a comunicarte o resolver operaciones matemáticas, de lo contrario, se declarará un FIA (calificación = 1/100).</w:t>
      </w:r>
    </w:p>
    <w:p w14:paraId="7A648D99"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Usar un vocabulario con palabras altisonantes.</w:t>
      </w:r>
    </w:p>
    <w:p w14:paraId="7A648D9A"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El uso de dispositivos electrónicos (laptop, tableta, iWatch, etc.), a menos que tu profesor(a) lo indique para una actividad en específico.</w:t>
      </w:r>
    </w:p>
    <w:p w14:paraId="7A648D9B" w14:textId="77777777" w:rsidR="00215824" w:rsidRDefault="00B91775">
      <w:pPr>
        <w:numPr>
          <w:ilvl w:val="0"/>
          <w:numId w:val="11"/>
        </w:numPr>
        <w:shd w:val="clear" w:color="auto" w:fill="FFFFFF"/>
        <w:ind w:left="284" w:hanging="142"/>
        <w:jc w:val="both"/>
        <w:rPr>
          <w:rFonts w:ascii="Arial" w:eastAsia="Arial" w:hAnsi="Arial" w:cs="Arial"/>
          <w:sz w:val="16"/>
          <w:szCs w:val="16"/>
        </w:rPr>
      </w:pPr>
      <w:r>
        <w:rPr>
          <w:rFonts w:ascii="Arial" w:eastAsia="Arial" w:hAnsi="Arial" w:cs="Arial"/>
          <w:sz w:val="16"/>
          <w:szCs w:val="16"/>
        </w:rPr>
        <w:t xml:space="preserve">El uso indebido o maltrato del mobiliario del Instituto. </w:t>
      </w:r>
    </w:p>
    <w:p w14:paraId="7A648D9C" w14:textId="77777777" w:rsidR="00215824" w:rsidRDefault="00215824">
      <w:pPr>
        <w:numPr>
          <w:ilvl w:val="1"/>
          <w:numId w:val="14"/>
        </w:numPr>
        <w:ind w:left="284" w:right="51" w:hanging="142"/>
        <w:jc w:val="both"/>
        <w:rPr>
          <w:rFonts w:ascii="Arial" w:eastAsia="Arial" w:hAnsi="Arial" w:cs="Arial"/>
          <w:color w:val="222222"/>
          <w:sz w:val="16"/>
          <w:szCs w:val="16"/>
        </w:rPr>
      </w:pPr>
    </w:p>
    <w:p w14:paraId="7A648D9D" w14:textId="77777777" w:rsidR="00215824" w:rsidRDefault="00B91775">
      <w:pPr>
        <w:ind w:right="51"/>
        <w:jc w:val="both"/>
        <w:rPr>
          <w:rFonts w:ascii="Arial" w:eastAsia="Arial" w:hAnsi="Arial" w:cs="Arial"/>
          <w:color w:val="222222"/>
          <w:sz w:val="16"/>
          <w:szCs w:val="16"/>
        </w:rPr>
      </w:pPr>
      <w:r>
        <w:rPr>
          <w:rFonts w:ascii="Arial" w:eastAsia="Arial" w:hAnsi="Arial" w:cs="Arial"/>
          <w:color w:val="222222"/>
          <w:sz w:val="16"/>
          <w:szCs w:val="16"/>
        </w:rPr>
        <w:t>Es responsabilidad de tu profesor(a) y de todo el grupo dejar el salón limpio y ordenado al final de la clase.</w:t>
      </w:r>
    </w:p>
    <w:p w14:paraId="7A648D9E" w14:textId="77777777" w:rsidR="00215824" w:rsidRDefault="00215824">
      <w:pPr>
        <w:shd w:val="clear" w:color="auto" w:fill="FFFFFF"/>
        <w:ind w:left="360"/>
        <w:rPr>
          <w:rFonts w:ascii="Arial" w:eastAsia="Arial" w:hAnsi="Arial" w:cs="Arial"/>
          <w:sz w:val="16"/>
          <w:szCs w:val="16"/>
        </w:rPr>
      </w:pPr>
    </w:p>
    <w:p w14:paraId="7A648D9F" w14:textId="77777777" w:rsidR="00215824" w:rsidRDefault="00B91775">
      <w:pPr>
        <w:pStyle w:val="Heading4"/>
        <w:ind w:right="113"/>
        <w:jc w:val="left"/>
        <w:rPr>
          <w:sz w:val="16"/>
          <w:szCs w:val="16"/>
        </w:rPr>
      </w:pPr>
      <w:bookmarkStart w:id="1" w:name="_heading=h.qz48wwd6y683" w:colFirst="0" w:colLast="0"/>
      <w:bookmarkEnd w:id="1"/>
      <w:r>
        <w:rPr>
          <w:sz w:val="16"/>
          <w:szCs w:val="16"/>
        </w:rPr>
        <w:t>POLÍTICAS PARA PRESENTACIÓN DE TAREAS Y TRABAJOS</w:t>
      </w:r>
    </w:p>
    <w:p w14:paraId="7A648DA0"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Todas las tareas y trabajos que se entreguen durante el semestre deberán estar estructurados de acuerdo al formato APA, deben estar en orden y con procedimientos completos.</w:t>
      </w:r>
    </w:p>
    <w:p w14:paraId="7A648DA1"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Siempre deberás incluir un encabezado con tu nombre, matrícula, grupo, fecha e identificador de la tarea.</w:t>
      </w:r>
    </w:p>
    <w:p w14:paraId="7A648DA2"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Los errores ortográficos en las tareas o trabajos entregados se penalizarán hasta con un 5% de la calificación.</w:t>
      </w:r>
    </w:p>
    <w:p w14:paraId="7A648DA3"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lastRenderedPageBreak/>
        <w:t>Para los trabajos, debes ajustarte a las especificaciones de cada uno de ellos, las cuales se te entregarán al inicio de dicha actividad.</w:t>
      </w:r>
    </w:p>
    <w:p w14:paraId="7A648DA4"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 xml:space="preserve">El desarrollo de los ejercicios deberá hacerse con orden y limpieza, los procesos y notación correctos, solución correcta y enmarcada. </w:t>
      </w:r>
    </w:p>
    <w:p w14:paraId="7A648DA5"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 xml:space="preserve">Sólo se aceptarán tareas y/o actividades que sean entregadas puntualmente. </w:t>
      </w:r>
    </w:p>
    <w:p w14:paraId="7A648DA6"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Deberás enviar la evidencia de las actividades a CANVAS, en el formato y tiempo indicado por tu profesor(a).</w:t>
      </w:r>
    </w:p>
    <w:p w14:paraId="7A648DA7"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sz w:val="16"/>
          <w:szCs w:val="16"/>
        </w:rPr>
        <w:t>En caso de no cumplir con alguna de las características requeridas, se penalizará en la calificación o no aceptación de la tarea, de acuerdo a las rúbricas o listas de cotejo que tu profesor(a) te indicará.</w:t>
      </w:r>
    </w:p>
    <w:p w14:paraId="7A648DA8" w14:textId="77777777" w:rsidR="00215824" w:rsidRDefault="00B91775">
      <w:pPr>
        <w:numPr>
          <w:ilvl w:val="0"/>
          <w:numId w:val="13"/>
        </w:numPr>
        <w:ind w:left="284" w:right="51" w:hanging="142"/>
        <w:jc w:val="both"/>
        <w:rPr>
          <w:rFonts w:ascii="Arial" w:eastAsia="Arial" w:hAnsi="Arial" w:cs="Arial"/>
          <w:sz w:val="16"/>
          <w:szCs w:val="16"/>
        </w:rPr>
      </w:pPr>
      <w:r>
        <w:rPr>
          <w:rFonts w:ascii="Arial" w:eastAsia="Arial" w:hAnsi="Arial" w:cs="Arial"/>
          <w:b/>
          <w:sz w:val="16"/>
          <w:szCs w:val="16"/>
        </w:rPr>
        <w:t>La falta de evidencia en CANVAS (procedimientos y/o justificación de resultados) implicará 0/100 en la calificación de la actividad.</w:t>
      </w:r>
    </w:p>
    <w:p w14:paraId="113E42CD" w14:textId="3768B75B" w:rsidR="00B91775" w:rsidRPr="009010A6" w:rsidRDefault="00B91775" w:rsidP="232057DD">
      <w:pPr>
        <w:numPr>
          <w:ilvl w:val="0"/>
          <w:numId w:val="13"/>
        </w:numPr>
        <w:ind w:left="284" w:right="51" w:hanging="142"/>
        <w:jc w:val="both"/>
        <w:rPr>
          <w:rFonts w:ascii="Arial" w:eastAsia="Arial" w:hAnsi="Arial" w:cs="Arial"/>
          <w:sz w:val="16"/>
          <w:szCs w:val="16"/>
          <w:u w:val="single"/>
        </w:rPr>
      </w:pPr>
      <w:r w:rsidRPr="009010A6">
        <w:rPr>
          <w:rFonts w:ascii="Arial" w:eastAsia="Arial" w:hAnsi="Arial" w:cs="Arial"/>
          <w:sz w:val="16"/>
          <w:szCs w:val="16"/>
          <w:u w:val="single"/>
        </w:rPr>
        <w:t xml:space="preserve">En caso de inasistencia por causa justificada se asigna la falta. Para solicitar la reprogramación de la aplicación o entrega de la actividad, </w:t>
      </w:r>
      <w:r w:rsidR="09965BF8" w:rsidRPr="009010A6">
        <w:rPr>
          <w:rFonts w:ascii="Arial" w:eastAsia="Arial" w:hAnsi="Arial" w:cs="Arial"/>
          <w:sz w:val="16"/>
          <w:szCs w:val="16"/>
          <w:u w:val="single"/>
        </w:rPr>
        <w:t xml:space="preserve">se debe </w:t>
      </w:r>
      <w:r w:rsidRPr="009010A6">
        <w:rPr>
          <w:rFonts w:ascii="Arial" w:eastAsia="Arial" w:hAnsi="Arial" w:cs="Arial"/>
          <w:sz w:val="16"/>
          <w:szCs w:val="16"/>
          <w:u w:val="single"/>
        </w:rPr>
        <w:t>enviar un correo electrónico</w:t>
      </w:r>
      <w:r w:rsidR="49CF0754" w:rsidRPr="009010A6">
        <w:rPr>
          <w:rFonts w:ascii="Arial" w:eastAsia="Arial" w:hAnsi="Arial" w:cs="Arial"/>
          <w:sz w:val="16"/>
          <w:szCs w:val="16"/>
          <w:u w:val="single"/>
        </w:rPr>
        <w:t xml:space="preserve"> a la coordinación de atención a estudiantes y familias con la evidencia correspondiente</w:t>
      </w:r>
      <w:r w:rsidR="41BBD3E7" w:rsidRPr="009010A6">
        <w:rPr>
          <w:rFonts w:ascii="Arial" w:eastAsia="Arial" w:hAnsi="Arial" w:cs="Arial"/>
          <w:sz w:val="16"/>
          <w:szCs w:val="16"/>
          <w:u w:val="single"/>
        </w:rPr>
        <w:t xml:space="preserve"> (no se aceptan solicitudes de reprogramación posterior a 7 días de la ausencia</w:t>
      </w:r>
      <w:r w:rsidR="245EE31E" w:rsidRPr="009010A6">
        <w:rPr>
          <w:rFonts w:ascii="Arial" w:eastAsia="Arial" w:hAnsi="Arial" w:cs="Arial"/>
          <w:sz w:val="16"/>
          <w:szCs w:val="16"/>
          <w:u w:val="single"/>
        </w:rPr>
        <w:t>. Para casos de viajes familiares o convocatorias deportivas externas se debe avisar con al menos una semana de anticipación</w:t>
      </w:r>
      <w:r w:rsidR="1660E6C1" w:rsidRPr="009010A6">
        <w:rPr>
          <w:rFonts w:ascii="Arial" w:eastAsia="Arial" w:hAnsi="Arial" w:cs="Arial"/>
          <w:sz w:val="16"/>
          <w:szCs w:val="16"/>
          <w:u w:val="single"/>
        </w:rPr>
        <w:t>).</w:t>
      </w:r>
    </w:p>
    <w:p w14:paraId="11ADC776" w14:textId="08B076B3" w:rsidR="41BBD3E7" w:rsidRPr="009010A6" w:rsidRDefault="41BBD3E7" w:rsidP="232057DD">
      <w:pPr>
        <w:numPr>
          <w:ilvl w:val="0"/>
          <w:numId w:val="13"/>
        </w:numPr>
        <w:ind w:left="284" w:right="51" w:hanging="142"/>
        <w:jc w:val="both"/>
        <w:rPr>
          <w:rFonts w:ascii="Arial" w:eastAsia="Arial" w:hAnsi="Arial" w:cs="Arial"/>
          <w:sz w:val="16"/>
          <w:szCs w:val="16"/>
          <w:u w:val="single"/>
        </w:rPr>
      </w:pPr>
      <w:r w:rsidRPr="009010A6">
        <w:rPr>
          <w:rFonts w:ascii="Arial" w:eastAsia="Arial" w:hAnsi="Arial" w:cs="Arial"/>
          <w:sz w:val="16"/>
          <w:szCs w:val="16"/>
          <w:u w:val="single"/>
        </w:rPr>
        <w:t>U</w:t>
      </w:r>
      <w:r w:rsidR="3DCBA508" w:rsidRPr="009010A6">
        <w:rPr>
          <w:rFonts w:ascii="Arial" w:eastAsia="Arial" w:hAnsi="Arial" w:cs="Arial"/>
          <w:sz w:val="16"/>
          <w:szCs w:val="16"/>
          <w:u w:val="single"/>
        </w:rPr>
        <w:t>na vez autorizada la reprogramación</w:t>
      </w:r>
      <w:r w:rsidR="0F2123DE" w:rsidRPr="009010A6">
        <w:rPr>
          <w:rFonts w:ascii="Arial" w:eastAsia="Arial" w:hAnsi="Arial" w:cs="Arial"/>
          <w:sz w:val="16"/>
          <w:szCs w:val="16"/>
          <w:u w:val="single"/>
        </w:rPr>
        <w:t>,</w:t>
      </w:r>
      <w:r w:rsidR="3DCBA508" w:rsidRPr="009010A6">
        <w:rPr>
          <w:rFonts w:ascii="Arial" w:eastAsia="Arial" w:hAnsi="Arial" w:cs="Arial"/>
          <w:sz w:val="16"/>
          <w:szCs w:val="16"/>
          <w:u w:val="single"/>
        </w:rPr>
        <w:t xml:space="preserve"> </w:t>
      </w:r>
      <w:r w:rsidR="29B4E21A" w:rsidRPr="009010A6">
        <w:rPr>
          <w:rFonts w:ascii="Arial" w:eastAsia="Arial" w:hAnsi="Arial" w:cs="Arial"/>
          <w:sz w:val="16"/>
          <w:szCs w:val="16"/>
          <w:u w:val="single"/>
        </w:rPr>
        <w:t xml:space="preserve">la coordinación </w:t>
      </w:r>
      <w:r w:rsidR="3DCBA508" w:rsidRPr="009010A6">
        <w:rPr>
          <w:rFonts w:ascii="Arial" w:eastAsia="Arial" w:hAnsi="Arial" w:cs="Arial"/>
          <w:sz w:val="16"/>
          <w:szCs w:val="16"/>
          <w:u w:val="single"/>
        </w:rPr>
        <w:t>sub</w:t>
      </w:r>
      <w:r w:rsidR="08F4F1E0" w:rsidRPr="009010A6">
        <w:rPr>
          <w:rFonts w:ascii="Arial" w:eastAsia="Arial" w:hAnsi="Arial" w:cs="Arial"/>
          <w:sz w:val="16"/>
          <w:szCs w:val="16"/>
          <w:u w:val="single"/>
        </w:rPr>
        <w:t>e</w:t>
      </w:r>
      <w:r w:rsidR="3DCBA508" w:rsidRPr="009010A6">
        <w:rPr>
          <w:rFonts w:ascii="Arial" w:eastAsia="Arial" w:hAnsi="Arial" w:cs="Arial"/>
          <w:sz w:val="16"/>
          <w:szCs w:val="16"/>
          <w:u w:val="single"/>
        </w:rPr>
        <w:t xml:space="preserve"> la información a un dashboard donde los docentes podrán consultar la información</w:t>
      </w:r>
      <w:r w:rsidR="2C5FE542" w:rsidRPr="009010A6">
        <w:rPr>
          <w:rFonts w:ascii="Arial" w:eastAsia="Arial" w:hAnsi="Arial" w:cs="Arial"/>
          <w:sz w:val="16"/>
          <w:szCs w:val="16"/>
          <w:u w:val="single"/>
        </w:rPr>
        <w:t>; es responsabilidad de</w:t>
      </w:r>
      <w:r w:rsidR="3DCBA508" w:rsidRPr="009010A6">
        <w:rPr>
          <w:rFonts w:ascii="Arial" w:eastAsia="Arial" w:hAnsi="Arial" w:cs="Arial"/>
          <w:sz w:val="16"/>
          <w:szCs w:val="16"/>
          <w:u w:val="single"/>
        </w:rPr>
        <w:t xml:space="preserve"> las y los estudiantes acercarse con cada profesor para </w:t>
      </w:r>
      <w:r w:rsidR="7CBCA544" w:rsidRPr="009010A6">
        <w:rPr>
          <w:rFonts w:ascii="Arial" w:eastAsia="Arial" w:hAnsi="Arial" w:cs="Arial"/>
          <w:sz w:val="16"/>
          <w:szCs w:val="16"/>
          <w:u w:val="single"/>
        </w:rPr>
        <w:t xml:space="preserve">acordar fechas de entrega </w:t>
      </w:r>
      <w:r w:rsidR="3DCBA508" w:rsidRPr="009010A6">
        <w:rPr>
          <w:rFonts w:ascii="Arial" w:eastAsia="Arial" w:hAnsi="Arial" w:cs="Arial"/>
          <w:sz w:val="16"/>
          <w:szCs w:val="16"/>
          <w:u w:val="single"/>
        </w:rPr>
        <w:t>en un lapso no mayor a una semana</w:t>
      </w:r>
      <w:r w:rsidR="214BC901" w:rsidRPr="009010A6">
        <w:rPr>
          <w:rFonts w:ascii="Arial" w:eastAsia="Arial" w:hAnsi="Arial" w:cs="Arial"/>
          <w:sz w:val="16"/>
          <w:szCs w:val="16"/>
          <w:u w:val="single"/>
        </w:rPr>
        <w:t xml:space="preserve"> de la ausencia</w:t>
      </w:r>
      <w:r w:rsidR="3DCBA508" w:rsidRPr="009010A6">
        <w:rPr>
          <w:rFonts w:ascii="Arial" w:eastAsia="Arial" w:hAnsi="Arial" w:cs="Arial"/>
          <w:sz w:val="16"/>
          <w:szCs w:val="16"/>
          <w:u w:val="single"/>
        </w:rPr>
        <w:t xml:space="preserve"> y no se podrá reprogramar nuevamente una vez </w:t>
      </w:r>
      <w:r w:rsidR="0BB257DB" w:rsidRPr="009010A6">
        <w:rPr>
          <w:rFonts w:ascii="Arial" w:eastAsia="Arial" w:hAnsi="Arial" w:cs="Arial"/>
          <w:sz w:val="16"/>
          <w:szCs w:val="16"/>
          <w:u w:val="single"/>
        </w:rPr>
        <w:t>a</w:t>
      </w:r>
      <w:r w:rsidR="204B4EE0" w:rsidRPr="009010A6">
        <w:rPr>
          <w:rFonts w:ascii="Arial" w:eastAsia="Arial" w:hAnsi="Arial" w:cs="Arial"/>
          <w:sz w:val="16"/>
          <w:szCs w:val="16"/>
          <w:u w:val="single"/>
        </w:rPr>
        <w:t>signada</w:t>
      </w:r>
      <w:r w:rsidR="0BB257DB" w:rsidRPr="009010A6">
        <w:rPr>
          <w:rFonts w:ascii="Arial" w:eastAsia="Arial" w:hAnsi="Arial" w:cs="Arial"/>
          <w:sz w:val="16"/>
          <w:szCs w:val="16"/>
          <w:u w:val="single"/>
        </w:rPr>
        <w:t xml:space="preserve"> la entrega o aplicación.</w:t>
      </w:r>
    </w:p>
    <w:p w14:paraId="219556D2" w14:textId="7FBF26E3" w:rsidR="24414682" w:rsidRPr="009010A6" w:rsidRDefault="24414682" w:rsidP="232057DD">
      <w:pPr>
        <w:numPr>
          <w:ilvl w:val="0"/>
          <w:numId w:val="13"/>
        </w:numPr>
        <w:ind w:left="284" w:right="51" w:hanging="142"/>
        <w:jc w:val="both"/>
        <w:rPr>
          <w:rFonts w:ascii="Arial" w:eastAsia="Arial" w:hAnsi="Arial" w:cs="Arial"/>
          <w:sz w:val="16"/>
          <w:szCs w:val="16"/>
          <w:u w:val="single"/>
        </w:rPr>
      </w:pPr>
      <w:r w:rsidRPr="009010A6">
        <w:rPr>
          <w:rFonts w:ascii="Arial" w:eastAsia="Arial" w:hAnsi="Arial" w:cs="Arial"/>
          <w:sz w:val="16"/>
          <w:szCs w:val="16"/>
          <w:u w:val="single"/>
        </w:rPr>
        <w:t xml:space="preserve">En casos de ausencia prolongada donde se </w:t>
      </w:r>
      <w:r w:rsidR="2D6542E1" w:rsidRPr="009010A6">
        <w:rPr>
          <w:rFonts w:ascii="Arial" w:eastAsia="Arial" w:hAnsi="Arial" w:cs="Arial"/>
          <w:sz w:val="16"/>
          <w:szCs w:val="16"/>
          <w:u w:val="single"/>
        </w:rPr>
        <w:t>llegue al límite de faltas permitido</w:t>
      </w:r>
      <w:r w:rsidR="0CB7B57A" w:rsidRPr="009010A6">
        <w:rPr>
          <w:rFonts w:ascii="Arial" w:eastAsia="Arial" w:hAnsi="Arial" w:cs="Arial"/>
          <w:sz w:val="16"/>
          <w:szCs w:val="16"/>
          <w:u w:val="single"/>
        </w:rPr>
        <w:t>;</w:t>
      </w:r>
      <w:r w:rsidRPr="009010A6">
        <w:rPr>
          <w:rFonts w:ascii="Arial" w:eastAsia="Arial" w:hAnsi="Arial" w:cs="Arial"/>
          <w:sz w:val="16"/>
          <w:szCs w:val="16"/>
          <w:u w:val="single"/>
        </w:rPr>
        <w:t xml:space="preserve"> presentando evidencia se revisa el caso con </w:t>
      </w:r>
      <w:r w:rsidR="7C8B100F" w:rsidRPr="009010A6">
        <w:rPr>
          <w:rFonts w:ascii="Arial" w:eastAsia="Arial" w:hAnsi="Arial" w:cs="Arial"/>
          <w:sz w:val="16"/>
          <w:szCs w:val="16"/>
          <w:u w:val="single"/>
        </w:rPr>
        <w:t>d</w:t>
      </w:r>
      <w:r w:rsidRPr="009010A6">
        <w:rPr>
          <w:rFonts w:ascii="Arial" w:eastAsia="Arial" w:hAnsi="Arial" w:cs="Arial"/>
          <w:sz w:val="16"/>
          <w:szCs w:val="16"/>
          <w:u w:val="single"/>
        </w:rPr>
        <w:t>irección y se solicita mantener en el límite de faltas</w:t>
      </w:r>
      <w:r w:rsidR="3A082F18" w:rsidRPr="009010A6">
        <w:rPr>
          <w:rFonts w:ascii="Arial" w:eastAsia="Arial" w:hAnsi="Arial" w:cs="Arial"/>
          <w:sz w:val="16"/>
          <w:szCs w:val="16"/>
          <w:u w:val="single"/>
        </w:rPr>
        <w:t>,</w:t>
      </w:r>
      <w:r w:rsidRPr="009010A6">
        <w:rPr>
          <w:rFonts w:ascii="Arial" w:eastAsia="Arial" w:hAnsi="Arial" w:cs="Arial"/>
          <w:sz w:val="16"/>
          <w:szCs w:val="16"/>
          <w:u w:val="single"/>
        </w:rPr>
        <w:t xml:space="preserve"> </w:t>
      </w:r>
      <w:r w:rsidR="6EC05DAF" w:rsidRPr="009010A6">
        <w:rPr>
          <w:rFonts w:ascii="Arial" w:eastAsia="Arial" w:hAnsi="Arial" w:cs="Arial"/>
          <w:sz w:val="16"/>
          <w:szCs w:val="16"/>
          <w:u w:val="single"/>
        </w:rPr>
        <w:t xml:space="preserve">solo por ese acontecimiento, si posterior a ello </w:t>
      </w:r>
      <w:r w:rsidR="62535D25" w:rsidRPr="009010A6">
        <w:rPr>
          <w:rFonts w:ascii="Arial" w:eastAsia="Arial" w:hAnsi="Arial" w:cs="Arial"/>
          <w:sz w:val="16"/>
          <w:szCs w:val="16"/>
          <w:u w:val="single"/>
        </w:rPr>
        <w:t xml:space="preserve">se </w:t>
      </w:r>
      <w:r w:rsidR="6EC05DAF" w:rsidRPr="009010A6">
        <w:rPr>
          <w:rFonts w:ascii="Arial" w:eastAsia="Arial" w:hAnsi="Arial" w:cs="Arial"/>
          <w:sz w:val="16"/>
          <w:szCs w:val="16"/>
          <w:u w:val="single"/>
        </w:rPr>
        <w:t xml:space="preserve">vuelve a </w:t>
      </w:r>
      <w:r w:rsidR="48433F63" w:rsidRPr="009010A6">
        <w:rPr>
          <w:rFonts w:ascii="Arial" w:eastAsia="Arial" w:hAnsi="Arial" w:cs="Arial"/>
          <w:sz w:val="16"/>
          <w:szCs w:val="16"/>
          <w:u w:val="single"/>
        </w:rPr>
        <w:t>tener una ausencia</w:t>
      </w:r>
      <w:r w:rsidR="6EC05DAF" w:rsidRPr="009010A6">
        <w:rPr>
          <w:rFonts w:ascii="Arial" w:eastAsia="Arial" w:hAnsi="Arial" w:cs="Arial"/>
          <w:sz w:val="16"/>
          <w:szCs w:val="16"/>
          <w:u w:val="single"/>
        </w:rPr>
        <w:t xml:space="preserve"> y no se presenta evidencia aparecerá EF en la materia</w:t>
      </w:r>
      <w:r w:rsidRPr="009010A6">
        <w:rPr>
          <w:rFonts w:ascii="Arial" w:eastAsia="Arial" w:hAnsi="Arial" w:cs="Arial"/>
          <w:sz w:val="16"/>
          <w:szCs w:val="16"/>
          <w:u w:val="single"/>
        </w:rPr>
        <w:t>.</w:t>
      </w:r>
    </w:p>
    <w:p w14:paraId="7C0862BA" w14:textId="0342D80D" w:rsidR="3DCBA508" w:rsidRPr="009010A6" w:rsidRDefault="3DCBA508" w:rsidP="232057DD">
      <w:pPr>
        <w:numPr>
          <w:ilvl w:val="0"/>
          <w:numId w:val="13"/>
        </w:numPr>
        <w:ind w:left="284" w:right="51" w:hanging="142"/>
        <w:jc w:val="both"/>
        <w:rPr>
          <w:rFonts w:ascii="Arial" w:eastAsia="Arial" w:hAnsi="Arial" w:cs="Arial"/>
          <w:sz w:val="16"/>
          <w:szCs w:val="16"/>
          <w:u w:val="single"/>
        </w:rPr>
      </w:pPr>
      <w:r w:rsidRPr="009010A6">
        <w:rPr>
          <w:rFonts w:ascii="Arial" w:eastAsia="Arial" w:hAnsi="Arial" w:cs="Arial"/>
          <w:sz w:val="16"/>
          <w:szCs w:val="16"/>
          <w:u w:val="single"/>
        </w:rPr>
        <w:t>No aplican reprogramaciones en exámenes de BI, DOMINA y PEARSON</w:t>
      </w:r>
      <w:r w:rsidR="301B787E" w:rsidRPr="009010A6">
        <w:rPr>
          <w:rFonts w:ascii="Arial" w:eastAsia="Arial" w:hAnsi="Arial" w:cs="Arial"/>
          <w:sz w:val="16"/>
          <w:szCs w:val="16"/>
          <w:u w:val="single"/>
        </w:rPr>
        <w:t>.</w:t>
      </w:r>
    </w:p>
    <w:p w14:paraId="34CC0C6C" w14:textId="69DBAE6F" w:rsidR="00B91775" w:rsidRPr="009010A6" w:rsidRDefault="00B91775" w:rsidP="232057DD">
      <w:pPr>
        <w:numPr>
          <w:ilvl w:val="0"/>
          <w:numId w:val="13"/>
        </w:numPr>
        <w:spacing w:line="259" w:lineRule="auto"/>
        <w:ind w:left="284" w:right="51" w:hanging="142"/>
        <w:jc w:val="both"/>
        <w:rPr>
          <w:rFonts w:ascii="Arial" w:eastAsia="Arial" w:hAnsi="Arial" w:cs="Arial"/>
          <w:sz w:val="16"/>
          <w:szCs w:val="16"/>
          <w:u w:val="single"/>
        </w:rPr>
      </w:pPr>
      <w:r w:rsidRPr="009010A6">
        <w:rPr>
          <w:rFonts w:ascii="Arial" w:eastAsia="Arial" w:hAnsi="Arial" w:cs="Arial"/>
          <w:sz w:val="16"/>
          <w:szCs w:val="16"/>
          <w:u w:val="single"/>
        </w:rPr>
        <w:t>Para realizar cualquier aclaración de calificación tendrás como máximo una semana posterior a su publicación en tu plan de evaluación.</w:t>
      </w:r>
    </w:p>
    <w:p w14:paraId="7A648DAC" w14:textId="77777777" w:rsidR="00215824" w:rsidRDefault="00215824">
      <w:pPr>
        <w:ind w:right="51"/>
        <w:jc w:val="both"/>
        <w:rPr>
          <w:rFonts w:ascii="Arial" w:eastAsia="Arial" w:hAnsi="Arial" w:cs="Arial"/>
          <w:b/>
          <w:sz w:val="16"/>
          <w:szCs w:val="16"/>
        </w:rPr>
      </w:pPr>
    </w:p>
    <w:p w14:paraId="7A648DAD" w14:textId="77777777" w:rsidR="00215824" w:rsidRDefault="00B91775">
      <w:pPr>
        <w:jc w:val="both"/>
        <w:rPr>
          <w:rFonts w:ascii="Arial" w:eastAsia="Arial" w:hAnsi="Arial" w:cs="Arial"/>
          <w:b/>
          <w:sz w:val="16"/>
          <w:szCs w:val="16"/>
        </w:rPr>
      </w:pPr>
      <w:r>
        <w:rPr>
          <w:rFonts w:ascii="Arial" w:eastAsia="Arial" w:hAnsi="Arial" w:cs="Arial"/>
          <w:b/>
          <w:sz w:val="16"/>
          <w:szCs w:val="16"/>
        </w:rPr>
        <w:t>Al entregar una actividad deberás anotar la siguiente leyenda y firmar:</w:t>
      </w:r>
    </w:p>
    <w:p w14:paraId="7A648DAE" w14:textId="77777777" w:rsidR="00215824" w:rsidRDefault="00B91775">
      <w:pPr>
        <w:ind w:left="360" w:right="51"/>
        <w:jc w:val="both"/>
        <w:rPr>
          <w:rFonts w:ascii="Arial" w:eastAsia="Arial" w:hAnsi="Arial" w:cs="Arial"/>
          <w:b/>
          <w:color w:val="222222"/>
          <w:sz w:val="16"/>
          <w:szCs w:val="16"/>
        </w:rPr>
      </w:pPr>
      <w:r>
        <w:rPr>
          <w:rFonts w:ascii="Arial" w:eastAsia="Arial" w:hAnsi="Arial" w:cs="Arial"/>
          <w:b/>
          <w:color w:val="222222"/>
          <w:sz w:val="16"/>
          <w:szCs w:val="16"/>
        </w:rPr>
        <w:t>Leyenda para exámenes:</w:t>
      </w:r>
    </w:p>
    <w:p w14:paraId="7A648DAF" w14:textId="77777777" w:rsidR="00215824" w:rsidRDefault="00B91775">
      <w:pPr>
        <w:ind w:left="142"/>
        <w:jc w:val="both"/>
        <w:rPr>
          <w:rFonts w:ascii="Arial" w:eastAsia="Arial" w:hAnsi="Arial" w:cs="Arial"/>
          <w:i/>
          <w:sz w:val="16"/>
          <w:szCs w:val="16"/>
        </w:rPr>
      </w:pPr>
      <w:r>
        <w:rPr>
          <w:rFonts w:ascii="Arial" w:eastAsia="Arial" w:hAnsi="Arial" w:cs="Arial"/>
          <w:i/>
          <w:sz w:val="16"/>
          <w:szCs w:val="16"/>
        </w:rPr>
        <w:t>“Me comprometo a que mi actuación en este examen esté regida por la honestidad académica realizando este examen de forma honesta y personal, sin servirme de medios no autorizados o ilícitos para responder y es de mi conocimiento, que debo entregar a través de la plataforma Canvas los procesos realizados ya que ningún resultado tiene valor sin proceso.”</w:t>
      </w:r>
    </w:p>
    <w:p w14:paraId="7A648DB0" w14:textId="77777777" w:rsidR="00215824" w:rsidRDefault="00B91775">
      <w:pPr>
        <w:ind w:left="360" w:right="51"/>
        <w:jc w:val="both"/>
        <w:rPr>
          <w:rFonts w:ascii="Arial" w:eastAsia="Arial" w:hAnsi="Arial" w:cs="Arial"/>
          <w:b/>
          <w:color w:val="222222"/>
          <w:sz w:val="16"/>
          <w:szCs w:val="16"/>
        </w:rPr>
      </w:pPr>
      <w:r>
        <w:rPr>
          <w:rFonts w:ascii="Arial" w:eastAsia="Arial" w:hAnsi="Arial" w:cs="Arial"/>
          <w:b/>
          <w:color w:val="222222"/>
          <w:sz w:val="16"/>
          <w:szCs w:val="16"/>
        </w:rPr>
        <w:t>Leyenda para actividades individuales:</w:t>
      </w:r>
    </w:p>
    <w:p w14:paraId="7A648DB1" w14:textId="77777777" w:rsidR="00215824" w:rsidRDefault="00B91775">
      <w:pPr>
        <w:ind w:left="142" w:right="51"/>
        <w:jc w:val="both"/>
        <w:rPr>
          <w:rFonts w:ascii="Arial" w:eastAsia="Arial" w:hAnsi="Arial" w:cs="Arial"/>
          <w:i/>
          <w:sz w:val="16"/>
          <w:szCs w:val="16"/>
        </w:rPr>
      </w:pPr>
      <w:r>
        <w:rPr>
          <w:rFonts w:ascii="Arial" w:eastAsia="Arial" w:hAnsi="Arial" w:cs="Arial"/>
          <w:i/>
          <w:color w:val="222222"/>
          <w:sz w:val="16"/>
          <w:szCs w:val="16"/>
        </w:rPr>
        <w:t>“En esta actividad me comprometo a aplicar mis conocimientos, esforzarme en su desarrollo y no servirme de medios no autorizados o ilícitos para realizarla. E</w:t>
      </w:r>
      <w:r>
        <w:rPr>
          <w:rFonts w:ascii="Arial" w:eastAsia="Arial" w:hAnsi="Arial" w:cs="Arial"/>
          <w:i/>
          <w:sz w:val="16"/>
          <w:szCs w:val="16"/>
        </w:rPr>
        <w:t>s de mi conocimiento, que debo entregar a través de la plataforma Canvas los procesos realizados ya que ningún resultado tiene valor sin proceso.”</w:t>
      </w:r>
    </w:p>
    <w:p w14:paraId="76CB2AFD" w14:textId="77777777" w:rsidR="009010A6" w:rsidRDefault="009010A6">
      <w:pPr>
        <w:ind w:left="360" w:right="51"/>
        <w:jc w:val="both"/>
        <w:rPr>
          <w:rFonts w:ascii="Arial" w:eastAsia="Arial" w:hAnsi="Arial" w:cs="Arial"/>
          <w:b/>
          <w:color w:val="222222"/>
          <w:sz w:val="16"/>
          <w:szCs w:val="16"/>
        </w:rPr>
      </w:pPr>
    </w:p>
    <w:p w14:paraId="7A648DB2" w14:textId="4AF6BD5B" w:rsidR="00215824" w:rsidRDefault="00B91775">
      <w:pPr>
        <w:ind w:left="360" w:right="51"/>
        <w:jc w:val="both"/>
        <w:rPr>
          <w:rFonts w:ascii="Arial" w:eastAsia="Arial" w:hAnsi="Arial" w:cs="Arial"/>
          <w:b/>
          <w:color w:val="222222"/>
          <w:sz w:val="16"/>
          <w:szCs w:val="16"/>
        </w:rPr>
      </w:pPr>
      <w:r>
        <w:rPr>
          <w:rFonts w:ascii="Arial" w:eastAsia="Arial" w:hAnsi="Arial" w:cs="Arial"/>
          <w:b/>
          <w:color w:val="222222"/>
          <w:sz w:val="16"/>
          <w:szCs w:val="16"/>
        </w:rPr>
        <w:t>Leyenda para trabajos colaborativos:</w:t>
      </w:r>
    </w:p>
    <w:p w14:paraId="7A648DB3" w14:textId="77777777" w:rsidR="00215824" w:rsidRDefault="00B91775">
      <w:pPr>
        <w:ind w:left="142" w:right="51"/>
        <w:jc w:val="both"/>
        <w:rPr>
          <w:rFonts w:ascii="Arial" w:eastAsia="Arial" w:hAnsi="Arial" w:cs="Arial"/>
          <w:sz w:val="16"/>
          <w:szCs w:val="16"/>
        </w:rPr>
      </w:pPr>
      <w:r>
        <w:rPr>
          <w:rFonts w:ascii="Arial" w:eastAsia="Arial" w:hAnsi="Arial" w:cs="Arial"/>
          <w:i/>
          <w:color w:val="222222"/>
          <w:sz w:val="16"/>
          <w:szCs w:val="16"/>
        </w:rPr>
        <w:t>“En esta actividad me comprometo conmigo y con mi equipo a asumir un rol activo, honesto y responsable, basado en la confianza y la justicia, así como a no servirme de medios no autorizados o ilícitos para realizarla. E</w:t>
      </w:r>
      <w:r>
        <w:rPr>
          <w:rFonts w:ascii="Arial" w:eastAsia="Arial" w:hAnsi="Arial" w:cs="Arial"/>
          <w:i/>
          <w:sz w:val="16"/>
          <w:szCs w:val="16"/>
        </w:rPr>
        <w:t>s de mi conocimiento, que debo entregar a través de la plataforma Canvas los procesos realizados ya que ningún resultado tiene valor sin proceso.”</w:t>
      </w:r>
    </w:p>
    <w:p w14:paraId="7A648DB4" w14:textId="77777777" w:rsidR="00215824" w:rsidRDefault="00215824">
      <w:pPr>
        <w:ind w:right="51"/>
        <w:jc w:val="both"/>
        <w:rPr>
          <w:rFonts w:ascii="Arial" w:eastAsia="Arial" w:hAnsi="Arial" w:cs="Arial"/>
          <w:sz w:val="16"/>
          <w:szCs w:val="16"/>
        </w:rPr>
      </w:pPr>
    </w:p>
    <w:p w14:paraId="7A648DB5" w14:textId="77777777" w:rsidR="00215824" w:rsidRDefault="00B91775">
      <w:pPr>
        <w:shd w:val="clear" w:color="auto" w:fill="FFFFFF"/>
        <w:rPr>
          <w:rFonts w:ascii="Arial" w:eastAsia="Arial" w:hAnsi="Arial" w:cs="Arial"/>
          <w:sz w:val="16"/>
          <w:szCs w:val="16"/>
        </w:rPr>
      </w:pPr>
      <w:r>
        <w:rPr>
          <w:rFonts w:ascii="Arial" w:eastAsia="Arial" w:hAnsi="Arial" w:cs="Arial"/>
          <w:b/>
          <w:sz w:val="16"/>
          <w:szCs w:val="16"/>
        </w:rPr>
        <w:t>INTEGRIDAD ACADÉMICA</w:t>
      </w:r>
    </w:p>
    <w:p w14:paraId="7A648DB6" w14:textId="77777777" w:rsidR="00215824" w:rsidRDefault="00B91775">
      <w:pPr>
        <w:shd w:val="clear" w:color="auto" w:fill="FFFFFF"/>
        <w:jc w:val="both"/>
        <w:rPr>
          <w:rFonts w:ascii="Arial" w:eastAsia="Arial" w:hAnsi="Arial" w:cs="Arial"/>
          <w:sz w:val="16"/>
          <w:szCs w:val="16"/>
        </w:rPr>
      </w:pPr>
      <w:r>
        <w:rPr>
          <w:rFonts w:ascii="Arial" w:eastAsia="Arial" w:hAnsi="Arial" w:cs="Arial"/>
          <w:sz w:val="16"/>
          <w:szCs w:val="16"/>
        </w:rPr>
        <w:t xml:space="preserve">De acuerdo al capítulo IX del </w:t>
      </w:r>
      <w:r>
        <w:rPr>
          <w:rFonts w:ascii="Arial" w:eastAsia="Arial" w:hAnsi="Arial" w:cs="Arial"/>
          <w:i/>
          <w:sz w:val="16"/>
          <w:szCs w:val="16"/>
        </w:rPr>
        <w:t>Reglamento Académico para los Estudiantes de Preparatoria</w:t>
      </w:r>
      <w:r>
        <w:rPr>
          <w:rFonts w:ascii="Arial" w:eastAsia="Arial" w:hAnsi="Arial" w:cs="Arial"/>
          <w:sz w:val="16"/>
          <w:szCs w:val="16"/>
        </w:rPr>
        <w:t>, que puedes consultar en el portal MiTec, se considera como una falta a la integridad lo siguiente:</w:t>
      </w:r>
    </w:p>
    <w:p w14:paraId="7A648DB7" w14:textId="77777777" w:rsidR="00215824" w:rsidRDefault="00B91775">
      <w:pPr>
        <w:shd w:val="clear" w:color="auto" w:fill="FFFFFF"/>
        <w:jc w:val="both"/>
        <w:rPr>
          <w:rFonts w:ascii="Arial" w:eastAsia="Arial" w:hAnsi="Arial" w:cs="Arial"/>
          <w:sz w:val="16"/>
          <w:szCs w:val="16"/>
        </w:rPr>
      </w:pPr>
      <w:r>
        <w:rPr>
          <w:rFonts w:ascii="Arial" w:eastAsia="Arial" w:hAnsi="Arial" w:cs="Arial"/>
          <w:sz w:val="16"/>
          <w:szCs w:val="16"/>
        </w:rPr>
        <w:t>Copia o tentativa en cualquier tipo de examen o actividad de aprendizaje; el plagio total o parcial; facilitar alguna actividad o material para que sean copiadas y/o presentadas como propias;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entre otras acciones más.</w:t>
      </w:r>
    </w:p>
    <w:p w14:paraId="7A648DB8" w14:textId="77777777" w:rsidR="00215824" w:rsidRDefault="00B91775">
      <w:pPr>
        <w:shd w:val="clear" w:color="auto" w:fill="FFFFFF"/>
        <w:jc w:val="both"/>
        <w:rPr>
          <w:rFonts w:ascii="Arial" w:eastAsia="Arial" w:hAnsi="Arial" w:cs="Arial"/>
          <w:sz w:val="16"/>
          <w:szCs w:val="16"/>
        </w:rPr>
      </w:pPr>
      <w:r>
        <w:rPr>
          <w:rFonts w:ascii="Arial" w:eastAsia="Arial" w:hAnsi="Arial" w:cs="Arial"/>
          <w:sz w:val="16"/>
          <w:szCs w:val="16"/>
        </w:rPr>
        <w:t>Cualquier infracción en materia de integridad académica será resuelta de acuerdo al capítulo antes citado.</w:t>
      </w:r>
    </w:p>
    <w:p w14:paraId="7A648DB9" w14:textId="77777777" w:rsidR="00215824" w:rsidRDefault="00B91775">
      <w:pPr>
        <w:shd w:val="clear" w:color="auto" w:fill="FFFFFF"/>
        <w:rPr>
          <w:rFonts w:ascii="Arial" w:eastAsia="Arial" w:hAnsi="Arial" w:cs="Arial"/>
          <w:sz w:val="16"/>
          <w:szCs w:val="16"/>
        </w:rPr>
      </w:pPr>
      <w:r>
        <w:rPr>
          <w:rFonts w:ascii="Arial" w:eastAsia="Arial" w:hAnsi="Arial" w:cs="Arial"/>
          <w:sz w:val="16"/>
          <w:szCs w:val="16"/>
        </w:rPr>
        <w:t> </w:t>
      </w:r>
    </w:p>
    <w:p w14:paraId="7A648DBA" w14:textId="77777777" w:rsidR="00215824" w:rsidRDefault="00215824">
      <w:pPr>
        <w:shd w:val="clear" w:color="auto" w:fill="FFFFFF"/>
        <w:rPr>
          <w:rFonts w:ascii="Arial" w:eastAsia="Arial" w:hAnsi="Arial" w:cs="Arial"/>
          <w:sz w:val="16"/>
          <w:szCs w:val="16"/>
        </w:rPr>
      </w:pPr>
    </w:p>
    <w:p w14:paraId="7A648DBB" w14:textId="77777777" w:rsidR="00215824" w:rsidRDefault="00B91775">
      <w:pPr>
        <w:shd w:val="clear" w:color="auto" w:fill="FFFFFF"/>
        <w:rPr>
          <w:rFonts w:ascii="Arial" w:eastAsia="Arial" w:hAnsi="Arial" w:cs="Arial"/>
          <w:sz w:val="16"/>
          <w:szCs w:val="16"/>
        </w:rPr>
      </w:pPr>
      <w:r>
        <w:rPr>
          <w:rFonts w:ascii="Arial" w:eastAsia="Arial" w:hAnsi="Arial" w:cs="Arial"/>
          <w:b/>
          <w:sz w:val="16"/>
          <w:szCs w:val="16"/>
        </w:rPr>
        <w:t>COMUNICACIÓN ACADÉMICA</w:t>
      </w:r>
    </w:p>
    <w:p w14:paraId="7A648DBC" w14:textId="77777777" w:rsidR="00215824" w:rsidRDefault="00B91775">
      <w:pPr>
        <w:jc w:val="both"/>
        <w:rPr>
          <w:rFonts w:ascii="Arial" w:eastAsia="Arial" w:hAnsi="Arial" w:cs="Arial"/>
          <w:sz w:val="16"/>
          <w:szCs w:val="16"/>
        </w:rPr>
      </w:pPr>
      <w:r>
        <w:rPr>
          <w:rFonts w:ascii="Arial" w:eastAsia="Arial" w:hAnsi="Arial" w:cs="Arial"/>
          <w:sz w:val="16"/>
          <w:szCs w:val="16"/>
        </w:rPr>
        <w:t>El medio oficial de comunicación es el correo electrónico institucional; el medio oficial de entrega, en los tiempos programados por el docente, de tareas, actividades y proyectos académicos es la plataforma CANVAS. Ningún otro medio de comunicación digital tiene valor oficial para efectos académicos. Los procedimientos de cada una de las actividades deben estar documentados en su cuaderno. Escribir nombre, matrícula, grupo, tema y fecha.</w:t>
      </w:r>
    </w:p>
    <w:p w14:paraId="7A648DBD" w14:textId="77777777" w:rsidR="00215824" w:rsidRDefault="00215824">
      <w:pPr>
        <w:jc w:val="both"/>
        <w:rPr>
          <w:rFonts w:ascii="Arial" w:eastAsia="Arial" w:hAnsi="Arial" w:cs="Arial"/>
          <w:sz w:val="16"/>
          <w:szCs w:val="16"/>
        </w:rPr>
      </w:pPr>
    </w:p>
    <w:p w14:paraId="7A648DC3" w14:textId="77777777" w:rsidR="00215824" w:rsidRDefault="00215824">
      <w:pPr>
        <w:pBdr>
          <w:top w:val="nil"/>
          <w:left w:val="nil"/>
          <w:bottom w:val="nil"/>
          <w:right w:val="nil"/>
          <w:between w:val="nil"/>
        </w:pBdr>
        <w:jc w:val="both"/>
        <w:rPr>
          <w:rFonts w:ascii="Arial" w:eastAsia="Arial" w:hAnsi="Arial" w:cs="Arial"/>
          <w:b/>
          <w:sz w:val="16"/>
          <w:szCs w:val="16"/>
        </w:rPr>
      </w:pPr>
    </w:p>
    <w:sectPr w:rsidR="00215824">
      <w:headerReference w:type="default" r:id="rId13"/>
      <w:pgSz w:w="15840" w:h="12240" w:orient="landscape"/>
      <w:pgMar w:top="720" w:right="720" w:bottom="720" w:left="720" w:header="624" w:footer="624" w:gutter="0"/>
      <w:pgNumType w:start="1"/>
      <w:cols w:num="3" w:space="720" w:equalWidth="0">
        <w:col w:w="4560" w:space="360"/>
        <w:col w:w="4560" w:space="360"/>
        <w:col w:w="45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AFD6" w14:textId="77777777" w:rsidR="00A4428A" w:rsidRDefault="00A4428A">
      <w:r>
        <w:separator/>
      </w:r>
    </w:p>
  </w:endnote>
  <w:endnote w:type="continuationSeparator" w:id="0">
    <w:p w14:paraId="455DC162" w14:textId="77777777" w:rsidR="00A4428A" w:rsidRDefault="00A44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Arial&quot;,sans-serif">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7D8C" w14:textId="77777777" w:rsidR="00A4428A" w:rsidRDefault="00A4428A">
      <w:r>
        <w:separator/>
      </w:r>
    </w:p>
  </w:footnote>
  <w:footnote w:type="continuationSeparator" w:id="0">
    <w:p w14:paraId="1CC3345B" w14:textId="77777777" w:rsidR="00A4428A" w:rsidRDefault="00A44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48DC6" w14:textId="5E4D4179" w:rsidR="00215824" w:rsidRDefault="00B91775">
    <w:pPr>
      <w:pBdr>
        <w:top w:val="nil"/>
        <w:left w:val="nil"/>
        <w:bottom w:val="nil"/>
        <w:right w:val="nil"/>
        <w:between w:val="nil"/>
      </w:pBdr>
      <w:tabs>
        <w:tab w:val="right" w:pos="14175"/>
      </w:tabs>
      <w:jc w:val="both"/>
      <w:rPr>
        <w:b/>
        <w:i/>
        <w:color w:val="808080"/>
      </w:rPr>
    </w:pPr>
    <w:r>
      <w:rPr>
        <w:b/>
        <w:i/>
        <w:color w:val="808080"/>
      </w:rPr>
      <w:t>Syllabus 2023-1</w:t>
    </w:r>
    <w:r w:rsidR="00B12F10">
      <w:rPr>
        <w:b/>
        <w:i/>
        <w:color w:val="808080"/>
      </w:rPr>
      <w:t>3</w:t>
    </w:r>
    <w:r>
      <w:rPr>
        <w:b/>
        <w:i/>
        <w:color w:val="808080"/>
      </w:rPr>
      <w:tab/>
    </w:r>
    <w:r w:rsidR="009010A6">
      <w:rPr>
        <w:b/>
        <w:i/>
        <w:color w:val="808080"/>
      </w:rPr>
      <w:t>Informática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1E8"/>
    <w:multiLevelType w:val="multilevel"/>
    <w:tmpl w:val="F260D4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B4455A4"/>
    <w:multiLevelType w:val="multilevel"/>
    <w:tmpl w:val="988802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7432EC"/>
    <w:multiLevelType w:val="hybridMultilevel"/>
    <w:tmpl w:val="02E8C0E2"/>
    <w:lvl w:ilvl="0" w:tplc="13FAD406">
      <w:start w:val="1"/>
      <w:numFmt w:val="bullet"/>
      <w:lvlText w:val="·"/>
      <w:lvlJc w:val="left"/>
      <w:pPr>
        <w:ind w:left="720" w:hanging="360"/>
      </w:pPr>
      <w:rPr>
        <w:rFonts w:ascii="Symbol" w:hAnsi="Symbol" w:hint="default"/>
      </w:rPr>
    </w:lvl>
    <w:lvl w:ilvl="1" w:tplc="A9A84354">
      <w:start w:val="1"/>
      <w:numFmt w:val="bullet"/>
      <w:lvlText w:val="o"/>
      <w:lvlJc w:val="left"/>
      <w:pPr>
        <w:ind w:left="1440" w:hanging="360"/>
      </w:pPr>
      <w:rPr>
        <w:rFonts w:ascii="Courier New" w:hAnsi="Courier New" w:hint="default"/>
      </w:rPr>
    </w:lvl>
    <w:lvl w:ilvl="2" w:tplc="6BB6C64C">
      <w:start w:val="1"/>
      <w:numFmt w:val="bullet"/>
      <w:lvlText w:val=""/>
      <w:lvlJc w:val="left"/>
      <w:pPr>
        <w:ind w:left="2160" w:hanging="360"/>
      </w:pPr>
      <w:rPr>
        <w:rFonts w:ascii="Wingdings" w:hAnsi="Wingdings" w:hint="default"/>
      </w:rPr>
    </w:lvl>
    <w:lvl w:ilvl="3" w:tplc="F86AC704">
      <w:start w:val="1"/>
      <w:numFmt w:val="bullet"/>
      <w:lvlText w:val=""/>
      <w:lvlJc w:val="left"/>
      <w:pPr>
        <w:ind w:left="2880" w:hanging="360"/>
      </w:pPr>
      <w:rPr>
        <w:rFonts w:ascii="Symbol" w:hAnsi="Symbol" w:hint="default"/>
      </w:rPr>
    </w:lvl>
    <w:lvl w:ilvl="4" w:tplc="8F3A3A2C">
      <w:start w:val="1"/>
      <w:numFmt w:val="bullet"/>
      <w:lvlText w:val="o"/>
      <w:lvlJc w:val="left"/>
      <w:pPr>
        <w:ind w:left="3600" w:hanging="360"/>
      </w:pPr>
      <w:rPr>
        <w:rFonts w:ascii="Courier New" w:hAnsi="Courier New" w:hint="default"/>
      </w:rPr>
    </w:lvl>
    <w:lvl w:ilvl="5" w:tplc="14F66C06">
      <w:start w:val="1"/>
      <w:numFmt w:val="bullet"/>
      <w:lvlText w:val=""/>
      <w:lvlJc w:val="left"/>
      <w:pPr>
        <w:ind w:left="4320" w:hanging="360"/>
      </w:pPr>
      <w:rPr>
        <w:rFonts w:ascii="Wingdings" w:hAnsi="Wingdings" w:hint="default"/>
      </w:rPr>
    </w:lvl>
    <w:lvl w:ilvl="6" w:tplc="8764909E">
      <w:start w:val="1"/>
      <w:numFmt w:val="bullet"/>
      <w:lvlText w:val=""/>
      <w:lvlJc w:val="left"/>
      <w:pPr>
        <w:ind w:left="5040" w:hanging="360"/>
      </w:pPr>
      <w:rPr>
        <w:rFonts w:ascii="Symbol" w:hAnsi="Symbol" w:hint="default"/>
      </w:rPr>
    </w:lvl>
    <w:lvl w:ilvl="7" w:tplc="6C3E215E">
      <w:start w:val="1"/>
      <w:numFmt w:val="bullet"/>
      <w:lvlText w:val="o"/>
      <w:lvlJc w:val="left"/>
      <w:pPr>
        <w:ind w:left="5760" w:hanging="360"/>
      </w:pPr>
      <w:rPr>
        <w:rFonts w:ascii="Courier New" w:hAnsi="Courier New" w:hint="default"/>
      </w:rPr>
    </w:lvl>
    <w:lvl w:ilvl="8" w:tplc="918E9636">
      <w:start w:val="1"/>
      <w:numFmt w:val="bullet"/>
      <w:lvlText w:val=""/>
      <w:lvlJc w:val="left"/>
      <w:pPr>
        <w:ind w:left="6480" w:hanging="360"/>
      </w:pPr>
      <w:rPr>
        <w:rFonts w:ascii="Wingdings" w:hAnsi="Wingdings" w:hint="default"/>
      </w:rPr>
    </w:lvl>
  </w:abstractNum>
  <w:abstractNum w:abstractNumId="3" w15:restartNumberingAfterBreak="0">
    <w:nsid w:val="164B3D46"/>
    <w:multiLevelType w:val="hybridMultilevel"/>
    <w:tmpl w:val="889C2BFE"/>
    <w:lvl w:ilvl="0" w:tplc="14205FD2">
      <w:start w:val="1"/>
      <w:numFmt w:val="bullet"/>
      <w:lvlText w:val="●"/>
      <w:lvlJc w:val="left"/>
      <w:pPr>
        <w:ind w:left="720" w:hanging="360"/>
      </w:pPr>
      <w:rPr>
        <w:rFonts w:ascii="Noto Sans Symbols" w:hAnsi="Noto Sans Symbols" w:hint="default"/>
      </w:rPr>
    </w:lvl>
    <w:lvl w:ilvl="1" w:tplc="64C69680">
      <w:start w:val="1"/>
      <w:numFmt w:val="bullet"/>
      <w:lvlText w:val="o"/>
      <w:lvlJc w:val="left"/>
      <w:pPr>
        <w:ind w:left="1440" w:hanging="360"/>
      </w:pPr>
      <w:rPr>
        <w:rFonts w:ascii="Courier New" w:hAnsi="Courier New" w:hint="default"/>
      </w:rPr>
    </w:lvl>
    <w:lvl w:ilvl="2" w:tplc="47FACD9E">
      <w:start w:val="1"/>
      <w:numFmt w:val="bullet"/>
      <w:lvlText w:val=""/>
      <w:lvlJc w:val="left"/>
      <w:pPr>
        <w:ind w:left="2160" w:hanging="360"/>
      </w:pPr>
      <w:rPr>
        <w:rFonts w:ascii="Wingdings" w:hAnsi="Wingdings" w:hint="default"/>
      </w:rPr>
    </w:lvl>
    <w:lvl w:ilvl="3" w:tplc="DC9855C4">
      <w:start w:val="1"/>
      <w:numFmt w:val="bullet"/>
      <w:lvlText w:val=""/>
      <w:lvlJc w:val="left"/>
      <w:pPr>
        <w:ind w:left="2880" w:hanging="360"/>
      </w:pPr>
      <w:rPr>
        <w:rFonts w:ascii="Symbol" w:hAnsi="Symbol" w:hint="default"/>
      </w:rPr>
    </w:lvl>
    <w:lvl w:ilvl="4" w:tplc="C35400C2">
      <w:start w:val="1"/>
      <w:numFmt w:val="bullet"/>
      <w:lvlText w:val="o"/>
      <w:lvlJc w:val="left"/>
      <w:pPr>
        <w:ind w:left="3600" w:hanging="360"/>
      </w:pPr>
      <w:rPr>
        <w:rFonts w:ascii="Courier New" w:hAnsi="Courier New" w:hint="default"/>
      </w:rPr>
    </w:lvl>
    <w:lvl w:ilvl="5" w:tplc="8FE605B6">
      <w:start w:val="1"/>
      <w:numFmt w:val="bullet"/>
      <w:lvlText w:val=""/>
      <w:lvlJc w:val="left"/>
      <w:pPr>
        <w:ind w:left="4320" w:hanging="360"/>
      </w:pPr>
      <w:rPr>
        <w:rFonts w:ascii="Wingdings" w:hAnsi="Wingdings" w:hint="default"/>
      </w:rPr>
    </w:lvl>
    <w:lvl w:ilvl="6" w:tplc="71EA7818">
      <w:start w:val="1"/>
      <w:numFmt w:val="bullet"/>
      <w:lvlText w:val=""/>
      <w:lvlJc w:val="left"/>
      <w:pPr>
        <w:ind w:left="5040" w:hanging="360"/>
      </w:pPr>
      <w:rPr>
        <w:rFonts w:ascii="Symbol" w:hAnsi="Symbol" w:hint="default"/>
      </w:rPr>
    </w:lvl>
    <w:lvl w:ilvl="7" w:tplc="CACCA858">
      <w:start w:val="1"/>
      <w:numFmt w:val="bullet"/>
      <w:lvlText w:val="o"/>
      <w:lvlJc w:val="left"/>
      <w:pPr>
        <w:ind w:left="5760" w:hanging="360"/>
      </w:pPr>
      <w:rPr>
        <w:rFonts w:ascii="Courier New" w:hAnsi="Courier New" w:hint="default"/>
      </w:rPr>
    </w:lvl>
    <w:lvl w:ilvl="8" w:tplc="C18E10DC">
      <w:start w:val="1"/>
      <w:numFmt w:val="bullet"/>
      <w:lvlText w:val=""/>
      <w:lvlJc w:val="left"/>
      <w:pPr>
        <w:ind w:left="6480" w:hanging="360"/>
      </w:pPr>
      <w:rPr>
        <w:rFonts w:ascii="Wingdings" w:hAnsi="Wingdings" w:hint="default"/>
      </w:rPr>
    </w:lvl>
  </w:abstractNum>
  <w:abstractNum w:abstractNumId="4" w15:restartNumberingAfterBreak="0">
    <w:nsid w:val="197D73B5"/>
    <w:multiLevelType w:val="multilevel"/>
    <w:tmpl w:val="6D560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C23E8F"/>
    <w:multiLevelType w:val="multilevel"/>
    <w:tmpl w:val="55B6C09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F356074"/>
    <w:multiLevelType w:val="multilevel"/>
    <w:tmpl w:val="04E41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DE0E9A"/>
    <w:multiLevelType w:val="multilevel"/>
    <w:tmpl w:val="B07C04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5AF011E"/>
    <w:multiLevelType w:val="hybridMultilevel"/>
    <w:tmpl w:val="33666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E42A52"/>
    <w:multiLevelType w:val="hybridMultilevel"/>
    <w:tmpl w:val="A08E0FB4"/>
    <w:lvl w:ilvl="0" w:tplc="7066560E">
      <w:start w:val="1"/>
      <w:numFmt w:val="bullet"/>
      <w:lvlText w:val="●"/>
      <w:lvlJc w:val="left"/>
      <w:pPr>
        <w:ind w:left="360" w:hanging="360"/>
      </w:pPr>
      <w:rPr>
        <w:rFonts w:ascii="Noto Sans Symbols" w:hAnsi="Noto Sans Symbols" w:hint="default"/>
      </w:rPr>
    </w:lvl>
    <w:lvl w:ilvl="1" w:tplc="BBDA5346">
      <w:start w:val="1"/>
      <w:numFmt w:val="bullet"/>
      <w:lvlText w:val="•"/>
      <w:lvlJc w:val="left"/>
      <w:pPr>
        <w:ind w:left="1080" w:hanging="360"/>
      </w:pPr>
      <w:rPr>
        <w:rFonts w:ascii="Arial" w:hAnsi="Arial" w:hint="default"/>
      </w:rPr>
    </w:lvl>
    <w:lvl w:ilvl="2" w:tplc="3DFC5782">
      <w:start w:val="1"/>
      <w:numFmt w:val="bullet"/>
      <w:lvlText w:val="▪"/>
      <w:lvlJc w:val="left"/>
      <w:pPr>
        <w:ind w:left="1800" w:hanging="360"/>
      </w:pPr>
      <w:rPr>
        <w:rFonts w:ascii="Noto Sans Symbols" w:hAnsi="Noto Sans Symbols" w:hint="default"/>
      </w:rPr>
    </w:lvl>
    <w:lvl w:ilvl="3" w:tplc="AC7A333C">
      <w:start w:val="1"/>
      <w:numFmt w:val="bullet"/>
      <w:lvlText w:val="●"/>
      <w:lvlJc w:val="left"/>
      <w:pPr>
        <w:ind w:left="2520" w:hanging="360"/>
      </w:pPr>
      <w:rPr>
        <w:rFonts w:ascii="Noto Sans Symbols" w:hAnsi="Noto Sans Symbols" w:hint="default"/>
      </w:rPr>
    </w:lvl>
    <w:lvl w:ilvl="4" w:tplc="086A2B46">
      <w:start w:val="1"/>
      <w:numFmt w:val="bullet"/>
      <w:lvlText w:val="o"/>
      <w:lvlJc w:val="left"/>
      <w:pPr>
        <w:ind w:left="3240" w:hanging="360"/>
      </w:pPr>
      <w:rPr>
        <w:rFonts w:ascii="Courier New" w:hAnsi="Courier New" w:hint="default"/>
      </w:rPr>
    </w:lvl>
    <w:lvl w:ilvl="5" w:tplc="7ED64D92">
      <w:start w:val="1"/>
      <w:numFmt w:val="bullet"/>
      <w:lvlText w:val="▪"/>
      <w:lvlJc w:val="left"/>
      <w:pPr>
        <w:ind w:left="3960" w:hanging="360"/>
      </w:pPr>
      <w:rPr>
        <w:rFonts w:ascii="Noto Sans Symbols" w:hAnsi="Noto Sans Symbols" w:hint="default"/>
      </w:rPr>
    </w:lvl>
    <w:lvl w:ilvl="6" w:tplc="6172AC30">
      <w:start w:val="1"/>
      <w:numFmt w:val="bullet"/>
      <w:lvlText w:val="●"/>
      <w:lvlJc w:val="left"/>
      <w:pPr>
        <w:ind w:left="4680" w:hanging="360"/>
      </w:pPr>
      <w:rPr>
        <w:rFonts w:ascii="Noto Sans Symbols" w:hAnsi="Noto Sans Symbols" w:hint="default"/>
      </w:rPr>
    </w:lvl>
    <w:lvl w:ilvl="7" w:tplc="3A00A02E">
      <w:start w:val="1"/>
      <w:numFmt w:val="bullet"/>
      <w:lvlText w:val="o"/>
      <w:lvlJc w:val="left"/>
      <w:pPr>
        <w:ind w:left="5400" w:hanging="360"/>
      </w:pPr>
      <w:rPr>
        <w:rFonts w:ascii="Courier New" w:hAnsi="Courier New" w:hint="default"/>
      </w:rPr>
    </w:lvl>
    <w:lvl w:ilvl="8" w:tplc="B10CAC0A">
      <w:start w:val="1"/>
      <w:numFmt w:val="bullet"/>
      <w:lvlText w:val="▪"/>
      <w:lvlJc w:val="left"/>
      <w:pPr>
        <w:ind w:left="6120" w:hanging="360"/>
      </w:pPr>
      <w:rPr>
        <w:rFonts w:ascii="Noto Sans Symbols" w:hAnsi="Noto Sans Symbols" w:hint="default"/>
      </w:rPr>
    </w:lvl>
  </w:abstractNum>
  <w:abstractNum w:abstractNumId="10" w15:restartNumberingAfterBreak="0">
    <w:nsid w:val="536A751A"/>
    <w:multiLevelType w:val="hybridMultilevel"/>
    <w:tmpl w:val="5DA29B8A"/>
    <w:lvl w:ilvl="0" w:tplc="6FB4B06E">
      <w:start w:val="1"/>
      <w:numFmt w:val="bullet"/>
      <w:lvlText w:val="-"/>
      <w:lvlJc w:val="left"/>
      <w:pPr>
        <w:ind w:left="720" w:hanging="360"/>
      </w:pPr>
      <w:rPr>
        <w:rFonts w:ascii="&quot;Arial&quot;,sans-serif" w:hAnsi="&quot;Arial&quot;,sans-serif" w:hint="default"/>
      </w:rPr>
    </w:lvl>
    <w:lvl w:ilvl="1" w:tplc="F86A8C1E">
      <w:start w:val="1"/>
      <w:numFmt w:val="bullet"/>
      <w:lvlText w:val="o"/>
      <w:lvlJc w:val="left"/>
      <w:pPr>
        <w:ind w:left="1440" w:hanging="360"/>
      </w:pPr>
      <w:rPr>
        <w:rFonts w:ascii="Courier New" w:hAnsi="Courier New" w:hint="default"/>
      </w:rPr>
    </w:lvl>
    <w:lvl w:ilvl="2" w:tplc="C12E89F6">
      <w:start w:val="1"/>
      <w:numFmt w:val="bullet"/>
      <w:lvlText w:val=""/>
      <w:lvlJc w:val="left"/>
      <w:pPr>
        <w:ind w:left="2160" w:hanging="360"/>
      </w:pPr>
      <w:rPr>
        <w:rFonts w:ascii="Wingdings" w:hAnsi="Wingdings" w:hint="default"/>
      </w:rPr>
    </w:lvl>
    <w:lvl w:ilvl="3" w:tplc="15FA6222">
      <w:start w:val="1"/>
      <w:numFmt w:val="bullet"/>
      <w:lvlText w:val=""/>
      <w:lvlJc w:val="left"/>
      <w:pPr>
        <w:ind w:left="2880" w:hanging="360"/>
      </w:pPr>
      <w:rPr>
        <w:rFonts w:ascii="Symbol" w:hAnsi="Symbol" w:hint="default"/>
      </w:rPr>
    </w:lvl>
    <w:lvl w:ilvl="4" w:tplc="06EA9400">
      <w:start w:val="1"/>
      <w:numFmt w:val="bullet"/>
      <w:lvlText w:val="o"/>
      <w:lvlJc w:val="left"/>
      <w:pPr>
        <w:ind w:left="3600" w:hanging="360"/>
      </w:pPr>
      <w:rPr>
        <w:rFonts w:ascii="Courier New" w:hAnsi="Courier New" w:hint="default"/>
      </w:rPr>
    </w:lvl>
    <w:lvl w:ilvl="5" w:tplc="47C0F924">
      <w:start w:val="1"/>
      <w:numFmt w:val="bullet"/>
      <w:lvlText w:val=""/>
      <w:lvlJc w:val="left"/>
      <w:pPr>
        <w:ind w:left="4320" w:hanging="360"/>
      </w:pPr>
      <w:rPr>
        <w:rFonts w:ascii="Wingdings" w:hAnsi="Wingdings" w:hint="default"/>
      </w:rPr>
    </w:lvl>
    <w:lvl w:ilvl="6" w:tplc="74FC7CA4">
      <w:start w:val="1"/>
      <w:numFmt w:val="bullet"/>
      <w:lvlText w:val=""/>
      <w:lvlJc w:val="left"/>
      <w:pPr>
        <w:ind w:left="5040" w:hanging="360"/>
      </w:pPr>
      <w:rPr>
        <w:rFonts w:ascii="Symbol" w:hAnsi="Symbol" w:hint="default"/>
      </w:rPr>
    </w:lvl>
    <w:lvl w:ilvl="7" w:tplc="3266EE32">
      <w:start w:val="1"/>
      <w:numFmt w:val="bullet"/>
      <w:lvlText w:val="o"/>
      <w:lvlJc w:val="left"/>
      <w:pPr>
        <w:ind w:left="5760" w:hanging="360"/>
      </w:pPr>
      <w:rPr>
        <w:rFonts w:ascii="Courier New" w:hAnsi="Courier New" w:hint="default"/>
      </w:rPr>
    </w:lvl>
    <w:lvl w:ilvl="8" w:tplc="8FB47F56">
      <w:start w:val="1"/>
      <w:numFmt w:val="bullet"/>
      <w:lvlText w:val=""/>
      <w:lvlJc w:val="left"/>
      <w:pPr>
        <w:ind w:left="6480" w:hanging="360"/>
      </w:pPr>
      <w:rPr>
        <w:rFonts w:ascii="Wingdings" w:hAnsi="Wingdings" w:hint="default"/>
      </w:rPr>
    </w:lvl>
  </w:abstractNum>
  <w:abstractNum w:abstractNumId="11" w15:restartNumberingAfterBreak="0">
    <w:nsid w:val="59F4F23A"/>
    <w:multiLevelType w:val="hybridMultilevel"/>
    <w:tmpl w:val="6BECBB9A"/>
    <w:lvl w:ilvl="0" w:tplc="97B8EBE0">
      <w:start w:val="1"/>
      <w:numFmt w:val="bullet"/>
      <w:lvlText w:val="●"/>
      <w:lvlJc w:val="left"/>
      <w:pPr>
        <w:ind w:left="720" w:hanging="360"/>
      </w:pPr>
      <w:rPr>
        <w:rFonts w:ascii="Noto Sans Symbols" w:hAnsi="Noto Sans Symbols" w:hint="default"/>
      </w:rPr>
    </w:lvl>
    <w:lvl w:ilvl="1" w:tplc="B6F69142">
      <w:start w:val="1"/>
      <w:numFmt w:val="bullet"/>
      <w:lvlText w:val="o"/>
      <w:lvlJc w:val="left"/>
      <w:pPr>
        <w:ind w:left="1440" w:hanging="360"/>
      </w:pPr>
      <w:rPr>
        <w:rFonts w:ascii="Courier New" w:hAnsi="Courier New" w:hint="default"/>
      </w:rPr>
    </w:lvl>
    <w:lvl w:ilvl="2" w:tplc="1F5ED7FC">
      <w:start w:val="1"/>
      <w:numFmt w:val="bullet"/>
      <w:lvlText w:val=""/>
      <w:lvlJc w:val="left"/>
      <w:pPr>
        <w:ind w:left="2160" w:hanging="360"/>
      </w:pPr>
      <w:rPr>
        <w:rFonts w:ascii="Wingdings" w:hAnsi="Wingdings" w:hint="default"/>
      </w:rPr>
    </w:lvl>
    <w:lvl w:ilvl="3" w:tplc="580C26FA">
      <w:start w:val="1"/>
      <w:numFmt w:val="bullet"/>
      <w:lvlText w:val=""/>
      <w:lvlJc w:val="left"/>
      <w:pPr>
        <w:ind w:left="2880" w:hanging="360"/>
      </w:pPr>
      <w:rPr>
        <w:rFonts w:ascii="Symbol" w:hAnsi="Symbol" w:hint="default"/>
      </w:rPr>
    </w:lvl>
    <w:lvl w:ilvl="4" w:tplc="A704D2BE">
      <w:start w:val="1"/>
      <w:numFmt w:val="bullet"/>
      <w:lvlText w:val="o"/>
      <w:lvlJc w:val="left"/>
      <w:pPr>
        <w:ind w:left="3600" w:hanging="360"/>
      </w:pPr>
      <w:rPr>
        <w:rFonts w:ascii="Courier New" w:hAnsi="Courier New" w:hint="default"/>
      </w:rPr>
    </w:lvl>
    <w:lvl w:ilvl="5" w:tplc="44CCBF5C">
      <w:start w:val="1"/>
      <w:numFmt w:val="bullet"/>
      <w:lvlText w:val=""/>
      <w:lvlJc w:val="left"/>
      <w:pPr>
        <w:ind w:left="4320" w:hanging="360"/>
      </w:pPr>
      <w:rPr>
        <w:rFonts w:ascii="Wingdings" w:hAnsi="Wingdings" w:hint="default"/>
      </w:rPr>
    </w:lvl>
    <w:lvl w:ilvl="6" w:tplc="E7BE084E">
      <w:start w:val="1"/>
      <w:numFmt w:val="bullet"/>
      <w:lvlText w:val=""/>
      <w:lvlJc w:val="left"/>
      <w:pPr>
        <w:ind w:left="5040" w:hanging="360"/>
      </w:pPr>
      <w:rPr>
        <w:rFonts w:ascii="Symbol" w:hAnsi="Symbol" w:hint="default"/>
      </w:rPr>
    </w:lvl>
    <w:lvl w:ilvl="7" w:tplc="0EA8C282">
      <w:start w:val="1"/>
      <w:numFmt w:val="bullet"/>
      <w:lvlText w:val="o"/>
      <w:lvlJc w:val="left"/>
      <w:pPr>
        <w:ind w:left="5760" w:hanging="360"/>
      </w:pPr>
      <w:rPr>
        <w:rFonts w:ascii="Courier New" w:hAnsi="Courier New" w:hint="default"/>
      </w:rPr>
    </w:lvl>
    <w:lvl w:ilvl="8" w:tplc="8D92C1A8">
      <w:start w:val="1"/>
      <w:numFmt w:val="bullet"/>
      <w:lvlText w:val=""/>
      <w:lvlJc w:val="left"/>
      <w:pPr>
        <w:ind w:left="6480" w:hanging="360"/>
      </w:pPr>
      <w:rPr>
        <w:rFonts w:ascii="Wingdings" w:hAnsi="Wingdings" w:hint="default"/>
      </w:rPr>
    </w:lvl>
  </w:abstractNum>
  <w:abstractNum w:abstractNumId="12" w15:restartNumberingAfterBreak="0">
    <w:nsid w:val="5B3F4A95"/>
    <w:multiLevelType w:val="multilevel"/>
    <w:tmpl w:val="F99EEC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78D5768F"/>
    <w:multiLevelType w:val="hybridMultilevel"/>
    <w:tmpl w:val="EC3425CC"/>
    <w:lvl w:ilvl="0" w:tplc="5740BB94">
      <w:start w:val="1"/>
      <w:numFmt w:val="bullet"/>
      <w:lvlText w:val="·"/>
      <w:lvlJc w:val="left"/>
      <w:pPr>
        <w:ind w:left="720" w:hanging="360"/>
      </w:pPr>
      <w:rPr>
        <w:rFonts w:ascii="Symbol" w:hAnsi="Symbol" w:hint="default"/>
      </w:rPr>
    </w:lvl>
    <w:lvl w:ilvl="1" w:tplc="8F5C5A00">
      <w:start w:val="1"/>
      <w:numFmt w:val="bullet"/>
      <w:lvlText w:val="o"/>
      <w:lvlJc w:val="left"/>
      <w:pPr>
        <w:ind w:left="1440" w:hanging="360"/>
      </w:pPr>
      <w:rPr>
        <w:rFonts w:ascii="Courier New" w:hAnsi="Courier New" w:hint="default"/>
      </w:rPr>
    </w:lvl>
    <w:lvl w:ilvl="2" w:tplc="4094D8C2">
      <w:start w:val="1"/>
      <w:numFmt w:val="bullet"/>
      <w:lvlText w:val=""/>
      <w:lvlJc w:val="left"/>
      <w:pPr>
        <w:ind w:left="2160" w:hanging="360"/>
      </w:pPr>
      <w:rPr>
        <w:rFonts w:ascii="Wingdings" w:hAnsi="Wingdings" w:hint="default"/>
      </w:rPr>
    </w:lvl>
    <w:lvl w:ilvl="3" w:tplc="35A686A8">
      <w:start w:val="1"/>
      <w:numFmt w:val="bullet"/>
      <w:lvlText w:val=""/>
      <w:lvlJc w:val="left"/>
      <w:pPr>
        <w:ind w:left="2880" w:hanging="360"/>
      </w:pPr>
      <w:rPr>
        <w:rFonts w:ascii="Symbol" w:hAnsi="Symbol" w:hint="default"/>
      </w:rPr>
    </w:lvl>
    <w:lvl w:ilvl="4" w:tplc="71D2FDFC">
      <w:start w:val="1"/>
      <w:numFmt w:val="bullet"/>
      <w:lvlText w:val="o"/>
      <w:lvlJc w:val="left"/>
      <w:pPr>
        <w:ind w:left="3600" w:hanging="360"/>
      </w:pPr>
      <w:rPr>
        <w:rFonts w:ascii="Courier New" w:hAnsi="Courier New" w:hint="default"/>
      </w:rPr>
    </w:lvl>
    <w:lvl w:ilvl="5" w:tplc="34DE7BD6">
      <w:start w:val="1"/>
      <w:numFmt w:val="bullet"/>
      <w:lvlText w:val=""/>
      <w:lvlJc w:val="left"/>
      <w:pPr>
        <w:ind w:left="4320" w:hanging="360"/>
      </w:pPr>
      <w:rPr>
        <w:rFonts w:ascii="Wingdings" w:hAnsi="Wingdings" w:hint="default"/>
      </w:rPr>
    </w:lvl>
    <w:lvl w:ilvl="6" w:tplc="5394A942">
      <w:start w:val="1"/>
      <w:numFmt w:val="bullet"/>
      <w:lvlText w:val=""/>
      <w:lvlJc w:val="left"/>
      <w:pPr>
        <w:ind w:left="5040" w:hanging="360"/>
      </w:pPr>
      <w:rPr>
        <w:rFonts w:ascii="Symbol" w:hAnsi="Symbol" w:hint="default"/>
      </w:rPr>
    </w:lvl>
    <w:lvl w:ilvl="7" w:tplc="B7D2ACEC">
      <w:start w:val="1"/>
      <w:numFmt w:val="bullet"/>
      <w:lvlText w:val="o"/>
      <w:lvlJc w:val="left"/>
      <w:pPr>
        <w:ind w:left="5760" w:hanging="360"/>
      </w:pPr>
      <w:rPr>
        <w:rFonts w:ascii="Courier New" w:hAnsi="Courier New" w:hint="default"/>
      </w:rPr>
    </w:lvl>
    <w:lvl w:ilvl="8" w:tplc="52F6037E">
      <w:start w:val="1"/>
      <w:numFmt w:val="bullet"/>
      <w:lvlText w:val=""/>
      <w:lvlJc w:val="left"/>
      <w:pPr>
        <w:ind w:left="6480" w:hanging="360"/>
      </w:pPr>
      <w:rPr>
        <w:rFonts w:ascii="Wingdings" w:hAnsi="Wingdings" w:hint="default"/>
      </w:rPr>
    </w:lvl>
  </w:abstractNum>
  <w:abstractNum w:abstractNumId="14" w15:restartNumberingAfterBreak="0">
    <w:nsid w:val="7E8623B5"/>
    <w:multiLevelType w:val="multilevel"/>
    <w:tmpl w:val="2EF01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6475243">
    <w:abstractNumId w:val="13"/>
  </w:num>
  <w:num w:numId="2" w16cid:durableId="584613195">
    <w:abstractNumId w:val="10"/>
  </w:num>
  <w:num w:numId="3" w16cid:durableId="416246749">
    <w:abstractNumId w:val="3"/>
  </w:num>
  <w:num w:numId="4" w16cid:durableId="1647776352">
    <w:abstractNumId w:val="2"/>
  </w:num>
  <w:num w:numId="5" w16cid:durableId="555046696">
    <w:abstractNumId w:val="11"/>
  </w:num>
  <w:num w:numId="6" w16cid:durableId="389035571">
    <w:abstractNumId w:val="14"/>
  </w:num>
  <w:num w:numId="7" w16cid:durableId="713188829">
    <w:abstractNumId w:val="7"/>
  </w:num>
  <w:num w:numId="8" w16cid:durableId="443770937">
    <w:abstractNumId w:val="4"/>
  </w:num>
  <w:num w:numId="9" w16cid:durableId="1556352285">
    <w:abstractNumId w:val="1"/>
  </w:num>
  <w:num w:numId="10" w16cid:durableId="460078017">
    <w:abstractNumId w:val="5"/>
  </w:num>
  <w:num w:numId="11" w16cid:durableId="406534507">
    <w:abstractNumId w:val="0"/>
  </w:num>
  <w:num w:numId="12" w16cid:durableId="1800880193">
    <w:abstractNumId w:val="6"/>
  </w:num>
  <w:num w:numId="13" w16cid:durableId="1443183686">
    <w:abstractNumId w:val="9"/>
  </w:num>
  <w:num w:numId="14" w16cid:durableId="989482250">
    <w:abstractNumId w:val="12"/>
  </w:num>
  <w:num w:numId="15" w16cid:durableId="468868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24"/>
    <w:rsid w:val="000232DE"/>
    <w:rsid w:val="001030C8"/>
    <w:rsid w:val="001A7354"/>
    <w:rsid w:val="001C230F"/>
    <w:rsid w:val="00211052"/>
    <w:rsid w:val="00215824"/>
    <w:rsid w:val="002338E7"/>
    <w:rsid w:val="00326411"/>
    <w:rsid w:val="00365563"/>
    <w:rsid w:val="00370CBC"/>
    <w:rsid w:val="00450FAC"/>
    <w:rsid w:val="004B439B"/>
    <w:rsid w:val="0056480A"/>
    <w:rsid w:val="006962AB"/>
    <w:rsid w:val="006E0F52"/>
    <w:rsid w:val="009010A6"/>
    <w:rsid w:val="009E52AF"/>
    <w:rsid w:val="00A12DC6"/>
    <w:rsid w:val="00A4428A"/>
    <w:rsid w:val="00A672F2"/>
    <w:rsid w:val="00A80898"/>
    <w:rsid w:val="00AB190C"/>
    <w:rsid w:val="00B12F10"/>
    <w:rsid w:val="00B91775"/>
    <w:rsid w:val="00BA64BF"/>
    <w:rsid w:val="00C33B00"/>
    <w:rsid w:val="00D02471"/>
    <w:rsid w:val="00D81A2A"/>
    <w:rsid w:val="00E75FF2"/>
    <w:rsid w:val="00EC1579"/>
    <w:rsid w:val="00EE7F0B"/>
    <w:rsid w:val="00F20E39"/>
    <w:rsid w:val="00F55E51"/>
    <w:rsid w:val="00FB67DC"/>
    <w:rsid w:val="01697ABF"/>
    <w:rsid w:val="06EBBD76"/>
    <w:rsid w:val="08F4F1E0"/>
    <w:rsid w:val="09965BF8"/>
    <w:rsid w:val="0BB257DB"/>
    <w:rsid w:val="0CB7B57A"/>
    <w:rsid w:val="0EC7EB6C"/>
    <w:rsid w:val="0F2123DE"/>
    <w:rsid w:val="0F9D8DD4"/>
    <w:rsid w:val="11FF8C2E"/>
    <w:rsid w:val="15372CF0"/>
    <w:rsid w:val="1660E6C1"/>
    <w:rsid w:val="16AB8F75"/>
    <w:rsid w:val="16D2FD51"/>
    <w:rsid w:val="1C1D5B13"/>
    <w:rsid w:val="204B4EE0"/>
    <w:rsid w:val="214BC901"/>
    <w:rsid w:val="232057DD"/>
    <w:rsid w:val="24414682"/>
    <w:rsid w:val="245EE31E"/>
    <w:rsid w:val="2679400B"/>
    <w:rsid w:val="29B4E21A"/>
    <w:rsid w:val="2C0847C3"/>
    <w:rsid w:val="2C5FE542"/>
    <w:rsid w:val="2D6542E1"/>
    <w:rsid w:val="2F9FA505"/>
    <w:rsid w:val="3001F236"/>
    <w:rsid w:val="301B787E"/>
    <w:rsid w:val="319DC297"/>
    <w:rsid w:val="32CEF495"/>
    <w:rsid w:val="333992F8"/>
    <w:rsid w:val="34DA398E"/>
    <w:rsid w:val="3A082F18"/>
    <w:rsid w:val="3A5DE19F"/>
    <w:rsid w:val="3B196DC3"/>
    <w:rsid w:val="3DCBA508"/>
    <w:rsid w:val="3E67F377"/>
    <w:rsid w:val="41BBD3E7"/>
    <w:rsid w:val="43BFB2F5"/>
    <w:rsid w:val="48433F63"/>
    <w:rsid w:val="49CF0754"/>
    <w:rsid w:val="4B498DD0"/>
    <w:rsid w:val="4CB23991"/>
    <w:rsid w:val="53BCAE62"/>
    <w:rsid w:val="55587EC3"/>
    <w:rsid w:val="56259D28"/>
    <w:rsid w:val="61046932"/>
    <w:rsid w:val="62535D25"/>
    <w:rsid w:val="62682395"/>
    <w:rsid w:val="67126074"/>
    <w:rsid w:val="6D1403A5"/>
    <w:rsid w:val="6D3942DF"/>
    <w:rsid w:val="6EC05DAF"/>
    <w:rsid w:val="7C8B100F"/>
    <w:rsid w:val="7CBCA544"/>
    <w:rsid w:val="7E726058"/>
    <w:rsid w:val="7F4B8F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8D21"/>
  <w15:docId w15:val="{2C3C8491-8D85-4DF8-A6A2-E495796D4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unhideWhenUsed/>
    <w:qFormat/>
    <w:pPr>
      <w:keepNext/>
      <w:outlineLvl w:val="1"/>
    </w:pPr>
    <w:rPr>
      <w:rFonts w:ascii="Arial" w:eastAsia="Arial" w:hAnsi="Arial" w:cs="Arial"/>
      <w:b/>
      <w:sz w:val="20"/>
      <w:szCs w:val="20"/>
    </w:rPr>
  </w:style>
  <w:style w:type="paragraph" w:styleId="Heading3">
    <w:name w:val="heading 3"/>
    <w:basedOn w:val="Normal"/>
    <w:next w:val="Normal"/>
    <w:link w:val="Heading3Char"/>
    <w:uiPriority w:val="9"/>
    <w:unhideWhenUsed/>
    <w:qFormat/>
    <w:pPr>
      <w:keepNext/>
      <w:jc w:val="both"/>
      <w:outlineLvl w:val="2"/>
    </w:pPr>
    <w:rPr>
      <w:b/>
      <w:sz w:val="22"/>
      <w:szCs w:val="22"/>
    </w:rPr>
  </w:style>
  <w:style w:type="paragraph" w:styleId="Heading4">
    <w:name w:val="heading 4"/>
    <w:basedOn w:val="Normal"/>
    <w:next w:val="Normal"/>
    <w:uiPriority w:val="9"/>
    <w:unhideWhenUsed/>
    <w:qFormat/>
    <w:pPr>
      <w:keepNext/>
      <w:jc w:val="both"/>
      <w:outlineLvl w:val="3"/>
    </w:pPr>
    <w:rPr>
      <w:rFonts w:ascii="Arial" w:eastAsia="Arial" w:hAnsi="Arial" w:cs="Arial"/>
      <w:b/>
      <w:sz w:val="20"/>
      <w:szCs w:val="20"/>
    </w:rPr>
  </w:style>
  <w:style w:type="paragraph" w:styleId="Heading5">
    <w:name w:val="heading 5"/>
    <w:basedOn w:val="Normal"/>
    <w:next w:val="Normal"/>
    <w:uiPriority w:val="9"/>
    <w:semiHidden/>
    <w:unhideWhenUsed/>
    <w:qFormat/>
    <w:pPr>
      <w:keepNext/>
      <w:pBdr>
        <w:bottom w:val="single" w:sz="4" w:space="1" w:color="000000"/>
        <w:between w:val="single" w:sz="4" w:space="1" w:color="000000"/>
      </w:pBdr>
      <w:jc w:val="both"/>
      <w:outlineLvl w:val="4"/>
    </w:pPr>
    <w:rPr>
      <w:rFonts w:ascii="Arial" w:eastAsia="Arial" w:hAnsi="Arial" w:cs="Arial"/>
      <w:i/>
      <w:sz w:val="20"/>
      <w:szCs w:val="20"/>
    </w:rPr>
  </w:style>
  <w:style w:type="paragraph" w:styleId="Heading6">
    <w:name w:val="heading 6"/>
    <w:basedOn w:val="Normal"/>
    <w:next w:val="Normal"/>
    <w:uiPriority w:val="9"/>
    <w:semiHidden/>
    <w:unhideWhenUsed/>
    <w:qFormat/>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D3C65"/>
    <w:pPr>
      <w:tabs>
        <w:tab w:val="center" w:pos="4419"/>
        <w:tab w:val="right" w:pos="8838"/>
      </w:tabs>
    </w:pPr>
  </w:style>
  <w:style w:type="character" w:customStyle="1" w:styleId="HeaderChar">
    <w:name w:val="Header Char"/>
    <w:basedOn w:val="DefaultParagraphFont"/>
    <w:link w:val="Header"/>
    <w:uiPriority w:val="99"/>
    <w:rsid w:val="00FD3C65"/>
  </w:style>
  <w:style w:type="paragraph" w:styleId="Footer">
    <w:name w:val="footer"/>
    <w:basedOn w:val="Normal"/>
    <w:link w:val="FooterChar"/>
    <w:uiPriority w:val="99"/>
    <w:unhideWhenUsed/>
    <w:rsid w:val="00FD3C65"/>
    <w:pPr>
      <w:tabs>
        <w:tab w:val="center" w:pos="4419"/>
        <w:tab w:val="right" w:pos="8838"/>
      </w:tabs>
    </w:pPr>
  </w:style>
  <w:style w:type="character" w:customStyle="1" w:styleId="FooterChar">
    <w:name w:val="Footer Char"/>
    <w:basedOn w:val="DefaultParagraphFont"/>
    <w:link w:val="Footer"/>
    <w:uiPriority w:val="99"/>
    <w:rsid w:val="00FD3C65"/>
  </w:style>
  <w:style w:type="paragraph" w:styleId="ListParagraph">
    <w:name w:val="List Paragraph"/>
    <w:basedOn w:val="Normal"/>
    <w:uiPriority w:val="34"/>
    <w:qFormat/>
    <w:rsid w:val="005F4A42"/>
    <w:pPr>
      <w:ind w:left="720"/>
      <w:contextualSpacing/>
    </w:pPr>
    <w:rPr>
      <w:lang w:eastAsia="en-US"/>
    </w:rPr>
  </w:style>
  <w:style w:type="character" w:styleId="Hyperlink">
    <w:name w:val="Hyperlink"/>
    <w:basedOn w:val="DefaultParagraphFont"/>
    <w:rsid w:val="005F4A42"/>
    <w:rPr>
      <w:color w:val="0000FF"/>
      <w:u w:val="single"/>
    </w:rPr>
  </w:style>
  <w:style w:type="character" w:customStyle="1" w:styleId="Heading3Char">
    <w:name w:val="Heading 3 Char"/>
    <w:basedOn w:val="DefaultParagraphFont"/>
    <w:link w:val="Heading3"/>
    <w:rsid w:val="007507DD"/>
    <w:rPr>
      <w:b/>
      <w:sz w:val="22"/>
      <w:szCs w:val="22"/>
    </w:rPr>
  </w:style>
  <w:style w:type="paragraph" w:styleId="NormalWeb">
    <w:name w:val="Normal (Web)"/>
    <w:basedOn w:val="Normal"/>
    <w:uiPriority w:val="99"/>
    <w:unhideWhenUsed/>
    <w:rsid w:val="007507DD"/>
    <w:pPr>
      <w:spacing w:before="100" w:beforeAutospacing="1" w:after="100" w:afterAutospacing="1"/>
    </w:p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paragraph" w:styleId="BodyText">
    <w:name w:val="Body Text"/>
    <w:basedOn w:val="Normal"/>
    <w:link w:val="BodyTextChar"/>
    <w:semiHidden/>
    <w:rsid w:val="009010A6"/>
    <w:pPr>
      <w:widowControl w:val="0"/>
      <w:suppressAutoHyphens/>
    </w:pPr>
    <w:rPr>
      <w:rFonts w:ascii="Verdana" w:eastAsia="Verdana" w:hAnsi="Verdana"/>
      <w:sz w:val="20"/>
      <w:szCs w:val="20"/>
      <w:lang w:val="en-US" w:eastAsia="en-US"/>
    </w:rPr>
  </w:style>
  <w:style w:type="character" w:customStyle="1" w:styleId="BodyTextChar">
    <w:name w:val="Body Text Char"/>
    <w:basedOn w:val="DefaultParagraphFont"/>
    <w:link w:val="BodyText"/>
    <w:semiHidden/>
    <w:rsid w:val="009010A6"/>
    <w:rPr>
      <w:rFonts w:ascii="Verdana" w:eastAsia="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xperiencia21.tec.m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2FB8DA9E947D45B76B79B8E4E57C4E" ma:contentTypeVersion="12" ma:contentTypeDescription="Create a new document." ma:contentTypeScope="" ma:versionID="ebc2c322d4dcbea3111c2e48b1328797">
  <xsd:schema xmlns:xsd="http://www.w3.org/2001/XMLSchema" xmlns:xs="http://www.w3.org/2001/XMLSchema" xmlns:p="http://schemas.microsoft.com/office/2006/metadata/properties" xmlns:ns2="57656d93-c74f-4879-a53a-2861aab01c82" xmlns:ns3="d336a346-886a-4f83-a424-c48468394b0a" targetNamespace="http://schemas.microsoft.com/office/2006/metadata/properties" ma:root="true" ma:fieldsID="c4a75d0e5991021306768ca69bc491e9" ns2:_="" ns3:_="">
    <xsd:import namespace="57656d93-c74f-4879-a53a-2861aab01c82"/>
    <xsd:import namespace="d336a346-886a-4f83-a424-c48468394b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656d93-c74f-4879-a53a-2861aab01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36a346-886a-4f83-a424-c48468394b0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d3a2966-2991-4825-8729-7370dad1c4eb}" ma:internalName="TaxCatchAll" ma:showField="CatchAllData" ma:web="d336a346-886a-4f83-a424-c48468394b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T7bzUsfPE0K7oPtunDdzFEoi4A==">AMUW2mWWIt7u5cpPrln38ZrbrPAHNGAgiTHNMIGa5YkCKlB/W2isqGP0N4Dwrcm8p99mpiSjYAflSHAWaPr+Em0dJjrCs856+/hXFbbeIFCPVErf4YKhVrhEzKC0Quks2lNdwq1r5z+eF7zN76Qw7cUNsOXfz3MnOg==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d336a346-886a-4f83-a424-c48468394b0a" xsi:nil="true"/>
    <lcf76f155ced4ddcb4097134ff3c332f xmlns="57656d93-c74f-4879-a53a-2861aab01c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94538C7-90FF-468A-851C-BA6E0D234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656d93-c74f-4879-a53a-2861aab01c82"/>
    <ds:schemaRef ds:uri="d336a346-886a-4f83-a424-c48468394b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22DFF5-1C29-42E3-BF7F-A8A6CCC784B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1DB52B1-53F5-4C55-A518-CA804832759E}">
  <ds:schemaRefs>
    <ds:schemaRef ds:uri="http://schemas.microsoft.com/office/2006/metadata/properties"/>
    <ds:schemaRef ds:uri="http://schemas.microsoft.com/office/infopath/2007/PartnerControls"/>
    <ds:schemaRef ds:uri="d336a346-886a-4f83-a424-c48468394b0a"/>
    <ds:schemaRef ds:uri="57656d93-c74f-4879-a53a-2861aab01c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Ramírez Tlalpan</dc:creator>
  <cp:lastModifiedBy>Omar Eduardo Acosta Ramos</cp:lastModifiedBy>
  <cp:revision>2</cp:revision>
  <dcterms:created xsi:type="dcterms:W3CDTF">2024-01-10T01:14:00Z</dcterms:created>
  <dcterms:modified xsi:type="dcterms:W3CDTF">2024-01-10T01:14:00Z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0x010100AA2FB8DA9E947D45B76B79B8E4E57C4E</vt:lpwstr>
  </property>
  <property fmtid="{D5CDD505-2E9C-101B-9397-08002B2CF9AE}" pid="3" name="MediaServiceImageTags">
    <vt:lpwstr/>
  </property>
</Properties>
</file>