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ED12" w14:textId="3E761A43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- </w:t>
      </w:r>
      <w:r w:rsidRPr="00DE3F43">
        <w:rPr>
          <w:lang w:val="es-MX"/>
        </w:rPr>
        <w:t xml:space="preserve">Prepa </w:t>
      </w:r>
      <w:proofErr w:type="spellStart"/>
      <w:r w:rsidRPr="00DE3F43">
        <w:rPr>
          <w:lang w:val="es-MX"/>
        </w:rPr>
        <w:t>Tec</w:t>
      </w:r>
      <w:proofErr w:type="spellEnd"/>
      <w:r w:rsidRPr="00DE3F43">
        <w:rPr>
          <w:lang w:val="es-MX"/>
        </w:rPr>
        <w:t xml:space="preserve">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582DF922" w14:textId="65A92C92" w:rsidR="005C18BE" w:rsidRDefault="00137AF8" w:rsidP="00AD2D8D">
      <w:pPr>
        <w:rPr>
          <w:lang w:val="es-MX"/>
        </w:rPr>
      </w:pPr>
      <w:r>
        <w:rPr>
          <w:b/>
          <w:lang w:val="es-MX"/>
        </w:rPr>
        <w:t xml:space="preserve">Sección 1: </w:t>
      </w:r>
      <w:r w:rsidR="00DE3F43"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</w:t>
      </w:r>
      <w:proofErr w:type="spellStart"/>
      <w:r w:rsidR="000458A2">
        <w:rPr>
          <w:lang w:val="es-MX"/>
        </w:rPr>
        <w:t>CreditCard</w:t>
      </w:r>
      <w:proofErr w:type="spellEnd"/>
      <w:r w:rsidR="000458A2">
        <w:rPr>
          <w:lang w:val="es-MX"/>
        </w:rPr>
        <w:t xml:space="preserve"> </w:t>
      </w:r>
      <w:r w:rsidR="002854DE">
        <w:rPr>
          <w:lang w:val="es-MX"/>
        </w:rPr>
        <w:t>que sirva para modelar</w:t>
      </w:r>
      <w:r w:rsidR="00DE3F43">
        <w:rPr>
          <w:lang w:val="es-MX"/>
        </w:rPr>
        <w:t xml:space="preserve"> una tarjeta de crédito. </w:t>
      </w:r>
      <w:r w:rsidR="005C18BE">
        <w:rPr>
          <w:lang w:val="es-MX"/>
        </w:rPr>
        <w:t xml:space="preserve">Enlista por lo menos </w:t>
      </w:r>
      <w:r w:rsidR="00A64029">
        <w:rPr>
          <w:lang w:val="es-MX"/>
        </w:rPr>
        <w:t>5 atributos</w:t>
      </w:r>
      <w:r w:rsidR="001E6908">
        <w:rPr>
          <w:lang w:val="es-MX"/>
        </w:rPr>
        <w:t xml:space="preserve"> (con sus respectivos tipos de datos) </w:t>
      </w:r>
      <w:r w:rsidR="00A64029">
        <w:rPr>
          <w:lang w:val="es-MX"/>
        </w:rPr>
        <w:t xml:space="preserve">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</w:t>
      </w:r>
      <w:r w:rsidR="001E6908">
        <w:rPr>
          <w:lang w:val="es-MX"/>
        </w:rPr>
        <w:t>. Incluye una descripción corta de lo que haría cada método.</w:t>
      </w:r>
    </w:p>
    <w:p w14:paraId="5C9BF8D5" w14:textId="4026120F" w:rsidR="009A3382" w:rsidRDefault="005C18BE" w:rsidP="00AD2D8D">
      <w:pPr>
        <w:rPr>
          <w:lang w:val="es-MX"/>
        </w:rPr>
      </w:pPr>
      <w:r>
        <w:rPr>
          <w:b/>
          <w:bCs/>
          <w:lang w:val="es-MX"/>
        </w:rPr>
        <w:t>Sección 2:</w:t>
      </w:r>
      <w:r>
        <w:rPr>
          <w:lang w:val="es-MX"/>
        </w:rPr>
        <w:t xml:space="preserve"> Utilizando la clase </w:t>
      </w:r>
      <w:proofErr w:type="spellStart"/>
      <w:r>
        <w:rPr>
          <w:lang w:val="es-MX"/>
        </w:rPr>
        <w:t>CreditCard</w:t>
      </w:r>
      <w:proofErr w:type="spellEnd"/>
      <w:r>
        <w:rPr>
          <w:lang w:val="es-MX"/>
        </w:rPr>
        <w:t xml:space="preserve"> </w:t>
      </w:r>
      <w:r w:rsidR="00510455">
        <w:rPr>
          <w:lang w:val="es-MX"/>
        </w:rPr>
        <w:t>diseñada</w:t>
      </w:r>
      <w:r>
        <w:rPr>
          <w:lang w:val="es-MX"/>
        </w:rPr>
        <w:t xml:space="preserve"> en ejercicio anterior</w:t>
      </w:r>
      <w:r w:rsidR="00A64029">
        <w:rPr>
          <w:lang w:val="es-MX"/>
        </w:rPr>
        <w:t>,</w:t>
      </w:r>
      <w:r>
        <w:rPr>
          <w:lang w:val="es-MX"/>
        </w:rPr>
        <w:t xml:space="preserve"> modela tres objetos distintos de </w:t>
      </w:r>
      <w:r w:rsidR="00510455">
        <w:rPr>
          <w:lang w:val="es-MX"/>
        </w:rPr>
        <w:t>esta clase</w:t>
      </w:r>
      <w:r>
        <w:rPr>
          <w:lang w:val="es-MX"/>
        </w:rPr>
        <w:t>,</w:t>
      </w:r>
      <w:r w:rsidR="000458A2">
        <w:rPr>
          <w:lang w:val="es-MX"/>
        </w:rPr>
        <w:t xml:space="preserve"> con </w:t>
      </w:r>
      <w:r>
        <w:rPr>
          <w:lang w:val="es-MX"/>
        </w:rPr>
        <w:t xml:space="preserve">valores </w:t>
      </w:r>
      <w:r w:rsidR="00AE44C0">
        <w:rPr>
          <w:lang w:val="es-MX"/>
        </w:rPr>
        <w:t xml:space="preserve">únicos </w:t>
      </w:r>
      <w:r>
        <w:rPr>
          <w:lang w:val="es-MX"/>
        </w:rPr>
        <w:t xml:space="preserve">para cada uno de los </w:t>
      </w:r>
      <w:r w:rsidR="000458A2">
        <w:rPr>
          <w:lang w:val="es-MX"/>
        </w:rPr>
        <w:t>atributos.</w:t>
      </w:r>
    </w:p>
    <w:p w14:paraId="2ADEE260" w14:textId="77777777" w:rsidR="00B7627B" w:rsidRPr="00664B43" w:rsidRDefault="00B7627B" w:rsidP="00664B43">
      <w:pPr>
        <w:pBdr>
          <w:bottom w:val="single" w:sz="6" w:space="1" w:color="auto"/>
        </w:pBdr>
        <w:jc w:val="both"/>
        <w:rPr>
          <w:u w:val="single"/>
          <w:lang w:val="es-MX"/>
        </w:rPr>
      </w:pPr>
    </w:p>
    <w:p w14:paraId="22145D2B" w14:textId="6F3DADA2" w:rsidR="00664B43" w:rsidRDefault="00664B43" w:rsidP="005C18BE">
      <w:pPr>
        <w:jc w:val="both"/>
        <w:rPr>
          <w:bCs/>
          <w:lang w:val="es-MX"/>
        </w:rPr>
      </w:pPr>
      <w:r>
        <w:rPr>
          <w:b/>
          <w:lang w:val="es-MX"/>
        </w:rPr>
        <w:t xml:space="preserve">Sección </w:t>
      </w:r>
      <w:r w:rsidR="005C18BE">
        <w:rPr>
          <w:b/>
          <w:lang w:val="es-MX"/>
        </w:rPr>
        <w:t>3</w:t>
      </w:r>
      <w:r>
        <w:rPr>
          <w:b/>
          <w:lang w:val="es-MX"/>
        </w:rPr>
        <w:t xml:space="preserve">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 xml:space="preserve">, mostrando cada uno de los pasos, utilizando los algoritmos de </w:t>
      </w:r>
      <w:proofErr w:type="spellStart"/>
      <w:r>
        <w:rPr>
          <w:bCs/>
          <w:lang w:val="es-MX"/>
        </w:rPr>
        <w:t>Selection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 xml:space="preserve"> y </w:t>
      </w:r>
      <w:proofErr w:type="spellStart"/>
      <w:r>
        <w:rPr>
          <w:bCs/>
          <w:lang w:val="es-MX"/>
        </w:rPr>
        <w:t>Bubble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Sort</w:t>
      </w:r>
      <w:proofErr w:type="spellEnd"/>
      <w:r>
        <w:rPr>
          <w:bCs/>
          <w:lang w:val="es-MX"/>
        </w:rPr>
        <w:t>.</w:t>
      </w:r>
      <w:r w:rsidR="00001B40">
        <w:rPr>
          <w:bCs/>
          <w:lang w:val="es-MX"/>
        </w:rPr>
        <w:t xml:space="preserve"> 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AF2500" w14:paraId="302529A7" w14:textId="77777777" w:rsidTr="00AF2500">
        <w:trPr>
          <w:trHeight w:val="249"/>
        </w:trPr>
        <w:tc>
          <w:tcPr>
            <w:tcW w:w="1092" w:type="dxa"/>
          </w:tcPr>
          <w:p w14:paraId="7858A5DE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BE02EE1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2736A0B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00B80F07" w14:textId="77777777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654319E6" w:rsidR="000C75B5" w:rsidRDefault="000C75B5" w:rsidP="00AF2500">
      <w:pPr>
        <w:rPr>
          <w:bCs/>
          <w:lang w:val="es-MX"/>
        </w:rPr>
      </w:pPr>
    </w:p>
    <w:p w14:paraId="3A70C309" w14:textId="7C8AFC97" w:rsidR="00AF2500" w:rsidRDefault="00AF2500" w:rsidP="00AF2500">
      <w:pPr>
        <w:rPr>
          <w:bCs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3990FDF0" w:rsidR="00AF2500" w:rsidRDefault="00DF350A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00D54664" w14:textId="5E582B06" w:rsidR="00664B43" w:rsidRDefault="00664B43">
      <w:pPr>
        <w:pBdr>
          <w:bottom w:val="single" w:sz="6" w:space="1" w:color="auto"/>
        </w:pBdr>
        <w:rPr>
          <w:b/>
          <w:lang w:val="es-MX"/>
        </w:rPr>
      </w:pPr>
    </w:p>
    <w:p w14:paraId="7E5D72DF" w14:textId="1708BBCA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t xml:space="preserve">Sección </w:t>
      </w:r>
      <w:r w:rsidR="004E2B9F">
        <w:rPr>
          <w:b/>
          <w:lang w:val="es-MX"/>
        </w:rPr>
        <w:t>4</w:t>
      </w:r>
      <w:r>
        <w:rPr>
          <w:b/>
          <w:lang w:val="es-MX"/>
        </w:rPr>
        <w:t xml:space="preserve">: </w:t>
      </w:r>
      <w:r w:rsidRPr="00736964">
        <w:rPr>
          <w:bCs/>
          <w:lang w:val="es-MX"/>
        </w:rPr>
        <w:t xml:space="preserve">Resuelve los siguientes programas en tu computadora. Al finalizar, sube a </w:t>
      </w:r>
      <w:proofErr w:type="spellStart"/>
      <w:r w:rsidR="004E2B9F" w:rsidRPr="00736964">
        <w:rPr>
          <w:bCs/>
          <w:lang w:val="es-MX"/>
        </w:rPr>
        <w:t>Canvas</w:t>
      </w:r>
      <w:proofErr w:type="spellEnd"/>
      <w:r w:rsidRPr="00736964">
        <w:rPr>
          <w:bCs/>
          <w:lang w:val="es-MX"/>
        </w:rPr>
        <w:t xml:space="preserve"> los archivos de código fuente</w:t>
      </w:r>
      <w:r w:rsidR="000458A2" w:rsidRPr="00736964">
        <w:rPr>
          <w:bCs/>
          <w:lang w:val="es-MX"/>
        </w:rPr>
        <w:t xml:space="preserve"> (.java)</w:t>
      </w:r>
      <w:r w:rsidRPr="00736964">
        <w:rPr>
          <w:bCs/>
          <w:lang w:val="es-MX"/>
        </w:rPr>
        <w:t>.</w:t>
      </w:r>
    </w:p>
    <w:p w14:paraId="0FEF4EC9" w14:textId="2CD18178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5C18BE">
        <w:rPr>
          <w:b/>
          <w:bCs/>
          <w:lang w:val="es-MX"/>
        </w:rPr>
        <w:t>1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proofErr w:type="spellStart"/>
      <w:r w:rsidRPr="000B1D5B">
        <w:rPr>
          <w:rFonts w:ascii="Cascadia Code" w:hAnsi="Cascadia Code"/>
          <w:b/>
          <w:bCs/>
          <w:lang w:val="es-MX"/>
        </w:rPr>
        <w:t>GasTank</w:t>
      </w:r>
      <w:proofErr w:type="spellEnd"/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37D8C2D">
            <wp:extent cx="2057400" cy="1660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519"/>
                    <a:stretch/>
                  </pic:blipFill>
                  <pic:spPr bwMode="auto">
                    <a:xfrm>
                      <a:off x="0" y="0"/>
                      <a:ext cx="2057400" cy="166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64A3B" w14:textId="0DEC44CD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gramStart"/>
      <w:r>
        <w:rPr>
          <w:b/>
          <w:lang w:val="es-MX"/>
        </w:rPr>
        <w:t>Constructor</w:t>
      </w:r>
      <w:r w:rsidR="00FC0AC2">
        <w:rPr>
          <w:b/>
          <w:lang w:val="es-MX"/>
        </w:rPr>
        <w:t>(</w:t>
      </w:r>
      <w:proofErr w:type="spellStart"/>
      <w:proofErr w:type="gramEnd"/>
      <w:r w:rsidR="00FC0AC2">
        <w:rPr>
          <w:b/>
          <w:lang w:val="es-MX"/>
        </w:rPr>
        <w:t>double</w:t>
      </w:r>
      <w:proofErr w:type="spellEnd"/>
      <w:r w:rsidR="00FC0AC2">
        <w:rPr>
          <w:b/>
          <w:lang w:val="es-MX"/>
        </w:rPr>
        <w:t xml:space="preserve"> </w:t>
      </w:r>
      <w:proofErr w:type="spellStart"/>
      <w:r w:rsidR="00FC0AC2">
        <w:rPr>
          <w:b/>
          <w:lang w:val="es-MX"/>
        </w:rPr>
        <w:t>amount</w:t>
      </w:r>
      <w:proofErr w:type="spellEnd"/>
      <w:r w:rsidR="00FC0AC2">
        <w:rPr>
          <w:b/>
          <w:lang w:val="es-MX"/>
        </w:rPr>
        <w:t>)</w:t>
      </w:r>
      <w:r>
        <w:rPr>
          <w:b/>
          <w:lang w:val="es-MX"/>
        </w:rPr>
        <w:t>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proofErr w:type="spellStart"/>
      <w:r>
        <w:rPr>
          <w:b/>
          <w:lang w:val="es-MX"/>
        </w:rPr>
        <w:t>amount</w:t>
      </w:r>
      <w:proofErr w:type="spellEnd"/>
      <w:r>
        <w:rPr>
          <w:lang w:val="es-MX"/>
        </w:rPr>
        <w:t xml:space="preserve">, y llame al método </w:t>
      </w:r>
      <w:proofErr w:type="spellStart"/>
      <w:r>
        <w:rPr>
          <w:b/>
          <w:lang w:val="es-MX"/>
        </w:rPr>
        <w:t>setAmount</w:t>
      </w:r>
      <w:proofErr w:type="spellEnd"/>
      <w:r>
        <w:rPr>
          <w:lang w:val="es-MX"/>
        </w:rPr>
        <w:t xml:space="preserve"> para actualizar la variable de instancia </w:t>
      </w:r>
      <w:proofErr w:type="spellStart"/>
      <w:r>
        <w:rPr>
          <w:b/>
          <w:lang w:val="es-MX"/>
        </w:rPr>
        <w:t>amount</w:t>
      </w:r>
      <w:proofErr w:type="spellEnd"/>
      <w:r>
        <w:rPr>
          <w:b/>
          <w:lang w:val="es-MX"/>
        </w:rPr>
        <w:t>.</w:t>
      </w:r>
    </w:p>
    <w:p w14:paraId="1044E9BB" w14:textId="32E298BC" w:rsidR="002B2F56" w:rsidRPr="00653755" w:rsidRDefault="00FC0AC2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b/>
          <w:bCs/>
          <w:lang w:val="es-MX"/>
        </w:rPr>
        <w:t>void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 w:rsidR="17D49B27" w:rsidRPr="17D49B27">
        <w:rPr>
          <w:b/>
          <w:bCs/>
          <w:lang w:val="es-MX"/>
        </w:rPr>
        <w:t>addGas</w:t>
      </w:r>
      <w:proofErr w:type="spellEnd"/>
      <w:r>
        <w:rPr>
          <w:b/>
          <w:bCs/>
          <w:lang w:val="es-MX"/>
        </w:rPr>
        <w:t>(</w:t>
      </w:r>
      <w:proofErr w:type="spellStart"/>
      <w:proofErr w:type="gramEnd"/>
      <w:r>
        <w:rPr>
          <w:b/>
          <w:bCs/>
          <w:lang w:val="es-MX"/>
        </w:rPr>
        <w:t>double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amount</w:t>
      </w:r>
      <w:proofErr w:type="spellEnd"/>
      <w:r>
        <w:rPr>
          <w:b/>
          <w:bCs/>
          <w:lang w:val="es-MX"/>
        </w:rPr>
        <w:t>)</w:t>
      </w:r>
      <w:r w:rsidR="17D49B27" w:rsidRPr="17D49B27">
        <w:rPr>
          <w:lang w:val="es-MX"/>
        </w:rPr>
        <w:t>:</w:t>
      </w:r>
      <w:r w:rsidR="17D49B27" w:rsidRPr="17D49B27">
        <w:rPr>
          <w:b/>
          <w:bCs/>
          <w:lang w:val="es-MX"/>
        </w:rPr>
        <w:t xml:space="preserve"> </w:t>
      </w:r>
      <w:r w:rsidR="17D49B27" w:rsidRPr="17D49B27">
        <w:rPr>
          <w:lang w:val="es-MX"/>
        </w:rPr>
        <w:t>deberá incrementar la cantidad de gasolina en el tanque en la cantidad recibida como parámetro</w:t>
      </w:r>
      <w:r w:rsidR="17D49B27" w:rsidRPr="17D49B27">
        <w:rPr>
          <w:b/>
          <w:bCs/>
          <w:lang w:val="es-MX"/>
        </w:rPr>
        <w:t xml:space="preserve">. </w:t>
      </w:r>
      <w:r w:rsidR="17D49B27"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="17D49B27" w:rsidRPr="00137AF8">
        <w:rPr>
          <w:u w:val="single"/>
          <w:lang w:val="es-MX"/>
        </w:rPr>
        <w:t xml:space="preserve"> valores positivos.</w:t>
      </w:r>
    </w:p>
    <w:p w14:paraId="1DD638EF" w14:textId="022DD9AE" w:rsidR="17D49B27" w:rsidRDefault="00FC0AC2" w:rsidP="17D49B27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b/>
          <w:bCs/>
          <w:lang w:val="es-MX"/>
        </w:rPr>
        <w:t>void</w:t>
      </w:r>
      <w:proofErr w:type="spellEnd"/>
      <w:r>
        <w:rPr>
          <w:b/>
          <w:bCs/>
          <w:lang w:val="es-MX"/>
        </w:rPr>
        <w:t xml:space="preserve"> </w:t>
      </w:r>
      <w:proofErr w:type="spellStart"/>
      <w:proofErr w:type="gramStart"/>
      <w:r w:rsidR="17D49B27" w:rsidRPr="17D49B27">
        <w:rPr>
          <w:b/>
          <w:bCs/>
          <w:lang w:val="es-MX"/>
        </w:rPr>
        <w:t>useGas</w:t>
      </w:r>
      <w:proofErr w:type="spellEnd"/>
      <w:r>
        <w:rPr>
          <w:b/>
          <w:bCs/>
          <w:lang w:val="es-MX"/>
        </w:rPr>
        <w:t>(</w:t>
      </w:r>
      <w:proofErr w:type="spellStart"/>
      <w:proofErr w:type="gramEnd"/>
      <w:r>
        <w:rPr>
          <w:b/>
          <w:bCs/>
          <w:lang w:val="es-MX"/>
        </w:rPr>
        <w:t>double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amount</w:t>
      </w:r>
      <w:proofErr w:type="spellEnd"/>
      <w:r>
        <w:rPr>
          <w:b/>
          <w:bCs/>
          <w:lang w:val="es-MX"/>
        </w:rPr>
        <w:t>)</w:t>
      </w:r>
      <w:r w:rsidR="17D49B27" w:rsidRPr="17D49B27">
        <w:rPr>
          <w:b/>
          <w:bCs/>
          <w:lang w:val="es-MX"/>
        </w:rPr>
        <w:t xml:space="preserve">: </w:t>
      </w:r>
      <w:r w:rsidR="17D49B27" w:rsidRPr="17D49B27">
        <w:rPr>
          <w:lang w:val="es-MX"/>
        </w:rPr>
        <w:t xml:space="preserve">deberá reducir la cantidad de gasolina en el tanque en la cantidad recibida como parámetro. </w:t>
      </w:r>
      <w:r w:rsidR="17D49B27"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="17D49B27"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="17D49B27" w:rsidRPr="00137AF8">
        <w:rPr>
          <w:u w:val="single"/>
          <w:lang w:val="es-MX"/>
        </w:rPr>
        <w:t xml:space="preserve"> valores positivos.</w:t>
      </w:r>
    </w:p>
    <w:p w14:paraId="278D70B6" w14:textId="1E6B9CFA" w:rsidR="00653755" w:rsidRPr="004F3B33" w:rsidRDefault="00FC0AC2" w:rsidP="00653755">
      <w:pPr>
        <w:pStyle w:val="ListParagraph"/>
        <w:numPr>
          <w:ilvl w:val="0"/>
          <w:numId w:val="4"/>
        </w:numPr>
        <w:rPr>
          <w:lang w:val="es-MX"/>
        </w:rPr>
      </w:pPr>
      <w:proofErr w:type="spellStart"/>
      <w:r>
        <w:rPr>
          <w:b/>
          <w:lang w:val="es-MX"/>
        </w:rPr>
        <w:t>boolean</w:t>
      </w:r>
      <w:proofErr w:type="spellEnd"/>
      <w:r>
        <w:rPr>
          <w:b/>
          <w:lang w:val="es-MX"/>
        </w:rPr>
        <w:t xml:space="preserve"> </w:t>
      </w:r>
      <w:proofErr w:type="spellStart"/>
      <w:proofErr w:type="gramStart"/>
      <w:r w:rsidR="00653755">
        <w:rPr>
          <w:b/>
          <w:lang w:val="es-MX"/>
        </w:rPr>
        <w:t>isEmpty</w:t>
      </w:r>
      <w:proofErr w:type="spellEnd"/>
      <w:r>
        <w:rPr>
          <w:b/>
          <w:lang w:val="es-MX"/>
        </w:rPr>
        <w:t>(</w:t>
      </w:r>
      <w:proofErr w:type="gramEnd"/>
      <w:r>
        <w:rPr>
          <w:b/>
          <w:lang w:val="es-MX"/>
        </w:rPr>
        <w:t>)</w:t>
      </w:r>
      <w:r w:rsidR="00653755">
        <w:rPr>
          <w:b/>
          <w:lang w:val="es-MX"/>
        </w:rPr>
        <w:t xml:space="preserve">: </w:t>
      </w:r>
      <w:r w:rsidR="00653755">
        <w:rPr>
          <w:lang w:val="es-MX"/>
        </w:rPr>
        <w:t xml:space="preserve">Deberá devolver </w:t>
      </w:r>
      <w:r w:rsidR="00653755">
        <w:rPr>
          <w:b/>
          <w:lang w:val="es-MX"/>
        </w:rPr>
        <w:t>true</w:t>
      </w:r>
      <w:r w:rsidR="00653755">
        <w:rPr>
          <w:lang w:val="es-MX"/>
        </w:rPr>
        <w:t xml:space="preserve"> cuando la cantidad de gasolina en el tanque sea menor a 0.1. De lo contrario, deberá retornar </w:t>
      </w:r>
      <w:r w:rsidR="00653755">
        <w:rPr>
          <w:b/>
          <w:lang w:val="es-MX"/>
        </w:rPr>
        <w:t>false.</w:t>
      </w:r>
    </w:p>
    <w:p w14:paraId="28E90EA9" w14:textId="0D08425E" w:rsidR="00E6685C" w:rsidRPr="005C12AC" w:rsidRDefault="00B7373A" w:rsidP="001A6333">
      <w:pPr>
        <w:rPr>
          <w:lang w:val="es-MX"/>
        </w:rPr>
      </w:pPr>
      <w:r>
        <w:rPr>
          <w:b/>
          <w:lang w:val="es-MX"/>
        </w:rPr>
        <w:br/>
      </w:r>
      <w:r w:rsidR="001A6333">
        <w:rPr>
          <w:b/>
          <w:lang w:val="es-MX"/>
        </w:rPr>
        <w:t xml:space="preserve">Problema </w:t>
      </w:r>
      <w:r w:rsidR="001A6333">
        <w:rPr>
          <w:b/>
          <w:lang w:val="es-MX"/>
        </w:rPr>
        <w:t xml:space="preserve">2: </w:t>
      </w:r>
      <w:r w:rsidR="001A6333">
        <w:rPr>
          <w:bCs/>
          <w:lang w:val="es-MX"/>
        </w:rPr>
        <w:t xml:space="preserve">Codifica un método estático </w:t>
      </w:r>
      <w:proofErr w:type="spellStart"/>
      <w:r w:rsidR="001A6333">
        <w:rPr>
          <w:b/>
          <w:lang w:val="es-MX"/>
        </w:rPr>
        <w:t>void</w:t>
      </w:r>
      <w:proofErr w:type="spellEnd"/>
      <w:r w:rsidR="001A6333">
        <w:rPr>
          <w:b/>
          <w:lang w:val="es-MX"/>
        </w:rPr>
        <w:t xml:space="preserve"> </w:t>
      </w:r>
      <w:proofErr w:type="spellStart"/>
      <w:proofErr w:type="gramStart"/>
      <w:r w:rsidR="001A6333">
        <w:rPr>
          <w:b/>
          <w:lang w:val="es-MX"/>
        </w:rPr>
        <w:t>invertArray</w:t>
      </w:r>
      <w:proofErr w:type="spellEnd"/>
      <w:r w:rsidR="001A6333">
        <w:rPr>
          <w:b/>
          <w:lang w:val="es-MX"/>
        </w:rPr>
        <w:t>(</w:t>
      </w:r>
      <w:proofErr w:type="spellStart"/>
      <w:proofErr w:type="gramEnd"/>
      <w:r w:rsidR="001A6333">
        <w:rPr>
          <w:b/>
          <w:lang w:val="es-MX"/>
        </w:rPr>
        <w:t>String</w:t>
      </w:r>
      <w:proofErr w:type="spellEnd"/>
      <w:r w:rsidR="001A6333">
        <w:rPr>
          <w:b/>
          <w:lang w:val="es-MX"/>
        </w:rPr>
        <w:t xml:space="preserve">[ ] in) </w:t>
      </w:r>
      <w:r w:rsidR="001A6333">
        <w:rPr>
          <w:bCs/>
          <w:lang w:val="es-MX"/>
        </w:rPr>
        <w:t xml:space="preserve">que reciba un arreglo como parámetro de entrada, e invierta el orden de </w:t>
      </w:r>
      <w:r w:rsidR="001A6333">
        <w:rPr>
          <w:bCs/>
          <w:lang w:val="es-MX"/>
        </w:rPr>
        <w:br/>
        <w:t xml:space="preserve">Ejemplo: </w:t>
      </w:r>
      <w:r w:rsidR="001A6333">
        <w:rPr>
          <w:bCs/>
          <w:lang w:val="es-MX"/>
        </w:rPr>
        <w:br/>
      </w:r>
      <w:r w:rsidR="001A6333" w:rsidRPr="001A6333">
        <w:rPr>
          <w:lang w:val="es-MX"/>
        </w:rPr>
        <w:t>El arreglo ingresa:</w:t>
      </w:r>
      <w:r w:rsidR="001A6333">
        <w:rPr>
          <w:lang w:val="es-MX"/>
        </w:rPr>
        <w:br/>
      </w:r>
      <w:r w:rsidR="001A6333" w:rsidRPr="00216441">
        <w:rPr>
          <w:rFonts w:ascii="Cascadia Code" w:hAnsi="Cascadia Code"/>
          <w:sz w:val="18"/>
          <w:szCs w:val="18"/>
          <w:lang w:val="es-MX"/>
        </w:rPr>
        <w:t>{</w:t>
      </w:r>
      <w:r w:rsidR="001A6333">
        <w:rPr>
          <w:rFonts w:ascii="Cascadia Code" w:hAnsi="Cascadia Code"/>
          <w:sz w:val="18"/>
          <w:szCs w:val="18"/>
          <w:lang w:val="es-MX"/>
        </w:rPr>
        <w:t>"</w:t>
      </w:r>
      <w:proofErr w:type="spellStart"/>
      <w:r w:rsidR="001A6333">
        <w:rPr>
          <w:rFonts w:ascii="Cascadia Code" w:hAnsi="Cascadia Code"/>
          <w:sz w:val="18"/>
          <w:szCs w:val="18"/>
          <w:lang w:val="es-MX"/>
        </w:rPr>
        <w:t>a"</w:t>
      </w:r>
      <w:r w:rsidR="001A6333" w:rsidRPr="00216441">
        <w:rPr>
          <w:rFonts w:ascii="Cascadia Code" w:hAnsi="Cascadia Code"/>
          <w:sz w:val="18"/>
          <w:szCs w:val="18"/>
          <w:lang w:val="es-MX"/>
        </w:rPr>
        <w:t>,</w:t>
      </w:r>
      <w:r w:rsidR="001A6333">
        <w:rPr>
          <w:rFonts w:ascii="Cascadia Code" w:hAnsi="Cascadia Code"/>
          <w:sz w:val="18"/>
          <w:szCs w:val="18"/>
          <w:lang w:val="es-MX"/>
        </w:rPr>
        <w:t>"b"</w:t>
      </w:r>
      <w:r w:rsidR="001A6333" w:rsidRPr="00216441">
        <w:rPr>
          <w:rFonts w:ascii="Cascadia Code" w:hAnsi="Cascadia Code"/>
          <w:sz w:val="18"/>
          <w:szCs w:val="18"/>
          <w:lang w:val="es-MX"/>
        </w:rPr>
        <w:t>,</w:t>
      </w:r>
      <w:r w:rsidR="001A6333">
        <w:rPr>
          <w:rFonts w:ascii="Cascadia Code" w:hAnsi="Cascadia Code"/>
          <w:sz w:val="18"/>
          <w:szCs w:val="18"/>
          <w:lang w:val="es-MX"/>
        </w:rPr>
        <w:t>"c</w:t>
      </w:r>
      <w:proofErr w:type="spellEnd"/>
      <w:r w:rsidR="001A6333" w:rsidRPr="001A6333">
        <w:rPr>
          <w:lang w:val="es-MX"/>
        </w:rPr>
        <w:t>"}</w:t>
      </w:r>
      <w:r w:rsidR="001A6333">
        <w:rPr>
          <w:lang w:val="es-MX"/>
        </w:rPr>
        <w:br/>
      </w:r>
      <w:r w:rsidR="001A6333" w:rsidRPr="001A6333">
        <w:rPr>
          <w:lang w:val="es-MX"/>
        </w:rPr>
        <w:t>y después de procesar el método, terminará así:</w:t>
      </w:r>
      <w:r w:rsidR="001A6333" w:rsidRPr="00216441">
        <w:rPr>
          <w:rFonts w:ascii="Cascadia Code" w:hAnsi="Cascadia Code"/>
          <w:sz w:val="18"/>
          <w:szCs w:val="18"/>
          <w:lang w:val="es-MX"/>
        </w:rPr>
        <w:t xml:space="preserve"> </w:t>
      </w:r>
      <w:r w:rsidR="001A6333">
        <w:rPr>
          <w:rFonts w:ascii="Cascadia Code" w:hAnsi="Cascadia Code"/>
          <w:sz w:val="18"/>
          <w:szCs w:val="18"/>
          <w:lang w:val="es-MX"/>
        </w:rPr>
        <w:br/>
      </w:r>
      <w:r w:rsidR="001A6333" w:rsidRPr="00216441">
        <w:rPr>
          <w:rFonts w:ascii="Cascadia Code" w:hAnsi="Cascadia Code"/>
          <w:sz w:val="18"/>
          <w:szCs w:val="18"/>
          <w:lang w:val="es-MX"/>
        </w:rPr>
        <w:t>{</w:t>
      </w:r>
      <w:r w:rsidR="001A6333">
        <w:rPr>
          <w:rFonts w:ascii="Cascadia Code" w:hAnsi="Cascadia Code"/>
          <w:sz w:val="18"/>
          <w:szCs w:val="18"/>
          <w:lang w:val="es-MX"/>
        </w:rPr>
        <w:t>"c", "b", "a"</w:t>
      </w:r>
      <w:r w:rsidR="001A6333" w:rsidRPr="00216441">
        <w:rPr>
          <w:rFonts w:ascii="Cascadia Code" w:hAnsi="Cascadia Code"/>
          <w:sz w:val="18"/>
          <w:szCs w:val="18"/>
          <w:lang w:val="es-MX"/>
        </w:rPr>
        <w:t>}.</w:t>
      </w:r>
      <w:r w:rsidR="001A6333">
        <w:rPr>
          <w:b/>
          <w:lang w:val="es-MX"/>
        </w:rPr>
        <w:br/>
      </w:r>
      <w:r w:rsidR="001A6333">
        <w:rPr>
          <w:b/>
          <w:lang w:val="es-MX"/>
        </w:rPr>
        <w:br/>
      </w:r>
      <w:r w:rsidR="00F61DFE">
        <w:rPr>
          <w:b/>
          <w:lang w:val="es-MX"/>
        </w:rPr>
        <w:lastRenderedPageBreak/>
        <w:t xml:space="preserve">Problema </w:t>
      </w:r>
      <w:r w:rsidR="001A6333">
        <w:rPr>
          <w:b/>
          <w:lang w:val="es-MX"/>
        </w:rPr>
        <w:t>3</w:t>
      </w:r>
      <w:r w:rsidR="00F61DFE">
        <w:rPr>
          <w:b/>
          <w:lang w:val="es-MX"/>
        </w:rPr>
        <w:t xml:space="preserve">: </w:t>
      </w:r>
      <w:r w:rsidR="00F61DFE"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proofErr w:type="spell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 xml:space="preserve">[ ] </w:t>
      </w:r>
      <w:proofErr w:type="spellStart"/>
      <w:r w:rsidR="005C12AC">
        <w:rPr>
          <w:b/>
          <w:lang w:val="es-MX"/>
        </w:rPr>
        <w:t>removeDuplicates</w:t>
      </w:r>
      <w:proofErr w:type="spellEnd"/>
      <w:r w:rsidR="005C12AC">
        <w:rPr>
          <w:b/>
          <w:lang w:val="es-MX"/>
        </w:rPr>
        <w:t>(</w:t>
      </w:r>
      <w:proofErr w:type="spellStart"/>
      <w:r w:rsidR="005C12AC">
        <w:rPr>
          <w:b/>
          <w:lang w:val="es-MX"/>
        </w:rPr>
        <w:t>char</w:t>
      </w:r>
      <w:proofErr w:type="spellEnd"/>
      <w:r w:rsidR="005C12AC">
        <w:rPr>
          <w:b/>
          <w:lang w:val="es-MX"/>
        </w:rPr>
        <w:t xml:space="preserve">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>liminar los elementos subsecuentes.</w:t>
      </w:r>
      <w:r w:rsidR="00216441">
        <w:rPr>
          <w:lang w:val="es-MX"/>
        </w:rPr>
        <w:br/>
        <w:t>Ejemplo:</w:t>
      </w:r>
      <w:r w:rsidR="00216441">
        <w:rPr>
          <w:lang w:val="es-MX"/>
        </w:rPr>
        <w:br/>
      </w:r>
      <w:proofErr w:type="spellStart"/>
      <w:proofErr w:type="gramStart"/>
      <w:r w:rsidR="00216441" w:rsidRPr="00216441">
        <w:rPr>
          <w:rFonts w:ascii="Cascadia Code" w:hAnsi="Cascadia Code"/>
          <w:sz w:val="18"/>
          <w:szCs w:val="18"/>
          <w:lang w:val="es-MX"/>
        </w:rPr>
        <w:t>removeDuplicates</w:t>
      </w:r>
      <w:proofErr w:type="spellEnd"/>
      <w:r w:rsidR="00216441" w:rsidRPr="00216441">
        <w:rPr>
          <w:rFonts w:ascii="Cascadia Code" w:hAnsi="Cascadia Code"/>
          <w:sz w:val="18"/>
          <w:szCs w:val="18"/>
          <w:lang w:val="es-MX"/>
        </w:rPr>
        <w:t>(</w:t>
      </w:r>
      <w:proofErr w:type="gramEnd"/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new </w:t>
      </w:r>
      <w:proofErr w:type="spellStart"/>
      <w:r w:rsidR="00216441" w:rsidRPr="00216441">
        <w:rPr>
          <w:rFonts w:ascii="Cascadia Code" w:hAnsi="Cascadia Code"/>
          <w:sz w:val="18"/>
          <w:szCs w:val="18"/>
          <w:lang w:val="es-MX"/>
        </w:rPr>
        <w:t>char</w:t>
      </w:r>
      <w:proofErr w:type="spellEnd"/>
      <w:r w:rsidR="00216441" w:rsidRPr="00216441">
        <w:rPr>
          <w:rFonts w:ascii="Cascadia Code" w:hAnsi="Cascadia Code"/>
          <w:sz w:val="18"/>
          <w:szCs w:val="18"/>
          <w:lang w:val="es-MX"/>
        </w:rPr>
        <w:t>[]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proofErr w:type="spellStart"/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proofErr w:type="spellEnd"/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</w:t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) </w:t>
      </w:r>
      <w:r w:rsidR="00216441" w:rsidRPr="00216441">
        <w:rPr>
          <w:rFonts w:ascii="Cascadia Code" w:hAnsi="Cascadia Code"/>
          <w:sz w:val="18"/>
          <w:szCs w:val="18"/>
        </w:rPr>
        <w:sym w:font="Wingdings" w:char="F0E0"/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{‘</w:t>
      </w:r>
      <w:proofErr w:type="spellStart"/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proofErr w:type="spellEnd"/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}.</w:t>
      </w:r>
      <w:r w:rsidR="00D31A64">
        <w:rPr>
          <w:lang w:val="es-MX"/>
        </w:rPr>
        <w:br/>
      </w:r>
    </w:p>
    <w:sectPr w:rsidR="00E6685C" w:rsidRPr="005C12AC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3D90" w14:textId="77777777" w:rsidR="00F46660" w:rsidRDefault="00F46660" w:rsidP="00090A04">
      <w:pPr>
        <w:spacing w:after="0" w:line="240" w:lineRule="auto"/>
      </w:pPr>
      <w:r>
        <w:separator/>
      </w:r>
    </w:p>
  </w:endnote>
  <w:endnote w:type="continuationSeparator" w:id="0">
    <w:p w14:paraId="00062291" w14:textId="77777777" w:rsidR="00F46660" w:rsidRDefault="00F46660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7D41" w14:textId="77777777" w:rsidR="00F46660" w:rsidRDefault="00F46660" w:rsidP="00090A04">
      <w:pPr>
        <w:spacing w:after="0" w:line="240" w:lineRule="auto"/>
      </w:pPr>
      <w:r>
        <w:separator/>
      </w:r>
    </w:p>
  </w:footnote>
  <w:footnote w:type="continuationSeparator" w:id="0">
    <w:p w14:paraId="01804FC0" w14:textId="77777777" w:rsidR="00F46660" w:rsidRDefault="00F46660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458A2"/>
    <w:rsid w:val="00061008"/>
    <w:rsid w:val="00062E03"/>
    <w:rsid w:val="0007402A"/>
    <w:rsid w:val="00090A04"/>
    <w:rsid w:val="000B1D5B"/>
    <w:rsid w:val="000C75B5"/>
    <w:rsid w:val="000F7C83"/>
    <w:rsid w:val="001106FF"/>
    <w:rsid w:val="00137AF8"/>
    <w:rsid w:val="001A6333"/>
    <w:rsid w:val="001B484E"/>
    <w:rsid w:val="001C1FD0"/>
    <w:rsid w:val="001E20B5"/>
    <w:rsid w:val="001E6908"/>
    <w:rsid w:val="001E7490"/>
    <w:rsid w:val="002023B6"/>
    <w:rsid w:val="00216441"/>
    <w:rsid w:val="00225C3D"/>
    <w:rsid w:val="002854DE"/>
    <w:rsid w:val="00290A6D"/>
    <w:rsid w:val="002B2F56"/>
    <w:rsid w:val="002F12AB"/>
    <w:rsid w:val="00381B01"/>
    <w:rsid w:val="003C60B0"/>
    <w:rsid w:val="004C44C0"/>
    <w:rsid w:val="004E2B9F"/>
    <w:rsid w:val="004F3B33"/>
    <w:rsid w:val="00510455"/>
    <w:rsid w:val="005C12AC"/>
    <w:rsid w:val="005C18BE"/>
    <w:rsid w:val="00653755"/>
    <w:rsid w:val="00654DE2"/>
    <w:rsid w:val="00664B43"/>
    <w:rsid w:val="00736964"/>
    <w:rsid w:val="00746BD9"/>
    <w:rsid w:val="007F00C1"/>
    <w:rsid w:val="007F4A08"/>
    <w:rsid w:val="00824BFB"/>
    <w:rsid w:val="00830A66"/>
    <w:rsid w:val="00836063"/>
    <w:rsid w:val="008B4E05"/>
    <w:rsid w:val="009136D1"/>
    <w:rsid w:val="0099010B"/>
    <w:rsid w:val="009A3382"/>
    <w:rsid w:val="009F596C"/>
    <w:rsid w:val="00A64029"/>
    <w:rsid w:val="00A74F48"/>
    <w:rsid w:val="00A82F0C"/>
    <w:rsid w:val="00AB33F5"/>
    <w:rsid w:val="00AB7691"/>
    <w:rsid w:val="00AD2D8D"/>
    <w:rsid w:val="00AE44C0"/>
    <w:rsid w:val="00AF2500"/>
    <w:rsid w:val="00B7373A"/>
    <w:rsid w:val="00B7627B"/>
    <w:rsid w:val="00B84801"/>
    <w:rsid w:val="00BB4861"/>
    <w:rsid w:val="00BC0455"/>
    <w:rsid w:val="00C3623A"/>
    <w:rsid w:val="00C629EE"/>
    <w:rsid w:val="00C83056"/>
    <w:rsid w:val="00D31A64"/>
    <w:rsid w:val="00D44E10"/>
    <w:rsid w:val="00DE3F43"/>
    <w:rsid w:val="00DE6DD6"/>
    <w:rsid w:val="00DF350A"/>
    <w:rsid w:val="00E6685C"/>
    <w:rsid w:val="00EA7769"/>
    <w:rsid w:val="00ED5A3E"/>
    <w:rsid w:val="00F10EBC"/>
    <w:rsid w:val="00F15189"/>
    <w:rsid w:val="00F46660"/>
    <w:rsid w:val="00F5131E"/>
    <w:rsid w:val="00F521FC"/>
    <w:rsid w:val="00F53A5B"/>
    <w:rsid w:val="00F61DFE"/>
    <w:rsid w:val="00FB3EFA"/>
    <w:rsid w:val="00FC0AC2"/>
    <w:rsid w:val="00FD56D5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99F8-3499-4504-A7B2-D8FDDED1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5</cp:revision>
  <dcterms:created xsi:type="dcterms:W3CDTF">2022-02-10T04:23:00Z</dcterms:created>
  <dcterms:modified xsi:type="dcterms:W3CDTF">2022-02-10T04:31:00Z</dcterms:modified>
</cp:coreProperties>
</file>