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642300" w14:textId="7E3FEAFB" w:rsidR="001A4A28" w:rsidRPr="001A4A28" w:rsidRDefault="001A4A28" w:rsidP="001A4A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1A4A28">
              <w:rPr>
                <w:rFonts w:ascii="Calibri" w:hAnsi="Calibri" w:cs="Arial"/>
                <w:iCs/>
                <w:sz w:val="20"/>
                <w:szCs w:val="20"/>
                <w:lang w:val="es-419" w:eastAsia="es-CL"/>
              </w:rPr>
              <w:t>Durante las últimas semanas finalizamos la fase de documentación y planificación. Quedaron cerrados y validados: el diagrama de BD, la arquitectura del sistema, el conjunto de épicas e historias de usuario (con criterios de aceptación), y la planificación con hitos y cronograma. Con ello se cumplieron los objetivos de esta etapa: definir alcance, levantar y priorizar requerimientos, y dejar listo el plan de trabajo.</w:t>
            </w:r>
            <w:r w:rsidRPr="001A4A28">
              <w:rPr>
                <w:rFonts w:ascii="Calibri" w:hAnsi="Calibri" w:cs="Arial"/>
                <w:iCs/>
                <w:sz w:val="20"/>
                <w:szCs w:val="20"/>
                <w:lang w:val="es-419" w:eastAsia="es-CL"/>
              </w:rPr>
              <w:br/>
              <w:t>Con la planificación terminada, iniciamos la fase de desarrollo. Partiremos con el MVP, implementando primero las funcionalidades críticas definidas en el backlog</w:t>
            </w:r>
            <w:r w:rsidRPr="001A4A28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.</w:t>
            </w:r>
          </w:p>
          <w:p w14:paraId="4E590CA4" w14:textId="77777777" w:rsidR="0003309E" w:rsidRDefault="005A2A1F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val="es-419" w:eastAsia="es-CL"/>
              </w:rPr>
            </w:pP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val="es-419" w:eastAsia="es-CL"/>
              </w:rPr>
              <w:t>Situacion_Actual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val="es-419" w:eastAsia="es-CL"/>
              </w:rPr>
              <w:t>:</w:t>
            </w:r>
          </w:p>
          <w:p w14:paraId="6C70E0C9" w14:textId="6CBD0F07" w:rsidR="005A2A1F" w:rsidRPr="00711C16" w:rsidRDefault="005A2A1F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419" w:eastAsia="es-CL"/>
              </w:rPr>
              <w:t xml:space="preserve">Se esta actualmente finalizando la fase de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419" w:eastAsia="es-CL"/>
              </w:rPr>
              <w:t>testing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419" w:eastAsia="es-CL"/>
              </w:rPr>
              <w:t xml:space="preserve"> y completando la documentación requerida como evidencia para el proyecto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16A9DCC7" w:rsidR="0003309E" w:rsidRPr="00A370C8" w:rsidRDefault="004152F3" w:rsidP="001A4A28">
            <w:pPr>
              <w:rPr>
                <w:b/>
                <w:color w:val="548DD4"/>
                <w:lang w:eastAsia="es-CL"/>
              </w:rPr>
            </w:pPr>
            <w:r w:rsidRPr="004152F3">
              <w:rPr>
                <w:lang w:eastAsia="es-CL"/>
              </w:rPr>
              <w:t>Sin Cambios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18EE107D" w:rsidR="0003309E" w:rsidRPr="00FB2765" w:rsidRDefault="004152F3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FB2765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 mantuvo la metodología </w:t>
            </w:r>
            <w:proofErr w:type="spellStart"/>
            <w:r w:rsidRPr="00FB2765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Scrumban</w:t>
            </w:r>
            <w:proofErr w:type="spellEnd"/>
            <w:r w:rsidRPr="00FB2765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pero se reforzaron las reuniones de seguimiento semanal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4E940231" w14:textId="41C40C50" w:rsidR="0003309E" w:rsidRPr="00507652" w:rsidRDefault="00507652" w:rsidP="00585A13">
            <w:p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507652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>Documento de levantamiento de información con el cliente</w:t>
            </w:r>
            <w:r w:rsidRPr="00507652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:</w:t>
            </w:r>
            <w:r w:rsidRPr="00507652"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  <w:t xml:space="preserve"> </w:t>
            </w:r>
            <w:r w:rsidRPr="00507652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Permite captar la voz del cliente, definir el problema real y sentar la base de los requerimientos funcionales y no funcionales. Asegura que el desarrollo responda a necesidades reales.</w:t>
            </w:r>
          </w:p>
          <w:p w14:paraId="01BBABD6" w14:textId="0B8DFD50" w:rsidR="00507652" w:rsidRPr="00507652" w:rsidRDefault="00507652" w:rsidP="00507652">
            <w:pP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Cs/>
              </w:rPr>
            </w:pPr>
            <w:r w:rsidRPr="00507652">
              <w:rPr>
                <w:b/>
              </w:rPr>
              <w:t>Documento de Diseño y arquitectura</w:t>
            </w:r>
            <w:r w:rsidRPr="00507652">
              <w:rPr>
                <w:bCs/>
              </w:rPr>
              <w:t>: permite tener una visión clara y estructurada del sistema antes de iniciar la programación. Facilita la planificación técnica, asegura coherencia en la implementación y sirve como guía base para el desarrollo.</w:t>
            </w:r>
          </w:p>
          <w:p w14:paraId="1EB5EF0F" w14:textId="77777777" w:rsidR="005A2A1F" w:rsidRDefault="005A2A1F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1E94927A" w14:textId="61DBF74C" w:rsidR="00507652" w:rsidRPr="005A2A1F" w:rsidRDefault="005A2A1F" w:rsidP="00585A13">
            <w:pPr>
              <w:jc w:val="both"/>
              <w:rPr>
                <w:rFonts w:ascii="Calibri" w:hAnsi="Calibri" w:cs="Arial"/>
                <w:b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5A2A1F">
              <w:rPr>
                <w:rFonts w:ascii="Calibri" w:hAnsi="Calibri" w:cs="Arial"/>
                <w:b/>
                <w:iCs/>
                <w:color w:val="000000" w:themeColor="text1"/>
                <w:sz w:val="20"/>
                <w:szCs w:val="20"/>
                <w:lang w:eastAsia="es-CL"/>
              </w:rPr>
              <w:t>Bitácora de trabajo</w:t>
            </w:r>
            <w:r w:rsidR="00C728EF">
              <w:rPr>
                <w:rFonts w:ascii="Calibri" w:hAnsi="Calibri" w:cs="Arial"/>
                <w:b/>
                <w:iCs/>
                <w:color w:val="000000" w:themeColor="text1"/>
                <w:sz w:val="20"/>
                <w:szCs w:val="20"/>
                <w:lang w:eastAsia="es-CL"/>
              </w:rPr>
              <w:t xml:space="preserve">: </w:t>
            </w:r>
            <w:r w:rsidR="00C728EF" w:rsidRPr="00C728EF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Se realiza documentación de avances del proyecto (sprint) y se deja registro de avances.</w:t>
            </w:r>
          </w:p>
          <w:p w14:paraId="1D37DAF8" w14:textId="77777777" w:rsidR="00C728EF" w:rsidRDefault="00C728EF" w:rsidP="005A2A1F">
            <w:pP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</w:rPr>
            </w:pPr>
          </w:p>
          <w:p w14:paraId="6BDF12DF" w14:textId="6E71B1E2" w:rsidR="005A2A1F" w:rsidRDefault="005A2A1F" w:rsidP="005A2A1F">
            <w:pP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Informe </w:t>
            </w:r>
            <w:r w:rsidR="00C728EF">
              <w:rPr>
                <w:b/>
              </w:rPr>
              <w:t xml:space="preserve">técnico: </w:t>
            </w:r>
            <w:r w:rsidR="00C728EF" w:rsidRPr="00C728EF">
              <w:rPr>
                <w:bCs/>
              </w:rPr>
              <w:t>Documento que describe el tipo de metodología utilizada, el desarrollo del proyecto, las pruebas y el resultado esperado.</w:t>
            </w:r>
          </w:p>
          <w:p w14:paraId="68C9AF13" w14:textId="77777777" w:rsidR="00C728EF" w:rsidRDefault="00C728EF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55B5CDCB" w14:textId="7FB88AFB" w:rsidR="005A2A1F" w:rsidRPr="00C728EF" w:rsidRDefault="00C728EF" w:rsidP="00585A13">
            <w:pPr>
              <w:jc w:val="both"/>
              <w:rPr>
                <w:rFonts w:ascii="Calibri" w:hAnsi="Calibri" w:cs="Arial"/>
                <w:b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728EF">
              <w:rPr>
                <w:rFonts w:ascii="Calibri" w:hAnsi="Calibri" w:cs="Arial"/>
                <w:b/>
                <w:iCs/>
                <w:color w:val="000000" w:themeColor="text1"/>
                <w:sz w:val="20"/>
                <w:szCs w:val="20"/>
                <w:lang w:eastAsia="es-CL"/>
              </w:rPr>
              <w:t>Propuestas de mejoras</w:t>
            </w:r>
            <w:r>
              <w:rPr>
                <w:rFonts w:ascii="Calibri" w:hAnsi="Calibri" w:cs="Arial"/>
                <w:b/>
                <w:iCs/>
                <w:color w:val="000000" w:themeColor="text1"/>
                <w:sz w:val="20"/>
                <w:szCs w:val="20"/>
                <w:lang w:eastAsia="es-CL"/>
              </w:rPr>
              <w:t xml:space="preserve">: </w:t>
            </w:r>
            <w:r w:rsidRPr="00C728EF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Se presenta propuesta de mejoras.</w:t>
            </w:r>
          </w:p>
          <w:p w14:paraId="51E5B895" w14:textId="0E6FEBC0" w:rsidR="00507652" w:rsidRPr="00A370C8" w:rsidRDefault="00C728EF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C728EF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Adjuntos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: </w:t>
            </w:r>
            <w:proofErr w:type="spellStart"/>
            <w:r w:rsidRPr="00C728EF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Estaran</w:t>
            </w:r>
            <w:proofErr w:type="spellEnd"/>
            <w:r w:rsidRPr="00C728EF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en la carpeta de </w:t>
            </w:r>
            <w:proofErr w:type="spellStart"/>
            <w:r w:rsidRPr="00C728EF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github</w:t>
            </w:r>
            <w:proofErr w:type="spellEnd"/>
            <w:r w:rsidRPr="00C728EF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evidencia proyecto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235B033E" w:rsidR="00FD5149" w:rsidRPr="006D4262" w:rsidRDefault="006D4262" w:rsidP="00FD5149">
            <w:pPr>
              <w:jc w:val="both"/>
              <w:rPr>
                <w:iCs/>
                <w:sz w:val="18"/>
                <w:szCs w:val="24"/>
              </w:rPr>
            </w:pPr>
            <w:r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Levantamiento de requerimientos y entendimiento del negocio</w:t>
            </w:r>
          </w:p>
        </w:tc>
        <w:tc>
          <w:tcPr>
            <w:tcW w:w="1077" w:type="dxa"/>
          </w:tcPr>
          <w:p w14:paraId="7B4EBE25" w14:textId="3B402B91" w:rsidR="00FD5149" w:rsidRPr="006D4262" w:rsidRDefault="006D4262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Extracción de requerimientos.</w:t>
            </w:r>
          </w:p>
        </w:tc>
        <w:tc>
          <w:tcPr>
            <w:tcW w:w="1276" w:type="dxa"/>
          </w:tcPr>
          <w:p w14:paraId="16E191DF" w14:textId="3012986B" w:rsidR="00FD5149" w:rsidRPr="006D4262" w:rsidRDefault="006D4262" w:rsidP="00FD5149">
            <w:pPr>
              <w:jc w:val="both"/>
              <w:rPr>
                <w:b/>
                <w:iCs/>
                <w:sz w:val="18"/>
                <w:szCs w:val="24"/>
              </w:rPr>
            </w:pPr>
            <w:r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PC con internet, pauta de entrevista, grabadora (con autorización)</w:t>
            </w:r>
          </w:p>
        </w:tc>
        <w:tc>
          <w:tcPr>
            <w:tcW w:w="1276" w:type="dxa"/>
          </w:tcPr>
          <w:p w14:paraId="66A5D860" w14:textId="53C547D1" w:rsidR="00FD5149" w:rsidRPr="006D4262" w:rsidRDefault="006D4262" w:rsidP="00FD5149">
            <w:pPr>
              <w:jc w:val="both"/>
              <w:rPr>
                <w:b/>
                <w:iCs/>
                <w:sz w:val="18"/>
                <w:szCs w:val="24"/>
              </w:rPr>
            </w:pPr>
            <w:r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1 </w:t>
            </w:r>
            <w:r w:rsidR="00413353"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semana</w:t>
            </w:r>
            <w:r w:rsidR="00FD5149"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1275" w:type="dxa"/>
          </w:tcPr>
          <w:p w14:paraId="036AB5D8" w14:textId="1BD86FDD" w:rsidR="00FD5149" w:rsidRPr="006D4262" w:rsidRDefault="006D4262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Iván</w:t>
            </w:r>
          </w:p>
        </w:tc>
        <w:tc>
          <w:tcPr>
            <w:tcW w:w="1276" w:type="dxa"/>
          </w:tcPr>
          <w:p w14:paraId="2FCEC037" w14:textId="223CF00D" w:rsidR="00FD5149" w:rsidRP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Riesgo: baja disponibilidad de la contraparte</w:t>
            </w:r>
          </w:p>
        </w:tc>
        <w:tc>
          <w:tcPr>
            <w:tcW w:w="1418" w:type="dxa"/>
          </w:tcPr>
          <w:p w14:paraId="2163602D" w14:textId="7AED76A0" w:rsidR="00FD5149" w:rsidRPr="006D4262" w:rsidRDefault="006D4262" w:rsidP="006D4262">
            <w:pPr>
              <w:jc w:val="both"/>
              <w:rPr>
                <w:rFonts w:ascii="Calibri" w:hAnsi="Calibri" w:cs="Arial"/>
                <w:b/>
                <w:bCs/>
                <w:iCs/>
                <w:color w:val="C00000"/>
                <w:sz w:val="16"/>
                <w:szCs w:val="20"/>
                <w:lang w:eastAsia="es-CL"/>
              </w:rPr>
            </w:pPr>
            <w:r w:rsidRPr="006D4262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Completado</w:t>
            </w:r>
            <w:r w:rsidR="00FD5149" w:rsidRPr="006D4262">
              <w:rPr>
                <w:rFonts w:ascii="Calibri" w:hAnsi="Calibri" w:cs="Arial"/>
                <w:b/>
                <w:bCs/>
                <w:iCs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192716FD" w:rsidR="00FD5149" w:rsidRPr="006D4262" w:rsidRDefault="006D4262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Sin Ajustes</w:t>
            </w:r>
            <w:r w:rsidR="00FD5149"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6D4262" w:rsidRPr="006E3B0D" w14:paraId="03720709" w14:textId="77777777" w:rsidTr="00EA0C09">
        <w:trPr>
          <w:trHeight w:val="2410"/>
        </w:trPr>
        <w:tc>
          <w:tcPr>
            <w:tcW w:w="1328" w:type="dxa"/>
          </w:tcPr>
          <w:p w14:paraId="2EFDA11C" w14:textId="312057D1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Análisis de requerimientos</w:t>
            </w:r>
          </w:p>
        </w:tc>
        <w:tc>
          <w:tcPr>
            <w:tcW w:w="1077" w:type="dxa"/>
          </w:tcPr>
          <w:p w14:paraId="346B5F14" w14:textId="77777777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Priorización de requerimientos e historias de usuario.</w:t>
            </w:r>
          </w:p>
          <w:p w14:paraId="531A7B00" w14:textId="42747804" w:rsidR="006D4262" w:rsidRP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Revisar y clasificar requerimientos, priorizar (debe/debería/podría), transformarlos en historias de usuario con criterios de aceptación.</w:t>
            </w:r>
          </w:p>
        </w:tc>
        <w:tc>
          <w:tcPr>
            <w:tcW w:w="1276" w:type="dxa"/>
          </w:tcPr>
          <w:p w14:paraId="39ED81F2" w14:textId="5473C69F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PC, plantillas de análisis</w:t>
            </w:r>
          </w:p>
        </w:tc>
        <w:tc>
          <w:tcPr>
            <w:tcW w:w="1276" w:type="dxa"/>
          </w:tcPr>
          <w:p w14:paraId="3CA0DA7F" w14:textId="77777777" w:rsidR="006D4262" w:rsidRPr="00413353" w:rsidRDefault="006D4262" w:rsidP="006D4262">
            <w:pPr>
              <w:jc w:val="both"/>
              <w:rPr>
                <w:iCs/>
                <w:sz w:val="18"/>
                <w:szCs w:val="18"/>
              </w:rPr>
            </w:pPr>
            <w:r w:rsidRPr="00413353">
              <w:rPr>
                <w:iCs/>
                <w:sz w:val="18"/>
                <w:szCs w:val="18"/>
              </w:rPr>
              <w:t>2 semana</w:t>
            </w:r>
          </w:p>
          <w:p w14:paraId="679EFDAC" w14:textId="77777777" w:rsidR="006D4262" w:rsidRP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5976AABD" w14:textId="1593EB27" w:rsidR="006D4262" w:rsidRP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Iván, Italo</w:t>
            </w:r>
          </w:p>
        </w:tc>
        <w:tc>
          <w:tcPr>
            <w:tcW w:w="1276" w:type="dxa"/>
          </w:tcPr>
          <w:p w14:paraId="38810D25" w14:textId="3EF4B818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ambigüedad y cambios de alcance</w:t>
            </w:r>
          </w:p>
        </w:tc>
        <w:tc>
          <w:tcPr>
            <w:tcW w:w="1418" w:type="dxa"/>
          </w:tcPr>
          <w:p w14:paraId="49E22147" w14:textId="15B99FB7" w:rsidR="006D4262" w:rsidRPr="006D4262" w:rsidRDefault="006D4262" w:rsidP="006D4262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03237CA9" w14:textId="1C30B6EF" w:rsidR="006D4262" w:rsidRP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Sin Ajustes</w:t>
            </w:r>
          </w:p>
        </w:tc>
      </w:tr>
      <w:tr w:rsidR="006D4262" w:rsidRPr="006E3B0D" w14:paraId="6DE927E6" w14:textId="77777777" w:rsidTr="00EA0C09">
        <w:trPr>
          <w:trHeight w:val="2410"/>
        </w:trPr>
        <w:tc>
          <w:tcPr>
            <w:tcW w:w="1328" w:type="dxa"/>
          </w:tcPr>
          <w:p w14:paraId="24F9906B" w14:textId="7F81EE1F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lastRenderedPageBreak/>
              <w:t>Diseño del sistema</w:t>
            </w:r>
          </w:p>
        </w:tc>
        <w:tc>
          <w:tcPr>
            <w:tcW w:w="1077" w:type="dxa"/>
          </w:tcPr>
          <w:p w14:paraId="3038BE59" w14:textId="77777777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Modelo de datos y arquitectura funcional.</w:t>
            </w:r>
          </w:p>
          <w:p w14:paraId="15262321" w14:textId="1AF8B76F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Definir estructura de base de datos, flujos y modelo funcional del sistema, </w:t>
            </w:r>
            <w:proofErr w:type="spellStart"/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wireframe</w:t>
            </w:r>
            <w:proofErr w:type="spellEnd"/>
          </w:p>
        </w:tc>
        <w:tc>
          <w:tcPr>
            <w:tcW w:w="1276" w:type="dxa"/>
          </w:tcPr>
          <w:p w14:paraId="731E5CB0" w14:textId="499A11F6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PC, software de diagramación</w:t>
            </w:r>
          </w:p>
        </w:tc>
        <w:tc>
          <w:tcPr>
            <w:tcW w:w="1276" w:type="dxa"/>
          </w:tcPr>
          <w:p w14:paraId="6ED6B283" w14:textId="61A09B51" w:rsidR="006D4262" w:rsidRP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3 Semanas</w:t>
            </w:r>
          </w:p>
        </w:tc>
        <w:tc>
          <w:tcPr>
            <w:tcW w:w="1275" w:type="dxa"/>
          </w:tcPr>
          <w:p w14:paraId="3D8B3F0E" w14:textId="1A97387D" w:rsidR="006D4262" w:rsidRP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Italo</w:t>
            </w:r>
          </w:p>
        </w:tc>
        <w:tc>
          <w:tcPr>
            <w:tcW w:w="1276" w:type="dxa"/>
          </w:tcPr>
          <w:p w14:paraId="21FED27B" w14:textId="1B7583E7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Riesgo de retrasos en la etapa de diseño por ajustes de alcance.</w:t>
            </w:r>
          </w:p>
        </w:tc>
        <w:tc>
          <w:tcPr>
            <w:tcW w:w="1418" w:type="dxa"/>
          </w:tcPr>
          <w:p w14:paraId="47DD7CB8" w14:textId="40CB2300" w:rsidR="006D4262" w:rsidRPr="006D4262" w:rsidRDefault="006D4262" w:rsidP="006D4262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170675FD" w14:textId="314AE21B" w:rsidR="006D4262" w:rsidRP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Se tomo </w:t>
            </w:r>
            <w:r w:rsidR="00477149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más</w:t>
            </w: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tiempo en </w:t>
            </w:r>
            <w:r w:rsidR="00477149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desarrollar</w:t>
            </w: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esta </w:t>
            </w:r>
            <w:r w:rsidR="00477149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fase,</w:t>
            </w: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pero se </w:t>
            </w:r>
            <w:r w:rsidR="00477149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tomarán</w:t>
            </w: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medidas a nivel grupal para avanzar rápido a la otra fase</w:t>
            </w:r>
          </w:p>
        </w:tc>
      </w:tr>
      <w:tr w:rsidR="006D4262" w:rsidRPr="006E3B0D" w14:paraId="59C28887" w14:textId="77777777" w:rsidTr="00EA0C09">
        <w:trPr>
          <w:trHeight w:val="2410"/>
        </w:trPr>
        <w:tc>
          <w:tcPr>
            <w:tcW w:w="1328" w:type="dxa"/>
          </w:tcPr>
          <w:p w14:paraId="333C4617" w14:textId="423D0141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Desarrollo de MVP</w:t>
            </w:r>
          </w:p>
        </w:tc>
        <w:tc>
          <w:tcPr>
            <w:tcW w:w="1077" w:type="dxa"/>
          </w:tcPr>
          <w:p w14:paraId="1F69E441" w14:textId="77777777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Programación del sistema.</w:t>
            </w:r>
          </w:p>
          <w:p w14:paraId="2A59C210" w14:textId="3E4D1E4D" w:rsidR="006D4262" w:rsidRPr="006D4262" w:rsidRDefault="006D4262" w:rsidP="00FD5149">
            <w:pPr>
              <w:jc w:val="both"/>
              <w:rPr>
                <w:rFonts w:ascii="Calibri" w:hAnsi="Calibri" w:cs="Arial"/>
                <w:i/>
                <w:iCs/>
                <w:sz w:val="18"/>
                <w:szCs w:val="20"/>
                <w:lang w:val="es-419"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val="es-419" w:eastAsia="es-CL"/>
              </w:rPr>
              <w:t>Implementar panel de gestión</w:t>
            </w:r>
          </w:p>
        </w:tc>
        <w:tc>
          <w:tcPr>
            <w:tcW w:w="1276" w:type="dxa"/>
          </w:tcPr>
          <w:p w14:paraId="5076B442" w14:textId="69AF9DE1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PC, IDE, BD, librerías de desarrollo</w:t>
            </w:r>
          </w:p>
        </w:tc>
        <w:tc>
          <w:tcPr>
            <w:tcW w:w="1276" w:type="dxa"/>
          </w:tcPr>
          <w:p w14:paraId="74EE16A6" w14:textId="70CAC4D7" w:rsid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6D4262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7 semanas</w:t>
            </w:r>
          </w:p>
        </w:tc>
        <w:tc>
          <w:tcPr>
            <w:tcW w:w="1275" w:type="dxa"/>
          </w:tcPr>
          <w:p w14:paraId="6CE7D3DD" w14:textId="7EEAF0B2" w:rsid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Italo, Iván</w:t>
            </w:r>
          </w:p>
        </w:tc>
        <w:tc>
          <w:tcPr>
            <w:tcW w:w="1276" w:type="dxa"/>
          </w:tcPr>
          <w:p w14:paraId="14B7C557" w14:textId="4937726F" w:rsidR="006D4262" w:rsidRPr="00413353" w:rsidRDefault="006D4262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Riesgo de Retraso</w:t>
            </w:r>
          </w:p>
        </w:tc>
        <w:tc>
          <w:tcPr>
            <w:tcW w:w="1418" w:type="dxa"/>
          </w:tcPr>
          <w:p w14:paraId="691A5E6A" w14:textId="0EBEDC33" w:rsidR="006D4262" w:rsidRDefault="000915CF" w:rsidP="006D4262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33A4F11C" w14:textId="0727FBB6" w:rsidR="006D4262" w:rsidRDefault="006D4262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Ajuste de algunos alcances por tiempo como auditoria serán revisados si serán incluidos</w:t>
            </w:r>
          </w:p>
        </w:tc>
      </w:tr>
      <w:tr w:rsidR="00413353" w:rsidRPr="006E3B0D" w14:paraId="06E87BF2" w14:textId="77777777" w:rsidTr="00EA0C09">
        <w:trPr>
          <w:trHeight w:val="2410"/>
        </w:trPr>
        <w:tc>
          <w:tcPr>
            <w:tcW w:w="1328" w:type="dxa"/>
          </w:tcPr>
          <w:p w14:paraId="7C70DB7D" w14:textId="4B857CF3" w:rsidR="00413353" w:rsidRPr="00413353" w:rsidRDefault="00413353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Validación del sistema</w:t>
            </w:r>
          </w:p>
        </w:tc>
        <w:tc>
          <w:tcPr>
            <w:tcW w:w="1077" w:type="dxa"/>
          </w:tcPr>
          <w:p w14:paraId="044BA775" w14:textId="77777777" w:rsidR="00413353" w:rsidRPr="00413353" w:rsidRDefault="00413353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Pruebas y ajustes.</w:t>
            </w:r>
          </w:p>
          <w:p w14:paraId="10A136D6" w14:textId="143987EB" w:rsidR="00413353" w:rsidRPr="006D4262" w:rsidRDefault="00413353" w:rsidP="00FD5149">
            <w:pPr>
              <w:jc w:val="both"/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Ejecutar pruebas funcionales con datos sintéticos, </w:t>
            </w:r>
            <w:proofErr w:type="spellStart"/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checklist</w:t>
            </w:r>
            <w:proofErr w:type="spellEnd"/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 de validación y corrección de errores.</w:t>
            </w:r>
          </w:p>
        </w:tc>
        <w:tc>
          <w:tcPr>
            <w:tcW w:w="1276" w:type="dxa"/>
          </w:tcPr>
          <w:p w14:paraId="13C15CED" w14:textId="6BBF7F90" w:rsidR="00413353" w:rsidRPr="00413353" w:rsidRDefault="00413353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PC, </w:t>
            </w:r>
            <w:proofErr w:type="spellStart"/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dataset</w:t>
            </w:r>
            <w:proofErr w:type="spellEnd"/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 sintético</w:t>
            </w:r>
          </w:p>
        </w:tc>
        <w:tc>
          <w:tcPr>
            <w:tcW w:w="1276" w:type="dxa"/>
          </w:tcPr>
          <w:p w14:paraId="7C16B7E0" w14:textId="4BF279B6" w:rsidR="00413353" w:rsidRPr="006D4262" w:rsidRDefault="00413353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E990D08" w14:textId="5B9B8F93" w:rsidR="00413353" w:rsidRDefault="00413353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Iván</w:t>
            </w:r>
          </w:p>
        </w:tc>
        <w:tc>
          <w:tcPr>
            <w:tcW w:w="1276" w:type="dxa"/>
          </w:tcPr>
          <w:p w14:paraId="20959ABD" w14:textId="4B05663F" w:rsidR="00413353" w:rsidRPr="00413353" w:rsidRDefault="00413353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Riesgo de salir muchas pruebas </w:t>
            </w:r>
            <w:r w:rsidR="00477149"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criticas erróneas</w:t>
            </w: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1418" w:type="dxa"/>
          </w:tcPr>
          <w:p w14:paraId="265E0C4B" w14:textId="21674660" w:rsidR="00413353" w:rsidRDefault="00413353" w:rsidP="006D4262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Pendiente</w:t>
            </w:r>
          </w:p>
        </w:tc>
        <w:tc>
          <w:tcPr>
            <w:tcW w:w="850" w:type="dxa"/>
          </w:tcPr>
          <w:p w14:paraId="010A659A" w14:textId="093D45C7" w:rsidR="00413353" w:rsidRDefault="00413353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Sin Ajustes</w:t>
            </w:r>
          </w:p>
        </w:tc>
      </w:tr>
      <w:tr w:rsidR="00413353" w:rsidRPr="006E3B0D" w14:paraId="5D2743F1" w14:textId="77777777" w:rsidTr="00EA0C09">
        <w:trPr>
          <w:trHeight w:val="2410"/>
        </w:trPr>
        <w:tc>
          <w:tcPr>
            <w:tcW w:w="1328" w:type="dxa"/>
          </w:tcPr>
          <w:p w14:paraId="47859517" w14:textId="6FC920B3" w:rsidR="00413353" w:rsidRPr="00413353" w:rsidRDefault="00413353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Documentación</w:t>
            </w:r>
          </w:p>
        </w:tc>
        <w:tc>
          <w:tcPr>
            <w:tcW w:w="1077" w:type="dxa"/>
          </w:tcPr>
          <w:p w14:paraId="205492C5" w14:textId="77777777" w:rsidR="00413353" w:rsidRPr="00413353" w:rsidRDefault="00413353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Informe técnico y manual de usuario.</w:t>
            </w:r>
          </w:p>
          <w:p w14:paraId="6AB57549" w14:textId="28AE7E74" w:rsidR="00413353" w:rsidRPr="00413353" w:rsidRDefault="00413353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Elaborar documentación técnica</w:t>
            </w:r>
            <w:r w:rsidR="000915CF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 </w:t>
            </w: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y manual de uso.</w:t>
            </w:r>
          </w:p>
        </w:tc>
        <w:tc>
          <w:tcPr>
            <w:tcW w:w="1276" w:type="dxa"/>
          </w:tcPr>
          <w:p w14:paraId="4E615ADE" w14:textId="19B0DC37" w:rsidR="00413353" w:rsidRPr="00413353" w:rsidRDefault="00413353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PC, procesador de texto</w:t>
            </w:r>
          </w:p>
        </w:tc>
        <w:tc>
          <w:tcPr>
            <w:tcW w:w="1276" w:type="dxa"/>
          </w:tcPr>
          <w:p w14:paraId="6C0BAF5A" w14:textId="77777777" w:rsidR="00413353" w:rsidRPr="00413353" w:rsidRDefault="00413353" w:rsidP="00413353">
            <w:pPr>
              <w:jc w:val="both"/>
              <w:rPr>
                <w:iCs/>
                <w:sz w:val="18"/>
                <w:szCs w:val="18"/>
              </w:rPr>
            </w:pPr>
            <w:r w:rsidRPr="00413353">
              <w:rPr>
                <w:iCs/>
                <w:sz w:val="18"/>
                <w:szCs w:val="18"/>
              </w:rPr>
              <w:t>2 semanas</w:t>
            </w:r>
          </w:p>
          <w:p w14:paraId="07E7DF54" w14:textId="77777777" w:rsidR="00413353" w:rsidRDefault="00413353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656F4379" w14:textId="744C8288" w:rsidR="00413353" w:rsidRDefault="00413353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Italo</w:t>
            </w:r>
          </w:p>
        </w:tc>
        <w:tc>
          <w:tcPr>
            <w:tcW w:w="1276" w:type="dxa"/>
          </w:tcPr>
          <w:p w14:paraId="787C6E5E" w14:textId="7AA01A84" w:rsidR="00413353" w:rsidRPr="00413353" w:rsidRDefault="00413353" w:rsidP="00FD5149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413353">
              <w:rPr>
                <w:rFonts w:ascii="Calibri" w:hAnsi="Calibri" w:cs="Arial"/>
                <w:sz w:val="18"/>
                <w:szCs w:val="20"/>
                <w:lang w:eastAsia="es-CL"/>
              </w:rPr>
              <w:t>Tiempo limitado</w:t>
            </w:r>
          </w:p>
        </w:tc>
        <w:tc>
          <w:tcPr>
            <w:tcW w:w="1418" w:type="dxa"/>
          </w:tcPr>
          <w:p w14:paraId="58A2FE30" w14:textId="21C7BEEE" w:rsidR="00413353" w:rsidRDefault="00413353" w:rsidP="006D4262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Pendiente</w:t>
            </w:r>
          </w:p>
        </w:tc>
        <w:tc>
          <w:tcPr>
            <w:tcW w:w="850" w:type="dxa"/>
          </w:tcPr>
          <w:p w14:paraId="7FFE62F5" w14:textId="05FC34A9" w:rsidR="00413353" w:rsidRDefault="00413353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Sin Ajustes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629F7D29" w:rsidR="0003309E" w:rsidRPr="00507652" w:rsidRDefault="0003309E" w:rsidP="00C5122E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507652">
              <w:rPr>
                <w:rFonts w:ascii="Calibri" w:hAnsi="Calibri"/>
              </w:rPr>
              <w:t>Factores que han facilitado y/o dificultado el desarrollo de mi plan de trabajo</w:t>
            </w:r>
            <w:r w:rsidRPr="00507652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: </w:t>
            </w:r>
          </w:p>
          <w:p w14:paraId="5F34C839" w14:textId="21FFDD86" w:rsidR="0003309E" w:rsidRPr="00507652" w:rsidRDefault="008F4DF9" w:rsidP="00C5122E">
            <w:pPr>
              <w:rPr>
                <w:rFonts w:ascii="Calibri" w:hAnsi="Calibri"/>
                <w:lang w:val="es-419"/>
              </w:rPr>
            </w:pPr>
            <w:r w:rsidRPr="00507652">
              <w:rPr>
                <w:rFonts w:ascii="Calibri" w:hAnsi="Calibri"/>
                <w:lang w:val="es-419"/>
              </w:rPr>
              <w:t>Entre los factores que han facilitado el desarrollo del proyecto destacan:</w:t>
            </w:r>
          </w:p>
          <w:p w14:paraId="2DBE600B" w14:textId="10069B86" w:rsidR="008F4DF9" w:rsidRPr="00507652" w:rsidRDefault="008F4DF9" w:rsidP="008F4DF9">
            <w:pPr>
              <w:pStyle w:val="Prrafodelista"/>
              <w:numPr>
                <w:ilvl w:val="0"/>
                <w:numId w:val="3"/>
              </w:numPr>
              <w:rPr>
                <w:rFonts w:ascii="Calibri" w:hAnsi="Calibri"/>
                <w:lang w:val="es-419"/>
              </w:rPr>
            </w:pPr>
            <w:r w:rsidRPr="00507652">
              <w:rPr>
                <w:rFonts w:ascii="Calibri" w:hAnsi="Calibri"/>
                <w:lang w:val="es-419"/>
              </w:rPr>
              <w:t>Uso de metodologías ágiles (</w:t>
            </w:r>
            <w:proofErr w:type="spellStart"/>
            <w:r w:rsidRPr="00507652">
              <w:rPr>
                <w:rFonts w:ascii="Calibri" w:hAnsi="Calibri"/>
                <w:lang w:val="es-419"/>
              </w:rPr>
              <w:t>Scrumban</w:t>
            </w:r>
            <w:proofErr w:type="spellEnd"/>
            <w:r w:rsidRPr="00507652">
              <w:rPr>
                <w:rFonts w:ascii="Calibri" w:hAnsi="Calibri"/>
                <w:lang w:val="es-419"/>
              </w:rPr>
              <w:t>) con reuniones de seguimiento semanales y tablero de control, lo que ha contribuido a mantener visibilidad sobre avances y bloqueos.</w:t>
            </w:r>
          </w:p>
          <w:p w14:paraId="3BE44098" w14:textId="450BDCE1" w:rsidR="008F4DF9" w:rsidRPr="00507652" w:rsidRDefault="008F4DF9" w:rsidP="008F4DF9">
            <w:pPr>
              <w:pStyle w:val="Prrafodelista"/>
              <w:numPr>
                <w:ilvl w:val="0"/>
                <w:numId w:val="3"/>
              </w:numPr>
              <w:rPr>
                <w:rFonts w:ascii="Calibri" w:hAnsi="Calibri"/>
                <w:lang w:val="es-419"/>
              </w:rPr>
            </w:pPr>
            <w:r w:rsidRPr="00507652">
              <w:rPr>
                <w:rFonts w:ascii="Calibri" w:hAnsi="Calibri"/>
                <w:lang w:val="es-419"/>
              </w:rPr>
              <w:t>Buena definición de roles internos, lo que ha permitido organizar las tareas de manera más ordenada y dar seguimiento al backlog.</w:t>
            </w:r>
          </w:p>
          <w:p w14:paraId="35050906" w14:textId="77777777" w:rsidR="008F4DF9" w:rsidRPr="00507652" w:rsidRDefault="008F4DF9" w:rsidP="008F4DF9">
            <w:pPr>
              <w:rPr>
                <w:rFonts w:ascii="Calibri" w:hAnsi="Calibri"/>
                <w:lang w:val="es-419"/>
              </w:rPr>
            </w:pPr>
          </w:p>
          <w:p w14:paraId="4BFBA09E" w14:textId="77777777" w:rsidR="008F4DF9" w:rsidRPr="00507652" w:rsidRDefault="008F4DF9" w:rsidP="008F4DF9">
            <w:pPr>
              <w:rPr>
                <w:rFonts w:ascii="Calibri" w:hAnsi="Calibri"/>
                <w:lang w:val="es-419"/>
              </w:rPr>
            </w:pPr>
          </w:p>
          <w:p w14:paraId="06F208CE" w14:textId="480C94E3" w:rsidR="0003309E" w:rsidRPr="00507652" w:rsidRDefault="008F4DF9" w:rsidP="00C5122E">
            <w:pPr>
              <w:rPr>
                <w:rFonts w:ascii="Calibri" w:hAnsi="Calibri"/>
                <w:lang w:val="es-419"/>
              </w:rPr>
            </w:pPr>
            <w:r w:rsidRPr="00507652">
              <w:rPr>
                <w:rFonts w:ascii="Calibri" w:hAnsi="Calibri"/>
                <w:lang w:val="es-419"/>
              </w:rPr>
              <w:t>Por otro lado, los principales factores que han dificultado el avance han sido:</w:t>
            </w:r>
          </w:p>
          <w:p w14:paraId="7E919038" w14:textId="704A7229" w:rsidR="008F4DF9" w:rsidRPr="00507652" w:rsidRDefault="008F4DF9" w:rsidP="008F4DF9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  <w:lang w:val="es-419"/>
              </w:rPr>
            </w:pPr>
            <w:r w:rsidRPr="00507652">
              <w:rPr>
                <w:rFonts w:ascii="Calibri" w:hAnsi="Calibri"/>
                <w:lang w:val="es-419"/>
              </w:rPr>
              <w:t>Brechas técnicas en herramientas nuevas para el equipo (</w:t>
            </w:r>
            <w:proofErr w:type="spellStart"/>
            <w:r w:rsidRPr="00507652">
              <w:rPr>
                <w:rFonts w:ascii="Calibri" w:hAnsi="Calibri"/>
                <w:lang w:val="es-419"/>
              </w:rPr>
              <w:t>Leaflet</w:t>
            </w:r>
            <w:proofErr w:type="spellEnd"/>
            <w:r w:rsidRPr="00507652">
              <w:rPr>
                <w:rFonts w:ascii="Calibri" w:hAnsi="Calibri"/>
                <w:lang w:val="es-419"/>
              </w:rPr>
              <w:t xml:space="preserve">, </w:t>
            </w:r>
            <w:proofErr w:type="spellStart"/>
            <w:r w:rsidRPr="00507652">
              <w:rPr>
                <w:rFonts w:ascii="Calibri" w:hAnsi="Calibri"/>
                <w:lang w:val="es-419"/>
              </w:rPr>
              <w:t>PostGIS</w:t>
            </w:r>
            <w:proofErr w:type="spellEnd"/>
            <w:r w:rsidRPr="00507652">
              <w:rPr>
                <w:rFonts w:ascii="Calibri" w:hAnsi="Calibri"/>
                <w:lang w:val="es-419"/>
              </w:rPr>
              <w:t xml:space="preserve"> avanzado, </w:t>
            </w:r>
            <w:proofErr w:type="spellStart"/>
            <w:r w:rsidR="00477149" w:rsidRPr="00507652">
              <w:rPr>
                <w:rFonts w:ascii="Calibri" w:hAnsi="Calibri"/>
                <w:lang w:val="es-419"/>
              </w:rPr>
              <w:t>GeoDjango</w:t>
            </w:r>
            <w:proofErr w:type="spellEnd"/>
            <w:r w:rsidR="00477149" w:rsidRPr="00507652">
              <w:rPr>
                <w:rFonts w:ascii="Calibri" w:hAnsi="Calibri"/>
                <w:lang w:val="es-419"/>
              </w:rPr>
              <w:t>, Django</w:t>
            </w:r>
            <w:r w:rsidRPr="00507652">
              <w:rPr>
                <w:rFonts w:ascii="Calibri" w:hAnsi="Calibri"/>
                <w:lang w:val="es-419"/>
              </w:rPr>
              <w:t xml:space="preserve"> </w:t>
            </w:r>
            <w:proofErr w:type="spellStart"/>
            <w:r w:rsidRPr="00507652">
              <w:rPr>
                <w:rFonts w:ascii="Calibri" w:hAnsi="Calibri"/>
                <w:lang w:val="es-419"/>
              </w:rPr>
              <w:t>Signals</w:t>
            </w:r>
            <w:proofErr w:type="spellEnd"/>
            <w:r w:rsidRPr="00507652">
              <w:rPr>
                <w:rFonts w:ascii="Calibri" w:hAnsi="Calibri"/>
                <w:lang w:val="es-419"/>
              </w:rPr>
              <w:t>), que generaron un retraso aproximado de 2 semanas respecto al plan inicial.</w:t>
            </w:r>
          </w:p>
          <w:p w14:paraId="37DF8468" w14:textId="54E90A65" w:rsidR="008F4DF9" w:rsidRPr="00507652" w:rsidRDefault="008F4DF9" w:rsidP="008F4DF9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  <w:lang w:val="es-419"/>
              </w:rPr>
            </w:pPr>
            <w:r w:rsidRPr="00507652">
              <w:rPr>
                <w:rFonts w:ascii="Calibri" w:hAnsi="Calibri"/>
                <w:lang w:val="es-419"/>
              </w:rPr>
              <w:t>Feriados y clases no impartidas al inicio del semestre, que redujeron el tiempo efectivo para el diseño y la organización de tareas en las primeras semanas.</w:t>
            </w:r>
          </w:p>
          <w:p w14:paraId="0E486F00" w14:textId="3580F59B" w:rsidR="0003309E" w:rsidRPr="008F4DF9" w:rsidRDefault="008F4DF9" w:rsidP="00C5122E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F4DF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Acciones correctivas:</w:t>
            </w:r>
          </w:p>
          <w:p w14:paraId="50B50D9A" w14:textId="538678AD" w:rsidR="008F4DF9" w:rsidRPr="008F4DF9" w:rsidRDefault="008F4DF9" w:rsidP="008F4DF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F4DF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 implementaron bloques de estudio técnico y programación en parejas para acortar la curva de aprendizaje en </w:t>
            </w:r>
            <w:proofErr w:type="spellStart"/>
            <w:r w:rsidRPr="008F4DF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Leaflet</w:t>
            </w:r>
            <w:proofErr w:type="spellEnd"/>
            <w:r w:rsidRPr="008F4DF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8F4DF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PostGIS</w:t>
            </w:r>
            <w:proofErr w:type="spellEnd"/>
            <w:r w:rsidRPr="008F4DF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1F2B7E78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7480B77D" w14:textId="127F6FC4" w:rsidR="004F2979" w:rsidRPr="004F2979" w:rsidRDefault="004F2979" w:rsidP="004F2979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F297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</w:t>
            </w:r>
            <w:r w:rsidR="000915C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Actividad eliminada en este caso fue la sección de ML ya que como objetivo principal y primario del sistema es completar un proceso de transformación digital el cual en este caso se prioriza primero la recopilación y transición del papel a</w:t>
            </w:r>
            <w:r w:rsidR="00C728E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lo</w:t>
            </w:r>
            <w:r w:rsidR="000915C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digital y con eso generando un punto de partida al sistema</w:t>
            </w:r>
          </w:p>
          <w:p w14:paraId="090C1EF0" w14:textId="77777777" w:rsidR="004F2979" w:rsidRPr="004F2979" w:rsidRDefault="004F2979" w:rsidP="004F2979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0D3EC771" w14:textId="1B91773F" w:rsidR="005C6CEF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47ABBD27" w14:textId="383C6815" w:rsidR="0003309E" w:rsidRPr="00711C16" w:rsidRDefault="00C728EF" w:rsidP="00C728E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Esta actualmente con retraso Completar la documentación de evidencia prometida en el proyecto. 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D2B1C" w14:textId="77777777" w:rsidR="00F82EAE" w:rsidRDefault="00F82EAE" w:rsidP="0003309E">
      <w:pPr>
        <w:spacing w:after="0" w:line="240" w:lineRule="auto"/>
      </w:pPr>
      <w:r>
        <w:separator/>
      </w:r>
    </w:p>
  </w:endnote>
  <w:endnote w:type="continuationSeparator" w:id="0">
    <w:p w14:paraId="3955BA11" w14:textId="77777777" w:rsidR="00F82EAE" w:rsidRDefault="00F82EA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B65E8" w14:textId="77777777" w:rsidR="00F82EAE" w:rsidRDefault="00F82EAE" w:rsidP="0003309E">
      <w:pPr>
        <w:spacing w:after="0" w:line="240" w:lineRule="auto"/>
      </w:pPr>
      <w:r>
        <w:separator/>
      </w:r>
    </w:p>
  </w:footnote>
  <w:footnote w:type="continuationSeparator" w:id="0">
    <w:p w14:paraId="767866F9" w14:textId="77777777" w:rsidR="00F82EAE" w:rsidRDefault="00F82EAE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11970BD"/>
    <w:multiLevelType w:val="hybridMultilevel"/>
    <w:tmpl w:val="0D9EC384"/>
    <w:lvl w:ilvl="0" w:tplc="72E2EA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363EB"/>
    <w:multiLevelType w:val="hybridMultilevel"/>
    <w:tmpl w:val="B2F4F158"/>
    <w:lvl w:ilvl="0" w:tplc="A2B236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665935">
    <w:abstractNumId w:val="0"/>
  </w:num>
  <w:num w:numId="2" w16cid:durableId="621501156">
    <w:abstractNumId w:val="1"/>
  </w:num>
  <w:num w:numId="3" w16cid:durableId="696008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030C2"/>
    <w:rsid w:val="00012FB2"/>
    <w:rsid w:val="00025477"/>
    <w:rsid w:val="0003309E"/>
    <w:rsid w:val="00065341"/>
    <w:rsid w:val="000915CF"/>
    <w:rsid w:val="000A1331"/>
    <w:rsid w:val="00145B36"/>
    <w:rsid w:val="00147283"/>
    <w:rsid w:val="001A4A28"/>
    <w:rsid w:val="00273A36"/>
    <w:rsid w:val="003608EA"/>
    <w:rsid w:val="00413353"/>
    <w:rsid w:val="004152F3"/>
    <w:rsid w:val="00470CE4"/>
    <w:rsid w:val="00477149"/>
    <w:rsid w:val="004B75F6"/>
    <w:rsid w:val="004E7587"/>
    <w:rsid w:val="004F2979"/>
    <w:rsid w:val="00507652"/>
    <w:rsid w:val="00521026"/>
    <w:rsid w:val="00545F23"/>
    <w:rsid w:val="00563B43"/>
    <w:rsid w:val="00586C9C"/>
    <w:rsid w:val="005A0A7C"/>
    <w:rsid w:val="005A2A1F"/>
    <w:rsid w:val="005B4D4A"/>
    <w:rsid w:val="005C6CEF"/>
    <w:rsid w:val="00603474"/>
    <w:rsid w:val="00675035"/>
    <w:rsid w:val="00675A73"/>
    <w:rsid w:val="006858A7"/>
    <w:rsid w:val="00695E7C"/>
    <w:rsid w:val="006B242E"/>
    <w:rsid w:val="006D4262"/>
    <w:rsid w:val="007518A5"/>
    <w:rsid w:val="00806DE0"/>
    <w:rsid w:val="0081536B"/>
    <w:rsid w:val="00837894"/>
    <w:rsid w:val="008479F5"/>
    <w:rsid w:val="0085275A"/>
    <w:rsid w:val="008F4DF9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728EF"/>
    <w:rsid w:val="00C879F2"/>
    <w:rsid w:val="00CE0AA8"/>
    <w:rsid w:val="00D67975"/>
    <w:rsid w:val="00D714E2"/>
    <w:rsid w:val="00DF3386"/>
    <w:rsid w:val="00E50368"/>
    <w:rsid w:val="00EA0C09"/>
    <w:rsid w:val="00F82EAE"/>
    <w:rsid w:val="00FB2765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8F4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6</Pages>
  <Words>883</Words>
  <Characters>4862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Italo Gariazzo Lazcano</cp:lastModifiedBy>
  <cp:revision>12</cp:revision>
  <dcterms:created xsi:type="dcterms:W3CDTF">2022-08-24T18:14:00Z</dcterms:created>
  <dcterms:modified xsi:type="dcterms:W3CDTF">2025-11-17T20:29:00Z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