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6F15E" w14:textId="61E7C3F3" w:rsidR="00457B37" w:rsidRDefault="00AA68EC" w:rsidP="00C879BE">
      <w:pPr>
        <w:jc w:val="center"/>
        <w:rPr>
          <w:rFonts w:ascii="Biome" w:hAnsi="Biome" w:cs="Biome"/>
          <w:sz w:val="48"/>
          <w:szCs w:val="48"/>
        </w:rPr>
      </w:pPr>
      <w:r w:rsidRPr="00C879BE">
        <w:rPr>
          <w:rFonts w:ascii="Biome" w:hAnsi="Biome" w:cs="Biome"/>
          <w:sz w:val="48"/>
          <w:szCs w:val="48"/>
        </w:rPr>
        <w:t xml:space="preserve">Learning </w:t>
      </w:r>
      <w:r w:rsidR="00C879BE" w:rsidRPr="00C879BE">
        <w:rPr>
          <w:rFonts w:ascii="Biome" w:hAnsi="Biome" w:cs="Biome"/>
          <w:sz w:val="48"/>
          <w:szCs w:val="48"/>
        </w:rPr>
        <w:t>Journal</w:t>
      </w:r>
    </w:p>
    <w:p w14:paraId="16B7F0D9" w14:textId="11479268" w:rsidR="006432B4" w:rsidRPr="006432B4" w:rsidRDefault="006432B4" w:rsidP="006432B4">
      <w:pPr>
        <w:rPr>
          <w:rFonts w:ascii="Biome" w:hAnsi="Biome" w:cs="Biome"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138968404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019FDFA" w14:textId="25A2F23A" w:rsidR="00305D37" w:rsidRDefault="00305D37" w:rsidP="00305D37">
          <w:pPr>
            <w:pStyle w:val="TOCHeading"/>
            <w:tabs>
              <w:tab w:val="left" w:pos="3105"/>
            </w:tabs>
          </w:pPr>
          <w:r>
            <w:t>Contents</w:t>
          </w:r>
          <w:r>
            <w:tab/>
          </w:r>
        </w:p>
        <w:p w14:paraId="18764EC9" w14:textId="4224A914" w:rsidR="00AE1E1C" w:rsidRDefault="00305D3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276449" w:history="1">
            <w:r w:rsidR="00AE1E1C" w:rsidRPr="004F0CFE">
              <w:rPr>
                <w:rStyle w:val="Hyperlink"/>
                <w:rFonts w:ascii="Biome" w:hAnsi="Biome" w:cs="Biome"/>
                <w:b/>
                <w:noProof/>
              </w:rPr>
              <w:t>Variables</w:t>
            </w:r>
            <w:r w:rsidR="00AE1E1C">
              <w:rPr>
                <w:noProof/>
                <w:webHidden/>
              </w:rPr>
              <w:tab/>
            </w:r>
            <w:r w:rsidR="00AE1E1C">
              <w:rPr>
                <w:noProof/>
                <w:webHidden/>
              </w:rPr>
              <w:fldChar w:fldCharType="begin"/>
            </w:r>
            <w:r w:rsidR="00AE1E1C">
              <w:rPr>
                <w:noProof/>
                <w:webHidden/>
              </w:rPr>
              <w:instrText xml:space="preserve"> PAGEREF _Toc217276449 \h </w:instrText>
            </w:r>
            <w:r w:rsidR="00AE1E1C">
              <w:rPr>
                <w:noProof/>
                <w:webHidden/>
              </w:rPr>
            </w:r>
            <w:r w:rsidR="00AE1E1C">
              <w:rPr>
                <w:noProof/>
                <w:webHidden/>
              </w:rPr>
              <w:fldChar w:fldCharType="separate"/>
            </w:r>
            <w:r w:rsidR="00AE1E1C">
              <w:rPr>
                <w:noProof/>
                <w:webHidden/>
              </w:rPr>
              <w:t>1</w:t>
            </w:r>
            <w:r w:rsidR="00AE1E1C">
              <w:rPr>
                <w:noProof/>
                <w:webHidden/>
              </w:rPr>
              <w:fldChar w:fldCharType="end"/>
            </w:r>
          </w:hyperlink>
        </w:p>
        <w:p w14:paraId="0DB938C2" w14:textId="5DB68496" w:rsidR="00AE1E1C" w:rsidRDefault="00AE1E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7276450" w:history="1">
            <w:r w:rsidRPr="004F0CFE">
              <w:rPr>
                <w:rStyle w:val="Hyperlink"/>
                <w:rFonts w:ascii="Biome" w:hAnsi="Biome" w:cs="Biome"/>
                <w:noProof/>
              </w:rPr>
              <w:t>Serializefield: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_Toc217276450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325BF" w14:textId="07F75639" w:rsidR="00AE1E1C" w:rsidRDefault="00AE1E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7276451" w:history="1">
            <w:r w:rsidRPr="004F0CFE">
              <w:rPr>
                <w:rStyle w:val="Hyperlink"/>
                <w:rFonts w:ascii="Biome" w:hAnsi="Biome" w:cs="Biome"/>
                <w:noProof/>
              </w:rPr>
              <w:t>Private: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_Toc217276451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BDDDC" w14:textId="1F735FF4" w:rsidR="00AE1E1C" w:rsidRDefault="00AE1E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7276452" w:history="1">
            <w:r w:rsidRPr="004F0CFE">
              <w:rPr>
                <w:rStyle w:val="Hyperlink"/>
                <w:rFonts w:ascii="Biome" w:hAnsi="Biome" w:cs="Biome"/>
                <w:noProof/>
              </w:rPr>
              <w:t>Float: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_Toc217276452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B3A14" w14:textId="0FB5AE4F" w:rsidR="00AE1E1C" w:rsidRDefault="00AE1E1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7276453" w:history="1">
            <w:r w:rsidRPr="004F0CFE">
              <w:rPr>
                <w:rStyle w:val="Hyperlink"/>
                <w:rFonts w:ascii="Biome" w:hAnsi="Biome" w:cs="Biome"/>
                <w:noProof/>
              </w:rPr>
              <w:t>#Region &amp; #Endregion: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_Toc217276453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00688" w14:textId="62D43627" w:rsidR="00AE1E1C" w:rsidRDefault="00AE1E1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7276454" w:history="1">
            <w:r w:rsidRPr="004F0CFE">
              <w:rPr>
                <w:rStyle w:val="Hyperlink"/>
                <w:rFonts w:ascii="Biome" w:hAnsi="Biome" w:cs="Biome"/>
                <w:b/>
                <w:bCs/>
                <w:noProof/>
              </w:rPr>
              <w:t>ShaderGraphs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_Toc217276454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74D26" w14:textId="48A5CD08" w:rsidR="00AE1E1C" w:rsidRDefault="00AE1E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7276455" w:history="1">
            <w:r w:rsidRPr="004F0CFE">
              <w:rPr>
                <w:rStyle w:val="Hyperlink"/>
                <w:rFonts w:ascii="Biome" w:hAnsi="Biome" w:cs="Biome"/>
                <w:noProof/>
              </w:rPr>
              <w:t>Width: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_Toc217276455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7780E" w14:textId="6C2546F4" w:rsidR="00AE1E1C" w:rsidRDefault="00AE1E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7276456" w:history="1">
            <w:r w:rsidRPr="004F0CFE">
              <w:rPr>
                <w:rStyle w:val="Hyperlink"/>
                <w:rFonts w:ascii="Biome" w:hAnsi="Biome" w:cs="Biome"/>
                <w:noProof/>
              </w:rPr>
              <w:t>Height: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_Toc217276456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59557" w14:textId="7DD9E926" w:rsidR="00AE1E1C" w:rsidRDefault="00AE1E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7276457" w:history="1">
            <w:r w:rsidRPr="004F0CFE">
              <w:rPr>
                <w:rStyle w:val="Hyperlink"/>
                <w:rFonts w:ascii="Biome" w:hAnsi="Biome" w:cs="Biome"/>
                <w:noProof/>
              </w:rPr>
              <w:t>Rotation: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_Toc217276457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F05F1" w14:textId="3E1EC7F5" w:rsidR="00AE1E1C" w:rsidRDefault="00AE1E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7276458" w:history="1">
            <w:r w:rsidRPr="004F0CFE">
              <w:rPr>
                <w:rStyle w:val="Hyperlink"/>
                <w:rFonts w:ascii="Biome" w:hAnsi="Biome" w:cs="Biome"/>
                <w:noProof/>
              </w:rPr>
              <w:t>Outline: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_Toc217276458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3D87F" w14:textId="50CBD1D2" w:rsidR="00AE1E1C" w:rsidRDefault="00AE1E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7276459" w:history="1">
            <w:r w:rsidRPr="004F0CFE">
              <w:rPr>
                <w:rStyle w:val="Hyperlink"/>
                <w:rFonts w:ascii="Biome" w:hAnsi="Biome" w:cs="Biome"/>
                <w:noProof/>
              </w:rPr>
              <w:t>Fill: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_Toc217276459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57A59" w14:textId="663B8BB4" w:rsidR="00AE1E1C" w:rsidRDefault="00AE1E1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7276460" w:history="1">
            <w:r w:rsidRPr="004F0CFE">
              <w:rPr>
                <w:rStyle w:val="Hyperlink"/>
                <w:rFonts w:ascii="Biome" w:hAnsi="Biome" w:cs="Biome"/>
                <w:noProof/>
              </w:rPr>
              <w:t>MainMenu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_Toc217276460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3659F" w14:textId="52440756" w:rsidR="00AE1E1C" w:rsidRDefault="00AE1E1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7276461" w:history="1">
            <w:r w:rsidRPr="004F0CFE">
              <w:rPr>
                <w:rStyle w:val="Hyperlink"/>
                <w:rFonts w:ascii="Biome" w:hAnsi="Biome" w:cs="Biome"/>
                <w:noProof/>
              </w:rPr>
              <w:t>References.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_Toc217276461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14739" w14:textId="35DE74EE" w:rsidR="00305D37" w:rsidRDefault="00305D37">
          <w:r>
            <w:rPr>
              <w:b/>
              <w:bCs/>
              <w:noProof/>
            </w:rPr>
            <w:fldChar w:fldCharType="end"/>
          </w:r>
        </w:p>
      </w:sdtContent>
    </w:sdt>
    <w:p w14:paraId="169C8236" w14:textId="174E3A07" w:rsidR="00C879BE" w:rsidRDefault="00501653" w:rsidP="00305D37">
      <w:pPr>
        <w:pStyle w:val="Heading1"/>
        <w:rPr>
          <w:rFonts w:ascii="Biome" w:hAnsi="Biome" w:cs="Biome"/>
          <w:b/>
          <w:color w:val="auto"/>
          <w:u w:val="single"/>
        </w:rPr>
      </w:pPr>
      <w:bookmarkStart w:id="0" w:name="_Toc217276449"/>
      <w:r w:rsidRPr="00860A4E">
        <w:rPr>
          <w:rFonts w:ascii="Biome" w:hAnsi="Biome" w:cs="Biome"/>
          <w:noProof/>
        </w:rPr>
        <w:drawing>
          <wp:anchor distT="0" distB="0" distL="114300" distR="114300" simplePos="0" relativeHeight="251658240" behindDoc="0" locked="0" layoutInCell="1" allowOverlap="1" wp14:anchorId="5812A855" wp14:editId="12C54C17">
            <wp:simplePos x="0" y="0"/>
            <wp:positionH relativeFrom="margin">
              <wp:posOffset>1809115</wp:posOffset>
            </wp:positionH>
            <wp:positionV relativeFrom="paragraph">
              <wp:posOffset>226060</wp:posOffset>
            </wp:positionV>
            <wp:extent cx="3870960" cy="2533650"/>
            <wp:effectExtent l="0" t="0" r="0" b="0"/>
            <wp:wrapSquare wrapText="bothSides"/>
            <wp:docPr id="209725873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58734" name="Picture 1" descr="A screen 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5D37" w:rsidRPr="005513CC">
        <w:rPr>
          <w:rFonts w:ascii="Biome" w:hAnsi="Biome" w:cs="Biome"/>
          <w:b/>
          <w:color w:val="auto"/>
          <w:u w:val="single"/>
        </w:rPr>
        <w:t>Variables</w:t>
      </w:r>
      <w:bookmarkEnd w:id="0"/>
      <w:r w:rsidR="00305D37" w:rsidRPr="005513CC">
        <w:rPr>
          <w:rFonts w:ascii="Biome" w:hAnsi="Biome" w:cs="Biome"/>
          <w:b/>
          <w:color w:val="auto"/>
          <w:u w:val="single"/>
        </w:rPr>
        <w:t xml:space="preserve"> </w:t>
      </w:r>
    </w:p>
    <w:p w14:paraId="590218E6" w14:textId="2EB45C13" w:rsidR="00CE6585" w:rsidRPr="00CE6585" w:rsidRDefault="00CE6585" w:rsidP="00CE6585">
      <w:r w:rsidRPr="005513CC">
        <w:rPr>
          <w:rFonts w:ascii="Biome" w:hAnsi="Biome" w:cs="Biome"/>
        </w:rPr>
        <w:t>[</w:t>
      </w:r>
      <w:proofErr w:type="spellStart"/>
      <w:r w:rsidRPr="005513CC">
        <w:rPr>
          <w:rFonts w:ascii="Biome" w:hAnsi="Biome" w:cs="Biome"/>
        </w:rPr>
        <w:t>SerializeField</w:t>
      </w:r>
      <w:proofErr w:type="spellEnd"/>
      <w:r w:rsidRPr="005513CC">
        <w:rPr>
          <w:rFonts w:ascii="Biome" w:hAnsi="Biome" w:cs="Biome"/>
        </w:rPr>
        <w:t>] private float, which does as follows:</w:t>
      </w:r>
    </w:p>
    <w:p w14:paraId="00F763B6" w14:textId="284F0606" w:rsidR="005C03BB" w:rsidRPr="00C879BE" w:rsidRDefault="005C03BB" w:rsidP="00C879BE">
      <w:pPr>
        <w:rPr>
          <w:rFonts w:ascii="Biome" w:hAnsi="Biome" w:cs="Biome"/>
        </w:rPr>
      </w:pPr>
    </w:p>
    <w:p w14:paraId="2EF114B6" w14:textId="77777777" w:rsidR="00501653" w:rsidRDefault="00501653" w:rsidP="006432B4">
      <w:pPr>
        <w:rPr>
          <w:rFonts w:ascii="Biome" w:hAnsi="Biome" w:cs="Biome"/>
        </w:rPr>
      </w:pPr>
    </w:p>
    <w:p w14:paraId="2F492CBD" w14:textId="77777777" w:rsidR="00501653" w:rsidRDefault="00501653" w:rsidP="006432B4">
      <w:pPr>
        <w:rPr>
          <w:rFonts w:ascii="Biome" w:hAnsi="Biome" w:cs="Biome"/>
        </w:rPr>
      </w:pPr>
    </w:p>
    <w:p w14:paraId="0EA0D2C8" w14:textId="77777777" w:rsidR="00501653" w:rsidRDefault="00501653" w:rsidP="006432B4">
      <w:pPr>
        <w:rPr>
          <w:rFonts w:ascii="Biome" w:hAnsi="Biome" w:cs="Biome"/>
        </w:rPr>
      </w:pPr>
    </w:p>
    <w:p w14:paraId="333E5579" w14:textId="77777777" w:rsidR="00501653" w:rsidRDefault="00501653" w:rsidP="006432B4">
      <w:pPr>
        <w:rPr>
          <w:rFonts w:ascii="Biome" w:hAnsi="Biome" w:cs="Biome"/>
        </w:rPr>
      </w:pPr>
    </w:p>
    <w:p w14:paraId="3B4C052D" w14:textId="77777777" w:rsidR="00501653" w:rsidRDefault="00501653" w:rsidP="006432B4">
      <w:pPr>
        <w:rPr>
          <w:rFonts w:ascii="Biome" w:hAnsi="Biome" w:cs="Biome"/>
        </w:rPr>
      </w:pPr>
    </w:p>
    <w:p w14:paraId="442B9C36" w14:textId="77777777" w:rsidR="00501653" w:rsidRDefault="00501653" w:rsidP="006432B4">
      <w:pPr>
        <w:rPr>
          <w:rFonts w:ascii="Biome" w:hAnsi="Biome" w:cs="Biome"/>
        </w:rPr>
      </w:pPr>
    </w:p>
    <w:p w14:paraId="2A8A5BEF" w14:textId="77777777" w:rsidR="00501653" w:rsidRDefault="00501653" w:rsidP="006432B4">
      <w:pPr>
        <w:rPr>
          <w:rFonts w:ascii="Biome" w:hAnsi="Biome" w:cs="Biome"/>
        </w:rPr>
      </w:pPr>
    </w:p>
    <w:p w14:paraId="25B8423E" w14:textId="77777777" w:rsidR="00501653" w:rsidRDefault="00501653" w:rsidP="006432B4">
      <w:pPr>
        <w:rPr>
          <w:rFonts w:ascii="Biome" w:hAnsi="Biome" w:cs="Biome"/>
        </w:rPr>
      </w:pPr>
    </w:p>
    <w:p w14:paraId="3373A0D5" w14:textId="18F5B89E" w:rsidR="006432B4" w:rsidRDefault="006432B4" w:rsidP="006432B4">
      <w:pPr>
        <w:rPr>
          <w:rFonts w:ascii="Biome" w:hAnsi="Biome" w:cs="Biome"/>
        </w:rPr>
      </w:pPr>
      <w:r>
        <w:rPr>
          <w:rFonts w:ascii="Biome" w:hAnsi="Biome" w:cs="Biome"/>
        </w:rPr>
        <w:t xml:space="preserve">The picture above shows the input system movement character controller states. </w:t>
      </w:r>
      <w:r w:rsidR="00E01B52" w:rsidRPr="005513CC">
        <w:rPr>
          <w:rFonts w:ascii="Biome" w:hAnsi="Biome" w:cs="Biome"/>
        </w:rPr>
        <w:t>A</w:t>
      </w:r>
      <w:r w:rsidRPr="005513CC">
        <w:rPr>
          <w:rFonts w:ascii="Biome" w:hAnsi="Biome" w:cs="Biome"/>
        </w:rPr>
        <w:t>llocated</w:t>
      </w:r>
      <w:r w:rsidR="00E01B52">
        <w:rPr>
          <w:rFonts w:ascii="Biome" w:hAnsi="Biome" w:cs="Biome"/>
        </w:rPr>
        <w:t xml:space="preserve"> with values</w:t>
      </w:r>
      <w:r w:rsidRPr="005513CC">
        <w:rPr>
          <w:rFonts w:ascii="Biome" w:hAnsi="Biome" w:cs="Biome"/>
        </w:rPr>
        <w:t xml:space="preserve">, which initiates them </w:t>
      </w:r>
      <w:r w:rsidR="00E01B52">
        <w:rPr>
          <w:rFonts w:ascii="Biome" w:hAnsi="Biome" w:cs="Biome"/>
        </w:rPr>
        <w:t>into</w:t>
      </w:r>
      <w:r w:rsidRPr="005513CC">
        <w:rPr>
          <w:rFonts w:ascii="Biome" w:hAnsi="Biome" w:cs="Biome"/>
        </w:rPr>
        <w:t xml:space="preserve"> variables</w:t>
      </w:r>
      <w:r w:rsidR="00E01B52">
        <w:rPr>
          <w:rFonts w:ascii="Biome" w:hAnsi="Biome" w:cs="Biome"/>
        </w:rPr>
        <w:t>.</w:t>
      </w:r>
    </w:p>
    <w:p w14:paraId="75EDE331" w14:textId="77777777" w:rsidR="006432B4" w:rsidRPr="005513CC" w:rsidRDefault="006432B4" w:rsidP="005513CC">
      <w:pPr>
        <w:pStyle w:val="Heading2"/>
        <w:rPr>
          <w:rFonts w:ascii="Biome" w:hAnsi="Biome" w:cs="Biome"/>
          <w:color w:val="auto"/>
          <w:u w:val="single"/>
        </w:rPr>
      </w:pPr>
      <w:bookmarkStart w:id="1" w:name="_Toc217276450"/>
      <w:proofErr w:type="spellStart"/>
      <w:r w:rsidRPr="005513CC">
        <w:rPr>
          <w:rFonts w:ascii="Biome" w:hAnsi="Biome" w:cs="Biome"/>
          <w:color w:val="auto"/>
          <w:u w:val="single"/>
        </w:rPr>
        <w:t>Serializefield</w:t>
      </w:r>
      <w:proofErr w:type="spellEnd"/>
      <w:r w:rsidRPr="005513CC">
        <w:rPr>
          <w:rFonts w:ascii="Biome" w:hAnsi="Biome" w:cs="Biome"/>
          <w:color w:val="auto"/>
          <w:u w:val="single"/>
        </w:rPr>
        <w:t>:</w:t>
      </w:r>
      <w:bookmarkEnd w:id="1"/>
    </w:p>
    <w:p w14:paraId="15DCA9B0" w14:textId="63374343" w:rsidR="005513CC" w:rsidRPr="005513CC" w:rsidRDefault="00531F04" w:rsidP="005513CC">
      <w:pPr>
        <w:rPr>
          <w:rFonts w:ascii="Biome" w:hAnsi="Biome" w:cs="Biome"/>
        </w:rPr>
      </w:pPr>
      <w:r>
        <w:rPr>
          <w:rFonts w:ascii="Biome" w:hAnsi="Biome" w:cs="Biome"/>
        </w:rPr>
        <w:t>V</w:t>
      </w:r>
      <w:r w:rsidR="006432B4" w:rsidRPr="005513CC">
        <w:rPr>
          <w:rFonts w:ascii="Biome" w:hAnsi="Biome" w:cs="Biome"/>
        </w:rPr>
        <w:t>ariables make it so that in the Unity Inspector, you can modify code in the game without always going back through the script.</w:t>
      </w:r>
    </w:p>
    <w:p w14:paraId="0B32B2E0" w14:textId="052EEA70" w:rsidR="006432B4" w:rsidRPr="005513CC" w:rsidRDefault="006432B4" w:rsidP="005513CC">
      <w:pPr>
        <w:pStyle w:val="Heading2"/>
        <w:rPr>
          <w:rFonts w:ascii="Biome" w:hAnsi="Biome" w:cs="Biome"/>
          <w:color w:val="auto"/>
          <w:u w:val="single"/>
        </w:rPr>
      </w:pPr>
      <w:bookmarkStart w:id="2" w:name="_Toc217276451"/>
      <w:r w:rsidRPr="005513CC">
        <w:rPr>
          <w:rFonts w:ascii="Biome" w:hAnsi="Biome" w:cs="Biome"/>
          <w:color w:val="auto"/>
          <w:u w:val="single"/>
        </w:rPr>
        <w:t>Private:</w:t>
      </w:r>
      <w:bookmarkEnd w:id="2"/>
    </w:p>
    <w:p w14:paraId="3304E017" w14:textId="77777777" w:rsidR="006432B4" w:rsidRDefault="006432B4" w:rsidP="006432B4">
      <w:pPr>
        <w:rPr>
          <w:rFonts w:ascii="Biome" w:hAnsi="Biome" w:cs="Biome"/>
        </w:rPr>
      </w:pPr>
      <w:r>
        <w:rPr>
          <w:rFonts w:ascii="Biome" w:hAnsi="Biome" w:cs="Biome"/>
        </w:rPr>
        <w:t xml:space="preserve">A variable makes it so that code that is made through the script privately can only be used or accessible via being in the same class function </w:t>
      </w:r>
    </w:p>
    <w:p w14:paraId="5D15AC58" w14:textId="77777777" w:rsidR="006432B4" w:rsidRPr="005513CC" w:rsidRDefault="006432B4" w:rsidP="005513CC">
      <w:pPr>
        <w:pStyle w:val="Heading2"/>
        <w:rPr>
          <w:rFonts w:ascii="Biome" w:hAnsi="Biome" w:cs="Biome"/>
          <w:color w:val="auto"/>
          <w:u w:val="single"/>
        </w:rPr>
      </w:pPr>
      <w:bookmarkStart w:id="3" w:name="_Toc217276452"/>
      <w:r w:rsidRPr="005513CC">
        <w:rPr>
          <w:rFonts w:ascii="Biome" w:hAnsi="Biome" w:cs="Biome"/>
          <w:color w:val="auto"/>
          <w:u w:val="single"/>
        </w:rPr>
        <w:t>Float:</w:t>
      </w:r>
      <w:bookmarkEnd w:id="3"/>
      <w:r w:rsidRPr="005513CC">
        <w:rPr>
          <w:rFonts w:ascii="Biome" w:hAnsi="Biome" w:cs="Biome"/>
          <w:color w:val="auto"/>
          <w:u w:val="single"/>
        </w:rPr>
        <w:t xml:space="preserve"> </w:t>
      </w:r>
    </w:p>
    <w:p w14:paraId="23818B94" w14:textId="5A304483" w:rsidR="006432B4" w:rsidRDefault="006432B4" w:rsidP="006432B4">
      <w:pPr>
        <w:rPr>
          <w:rFonts w:ascii="Biome" w:hAnsi="Biome" w:cs="Biome"/>
        </w:rPr>
      </w:pPr>
      <w:r>
        <w:rPr>
          <w:rFonts w:ascii="Biome" w:hAnsi="Biome" w:cs="Biome"/>
        </w:rPr>
        <w:t xml:space="preserve">A float variable is used to handle </w:t>
      </w:r>
      <w:r w:rsidR="002F1C71">
        <w:rPr>
          <w:rFonts w:ascii="Biome" w:hAnsi="Biome" w:cs="Biome"/>
        </w:rPr>
        <w:t>numbers;</w:t>
      </w:r>
      <w:r>
        <w:rPr>
          <w:rFonts w:ascii="Biome" w:hAnsi="Biome" w:cs="Biome"/>
        </w:rPr>
        <w:t xml:space="preserve"> may it be one whole </w:t>
      </w:r>
      <w:r w:rsidR="003E6E79">
        <w:rPr>
          <w:rFonts w:ascii="Biome" w:hAnsi="Biome" w:cs="Biome"/>
        </w:rPr>
        <w:t>number</w:t>
      </w:r>
      <w:r>
        <w:rPr>
          <w:rFonts w:ascii="Biome" w:hAnsi="Biome" w:cs="Biome"/>
        </w:rPr>
        <w:t xml:space="preserve"> </w:t>
      </w:r>
      <w:r w:rsidR="002F1C71">
        <w:rPr>
          <w:rFonts w:ascii="Biome" w:hAnsi="Biome" w:cs="Biome"/>
        </w:rPr>
        <w:t>or</w:t>
      </w:r>
      <w:r>
        <w:rPr>
          <w:rFonts w:ascii="Biome" w:hAnsi="Biome" w:cs="Biome"/>
        </w:rPr>
        <w:t xml:space="preserve"> decimals. </w:t>
      </w:r>
    </w:p>
    <w:p w14:paraId="283E1BAD" w14:textId="77777777" w:rsidR="001D3A92" w:rsidRDefault="001D3A92" w:rsidP="00C879BE">
      <w:pPr>
        <w:rPr>
          <w:rFonts w:ascii="Biome" w:hAnsi="Biome" w:cs="Biome"/>
        </w:rPr>
      </w:pPr>
      <w:r w:rsidRPr="001D3A92">
        <w:rPr>
          <w:rFonts w:ascii="Biome" w:hAnsi="Biome" w:cs="Biome"/>
          <w:b/>
          <w:bCs/>
          <w:noProof/>
        </w:rPr>
        <w:drawing>
          <wp:inline distT="0" distB="0" distL="0" distR="0" wp14:anchorId="4F1AE34A" wp14:editId="7DCA8DF8">
            <wp:extent cx="5731510" cy="1442720"/>
            <wp:effectExtent l="0" t="0" r="2540" b="5080"/>
            <wp:docPr id="490234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3411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9CB3" w14:textId="77777777" w:rsidR="001D3A92" w:rsidRPr="00A548E7" w:rsidRDefault="001D3A92" w:rsidP="00A548E7">
      <w:pPr>
        <w:pStyle w:val="Heading3"/>
        <w:rPr>
          <w:rFonts w:ascii="Biome" w:hAnsi="Biome" w:cs="Biome"/>
          <w:color w:val="auto"/>
          <w:sz w:val="32"/>
          <w:szCs w:val="32"/>
        </w:rPr>
      </w:pPr>
      <w:bookmarkStart w:id="4" w:name="_Toc217276453"/>
      <w:r w:rsidRPr="00A548E7">
        <w:rPr>
          <w:rFonts w:ascii="Biome" w:hAnsi="Biome" w:cs="Biome"/>
          <w:color w:val="auto"/>
          <w:sz w:val="32"/>
          <w:szCs w:val="32"/>
        </w:rPr>
        <w:t>#</w:t>
      </w:r>
      <w:r w:rsidRPr="00A548E7">
        <w:rPr>
          <w:rFonts w:ascii="Biome" w:hAnsi="Biome" w:cs="Biome"/>
          <w:color w:val="auto"/>
          <w:sz w:val="32"/>
          <w:szCs w:val="32"/>
          <w:u w:val="single"/>
        </w:rPr>
        <w:t>Region &amp; #Endregion:</w:t>
      </w:r>
      <w:bookmarkEnd w:id="4"/>
    </w:p>
    <w:p w14:paraId="362A0BFD" w14:textId="6F8A96BF" w:rsidR="001D3A92" w:rsidRPr="001D3A92" w:rsidRDefault="001D3A92" w:rsidP="00C879BE">
      <w:pPr>
        <w:rPr>
          <w:rFonts w:ascii="Biome" w:hAnsi="Biome" w:cs="Biome"/>
          <w:b/>
          <w:bCs/>
        </w:rPr>
      </w:pPr>
      <w:r>
        <w:rPr>
          <w:rFonts w:ascii="Biome" w:hAnsi="Biome" w:cs="Biome"/>
        </w:rPr>
        <w:t xml:space="preserve">The </w:t>
      </w:r>
      <w:r w:rsidR="00305D37">
        <w:rPr>
          <w:rFonts w:ascii="Biome" w:hAnsi="Biome" w:cs="Biome"/>
        </w:rPr>
        <w:t>primary purpose of using #region and #endregion is that they enable programmers to organise code within a company or by large groups of programmers for daily use</w:t>
      </w:r>
      <w:r>
        <w:rPr>
          <w:rFonts w:ascii="Biome" w:hAnsi="Biome" w:cs="Biome"/>
        </w:rPr>
        <w:t>.</w:t>
      </w:r>
    </w:p>
    <w:p w14:paraId="57B6F8E6" w14:textId="56DE465C" w:rsidR="00C879BE" w:rsidRDefault="006432B4" w:rsidP="00C879BE">
      <w:pPr>
        <w:rPr>
          <w:rFonts w:ascii="Biome" w:hAnsi="Biome" w:cs="Biome"/>
        </w:rPr>
      </w:pPr>
      <w:r w:rsidRPr="00C879BE">
        <w:rPr>
          <w:rFonts w:ascii="Biome" w:hAnsi="Biome" w:cs="Biome"/>
          <w:noProof/>
        </w:rPr>
        <w:lastRenderedPageBreak/>
        <w:drawing>
          <wp:inline distT="0" distB="0" distL="0" distR="0" wp14:anchorId="614A1674" wp14:editId="2574BC34">
            <wp:extent cx="5731510" cy="3017520"/>
            <wp:effectExtent l="0" t="0" r="2540" b="0"/>
            <wp:docPr id="82644055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40555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40BB" w14:textId="77777777" w:rsidR="005513CC" w:rsidRPr="005513CC" w:rsidRDefault="005513CC" w:rsidP="00C879BE">
      <w:pPr>
        <w:rPr>
          <w:rFonts w:ascii="Biome" w:hAnsi="Biome" w:cs="Biome"/>
          <w:b/>
          <w:bCs/>
        </w:rPr>
      </w:pPr>
    </w:p>
    <w:p w14:paraId="531618D4" w14:textId="225BD4FA" w:rsidR="006432B4" w:rsidRPr="00B46B62" w:rsidRDefault="006432B4" w:rsidP="00C879BE">
      <w:pPr>
        <w:rPr>
          <w:rFonts w:ascii="Biome" w:hAnsi="Biome" w:cs="Biome"/>
          <w:b/>
          <w:bCs/>
        </w:rPr>
      </w:pPr>
      <w:r w:rsidRPr="00B46B62">
        <w:rPr>
          <w:rFonts w:ascii="Biome" w:hAnsi="Biome" w:cs="Biome"/>
          <w:b/>
          <w:bCs/>
        </w:rPr>
        <w:t>Enum:</w:t>
      </w:r>
    </w:p>
    <w:p w14:paraId="343E5035" w14:textId="134D1902" w:rsidR="006432B4" w:rsidRPr="00B46B62" w:rsidRDefault="006432B4" w:rsidP="00C879BE">
      <w:pPr>
        <w:rPr>
          <w:rFonts w:ascii="Biome" w:hAnsi="Biome" w:cs="Biome"/>
        </w:rPr>
      </w:pPr>
      <w:r w:rsidRPr="00B46B62">
        <w:rPr>
          <w:rFonts w:ascii="Biome" w:hAnsi="Biome" w:cs="Biome"/>
        </w:rPr>
        <w:t xml:space="preserve">Controls the definition of movement, </w:t>
      </w:r>
      <w:r w:rsidR="00305D37" w:rsidRPr="00B46B62">
        <w:rPr>
          <w:rFonts w:ascii="Biome" w:hAnsi="Biome" w:cs="Biome"/>
        </w:rPr>
        <w:t>whether</w:t>
      </w:r>
      <w:r w:rsidRPr="00B46B62">
        <w:rPr>
          <w:rFonts w:ascii="Biome" w:hAnsi="Biome" w:cs="Biome"/>
        </w:rPr>
        <w:t xml:space="preserve"> that be by update or fixed update, or input</w:t>
      </w:r>
      <w:r w:rsidR="00305D37" w:rsidRPr="00B46B62">
        <w:rPr>
          <w:rFonts w:ascii="Biome" w:hAnsi="Biome" w:cs="Biome"/>
        </w:rPr>
        <w:t>,</w:t>
      </w:r>
      <w:r w:rsidRPr="00B46B62">
        <w:rPr>
          <w:rFonts w:ascii="Biome" w:hAnsi="Biome" w:cs="Biome"/>
        </w:rPr>
        <w:t xml:space="preserve"> </w:t>
      </w:r>
      <w:r w:rsidR="00305D37" w:rsidRPr="00B46B62">
        <w:rPr>
          <w:rFonts w:ascii="Biome" w:hAnsi="Biome" w:cs="Biome"/>
        </w:rPr>
        <w:t xml:space="preserve">which also helps with gravity. </w:t>
      </w:r>
    </w:p>
    <w:p w14:paraId="278CC402" w14:textId="77777777" w:rsidR="00943D3E" w:rsidRPr="00B46B62" w:rsidRDefault="00943D3E" w:rsidP="00C879BE">
      <w:pPr>
        <w:rPr>
          <w:rFonts w:ascii="Biome" w:hAnsi="Biome" w:cs="Biome"/>
        </w:rPr>
      </w:pPr>
    </w:p>
    <w:p w14:paraId="1868629E" w14:textId="6534125B" w:rsidR="00943D3E" w:rsidRPr="00B46B62" w:rsidRDefault="00943D3E" w:rsidP="00C879BE">
      <w:pPr>
        <w:rPr>
          <w:rFonts w:ascii="Biome" w:hAnsi="Biome" w:cs="Biome"/>
        </w:rPr>
      </w:pPr>
      <w:r w:rsidRPr="00B46B62">
        <w:rPr>
          <w:rFonts w:ascii="Biome" w:hAnsi="Biome" w:cs="Biome"/>
        </w:rPr>
        <w:t>Understanding the variables for programming was quite interesting because making sure the variables were correct and working together was great when I had to initialise them.</w:t>
      </w:r>
    </w:p>
    <w:p w14:paraId="11DDA09A" w14:textId="77777777" w:rsidR="002220C2" w:rsidRDefault="002220C2" w:rsidP="00C879BE">
      <w:pPr>
        <w:rPr>
          <w:rFonts w:ascii="Biome" w:hAnsi="Biome" w:cs="Biome"/>
        </w:rPr>
      </w:pPr>
    </w:p>
    <w:p w14:paraId="2C1E0A6A" w14:textId="77777777" w:rsidR="00B46B62" w:rsidRDefault="00B46B62" w:rsidP="00C879BE">
      <w:pPr>
        <w:rPr>
          <w:rFonts w:ascii="Biome" w:hAnsi="Biome" w:cs="Biome"/>
        </w:rPr>
      </w:pPr>
    </w:p>
    <w:p w14:paraId="7E0E7DA6" w14:textId="77777777" w:rsidR="00B46B62" w:rsidRPr="00B46B62" w:rsidRDefault="00B46B62" w:rsidP="00C879BE">
      <w:pPr>
        <w:rPr>
          <w:rFonts w:ascii="Biome" w:hAnsi="Biome" w:cs="Biome"/>
        </w:rPr>
      </w:pPr>
    </w:p>
    <w:p w14:paraId="4B58FC76" w14:textId="6D1D9708" w:rsidR="002220C2" w:rsidRPr="00B46B62" w:rsidRDefault="003F4149" w:rsidP="003F4149">
      <w:pPr>
        <w:pStyle w:val="Heading1"/>
        <w:rPr>
          <w:rFonts w:ascii="Biome" w:hAnsi="Biome" w:cs="Biome"/>
          <w:b/>
          <w:bCs/>
          <w:color w:val="auto"/>
          <w:u w:val="single"/>
        </w:rPr>
      </w:pPr>
      <w:bookmarkStart w:id="5" w:name="_Toc217276454"/>
      <w:proofErr w:type="spellStart"/>
      <w:r w:rsidRPr="00B46B62">
        <w:rPr>
          <w:rFonts w:ascii="Biome" w:hAnsi="Biome" w:cs="Biome"/>
          <w:b/>
          <w:bCs/>
          <w:color w:val="auto"/>
          <w:u w:val="single"/>
        </w:rPr>
        <w:lastRenderedPageBreak/>
        <w:t>ShaderGraphs</w:t>
      </w:r>
      <w:bookmarkEnd w:id="5"/>
      <w:proofErr w:type="spellEnd"/>
      <w:r w:rsidRPr="00B46B62">
        <w:rPr>
          <w:rFonts w:ascii="Biome" w:hAnsi="Biome" w:cs="Biome"/>
          <w:b/>
          <w:bCs/>
          <w:color w:val="auto"/>
          <w:u w:val="single"/>
        </w:rPr>
        <w:t xml:space="preserve"> </w:t>
      </w:r>
    </w:p>
    <w:p w14:paraId="73D512B3" w14:textId="45ACF817" w:rsidR="005513CC" w:rsidRPr="00B46B62" w:rsidRDefault="00E15DC4" w:rsidP="00C879BE">
      <w:pPr>
        <w:rPr>
          <w:rFonts w:ascii="Biome" w:hAnsi="Biome" w:cs="Biome"/>
        </w:rPr>
      </w:pPr>
      <w:r w:rsidRPr="00B46B62">
        <w:rPr>
          <w:rFonts w:ascii="Biome" w:hAnsi="Biome" w:cs="Biome"/>
          <w:noProof/>
        </w:rPr>
        <w:drawing>
          <wp:inline distT="0" distB="0" distL="0" distR="0" wp14:anchorId="1AA94F20" wp14:editId="604CE413">
            <wp:extent cx="5457825" cy="2905477"/>
            <wp:effectExtent l="0" t="0" r="0" b="9525"/>
            <wp:docPr id="4962496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4962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9293" cy="292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A8C7" w14:textId="6F68CB67" w:rsidR="00943D3E" w:rsidRPr="00B46B62" w:rsidRDefault="00E928C5" w:rsidP="00895B68">
      <w:pPr>
        <w:pStyle w:val="Heading2"/>
        <w:rPr>
          <w:rFonts w:ascii="Biome" w:hAnsi="Biome" w:cs="Biome"/>
          <w:color w:val="auto"/>
          <w:sz w:val="24"/>
          <w:szCs w:val="24"/>
        </w:rPr>
      </w:pPr>
      <w:bookmarkStart w:id="6" w:name="_Toc217276455"/>
      <w:r w:rsidRPr="00B46B62">
        <w:rPr>
          <w:rFonts w:ascii="Biome" w:hAnsi="Biome" w:cs="Biome"/>
          <w:color w:val="auto"/>
          <w:sz w:val="24"/>
          <w:szCs w:val="24"/>
        </w:rPr>
        <w:t>Width</w:t>
      </w:r>
      <w:r w:rsidR="002A38D8" w:rsidRPr="00B46B62">
        <w:rPr>
          <w:rFonts w:ascii="Biome" w:hAnsi="Biome" w:cs="Biome"/>
          <w:color w:val="auto"/>
          <w:sz w:val="24"/>
          <w:szCs w:val="24"/>
        </w:rPr>
        <w:t>:</w:t>
      </w:r>
      <w:bookmarkEnd w:id="6"/>
    </w:p>
    <w:p w14:paraId="4E4739C8" w14:textId="481EE610" w:rsidR="00E16BCB" w:rsidRPr="007E1F4E" w:rsidRDefault="00E16BCB" w:rsidP="007E1F4E">
      <w:pPr>
        <w:rPr>
          <w:rFonts w:ascii="Biome" w:hAnsi="Biome" w:cs="Biome"/>
        </w:rPr>
      </w:pPr>
      <w:r w:rsidRPr="007E1F4E">
        <w:rPr>
          <w:rFonts w:ascii="Biome" w:hAnsi="Biome" w:cs="Biome"/>
        </w:rPr>
        <w:t>A float is named Width that is given the variable float which controls the Width of the shader grape cube</w:t>
      </w:r>
      <w:r w:rsidR="00D034D3">
        <w:rPr>
          <w:rFonts w:ascii="Biome" w:hAnsi="Biome" w:cs="Biome"/>
        </w:rPr>
        <w:t>.</w:t>
      </w:r>
    </w:p>
    <w:p w14:paraId="5853943D" w14:textId="0F9440ED" w:rsidR="002A38D8" w:rsidRPr="00B46B62" w:rsidRDefault="002A38D8" w:rsidP="00895B68">
      <w:pPr>
        <w:pStyle w:val="Heading2"/>
        <w:rPr>
          <w:rFonts w:ascii="Biome" w:hAnsi="Biome" w:cs="Biome"/>
          <w:color w:val="auto"/>
          <w:sz w:val="24"/>
          <w:szCs w:val="24"/>
        </w:rPr>
      </w:pPr>
    </w:p>
    <w:p w14:paraId="503669F0" w14:textId="3953C1A3" w:rsidR="00E928C5" w:rsidRPr="00B46B62" w:rsidRDefault="00E928C5" w:rsidP="00895B68">
      <w:pPr>
        <w:pStyle w:val="Heading2"/>
        <w:rPr>
          <w:rFonts w:ascii="Biome" w:hAnsi="Biome" w:cs="Biome"/>
          <w:color w:val="auto"/>
          <w:sz w:val="24"/>
          <w:szCs w:val="24"/>
        </w:rPr>
      </w:pPr>
      <w:bookmarkStart w:id="7" w:name="_Toc217276456"/>
      <w:r w:rsidRPr="00B46B62">
        <w:rPr>
          <w:rFonts w:ascii="Biome" w:hAnsi="Biome" w:cs="Biome"/>
          <w:color w:val="auto"/>
          <w:sz w:val="24"/>
          <w:szCs w:val="24"/>
        </w:rPr>
        <w:t>Height</w:t>
      </w:r>
      <w:r w:rsidR="002A38D8" w:rsidRPr="00B46B62">
        <w:rPr>
          <w:rFonts w:ascii="Biome" w:hAnsi="Biome" w:cs="Biome"/>
          <w:color w:val="auto"/>
          <w:sz w:val="24"/>
          <w:szCs w:val="24"/>
        </w:rPr>
        <w:t>:</w:t>
      </w:r>
      <w:bookmarkEnd w:id="7"/>
    </w:p>
    <w:p w14:paraId="4751F02C" w14:textId="3B5705A5" w:rsidR="00E16BCB" w:rsidRPr="007E1F4E" w:rsidRDefault="00E16BCB" w:rsidP="007E1F4E">
      <w:pPr>
        <w:rPr>
          <w:rFonts w:ascii="Biome" w:hAnsi="Biome" w:cs="Biome"/>
        </w:rPr>
      </w:pPr>
      <w:r w:rsidRPr="007E1F4E">
        <w:rPr>
          <w:rFonts w:ascii="Biome" w:hAnsi="Biome" w:cs="Biome"/>
        </w:rPr>
        <w:t xml:space="preserve">A float is named Height that is given the variable float which controls the Height of the shader grape </w:t>
      </w:r>
      <w:r w:rsidR="00D034D3" w:rsidRPr="007E1F4E">
        <w:rPr>
          <w:rFonts w:ascii="Biome" w:hAnsi="Biome" w:cs="Biome"/>
        </w:rPr>
        <w:t>cube.</w:t>
      </w:r>
    </w:p>
    <w:p w14:paraId="30594365" w14:textId="6F383C66" w:rsidR="002A38D8" w:rsidRPr="00B46B62" w:rsidRDefault="002A38D8" w:rsidP="00895B68">
      <w:pPr>
        <w:pStyle w:val="Heading2"/>
        <w:rPr>
          <w:rFonts w:ascii="Biome" w:hAnsi="Biome" w:cs="Biome"/>
          <w:color w:val="auto"/>
          <w:sz w:val="24"/>
          <w:szCs w:val="24"/>
        </w:rPr>
      </w:pPr>
    </w:p>
    <w:p w14:paraId="4D5EAAD4" w14:textId="4D517378" w:rsidR="00E928C5" w:rsidRPr="00B46B62" w:rsidRDefault="00E928C5" w:rsidP="00895B68">
      <w:pPr>
        <w:pStyle w:val="Heading2"/>
        <w:rPr>
          <w:rFonts w:ascii="Biome" w:hAnsi="Biome" w:cs="Biome"/>
          <w:color w:val="auto"/>
          <w:sz w:val="24"/>
          <w:szCs w:val="24"/>
        </w:rPr>
      </w:pPr>
      <w:bookmarkStart w:id="8" w:name="_Toc217276457"/>
      <w:r w:rsidRPr="00B46B62">
        <w:rPr>
          <w:rFonts w:ascii="Biome" w:hAnsi="Biome" w:cs="Biome"/>
          <w:color w:val="auto"/>
          <w:sz w:val="24"/>
          <w:szCs w:val="24"/>
        </w:rPr>
        <w:t>Rotation</w:t>
      </w:r>
      <w:r w:rsidR="002A38D8" w:rsidRPr="00B46B62">
        <w:rPr>
          <w:rFonts w:ascii="Biome" w:hAnsi="Biome" w:cs="Biome"/>
          <w:color w:val="auto"/>
          <w:sz w:val="24"/>
          <w:szCs w:val="24"/>
        </w:rPr>
        <w:t>:</w:t>
      </w:r>
      <w:bookmarkEnd w:id="8"/>
    </w:p>
    <w:p w14:paraId="75E71293" w14:textId="5BCF00B4" w:rsidR="002A38D8" w:rsidRPr="007E1F4E" w:rsidRDefault="00CC58C9" w:rsidP="00AE1E1C">
      <w:r w:rsidRPr="007E1F4E">
        <w:t xml:space="preserve">A float is named Rotation that is given </w:t>
      </w:r>
      <w:r w:rsidR="00E16BCB" w:rsidRPr="007E1F4E">
        <w:t>the</w:t>
      </w:r>
      <w:r w:rsidRPr="007E1F4E">
        <w:t xml:space="preserve"> </w:t>
      </w:r>
      <w:r w:rsidR="0087555B" w:rsidRPr="007E1F4E">
        <w:t>variable float which controls the rotation of the shader grape</w:t>
      </w:r>
      <w:r w:rsidR="00E16BCB" w:rsidRPr="007E1F4E">
        <w:t xml:space="preserve"> cube</w:t>
      </w:r>
      <w:r w:rsidR="007E1F4E">
        <w:t>.</w:t>
      </w:r>
    </w:p>
    <w:p w14:paraId="72CD75F3" w14:textId="50573BD0" w:rsidR="00E928C5" w:rsidRPr="00B46B62" w:rsidRDefault="00B46B62" w:rsidP="00895B68">
      <w:pPr>
        <w:pStyle w:val="Heading2"/>
        <w:rPr>
          <w:rFonts w:ascii="Biome" w:hAnsi="Biome" w:cs="Biome"/>
          <w:color w:val="auto"/>
          <w:sz w:val="24"/>
          <w:szCs w:val="24"/>
        </w:rPr>
      </w:pPr>
      <w:bookmarkStart w:id="9" w:name="_Toc217276458"/>
      <w:r w:rsidRPr="00B46B62">
        <w:rPr>
          <w:noProof/>
          <w:sz w:val="24"/>
          <w:szCs w:val="24"/>
        </w:rPr>
        <w:drawing>
          <wp:anchor distT="0" distB="0" distL="114300" distR="114300" simplePos="0" relativeHeight="251658241" behindDoc="0" locked="0" layoutInCell="1" allowOverlap="1" wp14:anchorId="00D9FC8D" wp14:editId="2E41100A">
            <wp:simplePos x="0" y="0"/>
            <wp:positionH relativeFrom="margin">
              <wp:posOffset>4124325</wp:posOffset>
            </wp:positionH>
            <wp:positionV relativeFrom="paragraph">
              <wp:posOffset>173990</wp:posOffset>
            </wp:positionV>
            <wp:extent cx="1663065" cy="1743075"/>
            <wp:effectExtent l="0" t="0" r="0" b="0"/>
            <wp:wrapSquare wrapText="bothSides"/>
            <wp:docPr id="598042634" name="Picture 1" descr="A white diamond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42634" name="Picture 1" descr="A white diamond on a black background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85" t="8468" r="9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065" cy="1743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38D8" w:rsidRPr="00B46B62">
        <w:rPr>
          <w:rFonts w:ascii="Biome" w:hAnsi="Biome" w:cs="Biome"/>
          <w:color w:val="auto"/>
          <w:sz w:val="24"/>
          <w:szCs w:val="24"/>
        </w:rPr>
        <w:t>Outline:</w:t>
      </w:r>
      <w:bookmarkEnd w:id="9"/>
    </w:p>
    <w:p w14:paraId="413A4918" w14:textId="3632A7AC" w:rsidR="002A38D8" w:rsidRPr="007E1F4E" w:rsidRDefault="002950AC" w:rsidP="007E1F4E">
      <w:pPr>
        <w:rPr>
          <w:rFonts w:ascii="Biome" w:hAnsi="Biome" w:cs="Biome"/>
        </w:rPr>
      </w:pPr>
      <w:r w:rsidRPr="007E1F4E">
        <w:rPr>
          <w:rFonts w:ascii="Biome" w:hAnsi="Biome" w:cs="Biome"/>
        </w:rPr>
        <w:t>The outline define</w:t>
      </w:r>
      <w:r w:rsidR="00A33D7C" w:rsidRPr="007E1F4E">
        <w:rPr>
          <w:rFonts w:ascii="Biome" w:hAnsi="Biome" w:cs="Biome"/>
        </w:rPr>
        <w:t xml:space="preserve">s from the height and width of the shader to make </w:t>
      </w:r>
      <w:r w:rsidR="00116039" w:rsidRPr="007E1F4E">
        <w:rPr>
          <w:rFonts w:ascii="Biome" w:hAnsi="Biome" w:cs="Biome"/>
        </w:rPr>
        <w:t xml:space="preserve">outline of the shader give it a </w:t>
      </w:r>
      <w:r w:rsidR="00B2310C" w:rsidRPr="007E1F4E">
        <w:rPr>
          <w:rFonts w:ascii="Biome" w:hAnsi="Biome" w:cs="Biome"/>
        </w:rPr>
        <w:t xml:space="preserve">border of the shader such as a cube </w:t>
      </w:r>
      <w:r w:rsidR="00145E24" w:rsidRPr="007E1F4E">
        <w:rPr>
          <w:rFonts w:ascii="Biome" w:hAnsi="Biome" w:cs="Biome"/>
        </w:rPr>
        <w:t xml:space="preserve">for the given </w:t>
      </w:r>
      <w:r w:rsidR="00B56025" w:rsidRPr="007E1F4E">
        <w:rPr>
          <w:rFonts w:ascii="Biome" w:hAnsi="Biome" w:cs="Biome"/>
        </w:rPr>
        <w:t>an</w:t>
      </w:r>
      <w:r w:rsidR="00145E24" w:rsidRPr="007E1F4E">
        <w:rPr>
          <w:rFonts w:ascii="Biome" w:hAnsi="Biome" w:cs="Biome"/>
        </w:rPr>
        <w:t xml:space="preserve"> effect need for the </w:t>
      </w:r>
      <w:r w:rsidR="00B56025" w:rsidRPr="007E1F4E">
        <w:rPr>
          <w:rFonts w:ascii="Biome" w:hAnsi="Biome" w:cs="Biome"/>
        </w:rPr>
        <w:t>process</w:t>
      </w:r>
      <w:r w:rsidR="00145E24" w:rsidRPr="007E1F4E">
        <w:rPr>
          <w:rFonts w:ascii="Biome" w:hAnsi="Biome" w:cs="Biome"/>
        </w:rPr>
        <w:t xml:space="preserve"> of the shader</w:t>
      </w:r>
      <w:r w:rsidR="00B56025" w:rsidRPr="007E1F4E">
        <w:rPr>
          <w:rFonts w:ascii="Biome" w:hAnsi="Biome" w:cs="Biome"/>
        </w:rPr>
        <w:t xml:space="preserve"> graph. </w:t>
      </w:r>
    </w:p>
    <w:p w14:paraId="778A1E14" w14:textId="5EFA0297" w:rsidR="006C249E" w:rsidRPr="006C249E" w:rsidRDefault="006C249E" w:rsidP="006C249E"/>
    <w:p w14:paraId="74EDE8A7" w14:textId="1B56F9FC" w:rsidR="002A38D8" w:rsidRPr="00895B68" w:rsidRDefault="002A38D8" w:rsidP="00895B68">
      <w:pPr>
        <w:pStyle w:val="Heading2"/>
        <w:rPr>
          <w:rFonts w:ascii="Biome" w:hAnsi="Biome" w:cs="Biome"/>
          <w:color w:val="auto"/>
        </w:rPr>
      </w:pPr>
      <w:bookmarkStart w:id="10" w:name="_Toc217276459"/>
      <w:r w:rsidRPr="00895B68">
        <w:rPr>
          <w:rFonts w:ascii="Biome" w:hAnsi="Biome" w:cs="Biome"/>
          <w:color w:val="auto"/>
        </w:rPr>
        <w:lastRenderedPageBreak/>
        <w:t>Fill:</w:t>
      </w:r>
      <w:bookmarkEnd w:id="10"/>
    </w:p>
    <w:p w14:paraId="51A7C4AF" w14:textId="2D6DE6B6" w:rsidR="00081C23" w:rsidRPr="007E1F4E" w:rsidRDefault="00576803" w:rsidP="007E1F4E">
      <w:pPr>
        <w:rPr>
          <w:rFonts w:ascii="Biome" w:hAnsi="Biome" w:cs="Biome"/>
        </w:rPr>
      </w:pPr>
      <w:r w:rsidRPr="007E1F4E">
        <w:rPr>
          <w:rFonts w:ascii="Biome" w:hAnsi="Biome" w:cs="Biome"/>
        </w:rPr>
        <w:t xml:space="preserve">A float is named fill which is given to the shader graph </w:t>
      </w:r>
      <w:r w:rsidR="00081ED6" w:rsidRPr="007E1F4E">
        <w:rPr>
          <w:rFonts w:ascii="Biome" w:hAnsi="Biome" w:cs="Biome"/>
        </w:rPr>
        <w:t xml:space="preserve">which helps turn square or cubed </w:t>
      </w:r>
      <w:r w:rsidR="00E15C41" w:rsidRPr="007E1F4E">
        <w:rPr>
          <w:rFonts w:ascii="Biome" w:hAnsi="Biome" w:cs="Biome"/>
        </w:rPr>
        <w:t xml:space="preserve">get </w:t>
      </w:r>
      <w:r w:rsidR="001D73BA" w:rsidRPr="007E1F4E">
        <w:rPr>
          <w:rFonts w:ascii="Biome" w:hAnsi="Biome" w:cs="Biome"/>
        </w:rPr>
        <w:t>circular coor</w:t>
      </w:r>
      <w:r w:rsidR="000C2D65" w:rsidRPr="007E1F4E">
        <w:rPr>
          <w:rFonts w:ascii="Biome" w:hAnsi="Biome" w:cs="Biome"/>
        </w:rPr>
        <w:t xml:space="preserve">dinates which are given by getting </w:t>
      </w:r>
      <w:proofErr w:type="spellStart"/>
      <w:r w:rsidR="0044093E" w:rsidRPr="007E1F4E">
        <w:rPr>
          <w:rFonts w:ascii="Biome" w:hAnsi="Biome" w:cs="Biome"/>
        </w:rPr>
        <w:t>Uv</w:t>
      </w:r>
      <w:r w:rsidR="000C2D65" w:rsidRPr="007E1F4E">
        <w:rPr>
          <w:rFonts w:ascii="Biome" w:hAnsi="Biome" w:cs="Biome"/>
        </w:rPr>
        <w:t>s</w:t>
      </w:r>
      <w:proofErr w:type="spellEnd"/>
      <w:r w:rsidR="0044093E" w:rsidRPr="007E1F4E">
        <w:rPr>
          <w:rFonts w:ascii="Biome" w:hAnsi="Biome" w:cs="Biome"/>
        </w:rPr>
        <w:t xml:space="preserve"> into Polar coordinates </w:t>
      </w:r>
      <w:r w:rsidR="00114FD2" w:rsidRPr="007E1F4E">
        <w:rPr>
          <w:rFonts w:ascii="Biome" w:hAnsi="Biome" w:cs="Biome"/>
        </w:rPr>
        <w:t>into a split then step</w:t>
      </w:r>
      <w:r w:rsidR="00CF12C4" w:rsidRPr="007E1F4E">
        <w:rPr>
          <w:rFonts w:ascii="Biome" w:hAnsi="Biome" w:cs="Biome"/>
        </w:rPr>
        <w:t xml:space="preserve"> which make able to control how much is filled shown </w:t>
      </w:r>
      <w:r w:rsidR="00E4078F" w:rsidRPr="007E1F4E">
        <w:rPr>
          <w:rFonts w:ascii="Biome" w:hAnsi="Biome" w:cs="Biome"/>
        </w:rPr>
        <w:t>below with control in half and full, with a slider.</w:t>
      </w:r>
    </w:p>
    <w:p w14:paraId="13C1BC61" w14:textId="21A3C6C9" w:rsidR="002A38D8" w:rsidRPr="00B46B62" w:rsidRDefault="00081C23" w:rsidP="00B46B62">
      <w:r w:rsidRPr="00081C23">
        <w:rPr>
          <w:noProof/>
        </w:rPr>
        <w:drawing>
          <wp:inline distT="0" distB="0" distL="0" distR="0" wp14:anchorId="7CBBD63D" wp14:editId="09083D86">
            <wp:extent cx="1238250" cy="1586014"/>
            <wp:effectExtent l="0" t="0" r="0" b="0"/>
            <wp:docPr id="484368249" name="Picture 1" descr="A rainbow colored circl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68249" name="Picture 1" descr="A rainbow colored circle on a black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3224" cy="159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1AA8" w:rsidRPr="00401AA8">
        <w:rPr>
          <w:noProof/>
        </w:rPr>
        <w:t xml:space="preserve"> </w:t>
      </w:r>
      <w:r w:rsidR="00401AA8" w:rsidRPr="00401AA8">
        <w:rPr>
          <w:noProof/>
        </w:rPr>
        <w:drawing>
          <wp:inline distT="0" distB="0" distL="0" distR="0" wp14:anchorId="5F5B2D51" wp14:editId="142BB82D">
            <wp:extent cx="1638300" cy="1622394"/>
            <wp:effectExtent l="0" t="0" r="0" b="0"/>
            <wp:docPr id="59389065" name="Picture 1" descr="A rainbow colored circl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9065" name="Picture 1" descr="A rainbow colored circle on a black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50304" cy="163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32E" w:rsidRPr="00EA032E">
        <w:rPr>
          <w:noProof/>
        </w:rPr>
        <w:drawing>
          <wp:inline distT="0" distB="0" distL="0" distR="0" wp14:anchorId="230DE3CA" wp14:editId="4425D880">
            <wp:extent cx="3914775" cy="2200613"/>
            <wp:effectExtent l="0" t="0" r="0" b="9525"/>
            <wp:docPr id="17536496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4969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2935" cy="22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C72B" w14:textId="5168503D" w:rsidR="002A38D8" w:rsidRDefault="002A38D8" w:rsidP="00895B68">
      <w:pPr>
        <w:pStyle w:val="Heading2"/>
        <w:rPr>
          <w:rFonts w:ascii="Biome" w:hAnsi="Biome" w:cs="Biome"/>
          <w:color w:val="auto"/>
        </w:rPr>
      </w:pPr>
    </w:p>
    <w:p w14:paraId="4F4CA6DA" w14:textId="77777777" w:rsidR="00895B68" w:rsidRDefault="00895B68" w:rsidP="00895B68"/>
    <w:p w14:paraId="736D4B45" w14:textId="77777777" w:rsidR="00895B68" w:rsidRPr="00895B68" w:rsidRDefault="00895B68" w:rsidP="00895B68"/>
    <w:p w14:paraId="180D8FF3" w14:textId="38AB90A4" w:rsidR="00F333D1" w:rsidRDefault="00895B68" w:rsidP="00895B68">
      <w:pPr>
        <w:pStyle w:val="Heading1"/>
        <w:rPr>
          <w:rFonts w:ascii="Biome" w:hAnsi="Biome" w:cs="Biome"/>
          <w:color w:val="auto"/>
        </w:rPr>
      </w:pPr>
      <w:bookmarkStart w:id="11" w:name="_Toc217276460"/>
      <w:proofErr w:type="spellStart"/>
      <w:r w:rsidRPr="00895B68">
        <w:rPr>
          <w:rFonts w:ascii="Biome" w:hAnsi="Biome" w:cs="Biome"/>
          <w:color w:val="auto"/>
        </w:rPr>
        <w:lastRenderedPageBreak/>
        <w:t>MainMenu</w:t>
      </w:r>
      <w:proofErr w:type="spellEnd"/>
      <w:r w:rsidRPr="00895B68">
        <w:rPr>
          <w:rFonts w:ascii="Biome" w:hAnsi="Biome" w:cs="Biome"/>
          <w:color w:val="auto"/>
        </w:rPr>
        <w:t xml:space="preserve"> UI</w:t>
      </w:r>
      <w:bookmarkEnd w:id="11"/>
    </w:p>
    <w:p w14:paraId="3332A138" w14:textId="188F6EE4" w:rsidR="00895B68" w:rsidRDefault="00895B68" w:rsidP="00895B68">
      <w:r w:rsidRPr="00895B68">
        <w:rPr>
          <w:noProof/>
        </w:rPr>
        <w:drawing>
          <wp:inline distT="0" distB="0" distL="0" distR="0" wp14:anchorId="519DCF35" wp14:editId="470554DC">
            <wp:extent cx="5731510" cy="2778760"/>
            <wp:effectExtent l="0" t="0" r="2540" b="2540"/>
            <wp:docPr id="252460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6078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AE5C" w14:textId="77777777" w:rsidR="00895B68" w:rsidRDefault="00895B68" w:rsidP="00895B68">
      <w:pPr>
        <w:rPr>
          <w:rFonts w:ascii="Biome" w:hAnsi="Biome" w:cs="Biome"/>
        </w:rPr>
      </w:pPr>
    </w:p>
    <w:p w14:paraId="35366462" w14:textId="7F9E849B" w:rsidR="005F5380" w:rsidRDefault="00C732B3" w:rsidP="00895B68">
      <w:pPr>
        <w:rPr>
          <w:rFonts w:ascii="Biome" w:hAnsi="Biome" w:cs="Biome"/>
        </w:rPr>
      </w:pPr>
      <w:r>
        <w:rPr>
          <w:rFonts w:ascii="Biome" w:hAnsi="Biome" w:cs="Biome"/>
        </w:rPr>
        <w:t>Header</w:t>
      </w:r>
    </w:p>
    <w:p w14:paraId="61E715E0" w14:textId="66EE424C" w:rsidR="00AC1946" w:rsidRDefault="00DF6934" w:rsidP="00895B68">
      <w:pPr>
        <w:rPr>
          <w:rFonts w:ascii="Biome" w:hAnsi="Biome" w:cs="Biome"/>
        </w:rPr>
      </w:pPr>
      <w:r>
        <w:rPr>
          <w:rFonts w:ascii="Biome" w:hAnsi="Biome" w:cs="Biome"/>
        </w:rPr>
        <w:t xml:space="preserve">A Header for the </w:t>
      </w:r>
      <w:r w:rsidR="00E51538">
        <w:rPr>
          <w:rFonts w:ascii="Biome" w:hAnsi="Biome" w:cs="Biome"/>
        </w:rPr>
        <w:t xml:space="preserve">main menu in the images above. </w:t>
      </w:r>
      <w:r w:rsidR="00102B76">
        <w:rPr>
          <w:rFonts w:ascii="Biome" w:hAnsi="Biome" w:cs="Biome"/>
        </w:rPr>
        <w:t xml:space="preserve"> It contains the name of the </w:t>
      </w:r>
      <w:r w:rsidR="007121B8">
        <w:rPr>
          <w:rFonts w:ascii="Biome" w:hAnsi="Biome" w:cs="Biome"/>
        </w:rPr>
        <w:t>main menu.</w:t>
      </w:r>
    </w:p>
    <w:p w14:paraId="0CD5401A" w14:textId="71E7C851" w:rsidR="00C732B3" w:rsidRDefault="00C732B3" w:rsidP="00895B68">
      <w:pPr>
        <w:rPr>
          <w:rFonts w:ascii="Biome" w:hAnsi="Biome" w:cs="Biome"/>
        </w:rPr>
      </w:pPr>
      <w:r>
        <w:rPr>
          <w:rFonts w:ascii="Biome" w:hAnsi="Biome" w:cs="Biome"/>
        </w:rPr>
        <w:t>Button</w:t>
      </w:r>
    </w:p>
    <w:p w14:paraId="04D833BB" w14:textId="3432A7C1" w:rsidR="00AC1946" w:rsidRDefault="00B9372F" w:rsidP="00895B68">
      <w:pPr>
        <w:rPr>
          <w:rFonts w:ascii="Biome" w:hAnsi="Biome" w:cs="Biome"/>
        </w:rPr>
      </w:pPr>
      <w:r w:rsidRPr="00B9372F">
        <w:rPr>
          <w:rFonts w:ascii="Biome" w:hAnsi="Biome" w:cs="Biome"/>
          <w:noProof/>
        </w:rPr>
        <w:drawing>
          <wp:anchor distT="0" distB="0" distL="114300" distR="114300" simplePos="0" relativeHeight="251658242" behindDoc="0" locked="0" layoutInCell="1" allowOverlap="1" wp14:anchorId="274C071F" wp14:editId="024A53E4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2647950" cy="1619620"/>
            <wp:effectExtent l="0" t="0" r="0" b="0"/>
            <wp:wrapSquare wrapText="bothSides"/>
            <wp:docPr id="171381069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10693" name="Picture 1" descr="A screenshot of a computer screen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61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0C86">
        <w:rPr>
          <w:rFonts w:ascii="Biome" w:hAnsi="Biome" w:cs="Biome"/>
        </w:rPr>
        <w:t xml:space="preserve">The buttons </w:t>
      </w:r>
      <w:r w:rsidR="00E564D6">
        <w:rPr>
          <w:rFonts w:ascii="Biome" w:hAnsi="Biome" w:cs="Biome"/>
        </w:rPr>
        <w:t>contain</w:t>
      </w:r>
      <w:r w:rsidR="00C30D84">
        <w:rPr>
          <w:rFonts w:ascii="Biome" w:hAnsi="Biome" w:cs="Biome"/>
        </w:rPr>
        <w:t xml:space="preserve"> the start and quit buttons tha</w:t>
      </w:r>
      <w:r w:rsidR="004348D8">
        <w:rPr>
          <w:rFonts w:ascii="Biome" w:hAnsi="Biome" w:cs="Biome"/>
        </w:rPr>
        <w:t>t makes the game be able to be played and quit.</w:t>
      </w:r>
    </w:p>
    <w:p w14:paraId="7D71460E" w14:textId="22F7B462" w:rsidR="00AC1946" w:rsidRDefault="00AC1946" w:rsidP="00895B68">
      <w:pPr>
        <w:rPr>
          <w:rFonts w:ascii="Biome" w:hAnsi="Biome" w:cs="Biome"/>
        </w:rPr>
      </w:pPr>
    </w:p>
    <w:p w14:paraId="584FCC4B" w14:textId="77777777" w:rsidR="004D10BE" w:rsidRDefault="004D10BE" w:rsidP="00895B68">
      <w:pPr>
        <w:rPr>
          <w:rFonts w:ascii="Biome" w:hAnsi="Biome" w:cs="Biome"/>
        </w:rPr>
      </w:pPr>
    </w:p>
    <w:p w14:paraId="7DD63E1F" w14:textId="77777777" w:rsidR="004D10BE" w:rsidRDefault="004D10BE" w:rsidP="00895B68">
      <w:pPr>
        <w:rPr>
          <w:rFonts w:ascii="Biome" w:hAnsi="Biome" w:cs="Biome"/>
        </w:rPr>
      </w:pPr>
    </w:p>
    <w:p w14:paraId="116CB463" w14:textId="45CB4CC3" w:rsidR="004D10BE" w:rsidRDefault="004D10BE" w:rsidP="00895B68">
      <w:pPr>
        <w:rPr>
          <w:rFonts w:ascii="Biome" w:hAnsi="Biome" w:cs="Biome"/>
        </w:rPr>
      </w:pPr>
      <w:r>
        <w:rPr>
          <w:rFonts w:ascii="Biome" w:hAnsi="Biome" w:cs="Biome"/>
        </w:rPr>
        <w:t xml:space="preserve">The </w:t>
      </w:r>
      <w:r w:rsidR="006304C4">
        <w:rPr>
          <w:rFonts w:ascii="Biome" w:hAnsi="Biome" w:cs="Biome"/>
        </w:rPr>
        <w:t xml:space="preserve">problems that I had with the main system was </w:t>
      </w:r>
      <w:r w:rsidR="00A75652">
        <w:rPr>
          <w:rFonts w:ascii="Biome" w:hAnsi="Biome" w:cs="Biome"/>
        </w:rPr>
        <w:t>correctly</w:t>
      </w:r>
      <w:r w:rsidR="006304C4">
        <w:rPr>
          <w:rFonts w:ascii="Biome" w:hAnsi="Biome" w:cs="Biome"/>
        </w:rPr>
        <w:t xml:space="preserve"> </w:t>
      </w:r>
      <w:r w:rsidR="00A75652">
        <w:rPr>
          <w:rFonts w:ascii="Biome" w:hAnsi="Biome" w:cs="Biome"/>
        </w:rPr>
        <w:t>align</w:t>
      </w:r>
      <w:r w:rsidR="002660A5">
        <w:rPr>
          <w:rFonts w:ascii="Biome" w:hAnsi="Biome" w:cs="Biome"/>
        </w:rPr>
        <w:t xml:space="preserve"> the “Start” and “Quit” button in the middle of the screen. </w:t>
      </w:r>
      <w:r w:rsidR="00A75652">
        <w:rPr>
          <w:rFonts w:ascii="Biome" w:hAnsi="Biome" w:cs="Biome"/>
        </w:rPr>
        <w:t xml:space="preserve">Worked perfectly when using my home </w:t>
      </w:r>
      <w:r w:rsidR="00BA46F1">
        <w:rPr>
          <w:rFonts w:ascii="Biome" w:hAnsi="Biome" w:cs="Biome"/>
        </w:rPr>
        <w:t>screen but not at the university screen.</w:t>
      </w:r>
    </w:p>
    <w:p w14:paraId="1BCF8808" w14:textId="77777777" w:rsidR="00D034D3" w:rsidRDefault="00D034D3" w:rsidP="00895B68">
      <w:pPr>
        <w:rPr>
          <w:rFonts w:ascii="Biome" w:hAnsi="Biome" w:cs="Biome"/>
        </w:rPr>
      </w:pPr>
    </w:p>
    <w:p w14:paraId="3436882E" w14:textId="77777777" w:rsidR="00D034D3" w:rsidRDefault="00D034D3" w:rsidP="00895B68">
      <w:pPr>
        <w:rPr>
          <w:rFonts w:ascii="Biome" w:hAnsi="Biome" w:cs="Biome"/>
        </w:rPr>
      </w:pPr>
    </w:p>
    <w:p w14:paraId="15FA8095" w14:textId="498C14BD" w:rsidR="00D034D3" w:rsidRPr="000B43EE" w:rsidRDefault="000B43EE" w:rsidP="000B43EE">
      <w:pPr>
        <w:pStyle w:val="Heading1"/>
        <w:rPr>
          <w:rFonts w:ascii="Biome" w:hAnsi="Biome" w:cs="Biome"/>
          <w:color w:val="auto"/>
        </w:rPr>
      </w:pPr>
      <w:bookmarkStart w:id="12" w:name="_Toc217276461"/>
      <w:r w:rsidRPr="000B43EE">
        <w:rPr>
          <w:rFonts w:ascii="Biome" w:hAnsi="Biome" w:cs="Biome"/>
          <w:color w:val="auto"/>
        </w:rPr>
        <w:lastRenderedPageBreak/>
        <w:t>References.</w:t>
      </w:r>
      <w:bookmarkEnd w:id="12"/>
    </w:p>
    <w:p w14:paraId="10E4A3D7" w14:textId="7F394207" w:rsidR="00EF11D0" w:rsidRDefault="000451A9" w:rsidP="00EF11D0">
      <w:pPr>
        <w:rPr>
          <w:rFonts w:ascii="Biome" w:hAnsi="Biome" w:cs="Biome"/>
          <w:b/>
          <w:bCs/>
        </w:rPr>
      </w:pPr>
      <w:r w:rsidRPr="000451A9">
        <w:rPr>
          <w:rFonts w:ascii="Biome" w:hAnsi="Biome" w:cs="Biome"/>
        </w:rPr>
        <w:t>(</w:t>
      </w:r>
      <w:r w:rsidR="002F475D">
        <w:rPr>
          <w:rFonts w:ascii="Biome" w:hAnsi="Biome" w:cs="Biome"/>
        </w:rPr>
        <w:t>March 14, 2024</w:t>
      </w:r>
      <w:r w:rsidRPr="000451A9">
        <w:rPr>
          <w:rFonts w:ascii="Biome" w:hAnsi="Biome" w:cs="Biome"/>
        </w:rPr>
        <w:t xml:space="preserve">) </w:t>
      </w:r>
      <w:r w:rsidRPr="000451A9">
        <w:rPr>
          <w:rFonts w:ascii="Biome" w:hAnsi="Biome" w:cs="Biome"/>
          <w:i/>
          <w:iCs/>
        </w:rPr>
        <w:t>YouTube</w:t>
      </w:r>
      <w:r w:rsidRPr="000451A9">
        <w:rPr>
          <w:rFonts w:ascii="Biome" w:hAnsi="Biome" w:cs="Biome"/>
        </w:rPr>
        <w:t xml:space="preserve">. Available at: https://youtu.be/_jtj73lu2Ko?si=Ue8D-faVeTu8m9bH (Accessed: 15 December 2025). </w:t>
      </w:r>
      <w:r w:rsidR="002F475D">
        <w:rPr>
          <w:rFonts w:ascii="Biome" w:hAnsi="Biome" w:cs="Biome"/>
        </w:rPr>
        <w:t xml:space="preserve"> (</w:t>
      </w:r>
      <w:r w:rsidR="00EF11D0" w:rsidRPr="00EF11D0">
        <w:rPr>
          <w:rFonts w:ascii="Biome" w:hAnsi="Biome" w:cs="Biome"/>
          <w:b/>
          <w:bCs/>
        </w:rPr>
        <w:t>UI Toolkit</w:t>
      </w:r>
      <w:r w:rsidR="00EF11D0">
        <w:rPr>
          <w:rFonts w:ascii="Biome" w:hAnsi="Biome" w:cs="Biome"/>
          <w:b/>
          <w:bCs/>
        </w:rPr>
        <w:t>)</w:t>
      </w:r>
    </w:p>
    <w:p w14:paraId="6C30A557" w14:textId="4EB0504A" w:rsidR="00EF11D0" w:rsidRDefault="00EF11D0" w:rsidP="00EF11D0">
      <w:pPr>
        <w:rPr>
          <w:rFonts w:ascii="Biome" w:hAnsi="Biome" w:cs="Biome"/>
          <w:b/>
          <w:bCs/>
        </w:rPr>
      </w:pPr>
      <w:r>
        <w:rPr>
          <w:rFonts w:ascii="Biome" w:hAnsi="Biome" w:cs="Biome"/>
          <w:b/>
          <w:bCs/>
        </w:rPr>
        <w:t>(</w:t>
      </w:r>
      <w:proofErr w:type="spellStart"/>
      <w:r>
        <w:rPr>
          <w:rFonts w:ascii="Biome" w:hAnsi="Biome" w:cs="Biome"/>
          <w:b/>
          <w:bCs/>
        </w:rPr>
        <w:t>Feauray</w:t>
      </w:r>
      <w:proofErr w:type="spellEnd"/>
      <w:r>
        <w:rPr>
          <w:rFonts w:ascii="Biome" w:hAnsi="Biome" w:cs="Biome"/>
          <w:b/>
          <w:bCs/>
        </w:rPr>
        <w:t xml:space="preserve"> 6 2021) </w:t>
      </w:r>
      <w:r w:rsidR="00AC700E" w:rsidRPr="00AC700E">
        <w:rPr>
          <w:rFonts w:ascii="Biome" w:hAnsi="Biome" w:cs="Biome"/>
          <w:i/>
          <w:iCs/>
        </w:rPr>
        <w:t>YouTube</w:t>
      </w:r>
      <w:r>
        <w:rPr>
          <w:rFonts w:ascii="Biome" w:hAnsi="Biome" w:cs="Biome"/>
          <w:b/>
          <w:bCs/>
        </w:rPr>
        <w:t xml:space="preserve"> </w:t>
      </w:r>
      <w:r w:rsidRPr="00AC700E">
        <w:rPr>
          <w:rFonts w:ascii="Biome" w:hAnsi="Biome" w:cs="Biome"/>
        </w:rPr>
        <w:t>Available at:</w:t>
      </w:r>
    </w:p>
    <w:p w14:paraId="75D64136" w14:textId="79F3D0B2" w:rsidR="00EF11D0" w:rsidRPr="00EF11D0" w:rsidRDefault="00EF11D0" w:rsidP="00EF11D0">
      <w:pPr>
        <w:rPr>
          <w:rFonts w:ascii="Biome" w:hAnsi="Biome" w:cs="Biome"/>
          <w:b/>
          <w:bCs/>
        </w:rPr>
      </w:pPr>
      <w:hyperlink r:id="rId20" w:history="1">
        <w:r w:rsidRPr="00E30874">
          <w:rPr>
            <w:rStyle w:val="Hyperlink"/>
            <w:rFonts w:ascii="Biome" w:hAnsi="Biome" w:cs="Biome"/>
            <w:b/>
            <w:bCs/>
          </w:rPr>
          <w:t>https://youtu.be/rVeS7oh3oug?si=fxRNmAPln9yQpboV</w:t>
        </w:r>
      </w:hyperlink>
      <w:r>
        <w:rPr>
          <w:rFonts w:ascii="Biome" w:hAnsi="Biome" w:cs="Biome"/>
          <w:b/>
          <w:bCs/>
        </w:rPr>
        <w:t xml:space="preserve"> </w:t>
      </w:r>
      <w:r w:rsidR="00AC700E" w:rsidRPr="000451A9">
        <w:rPr>
          <w:rFonts w:ascii="Biome" w:hAnsi="Biome" w:cs="Biome"/>
        </w:rPr>
        <w:t>(Accessed: 15 December 2025).</w:t>
      </w:r>
      <w:r w:rsidR="00AC700E">
        <w:rPr>
          <w:rFonts w:ascii="Biome" w:hAnsi="Biome" w:cs="Biome"/>
        </w:rPr>
        <w:t xml:space="preserve"> (Shader Graph)</w:t>
      </w:r>
    </w:p>
    <w:p w14:paraId="66E1E103" w14:textId="2E6E2CD9" w:rsidR="000451A9" w:rsidRDefault="000451A9" w:rsidP="000451A9">
      <w:pPr>
        <w:rPr>
          <w:rFonts w:ascii="Biome" w:hAnsi="Biome" w:cs="Biome"/>
        </w:rPr>
      </w:pPr>
    </w:p>
    <w:p w14:paraId="303CDE07" w14:textId="77777777" w:rsidR="002F475D" w:rsidRPr="000451A9" w:rsidRDefault="002F475D" w:rsidP="000451A9">
      <w:pPr>
        <w:rPr>
          <w:rFonts w:ascii="Biome" w:hAnsi="Biome" w:cs="Biome"/>
        </w:rPr>
      </w:pPr>
    </w:p>
    <w:p w14:paraId="24198181" w14:textId="77777777" w:rsidR="00D034D3" w:rsidRPr="005F5380" w:rsidRDefault="00D034D3" w:rsidP="00895B68">
      <w:pPr>
        <w:rPr>
          <w:rFonts w:ascii="Biome" w:hAnsi="Biome" w:cs="Biome"/>
        </w:rPr>
      </w:pPr>
    </w:p>
    <w:sectPr w:rsidR="00D034D3" w:rsidRPr="005F5380"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83986" w14:textId="77777777" w:rsidR="002E247F" w:rsidRDefault="002E247F" w:rsidP="00305D37">
      <w:pPr>
        <w:spacing w:after="0" w:line="240" w:lineRule="auto"/>
      </w:pPr>
      <w:r>
        <w:separator/>
      </w:r>
    </w:p>
  </w:endnote>
  <w:endnote w:type="continuationSeparator" w:id="0">
    <w:p w14:paraId="70B5BFFB" w14:textId="77777777" w:rsidR="002E247F" w:rsidRDefault="002E247F" w:rsidP="00305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ome">
    <w:altName w:val="Sylfaen"/>
    <w:charset w:val="00"/>
    <w:family w:val="swiss"/>
    <w:pitch w:val="variable"/>
    <w:sig w:usb0="A11526FF" w:usb1="8000000A" w:usb2="0001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25758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7889FE" w14:textId="1559BA1B" w:rsidR="00305D37" w:rsidRDefault="00305D3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BFFB08" w14:textId="77777777" w:rsidR="00305D37" w:rsidRDefault="00305D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2DA74" w14:textId="77777777" w:rsidR="002E247F" w:rsidRDefault="002E247F" w:rsidP="00305D37">
      <w:pPr>
        <w:spacing w:after="0" w:line="240" w:lineRule="auto"/>
      </w:pPr>
      <w:r>
        <w:separator/>
      </w:r>
    </w:p>
  </w:footnote>
  <w:footnote w:type="continuationSeparator" w:id="0">
    <w:p w14:paraId="23C21DA4" w14:textId="77777777" w:rsidR="002E247F" w:rsidRDefault="002E247F" w:rsidP="00305D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B37"/>
    <w:rsid w:val="000451A9"/>
    <w:rsid w:val="00054E38"/>
    <w:rsid w:val="0006336A"/>
    <w:rsid w:val="00064CF3"/>
    <w:rsid w:val="00081C23"/>
    <w:rsid w:val="00081ED6"/>
    <w:rsid w:val="000B43EE"/>
    <w:rsid w:val="000C2D65"/>
    <w:rsid w:val="000E0F51"/>
    <w:rsid w:val="000E489B"/>
    <w:rsid w:val="00102B76"/>
    <w:rsid w:val="00114FD2"/>
    <w:rsid w:val="00116039"/>
    <w:rsid w:val="00145E24"/>
    <w:rsid w:val="00185EC7"/>
    <w:rsid w:val="001D3A92"/>
    <w:rsid w:val="001D44BA"/>
    <w:rsid w:val="001D73BA"/>
    <w:rsid w:val="00210D3C"/>
    <w:rsid w:val="002220C2"/>
    <w:rsid w:val="002660A5"/>
    <w:rsid w:val="002950AC"/>
    <w:rsid w:val="002A38D8"/>
    <w:rsid w:val="002E1C01"/>
    <w:rsid w:val="002E247F"/>
    <w:rsid w:val="002F1C71"/>
    <w:rsid w:val="002F475D"/>
    <w:rsid w:val="00305D37"/>
    <w:rsid w:val="00325129"/>
    <w:rsid w:val="003E6E79"/>
    <w:rsid w:val="003F4149"/>
    <w:rsid w:val="00401AA8"/>
    <w:rsid w:val="004348D8"/>
    <w:rsid w:val="0044093E"/>
    <w:rsid w:val="00457B37"/>
    <w:rsid w:val="0049305F"/>
    <w:rsid w:val="004D10BE"/>
    <w:rsid w:val="00501653"/>
    <w:rsid w:val="00531F04"/>
    <w:rsid w:val="005513CC"/>
    <w:rsid w:val="00576803"/>
    <w:rsid w:val="00594164"/>
    <w:rsid w:val="005A3504"/>
    <w:rsid w:val="005C03BB"/>
    <w:rsid w:val="005F5380"/>
    <w:rsid w:val="006304C4"/>
    <w:rsid w:val="006432B4"/>
    <w:rsid w:val="006C249E"/>
    <w:rsid w:val="007121B8"/>
    <w:rsid w:val="007E1F4E"/>
    <w:rsid w:val="0083299F"/>
    <w:rsid w:val="00860A4E"/>
    <w:rsid w:val="00865FD8"/>
    <w:rsid w:val="0087555B"/>
    <w:rsid w:val="00895B68"/>
    <w:rsid w:val="008E340C"/>
    <w:rsid w:val="008F0141"/>
    <w:rsid w:val="008F1999"/>
    <w:rsid w:val="009010B8"/>
    <w:rsid w:val="00903FDA"/>
    <w:rsid w:val="00924B14"/>
    <w:rsid w:val="00943D3E"/>
    <w:rsid w:val="009E6CC1"/>
    <w:rsid w:val="00A32320"/>
    <w:rsid w:val="00A33D7C"/>
    <w:rsid w:val="00A548E7"/>
    <w:rsid w:val="00A75652"/>
    <w:rsid w:val="00AA68EC"/>
    <w:rsid w:val="00AC1946"/>
    <w:rsid w:val="00AC700E"/>
    <w:rsid w:val="00AE1E1C"/>
    <w:rsid w:val="00B2310C"/>
    <w:rsid w:val="00B41FB2"/>
    <w:rsid w:val="00B46B62"/>
    <w:rsid w:val="00B56025"/>
    <w:rsid w:val="00B66061"/>
    <w:rsid w:val="00B717BF"/>
    <w:rsid w:val="00B9372F"/>
    <w:rsid w:val="00B95BBE"/>
    <w:rsid w:val="00BA46F1"/>
    <w:rsid w:val="00BD527F"/>
    <w:rsid w:val="00BE34DE"/>
    <w:rsid w:val="00C10C86"/>
    <w:rsid w:val="00C30D84"/>
    <w:rsid w:val="00C36F9E"/>
    <w:rsid w:val="00C40C27"/>
    <w:rsid w:val="00C732B3"/>
    <w:rsid w:val="00C879BE"/>
    <w:rsid w:val="00CC1999"/>
    <w:rsid w:val="00CC58C9"/>
    <w:rsid w:val="00CD6CD4"/>
    <w:rsid w:val="00CE6585"/>
    <w:rsid w:val="00CF12C4"/>
    <w:rsid w:val="00D034D3"/>
    <w:rsid w:val="00D079E9"/>
    <w:rsid w:val="00DC042C"/>
    <w:rsid w:val="00DF6934"/>
    <w:rsid w:val="00E01B52"/>
    <w:rsid w:val="00E15C41"/>
    <w:rsid w:val="00E15DC4"/>
    <w:rsid w:val="00E16BCB"/>
    <w:rsid w:val="00E4078F"/>
    <w:rsid w:val="00E42494"/>
    <w:rsid w:val="00E42E03"/>
    <w:rsid w:val="00E51538"/>
    <w:rsid w:val="00E564D6"/>
    <w:rsid w:val="00E57FA1"/>
    <w:rsid w:val="00E928C5"/>
    <w:rsid w:val="00EA032E"/>
    <w:rsid w:val="00EF11D0"/>
    <w:rsid w:val="00F333D1"/>
    <w:rsid w:val="00F91B3C"/>
    <w:rsid w:val="00FD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528C54"/>
  <w15:chartTrackingRefBased/>
  <w15:docId w15:val="{A1C57742-F6A8-4345-9995-735DC7F39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7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7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7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7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B3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05D3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05D3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05D37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05D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D37"/>
  </w:style>
  <w:style w:type="paragraph" w:styleId="Footer">
    <w:name w:val="footer"/>
    <w:basedOn w:val="Normal"/>
    <w:link w:val="FooterChar"/>
    <w:uiPriority w:val="99"/>
    <w:unhideWhenUsed/>
    <w:rsid w:val="00305D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D37"/>
  </w:style>
  <w:style w:type="paragraph" w:styleId="TOC2">
    <w:name w:val="toc 2"/>
    <w:basedOn w:val="Normal"/>
    <w:next w:val="Normal"/>
    <w:autoRedefine/>
    <w:uiPriority w:val="39"/>
    <w:unhideWhenUsed/>
    <w:rsid w:val="000E489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E489B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2F47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s://youtu.be/rVeS7oh3oug?si=fxRNmAPln9yQpboV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EA177BE9DBA24099CB6E2545907C68" ma:contentTypeVersion="4" ma:contentTypeDescription="Create a new document." ma:contentTypeScope="" ma:versionID="b3ec3a44941f8b53913abb007a3bed2a">
  <xsd:schema xmlns:xsd="http://www.w3.org/2001/XMLSchema" xmlns:xs="http://www.w3.org/2001/XMLSchema" xmlns:p="http://schemas.microsoft.com/office/2006/metadata/properties" xmlns:ns3="129c0fcc-d97f-4ef0-9276-a308c696d036" targetNamespace="http://schemas.microsoft.com/office/2006/metadata/properties" ma:root="true" ma:fieldsID="3aac4e4b6eb0026633f039cfa0c7de01" ns3:_="">
    <xsd:import namespace="129c0fcc-d97f-4ef0-9276-a308c696d03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9c0fcc-d97f-4ef0-9276-a308c696d03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EA408E-ABBD-4074-822D-31D3485CEF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4F1995-1B16-47EB-9904-B52D79CAD085}">
  <ds:schemaRefs>
    <ds:schemaRef ds:uri="http://schemas.openxmlformats.org/package/2006/metadata/core-properties"/>
    <ds:schemaRef ds:uri="http://www.w3.org/XML/1998/namespace"/>
    <ds:schemaRef ds:uri="http://purl.org/dc/elements/1.1/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schemas.microsoft.com/office/infopath/2007/PartnerControls"/>
    <ds:schemaRef ds:uri="129c0fcc-d97f-4ef0-9276-a308c696d036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8DD65EB-8E44-49A1-9221-B0E8AB92557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4E2F1E4-CC7E-46CA-B326-6C23C0EEC7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9c0fcc-d97f-4ef0-9276-a308c696d0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631</Words>
  <Characters>3168</Characters>
  <Application>Microsoft Office Word</Application>
  <DocSecurity>0</DocSecurity>
  <Lines>150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Oneish St Patrick Binns Junior Webb-Nicholson</dc:creator>
  <cp:keywords/>
  <dc:description/>
  <cp:lastModifiedBy>Oneish St Patrick Binns Junior Webb-Nicholson</cp:lastModifiedBy>
  <cp:revision>2</cp:revision>
  <dcterms:created xsi:type="dcterms:W3CDTF">2025-12-23T17:51:00Z</dcterms:created>
  <dcterms:modified xsi:type="dcterms:W3CDTF">2025-12-23T17:51:00Z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ae17860c-9b7c-4a0e-93a3-9f5bc2db2e9c</vt:lpwstr>
  </property>
  <property fmtid="{D5CDD505-2E9C-101B-9397-08002B2CF9AE}" pid="3" name="ContentTypeId">
    <vt:lpwstr>0x010100AFEA177BE9DBA24099CB6E2545907C68</vt:lpwstr>
  </property>
</Properties>
</file>