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4E1" w:rsidRDefault="00DE24E1" w:rsidP="00DE24E1">
      <w:pPr>
        <w:spacing w:after="60"/>
        <w:ind w:left="-72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ФЕДЕРАЛЬНОЕ АГЕНТСТВО ПО ОБРАЗОВАНИЮ РОССИЙСКОЙ ФЕДЕРАЦИИ</w:t>
      </w:r>
    </w:p>
    <w:p w:rsidR="00DE24E1" w:rsidRDefault="00DE24E1" w:rsidP="00DE24E1">
      <w:pPr>
        <w:spacing w:after="60"/>
        <w:ind w:left="-720" w:right="-142"/>
        <w:jc w:val="center"/>
        <w:rPr>
          <w:b/>
        </w:rPr>
      </w:pPr>
      <w:r>
        <w:rPr>
          <w:b/>
        </w:rPr>
        <w:t>Государственное образовательное учреждение высшего профессионального образования</w:t>
      </w:r>
    </w:p>
    <w:p w:rsidR="00DE24E1" w:rsidRDefault="00DE24E1" w:rsidP="00DE24E1">
      <w:pPr>
        <w:ind w:left="-720"/>
        <w:jc w:val="center"/>
        <w:rPr>
          <w:b/>
        </w:rPr>
      </w:pPr>
      <w:r>
        <w:rPr>
          <w:b/>
        </w:rPr>
        <w:t xml:space="preserve">МОСКОВСКИЙ ИНЖЕНЕРНО-ФИЗИЧЕСКИЙ ИНСТИТУТ </w:t>
      </w:r>
    </w:p>
    <w:p w:rsidR="00DE24E1" w:rsidRDefault="00DE24E1" w:rsidP="00DE24E1">
      <w:pPr>
        <w:pBdr>
          <w:bottom w:val="single" w:sz="12" w:space="1" w:color="auto"/>
        </w:pBdr>
        <w:ind w:left="-720"/>
        <w:jc w:val="center"/>
        <w:rPr>
          <w:b/>
        </w:rPr>
      </w:pPr>
      <w:r>
        <w:rPr>
          <w:b/>
        </w:rPr>
        <w:t xml:space="preserve">(ГОСУДАРСТВЕННЫЙ УНИВЕРСИТЕТ) </w:t>
      </w:r>
    </w:p>
    <w:p w:rsidR="00DE24E1" w:rsidRDefault="00DE24E1" w:rsidP="00DE24E1">
      <w:pPr>
        <w:ind w:left="-720"/>
        <w:jc w:val="center"/>
        <w:rPr>
          <w:b/>
        </w:rPr>
      </w:pPr>
    </w:p>
    <w:p w:rsidR="00DE24E1" w:rsidRDefault="00DE24E1" w:rsidP="00DE24E1">
      <w:pPr>
        <w:ind w:left="-720"/>
        <w:jc w:val="center"/>
        <w:rPr>
          <w:b/>
        </w:rPr>
      </w:pPr>
      <w:r>
        <w:rPr>
          <w:b/>
        </w:rPr>
        <w:t>ФАКУЛЬТЕТ КИБЕРНЕТИКИ</w:t>
      </w:r>
    </w:p>
    <w:p w:rsidR="00DE24E1" w:rsidRDefault="00DE24E1" w:rsidP="00DE24E1">
      <w:pPr>
        <w:ind w:left="-720"/>
        <w:jc w:val="center"/>
      </w:pPr>
    </w:p>
    <w:p w:rsidR="00DE24E1" w:rsidRDefault="00DE24E1" w:rsidP="00DE24E1">
      <w:pPr>
        <w:ind w:left="-720"/>
        <w:jc w:val="center"/>
        <w:rPr>
          <w:b/>
        </w:rPr>
      </w:pPr>
      <w:r>
        <w:rPr>
          <w:b/>
        </w:rPr>
        <w:t>КАФЕДРА КИБЕРНЕТИКИ</w:t>
      </w:r>
    </w:p>
    <w:p w:rsidR="005935C8" w:rsidRDefault="005935C8"/>
    <w:p w:rsidR="00DE24E1" w:rsidRDefault="00DE24E1" w:rsidP="00DE24E1">
      <w:pPr>
        <w:ind w:left="-720"/>
        <w:jc w:val="center"/>
        <w:rPr>
          <w:b/>
          <w:sz w:val="72"/>
          <w:szCs w:val="72"/>
        </w:rPr>
      </w:pPr>
    </w:p>
    <w:p w:rsidR="00DE24E1" w:rsidRDefault="00DE24E1" w:rsidP="00DE24E1">
      <w:pPr>
        <w:ind w:left="-720"/>
        <w:jc w:val="center"/>
        <w:rPr>
          <w:b/>
          <w:sz w:val="72"/>
          <w:szCs w:val="72"/>
        </w:rPr>
      </w:pPr>
      <w:r w:rsidRPr="00DE0810">
        <w:rPr>
          <w:b/>
          <w:sz w:val="72"/>
          <w:szCs w:val="72"/>
        </w:rPr>
        <w:t>НИЯУ МИФИ</w:t>
      </w:r>
    </w:p>
    <w:p w:rsidR="00DE24E1" w:rsidRDefault="00DE24E1" w:rsidP="00DE24E1">
      <w:pPr>
        <w:widowControl/>
        <w:ind w:left="-720"/>
        <w:jc w:val="center"/>
        <w:rPr>
          <w:b/>
          <w:sz w:val="40"/>
        </w:rPr>
      </w:pPr>
    </w:p>
    <w:p w:rsidR="00DE24E1" w:rsidRDefault="00DE24E1" w:rsidP="00DE24E1">
      <w:pPr>
        <w:widowControl/>
        <w:ind w:left="-720"/>
        <w:jc w:val="center"/>
        <w:rPr>
          <w:b/>
          <w:sz w:val="40"/>
        </w:rPr>
      </w:pPr>
    </w:p>
    <w:p w:rsidR="00DE24E1" w:rsidRDefault="00DE24E1" w:rsidP="00DE24E1">
      <w:pPr>
        <w:widowControl/>
        <w:ind w:left="-720"/>
        <w:jc w:val="center"/>
        <w:rPr>
          <w:b/>
          <w:sz w:val="40"/>
        </w:rPr>
      </w:pPr>
    </w:p>
    <w:p w:rsidR="00DE24E1" w:rsidRDefault="00DE24E1" w:rsidP="00DE24E1">
      <w:pPr>
        <w:widowControl/>
        <w:ind w:left="-720"/>
        <w:jc w:val="center"/>
        <w:rPr>
          <w:b/>
          <w:sz w:val="40"/>
        </w:rPr>
      </w:pPr>
      <w:r>
        <w:rPr>
          <w:b/>
          <w:sz w:val="40"/>
        </w:rPr>
        <w:t>КУРСОВАЯ РАБОТА</w:t>
      </w:r>
    </w:p>
    <w:p w:rsidR="00DE24E1" w:rsidRDefault="00DE24E1" w:rsidP="00DE24E1">
      <w:pPr>
        <w:ind w:left="-720"/>
        <w:jc w:val="center"/>
      </w:pPr>
      <w:r>
        <w:t>по дисциплине «</w:t>
      </w:r>
      <w:r>
        <w:rPr>
          <w:color w:val="262626"/>
          <w:szCs w:val="28"/>
          <w:lang w:eastAsia="en-US"/>
        </w:rPr>
        <w:t>Современные средства программирования</w:t>
      </w:r>
      <w:r>
        <w:t>»</w:t>
      </w:r>
    </w:p>
    <w:p w:rsidR="00DE24E1" w:rsidRDefault="00DE24E1" w:rsidP="00DE24E1">
      <w:pPr>
        <w:ind w:left="-720"/>
        <w:jc w:val="center"/>
      </w:pPr>
    </w:p>
    <w:p w:rsidR="00DE24E1" w:rsidRDefault="00DE24E1" w:rsidP="00DE24E1">
      <w:pPr>
        <w:ind w:left="-720"/>
        <w:jc w:val="center"/>
      </w:pPr>
    </w:p>
    <w:p w:rsidR="00DE24E1" w:rsidRDefault="00DE24E1" w:rsidP="00DE24E1">
      <w:pPr>
        <w:ind w:left="-720"/>
        <w:jc w:val="center"/>
      </w:pPr>
    </w:p>
    <w:p w:rsidR="00DE24E1" w:rsidRDefault="00DE24E1" w:rsidP="00DE24E1">
      <w:pPr>
        <w:ind w:left="-720"/>
        <w:jc w:val="center"/>
      </w:pPr>
    </w:p>
    <w:p w:rsidR="00DE24E1" w:rsidRDefault="00DE24E1" w:rsidP="00DE24E1">
      <w:pPr>
        <w:ind w:left="-720"/>
        <w:jc w:val="center"/>
      </w:pPr>
    </w:p>
    <w:p w:rsidR="00DE24E1" w:rsidRDefault="00DE24E1" w:rsidP="00DE24E1">
      <w:pPr>
        <w:ind w:left="-720"/>
        <w:jc w:val="center"/>
      </w:pPr>
    </w:p>
    <w:p w:rsidR="00DE24E1" w:rsidRDefault="00DE24E1" w:rsidP="00DE24E1">
      <w:pPr>
        <w:ind w:left="-720"/>
        <w:jc w:val="center"/>
      </w:pPr>
    </w:p>
    <w:p w:rsidR="00DE24E1" w:rsidRDefault="00DE24E1" w:rsidP="00DE24E1">
      <w:pPr>
        <w:widowControl/>
        <w:ind w:left="-720"/>
      </w:pPr>
      <w:r>
        <w:t>Группа № _</w:t>
      </w:r>
      <w:r>
        <w:rPr>
          <w:u w:val="single"/>
        </w:rPr>
        <w:t>К05-224</w:t>
      </w:r>
      <w:r>
        <w:t>___</w:t>
      </w:r>
    </w:p>
    <w:p w:rsidR="00DE24E1" w:rsidRDefault="00DE24E1" w:rsidP="00DE24E1">
      <w:pPr>
        <w:widowControl/>
        <w:ind w:left="-720"/>
      </w:pPr>
    </w:p>
    <w:p w:rsidR="00DE24E1" w:rsidRDefault="00DE24E1" w:rsidP="00DE24E1">
      <w:pPr>
        <w:widowControl/>
        <w:ind w:left="-720"/>
      </w:pPr>
      <w:r>
        <w:t xml:space="preserve">Студент </w:t>
      </w:r>
      <w:r>
        <w:rPr>
          <w:u w:val="single"/>
        </w:rPr>
        <w:t>Чекалин Дмитрий Борисович</w:t>
      </w:r>
    </w:p>
    <w:p w:rsidR="00DE24E1" w:rsidRDefault="00DE24E1" w:rsidP="00DE24E1">
      <w:pPr>
        <w:widowControl/>
        <w:ind w:left="-720"/>
      </w:pPr>
      <w:r>
        <w:t xml:space="preserve">                </w:t>
      </w:r>
      <w:r>
        <w:rPr>
          <w:sz w:val="22"/>
        </w:rPr>
        <w:t xml:space="preserve">                  (</w:t>
      </w:r>
      <w:proofErr w:type="spellStart"/>
      <w:r>
        <w:rPr>
          <w:sz w:val="22"/>
        </w:rPr>
        <w:t>фио</w:t>
      </w:r>
      <w:proofErr w:type="spellEnd"/>
      <w:r>
        <w:rPr>
          <w:sz w:val="22"/>
        </w:rPr>
        <w:t>)</w:t>
      </w:r>
    </w:p>
    <w:p w:rsidR="00DE24E1" w:rsidRDefault="00DE24E1" w:rsidP="00DE24E1">
      <w:pPr>
        <w:widowControl/>
        <w:ind w:left="-720"/>
      </w:pPr>
    </w:p>
    <w:p w:rsidR="00DE24E1" w:rsidRDefault="00DE24E1" w:rsidP="00DE24E1">
      <w:pPr>
        <w:widowControl/>
        <w:ind w:left="-720"/>
      </w:pPr>
      <w:r>
        <w:t xml:space="preserve">Преподаватель </w:t>
      </w:r>
      <w:r>
        <w:rPr>
          <w:u w:val="single"/>
        </w:rPr>
        <w:t>Садчиков Сергей Михайлович</w:t>
      </w:r>
      <w:r>
        <w:t xml:space="preserve">    </w:t>
      </w:r>
    </w:p>
    <w:p w:rsidR="00DE24E1" w:rsidRDefault="00DE24E1" w:rsidP="00DE24E1">
      <w:pPr>
        <w:widowControl/>
        <w:ind w:left="-720"/>
      </w:pPr>
      <w:r>
        <w:t xml:space="preserve">                         </w:t>
      </w:r>
      <w:r>
        <w:rPr>
          <w:sz w:val="22"/>
        </w:rPr>
        <w:t xml:space="preserve">                 (</w:t>
      </w:r>
      <w:proofErr w:type="spellStart"/>
      <w:r>
        <w:rPr>
          <w:sz w:val="22"/>
        </w:rPr>
        <w:t>фио</w:t>
      </w:r>
      <w:proofErr w:type="spellEnd"/>
      <w:r>
        <w:rPr>
          <w:sz w:val="22"/>
        </w:rPr>
        <w:t>)</w:t>
      </w:r>
    </w:p>
    <w:p w:rsidR="00DE24E1" w:rsidRDefault="00DE24E1" w:rsidP="00DE24E1">
      <w:pPr>
        <w:widowControl/>
        <w:ind w:left="-720"/>
      </w:pPr>
    </w:p>
    <w:p w:rsidR="00DE24E1" w:rsidRDefault="00DE24E1" w:rsidP="00DE24E1">
      <w:pPr>
        <w:widowControl/>
        <w:ind w:left="-720"/>
      </w:pPr>
      <w:r>
        <w:t>Оценка  _______________________</w:t>
      </w:r>
    </w:p>
    <w:p w:rsidR="00DE24E1" w:rsidRDefault="00DE24E1" w:rsidP="00DE24E1">
      <w:pPr>
        <w:ind w:left="-720"/>
        <w:jc w:val="center"/>
      </w:pPr>
    </w:p>
    <w:p w:rsidR="00DE24E1" w:rsidRDefault="00DE24E1" w:rsidP="00DE24E1">
      <w:pPr>
        <w:ind w:left="-720"/>
        <w:jc w:val="center"/>
        <w:rPr>
          <w:b/>
          <w:sz w:val="72"/>
          <w:szCs w:val="72"/>
        </w:rPr>
      </w:pPr>
    </w:p>
    <w:p w:rsidR="00DE24E1" w:rsidRDefault="00DE24E1"/>
    <w:p w:rsidR="003E6761" w:rsidRDefault="003E6761"/>
    <w:p w:rsidR="003E6761" w:rsidRDefault="003E6761" w:rsidP="003E6761">
      <w:pPr>
        <w:widowControl/>
        <w:ind w:left="-720"/>
        <w:jc w:val="center"/>
        <w:rPr>
          <w:lang w:val="en-US"/>
        </w:rPr>
      </w:pPr>
      <w:bookmarkStart w:id="0" w:name="_GoBack"/>
      <w:bookmarkEnd w:id="0"/>
      <w:r>
        <w:rPr>
          <w:b/>
        </w:rPr>
        <w:t>Москва 201</w:t>
      </w:r>
      <w:r>
        <w:rPr>
          <w:b/>
          <w:lang w:val="en-US"/>
        </w:rPr>
        <w:t>3</w:t>
      </w:r>
    </w:p>
    <w:p w:rsidR="003E6761" w:rsidRDefault="003E6761"/>
    <w:sectPr w:rsidR="003E67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4E1"/>
    <w:rsid w:val="003E6761"/>
    <w:rsid w:val="005935C8"/>
    <w:rsid w:val="006318AE"/>
    <w:rsid w:val="00DE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24E1"/>
    <w:pPr>
      <w:widowControl w:val="0"/>
      <w:overflowPunct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MS Mincho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24E1"/>
    <w:pPr>
      <w:widowControl w:val="0"/>
      <w:overflowPunct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MS Mincho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Ольга</cp:lastModifiedBy>
  <cp:revision>2</cp:revision>
  <dcterms:created xsi:type="dcterms:W3CDTF">2013-12-27T03:34:00Z</dcterms:created>
  <dcterms:modified xsi:type="dcterms:W3CDTF">2013-12-27T03:34:00Z</dcterms:modified>
</cp:coreProperties>
</file>