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C9D" w:rsidRDefault="00244C9D" w:rsidP="00244C9D">
      <w:pPr>
        <w:ind w:left="600" w:right="624"/>
        <w:rPr>
          <w:b/>
          <w:sz w:val="22"/>
          <w:szCs w:val="22"/>
          <w:lang w:val="es-ES"/>
        </w:rPr>
      </w:pPr>
      <w:r>
        <w:rPr>
          <w:b/>
          <w:sz w:val="22"/>
          <w:szCs w:val="22"/>
          <w:lang w:val="es-ES"/>
        </w:rPr>
        <w:t>Park School</w:t>
      </w:r>
    </w:p>
    <w:p w:rsidR="00244C9D" w:rsidRDefault="00244C9D" w:rsidP="00244C9D">
      <w:pPr>
        <w:ind w:left="600" w:right="624"/>
        <w:rPr>
          <w:b/>
          <w:sz w:val="22"/>
          <w:szCs w:val="22"/>
          <w:lang w:val="es-ES"/>
        </w:rPr>
      </w:pPr>
      <w:r>
        <w:rPr>
          <w:b/>
          <w:sz w:val="22"/>
          <w:szCs w:val="22"/>
          <w:lang w:val="es-ES"/>
        </w:rPr>
        <w:t>Cine y cultura</w:t>
      </w:r>
    </w:p>
    <w:p w:rsidR="00244C9D" w:rsidRDefault="00244C9D" w:rsidP="00244C9D">
      <w:pPr>
        <w:ind w:left="600" w:right="624"/>
        <w:rPr>
          <w:b/>
          <w:sz w:val="22"/>
          <w:szCs w:val="22"/>
          <w:lang w:val="es-ES"/>
        </w:rPr>
      </w:pPr>
      <w:r>
        <w:rPr>
          <w:b/>
          <w:sz w:val="22"/>
          <w:szCs w:val="22"/>
          <w:lang w:val="es-ES"/>
        </w:rPr>
        <w:t>Sra. Imhoff</w:t>
      </w:r>
    </w:p>
    <w:p w:rsidR="00244C9D" w:rsidRDefault="00244C9D" w:rsidP="00244C9D">
      <w:pPr>
        <w:ind w:left="600" w:right="624"/>
        <w:rPr>
          <w:b/>
          <w:sz w:val="22"/>
          <w:szCs w:val="22"/>
          <w:lang w:val="es-ES"/>
        </w:rPr>
      </w:pPr>
    </w:p>
    <w:p w:rsidR="00244C9D" w:rsidRDefault="00244C9D" w:rsidP="00244C9D">
      <w:pPr>
        <w:ind w:left="600" w:right="624"/>
        <w:rPr>
          <w:b/>
          <w:sz w:val="22"/>
          <w:szCs w:val="22"/>
          <w:lang w:val="es-ES"/>
        </w:rPr>
      </w:pPr>
    </w:p>
    <w:p w:rsidR="00244C9D" w:rsidRDefault="00244C9D" w:rsidP="00244C9D">
      <w:pPr>
        <w:ind w:left="600" w:right="624"/>
        <w:jc w:val="center"/>
        <w:rPr>
          <w:b/>
          <w:i/>
          <w:sz w:val="48"/>
          <w:szCs w:val="48"/>
          <w:lang w:val="es-ES"/>
        </w:rPr>
      </w:pPr>
      <w:r>
        <w:rPr>
          <w:b/>
          <w:i/>
          <w:sz w:val="48"/>
          <w:szCs w:val="48"/>
          <w:lang w:val="es-ES"/>
        </w:rPr>
        <w:t>Diarios de Motocicleta</w:t>
      </w:r>
    </w:p>
    <w:p w:rsidR="00244C9D" w:rsidRDefault="00244C9D" w:rsidP="00244C9D">
      <w:pPr>
        <w:ind w:left="600" w:right="624"/>
        <w:jc w:val="center"/>
        <w:rPr>
          <w:b/>
          <w:lang w:val="es-ES"/>
        </w:rPr>
      </w:pPr>
      <w:r>
        <w:rPr>
          <w:b/>
          <w:lang w:val="es-ES"/>
        </w:rPr>
        <w:t>Una perspectiva social, económica y política a Latinoamérica</w:t>
      </w:r>
    </w:p>
    <w:p w:rsidR="00244C9D" w:rsidRDefault="00244C9D" w:rsidP="00244C9D">
      <w:pPr>
        <w:ind w:left="600" w:right="624"/>
        <w:jc w:val="center"/>
        <w:rPr>
          <w:b/>
          <w:lang w:val="es-ES"/>
        </w:rPr>
      </w:pPr>
    </w:p>
    <w:p w:rsidR="00244C9D" w:rsidRDefault="00244C9D" w:rsidP="00244C9D">
      <w:pPr>
        <w:ind w:right="624"/>
        <w:rPr>
          <w:b/>
          <w:lang w:val="es-ES"/>
        </w:rPr>
      </w:pPr>
    </w:p>
    <w:tbl>
      <w:tblPr>
        <w:tblW w:w="4750" w:type="pct"/>
        <w:jc w:val="center"/>
        <w:tblCellSpacing w:w="15" w:type="dxa"/>
        <w:tblLook w:val="04A0"/>
      </w:tblPr>
      <w:tblGrid>
        <w:gridCol w:w="3855"/>
        <w:gridCol w:w="5123"/>
      </w:tblGrid>
      <w:tr w:rsidR="00244C9D" w:rsidTr="00244C9D">
        <w:trPr>
          <w:trHeight w:val="5565"/>
          <w:tblCellSpacing w:w="15" w:type="dxa"/>
          <w:jc w:val="center"/>
        </w:trPr>
        <w:tc>
          <w:tcPr>
            <w:tcW w:w="1929" w:type="pct"/>
            <w:tcMar>
              <w:top w:w="15" w:type="dxa"/>
              <w:left w:w="15" w:type="dxa"/>
              <w:bottom w:w="15" w:type="dxa"/>
              <w:right w:w="15" w:type="dxa"/>
            </w:tcMar>
            <w:vAlign w:val="center"/>
            <w:hideMark/>
          </w:tcPr>
          <w:p w:rsidR="00244C9D" w:rsidRDefault="00244C9D">
            <w:pPr>
              <w:spacing w:before="100" w:beforeAutospacing="1" w:after="240"/>
              <w:jc w:val="center"/>
            </w:pPr>
            <w:r>
              <w:rPr>
                <w:lang w:val="es-AR"/>
              </w:rPr>
              <w:br/>
            </w:r>
            <w:r>
              <w:rPr>
                <w:noProof/>
              </w:rPr>
              <w:drawing>
                <wp:inline distT="0" distB="0" distL="0" distR="0">
                  <wp:extent cx="2381250" cy="2162175"/>
                  <wp:effectExtent l="19050" t="0" r="0" b="0"/>
                  <wp:docPr id="90" name="Picture 90" descr="http://www.edualter.org/material/cinemad2/Images/diari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edualter.org/material/cinemad2/Images/diarios.gif"/>
                          <pic:cNvPicPr>
                            <a:picLocks noChangeAspect="1" noChangeArrowheads="1"/>
                          </pic:cNvPicPr>
                        </pic:nvPicPr>
                        <pic:blipFill>
                          <a:blip r:embed="rId5"/>
                          <a:srcRect/>
                          <a:stretch>
                            <a:fillRect/>
                          </a:stretch>
                        </pic:blipFill>
                        <pic:spPr bwMode="auto">
                          <a:xfrm>
                            <a:off x="0" y="0"/>
                            <a:ext cx="2381250" cy="2162175"/>
                          </a:xfrm>
                          <a:prstGeom prst="rect">
                            <a:avLst/>
                          </a:prstGeom>
                          <a:noFill/>
                          <a:ln w="9525">
                            <a:noFill/>
                            <a:miter lim="800000"/>
                            <a:headEnd/>
                            <a:tailEnd/>
                          </a:ln>
                        </pic:spPr>
                      </pic:pic>
                    </a:graphicData>
                  </a:graphic>
                </wp:inline>
              </w:drawing>
            </w:r>
            <w:r>
              <w:br/>
            </w:r>
          </w:p>
        </w:tc>
        <w:tc>
          <w:tcPr>
            <w:tcW w:w="3025" w:type="pct"/>
            <w:tcMar>
              <w:top w:w="15" w:type="dxa"/>
              <w:left w:w="15" w:type="dxa"/>
              <w:bottom w:w="15" w:type="dxa"/>
              <w:right w:w="15" w:type="dxa"/>
            </w:tcMar>
            <w:vAlign w:val="center"/>
            <w:hideMark/>
          </w:tcPr>
          <w:p w:rsidR="00244C9D" w:rsidRDefault="00244C9D">
            <w:pPr>
              <w:spacing w:before="100" w:beforeAutospacing="1" w:after="100" w:afterAutospacing="1"/>
              <w:rPr>
                <w:lang w:val="es-AR"/>
              </w:rPr>
            </w:pPr>
            <w:r>
              <w:rPr>
                <w:b/>
                <w:bCs/>
                <w:lang w:val="es-AR"/>
              </w:rPr>
              <w:t>FICHA TÉCNICA</w:t>
            </w:r>
          </w:p>
          <w:p w:rsidR="00244C9D" w:rsidRDefault="00244C9D">
            <w:pPr>
              <w:spacing w:before="100" w:beforeAutospacing="1" w:after="100" w:afterAutospacing="1"/>
              <w:rPr>
                <w:lang w:val="es-AR"/>
              </w:rPr>
            </w:pPr>
            <w:r>
              <w:rPr>
                <w:b/>
                <w:bCs/>
                <w:sz w:val="20"/>
                <w:szCs w:val="20"/>
                <w:lang w:val="es-AR"/>
              </w:rPr>
              <w:t>Dirección:</w:t>
            </w:r>
            <w:r>
              <w:rPr>
                <w:sz w:val="20"/>
                <w:szCs w:val="20"/>
                <w:lang w:val="es-AR"/>
              </w:rPr>
              <w:t xml:space="preserve"> Walter Salles</w:t>
            </w:r>
            <w:r>
              <w:rPr>
                <w:sz w:val="20"/>
                <w:szCs w:val="20"/>
                <w:lang w:val="es-AR"/>
              </w:rPr>
              <w:br/>
            </w:r>
            <w:r>
              <w:rPr>
                <w:b/>
                <w:bCs/>
                <w:sz w:val="20"/>
                <w:szCs w:val="20"/>
                <w:lang w:val="es-AR"/>
              </w:rPr>
              <w:t>Guión:</w:t>
            </w:r>
            <w:r>
              <w:rPr>
                <w:sz w:val="20"/>
                <w:szCs w:val="20"/>
                <w:lang w:val="es-AR"/>
              </w:rPr>
              <w:t xml:space="preserve"> José Rivera</w:t>
            </w:r>
            <w:r>
              <w:rPr>
                <w:sz w:val="20"/>
                <w:szCs w:val="20"/>
                <w:lang w:val="es-AR"/>
              </w:rPr>
              <w:br/>
            </w:r>
            <w:r>
              <w:rPr>
                <w:b/>
                <w:bCs/>
                <w:sz w:val="20"/>
                <w:szCs w:val="20"/>
                <w:lang w:val="es-AR"/>
              </w:rPr>
              <w:t>Producción:</w:t>
            </w:r>
            <w:r>
              <w:rPr>
                <w:sz w:val="20"/>
                <w:szCs w:val="20"/>
                <w:lang w:val="es-AR"/>
              </w:rPr>
              <w:t xml:space="preserve"> DeAPlaneta</w:t>
            </w:r>
            <w:r>
              <w:rPr>
                <w:sz w:val="20"/>
                <w:szCs w:val="20"/>
                <w:lang w:val="es-AR"/>
              </w:rPr>
              <w:br/>
            </w:r>
            <w:r>
              <w:rPr>
                <w:b/>
                <w:bCs/>
                <w:sz w:val="20"/>
                <w:szCs w:val="20"/>
                <w:lang w:val="es-AR"/>
              </w:rPr>
              <w:t>Duración:</w:t>
            </w:r>
            <w:r>
              <w:rPr>
                <w:sz w:val="20"/>
                <w:szCs w:val="20"/>
                <w:lang w:val="es-AR"/>
              </w:rPr>
              <w:t xml:space="preserve"> 128 minutos</w:t>
            </w:r>
            <w:r>
              <w:rPr>
                <w:sz w:val="20"/>
                <w:szCs w:val="20"/>
                <w:lang w:val="es-AR"/>
              </w:rPr>
              <w:br/>
            </w:r>
            <w:r>
              <w:rPr>
                <w:b/>
                <w:bCs/>
                <w:sz w:val="20"/>
                <w:szCs w:val="20"/>
                <w:lang w:val="es-AR"/>
              </w:rPr>
              <w:t>Países:</w:t>
            </w:r>
            <w:r>
              <w:rPr>
                <w:sz w:val="20"/>
                <w:szCs w:val="20"/>
                <w:lang w:val="es-AR"/>
              </w:rPr>
              <w:t xml:space="preserve"> Estados Unidos</w:t>
            </w:r>
            <w:r>
              <w:rPr>
                <w:sz w:val="20"/>
                <w:szCs w:val="20"/>
                <w:lang w:val="es-AR"/>
              </w:rPr>
              <w:br/>
            </w:r>
            <w:r>
              <w:rPr>
                <w:b/>
                <w:bCs/>
                <w:sz w:val="20"/>
                <w:szCs w:val="20"/>
                <w:lang w:val="es-AR"/>
              </w:rPr>
              <w:t>Año de producción:</w:t>
            </w:r>
            <w:r>
              <w:rPr>
                <w:sz w:val="20"/>
                <w:szCs w:val="20"/>
                <w:lang w:val="es-AR"/>
              </w:rPr>
              <w:t xml:space="preserve"> 2004</w:t>
            </w:r>
            <w:r>
              <w:rPr>
                <w:sz w:val="20"/>
                <w:szCs w:val="20"/>
                <w:lang w:val="es-AR"/>
              </w:rPr>
              <w:br/>
            </w:r>
            <w:r>
              <w:rPr>
                <w:b/>
                <w:bCs/>
                <w:sz w:val="20"/>
                <w:szCs w:val="20"/>
                <w:lang w:val="es-AR"/>
              </w:rPr>
              <w:t>Elenco:</w:t>
            </w:r>
            <w:r>
              <w:rPr>
                <w:sz w:val="20"/>
                <w:szCs w:val="20"/>
                <w:lang w:val="es-AR"/>
              </w:rPr>
              <w:t xml:space="preserve"> Gael García Bernal (Ernesto "Che" Guevara), Rodrigo de la Serna (Alberto Granado), Mercedes Morán (Celia de la Serna), Mía Maestro (Chichina), Susana Lanteri (Tía Rosana), Jean Pierre Noher (Ernesto Guevara, padre)</w:t>
            </w:r>
            <w:r>
              <w:rPr>
                <w:sz w:val="20"/>
                <w:szCs w:val="20"/>
                <w:lang w:val="es-AR"/>
              </w:rPr>
              <w:br/>
            </w:r>
            <w:r>
              <w:rPr>
                <w:sz w:val="20"/>
                <w:szCs w:val="20"/>
                <w:lang w:val="es-AR"/>
              </w:rPr>
              <w:br/>
            </w:r>
            <w:r>
              <w:rPr>
                <w:b/>
                <w:bCs/>
                <w:sz w:val="20"/>
                <w:szCs w:val="20"/>
                <w:lang w:val="es-AR"/>
              </w:rPr>
              <w:t>Sinopsis:</w:t>
            </w:r>
            <w:r>
              <w:rPr>
                <w:sz w:val="20"/>
                <w:szCs w:val="20"/>
                <w:lang w:val="es-AR"/>
              </w:rPr>
              <w:t xml:space="preserve"> : En 1952, dos jóvenes argentinos, Ernesto Guevara, estudiante de medicina, y Alberto Granado, bioquímico, emprenden un viaje por carretera para descubrir la verdadera América Latina. Los dos amigos dejan Buenos Aires en una desvencijada motocicleta Norton de 500cc del año 1939, llevados por un romántico espíritu aventurero. Cuando la moto se avería, los viajeros prosiguen en autostop y poco a poco irán conociendo una Latinoamérica diferente. Sus experiencias hacen que despierte en ellos a los hombres en que se convertirán en el futuro y que definirán el recorrido ético y político de sus vidas. </w:t>
            </w:r>
          </w:p>
        </w:tc>
      </w:tr>
    </w:tbl>
    <w:p w:rsidR="00244C9D" w:rsidRDefault="00244C9D" w:rsidP="00244C9D">
      <w:pPr>
        <w:rPr>
          <w:rFonts w:ascii="Verdana" w:hAnsi="Verdana"/>
          <w:b/>
          <w:bCs/>
          <w:color w:val="660066"/>
          <w:sz w:val="20"/>
          <w:szCs w:val="20"/>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La pobreza, falta de educación, de salud, de oportunidades y opresión política han causado guerras civiles y revoluciones en las últimas décadas en muchos países latinoamericanos. Esta injusticia social ha resultado en el surgimiento de líderes interesados en cambios estructurales en la sociedad.  </w:t>
      </w:r>
      <w:r>
        <w:rPr>
          <w:i/>
          <w:sz w:val="22"/>
          <w:szCs w:val="22"/>
          <w:lang w:val="es-ES"/>
        </w:rPr>
        <w:t>Diarios de Motocicleta</w:t>
      </w:r>
      <w:r>
        <w:rPr>
          <w:sz w:val="22"/>
          <w:szCs w:val="22"/>
          <w:lang w:val="es-ES"/>
        </w:rPr>
        <w:t xml:space="preserve"> es una película que nos muestra el surgimiento de uno de los líderes más conocidos en el movimiento revolucionario de Latinoamérica, Ernesto Guevara o Che Guevara.  </w:t>
      </w:r>
    </w:p>
    <w:p w:rsidR="00244C9D" w:rsidRDefault="00244C9D" w:rsidP="00244C9D">
      <w:pPr>
        <w:spacing w:before="100" w:beforeAutospacing="1" w:after="240"/>
        <w:ind w:left="600"/>
        <w:rPr>
          <w:color w:val="000000"/>
          <w:lang w:val="es-AR"/>
        </w:rPr>
      </w:pPr>
      <w:r>
        <w:rPr>
          <w:color w:val="000000"/>
          <w:sz w:val="22"/>
          <w:szCs w:val="22"/>
          <w:lang w:val="es-AR"/>
        </w:rPr>
        <w:t>Los dos protagonistas, Ernesto Guevara, que en el futuro sería el famoso guerrillero conocido como el Che, y Alberto Granado, salen de Buenos Aires en dirección a Venezuela, para explotar el continente latinoamericano, con pocos recursos y ganas por conocer.  Sin embargo, poco a poco van encontrándose con personas y situaciones que les van revelando la otra cara de América Latina, la de la desigualdad, la explotación, la discriminación, la exclusión</w:t>
      </w:r>
      <w:r>
        <w:rPr>
          <w:color w:val="000000"/>
          <w:lang w:val="es-AR"/>
        </w:rPr>
        <w:t xml:space="preserve">. </w:t>
      </w:r>
    </w:p>
    <w:p w:rsidR="00244C9D" w:rsidRDefault="00244C9D" w:rsidP="00244C9D">
      <w:pPr>
        <w:spacing w:before="100" w:beforeAutospacing="1" w:after="240"/>
        <w:ind w:left="600"/>
        <w:rPr>
          <w:color w:val="000000"/>
          <w:lang w:val="es-AR"/>
        </w:rPr>
      </w:pPr>
      <w:r>
        <w:rPr>
          <w:sz w:val="22"/>
          <w:szCs w:val="22"/>
          <w:lang w:val="es-AR"/>
        </w:rPr>
        <w:lastRenderedPageBreak/>
        <w:t xml:space="preserve">Esta película puede ser una introducción útil para identificar algunos de los problemas en los que se manifiesta el subdesarrollo: exclusión social, pobreza, marginación de los pueblos indígenas, extrema explotación laboral, violencia, etc. El tono amable y entretenido de la historia puede ayudar a plantear el debate sobre las consecuencias y manifestaciones del subdesarrollo entre un público no muy formado específicamente en el tema. </w:t>
      </w:r>
    </w:p>
    <w:p w:rsidR="00244C9D" w:rsidRDefault="00244C9D" w:rsidP="00244C9D">
      <w:pPr>
        <w:ind w:right="624"/>
        <w:rPr>
          <w:sz w:val="22"/>
          <w:szCs w:val="22"/>
          <w:lang w:val="es-ES"/>
        </w:rPr>
      </w:pPr>
    </w:p>
    <w:p w:rsidR="00244C9D" w:rsidRDefault="00244C9D" w:rsidP="00244C9D">
      <w:pPr>
        <w:ind w:left="600" w:right="624"/>
        <w:rPr>
          <w:b/>
          <w:sz w:val="28"/>
          <w:szCs w:val="28"/>
          <w:lang w:val="es-ES"/>
        </w:rPr>
      </w:pPr>
      <w:r>
        <w:rPr>
          <w:b/>
          <w:sz w:val="28"/>
          <w:szCs w:val="28"/>
          <w:lang w:val="es-ES"/>
        </w:rPr>
        <w:t>Vocabulario útil:</w:t>
      </w:r>
    </w:p>
    <w:p w:rsidR="00244C9D" w:rsidRDefault="00244C9D" w:rsidP="00244C9D">
      <w:pPr>
        <w:ind w:left="600" w:right="624"/>
        <w:rPr>
          <w:b/>
          <w:sz w:val="28"/>
          <w:szCs w:val="28"/>
          <w:lang w:val="es-ES"/>
        </w:rPr>
      </w:pPr>
    </w:p>
    <w:p w:rsidR="00244C9D" w:rsidRDefault="00244C9D" w:rsidP="00244C9D">
      <w:pPr>
        <w:numPr>
          <w:ilvl w:val="0"/>
          <w:numId w:val="3"/>
        </w:numPr>
        <w:spacing w:line="360" w:lineRule="auto"/>
        <w:ind w:right="624"/>
        <w:rPr>
          <w:sz w:val="22"/>
          <w:szCs w:val="22"/>
          <w:lang w:val="es-ES"/>
        </w:rPr>
      </w:pPr>
      <w:r>
        <w:rPr>
          <w:b/>
          <w:sz w:val="22"/>
          <w:szCs w:val="22"/>
          <w:lang w:val="es-ES"/>
        </w:rPr>
        <w:t>Aconsejar:</w:t>
      </w:r>
      <w:r>
        <w:rPr>
          <w:sz w:val="22"/>
          <w:szCs w:val="22"/>
          <w:lang w:val="es-ES"/>
        </w:rPr>
        <w:t xml:space="preserve"> dar una recomendación o consejo.  Te aconsejo que prepares bien la tarea.</w:t>
      </w:r>
    </w:p>
    <w:p w:rsidR="00244C9D" w:rsidRDefault="00244C9D" w:rsidP="00244C9D">
      <w:pPr>
        <w:numPr>
          <w:ilvl w:val="0"/>
          <w:numId w:val="3"/>
        </w:numPr>
        <w:spacing w:line="360" w:lineRule="auto"/>
        <w:ind w:right="624"/>
        <w:rPr>
          <w:sz w:val="22"/>
          <w:szCs w:val="22"/>
          <w:lang w:val="es-ES"/>
        </w:rPr>
      </w:pPr>
      <w:r>
        <w:rPr>
          <w:b/>
          <w:sz w:val="22"/>
          <w:szCs w:val="22"/>
          <w:lang w:val="es-ES"/>
        </w:rPr>
        <w:t>Avisar:</w:t>
      </w:r>
      <w:r>
        <w:rPr>
          <w:sz w:val="22"/>
          <w:szCs w:val="22"/>
          <w:lang w:val="es-ES"/>
        </w:rPr>
        <w:t xml:space="preserve"> informar, notificar, dar una advertencia.  El presidente avisó a la población que se esperaba una crisis económica.</w:t>
      </w:r>
    </w:p>
    <w:p w:rsidR="00244C9D" w:rsidRDefault="00244C9D" w:rsidP="00244C9D">
      <w:pPr>
        <w:numPr>
          <w:ilvl w:val="0"/>
          <w:numId w:val="3"/>
        </w:numPr>
        <w:spacing w:line="360" w:lineRule="auto"/>
        <w:ind w:right="624"/>
        <w:rPr>
          <w:sz w:val="22"/>
          <w:szCs w:val="22"/>
          <w:lang w:val="es-ES"/>
        </w:rPr>
      </w:pPr>
      <w:r>
        <w:rPr>
          <w:b/>
          <w:sz w:val="22"/>
          <w:szCs w:val="22"/>
          <w:lang w:val="es-ES"/>
        </w:rPr>
        <w:t>Comportamiento:</w:t>
      </w:r>
      <w:r>
        <w:rPr>
          <w:sz w:val="22"/>
          <w:szCs w:val="22"/>
          <w:lang w:val="es-ES"/>
        </w:rPr>
        <w:t xml:space="preserve"> manera o forma de actuar.  El comportamiento de ese chico me parece muy raro.</w:t>
      </w:r>
    </w:p>
    <w:p w:rsidR="00244C9D" w:rsidRDefault="00244C9D" w:rsidP="00244C9D">
      <w:pPr>
        <w:numPr>
          <w:ilvl w:val="0"/>
          <w:numId w:val="3"/>
        </w:numPr>
        <w:spacing w:line="360" w:lineRule="auto"/>
        <w:ind w:right="624"/>
        <w:rPr>
          <w:sz w:val="22"/>
          <w:szCs w:val="22"/>
          <w:lang w:val="es-ES"/>
        </w:rPr>
      </w:pPr>
      <w:r>
        <w:rPr>
          <w:b/>
          <w:sz w:val="22"/>
          <w:szCs w:val="22"/>
          <w:lang w:val="es-ES"/>
        </w:rPr>
        <w:t>Crecer:</w:t>
      </w:r>
      <w:r>
        <w:rPr>
          <w:sz w:val="22"/>
          <w:szCs w:val="22"/>
          <w:lang w:val="es-ES"/>
        </w:rPr>
        <w:t xml:space="preserve"> hacerse mayor o más viejo.  Mis abuelos no crecieron aquí. Crecieron en Nicaragua.</w:t>
      </w:r>
    </w:p>
    <w:p w:rsidR="00244C9D" w:rsidRDefault="00244C9D" w:rsidP="00244C9D">
      <w:pPr>
        <w:numPr>
          <w:ilvl w:val="0"/>
          <w:numId w:val="3"/>
        </w:numPr>
        <w:spacing w:line="360" w:lineRule="auto"/>
        <w:ind w:right="624"/>
        <w:rPr>
          <w:sz w:val="22"/>
          <w:szCs w:val="22"/>
          <w:lang w:val="es-ES"/>
        </w:rPr>
      </w:pPr>
      <w:r>
        <w:rPr>
          <w:b/>
          <w:sz w:val="22"/>
          <w:szCs w:val="22"/>
          <w:lang w:val="es-ES"/>
        </w:rPr>
        <w:t>Cumplir con:</w:t>
      </w:r>
      <w:r>
        <w:rPr>
          <w:sz w:val="22"/>
          <w:szCs w:val="22"/>
          <w:lang w:val="es-ES"/>
        </w:rPr>
        <w:t xml:space="preserve"> hacer lo que es tu obligación. La mayoría de los jóvenes en Latinoamérica necesita cumplir con el servicio militar.</w:t>
      </w:r>
    </w:p>
    <w:p w:rsidR="00244C9D" w:rsidRDefault="00244C9D" w:rsidP="00244C9D">
      <w:pPr>
        <w:numPr>
          <w:ilvl w:val="0"/>
          <w:numId w:val="3"/>
        </w:numPr>
        <w:spacing w:line="360" w:lineRule="auto"/>
        <w:ind w:right="624"/>
        <w:rPr>
          <w:sz w:val="22"/>
          <w:szCs w:val="22"/>
          <w:lang w:val="es-ES"/>
        </w:rPr>
      </w:pPr>
      <w:r>
        <w:rPr>
          <w:b/>
          <w:sz w:val="22"/>
          <w:szCs w:val="22"/>
          <w:lang w:val="es-ES"/>
        </w:rPr>
        <w:t>Colaborar:</w:t>
      </w:r>
      <w:r>
        <w:rPr>
          <w:sz w:val="22"/>
          <w:szCs w:val="22"/>
          <w:lang w:val="es-ES"/>
        </w:rPr>
        <w:t xml:space="preserve"> ayudar con una cosa o misión.  Los estudiantes van a colaborar con la presentación de mañana.</w:t>
      </w:r>
    </w:p>
    <w:p w:rsidR="00244C9D" w:rsidRDefault="00244C9D" w:rsidP="00244C9D">
      <w:pPr>
        <w:numPr>
          <w:ilvl w:val="0"/>
          <w:numId w:val="3"/>
        </w:numPr>
        <w:spacing w:line="360" w:lineRule="auto"/>
        <w:ind w:right="624"/>
        <w:rPr>
          <w:sz w:val="22"/>
          <w:szCs w:val="22"/>
          <w:lang w:val="es-ES"/>
        </w:rPr>
      </w:pPr>
      <w:r>
        <w:rPr>
          <w:b/>
          <w:sz w:val="22"/>
          <w:szCs w:val="22"/>
          <w:lang w:val="es-ES"/>
        </w:rPr>
        <w:t>Contar:</w:t>
      </w:r>
      <w:r>
        <w:rPr>
          <w:sz w:val="22"/>
          <w:szCs w:val="22"/>
          <w:lang w:val="es-ES"/>
        </w:rPr>
        <w:t xml:space="preserve"> narrar una historia, contar números. Ellos me contaron que hubo un accidente ayer.</w:t>
      </w:r>
    </w:p>
    <w:p w:rsidR="00244C9D" w:rsidRDefault="00244C9D" w:rsidP="00244C9D">
      <w:pPr>
        <w:numPr>
          <w:ilvl w:val="0"/>
          <w:numId w:val="3"/>
        </w:numPr>
        <w:spacing w:line="360" w:lineRule="auto"/>
        <w:ind w:right="624"/>
        <w:rPr>
          <w:sz w:val="22"/>
          <w:szCs w:val="22"/>
          <w:lang w:val="es-ES"/>
        </w:rPr>
      </w:pPr>
      <w:r>
        <w:rPr>
          <w:b/>
          <w:sz w:val="22"/>
          <w:szCs w:val="22"/>
          <w:lang w:val="es-ES"/>
        </w:rPr>
        <w:t>Los derechos humanos:</w:t>
      </w:r>
      <w:r>
        <w:rPr>
          <w:sz w:val="22"/>
          <w:szCs w:val="22"/>
          <w:lang w:val="es-ES"/>
        </w:rPr>
        <w:t xml:space="preserve">  lo que cada persona debe recibir para conservar su dignidad humana.  La violación a los derechos humanos es un problema grande en Latinoamérica.  </w:t>
      </w:r>
    </w:p>
    <w:p w:rsidR="00244C9D" w:rsidRDefault="00244C9D" w:rsidP="00244C9D">
      <w:pPr>
        <w:numPr>
          <w:ilvl w:val="0"/>
          <w:numId w:val="3"/>
        </w:numPr>
        <w:spacing w:line="360" w:lineRule="auto"/>
        <w:ind w:right="624"/>
        <w:rPr>
          <w:sz w:val="22"/>
          <w:szCs w:val="22"/>
          <w:lang w:val="es-ES"/>
        </w:rPr>
      </w:pPr>
      <w:r>
        <w:rPr>
          <w:b/>
          <w:sz w:val="22"/>
          <w:szCs w:val="22"/>
          <w:lang w:val="es-ES"/>
        </w:rPr>
        <w:t>Los/las demás:</w:t>
      </w:r>
      <w:r>
        <w:rPr>
          <w:sz w:val="22"/>
          <w:szCs w:val="22"/>
          <w:lang w:val="es-ES"/>
        </w:rPr>
        <w:t xml:space="preserve"> las otras personas, el resto de la gente. Yo hago lo que quiero y no me importa lo que los demás piensen.</w:t>
      </w:r>
    </w:p>
    <w:p w:rsidR="00244C9D" w:rsidRDefault="00244C9D" w:rsidP="00244C9D">
      <w:pPr>
        <w:numPr>
          <w:ilvl w:val="0"/>
          <w:numId w:val="3"/>
        </w:numPr>
        <w:spacing w:line="360" w:lineRule="auto"/>
        <w:ind w:right="624"/>
        <w:rPr>
          <w:sz w:val="22"/>
          <w:szCs w:val="22"/>
          <w:lang w:val="es-ES"/>
        </w:rPr>
      </w:pPr>
      <w:r>
        <w:rPr>
          <w:b/>
          <w:sz w:val="22"/>
          <w:szCs w:val="22"/>
          <w:lang w:val="es-ES"/>
        </w:rPr>
        <w:t>Desigualdad:</w:t>
      </w:r>
      <w:r>
        <w:rPr>
          <w:sz w:val="22"/>
          <w:szCs w:val="22"/>
          <w:lang w:val="es-ES"/>
        </w:rPr>
        <w:t xml:space="preserve"> cuando las cosas o situaciones no son justas.  La desigualdad económica en Latinoamérica es obvia en todas partes.</w:t>
      </w:r>
    </w:p>
    <w:p w:rsidR="00244C9D" w:rsidRDefault="00244C9D" w:rsidP="00244C9D">
      <w:pPr>
        <w:numPr>
          <w:ilvl w:val="0"/>
          <w:numId w:val="3"/>
        </w:numPr>
        <w:spacing w:line="360" w:lineRule="auto"/>
        <w:ind w:right="624"/>
        <w:rPr>
          <w:sz w:val="22"/>
          <w:szCs w:val="22"/>
          <w:lang w:val="es-ES"/>
        </w:rPr>
      </w:pPr>
      <w:r>
        <w:rPr>
          <w:b/>
          <w:sz w:val="22"/>
          <w:szCs w:val="22"/>
          <w:lang w:val="es-ES"/>
        </w:rPr>
        <w:t>Defender:</w:t>
      </w:r>
      <w:r>
        <w:rPr>
          <w:sz w:val="22"/>
          <w:szCs w:val="22"/>
          <w:lang w:val="es-ES"/>
        </w:rPr>
        <w:t xml:space="preserve"> proteger, cuidar.  Necesitamos defendernos de los ataques políticos. </w:t>
      </w:r>
    </w:p>
    <w:p w:rsidR="00244C9D" w:rsidRDefault="00244C9D" w:rsidP="00244C9D">
      <w:pPr>
        <w:numPr>
          <w:ilvl w:val="0"/>
          <w:numId w:val="3"/>
        </w:numPr>
        <w:spacing w:line="360" w:lineRule="auto"/>
        <w:ind w:right="624"/>
        <w:rPr>
          <w:sz w:val="22"/>
          <w:szCs w:val="22"/>
          <w:lang w:val="es-ES"/>
        </w:rPr>
      </w:pPr>
      <w:r>
        <w:rPr>
          <w:b/>
          <w:sz w:val="22"/>
          <w:szCs w:val="22"/>
          <w:lang w:val="es-ES"/>
        </w:rPr>
        <w:t>El golpe:</w:t>
      </w:r>
      <w:r>
        <w:rPr>
          <w:sz w:val="22"/>
          <w:szCs w:val="22"/>
          <w:lang w:val="es-ES"/>
        </w:rPr>
        <w:t xml:space="preserve"> ataque físico. Sinónimo de pegar.  Juan le dio un golpe fuerte a su hermano.</w:t>
      </w:r>
    </w:p>
    <w:p w:rsidR="00244C9D" w:rsidRDefault="00244C9D" w:rsidP="00244C9D">
      <w:pPr>
        <w:numPr>
          <w:ilvl w:val="0"/>
          <w:numId w:val="3"/>
        </w:numPr>
        <w:spacing w:line="360" w:lineRule="auto"/>
        <w:ind w:right="624"/>
        <w:rPr>
          <w:sz w:val="22"/>
          <w:szCs w:val="22"/>
          <w:lang w:val="es-ES"/>
        </w:rPr>
      </w:pPr>
      <w:r>
        <w:rPr>
          <w:b/>
          <w:sz w:val="22"/>
          <w:szCs w:val="22"/>
          <w:lang w:val="es-ES"/>
        </w:rPr>
        <w:t>Llevar a cabo:</w:t>
      </w:r>
      <w:r>
        <w:rPr>
          <w:sz w:val="22"/>
          <w:szCs w:val="22"/>
          <w:lang w:val="es-ES"/>
        </w:rPr>
        <w:t xml:space="preserve"> realizar, hacer, lograr.  Julio llevo a cabo sus estudios con excelencia.</w:t>
      </w:r>
    </w:p>
    <w:p w:rsidR="00244C9D" w:rsidRDefault="00244C9D" w:rsidP="00244C9D">
      <w:pPr>
        <w:numPr>
          <w:ilvl w:val="0"/>
          <w:numId w:val="3"/>
        </w:numPr>
        <w:spacing w:line="360" w:lineRule="auto"/>
        <w:ind w:right="624"/>
        <w:rPr>
          <w:sz w:val="22"/>
          <w:szCs w:val="22"/>
          <w:lang w:val="es-ES"/>
        </w:rPr>
      </w:pPr>
      <w:r>
        <w:rPr>
          <w:b/>
          <w:sz w:val="22"/>
          <w:szCs w:val="22"/>
          <w:lang w:val="es-ES"/>
        </w:rPr>
        <w:t>La paz:</w:t>
      </w:r>
      <w:r>
        <w:rPr>
          <w:sz w:val="22"/>
          <w:szCs w:val="22"/>
          <w:lang w:val="es-ES"/>
        </w:rPr>
        <w:t xml:space="preserve">  el opuesto de la guerra.  Todas las personas quieren vivir en paz.</w:t>
      </w:r>
    </w:p>
    <w:p w:rsidR="00244C9D" w:rsidRDefault="00244C9D" w:rsidP="00244C9D">
      <w:pPr>
        <w:numPr>
          <w:ilvl w:val="0"/>
          <w:numId w:val="3"/>
        </w:numPr>
        <w:spacing w:line="360" w:lineRule="auto"/>
        <w:ind w:right="624"/>
        <w:rPr>
          <w:sz w:val="22"/>
          <w:szCs w:val="22"/>
          <w:lang w:val="es-ES"/>
        </w:rPr>
      </w:pPr>
      <w:r>
        <w:rPr>
          <w:b/>
          <w:sz w:val="22"/>
          <w:szCs w:val="22"/>
          <w:lang w:val="es-ES"/>
        </w:rPr>
        <w:lastRenderedPageBreak/>
        <w:t>Pertenecer:</w:t>
      </w:r>
      <w:r>
        <w:rPr>
          <w:sz w:val="22"/>
          <w:szCs w:val="22"/>
          <w:lang w:val="es-ES"/>
        </w:rPr>
        <w:t xml:space="preserve"> ser parte de un grupo o una situación. Una manzana no pertenece al grupo de los vegetales.</w:t>
      </w:r>
    </w:p>
    <w:p w:rsidR="00244C9D" w:rsidRDefault="00244C9D" w:rsidP="00244C9D">
      <w:pPr>
        <w:numPr>
          <w:ilvl w:val="0"/>
          <w:numId w:val="3"/>
        </w:numPr>
        <w:spacing w:line="360" w:lineRule="auto"/>
        <w:ind w:right="624"/>
        <w:rPr>
          <w:sz w:val="22"/>
          <w:szCs w:val="22"/>
          <w:lang w:val="es-ES"/>
        </w:rPr>
      </w:pPr>
      <w:r>
        <w:rPr>
          <w:b/>
          <w:sz w:val="22"/>
          <w:szCs w:val="22"/>
          <w:lang w:val="es-ES"/>
        </w:rPr>
        <w:t>Población:</w:t>
      </w:r>
      <w:r>
        <w:rPr>
          <w:sz w:val="22"/>
          <w:szCs w:val="22"/>
          <w:lang w:val="es-ES"/>
        </w:rPr>
        <w:t xml:space="preserve"> las personas que viven en un país. La población de este país es de diez millones.</w:t>
      </w:r>
    </w:p>
    <w:p w:rsidR="00244C9D" w:rsidRDefault="00244C9D" w:rsidP="00244C9D">
      <w:pPr>
        <w:numPr>
          <w:ilvl w:val="0"/>
          <w:numId w:val="3"/>
        </w:numPr>
        <w:spacing w:line="360" w:lineRule="auto"/>
        <w:ind w:right="624"/>
        <w:rPr>
          <w:sz w:val="22"/>
          <w:szCs w:val="22"/>
          <w:lang w:val="es-ES"/>
        </w:rPr>
      </w:pPr>
      <w:r>
        <w:rPr>
          <w:b/>
          <w:sz w:val="22"/>
          <w:szCs w:val="22"/>
          <w:lang w:val="es-ES"/>
        </w:rPr>
        <w:t>La pobreza:</w:t>
      </w:r>
      <w:r>
        <w:rPr>
          <w:sz w:val="22"/>
          <w:szCs w:val="22"/>
          <w:lang w:val="es-ES"/>
        </w:rPr>
        <w:t xml:space="preserve"> las personas que viven en condiciones muy pobres. Hay mucha pobreza en Haití.</w:t>
      </w:r>
    </w:p>
    <w:p w:rsidR="00244C9D" w:rsidRDefault="00244C9D" w:rsidP="00244C9D">
      <w:pPr>
        <w:numPr>
          <w:ilvl w:val="0"/>
          <w:numId w:val="3"/>
        </w:numPr>
        <w:spacing w:line="360" w:lineRule="auto"/>
        <w:ind w:right="624"/>
        <w:rPr>
          <w:sz w:val="22"/>
          <w:szCs w:val="22"/>
          <w:lang w:val="es-ES"/>
        </w:rPr>
      </w:pPr>
      <w:r>
        <w:rPr>
          <w:b/>
          <w:sz w:val="22"/>
          <w:szCs w:val="22"/>
          <w:lang w:val="es-ES"/>
        </w:rPr>
        <w:t xml:space="preserve">La revolución:  </w:t>
      </w:r>
      <w:r>
        <w:rPr>
          <w:sz w:val="22"/>
          <w:szCs w:val="22"/>
          <w:lang w:val="es-ES"/>
        </w:rPr>
        <w:t xml:space="preserve">una guerra del pueblo para cambiar las condiciones del gobierno.  Hubo una revolución en Guatemala en los cuarentas. </w:t>
      </w:r>
    </w:p>
    <w:p w:rsidR="00244C9D" w:rsidRDefault="00244C9D" w:rsidP="00244C9D">
      <w:pPr>
        <w:numPr>
          <w:ilvl w:val="0"/>
          <w:numId w:val="3"/>
        </w:numPr>
        <w:spacing w:line="360" w:lineRule="auto"/>
        <w:ind w:right="624"/>
        <w:rPr>
          <w:sz w:val="22"/>
          <w:szCs w:val="22"/>
          <w:lang w:val="es-ES"/>
        </w:rPr>
      </w:pPr>
      <w:r>
        <w:rPr>
          <w:b/>
          <w:sz w:val="22"/>
          <w:szCs w:val="22"/>
          <w:lang w:val="es-ES"/>
        </w:rPr>
        <w:t>Sobrevivientes:</w:t>
      </w:r>
      <w:r>
        <w:rPr>
          <w:sz w:val="22"/>
          <w:szCs w:val="22"/>
          <w:lang w:val="es-ES"/>
        </w:rPr>
        <w:t xml:space="preserve"> las personas que viven después de una tragedia. Hay muchos sobrevivientes de la guerra civil de mi país.</w:t>
      </w:r>
    </w:p>
    <w:p w:rsidR="00244C9D" w:rsidRDefault="00244C9D" w:rsidP="00244C9D">
      <w:pPr>
        <w:numPr>
          <w:ilvl w:val="0"/>
          <w:numId w:val="3"/>
        </w:numPr>
        <w:spacing w:line="360" w:lineRule="auto"/>
        <w:ind w:right="624"/>
        <w:rPr>
          <w:sz w:val="22"/>
          <w:szCs w:val="22"/>
          <w:lang w:val="es-ES"/>
        </w:rPr>
      </w:pPr>
      <w:r>
        <w:rPr>
          <w:b/>
          <w:sz w:val="22"/>
          <w:szCs w:val="22"/>
          <w:lang w:val="es-ES"/>
        </w:rPr>
        <w:t>Superar:</w:t>
      </w:r>
      <w:r>
        <w:rPr>
          <w:sz w:val="22"/>
          <w:szCs w:val="22"/>
          <w:lang w:val="es-ES"/>
        </w:rPr>
        <w:t xml:space="preserve"> mejorar después de una situación muy difícil.  Necesitamos mejorar la crisis política para ofrecer estabilidad a la población. </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b/>
          <w:sz w:val="28"/>
          <w:szCs w:val="28"/>
          <w:lang w:val="es-ES"/>
        </w:rPr>
      </w:pPr>
      <w:r>
        <w:rPr>
          <w:b/>
          <w:sz w:val="28"/>
          <w:szCs w:val="28"/>
          <w:lang w:val="es-ES"/>
        </w:rPr>
        <w:t>Ejercicios de vocabulario:</w:t>
      </w:r>
    </w:p>
    <w:p w:rsidR="00244C9D" w:rsidRDefault="00244C9D" w:rsidP="00244C9D">
      <w:pPr>
        <w:spacing w:line="360" w:lineRule="auto"/>
        <w:ind w:left="600" w:right="624"/>
        <w:rPr>
          <w:b/>
          <w:lang w:val="es-ES"/>
        </w:rPr>
      </w:pPr>
      <w:r>
        <w:rPr>
          <w:b/>
          <w:lang w:val="es-ES"/>
        </w:rPr>
        <w:t>A.</w:t>
      </w:r>
      <w:r>
        <w:rPr>
          <w:b/>
          <w:lang w:val="es-ES"/>
        </w:rPr>
        <w:tab/>
        <w:t>Completa la frase:</w:t>
      </w:r>
    </w:p>
    <w:p w:rsidR="00244C9D" w:rsidRDefault="00244C9D" w:rsidP="00244C9D">
      <w:pPr>
        <w:numPr>
          <w:ilvl w:val="0"/>
          <w:numId w:val="4"/>
        </w:numPr>
        <w:spacing w:line="360" w:lineRule="auto"/>
        <w:ind w:right="624"/>
        <w:rPr>
          <w:sz w:val="22"/>
          <w:szCs w:val="22"/>
          <w:lang w:val="es-ES"/>
        </w:rPr>
      </w:pPr>
      <w:r>
        <w:rPr>
          <w:sz w:val="22"/>
          <w:szCs w:val="22"/>
          <w:lang w:val="es-ES"/>
        </w:rPr>
        <w:t>El presidente nos ______________________ tener calma.</w:t>
      </w:r>
    </w:p>
    <w:p w:rsidR="00244C9D" w:rsidRDefault="00244C9D" w:rsidP="00244C9D">
      <w:pPr>
        <w:numPr>
          <w:ilvl w:val="0"/>
          <w:numId w:val="4"/>
        </w:numPr>
        <w:spacing w:line="360" w:lineRule="auto"/>
        <w:ind w:right="624"/>
        <w:rPr>
          <w:sz w:val="22"/>
          <w:szCs w:val="22"/>
          <w:lang w:val="es-ES"/>
        </w:rPr>
      </w:pPr>
      <w:r>
        <w:rPr>
          <w:sz w:val="22"/>
          <w:szCs w:val="22"/>
          <w:lang w:val="es-ES"/>
        </w:rPr>
        <w:t>La profesora _______________ que el examen será la próxima semana.</w:t>
      </w:r>
    </w:p>
    <w:p w:rsidR="00244C9D" w:rsidRDefault="00244C9D" w:rsidP="00244C9D">
      <w:pPr>
        <w:numPr>
          <w:ilvl w:val="0"/>
          <w:numId w:val="4"/>
        </w:numPr>
        <w:spacing w:line="360" w:lineRule="auto"/>
        <w:ind w:right="624"/>
        <w:rPr>
          <w:sz w:val="22"/>
          <w:szCs w:val="22"/>
          <w:lang w:val="es-ES"/>
        </w:rPr>
      </w:pPr>
      <w:r>
        <w:rPr>
          <w:sz w:val="22"/>
          <w:szCs w:val="22"/>
          <w:lang w:val="es-ES"/>
        </w:rPr>
        <w:t>En este momento, todavía viven muchos ________________ del Holocausto.</w:t>
      </w:r>
    </w:p>
    <w:p w:rsidR="00244C9D" w:rsidRDefault="00244C9D" w:rsidP="00244C9D">
      <w:pPr>
        <w:numPr>
          <w:ilvl w:val="0"/>
          <w:numId w:val="4"/>
        </w:numPr>
        <w:spacing w:line="360" w:lineRule="auto"/>
        <w:ind w:right="624"/>
        <w:rPr>
          <w:sz w:val="22"/>
          <w:szCs w:val="22"/>
          <w:lang w:val="es-ES"/>
        </w:rPr>
      </w:pPr>
      <w:r>
        <w:rPr>
          <w:sz w:val="22"/>
          <w:szCs w:val="22"/>
          <w:lang w:val="es-ES"/>
        </w:rPr>
        <w:t>Todos los niños deben _________________ con sus obligaciones en la escuela.</w:t>
      </w:r>
    </w:p>
    <w:p w:rsidR="00244C9D" w:rsidRDefault="00244C9D" w:rsidP="00244C9D">
      <w:pPr>
        <w:numPr>
          <w:ilvl w:val="0"/>
          <w:numId w:val="4"/>
        </w:numPr>
        <w:spacing w:line="360" w:lineRule="auto"/>
        <w:ind w:right="624"/>
        <w:rPr>
          <w:sz w:val="22"/>
          <w:szCs w:val="22"/>
          <w:lang w:val="es-ES"/>
        </w:rPr>
      </w:pPr>
      <w:r>
        <w:rPr>
          <w:sz w:val="22"/>
          <w:szCs w:val="22"/>
          <w:lang w:val="es-ES"/>
        </w:rPr>
        <w:t>Voy a llevar este sombrero.  No me importa si a __________________ no les gusta.</w:t>
      </w:r>
    </w:p>
    <w:p w:rsidR="00244C9D" w:rsidRDefault="00244C9D" w:rsidP="00244C9D">
      <w:pPr>
        <w:numPr>
          <w:ilvl w:val="0"/>
          <w:numId w:val="4"/>
        </w:numPr>
        <w:spacing w:line="360" w:lineRule="auto"/>
        <w:ind w:right="624"/>
        <w:rPr>
          <w:sz w:val="22"/>
          <w:szCs w:val="22"/>
          <w:lang w:val="es-ES"/>
        </w:rPr>
      </w:pPr>
      <w:r>
        <w:rPr>
          <w:sz w:val="22"/>
          <w:szCs w:val="22"/>
          <w:lang w:val="es-ES"/>
        </w:rPr>
        <w:t>La _____________ de Honduras es muy pobre.</w:t>
      </w:r>
    </w:p>
    <w:p w:rsidR="00244C9D" w:rsidRDefault="00244C9D" w:rsidP="00244C9D">
      <w:pPr>
        <w:numPr>
          <w:ilvl w:val="0"/>
          <w:numId w:val="4"/>
        </w:numPr>
        <w:spacing w:line="360" w:lineRule="auto"/>
        <w:ind w:right="624"/>
        <w:rPr>
          <w:sz w:val="22"/>
          <w:szCs w:val="22"/>
          <w:lang w:val="es-ES"/>
        </w:rPr>
      </w:pPr>
      <w:r>
        <w:rPr>
          <w:sz w:val="22"/>
          <w:szCs w:val="22"/>
          <w:lang w:val="es-ES"/>
        </w:rPr>
        <w:t>Necesitamos ____________________ la crisis económica del país.</w:t>
      </w:r>
    </w:p>
    <w:p w:rsidR="00244C9D" w:rsidRDefault="00244C9D" w:rsidP="00244C9D">
      <w:pPr>
        <w:numPr>
          <w:ilvl w:val="0"/>
          <w:numId w:val="4"/>
        </w:numPr>
        <w:spacing w:line="360" w:lineRule="auto"/>
        <w:ind w:right="624"/>
        <w:rPr>
          <w:sz w:val="22"/>
          <w:szCs w:val="22"/>
          <w:lang w:val="es-ES"/>
        </w:rPr>
      </w:pPr>
      <w:r>
        <w:rPr>
          <w:sz w:val="22"/>
          <w:szCs w:val="22"/>
          <w:lang w:val="es-ES"/>
        </w:rPr>
        <w:t>Durante el accidente de tráfico, Azucena sufrió un ____________ muy fuerte en la cabeza.</w:t>
      </w:r>
    </w:p>
    <w:p w:rsidR="00244C9D" w:rsidRDefault="00244C9D" w:rsidP="00244C9D">
      <w:pPr>
        <w:numPr>
          <w:ilvl w:val="0"/>
          <w:numId w:val="4"/>
        </w:numPr>
        <w:spacing w:line="360" w:lineRule="auto"/>
        <w:ind w:right="624"/>
        <w:rPr>
          <w:sz w:val="22"/>
          <w:szCs w:val="22"/>
          <w:lang w:val="es-ES"/>
        </w:rPr>
      </w:pPr>
      <w:r>
        <w:rPr>
          <w:sz w:val="22"/>
          <w:szCs w:val="22"/>
          <w:lang w:val="es-ES"/>
        </w:rPr>
        <w:t>Escuché que tú ____________ en California.</w:t>
      </w:r>
    </w:p>
    <w:p w:rsidR="00244C9D" w:rsidRDefault="00244C9D" w:rsidP="00244C9D">
      <w:pPr>
        <w:numPr>
          <w:ilvl w:val="0"/>
          <w:numId w:val="4"/>
        </w:numPr>
        <w:spacing w:line="360" w:lineRule="auto"/>
        <w:ind w:right="624"/>
        <w:rPr>
          <w:sz w:val="22"/>
          <w:szCs w:val="22"/>
          <w:lang w:val="es-ES"/>
        </w:rPr>
      </w:pPr>
      <w:r>
        <w:rPr>
          <w:sz w:val="22"/>
          <w:szCs w:val="22"/>
          <w:lang w:val="es-ES"/>
        </w:rPr>
        <w:t>El _______________ de los niños fue muy bueno durante la ceremonia.</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b/>
          <w:lang w:val="es-ES"/>
        </w:rPr>
      </w:pPr>
      <w:r>
        <w:rPr>
          <w:b/>
          <w:lang w:val="es-ES"/>
        </w:rPr>
        <w:t>B.</w:t>
      </w:r>
      <w:r>
        <w:rPr>
          <w:b/>
          <w:lang w:val="es-ES"/>
        </w:rPr>
        <w:tab/>
        <w:t>Con un compañero de clase, contesta las siguientes preguntas:</w:t>
      </w:r>
    </w:p>
    <w:p w:rsidR="00244C9D" w:rsidRDefault="00244C9D" w:rsidP="00244C9D">
      <w:pPr>
        <w:spacing w:line="360" w:lineRule="auto"/>
        <w:ind w:left="600" w:right="624"/>
        <w:rPr>
          <w:b/>
          <w:lang w:val="es-ES"/>
        </w:rPr>
      </w:pPr>
    </w:p>
    <w:p w:rsidR="00244C9D" w:rsidRDefault="00244C9D" w:rsidP="00244C9D">
      <w:pPr>
        <w:numPr>
          <w:ilvl w:val="0"/>
          <w:numId w:val="5"/>
        </w:numPr>
        <w:spacing w:line="720" w:lineRule="auto"/>
        <w:ind w:right="624"/>
        <w:rPr>
          <w:sz w:val="22"/>
          <w:szCs w:val="22"/>
          <w:lang w:val="es-ES"/>
        </w:rPr>
      </w:pPr>
      <w:r>
        <w:rPr>
          <w:sz w:val="22"/>
          <w:szCs w:val="22"/>
          <w:lang w:val="es-ES"/>
        </w:rPr>
        <w:t>¿Dónde creciste?</w:t>
      </w:r>
    </w:p>
    <w:p w:rsidR="00244C9D" w:rsidRDefault="00244C9D" w:rsidP="00244C9D">
      <w:pPr>
        <w:numPr>
          <w:ilvl w:val="0"/>
          <w:numId w:val="5"/>
        </w:numPr>
        <w:spacing w:line="720" w:lineRule="auto"/>
        <w:ind w:right="624"/>
        <w:rPr>
          <w:sz w:val="22"/>
          <w:szCs w:val="22"/>
          <w:lang w:val="es-ES"/>
        </w:rPr>
      </w:pPr>
      <w:r>
        <w:rPr>
          <w:sz w:val="22"/>
          <w:szCs w:val="22"/>
          <w:lang w:val="es-ES"/>
        </w:rPr>
        <w:lastRenderedPageBreak/>
        <w:t>¿Qué aconsejas a tus amigos durante una fiesta?</w:t>
      </w:r>
    </w:p>
    <w:p w:rsidR="00244C9D" w:rsidRDefault="00244C9D" w:rsidP="00244C9D">
      <w:pPr>
        <w:numPr>
          <w:ilvl w:val="0"/>
          <w:numId w:val="5"/>
        </w:numPr>
        <w:spacing w:line="720" w:lineRule="auto"/>
        <w:ind w:right="624"/>
        <w:rPr>
          <w:sz w:val="22"/>
          <w:szCs w:val="22"/>
          <w:lang w:val="es-ES"/>
        </w:rPr>
      </w:pPr>
      <w:r>
        <w:rPr>
          <w:sz w:val="22"/>
          <w:szCs w:val="22"/>
          <w:lang w:val="es-ES"/>
        </w:rPr>
        <w:t>¿Te importa lo que los demás piensan de ti?</w:t>
      </w:r>
    </w:p>
    <w:p w:rsidR="00244C9D" w:rsidRDefault="00244C9D" w:rsidP="00244C9D">
      <w:pPr>
        <w:numPr>
          <w:ilvl w:val="0"/>
          <w:numId w:val="5"/>
        </w:numPr>
        <w:spacing w:line="720" w:lineRule="auto"/>
        <w:ind w:right="624"/>
        <w:rPr>
          <w:sz w:val="22"/>
          <w:szCs w:val="22"/>
          <w:lang w:val="es-ES"/>
        </w:rPr>
      </w:pPr>
      <w:r>
        <w:rPr>
          <w:sz w:val="22"/>
          <w:szCs w:val="22"/>
          <w:lang w:val="es-ES"/>
        </w:rPr>
        <w:t>¿Cumples con tus obligaciones generalmente?</w:t>
      </w:r>
    </w:p>
    <w:p w:rsidR="00244C9D" w:rsidRDefault="00244C9D" w:rsidP="00244C9D">
      <w:pPr>
        <w:numPr>
          <w:ilvl w:val="0"/>
          <w:numId w:val="5"/>
        </w:numPr>
        <w:spacing w:line="720" w:lineRule="auto"/>
        <w:ind w:right="624"/>
        <w:rPr>
          <w:sz w:val="22"/>
          <w:szCs w:val="22"/>
          <w:lang w:val="es-ES"/>
        </w:rPr>
      </w:pPr>
      <w:r>
        <w:rPr>
          <w:sz w:val="22"/>
          <w:szCs w:val="22"/>
          <w:lang w:val="es-ES"/>
        </w:rPr>
        <w:t>¿Cómo describirías a la población de tu escuela?</w:t>
      </w:r>
    </w:p>
    <w:p w:rsidR="00244C9D" w:rsidRDefault="00244C9D" w:rsidP="00244C9D">
      <w:pPr>
        <w:numPr>
          <w:ilvl w:val="0"/>
          <w:numId w:val="5"/>
        </w:numPr>
        <w:spacing w:line="720" w:lineRule="auto"/>
        <w:ind w:right="624"/>
        <w:rPr>
          <w:sz w:val="22"/>
          <w:szCs w:val="22"/>
          <w:lang w:val="es-ES"/>
        </w:rPr>
      </w:pPr>
      <w:r>
        <w:rPr>
          <w:sz w:val="22"/>
          <w:szCs w:val="22"/>
          <w:lang w:val="es-ES"/>
        </w:rPr>
        <w:t>¿Qué piensas de la guerra en Irak?</w:t>
      </w:r>
    </w:p>
    <w:p w:rsidR="00244C9D" w:rsidRDefault="00244C9D" w:rsidP="00244C9D">
      <w:pPr>
        <w:numPr>
          <w:ilvl w:val="0"/>
          <w:numId w:val="5"/>
        </w:numPr>
        <w:spacing w:line="720" w:lineRule="auto"/>
        <w:ind w:right="624"/>
        <w:rPr>
          <w:sz w:val="22"/>
          <w:szCs w:val="22"/>
          <w:lang w:val="es-ES"/>
        </w:rPr>
      </w:pPr>
      <w:r>
        <w:rPr>
          <w:sz w:val="22"/>
          <w:szCs w:val="22"/>
          <w:lang w:val="es-ES"/>
        </w:rPr>
        <w:t>¿Crees que la revolución es necesaria algunas veces para cambiar un mal gobierno?</w:t>
      </w:r>
    </w:p>
    <w:p w:rsidR="00244C9D" w:rsidRDefault="00244C9D" w:rsidP="00244C9D">
      <w:pPr>
        <w:numPr>
          <w:ilvl w:val="0"/>
          <w:numId w:val="5"/>
        </w:numPr>
        <w:spacing w:line="720" w:lineRule="auto"/>
        <w:ind w:right="624"/>
        <w:rPr>
          <w:sz w:val="22"/>
          <w:szCs w:val="22"/>
          <w:lang w:val="es-ES"/>
        </w:rPr>
      </w:pPr>
      <w:r>
        <w:rPr>
          <w:sz w:val="22"/>
          <w:szCs w:val="22"/>
          <w:lang w:val="es-ES"/>
        </w:rPr>
        <w:t>¿Cuántas personas viven en un nivel de pobreza en los Estados Unidos?</w:t>
      </w:r>
    </w:p>
    <w:p w:rsidR="00244C9D" w:rsidRDefault="00244C9D" w:rsidP="00244C9D">
      <w:pPr>
        <w:numPr>
          <w:ilvl w:val="0"/>
          <w:numId w:val="5"/>
        </w:numPr>
        <w:spacing w:line="720" w:lineRule="auto"/>
        <w:ind w:right="624"/>
        <w:rPr>
          <w:sz w:val="22"/>
          <w:szCs w:val="22"/>
          <w:lang w:val="es-ES"/>
        </w:rPr>
      </w:pPr>
      <w:r>
        <w:rPr>
          <w:sz w:val="22"/>
          <w:szCs w:val="22"/>
          <w:lang w:val="es-ES"/>
        </w:rPr>
        <w:t>En tu opinión, ¿Cuál es problema de mayor desigualdad en este país?</w:t>
      </w:r>
    </w:p>
    <w:p w:rsidR="00244C9D" w:rsidRDefault="00244C9D" w:rsidP="00244C9D">
      <w:pPr>
        <w:numPr>
          <w:ilvl w:val="0"/>
          <w:numId w:val="5"/>
        </w:numPr>
        <w:spacing w:line="720" w:lineRule="auto"/>
        <w:ind w:right="624"/>
        <w:rPr>
          <w:sz w:val="22"/>
          <w:szCs w:val="22"/>
          <w:lang w:val="es-ES"/>
        </w:rPr>
      </w:pPr>
      <w:r>
        <w:rPr>
          <w:sz w:val="22"/>
          <w:szCs w:val="22"/>
          <w:lang w:val="es-ES"/>
        </w:rPr>
        <w:t>En tu opinión ¿Cuál es el problema de violación de derechos humanos más grande en los EEUU?</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b/>
          <w:lang w:val="es-ES"/>
        </w:rPr>
      </w:pPr>
      <w:r>
        <w:rPr>
          <w:b/>
          <w:lang w:val="es-ES"/>
        </w:rPr>
        <w:t>C.</w:t>
      </w:r>
      <w:r>
        <w:rPr>
          <w:b/>
          <w:lang w:val="es-ES"/>
        </w:rPr>
        <w:tab/>
        <w:t>Escribe una frase correcta usando las siguientes palabras:</w:t>
      </w:r>
    </w:p>
    <w:p w:rsidR="00244C9D" w:rsidRDefault="00244C9D" w:rsidP="00244C9D">
      <w:pPr>
        <w:numPr>
          <w:ilvl w:val="0"/>
          <w:numId w:val="6"/>
        </w:numPr>
        <w:spacing w:line="360" w:lineRule="auto"/>
        <w:ind w:right="624"/>
        <w:rPr>
          <w:sz w:val="22"/>
          <w:szCs w:val="22"/>
          <w:lang w:val="es-ES"/>
        </w:rPr>
      </w:pPr>
      <w:r>
        <w:rPr>
          <w:sz w:val="22"/>
          <w:szCs w:val="22"/>
          <w:lang w:val="es-ES"/>
        </w:rPr>
        <w:t>Sobrevivientes__________________________________________________________________</w:t>
      </w:r>
    </w:p>
    <w:p w:rsidR="00244C9D" w:rsidRDefault="00244C9D" w:rsidP="00244C9D">
      <w:pPr>
        <w:numPr>
          <w:ilvl w:val="0"/>
          <w:numId w:val="6"/>
        </w:numPr>
        <w:spacing w:line="360" w:lineRule="auto"/>
        <w:ind w:right="624"/>
        <w:rPr>
          <w:sz w:val="22"/>
          <w:szCs w:val="22"/>
          <w:lang w:val="es-ES"/>
        </w:rPr>
      </w:pPr>
      <w:r>
        <w:rPr>
          <w:sz w:val="22"/>
          <w:szCs w:val="22"/>
          <w:lang w:val="es-ES"/>
        </w:rPr>
        <w:t>Superar________________________________________________________________________</w:t>
      </w:r>
    </w:p>
    <w:p w:rsidR="00244C9D" w:rsidRDefault="00244C9D" w:rsidP="00244C9D">
      <w:pPr>
        <w:numPr>
          <w:ilvl w:val="0"/>
          <w:numId w:val="6"/>
        </w:numPr>
        <w:spacing w:line="360" w:lineRule="auto"/>
        <w:ind w:right="624"/>
        <w:rPr>
          <w:sz w:val="22"/>
          <w:szCs w:val="22"/>
          <w:lang w:val="es-ES"/>
        </w:rPr>
      </w:pPr>
      <w:r>
        <w:rPr>
          <w:sz w:val="22"/>
          <w:szCs w:val="22"/>
          <w:lang w:val="es-ES"/>
        </w:rPr>
        <w:t>Avisar_________________________________________________________________________</w:t>
      </w:r>
    </w:p>
    <w:p w:rsidR="00244C9D" w:rsidRDefault="00244C9D" w:rsidP="00244C9D">
      <w:pPr>
        <w:numPr>
          <w:ilvl w:val="0"/>
          <w:numId w:val="6"/>
        </w:numPr>
        <w:spacing w:line="360" w:lineRule="auto"/>
        <w:ind w:right="624"/>
        <w:rPr>
          <w:sz w:val="22"/>
          <w:szCs w:val="22"/>
          <w:lang w:val="es-ES"/>
        </w:rPr>
      </w:pPr>
      <w:r>
        <w:rPr>
          <w:sz w:val="22"/>
          <w:szCs w:val="22"/>
          <w:lang w:val="es-ES"/>
        </w:rPr>
        <w:t>Llevar a cabo___________________________________________________________________</w:t>
      </w:r>
    </w:p>
    <w:p w:rsidR="00244C9D" w:rsidRDefault="00244C9D" w:rsidP="00244C9D">
      <w:pPr>
        <w:numPr>
          <w:ilvl w:val="0"/>
          <w:numId w:val="6"/>
        </w:numPr>
        <w:spacing w:line="360" w:lineRule="auto"/>
        <w:ind w:right="624"/>
        <w:rPr>
          <w:sz w:val="22"/>
          <w:szCs w:val="22"/>
          <w:lang w:val="es-ES"/>
        </w:rPr>
      </w:pPr>
      <w:r>
        <w:rPr>
          <w:sz w:val="22"/>
          <w:szCs w:val="22"/>
          <w:lang w:val="es-ES"/>
        </w:rPr>
        <w:t>Pertenecer______________________________________________________________________</w:t>
      </w:r>
    </w:p>
    <w:p w:rsidR="00244C9D" w:rsidRDefault="00244C9D" w:rsidP="00244C9D">
      <w:pPr>
        <w:spacing w:line="360" w:lineRule="auto"/>
        <w:ind w:left="600" w:right="624"/>
        <w:rPr>
          <w:sz w:val="22"/>
          <w:szCs w:val="22"/>
          <w:lang w:val="es-ES"/>
        </w:rPr>
      </w:pPr>
    </w:p>
    <w:p w:rsidR="00244C9D" w:rsidRDefault="00244C9D" w:rsidP="00244C9D">
      <w:pPr>
        <w:numPr>
          <w:ilvl w:val="0"/>
          <w:numId w:val="7"/>
        </w:numPr>
        <w:spacing w:line="360" w:lineRule="auto"/>
        <w:ind w:right="624"/>
        <w:rPr>
          <w:b/>
          <w:lang w:val="es-ES"/>
        </w:rPr>
      </w:pPr>
      <w:r>
        <w:rPr>
          <w:b/>
          <w:lang w:val="es-ES"/>
        </w:rPr>
        <w:lastRenderedPageBreak/>
        <w:t>Para discusión y debate:</w:t>
      </w:r>
      <w:r>
        <w:rPr>
          <w:b/>
          <w:lang w:val="es-ES"/>
        </w:rPr>
        <w:tab/>
      </w:r>
    </w:p>
    <w:p w:rsidR="00244C9D" w:rsidRDefault="00244C9D" w:rsidP="00244C9D">
      <w:pPr>
        <w:tabs>
          <w:tab w:val="left" w:pos="2205"/>
        </w:tabs>
        <w:spacing w:line="360" w:lineRule="auto"/>
        <w:ind w:left="600" w:right="624"/>
        <w:rPr>
          <w:b/>
          <w:lang w:val="es-ES"/>
        </w:rPr>
      </w:pPr>
    </w:p>
    <w:p w:rsidR="00244C9D" w:rsidRDefault="00244C9D" w:rsidP="00244C9D">
      <w:pPr>
        <w:numPr>
          <w:ilvl w:val="0"/>
          <w:numId w:val="8"/>
        </w:numPr>
        <w:spacing w:line="1920" w:lineRule="auto"/>
        <w:ind w:left="965" w:right="619"/>
        <w:rPr>
          <w:sz w:val="22"/>
          <w:szCs w:val="22"/>
          <w:lang w:val="es-ES"/>
        </w:rPr>
      </w:pPr>
      <w:r>
        <w:rPr>
          <w:sz w:val="22"/>
          <w:szCs w:val="22"/>
          <w:lang w:val="es-ES"/>
        </w:rPr>
        <w:t>Los pobres son pobres porque quieren y no por falta de oportunidades.</w:t>
      </w:r>
    </w:p>
    <w:p w:rsidR="00244C9D" w:rsidRDefault="00244C9D" w:rsidP="00244C9D">
      <w:pPr>
        <w:numPr>
          <w:ilvl w:val="0"/>
          <w:numId w:val="8"/>
        </w:numPr>
        <w:spacing w:line="1920" w:lineRule="auto"/>
        <w:ind w:left="965" w:right="619"/>
        <w:rPr>
          <w:sz w:val="22"/>
          <w:szCs w:val="22"/>
          <w:lang w:val="es-ES"/>
        </w:rPr>
      </w:pPr>
      <w:r>
        <w:rPr>
          <w:sz w:val="22"/>
          <w:szCs w:val="22"/>
          <w:lang w:val="es-ES"/>
        </w:rPr>
        <w:t>Todos los gobiernos mantienen el poder por medio de la manipulación y la violencia.</w:t>
      </w:r>
    </w:p>
    <w:p w:rsidR="00244C9D" w:rsidRDefault="00244C9D" w:rsidP="00244C9D">
      <w:pPr>
        <w:numPr>
          <w:ilvl w:val="0"/>
          <w:numId w:val="8"/>
        </w:numPr>
        <w:spacing w:line="1920" w:lineRule="auto"/>
        <w:ind w:left="965" w:right="619"/>
        <w:rPr>
          <w:sz w:val="22"/>
          <w:szCs w:val="22"/>
          <w:lang w:val="es-ES"/>
        </w:rPr>
      </w:pPr>
      <w:r>
        <w:rPr>
          <w:sz w:val="22"/>
          <w:szCs w:val="22"/>
          <w:lang w:val="es-ES"/>
        </w:rPr>
        <w:t>¿Vale la pena arriesgar la vida por una causa?  Explica.</w:t>
      </w:r>
    </w:p>
    <w:p w:rsidR="00244C9D" w:rsidRDefault="00244C9D" w:rsidP="00244C9D">
      <w:pPr>
        <w:numPr>
          <w:ilvl w:val="0"/>
          <w:numId w:val="8"/>
        </w:numPr>
        <w:spacing w:line="1920" w:lineRule="auto"/>
        <w:ind w:left="965" w:right="619"/>
        <w:rPr>
          <w:sz w:val="22"/>
          <w:szCs w:val="22"/>
          <w:lang w:val="es-ES"/>
        </w:rPr>
      </w:pPr>
      <w:r>
        <w:rPr>
          <w:sz w:val="22"/>
          <w:szCs w:val="22"/>
          <w:lang w:val="es-ES"/>
        </w:rPr>
        <w:t>El gobierno tiene la responsabilidad exclusiva de solucionar el problema de la pobreza.</w:t>
      </w:r>
    </w:p>
    <w:p w:rsidR="00244C9D" w:rsidRDefault="00244C9D" w:rsidP="00244C9D">
      <w:pPr>
        <w:spacing w:line="1920" w:lineRule="auto"/>
        <w:ind w:right="619"/>
        <w:rPr>
          <w:sz w:val="22"/>
          <w:szCs w:val="22"/>
          <w:lang w:val="es-ES"/>
        </w:rPr>
      </w:pPr>
    </w:p>
    <w:p w:rsidR="00244C9D" w:rsidRDefault="00244C9D" w:rsidP="00244C9D">
      <w:pPr>
        <w:numPr>
          <w:ilvl w:val="0"/>
          <w:numId w:val="7"/>
        </w:numPr>
        <w:ind w:right="619"/>
        <w:rPr>
          <w:b/>
          <w:lang w:val="es-ES"/>
        </w:rPr>
      </w:pPr>
      <w:r>
        <w:rPr>
          <w:b/>
          <w:lang w:val="es-ES"/>
        </w:rPr>
        <w:t>Usando una palabra de vocabulario, describe las siguientes escenas:</w:t>
      </w:r>
    </w:p>
    <w:p w:rsidR="00244C9D" w:rsidRDefault="00244C9D" w:rsidP="00244C9D">
      <w:pPr>
        <w:ind w:right="619"/>
        <w:rPr>
          <w:b/>
          <w:lang w:val="es-ES"/>
        </w:rPr>
      </w:pPr>
    </w:p>
    <w:p w:rsidR="00244C9D" w:rsidRDefault="00244C9D" w:rsidP="00244C9D">
      <w:pPr>
        <w:ind w:right="619"/>
        <w:rPr>
          <w:b/>
          <w:lang w:val="es-ES"/>
        </w:rPr>
      </w:pPr>
    </w:p>
    <w:p w:rsidR="00244C9D" w:rsidRDefault="00244C9D" w:rsidP="00244C9D">
      <w:pPr>
        <w:ind w:left="600" w:right="619"/>
        <w:rPr>
          <w:b/>
          <w:lang w:val="es-ES"/>
        </w:rPr>
      </w:pPr>
    </w:p>
    <w:p w:rsidR="00244C9D" w:rsidRDefault="00244C9D" w:rsidP="00244C9D">
      <w:pPr>
        <w:spacing w:line="360" w:lineRule="auto"/>
        <w:ind w:left="600" w:right="624"/>
        <w:rPr>
          <w:lang w:val="es-AR"/>
        </w:rPr>
      </w:pPr>
      <w:r>
        <w:lastRenderedPageBreak/>
        <w:t xml:space="preserve">   </w:t>
      </w:r>
      <w:r>
        <w:rPr>
          <w:noProof/>
          <w:color w:val="0000FF"/>
        </w:rPr>
        <w:drawing>
          <wp:inline distT="0" distB="0" distL="0" distR="0">
            <wp:extent cx="1257300" cy="1219200"/>
            <wp:effectExtent l="19050" t="0" r="0" b="0"/>
            <wp:docPr id="91" name="Picture 91" descr="http://ia.media-imdb.com/images/M/MV5BMTczODMwNjk2OV5BMl5BanBnXkFtZTYwNDY5MjE3._V1._CR82,0,320,320_SS80_.jp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a.media-imdb.com/images/M/MV5BMTczODMwNjk2OV5BMl5BanBnXkFtZTYwNDY5MjE3._V1._CR82,0,320,320_SS80_.jpg">
                      <a:hlinkClick r:id="rId6" tooltip="&quot;&quot;"/>
                    </pic:cNvPr>
                    <pic:cNvPicPr>
                      <a:picLocks noChangeAspect="1" noChangeArrowheads="1"/>
                    </pic:cNvPicPr>
                  </pic:nvPicPr>
                  <pic:blipFill>
                    <a:blip r:embed="rId7"/>
                    <a:srcRect/>
                    <a:stretch>
                      <a:fillRect/>
                    </a:stretch>
                  </pic:blipFill>
                  <pic:spPr bwMode="auto">
                    <a:xfrm>
                      <a:off x="0" y="0"/>
                      <a:ext cx="1257300" cy="1219200"/>
                    </a:xfrm>
                    <a:prstGeom prst="rect">
                      <a:avLst/>
                    </a:prstGeom>
                    <a:noFill/>
                    <a:ln w="9525">
                      <a:noFill/>
                      <a:miter lim="800000"/>
                      <a:headEnd/>
                      <a:tailEnd/>
                    </a:ln>
                  </pic:spPr>
                </pic:pic>
              </a:graphicData>
            </a:graphic>
          </wp:inline>
        </w:drawing>
      </w:r>
      <w:r>
        <w:rPr>
          <w:lang w:val="es-AR"/>
        </w:rPr>
        <w:tab/>
      </w:r>
      <w:r>
        <w:rPr>
          <w:lang w:val="es-AR"/>
        </w:rPr>
        <w:tab/>
      </w:r>
      <w:r>
        <w:rPr>
          <w:noProof/>
          <w:color w:val="0000FF"/>
        </w:rPr>
        <w:drawing>
          <wp:inline distT="0" distB="0" distL="0" distR="0">
            <wp:extent cx="1219200" cy="1219200"/>
            <wp:effectExtent l="19050" t="0" r="0" b="0"/>
            <wp:docPr id="92" name="Picture 92" descr="http://ia.media-imdb.com/images/M/MV5BMTM0NDM1ODU1Ml5BMl5BanBnXkFtZTYwNDc5MjE3._V1._CR87,0,310,310_SS80_.jpg">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a.media-imdb.com/images/M/MV5BMTM0NDM1ODU1Ml5BMl5BanBnXkFtZTYwNDc5MjE3._V1._CR87,0,310,310_SS80_.jpg">
                      <a:hlinkClick r:id="rId8" tooltip="&quot;&quot;"/>
                    </pic:cNvPr>
                    <pic:cNvPicPr>
                      <a:picLocks noChangeAspect="1" noChangeArrowheads="1"/>
                    </pic:cNvPicPr>
                  </pic:nvPicPr>
                  <pic:blipFill>
                    <a:blip r:embed="rId9"/>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Pr>
          <w:lang w:val="es-AR"/>
        </w:rPr>
        <w:tab/>
      </w:r>
      <w:r>
        <w:rPr>
          <w:lang w:val="es-AR"/>
        </w:rPr>
        <w:tab/>
        <w:t xml:space="preserve"> </w:t>
      </w:r>
      <w:r>
        <w:rPr>
          <w:noProof/>
          <w:color w:val="0000FF"/>
        </w:rPr>
        <w:drawing>
          <wp:inline distT="0" distB="0" distL="0" distR="0">
            <wp:extent cx="1257300" cy="1257300"/>
            <wp:effectExtent l="19050" t="0" r="0" b="0"/>
            <wp:docPr id="93" name="Picture 93" descr="http://ia.media-imdb.com/images/M/MV5BMTI3NDkzNzIxMF5BMl5BanBnXkFtZTYwNjc5MjE3._V1._CR87,0,310,310_SS80_.jp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a.media-imdb.com/images/M/MV5BMTI3NDkzNzIxMF5BMl5BanBnXkFtZTYwNjc5MjE3._V1._CR87,0,310,310_SS80_.jpg">
                      <a:hlinkClick r:id="rId10" tooltip="&quot;&quot;"/>
                    </pic:cNvPr>
                    <pic:cNvPicPr>
                      <a:picLocks noChangeAspect="1" noChangeArrowheads="1"/>
                    </pic:cNvPicPr>
                  </pic:nvPicPr>
                  <pic:blipFill>
                    <a:blip r:embed="rId11"/>
                    <a:srcRect/>
                    <a:stretch>
                      <a:fillRect/>
                    </a:stretch>
                  </pic:blipFill>
                  <pic:spPr bwMode="auto">
                    <a:xfrm>
                      <a:off x="0" y="0"/>
                      <a:ext cx="1257300" cy="1257300"/>
                    </a:xfrm>
                    <a:prstGeom prst="rect">
                      <a:avLst/>
                    </a:prstGeom>
                    <a:noFill/>
                    <a:ln w="9525">
                      <a:noFill/>
                      <a:miter lim="800000"/>
                      <a:headEnd/>
                      <a:tailEnd/>
                    </a:ln>
                  </pic:spPr>
                </pic:pic>
              </a:graphicData>
            </a:graphic>
          </wp:inline>
        </w:drawing>
      </w:r>
      <w:r>
        <w:rPr>
          <w:lang w:val="es-AR"/>
        </w:rPr>
        <w:tab/>
      </w:r>
    </w:p>
    <w:p w:rsidR="00244C9D" w:rsidRDefault="00244C9D" w:rsidP="00244C9D">
      <w:pPr>
        <w:spacing w:line="360" w:lineRule="auto"/>
        <w:ind w:left="600" w:right="624"/>
      </w:pPr>
      <w:r>
        <w:rPr>
          <w:lang w:val="es-AR"/>
        </w:rPr>
        <w:tab/>
        <w:t xml:space="preserve"> </w:t>
      </w:r>
      <w:r>
        <w:rPr>
          <w:noProof/>
          <w:color w:val="0000FF"/>
        </w:rPr>
        <w:drawing>
          <wp:inline distT="0" distB="0" distL="0" distR="0">
            <wp:extent cx="1257300" cy="1257300"/>
            <wp:effectExtent l="19050" t="0" r="0" b="0"/>
            <wp:docPr id="94" name="Picture 94" descr="http://ia.media-imdb.com/images/M/MV5BMjAyMDM2ODQzN15BMl5BanBnXkFtZTYwMDg5MjE3._V1._CR87,0,310,310_SS80_.jp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a.media-imdb.com/images/M/MV5BMjAyMDM2ODQzN15BMl5BanBnXkFtZTYwMDg5MjE3._V1._CR87,0,310,310_SS80_.jpg">
                      <a:hlinkClick r:id="rId12" tooltip="&quot;&quot;"/>
                    </pic:cNvPr>
                    <pic:cNvPicPr>
                      <a:picLocks noChangeAspect="1" noChangeArrowheads="1"/>
                    </pic:cNvPicPr>
                  </pic:nvPicPr>
                  <pic:blipFill>
                    <a:blip r:embed="rId13"/>
                    <a:srcRect/>
                    <a:stretch>
                      <a:fillRect/>
                    </a:stretch>
                  </pic:blipFill>
                  <pic:spPr bwMode="auto">
                    <a:xfrm>
                      <a:off x="0" y="0"/>
                      <a:ext cx="1257300" cy="1257300"/>
                    </a:xfrm>
                    <a:prstGeom prst="rect">
                      <a:avLst/>
                    </a:prstGeom>
                    <a:noFill/>
                    <a:ln w="9525">
                      <a:noFill/>
                      <a:miter lim="800000"/>
                      <a:headEnd/>
                      <a:tailEnd/>
                    </a:ln>
                  </pic:spPr>
                </pic:pic>
              </a:graphicData>
            </a:graphic>
          </wp:inline>
        </w:drawing>
      </w:r>
      <w:r>
        <w:rPr>
          <w:lang w:val="es-AR"/>
        </w:rPr>
        <w:t xml:space="preserve"> </w:t>
      </w:r>
      <w:r>
        <w:rPr>
          <w:lang w:val="es-AR"/>
        </w:rPr>
        <w:tab/>
      </w:r>
      <w:r>
        <w:rPr>
          <w:lang w:val="es-AR"/>
        </w:rPr>
        <w:tab/>
        <w:t xml:space="preserve"> </w:t>
      </w:r>
      <w:r>
        <w:rPr>
          <w:noProof/>
          <w:color w:val="0000FF"/>
        </w:rPr>
        <w:drawing>
          <wp:inline distT="0" distB="0" distL="0" distR="0">
            <wp:extent cx="1219200" cy="1219200"/>
            <wp:effectExtent l="19050" t="0" r="0" b="0"/>
            <wp:docPr id="95" name="Picture 95" descr="http://ia.media-imdb.com/images/M/MV5BMzE4MjcwNzczOV5BMl5BanBnXkFtZTYwMjc5MjE3._V1._CR87,0,310,310_SS80_.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a.media-imdb.com/images/M/MV5BMzE4MjcwNzczOV5BMl5BanBnXkFtZTYwMjc5MjE3._V1._CR87,0,310,310_SS80_.jpg">
                      <a:hlinkClick r:id="rId14" tooltip="&quot;&quot;"/>
                    </pic:cNvPr>
                    <pic:cNvPicPr>
                      <a:picLocks noChangeAspect="1" noChangeArrowheads="1"/>
                    </pic:cNvPicPr>
                  </pic:nvPicPr>
                  <pic:blipFill>
                    <a:blip r:embed="rId15"/>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Pr>
          <w:lang w:val="es-AR"/>
        </w:rPr>
        <w:tab/>
      </w:r>
      <w:r>
        <w:rPr>
          <w:lang w:val="es-AR"/>
        </w:rPr>
        <w:tab/>
      </w:r>
      <w:r>
        <w:rPr>
          <w:noProof/>
          <w:color w:val="0000FF"/>
        </w:rPr>
        <w:drawing>
          <wp:inline distT="0" distB="0" distL="0" distR="0">
            <wp:extent cx="1295400" cy="1295400"/>
            <wp:effectExtent l="19050" t="0" r="0" b="0"/>
            <wp:docPr id="96" name="Picture 96" descr="http://ia.media-imdb.com/images/M/MV5BMTQ3NzQyNDU4N15BMl5BanBnXkFtZTYwNjY5MjE3._V1._CR83,0,319,319_SS80_.jp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a.media-imdb.com/images/M/MV5BMTQ3NzQyNDU4N15BMl5BanBnXkFtZTYwNjY5MjE3._V1._CR83,0,319,319_SS80_.jpg">
                      <a:hlinkClick r:id="rId16" tooltip="&quot;&quot;"/>
                    </pic:cNvPr>
                    <pic:cNvPicPr>
                      <a:picLocks noChangeAspect="1" noChangeArrowheads="1"/>
                    </pic:cNvPicPr>
                  </pic:nvPicPr>
                  <pic:blipFill>
                    <a:blip r:embed="rId17"/>
                    <a:srcRect/>
                    <a:stretch>
                      <a:fillRect/>
                    </a:stretch>
                  </pic:blipFill>
                  <pic:spPr bwMode="auto">
                    <a:xfrm>
                      <a:off x="0" y="0"/>
                      <a:ext cx="1295400" cy="1295400"/>
                    </a:xfrm>
                    <a:prstGeom prst="rect">
                      <a:avLst/>
                    </a:prstGeom>
                    <a:noFill/>
                    <a:ln w="9525">
                      <a:noFill/>
                      <a:miter lim="800000"/>
                      <a:headEnd/>
                      <a:tailEnd/>
                    </a:ln>
                  </pic:spPr>
                </pic:pic>
              </a:graphicData>
            </a:graphic>
          </wp:inline>
        </w:drawing>
      </w:r>
      <w:r>
        <w:rPr>
          <w:lang w:val="es-AR"/>
        </w:rPr>
        <w:t xml:space="preserve"> </w:t>
      </w:r>
      <w:r>
        <w:rPr>
          <w:lang w:val="es-AR"/>
        </w:rPr>
        <w:tab/>
      </w:r>
      <w:r>
        <w:rPr>
          <w:lang w:val="es-AR"/>
        </w:rPr>
        <w:tab/>
      </w:r>
      <w:r>
        <w:rPr>
          <w:noProof/>
          <w:color w:val="0000FF"/>
        </w:rPr>
        <w:drawing>
          <wp:inline distT="0" distB="0" distL="0" distR="0">
            <wp:extent cx="1257300" cy="1257300"/>
            <wp:effectExtent l="19050" t="0" r="0" b="0"/>
            <wp:docPr id="97" name="Picture 97" descr="http://ia.media-imdb.com/images/M/MV5BMzA2MDkzMjc3Nl5BMl5BanBnXkFtZTYwODY5MjE3._V1._CR81,0,323,323_SS80_.jp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a.media-imdb.com/images/M/MV5BMzA2MDkzMjc3Nl5BMl5BanBnXkFtZTYwODY5MjE3._V1._CR81,0,323,323_SS80_.jpg">
                      <a:hlinkClick r:id="rId18" tooltip="&quot;&quot;"/>
                    </pic:cNvPr>
                    <pic:cNvPicPr>
                      <a:picLocks noChangeAspect="1" noChangeArrowheads="1"/>
                    </pic:cNvPicPr>
                  </pic:nvPicPr>
                  <pic:blipFill>
                    <a:blip r:embed="rId19"/>
                    <a:srcRect/>
                    <a:stretch>
                      <a:fillRect/>
                    </a:stretch>
                  </pic:blipFill>
                  <pic:spPr bwMode="auto">
                    <a:xfrm>
                      <a:off x="0" y="0"/>
                      <a:ext cx="1257300" cy="1257300"/>
                    </a:xfrm>
                    <a:prstGeom prst="rect">
                      <a:avLst/>
                    </a:prstGeom>
                    <a:noFill/>
                    <a:ln w="9525">
                      <a:noFill/>
                      <a:miter lim="800000"/>
                      <a:headEnd/>
                      <a:tailEnd/>
                    </a:ln>
                  </pic:spPr>
                </pic:pic>
              </a:graphicData>
            </a:graphic>
          </wp:inline>
        </w:drawing>
      </w:r>
      <w:r>
        <w:rPr>
          <w:lang w:val="es-AR"/>
        </w:rPr>
        <w:tab/>
      </w:r>
      <w:r>
        <w:rPr>
          <w:lang w:val="es-AR"/>
        </w:rPr>
        <w:tab/>
        <w:t xml:space="preserve"> </w:t>
      </w:r>
      <w:r>
        <w:rPr>
          <w:noProof/>
          <w:color w:val="0000FF"/>
        </w:rPr>
        <w:drawing>
          <wp:inline distT="0" distB="0" distL="0" distR="0">
            <wp:extent cx="1257300" cy="1247775"/>
            <wp:effectExtent l="19050" t="0" r="0" b="0"/>
            <wp:docPr id="98" name="Picture 98" descr="http://ia.media-imdb.com/images/M/MV5BMjE5MDA3ODg2NV5BMl5BanBnXkFtZTYwMjg5MjE3._V1._CR87,0,310,310_SS80_.jp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a.media-imdb.com/images/M/MV5BMjE5MDA3ODg2NV5BMl5BanBnXkFtZTYwMjg5MjE3._V1._CR87,0,310,310_SS80_.jpg">
                      <a:hlinkClick r:id="rId20" tooltip="&quot;&quot;"/>
                    </pic:cNvPr>
                    <pic:cNvPicPr>
                      <a:picLocks noChangeAspect="1" noChangeArrowheads="1"/>
                    </pic:cNvPicPr>
                  </pic:nvPicPr>
                  <pic:blipFill>
                    <a:blip r:embed="rId21"/>
                    <a:srcRect/>
                    <a:stretch>
                      <a:fillRect/>
                    </a:stretch>
                  </pic:blipFill>
                  <pic:spPr bwMode="auto">
                    <a:xfrm>
                      <a:off x="0" y="0"/>
                      <a:ext cx="1257300" cy="1247775"/>
                    </a:xfrm>
                    <a:prstGeom prst="rect">
                      <a:avLst/>
                    </a:prstGeom>
                    <a:noFill/>
                    <a:ln w="9525">
                      <a:noFill/>
                      <a:miter lim="800000"/>
                      <a:headEnd/>
                      <a:tailEnd/>
                    </a:ln>
                  </pic:spPr>
                </pic:pic>
              </a:graphicData>
            </a:graphic>
          </wp:inline>
        </w:drawing>
      </w:r>
      <w:r>
        <w:rPr>
          <w:lang w:val="es-AR"/>
        </w:rPr>
        <w:t xml:space="preserve"> </w:t>
      </w:r>
      <w:r>
        <w:rPr>
          <w:lang w:val="es-AR"/>
        </w:rPr>
        <w:tab/>
      </w:r>
      <w:r>
        <w:rPr>
          <w:lang w:val="es-AR"/>
        </w:rPr>
        <w:tab/>
      </w:r>
      <w:r>
        <w:rPr>
          <w:noProof/>
          <w:color w:val="0000FF"/>
        </w:rPr>
        <w:drawing>
          <wp:inline distT="0" distB="0" distL="0" distR="0">
            <wp:extent cx="1257300" cy="1257300"/>
            <wp:effectExtent l="19050" t="0" r="0" b="0"/>
            <wp:docPr id="99" name="Picture 99" descr="http://ia.media-imdb.com/images/M/MV5BMzI0MzU5ODY5NV5BMl5BanBnXkFtZTYwNDg5MjE3._V1._CR87,0,310,310_SS80_.jpg">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a.media-imdb.com/images/M/MV5BMzI0MzU5ODY5NV5BMl5BanBnXkFtZTYwNDg5MjE3._V1._CR87,0,310,310_SS80_.jpg">
                      <a:hlinkClick r:id="rId22" tooltip="&quot;&quot;"/>
                    </pic:cNvPr>
                    <pic:cNvPicPr>
                      <a:picLocks noChangeAspect="1" noChangeArrowheads="1"/>
                    </pic:cNvPicPr>
                  </pic:nvPicPr>
                  <pic:blipFill>
                    <a:blip r:embed="rId23"/>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rsidR="00244C9D" w:rsidRDefault="00244C9D" w:rsidP="00244C9D">
      <w:pPr>
        <w:spacing w:line="360" w:lineRule="auto"/>
        <w:ind w:left="600" w:right="624"/>
      </w:pPr>
    </w:p>
    <w:p w:rsidR="00244C9D" w:rsidRDefault="00244C9D" w:rsidP="00244C9D">
      <w:pPr>
        <w:spacing w:line="600" w:lineRule="auto"/>
        <w:ind w:left="528" w:right="624"/>
        <w:rPr>
          <w:lang w:val="es-AR"/>
        </w:rPr>
      </w:pPr>
      <w:r>
        <w:rPr>
          <w:lang w:val="es-AR"/>
        </w:rPr>
        <w:t>1.</w:t>
      </w:r>
      <w:r>
        <w:rPr>
          <w:lang w:val="es-AR"/>
        </w:rPr>
        <w:tab/>
        <w:t>____________________________________________________________________</w:t>
      </w:r>
    </w:p>
    <w:p w:rsidR="00244C9D" w:rsidRDefault="00244C9D" w:rsidP="00244C9D">
      <w:pPr>
        <w:spacing w:line="600" w:lineRule="auto"/>
        <w:ind w:left="528" w:right="624"/>
        <w:rPr>
          <w:lang w:val="es-AR"/>
        </w:rPr>
      </w:pPr>
      <w:r>
        <w:rPr>
          <w:lang w:val="es-AR"/>
        </w:rPr>
        <w:t>2.</w:t>
      </w:r>
      <w:r>
        <w:rPr>
          <w:lang w:val="es-AR"/>
        </w:rPr>
        <w:tab/>
        <w:t>____________________________________________________________________</w:t>
      </w:r>
    </w:p>
    <w:p w:rsidR="00244C9D" w:rsidRDefault="00244C9D" w:rsidP="00244C9D">
      <w:pPr>
        <w:spacing w:line="600" w:lineRule="auto"/>
        <w:ind w:left="528" w:right="624"/>
        <w:rPr>
          <w:lang w:val="es-AR"/>
        </w:rPr>
      </w:pPr>
      <w:r>
        <w:rPr>
          <w:lang w:val="es-AR"/>
        </w:rPr>
        <w:t>3.</w:t>
      </w:r>
      <w:r>
        <w:rPr>
          <w:lang w:val="es-AR"/>
        </w:rPr>
        <w:tab/>
        <w:t>____________________________________________________________________</w:t>
      </w:r>
    </w:p>
    <w:p w:rsidR="00244C9D" w:rsidRDefault="00244C9D" w:rsidP="00244C9D">
      <w:pPr>
        <w:spacing w:line="600" w:lineRule="auto"/>
        <w:ind w:left="528" w:right="624"/>
        <w:rPr>
          <w:lang w:val="es-AR"/>
        </w:rPr>
      </w:pPr>
      <w:r>
        <w:rPr>
          <w:lang w:val="es-AR"/>
        </w:rPr>
        <w:lastRenderedPageBreak/>
        <w:t>4.</w:t>
      </w:r>
      <w:r>
        <w:rPr>
          <w:lang w:val="es-AR"/>
        </w:rPr>
        <w:tab/>
        <w:t>____________________________________________________________________</w:t>
      </w:r>
    </w:p>
    <w:p w:rsidR="00244C9D" w:rsidRDefault="00244C9D" w:rsidP="00244C9D">
      <w:pPr>
        <w:spacing w:line="600" w:lineRule="auto"/>
        <w:ind w:left="528" w:right="624"/>
        <w:rPr>
          <w:lang w:val="es-AR"/>
        </w:rPr>
      </w:pPr>
      <w:r>
        <w:rPr>
          <w:lang w:val="es-AR"/>
        </w:rPr>
        <w:t>5. ____________________________________________________________________</w:t>
      </w:r>
    </w:p>
    <w:p w:rsidR="00244C9D" w:rsidRDefault="00244C9D" w:rsidP="00244C9D">
      <w:pPr>
        <w:spacing w:line="600" w:lineRule="auto"/>
        <w:ind w:left="528" w:right="624"/>
        <w:rPr>
          <w:lang w:val="es-AR"/>
        </w:rPr>
      </w:pPr>
      <w:r>
        <w:rPr>
          <w:lang w:val="es-AR"/>
        </w:rPr>
        <w:t>6.</w:t>
      </w:r>
      <w:r>
        <w:rPr>
          <w:lang w:val="es-AR"/>
        </w:rPr>
        <w:tab/>
        <w:t>____________________________________________________________________</w:t>
      </w:r>
    </w:p>
    <w:p w:rsidR="00244C9D" w:rsidRDefault="00244C9D" w:rsidP="00244C9D">
      <w:pPr>
        <w:spacing w:line="600" w:lineRule="auto"/>
        <w:ind w:left="528" w:right="624"/>
        <w:rPr>
          <w:lang w:val="es-AR"/>
        </w:rPr>
      </w:pPr>
      <w:r>
        <w:rPr>
          <w:lang w:val="es-AR"/>
        </w:rPr>
        <w:t>7.____________________________________________________________________</w:t>
      </w:r>
    </w:p>
    <w:p w:rsidR="00244C9D" w:rsidRDefault="00244C9D" w:rsidP="00244C9D">
      <w:pPr>
        <w:spacing w:line="600" w:lineRule="auto"/>
        <w:ind w:left="528" w:right="624"/>
        <w:rPr>
          <w:lang w:val="es-AR"/>
        </w:rPr>
      </w:pPr>
      <w:r>
        <w:rPr>
          <w:lang w:val="es-AR"/>
        </w:rPr>
        <w:t>8. ____________________________________________________________________</w:t>
      </w:r>
    </w:p>
    <w:p w:rsidR="00244C9D" w:rsidRDefault="00244C9D" w:rsidP="00244C9D">
      <w:pPr>
        <w:spacing w:line="600" w:lineRule="auto"/>
        <w:ind w:left="528" w:right="624"/>
        <w:rPr>
          <w:lang w:val="es-AR"/>
        </w:rPr>
      </w:pPr>
      <w:r>
        <w:rPr>
          <w:lang w:val="es-AR"/>
        </w:rPr>
        <w:t>9. ____________________________________________________________________</w:t>
      </w:r>
    </w:p>
    <w:p w:rsidR="00244C9D" w:rsidRDefault="00244C9D" w:rsidP="00244C9D">
      <w:pPr>
        <w:pStyle w:val="NormalWeb"/>
        <w:jc w:val="center"/>
        <w:rPr>
          <w:b/>
          <w:i/>
          <w:lang w:val="es-ES"/>
        </w:rPr>
      </w:pPr>
      <w:r>
        <w:rPr>
          <w:b/>
          <w:i/>
          <w:lang w:val="es-ES"/>
        </w:rPr>
        <w:t>Preguntas de discusión</w:t>
      </w:r>
    </w:p>
    <w:p w:rsidR="00244C9D" w:rsidRDefault="00244C9D" w:rsidP="00244C9D">
      <w:pPr>
        <w:spacing w:before="100" w:beforeAutospacing="1" w:after="100" w:afterAutospacing="1"/>
      </w:pPr>
      <w:r>
        <w:rPr>
          <w:b/>
          <w:bCs/>
          <w:sz w:val="20"/>
          <w:szCs w:val="20"/>
          <w:lang w:val="es-AR"/>
        </w:rPr>
        <w:br/>
      </w:r>
    </w:p>
    <w:p w:rsidR="00244C9D" w:rsidRDefault="00244C9D" w:rsidP="00244C9D">
      <w:pPr>
        <w:numPr>
          <w:ilvl w:val="0"/>
          <w:numId w:val="9"/>
        </w:numPr>
        <w:spacing w:before="100" w:beforeAutospacing="1" w:after="100" w:afterAutospacing="1"/>
        <w:rPr>
          <w:sz w:val="22"/>
          <w:szCs w:val="22"/>
          <w:lang w:val="es-AR"/>
        </w:rPr>
      </w:pPr>
      <w:r>
        <w:rPr>
          <w:sz w:val="22"/>
          <w:szCs w:val="22"/>
          <w:lang w:val="es-AR"/>
        </w:rPr>
        <w:t xml:space="preserve">¿Cuál es el proceso de transformación que sufren Ernesto y Alberto en el transcurso del viaje? ¿Qué es lo que lo motiva? </w:t>
      </w:r>
    </w:p>
    <w:p w:rsidR="00244C9D" w:rsidRDefault="00244C9D" w:rsidP="00244C9D">
      <w:pPr>
        <w:spacing w:before="100" w:beforeAutospacing="1" w:after="100" w:afterAutospacing="1"/>
        <w:ind w:left="960"/>
        <w:rPr>
          <w:sz w:val="22"/>
          <w:szCs w:val="22"/>
          <w:lang w:val="es-AR"/>
        </w:rPr>
      </w:pPr>
    </w:p>
    <w:p w:rsidR="00244C9D" w:rsidRDefault="00244C9D" w:rsidP="00244C9D">
      <w:pPr>
        <w:numPr>
          <w:ilvl w:val="0"/>
          <w:numId w:val="9"/>
        </w:numPr>
        <w:spacing w:before="100" w:beforeAutospacing="1" w:after="100" w:afterAutospacing="1"/>
        <w:rPr>
          <w:sz w:val="22"/>
          <w:szCs w:val="22"/>
          <w:lang w:val="es-AR"/>
        </w:rPr>
      </w:pPr>
      <w:r>
        <w:rPr>
          <w:sz w:val="22"/>
          <w:szCs w:val="22"/>
          <w:lang w:val="es-AR"/>
        </w:rPr>
        <w:lastRenderedPageBreak/>
        <w:t xml:space="preserve">¿Cuáles son las situaciones que más impresionan a Ernesto y Alberto y que les hacen tomar conciencia de la realidad que se vive en América Latina? </w:t>
      </w:r>
    </w:p>
    <w:p w:rsidR="00244C9D" w:rsidRDefault="00244C9D" w:rsidP="00244C9D">
      <w:pPr>
        <w:spacing w:before="100" w:beforeAutospacing="1" w:after="100" w:afterAutospacing="1"/>
        <w:rPr>
          <w:sz w:val="22"/>
          <w:szCs w:val="22"/>
          <w:lang w:val="es-AR"/>
        </w:rPr>
      </w:pPr>
    </w:p>
    <w:p w:rsidR="00244C9D" w:rsidRDefault="00244C9D" w:rsidP="00244C9D">
      <w:pPr>
        <w:numPr>
          <w:ilvl w:val="0"/>
          <w:numId w:val="9"/>
        </w:numPr>
        <w:spacing w:before="100" w:beforeAutospacing="1" w:after="100" w:afterAutospacing="1"/>
        <w:rPr>
          <w:sz w:val="22"/>
          <w:szCs w:val="22"/>
          <w:lang w:val="es-AR"/>
        </w:rPr>
      </w:pPr>
      <w:r>
        <w:rPr>
          <w:lang w:val="es-AR"/>
        </w:rPr>
        <w:t xml:space="preserve">¿Qué sectores sociales despiertan mayor simpatía entre Ernesto y Alberto y por qué? </w:t>
      </w:r>
    </w:p>
    <w:p w:rsidR="00244C9D" w:rsidRDefault="00244C9D" w:rsidP="00244C9D">
      <w:pPr>
        <w:spacing w:before="100" w:beforeAutospacing="1" w:after="100" w:afterAutospacing="1"/>
        <w:rPr>
          <w:sz w:val="22"/>
          <w:szCs w:val="22"/>
          <w:lang w:val="es-AR"/>
        </w:rPr>
      </w:pPr>
    </w:p>
    <w:p w:rsidR="00244C9D" w:rsidRDefault="00244C9D" w:rsidP="00244C9D">
      <w:pPr>
        <w:pStyle w:val="NormalWeb"/>
        <w:numPr>
          <w:ilvl w:val="0"/>
          <w:numId w:val="9"/>
        </w:numPr>
        <w:rPr>
          <w:sz w:val="22"/>
          <w:szCs w:val="22"/>
          <w:lang w:val="es-ES"/>
        </w:rPr>
      </w:pPr>
      <w:r>
        <w:rPr>
          <w:sz w:val="22"/>
          <w:szCs w:val="22"/>
          <w:lang w:val="es-ES"/>
        </w:rPr>
        <w:t xml:space="preserve">Se supone que </w:t>
      </w:r>
      <w:r>
        <w:rPr>
          <w:rStyle w:val="Emphasis"/>
          <w:sz w:val="22"/>
          <w:szCs w:val="22"/>
          <w:lang w:val="es-ES"/>
        </w:rPr>
        <w:t>Los diarios de motocicleta</w:t>
      </w:r>
      <w:r>
        <w:rPr>
          <w:sz w:val="22"/>
          <w:szCs w:val="22"/>
          <w:lang w:val="es-ES"/>
        </w:rPr>
        <w:t xml:space="preserve"> es la prehistoria de un revolucionario comunista. ¿Cuáles son las cualidades personales de Guevara (”Fuser”) que resalta la película para indicar que este hombre se convertirá después en un “revolucionario”?</w:t>
      </w:r>
    </w:p>
    <w:p w:rsidR="00244C9D" w:rsidRDefault="00244C9D" w:rsidP="00244C9D">
      <w:pPr>
        <w:pStyle w:val="NormalWeb"/>
        <w:rPr>
          <w:sz w:val="22"/>
          <w:szCs w:val="22"/>
          <w:lang w:val="es-ES"/>
        </w:rPr>
      </w:pPr>
    </w:p>
    <w:p w:rsidR="00244C9D" w:rsidRDefault="00244C9D" w:rsidP="00244C9D">
      <w:pPr>
        <w:pStyle w:val="NormalWeb"/>
        <w:numPr>
          <w:ilvl w:val="0"/>
          <w:numId w:val="9"/>
        </w:numPr>
        <w:rPr>
          <w:sz w:val="22"/>
          <w:szCs w:val="22"/>
          <w:lang w:val="es-ES"/>
        </w:rPr>
      </w:pPr>
      <w:r>
        <w:rPr>
          <w:sz w:val="22"/>
          <w:szCs w:val="22"/>
          <w:lang w:val="es-ES"/>
        </w:rPr>
        <w:t>Piensen en el estilo visual de esta película, y del uso de fotografías al final. ¿Cuál es el significado, en su opinión de esas fotos? (¿Qué quiere comunicarnos el director, Walter Salles, con ese montaje?)</w:t>
      </w:r>
    </w:p>
    <w:p w:rsidR="00244C9D" w:rsidRDefault="00244C9D" w:rsidP="00244C9D">
      <w:pPr>
        <w:pStyle w:val="NormalWeb"/>
        <w:rPr>
          <w:sz w:val="22"/>
          <w:szCs w:val="22"/>
          <w:lang w:val="es-ES"/>
        </w:rPr>
      </w:pPr>
    </w:p>
    <w:p w:rsidR="00244C9D" w:rsidRDefault="00244C9D" w:rsidP="00244C9D">
      <w:pPr>
        <w:pStyle w:val="NormalWeb"/>
        <w:numPr>
          <w:ilvl w:val="0"/>
          <w:numId w:val="9"/>
        </w:numPr>
        <w:rPr>
          <w:sz w:val="22"/>
          <w:szCs w:val="22"/>
          <w:lang w:val="es-ES"/>
        </w:rPr>
      </w:pPr>
      <w:r>
        <w:rPr>
          <w:sz w:val="22"/>
          <w:szCs w:val="22"/>
          <w:lang w:val="es-ES"/>
        </w:rPr>
        <w:t>¿Consideran que esta película es realista? ¿Puede una persona cambiar tan radicalmente después de tener una experiencia como la que tuvo Che?</w:t>
      </w:r>
    </w:p>
    <w:p w:rsidR="00244C9D" w:rsidRDefault="00244C9D" w:rsidP="00244C9D">
      <w:pPr>
        <w:pStyle w:val="NormalWeb"/>
        <w:rPr>
          <w:lang w:val="es-ES"/>
        </w:rPr>
      </w:pPr>
    </w:p>
    <w:p w:rsidR="00244C9D" w:rsidRDefault="00244C9D" w:rsidP="00244C9D">
      <w:pPr>
        <w:pStyle w:val="NormalWeb"/>
        <w:rPr>
          <w:lang w:val="es-ES"/>
        </w:rPr>
      </w:pPr>
      <w:r>
        <w:rPr>
          <w:lang w:val="es-ES"/>
        </w:rPr>
        <w:t xml:space="preserve"> </w:t>
      </w:r>
    </w:p>
    <w:p w:rsidR="00244C9D" w:rsidRDefault="00244C9D" w:rsidP="00244C9D">
      <w:pPr>
        <w:rPr>
          <w:lang w:val="es-ES"/>
        </w:rPr>
      </w:pPr>
    </w:p>
    <w:p w:rsidR="00244C9D" w:rsidRDefault="00244C9D" w:rsidP="00244C9D">
      <w:pPr>
        <w:ind w:left="600" w:right="624"/>
        <w:jc w:val="center"/>
        <w:rPr>
          <w:b/>
          <w:lang w:val="es-ES"/>
        </w:rPr>
      </w:pPr>
    </w:p>
    <w:p w:rsidR="00244C9D" w:rsidRDefault="00244C9D" w:rsidP="00244C9D">
      <w:pPr>
        <w:ind w:left="600" w:right="624"/>
        <w:rPr>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ind w:left="600" w:right="624"/>
        <w:jc w:val="center"/>
        <w:rPr>
          <w:b/>
          <w:i/>
          <w:sz w:val="52"/>
          <w:szCs w:val="52"/>
          <w:lang w:val="es-ES"/>
        </w:rPr>
      </w:pPr>
      <w:r>
        <w:rPr>
          <w:b/>
          <w:i/>
          <w:sz w:val="52"/>
          <w:szCs w:val="52"/>
          <w:lang w:val="es-ES"/>
        </w:rPr>
        <w:lastRenderedPageBreak/>
        <w:t>Negligencia</w:t>
      </w:r>
    </w:p>
    <w:p w:rsidR="00244C9D" w:rsidRDefault="00244C9D" w:rsidP="00244C9D">
      <w:pPr>
        <w:ind w:left="600" w:right="624"/>
        <w:jc w:val="center"/>
        <w:rPr>
          <w:b/>
          <w:i/>
          <w:lang w:val="es-ES"/>
        </w:rPr>
      </w:pPr>
    </w:p>
    <w:tbl>
      <w:tblPr>
        <w:tblStyle w:val="TableGrid"/>
        <w:tblW w:w="0" w:type="auto"/>
        <w:tblInd w:w="708" w:type="dxa"/>
        <w:tblLook w:val="01E0"/>
      </w:tblPr>
      <w:tblGrid>
        <w:gridCol w:w="8868"/>
      </w:tblGrid>
      <w:tr w:rsidR="00244C9D" w:rsidTr="00244C9D">
        <w:tc>
          <w:tcPr>
            <w:tcW w:w="9120" w:type="dxa"/>
            <w:tcBorders>
              <w:top w:val="single" w:sz="4" w:space="0" w:color="auto"/>
              <w:left w:val="single" w:sz="4" w:space="0" w:color="auto"/>
              <w:bottom w:val="single" w:sz="4" w:space="0" w:color="auto"/>
              <w:right w:val="single" w:sz="4" w:space="0" w:color="auto"/>
            </w:tcBorders>
            <w:hideMark/>
          </w:tcPr>
          <w:p w:rsidR="00244C9D" w:rsidRDefault="00244C9D">
            <w:pPr>
              <w:ind w:left="600" w:right="624"/>
              <w:rPr>
                <w:i/>
                <w:sz w:val="20"/>
                <w:szCs w:val="20"/>
                <w:lang w:val="es-ES"/>
              </w:rPr>
            </w:pPr>
            <w:r>
              <w:rPr>
                <w:i/>
                <w:sz w:val="20"/>
                <w:szCs w:val="20"/>
                <w:lang w:val="es-ES"/>
              </w:rPr>
              <w:t xml:space="preserve">El cuento que vas a leer a continuación trata de las dificultades que sufren las personas que viven en condiciones de pobreza extrema.  Antes de leer, discute con un compañero de clase el significado de la palabra “negligencia.” En tu opinión, ¿Qué acciones te parecen más negligentes? y ¿Quién en realidad comete más acciones de negligencia? </w:t>
            </w:r>
          </w:p>
        </w:tc>
      </w:tr>
    </w:tbl>
    <w:p w:rsidR="00244C9D" w:rsidRDefault="00244C9D" w:rsidP="00244C9D">
      <w:pPr>
        <w:ind w:left="600" w:right="624"/>
        <w:rPr>
          <w:b/>
          <w:i/>
          <w:lang w:val="es-ES"/>
        </w:rPr>
      </w:pPr>
    </w:p>
    <w:p w:rsidR="00244C9D" w:rsidRDefault="00244C9D" w:rsidP="00244C9D">
      <w:pPr>
        <w:ind w:left="600" w:right="624"/>
        <w:jc w:val="center"/>
        <w:rPr>
          <w:b/>
          <w:i/>
          <w:sz w:val="22"/>
          <w:szCs w:val="22"/>
          <w:lang w:val="es-ES"/>
        </w:rPr>
      </w:pPr>
    </w:p>
    <w:p w:rsidR="00244C9D" w:rsidRDefault="00244C9D" w:rsidP="00244C9D">
      <w:pPr>
        <w:ind w:left="600" w:right="624"/>
        <w:rPr>
          <w:sz w:val="22"/>
          <w:szCs w:val="22"/>
          <w:lang w:val="es-ES"/>
        </w:rPr>
      </w:pPr>
      <w:r>
        <w:rPr>
          <w:sz w:val="22"/>
          <w:szCs w:val="22"/>
          <w:lang w:val="es-ES"/>
        </w:rPr>
        <w:t>“Doctor, dígame por favor,” dijo María, “¿Cómo está mi niño? ¿Se va a salvar?”</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 “No lo sé, señora,” contestó el doctor. “Está muy enfermo y su cuerpo ha perdido demasiada agua.”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“Por el momento,” continuó el doctor, “necesita darle muchos líquidos y comprarle esta medicina. Debe tomarla cada dos horas.”</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“Doctor,” intervino Benito, “no tenemos más que el dinero suficiente para tomar el autobús de regreso al pueblo. No podemos comprar la medicina.”</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“Esperen aquí un momento</w:t>
      </w:r>
      <w:r>
        <w:rPr>
          <w:sz w:val="22"/>
          <w:szCs w:val="22"/>
          <w:u w:val="single"/>
          <w:lang w:val="es-ES"/>
        </w:rPr>
        <w:t>,</w:t>
      </w:r>
      <w:r>
        <w:rPr>
          <w:sz w:val="22"/>
          <w:szCs w:val="22"/>
          <w:lang w:val="es-ES"/>
        </w:rPr>
        <w:t>” dijo el doctor, saliendo de la oficina.</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Maria y Benito esperaron por unos minutos en silencio, mirando a su pobre niño enfermo quien ya no tenía las energías ni para llorar. Su cuerpecito parecía tan débil, y sus ojos grandes y negros casi habían perdido la chispa de la vida.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En unos minutos, el doctor volvió a la oficina y extendiendo la mano, les dio un frasco con la medicina para el niño.  En seguida, Maria y Benito salieron del hospital, dándole mil gracias al doctor por su generosidad.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Al mismo momento, una enfermera entraba a la oficina y al ver la cara de aflicción del doctor, le preguntó “¿Le ocurre algo, doctor?”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 Con una voz más bien débil, el doctor respondió, “me aflige tanto esta gente. Los padres traen a sus hijos al hospital cuando ya es demasiado tarde para ayudarlos.  Ese pobre niño,” siguió el doctor, “no creo que vaya a sobrevivir mucho tiempo más.”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“Así es esa gente,” dijo la enfermera con desprecio. “Los indios son muy negligentes con la salud.” </w:t>
      </w:r>
    </w:p>
    <w:p w:rsidR="00244C9D" w:rsidRDefault="00244C9D" w:rsidP="00244C9D">
      <w:pPr>
        <w:ind w:left="600" w:right="624"/>
        <w:rPr>
          <w:sz w:val="22"/>
          <w:szCs w:val="22"/>
          <w:lang w:val="es-ES"/>
        </w:rPr>
      </w:pPr>
      <w:r>
        <w:rPr>
          <w:sz w:val="22"/>
          <w:szCs w:val="22"/>
          <w:lang w:val="es-ES"/>
        </w:rPr>
        <w:t>María alcanzó a escuchar el comentario de la enfermera, pero en su desesperación, no le dio ninguna importancia.</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Maria y Benito se alejaron del hospital, pasaron por varias calles para llegar a la estación del autobús.  El viaje a la ciudad les disgustaba mucho porque el ritmo de vida era muy diferente al de su pueblo; las calles estaban llenas de gente, el tráfico los asustaba un poco, y había demasiado ruido y actividad por todas partes.</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Cuando llegaron a la parada de autobús, Maria abrió la cobija para ver a su hijito en brazos; horrorizadamente, se dio cuenta de que el pobre niñito había muerto.  Con terror en la mirada, le dijo a Benito “Nuestro niño se acaba de morir.”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Benito examinó al pequeño niño y confirmó lo que su esposa decía.  Luego, miró a Maria a los ojos y con una voz muy firme, le dijo, “no puedes llorar aquí, necesitas aguantar las lágrimas y esperar hasta que lleguemos al pueblo.”</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 “Benito,” dijo ella, “¿Cómo me puedes pedir eso, acabo de perder a mi hijito, no lo entiendes?” </w:t>
      </w:r>
    </w:p>
    <w:p w:rsidR="00244C9D" w:rsidRDefault="00244C9D" w:rsidP="00244C9D">
      <w:pPr>
        <w:ind w:left="600" w:right="624"/>
        <w:rPr>
          <w:sz w:val="22"/>
          <w:szCs w:val="22"/>
          <w:lang w:val="es-ES"/>
        </w:rPr>
      </w:pPr>
      <w:r>
        <w:rPr>
          <w:sz w:val="22"/>
          <w:szCs w:val="22"/>
          <w:lang w:val="es-ES"/>
        </w:rPr>
        <w:t xml:space="preserve">“Lo entiendo,” contestó Benito, “pero tienes que esperar.”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Silenciosamente, los dos subieron al autobús, mientras tanto Maria se mordía los labios para no llorar.  El viaje duró una eternidad; lentamente se alejaron de la ciudad, dejando atrás, el ruido, el tráfico, las tiendas y todo lo demás.  Maria se aferraba al cuerpo inmóvil de su hijo, sintiendo que el nudo que llevaba en la garganta iba a explotar en cualquier momento.  En algunas ocasiones, Benito intentó tomar al niño de sus brazos, pero ella no se lo permitió.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Durante las largas horas de viaje, los sentimientos de dolor y tristeza de Maria, se reemplazaron por sentimientos de coraje y rabia.  A sus dieciséis años, llevaba a su hijo muerto en brazos y otro por nacer en su vientre.  Estaba casada con un hombre muy bueno, pero que lo único que sabía hacer era trabajar la tierra.  Apenas había aprendido a leer y escribir porque su escuela local no ofrecía más que eso.  Vivía en un pueblo remoto sin acceso a ningún tipo de transporte. Para llegar a cualquier centro urbano, debían caminar por una hora y luego tomar un autobús cuyo horario era impredecible; en un viaje que duraba más de cuatro horas.</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Recordaba con ira, las famosas “tardes educativas” en que los empleados del gobierno venían para darles lecciones de salud, higiene personal y dieta balanceada.  Les hablaban de salud, en un pueblo en donde el doctor más cercano estaba a más de cinco horas de distancia.  Les decían que la higiene personal era muy importante, pero el único acceso a agua que el pueblo tenía, era un riachuelo que generalmente estaba seco, a menos que lloviera torrencialmente. Mantener una dieta balanceada también era indispensable, pero en su pueblo lo único que se cultivaba eran las papas.  Y su ira aumentaba cada minuto, especialmente cuando recordaba el comentario cruel y despectivo de la enfermera.</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Finalmente, Benito y Maria se bajaron del autobús y empezaron su caminata hacia el pueblo. Era la hora más larga en la vida de Benito; Maria estaba determinada al silencio, aunque él le repetía una y mil veces que ahora sí podía llorar, ella se mantenía callada.  Al llegar a casa, Maria entregó el cuerpo del pequeño niño a su madre, quien los esperaba ansiosamente.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“Nuestro hijo murió,” le comunicó Benito.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 “No es posible,” lloró la madre de María, “díganme ¿Qué le ocurrió?, ¿De que murió?”  </w:t>
      </w: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r>
        <w:rPr>
          <w:sz w:val="22"/>
          <w:szCs w:val="22"/>
          <w:lang w:val="es-ES"/>
        </w:rPr>
        <w:t xml:space="preserve">Por fin, María abrió la boca y con una voz que se le atoraba en la garganta, respondió  “Mi hijo murió de negligencia”. </w:t>
      </w:r>
    </w:p>
    <w:p w:rsidR="00244C9D" w:rsidRDefault="00244C9D" w:rsidP="00244C9D">
      <w:pPr>
        <w:spacing w:line="360" w:lineRule="auto"/>
        <w:ind w:left="600" w:right="624"/>
        <w:jc w:val="center"/>
        <w:rPr>
          <w:b/>
          <w:sz w:val="48"/>
          <w:szCs w:val="48"/>
          <w:u w:val="single"/>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spacing w:line="360" w:lineRule="auto"/>
        <w:ind w:right="624"/>
        <w:rPr>
          <w:b/>
          <w:i/>
          <w:lang w:val="es-ES"/>
        </w:rPr>
      </w:pPr>
    </w:p>
    <w:p w:rsidR="00244C9D" w:rsidRDefault="00244C9D" w:rsidP="00244C9D">
      <w:pPr>
        <w:spacing w:line="360" w:lineRule="auto"/>
        <w:ind w:left="600" w:right="624"/>
        <w:jc w:val="center"/>
        <w:rPr>
          <w:b/>
          <w:i/>
          <w:lang w:val="es-ES"/>
        </w:rPr>
      </w:pPr>
    </w:p>
    <w:p w:rsidR="00244C9D" w:rsidRDefault="00244C9D" w:rsidP="00244C9D">
      <w:pPr>
        <w:spacing w:line="360" w:lineRule="auto"/>
        <w:ind w:left="600" w:right="624"/>
        <w:jc w:val="center"/>
        <w:rPr>
          <w:b/>
          <w:sz w:val="28"/>
          <w:szCs w:val="28"/>
          <w:lang w:val="es-ES"/>
        </w:rPr>
      </w:pPr>
      <w:r>
        <w:rPr>
          <w:b/>
          <w:i/>
          <w:sz w:val="28"/>
          <w:szCs w:val="28"/>
          <w:lang w:val="es-ES"/>
        </w:rPr>
        <w:t>Negligencia</w:t>
      </w:r>
      <w:r>
        <w:rPr>
          <w:b/>
          <w:sz w:val="28"/>
          <w:szCs w:val="28"/>
          <w:lang w:val="es-ES"/>
        </w:rPr>
        <w:t>: Preguntas de conversación y composición</w:t>
      </w: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Describe la actitud del doctor hacia María y su familia.</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¿Cuál es la enfermedad del niño? ¿Cuántas personas mueren en tu país de esta enfermedad?</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¿Por qué crees que Maria no respondió al escuchar el comentario de la enfermera?</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Explica la reacciona de Benito. ¿Crees que es realista?</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En tu opinión, ¿Por qué María se negó a habar con Benito durante el viaje en autobús?</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¿Qué significa la frase “mi hijo se murió de negligencia?” Según María, ¿Quién es realmente                        responsable por la muerte del niño?</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numPr>
          <w:ilvl w:val="0"/>
          <w:numId w:val="10"/>
        </w:numPr>
        <w:spacing w:line="360" w:lineRule="auto"/>
        <w:ind w:right="624"/>
        <w:rPr>
          <w:sz w:val="22"/>
          <w:szCs w:val="22"/>
          <w:lang w:val="es-ES"/>
        </w:rPr>
      </w:pPr>
      <w:r>
        <w:rPr>
          <w:sz w:val="22"/>
          <w:szCs w:val="22"/>
          <w:lang w:val="es-ES"/>
        </w:rPr>
        <w:t>¿Cuál crees que será el futuro de la familia de María?</w:t>
      </w: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rPr>
          <w:sz w:val="22"/>
          <w:szCs w:val="22"/>
          <w:lang w:val="es-ES"/>
        </w:rPr>
      </w:pPr>
    </w:p>
    <w:p w:rsidR="00244C9D" w:rsidRDefault="00244C9D" w:rsidP="00244C9D">
      <w:pPr>
        <w:spacing w:line="360" w:lineRule="auto"/>
        <w:ind w:left="600" w:right="624"/>
        <w:jc w:val="center"/>
        <w:rPr>
          <w:b/>
          <w:sz w:val="48"/>
          <w:szCs w:val="48"/>
          <w:u w:val="single"/>
          <w:lang w:val="es-ES"/>
        </w:rPr>
      </w:pPr>
    </w:p>
    <w:p w:rsidR="00244C9D" w:rsidRDefault="00244C9D" w:rsidP="00244C9D">
      <w:pPr>
        <w:ind w:left="600" w:right="744"/>
        <w:jc w:val="center"/>
        <w:rPr>
          <w:b/>
          <w:i/>
          <w:sz w:val="28"/>
          <w:szCs w:val="28"/>
          <w:lang w:val="es-ES"/>
        </w:rPr>
      </w:pPr>
    </w:p>
    <w:p w:rsidR="00244C9D" w:rsidRDefault="00244C9D" w:rsidP="00244C9D">
      <w:pPr>
        <w:ind w:left="600" w:right="744"/>
        <w:jc w:val="center"/>
        <w:rPr>
          <w:b/>
          <w:i/>
          <w:sz w:val="28"/>
          <w:szCs w:val="28"/>
          <w:lang w:val="es-ES"/>
        </w:rPr>
      </w:pPr>
    </w:p>
    <w:p w:rsidR="00244C9D" w:rsidRDefault="00244C9D" w:rsidP="00244C9D">
      <w:pPr>
        <w:ind w:left="600" w:right="744"/>
        <w:jc w:val="center"/>
        <w:rPr>
          <w:b/>
          <w:i/>
          <w:sz w:val="28"/>
          <w:szCs w:val="28"/>
          <w:lang w:val="es-ES"/>
        </w:rPr>
      </w:pPr>
    </w:p>
    <w:p w:rsidR="00244C9D" w:rsidRDefault="00244C9D" w:rsidP="00244C9D">
      <w:pPr>
        <w:ind w:left="600" w:right="744"/>
        <w:jc w:val="center"/>
        <w:rPr>
          <w:b/>
          <w:i/>
          <w:sz w:val="28"/>
          <w:szCs w:val="28"/>
          <w:lang w:val="es-ES"/>
        </w:rPr>
      </w:pPr>
      <w:r>
        <w:rPr>
          <w:b/>
          <w:i/>
          <w:sz w:val="28"/>
          <w:szCs w:val="28"/>
          <w:lang w:val="es-ES"/>
        </w:rPr>
        <w:t>HISTORIA DE LATINOAMERICA</w:t>
      </w:r>
    </w:p>
    <w:p w:rsidR="00244C9D" w:rsidRDefault="00244C9D" w:rsidP="00244C9D">
      <w:pPr>
        <w:ind w:left="600" w:right="744"/>
        <w:jc w:val="center"/>
        <w:rPr>
          <w:b/>
          <w:i/>
          <w:sz w:val="28"/>
          <w:szCs w:val="28"/>
          <w:lang w:val="es-ES"/>
        </w:rPr>
      </w:pPr>
      <w:r>
        <w:rPr>
          <w:b/>
          <w:i/>
          <w:sz w:val="28"/>
          <w:szCs w:val="28"/>
          <w:lang w:val="es-ES"/>
        </w:rPr>
        <w:t>Proyecto de Investigación y Presentación</w:t>
      </w:r>
    </w:p>
    <w:p w:rsidR="00244C9D" w:rsidRDefault="00244C9D" w:rsidP="00244C9D">
      <w:pPr>
        <w:ind w:left="600" w:right="744"/>
        <w:jc w:val="center"/>
        <w:rPr>
          <w:b/>
          <w:i/>
          <w:sz w:val="28"/>
          <w:szCs w:val="28"/>
          <w:lang w:val="es-ES"/>
        </w:rPr>
      </w:pPr>
    </w:p>
    <w:p w:rsidR="00244C9D" w:rsidRDefault="00244C9D" w:rsidP="00244C9D">
      <w:pPr>
        <w:ind w:left="600" w:right="744"/>
        <w:rPr>
          <w:sz w:val="22"/>
          <w:szCs w:val="22"/>
          <w:lang w:val="es-ES"/>
        </w:rPr>
      </w:pPr>
      <w:r>
        <w:rPr>
          <w:sz w:val="22"/>
          <w:szCs w:val="22"/>
          <w:lang w:val="es-ES"/>
        </w:rPr>
        <w:t xml:space="preserve">Para este proyecto vamos a trabajar en grupos de 2 ó 3 estudiantes presentando información sobre un país latinoamericano.  Cada miembro del grupo tendrá una parte específica en la investigación y será responsable de presentar la información oralmente al resto de la clase. </w:t>
      </w:r>
    </w:p>
    <w:p w:rsidR="00244C9D" w:rsidRDefault="00244C9D" w:rsidP="00244C9D">
      <w:pPr>
        <w:ind w:left="600" w:right="744"/>
        <w:rPr>
          <w:sz w:val="22"/>
          <w:szCs w:val="22"/>
          <w:lang w:val="es-ES"/>
        </w:rPr>
      </w:pPr>
    </w:p>
    <w:p w:rsidR="00244C9D" w:rsidRDefault="00244C9D" w:rsidP="00244C9D">
      <w:pPr>
        <w:ind w:left="600" w:right="744"/>
        <w:rPr>
          <w:sz w:val="22"/>
          <w:szCs w:val="22"/>
          <w:lang w:val="es-ES"/>
        </w:rPr>
      </w:pPr>
      <w:r>
        <w:rPr>
          <w:sz w:val="22"/>
          <w:szCs w:val="22"/>
          <w:lang w:val="es-ES"/>
        </w:rPr>
        <w:t>El grupo puede investigar el país de su preferencia, pero deberá incluir las siguientes áreas:</w:t>
      </w:r>
    </w:p>
    <w:p w:rsidR="00244C9D" w:rsidRDefault="00244C9D" w:rsidP="00244C9D">
      <w:pPr>
        <w:ind w:left="600" w:right="744"/>
        <w:rPr>
          <w:sz w:val="22"/>
          <w:szCs w:val="22"/>
          <w:lang w:val="es-ES"/>
        </w:rPr>
      </w:pPr>
    </w:p>
    <w:p w:rsidR="00244C9D" w:rsidRDefault="00244C9D" w:rsidP="00244C9D">
      <w:pPr>
        <w:numPr>
          <w:ilvl w:val="0"/>
          <w:numId w:val="11"/>
        </w:numPr>
        <w:ind w:right="744"/>
        <w:rPr>
          <w:sz w:val="22"/>
          <w:szCs w:val="22"/>
          <w:lang w:val="es-ES"/>
        </w:rPr>
      </w:pPr>
      <w:r>
        <w:rPr>
          <w:sz w:val="22"/>
          <w:szCs w:val="22"/>
          <w:lang w:val="es-ES"/>
        </w:rPr>
        <w:t>Historia</w:t>
      </w:r>
    </w:p>
    <w:p w:rsidR="00244C9D" w:rsidRDefault="00244C9D" w:rsidP="00244C9D">
      <w:pPr>
        <w:numPr>
          <w:ilvl w:val="0"/>
          <w:numId w:val="11"/>
        </w:numPr>
        <w:ind w:right="744"/>
        <w:rPr>
          <w:sz w:val="22"/>
          <w:szCs w:val="22"/>
          <w:lang w:val="es-ES"/>
        </w:rPr>
      </w:pPr>
      <w:r>
        <w:rPr>
          <w:sz w:val="22"/>
          <w:szCs w:val="22"/>
          <w:lang w:val="es-ES"/>
        </w:rPr>
        <w:t xml:space="preserve">La situación política y económica actual de ese país </w:t>
      </w:r>
    </w:p>
    <w:p w:rsidR="00244C9D" w:rsidRDefault="00244C9D" w:rsidP="00244C9D">
      <w:pPr>
        <w:numPr>
          <w:ilvl w:val="0"/>
          <w:numId w:val="11"/>
        </w:numPr>
        <w:ind w:right="744"/>
        <w:rPr>
          <w:sz w:val="22"/>
          <w:szCs w:val="22"/>
          <w:lang w:val="es-ES"/>
        </w:rPr>
      </w:pPr>
      <w:r>
        <w:rPr>
          <w:sz w:val="22"/>
          <w:szCs w:val="22"/>
          <w:lang w:val="es-ES"/>
        </w:rPr>
        <w:t xml:space="preserve">Datos generales de la población de ese país. </w:t>
      </w:r>
    </w:p>
    <w:p w:rsidR="00244C9D" w:rsidRDefault="00244C9D" w:rsidP="00244C9D">
      <w:pPr>
        <w:numPr>
          <w:ilvl w:val="0"/>
          <w:numId w:val="11"/>
        </w:numPr>
        <w:ind w:right="744"/>
        <w:rPr>
          <w:sz w:val="22"/>
          <w:szCs w:val="22"/>
          <w:lang w:val="es-ES"/>
        </w:rPr>
      </w:pPr>
      <w:r>
        <w:rPr>
          <w:sz w:val="22"/>
          <w:szCs w:val="22"/>
          <w:lang w:val="es-ES"/>
        </w:rPr>
        <w:t>Dificultades y desafíos que afectan a la gente de ese país aquí.</w:t>
      </w:r>
    </w:p>
    <w:p w:rsidR="00244C9D" w:rsidRDefault="00244C9D" w:rsidP="00244C9D">
      <w:pPr>
        <w:ind w:left="600" w:right="744"/>
        <w:rPr>
          <w:sz w:val="22"/>
          <w:szCs w:val="22"/>
          <w:lang w:val="es-ES"/>
        </w:rPr>
      </w:pPr>
    </w:p>
    <w:p w:rsidR="00244C9D" w:rsidRDefault="00244C9D" w:rsidP="00244C9D">
      <w:pPr>
        <w:ind w:left="600" w:right="744"/>
        <w:rPr>
          <w:sz w:val="22"/>
          <w:szCs w:val="22"/>
          <w:lang w:val="es-ES"/>
        </w:rPr>
      </w:pPr>
      <w:r>
        <w:rPr>
          <w:sz w:val="22"/>
          <w:szCs w:val="22"/>
          <w:lang w:val="es-ES"/>
        </w:rPr>
        <w:t>La presentación será evaluada individualmente y deberá incluir:</w:t>
      </w:r>
    </w:p>
    <w:p w:rsidR="00244C9D" w:rsidRDefault="00244C9D" w:rsidP="00244C9D">
      <w:pPr>
        <w:ind w:left="840" w:right="744"/>
        <w:rPr>
          <w:sz w:val="22"/>
          <w:szCs w:val="22"/>
          <w:lang w:val="es-ES"/>
        </w:rPr>
      </w:pPr>
    </w:p>
    <w:p w:rsidR="00244C9D" w:rsidRDefault="00244C9D" w:rsidP="00244C9D">
      <w:pPr>
        <w:numPr>
          <w:ilvl w:val="0"/>
          <w:numId w:val="12"/>
        </w:numPr>
        <w:tabs>
          <w:tab w:val="clear" w:pos="720"/>
          <w:tab w:val="num" w:pos="960"/>
        </w:tabs>
        <w:ind w:left="960" w:right="744"/>
        <w:rPr>
          <w:sz w:val="22"/>
          <w:szCs w:val="22"/>
          <w:lang w:val="es-ES"/>
        </w:rPr>
      </w:pPr>
      <w:r>
        <w:rPr>
          <w:sz w:val="22"/>
          <w:szCs w:val="22"/>
          <w:lang w:val="es-ES"/>
        </w:rPr>
        <w:t xml:space="preserve">Una presentación visual </w:t>
      </w:r>
      <w:r>
        <w:rPr>
          <w:i/>
          <w:sz w:val="22"/>
          <w:szCs w:val="22"/>
          <w:lang w:val="es-ES"/>
        </w:rPr>
        <w:t>PowerPoint</w:t>
      </w:r>
    </w:p>
    <w:p w:rsidR="00244C9D" w:rsidRDefault="00244C9D" w:rsidP="00244C9D">
      <w:pPr>
        <w:numPr>
          <w:ilvl w:val="0"/>
          <w:numId w:val="12"/>
        </w:numPr>
        <w:tabs>
          <w:tab w:val="clear" w:pos="720"/>
          <w:tab w:val="num" w:pos="960"/>
        </w:tabs>
        <w:ind w:left="960" w:right="744"/>
        <w:rPr>
          <w:sz w:val="22"/>
          <w:szCs w:val="22"/>
          <w:lang w:val="es-ES"/>
        </w:rPr>
      </w:pPr>
      <w:r>
        <w:rPr>
          <w:sz w:val="22"/>
          <w:szCs w:val="22"/>
          <w:lang w:val="es-ES"/>
        </w:rPr>
        <w:t>Un reporte escrito con la información sobre su parte del proyecto (2 páginas)</w:t>
      </w:r>
    </w:p>
    <w:p w:rsidR="00244C9D" w:rsidRDefault="00244C9D" w:rsidP="00244C9D">
      <w:pPr>
        <w:numPr>
          <w:ilvl w:val="0"/>
          <w:numId w:val="12"/>
        </w:numPr>
        <w:tabs>
          <w:tab w:val="clear" w:pos="720"/>
          <w:tab w:val="num" w:pos="960"/>
        </w:tabs>
        <w:ind w:left="960" w:right="744"/>
        <w:rPr>
          <w:sz w:val="22"/>
          <w:szCs w:val="22"/>
          <w:lang w:val="es-ES"/>
        </w:rPr>
      </w:pPr>
      <w:r>
        <w:rPr>
          <w:sz w:val="22"/>
          <w:szCs w:val="22"/>
          <w:lang w:val="es-ES"/>
        </w:rPr>
        <w:t>La presentación oral</w:t>
      </w:r>
    </w:p>
    <w:p w:rsidR="00244C9D" w:rsidRDefault="00244C9D" w:rsidP="00244C9D">
      <w:pPr>
        <w:ind w:left="600" w:right="744"/>
        <w:rPr>
          <w:sz w:val="22"/>
          <w:szCs w:val="22"/>
          <w:lang w:val="es-ES"/>
        </w:rPr>
      </w:pPr>
    </w:p>
    <w:p w:rsidR="00244C9D" w:rsidRDefault="00244C9D" w:rsidP="00244C9D">
      <w:pPr>
        <w:ind w:left="600" w:right="744"/>
        <w:rPr>
          <w:b/>
          <w:sz w:val="22"/>
          <w:szCs w:val="22"/>
          <w:lang w:val="es-ES"/>
        </w:rPr>
      </w:pPr>
      <w:r>
        <w:rPr>
          <w:b/>
          <w:sz w:val="22"/>
          <w:szCs w:val="22"/>
          <w:lang w:val="es-ES"/>
        </w:rPr>
        <w:t>Nota:</w:t>
      </w:r>
    </w:p>
    <w:p w:rsidR="00244C9D" w:rsidRDefault="00244C9D" w:rsidP="00244C9D">
      <w:pPr>
        <w:ind w:left="600" w:right="744"/>
        <w:rPr>
          <w:sz w:val="22"/>
          <w:szCs w:val="22"/>
          <w:lang w:val="es-ES"/>
        </w:rPr>
      </w:pPr>
    </w:p>
    <w:p w:rsidR="00244C9D" w:rsidRDefault="00244C9D" w:rsidP="00244C9D">
      <w:pPr>
        <w:ind w:left="600" w:right="744"/>
        <w:rPr>
          <w:sz w:val="22"/>
          <w:szCs w:val="22"/>
          <w:lang w:val="es-ES"/>
        </w:rPr>
      </w:pPr>
      <w:r>
        <w:rPr>
          <w:sz w:val="22"/>
          <w:szCs w:val="22"/>
          <w:lang w:val="es-ES"/>
        </w:rPr>
        <w:t>El proyecto será evaluado de la siguiente manera:</w:t>
      </w:r>
    </w:p>
    <w:p w:rsidR="00244C9D" w:rsidRDefault="00244C9D" w:rsidP="00244C9D">
      <w:pPr>
        <w:ind w:left="840" w:right="744"/>
        <w:rPr>
          <w:sz w:val="22"/>
          <w:szCs w:val="22"/>
          <w:lang w:val="es-ES"/>
        </w:rPr>
      </w:pPr>
    </w:p>
    <w:p w:rsidR="00244C9D" w:rsidRDefault="00244C9D" w:rsidP="00244C9D">
      <w:pPr>
        <w:numPr>
          <w:ilvl w:val="0"/>
          <w:numId w:val="13"/>
        </w:numPr>
        <w:tabs>
          <w:tab w:val="clear" w:pos="720"/>
          <w:tab w:val="num" w:pos="960"/>
        </w:tabs>
        <w:ind w:left="960" w:right="744"/>
        <w:rPr>
          <w:sz w:val="22"/>
          <w:szCs w:val="22"/>
          <w:lang w:val="es-ES"/>
        </w:rPr>
      </w:pPr>
      <w:r>
        <w:rPr>
          <w:b/>
          <w:sz w:val="22"/>
          <w:szCs w:val="22"/>
          <w:lang w:val="es-ES"/>
        </w:rPr>
        <w:t>Contenido:</w:t>
      </w:r>
      <w:r>
        <w:rPr>
          <w:sz w:val="22"/>
          <w:szCs w:val="22"/>
          <w:lang w:val="es-ES"/>
        </w:rPr>
        <w:t xml:space="preserve"> Calidad, claridad, estructura, precisión y esfuerzo.</w:t>
      </w:r>
    </w:p>
    <w:p w:rsidR="00244C9D" w:rsidRDefault="00244C9D" w:rsidP="00244C9D">
      <w:pPr>
        <w:numPr>
          <w:ilvl w:val="0"/>
          <w:numId w:val="13"/>
        </w:numPr>
        <w:tabs>
          <w:tab w:val="clear" w:pos="720"/>
          <w:tab w:val="num" w:pos="960"/>
        </w:tabs>
        <w:ind w:left="960" w:right="744"/>
        <w:rPr>
          <w:sz w:val="22"/>
          <w:szCs w:val="22"/>
          <w:lang w:val="es-ES"/>
        </w:rPr>
      </w:pPr>
      <w:r>
        <w:rPr>
          <w:b/>
          <w:sz w:val="22"/>
          <w:szCs w:val="22"/>
          <w:lang w:val="es-ES"/>
        </w:rPr>
        <w:t>Presentación visual:</w:t>
      </w:r>
      <w:r>
        <w:rPr>
          <w:sz w:val="22"/>
          <w:szCs w:val="22"/>
          <w:lang w:val="es-ES"/>
        </w:rPr>
        <w:t xml:space="preserve"> contenido, creatividad y esfuerzo.</w:t>
      </w:r>
    </w:p>
    <w:p w:rsidR="00244C9D" w:rsidRDefault="00244C9D" w:rsidP="00244C9D">
      <w:pPr>
        <w:numPr>
          <w:ilvl w:val="0"/>
          <w:numId w:val="13"/>
        </w:numPr>
        <w:tabs>
          <w:tab w:val="clear" w:pos="720"/>
          <w:tab w:val="num" w:pos="960"/>
        </w:tabs>
        <w:ind w:left="960" w:right="744"/>
        <w:rPr>
          <w:sz w:val="22"/>
          <w:szCs w:val="22"/>
          <w:lang w:val="es-ES"/>
        </w:rPr>
      </w:pPr>
      <w:r>
        <w:rPr>
          <w:b/>
          <w:sz w:val="22"/>
          <w:szCs w:val="22"/>
          <w:lang w:val="es-ES"/>
        </w:rPr>
        <w:t>Presentación oral:</w:t>
      </w:r>
      <w:r>
        <w:rPr>
          <w:sz w:val="22"/>
          <w:szCs w:val="22"/>
          <w:lang w:val="es-ES"/>
        </w:rPr>
        <w:t xml:space="preserve"> contenido, claridad, precisión, fluidez y esfuerzo.</w:t>
      </w:r>
    </w:p>
    <w:p w:rsidR="00244C9D" w:rsidRDefault="00244C9D" w:rsidP="00244C9D">
      <w:pPr>
        <w:ind w:left="600" w:right="744"/>
        <w:rPr>
          <w:b/>
          <w:sz w:val="22"/>
          <w:szCs w:val="22"/>
          <w:lang w:val="es-ES"/>
        </w:rPr>
      </w:pPr>
    </w:p>
    <w:p w:rsidR="00244C9D" w:rsidRDefault="00244C9D" w:rsidP="00244C9D">
      <w:pPr>
        <w:ind w:left="600" w:right="744"/>
        <w:rPr>
          <w:b/>
          <w:sz w:val="22"/>
          <w:szCs w:val="22"/>
          <w:lang w:val="es-ES"/>
        </w:rPr>
      </w:pPr>
    </w:p>
    <w:p w:rsidR="00244C9D" w:rsidRDefault="00244C9D" w:rsidP="00244C9D">
      <w:pPr>
        <w:ind w:left="600" w:right="624"/>
        <w:rPr>
          <w:b/>
          <w:sz w:val="22"/>
          <w:szCs w:val="22"/>
          <w:lang w:val="es-ES"/>
        </w:rPr>
      </w:pPr>
    </w:p>
    <w:p w:rsidR="00244C9D" w:rsidRDefault="00244C9D" w:rsidP="00244C9D">
      <w:pPr>
        <w:ind w:left="600" w:right="624"/>
        <w:rPr>
          <w:b/>
          <w:sz w:val="22"/>
          <w:szCs w:val="22"/>
          <w:lang w:val="es-ES"/>
        </w:rPr>
      </w:pPr>
    </w:p>
    <w:p w:rsidR="00244C9D" w:rsidRDefault="00244C9D" w:rsidP="00244C9D">
      <w:pPr>
        <w:ind w:left="600" w:right="624"/>
        <w:rPr>
          <w:b/>
          <w:sz w:val="22"/>
          <w:szCs w:val="22"/>
          <w:lang w:val="es-ES"/>
        </w:rPr>
      </w:pPr>
    </w:p>
    <w:p w:rsidR="00244C9D" w:rsidRDefault="00244C9D" w:rsidP="00244C9D">
      <w:pPr>
        <w:ind w:left="600" w:right="624"/>
        <w:rPr>
          <w:b/>
          <w:sz w:val="22"/>
          <w:szCs w:val="22"/>
          <w:lang w:val="es-ES"/>
        </w:rPr>
      </w:pPr>
    </w:p>
    <w:p w:rsidR="00244C9D" w:rsidRDefault="00244C9D" w:rsidP="00244C9D">
      <w:pPr>
        <w:ind w:left="600" w:right="624"/>
        <w:rPr>
          <w:b/>
          <w:sz w:val="22"/>
          <w:szCs w:val="22"/>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r>
        <w:rPr>
          <w:b/>
          <w:sz w:val="28"/>
          <w:szCs w:val="28"/>
          <w:lang w:val="es-ES"/>
        </w:rPr>
        <w:t>Modelo de una presentación hecha por un estudiante</w:t>
      </w:r>
    </w:p>
    <w:p w:rsidR="00244C9D" w:rsidRDefault="00244C9D" w:rsidP="00244C9D">
      <w:pPr>
        <w:ind w:left="600"/>
        <w:jc w:val="center"/>
      </w:pPr>
      <w:r>
        <w:rPr>
          <w:noProof/>
        </w:rPr>
        <w:drawing>
          <wp:inline distT="0" distB="0" distL="0" distR="0">
            <wp:extent cx="2819400" cy="181927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srcRect/>
                    <a:stretch>
                      <a:fillRect/>
                    </a:stretch>
                  </pic:blipFill>
                  <pic:spPr bwMode="auto">
                    <a:xfrm>
                      <a:off x="0" y="0"/>
                      <a:ext cx="2819400" cy="1819275"/>
                    </a:xfrm>
                    <a:prstGeom prst="rect">
                      <a:avLst/>
                    </a:prstGeom>
                    <a:noFill/>
                    <a:ln w="9525">
                      <a:noFill/>
                      <a:miter lim="800000"/>
                      <a:headEnd/>
                      <a:tailEnd/>
                    </a:ln>
                  </pic:spPr>
                </pic:pic>
              </a:graphicData>
            </a:graphic>
          </wp:inline>
        </w:drawing>
      </w:r>
    </w:p>
    <w:p w:rsidR="00244C9D" w:rsidRDefault="00244C9D" w:rsidP="00244C9D">
      <w:pPr>
        <w:ind w:left="600"/>
        <w:jc w:val="center"/>
      </w:pPr>
      <w:r>
        <w:rPr>
          <w:noProof/>
        </w:rPr>
        <w:lastRenderedPageBreak/>
        <w:drawing>
          <wp:inline distT="0" distB="0" distL="0" distR="0">
            <wp:extent cx="2905125" cy="2190750"/>
            <wp:effectExtent l="19050" t="19050" r="28575" b="190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5"/>
                    <a:srcRect/>
                    <a:stretch>
                      <a:fillRect/>
                    </a:stretch>
                  </pic:blipFill>
                  <pic:spPr bwMode="auto">
                    <a:xfrm>
                      <a:off x="0" y="0"/>
                      <a:ext cx="2905125" cy="21907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895600" cy="2190750"/>
            <wp:effectExtent l="19050" t="19050" r="19050" b="190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
                    <a:srcRect/>
                    <a:stretch>
                      <a:fillRect/>
                    </a:stretch>
                  </pic:blipFill>
                  <pic:spPr bwMode="auto">
                    <a:xfrm>
                      <a:off x="0" y="0"/>
                      <a:ext cx="2895600" cy="21907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886075" cy="2171700"/>
            <wp:effectExtent l="19050" t="19050" r="28575" b="1905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srcRect/>
                    <a:stretch>
                      <a:fillRect/>
                    </a:stretch>
                  </pic:blipFill>
                  <pic:spPr bwMode="auto">
                    <a:xfrm>
                      <a:off x="0" y="0"/>
                      <a:ext cx="2886075" cy="2171700"/>
                    </a:xfrm>
                    <a:prstGeom prst="rect">
                      <a:avLst/>
                    </a:prstGeom>
                    <a:noFill/>
                    <a:ln w="6350" cmpd="sng">
                      <a:solidFill>
                        <a:srgbClr val="000000"/>
                      </a:solidFill>
                      <a:miter lim="800000"/>
                      <a:headEnd/>
                      <a:tailEnd/>
                    </a:ln>
                    <a:effectLst/>
                  </pic:spPr>
                </pic:pic>
              </a:graphicData>
            </a:graphic>
          </wp:inline>
        </w:drawing>
      </w:r>
      <w:r>
        <w:rPr>
          <w:noProof/>
        </w:rPr>
        <w:lastRenderedPageBreak/>
        <w:drawing>
          <wp:inline distT="0" distB="0" distL="0" distR="0">
            <wp:extent cx="2905125" cy="2152650"/>
            <wp:effectExtent l="19050" t="19050" r="28575" b="190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8"/>
                    <a:srcRect/>
                    <a:stretch>
                      <a:fillRect/>
                    </a:stretch>
                  </pic:blipFill>
                  <pic:spPr bwMode="auto">
                    <a:xfrm>
                      <a:off x="0" y="0"/>
                      <a:ext cx="2905125" cy="21526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943225" cy="2190750"/>
            <wp:effectExtent l="19050" t="19050" r="28575" b="190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9"/>
                    <a:srcRect/>
                    <a:stretch>
                      <a:fillRect/>
                    </a:stretch>
                  </pic:blipFill>
                  <pic:spPr bwMode="auto">
                    <a:xfrm>
                      <a:off x="0" y="0"/>
                      <a:ext cx="2943225" cy="21907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895600" cy="2181225"/>
            <wp:effectExtent l="19050" t="19050" r="19050" b="2857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a:srcRect/>
                    <a:stretch>
                      <a:fillRect/>
                    </a:stretch>
                  </pic:blipFill>
                  <pic:spPr bwMode="auto">
                    <a:xfrm>
                      <a:off x="0" y="0"/>
                      <a:ext cx="2895600" cy="2181225"/>
                    </a:xfrm>
                    <a:prstGeom prst="rect">
                      <a:avLst/>
                    </a:prstGeom>
                    <a:noFill/>
                    <a:ln w="6350" cmpd="sng">
                      <a:solidFill>
                        <a:srgbClr val="000000"/>
                      </a:solidFill>
                      <a:miter lim="800000"/>
                      <a:headEnd/>
                      <a:tailEnd/>
                    </a:ln>
                    <a:effectLst/>
                  </pic:spPr>
                </pic:pic>
              </a:graphicData>
            </a:graphic>
          </wp:inline>
        </w:drawing>
      </w: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spacing w:line="360" w:lineRule="auto"/>
        <w:ind w:left="600" w:right="624"/>
        <w:jc w:val="center"/>
        <w:rPr>
          <w:b/>
          <w:lang w:val="es-ES"/>
        </w:rPr>
      </w:pPr>
    </w:p>
    <w:p w:rsidR="00244C9D" w:rsidRDefault="00244C9D" w:rsidP="00244C9D">
      <w:pPr>
        <w:spacing w:line="360" w:lineRule="auto"/>
        <w:ind w:left="600" w:right="624"/>
        <w:jc w:val="center"/>
        <w:rPr>
          <w:b/>
          <w:lang w:val="es-ES"/>
        </w:rPr>
      </w:pPr>
      <w:r>
        <w:rPr>
          <w:b/>
          <w:lang w:val="es-ES"/>
        </w:rPr>
        <w:t>Voces Inocentes: Preguntas de conversación y composición</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Describe la vida de Chava. ¿Cómo era su personalidad?</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En tu opinión ¿Crees que la madre de Chava sobre reaccionaba cuando Chava llegaba tarde?</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¿Por qué crees que se fue el padre? ¿Te parece responsable?</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¿Crees que Antonio, el amigo de Chava, estaba contento con ser un miembro del ejército?</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¿Qué sabemos del tío Beto?</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En tu opinión, ¿Era una buena idea que Chava se uniera a los rebeldes?</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¿Qué crees que ocurrió con el resto de la familia de Chava? ¿Y su padre?</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ind w:right="624"/>
        <w:jc w:val="both"/>
        <w:rPr>
          <w:sz w:val="22"/>
          <w:szCs w:val="22"/>
          <w:lang w:val="es-ES"/>
        </w:rPr>
      </w:pPr>
      <w:r>
        <w:rPr>
          <w:sz w:val="22"/>
          <w:szCs w:val="22"/>
          <w:lang w:val="es-ES"/>
        </w:rPr>
        <w:t>¿Crees que los niños que tiene experiencias similares a las de Chava pueden superar la crisis y continuar con una vida normal?</w:t>
      </w:r>
    </w:p>
    <w:p w:rsidR="00244C9D" w:rsidRDefault="00244C9D" w:rsidP="00244C9D">
      <w:pPr>
        <w:ind w:left="600" w:right="624"/>
        <w:jc w:val="both"/>
        <w:rPr>
          <w:sz w:val="22"/>
          <w:szCs w:val="22"/>
          <w:lang w:val="es-ES"/>
        </w:rPr>
      </w:pPr>
    </w:p>
    <w:p w:rsidR="00244C9D" w:rsidRDefault="00244C9D" w:rsidP="00244C9D">
      <w:pPr>
        <w:numPr>
          <w:ilvl w:val="0"/>
          <w:numId w:val="1"/>
        </w:numPr>
        <w:ind w:right="624"/>
        <w:jc w:val="both"/>
        <w:rPr>
          <w:sz w:val="22"/>
          <w:szCs w:val="22"/>
          <w:lang w:val="es-ES"/>
        </w:rPr>
      </w:pPr>
      <w:r>
        <w:rPr>
          <w:sz w:val="22"/>
          <w:szCs w:val="22"/>
          <w:lang w:val="es-ES"/>
        </w:rPr>
        <w:t>La película trata de mostrarnos el lado de la guerrilla de una forma más positiva y menos cruel que el ejército, ¿Estás de acuerdo con esta perspectiva?</w:t>
      </w:r>
    </w:p>
    <w:p w:rsidR="00244C9D" w:rsidRDefault="00244C9D" w:rsidP="00244C9D">
      <w:pPr>
        <w:ind w:left="600" w:right="624"/>
        <w:jc w:val="both"/>
        <w:rPr>
          <w:sz w:val="22"/>
          <w:szCs w:val="22"/>
          <w:lang w:val="es-ES"/>
        </w:rPr>
      </w:pPr>
    </w:p>
    <w:p w:rsidR="00244C9D" w:rsidRDefault="00244C9D" w:rsidP="00244C9D">
      <w:pPr>
        <w:ind w:left="600" w:right="624"/>
        <w:jc w:val="both"/>
        <w:rPr>
          <w:sz w:val="22"/>
          <w:szCs w:val="22"/>
          <w:lang w:val="es-ES"/>
        </w:rPr>
      </w:pPr>
    </w:p>
    <w:p w:rsidR="00244C9D" w:rsidRDefault="00244C9D" w:rsidP="00244C9D">
      <w:pPr>
        <w:ind w:left="600" w:right="624"/>
        <w:jc w:val="both"/>
        <w:rPr>
          <w:sz w:val="22"/>
          <w:szCs w:val="22"/>
          <w:lang w:val="es-ES"/>
        </w:rPr>
      </w:pPr>
    </w:p>
    <w:p w:rsidR="00244C9D" w:rsidRDefault="00244C9D" w:rsidP="00244C9D">
      <w:pPr>
        <w:numPr>
          <w:ilvl w:val="0"/>
          <w:numId w:val="1"/>
        </w:numPr>
        <w:spacing w:line="360" w:lineRule="auto"/>
        <w:ind w:right="624"/>
        <w:jc w:val="both"/>
        <w:rPr>
          <w:lang w:val="es-ES"/>
        </w:rPr>
      </w:pPr>
      <w:r>
        <w:rPr>
          <w:sz w:val="22"/>
          <w:szCs w:val="22"/>
          <w:lang w:val="es-ES"/>
        </w:rPr>
        <w:lastRenderedPageBreak/>
        <w:t>En tu opinión,  ¿Era necesaria la presencia de los soldados americano s en la película y por qué?</w:t>
      </w: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spacing w:line="360" w:lineRule="auto"/>
        <w:ind w:left="600" w:right="624"/>
        <w:jc w:val="center"/>
        <w:rPr>
          <w:b/>
          <w:i/>
          <w:sz w:val="36"/>
          <w:szCs w:val="36"/>
          <w:lang w:val="es-ES"/>
        </w:rPr>
      </w:pPr>
    </w:p>
    <w:p w:rsidR="00244C9D" w:rsidRDefault="00244C9D" w:rsidP="00244C9D">
      <w:pPr>
        <w:spacing w:line="360" w:lineRule="auto"/>
        <w:ind w:left="600" w:right="624"/>
        <w:jc w:val="center"/>
        <w:rPr>
          <w:b/>
          <w:i/>
          <w:sz w:val="36"/>
          <w:szCs w:val="36"/>
          <w:lang w:val="es-ES"/>
        </w:rPr>
      </w:pPr>
    </w:p>
    <w:p w:rsidR="00244C9D" w:rsidRDefault="00244C9D" w:rsidP="00244C9D">
      <w:pPr>
        <w:spacing w:line="360" w:lineRule="auto"/>
        <w:ind w:left="600" w:right="624"/>
        <w:jc w:val="center"/>
        <w:rPr>
          <w:b/>
          <w:i/>
          <w:sz w:val="36"/>
          <w:szCs w:val="36"/>
          <w:lang w:val="es-ES"/>
        </w:rPr>
      </w:pPr>
      <w:r>
        <w:rPr>
          <w:b/>
          <w:i/>
          <w:sz w:val="36"/>
          <w:szCs w:val="36"/>
          <w:lang w:val="es-ES"/>
        </w:rPr>
        <w:t>Casas de cartón</w:t>
      </w:r>
    </w:p>
    <w:p w:rsidR="00244C9D" w:rsidRDefault="00244C9D" w:rsidP="00244C9D">
      <w:pPr>
        <w:spacing w:line="360" w:lineRule="auto"/>
        <w:ind w:left="600" w:right="624"/>
        <w:rPr>
          <w:lang w:val="es-ES"/>
        </w:rPr>
      </w:pPr>
    </w:p>
    <w:tbl>
      <w:tblPr>
        <w:tblStyle w:val="TableGrid"/>
        <w:tblW w:w="0" w:type="auto"/>
        <w:jc w:val="center"/>
        <w:tblInd w:w="-324" w:type="dxa"/>
        <w:tblLook w:val="01E0"/>
      </w:tblPr>
      <w:tblGrid>
        <w:gridCol w:w="7404"/>
      </w:tblGrid>
      <w:tr w:rsidR="00244C9D" w:rsidTr="00244C9D">
        <w:trPr>
          <w:jc w:val="center"/>
        </w:trPr>
        <w:tc>
          <w:tcPr>
            <w:tcW w:w="7404" w:type="dxa"/>
            <w:tcBorders>
              <w:top w:val="single" w:sz="4" w:space="0" w:color="auto"/>
              <w:left w:val="single" w:sz="4" w:space="0" w:color="auto"/>
              <w:bottom w:val="single" w:sz="4" w:space="0" w:color="auto"/>
              <w:right w:val="single" w:sz="4" w:space="0" w:color="auto"/>
            </w:tcBorders>
            <w:hideMark/>
          </w:tcPr>
          <w:p w:rsidR="00244C9D" w:rsidRDefault="00244C9D">
            <w:pPr>
              <w:ind w:left="600" w:right="624"/>
              <w:rPr>
                <w:i/>
                <w:sz w:val="22"/>
                <w:szCs w:val="22"/>
                <w:lang w:val="es-ES"/>
              </w:rPr>
            </w:pPr>
            <w:r>
              <w:rPr>
                <w:i/>
                <w:sz w:val="22"/>
                <w:szCs w:val="22"/>
                <w:lang w:val="es-ES"/>
              </w:rPr>
              <w:t xml:space="preserve">La canción que vas a escuchar a continuación, es la que se escucha en la película Voces Inocentes. Escucha con atención, completa los espacios en blanco y luego selecciona tu verso favorito, y explica la importancia que tiene en la canción. </w:t>
            </w:r>
          </w:p>
        </w:tc>
      </w:tr>
    </w:tbl>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jc w:val="center"/>
        <w:rPr>
          <w:rFonts w:ascii="Arial" w:hAnsi="Arial" w:cs="Arial"/>
          <w:sz w:val="18"/>
          <w:szCs w:val="18"/>
          <w:lang w:val="es-ES"/>
        </w:rPr>
      </w:pPr>
      <w:r>
        <w:rPr>
          <w:rFonts w:ascii="Arial" w:hAnsi="Arial" w:cs="Arial"/>
          <w:sz w:val="18"/>
          <w:szCs w:val="18"/>
          <w:lang w:val="es-ES"/>
        </w:rPr>
        <w:t xml:space="preserve">Qué triste se oye la ____________ en los techos de cartón </w:t>
      </w:r>
      <w:r>
        <w:rPr>
          <w:rFonts w:ascii="Arial" w:hAnsi="Arial" w:cs="Arial"/>
          <w:sz w:val="18"/>
          <w:szCs w:val="18"/>
          <w:lang w:val="es-ES"/>
        </w:rPr>
        <w:br/>
        <w:t xml:space="preserve">qué triste vive mi ____________ en las casas de cartón </w:t>
      </w:r>
      <w:r>
        <w:rPr>
          <w:rFonts w:ascii="Arial" w:hAnsi="Arial" w:cs="Arial"/>
          <w:sz w:val="18"/>
          <w:szCs w:val="18"/>
          <w:lang w:val="es-ES"/>
        </w:rPr>
        <w:br/>
      </w:r>
      <w:r>
        <w:rPr>
          <w:rFonts w:ascii="Arial" w:hAnsi="Arial" w:cs="Arial"/>
          <w:sz w:val="18"/>
          <w:szCs w:val="18"/>
          <w:lang w:val="es-ES"/>
        </w:rPr>
        <w:br/>
        <w:t xml:space="preserve">Viene bajando el obrero casi arrastrando sus pasos </w:t>
      </w:r>
      <w:r>
        <w:rPr>
          <w:rFonts w:ascii="Arial" w:hAnsi="Arial" w:cs="Arial"/>
          <w:sz w:val="18"/>
          <w:szCs w:val="18"/>
          <w:lang w:val="es-ES"/>
        </w:rPr>
        <w:br/>
        <w:t xml:space="preserve">por el peso del __________, </w:t>
      </w:r>
      <w:r>
        <w:rPr>
          <w:rFonts w:ascii="Arial" w:hAnsi="Arial" w:cs="Arial"/>
          <w:sz w:val="18"/>
          <w:szCs w:val="18"/>
          <w:lang w:val="es-ES"/>
        </w:rPr>
        <w:br/>
        <w:t xml:space="preserve">mira que mucho ha sufrido, mira que pesa el _____________ </w:t>
      </w:r>
      <w:r>
        <w:rPr>
          <w:rFonts w:ascii="Arial" w:hAnsi="Arial" w:cs="Arial"/>
          <w:sz w:val="18"/>
          <w:szCs w:val="18"/>
          <w:lang w:val="es-ES"/>
        </w:rPr>
        <w:br/>
      </w:r>
      <w:r>
        <w:rPr>
          <w:rFonts w:ascii="Arial" w:hAnsi="Arial" w:cs="Arial"/>
          <w:sz w:val="18"/>
          <w:szCs w:val="18"/>
          <w:lang w:val="es-ES"/>
        </w:rPr>
        <w:br/>
        <w:t xml:space="preserve">Arriba deja la mujer preñada </w:t>
      </w:r>
      <w:r>
        <w:rPr>
          <w:rFonts w:ascii="Arial" w:hAnsi="Arial" w:cs="Arial"/>
          <w:sz w:val="18"/>
          <w:szCs w:val="18"/>
          <w:lang w:val="es-ES"/>
        </w:rPr>
        <w:br/>
        <w:t xml:space="preserve">abajo está la ___________ y se pierde en su maraña </w:t>
      </w:r>
      <w:r>
        <w:rPr>
          <w:rFonts w:ascii="Arial" w:hAnsi="Arial" w:cs="Arial"/>
          <w:sz w:val="18"/>
          <w:szCs w:val="18"/>
          <w:lang w:val="es-ES"/>
        </w:rPr>
        <w:br/>
        <w:t>hoy es lo mismo que ____________, es un mundo sin ___________</w:t>
      </w:r>
      <w:r>
        <w:rPr>
          <w:rFonts w:ascii="Arial" w:hAnsi="Arial" w:cs="Arial"/>
          <w:sz w:val="18"/>
          <w:szCs w:val="18"/>
          <w:lang w:val="es-ES"/>
        </w:rPr>
        <w:br/>
      </w:r>
      <w:r>
        <w:rPr>
          <w:rFonts w:ascii="Arial" w:hAnsi="Arial" w:cs="Arial"/>
          <w:sz w:val="18"/>
          <w:szCs w:val="18"/>
          <w:lang w:val="es-ES"/>
        </w:rPr>
        <w:br/>
        <w:t xml:space="preserve">Qué triste se oye la ____________ en los techos de cartón </w:t>
      </w:r>
      <w:r>
        <w:rPr>
          <w:rFonts w:ascii="Arial" w:hAnsi="Arial" w:cs="Arial"/>
          <w:sz w:val="18"/>
          <w:szCs w:val="18"/>
          <w:lang w:val="es-ES"/>
        </w:rPr>
        <w:br/>
        <w:t xml:space="preserve">qué triste vive mi _____________ en las casas de cartón </w:t>
      </w:r>
      <w:r>
        <w:rPr>
          <w:rFonts w:ascii="Arial" w:hAnsi="Arial" w:cs="Arial"/>
          <w:sz w:val="18"/>
          <w:szCs w:val="18"/>
          <w:lang w:val="es-ES"/>
        </w:rPr>
        <w:br/>
      </w:r>
      <w:r>
        <w:rPr>
          <w:rFonts w:ascii="Arial" w:hAnsi="Arial" w:cs="Arial"/>
          <w:sz w:val="18"/>
          <w:szCs w:val="18"/>
          <w:lang w:val="es-ES"/>
        </w:rPr>
        <w:br/>
        <w:t xml:space="preserve">Niños color de mi ___________, con sus mismas cicatrices </w:t>
      </w:r>
      <w:r>
        <w:rPr>
          <w:rFonts w:ascii="Arial" w:hAnsi="Arial" w:cs="Arial"/>
          <w:sz w:val="18"/>
          <w:szCs w:val="18"/>
          <w:lang w:val="es-ES"/>
        </w:rPr>
        <w:br/>
        <w:t xml:space="preserve">millonarios de lombrices, y por eso </w:t>
      </w:r>
      <w:r>
        <w:rPr>
          <w:rFonts w:ascii="Arial" w:hAnsi="Arial" w:cs="Arial"/>
          <w:sz w:val="18"/>
          <w:szCs w:val="18"/>
          <w:lang w:val="es-ES"/>
        </w:rPr>
        <w:br/>
        <w:t xml:space="preserve">qué triste viven los niños en las casas de _________ </w:t>
      </w:r>
    </w:p>
    <w:p w:rsidR="00244C9D" w:rsidRDefault="00244C9D" w:rsidP="00244C9D">
      <w:pPr>
        <w:spacing w:line="360" w:lineRule="auto"/>
        <w:ind w:left="600" w:right="624"/>
        <w:jc w:val="center"/>
        <w:rPr>
          <w:lang w:val="es-ES"/>
        </w:rPr>
      </w:pPr>
      <w:r>
        <w:rPr>
          <w:rFonts w:ascii="Arial" w:hAnsi="Arial" w:cs="Arial"/>
          <w:sz w:val="18"/>
          <w:szCs w:val="18"/>
          <w:lang w:val="es-ES"/>
        </w:rPr>
        <w:br/>
        <w:t xml:space="preserve">Qué alegres viven los _______________ en casa del explotador </w:t>
      </w:r>
      <w:r>
        <w:rPr>
          <w:rFonts w:ascii="Arial" w:hAnsi="Arial" w:cs="Arial"/>
          <w:sz w:val="18"/>
          <w:szCs w:val="18"/>
          <w:lang w:val="es-ES"/>
        </w:rPr>
        <w:br/>
        <w:t xml:space="preserve">usted no lo va a creer pero hay ____________ de perros </w:t>
      </w:r>
      <w:r>
        <w:rPr>
          <w:rFonts w:ascii="Arial" w:hAnsi="Arial" w:cs="Arial"/>
          <w:sz w:val="18"/>
          <w:szCs w:val="18"/>
          <w:lang w:val="es-ES"/>
        </w:rPr>
        <w:br/>
        <w:t xml:space="preserve">y les dan educación pa' que no muerdan los _______________ </w:t>
      </w:r>
      <w:r>
        <w:rPr>
          <w:rFonts w:ascii="Arial" w:hAnsi="Arial" w:cs="Arial"/>
          <w:sz w:val="18"/>
          <w:szCs w:val="18"/>
          <w:lang w:val="es-ES"/>
        </w:rPr>
        <w:br/>
      </w:r>
      <w:r>
        <w:rPr>
          <w:rFonts w:ascii="Arial" w:hAnsi="Arial" w:cs="Arial"/>
          <w:sz w:val="18"/>
          <w:szCs w:val="18"/>
          <w:lang w:val="es-ES"/>
        </w:rPr>
        <w:lastRenderedPageBreak/>
        <w:t xml:space="preserve">pero el patrón hace años, muchos años </w:t>
      </w:r>
      <w:r>
        <w:rPr>
          <w:rFonts w:ascii="Arial" w:hAnsi="Arial" w:cs="Arial"/>
          <w:sz w:val="18"/>
          <w:szCs w:val="18"/>
          <w:lang w:val="es-ES"/>
        </w:rPr>
        <w:br/>
        <w:t>que está mordiendo al _______________</w:t>
      </w:r>
      <w:r>
        <w:rPr>
          <w:rFonts w:ascii="Arial" w:hAnsi="Arial" w:cs="Arial"/>
          <w:sz w:val="18"/>
          <w:szCs w:val="18"/>
          <w:lang w:val="es-ES"/>
        </w:rPr>
        <w:br/>
      </w:r>
      <w:r>
        <w:rPr>
          <w:rFonts w:ascii="Arial" w:hAnsi="Arial" w:cs="Arial"/>
          <w:sz w:val="18"/>
          <w:szCs w:val="18"/>
          <w:lang w:val="es-ES"/>
        </w:rPr>
        <w:br/>
        <w:t xml:space="preserve">Qué triste se oye la lluvia en los techos de cartón </w:t>
      </w:r>
      <w:r>
        <w:rPr>
          <w:rFonts w:ascii="Arial" w:hAnsi="Arial" w:cs="Arial"/>
          <w:sz w:val="18"/>
          <w:szCs w:val="18"/>
          <w:lang w:val="es-ES"/>
        </w:rPr>
        <w:br/>
        <w:t>qué lejos pasa la esperanza en las casas de cartón</w:t>
      </w:r>
    </w:p>
    <w:p w:rsidR="00244C9D" w:rsidRDefault="00244C9D" w:rsidP="00244C9D">
      <w:pPr>
        <w:ind w:left="600" w:right="624"/>
        <w:jc w:val="center"/>
        <w:rPr>
          <w:lang w:val="es-ES"/>
        </w:rPr>
      </w:pPr>
    </w:p>
    <w:p w:rsidR="00244C9D" w:rsidRDefault="00244C9D" w:rsidP="00244C9D">
      <w:pPr>
        <w:ind w:left="600" w:right="624"/>
        <w:rPr>
          <w:sz w:val="22"/>
          <w:szCs w:val="22"/>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jc w:val="center"/>
        <w:rPr>
          <w:b/>
          <w:i/>
          <w:sz w:val="36"/>
          <w:szCs w:val="36"/>
          <w:lang w:val="es-ES"/>
        </w:rPr>
      </w:pPr>
      <w:r>
        <w:rPr>
          <w:b/>
          <w:i/>
          <w:sz w:val="36"/>
          <w:szCs w:val="36"/>
          <w:lang w:val="es-ES"/>
        </w:rPr>
        <w:t>Casas de cartón</w:t>
      </w:r>
    </w:p>
    <w:p w:rsidR="00244C9D" w:rsidRDefault="00244C9D" w:rsidP="00244C9D">
      <w:pPr>
        <w:spacing w:line="360" w:lineRule="auto"/>
        <w:ind w:left="600" w:right="624"/>
        <w:rPr>
          <w:lang w:val="es-ES"/>
        </w:rPr>
      </w:pPr>
    </w:p>
    <w:tbl>
      <w:tblPr>
        <w:tblStyle w:val="TableGrid"/>
        <w:tblW w:w="0" w:type="auto"/>
        <w:jc w:val="center"/>
        <w:tblInd w:w="-204" w:type="dxa"/>
        <w:tblLook w:val="01E0"/>
      </w:tblPr>
      <w:tblGrid>
        <w:gridCol w:w="6912"/>
      </w:tblGrid>
      <w:tr w:rsidR="00244C9D" w:rsidTr="00244C9D">
        <w:trPr>
          <w:jc w:val="center"/>
        </w:trPr>
        <w:tc>
          <w:tcPr>
            <w:tcW w:w="6912" w:type="dxa"/>
            <w:tcBorders>
              <w:top w:val="single" w:sz="4" w:space="0" w:color="auto"/>
              <w:left w:val="single" w:sz="4" w:space="0" w:color="auto"/>
              <w:bottom w:val="single" w:sz="4" w:space="0" w:color="auto"/>
              <w:right w:val="single" w:sz="4" w:space="0" w:color="auto"/>
            </w:tcBorders>
            <w:hideMark/>
          </w:tcPr>
          <w:p w:rsidR="00244C9D" w:rsidRDefault="00244C9D">
            <w:pPr>
              <w:ind w:left="600" w:right="624"/>
              <w:rPr>
                <w:i/>
                <w:sz w:val="22"/>
                <w:szCs w:val="22"/>
                <w:lang w:val="es-ES"/>
              </w:rPr>
            </w:pPr>
            <w:r>
              <w:rPr>
                <w:i/>
                <w:sz w:val="22"/>
                <w:szCs w:val="22"/>
                <w:lang w:val="es-ES"/>
              </w:rPr>
              <w:t xml:space="preserve">La canción que vas a escuchar a continuación, es la que se escucha en la película Voces Inocentes. Escucha con atención, completa los espacios en blanco y luego selecciona tu verso favorito, y explica la importancia que tiene en la canción. </w:t>
            </w:r>
          </w:p>
        </w:tc>
      </w:tr>
    </w:tbl>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jc w:val="center"/>
        <w:rPr>
          <w:rFonts w:ascii="Arial" w:hAnsi="Arial" w:cs="Arial"/>
          <w:sz w:val="18"/>
          <w:szCs w:val="18"/>
          <w:lang w:val="es-ES"/>
        </w:rPr>
      </w:pPr>
      <w:r>
        <w:rPr>
          <w:rFonts w:ascii="Arial" w:hAnsi="Arial" w:cs="Arial"/>
          <w:sz w:val="18"/>
          <w:szCs w:val="18"/>
          <w:lang w:val="es-ES"/>
        </w:rPr>
        <w:t xml:space="preserve">Qué triste se oye la lluvia en los techos de cartón </w:t>
      </w:r>
      <w:r>
        <w:rPr>
          <w:rFonts w:ascii="Arial" w:hAnsi="Arial" w:cs="Arial"/>
          <w:sz w:val="18"/>
          <w:szCs w:val="18"/>
          <w:lang w:val="es-ES"/>
        </w:rPr>
        <w:br/>
        <w:t xml:space="preserve">qué triste vive mi gente en las casas de cartón </w:t>
      </w:r>
      <w:r>
        <w:rPr>
          <w:rFonts w:ascii="Arial" w:hAnsi="Arial" w:cs="Arial"/>
          <w:sz w:val="18"/>
          <w:szCs w:val="18"/>
          <w:lang w:val="es-ES"/>
        </w:rPr>
        <w:br/>
      </w:r>
      <w:r>
        <w:rPr>
          <w:rFonts w:ascii="Arial" w:hAnsi="Arial" w:cs="Arial"/>
          <w:sz w:val="18"/>
          <w:szCs w:val="18"/>
          <w:lang w:val="es-ES"/>
        </w:rPr>
        <w:br/>
        <w:t xml:space="preserve">Viene bajando el obrero casi arrastrando sus pasos </w:t>
      </w:r>
      <w:r>
        <w:rPr>
          <w:rFonts w:ascii="Arial" w:hAnsi="Arial" w:cs="Arial"/>
          <w:sz w:val="18"/>
          <w:szCs w:val="18"/>
          <w:lang w:val="es-ES"/>
        </w:rPr>
        <w:br/>
        <w:t xml:space="preserve">por el peso del sufrir, </w:t>
      </w:r>
      <w:r>
        <w:rPr>
          <w:rFonts w:ascii="Arial" w:hAnsi="Arial" w:cs="Arial"/>
          <w:sz w:val="18"/>
          <w:szCs w:val="18"/>
          <w:lang w:val="es-ES"/>
        </w:rPr>
        <w:br/>
        <w:t xml:space="preserve">mira que mucho ha sufrido, mira que pesa el sufrir </w:t>
      </w:r>
      <w:r>
        <w:rPr>
          <w:rFonts w:ascii="Arial" w:hAnsi="Arial" w:cs="Arial"/>
          <w:sz w:val="18"/>
          <w:szCs w:val="18"/>
          <w:lang w:val="es-ES"/>
        </w:rPr>
        <w:br/>
      </w:r>
      <w:r>
        <w:rPr>
          <w:rFonts w:ascii="Arial" w:hAnsi="Arial" w:cs="Arial"/>
          <w:sz w:val="18"/>
          <w:szCs w:val="18"/>
          <w:lang w:val="es-ES"/>
        </w:rPr>
        <w:br/>
        <w:t xml:space="preserve">Arriba deja la mujer preñada </w:t>
      </w:r>
      <w:r>
        <w:rPr>
          <w:rFonts w:ascii="Arial" w:hAnsi="Arial" w:cs="Arial"/>
          <w:sz w:val="18"/>
          <w:szCs w:val="18"/>
          <w:lang w:val="es-ES"/>
        </w:rPr>
        <w:br/>
        <w:t xml:space="preserve">abajo está la ciudad y se pierde en su maraña </w:t>
      </w:r>
      <w:r>
        <w:rPr>
          <w:rFonts w:ascii="Arial" w:hAnsi="Arial" w:cs="Arial"/>
          <w:sz w:val="18"/>
          <w:szCs w:val="18"/>
          <w:lang w:val="es-ES"/>
        </w:rPr>
        <w:br/>
        <w:t xml:space="preserve">hoy es lo mismo que ayer, es un mundo sin mañana </w:t>
      </w:r>
      <w:r>
        <w:rPr>
          <w:rFonts w:ascii="Arial" w:hAnsi="Arial" w:cs="Arial"/>
          <w:sz w:val="18"/>
          <w:szCs w:val="18"/>
          <w:lang w:val="es-ES"/>
        </w:rPr>
        <w:br/>
      </w:r>
      <w:r>
        <w:rPr>
          <w:rFonts w:ascii="Arial" w:hAnsi="Arial" w:cs="Arial"/>
          <w:sz w:val="18"/>
          <w:szCs w:val="18"/>
          <w:lang w:val="es-ES"/>
        </w:rPr>
        <w:br/>
        <w:t xml:space="preserve">Qué triste se oye la lluvia en los techos de cartón </w:t>
      </w:r>
      <w:r>
        <w:rPr>
          <w:rFonts w:ascii="Arial" w:hAnsi="Arial" w:cs="Arial"/>
          <w:sz w:val="18"/>
          <w:szCs w:val="18"/>
          <w:lang w:val="es-ES"/>
        </w:rPr>
        <w:br/>
        <w:t xml:space="preserve">qué triste vive mi gente en las casas de cartón </w:t>
      </w:r>
      <w:r>
        <w:rPr>
          <w:rFonts w:ascii="Arial" w:hAnsi="Arial" w:cs="Arial"/>
          <w:sz w:val="18"/>
          <w:szCs w:val="18"/>
          <w:lang w:val="es-ES"/>
        </w:rPr>
        <w:br/>
      </w:r>
      <w:r>
        <w:rPr>
          <w:rFonts w:ascii="Arial" w:hAnsi="Arial" w:cs="Arial"/>
          <w:sz w:val="18"/>
          <w:szCs w:val="18"/>
          <w:lang w:val="es-ES"/>
        </w:rPr>
        <w:br/>
        <w:t xml:space="preserve">Niños color de mi tierra, con sus mismas cicatrices </w:t>
      </w:r>
      <w:r>
        <w:rPr>
          <w:rFonts w:ascii="Arial" w:hAnsi="Arial" w:cs="Arial"/>
          <w:sz w:val="18"/>
          <w:szCs w:val="18"/>
          <w:lang w:val="es-ES"/>
        </w:rPr>
        <w:br/>
        <w:t xml:space="preserve">millonarios de lombrices, y por eso </w:t>
      </w:r>
      <w:r>
        <w:rPr>
          <w:rFonts w:ascii="Arial" w:hAnsi="Arial" w:cs="Arial"/>
          <w:sz w:val="18"/>
          <w:szCs w:val="18"/>
          <w:lang w:val="es-ES"/>
        </w:rPr>
        <w:br/>
        <w:t xml:space="preserve">qué triste viven los niños en las casas de cartón </w:t>
      </w:r>
    </w:p>
    <w:p w:rsidR="00244C9D" w:rsidRDefault="00244C9D" w:rsidP="00244C9D">
      <w:pPr>
        <w:ind w:left="600" w:right="624"/>
        <w:jc w:val="center"/>
        <w:rPr>
          <w:rFonts w:ascii="Arial" w:hAnsi="Arial" w:cs="Arial"/>
          <w:sz w:val="18"/>
          <w:szCs w:val="18"/>
          <w:lang w:val="es-ES"/>
        </w:rPr>
      </w:pPr>
      <w:r>
        <w:rPr>
          <w:rFonts w:ascii="Arial" w:hAnsi="Arial" w:cs="Arial"/>
          <w:sz w:val="18"/>
          <w:szCs w:val="18"/>
          <w:lang w:val="es-ES"/>
        </w:rPr>
        <w:lastRenderedPageBreak/>
        <w:br/>
        <w:t xml:space="preserve">Qué alegres viven los perros en casa del explotador </w:t>
      </w:r>
    </w:p>
    <w:p w:rsidR="00244C9D" w:rsidRDefault="00244C9D" w:rsidP="00244C9D">
      <w:pPr>
        <w:spacing w:line="360" w:lineRule="auto"/>
        <w:ind w:left="600" w:right="624"/>
        <w:jc w:val="center"/>
        <w:rPr>
          <w:sz w:val="22"/>
          <w:szCs w:val="22"/>
          <w:lang w:val="es-ES"/>
        </w:rPr>
      </w:pPr>
      <w:r>
        <w:rPr>
          <w:rFonts w:ascii="Arial" w:hAnsi="Arial" w:cs="Arial"/>
          <w:sz w:val="18"/>
          <w:szCs w:val="18"/>
          <w:lang w:val="es-ES"/>
        </w:rPr>
        <w:br/>
        <w:t xml:space="preserve">usted no lo va a creer pero hay escuelas de perros </w:t>
      </w:r>
      <w:r>
        <w:rPr>
          <w:rFonts w:ascii="Arial" w:hAnsi="Arial" w:cs="Arial"/>
          <w:sz w:val="18"/>
          <w:szCs w:val="18"/>
          <w:lang w:val="es-ES"/>
        </w:rPr>
        <w:br/>
        <w:t xml:space="preserve">y les dan educación pa' que no muerdan los diarios </w:t>
      </w:r>
      <w:r>
        <w:rPr>
          <w:rFonts w:ascii="Arial" w:hAnsi="Arial" w:cs="Arial"/>
          <w:sz w:val="18"/>
          <w:szCs w:val="18"/>
          <w:lang w:val="es-ES"/>
        </w:rPr>
        <w:br/>
        <w:t xml:space="preserve">pero el patrón hace años, muchos años </w:t>
      </w:r>
      <w:r>
        <w:rPr>
          <w:rFonts w:ascii="Arial" w:hAnsi="Arial" w:cs="Arial"/>
          <w:sz w:val="18"/>
          <w:szCs w:val="18"/>
          <w:lang w:val="es-ES"/>
        </w:rPr>
        <w:br/>
        <w:t xml:space="preserve">que está mordiendo al obrero </w:t>
      </w:r>
      <w:r>
        <w:rPr>
          <w:rFonts w:ascii="Arial" w:hAnsi="Arial" w:cs="Arial"/>
          <w:sz w:val="18"/>
          <w:szCs w:val="18"/>
          <w:lang w:val="es-ES"/>
        </w:rPr>
        <w:br/>
      </w:r>
      <w:r>
        <w:rPr>
          <w:rFonts w:ascii="Arial" w:hAnsi="Arial" w:cs="Arial"/>
          <w:sz w:val="18"/>
          <w:szCs w:val="18"/>
          <w:lang w:val="es-ES"/>
        </w:rPr>
        <w:br/>
        <w:t xml:space="preserve">Qué triste se oye la lluvia en los techos de cartón </w:t>
      </w:r>
      <w:r>
        <w:rPr>
          <w:rFonts w:ascii="Arial" w:hAnsi="Arial" w:cs="Arial"/>
          <w:sz w:val="18"/>
          <w:szCs w:val="18"/>
          <w:lang w:val="es-ES"/>
        </w:rPr>
        <w:br/>
        <w:t>qué lejos pasa la esperanza en las casas de cartón</w:t>
      </w:r>
    </w:p>
    <w:p w:rsidR="00244C9D" w:rsidRDefault="00244C9D" w:rsidP="00244C9D">
      <w:pPr>
        <w:spacing w:line="360" w:lineRule="auto"/>
        <w:ind w:left="600" w:right="624"/>
        <w:rPr>
          <w:lang w:val="es-AR"/>
        </w:rPr>
      </w:pPr>
    </w:p>
    <w:p w:rsidR="00244C9D" w:rsidRDefault="00244C9D" w:rsidP="00244C9D">
      <w:pPr>
        <w:spacing w:before="100" w:beforeAutospacing="1" w:after="100" w:afterAutospacing="1"/>
        <w:rPr>
          <w:lang w:val="es-AR"/>
        </w:rPr>
      </w:pPr>
      <w:r>
        <w:rPr>
          <w:sz w:val="20"/>
          <w:szCs w:val="20"/>
          <w:lang w:val="es-AR"/>
        </w:rPr>
        <w:t xml:space="preserve">Algunos de los episodios más destacados de la película en los que se muestra este choque con la realidad son los siguientes: </w:t>
      </w:r>
    </w:p>
    <w:p w:rsidR="00244C9D" w:rsidRDefault="00244C9D" w:rsidP="00244C9D">
      <w:pPr>
        <w:numPr>
          <w:ilvl w:val="0"/>
          <w:numId w:val="2"/>
        </w:numPr>
        <w:spacing w:before="100" w:beforeAutospacing="1" w:after="240"/>
        <w:ind w:left="1440"/>
        <w:rPr>
          <w:sz w:val="20"/>
          <w:szCs w:val="20"/>
          <w:lang w:val="es-AR"/>
        </w:rPr>
      </w:pPr>
      <w:r>
        <w:rPr>
          <w:sz w:val="20"/>
          <w:szCs w:val="20"/>
          <w:lang w:val="es-AR"/>
        </w:rPr>
        <w:t>En Los Ángeles, Chile, Ernesto trata de atender una mujer enferma muy pobre, sin recursos para acudir al médico. El muchacho se siente profundamente impresionado ante la proximidad de la muerte y el desamparo en el que acaba sus días. Escribe después: "Querida mamá, yo sabía que no podría ayudar a aquella pobre mujer, que hasta hacía un mes había servido mesas (…), tratando de vivir con dignidad. Había en sus ojos moribundos, mil pedidos de disculpas y una desesperada súplica de consuelo, que se pierde en el vacío. Como se perderá pronto su cuerpo, en la magnitud del misterio que nos rodea."</w:t>
      </w:r>
    </w:p>
    <w:p w:rsidR="00244C9D" w:rsidRDefault="00244C9D" w:rsidP="00244C9D">
      <w:pPr>
        <w:numPr>
          <w:ilvl w:val="0"/>
          <w:numId w:val="2"/>
        </w:numPr>
        <w:spacing w:before="100" w:beforeAutospacing="1" w:after="240"/>
        <w:ind w:left="1440"/>
        <w:rPr>
          <w:sz w:val="20"/>
          <w:szCs w:val="20"/>
          <w:lang w:val="es-AR"/>
        </w:rPr>
      </w:pPr>
      <w:r>
        <w:rPr>
          <w:sz w:val="20"/>
          <w:szCs w:val="20"/>
          <w:lang w:val="es-AR"/>
        </w:rPr>
        <w:t xml:space="preserve">Cuando están cruzando el desierto de Acatama, en Chile, se encuentran con una pareja de campesinos que andan buscando trabajo, con los que pasan la noche conversando. Éstos les cuentan que no tenían mucho, sólo unas tierras secas y difíciles, pero que eran suyas, hasta que llegó un terrateniente y "les echó a patadas". Entonces tuvieron que dejar a sus hijos con la familia y viajar en busca de trabajo, perseguidos además por la policía por ser comunistas. Ahora se dirigen a una mina donde esperan ser contratados porque las condiciones laborales son tan peligrosas que no miran la filiación política de los trabajadores. Después de contarles su historia la pareja de trabajadores les preguntan que por qué viajan, pensando que ellos también sufren una historia similar. Con una gran incomodidad Ernesto les responde, muy bien sin saber qué decir, que "viajan por viajar". La conservación sigue y los trabajadores les cuentan más sobre la situación de represión y violencia que sufren los obreros. A la mañana siguiente, ver cómo son contratados los trabajadores en la mina de Chuquicamata, provoca la indignación de los muchachos. En esa mina entran en contacto con la violencia estructural con la que se que organiza el trabajo y la explotación laboral por parte de las grandes compañías multinacionales mineras. </w:t>
      </w:r>
    </w:p>
    <w:p w:rsidR="00244C9D" w:rsidRDefault="00244C9D" w:rsidP="00244C9D">
      <w:pPr>
        <w:numPr>
          <w:ilvl w:val="0"/>
          <w:numId w:val="2"/>
        </w:numPr>
        <w:spacing w:before="100" w:beforeAutospacing="1" w:after="240"/>
        <w:ind w:left="1440"/>
        <w:rPr>
          <w:sz w:val="20"/>
          <w:szCs w:val="20"/>
          <w:lang w:val="es-AR"/>
        </w:rPr>
      </w:pPr>
      <w:r>
        <w:rPr>
          <w:sz w:val="20"/>
          <w:szCs w:val="20"/>
          <w:lang w:val="es-AR"/>
        </w:rPr>
        <w:t xml:space="preserve">El encuentro con los indígenas en Perú, en Cuzco y en el Machu Pichu, les leva a descubrir la situación de extrema miseria y exclusión en la que viven estos pueblos. En el camino se encuentran con otro campesino que igualmente ha sido expulsado de sus tierras por un terrateniente y que les cuenta su situación. Pero también se acercan a las raíces históricas de esta situación desde la conquista y la colonización, con sus continuos episodios de destrucción y muerte. </w:t>
      </w:r>
    </w:p>
    <w:p w:rsidR="00244C9D" w:rsidRDefault="00244C9D" w:rsidP="00244C9D">
      <w:pPr>
        <w:numPr>
          <w:ilvl w:val="0"/>
          <w:numId w:val="2"/>
        </w:numPr>
        <w:spacing w:before="100" w:beforeAutospacing="1" w:after="100" w:afterAutospacing="1"/>
        <w:ind w:left="1440"/>
        <w:rPr>
          <w:sz w:val="20"/>
          <w:szCs w:val="20"/>
          <w:lang w:val="es-AR"/>
        </w:rPr>
      </w:pPr>
      <w:r>
        <w:rPr>
          <w:sz w:val="20"/>
          <w:szCs w:val="20"/>
          <w:lang w:val="es-AR"/>
        </w:rPr>
        <w:t xml:space="preserve">La experiencia de colaboración con los enfermemos de lepra en San Pablo, Perú, les lleva a conocer e identificarse con los problemas de los sectores más excluidos y marginados socialmente. Ya en el trayecto en barco, Ernesto toma conciencia de la profunda desigualdad social existente, simbolizada por las condiciones de los que viajan en el barco y el hacinamiento de los pobres que no pueden pagar el pasaje en primera clase y que les siguen en otra embarcación de remolque. Ya en San Pablo, los dos muchachos chocan con la forma en que algunas monjas tratan a los </w:t>
      </w:r>
      <w:r>
        <w:rPr>
          <w:sz w:val="20"/>
          <w:szCs w:val="20"/>
          <w:lang w:val="es-AR"/>
        </w:rPr>
        <w:lastRenderedPageBreak/>
        <w:t xml:space="preserve">enfermos de lepra, con un distanciamiento y paternalismo que les molesta. Su trato es distinto: busca el reconocimiento mutuo, el respeto y la identificación con la persona marginada. </w:t>
      </w:r>
    </w:p>
    <w:p w:rsidR="00244C9D" w:rsidRDefault="00244C9D" w:rsidP="00244C9D">
      <w:pPr>
        <w:spacing w:before="100" w:beforeAutospacing="1" w:after="100" w:afterAutospacing="1"/>
        <w:rPr>
          <w:lang w:val="es-AR"/>
        </w:rPr>
      </w:pPr>
      <w:r>
        <w:rPr>
          <w:sz w:val="20"/>
          <w:szCs w:val="20"/>
          <w:lang w:val="es-AR"/>
        </w:rPr>
        <w:t xml:space="preserve">Esta película puede ser una introducción útil para identificar algunos de los problemas en los que se manifiesta el subdesarrollo: exclusión social, pobreza, marginación de los pueblos indígenas, extrema explotación laboral, violencia, etc. El tono amable y entretenido de la historia puede ayudar a plantear el debate sobre las consecuencias y manifestaciones del subdesarrollo entre un público no muy formado específicamente en el tema. </w:t>
      </w:r>
    </w:p>
    <w:p w:rsidR="00244C9D" w:rsidRDefault="00244C9D" w:rsidP="00244C9D">
      <w:pPr>
        <w:rPr>
          <w:lang w:val="es-AR"/>
        </w:rPr>
      </w:pPr>
    </w:p>
    <w:p w:rsidR="00244C9D" w:rsidRDefault="00244C9D" w:rsidP="00244C9D">
      <w:pPr>
        <w:ind w:left="600" w:right="624"/>
        <w:jc w:val="center"/>
        <w:rPr>
          <w:b/>
          <w:sz w:val="28"/>
          <w:szCs w:val="28"/>
          <w:lang w:val="es-AR"/>
        </w:rPr>
      </w:pPr>
    </w:p>
    <w:p w:rsidR="00244C9D" w:rsidRDefault="00244C9D" w:rsidP="00244C9D">
      <w:pPr>
        <w:ind w:left="600" w:right="624"/>
        <w:jc w:val="center"/>
        <w:rPr>
          <w:b/>
          <w:sz w:val="28"/>
          <w:szCs w:val="28"/>
          <w:lang w:val="es-ES"/>
        </w:rPr>
      </w:pPr>
    </w:p>
    <w:p w:rsidR="00244C9D" w:rsidRDefault="00244C9D" w:rsidP="00244C9D">
      <w:pPr>
        <w:ind w:left="600" w:right="624"/>
        <w:jc w:val="center"/>
        <w:rPr>
          <w:b/>
          <w:sz w:val="28"/>
          <w:szCs w:val="28"/>
          <w:lang w:val="es-ES"/>
        </w:rPr>
      </w:pPr>
      <w:r>
        <w:rPr>
          <w:b/>
          <w:sz w:val="28"/>
          <w:szCs w:val="28"/>
          <w:lang w:val="es-ES"/>
        </w:rPr>
        <w:t>Modelo de una presentación hecha por un estudiante</w:t>
      </w:r>
    </w:p>
    <w:p w:rsidR="00244C9D" w:rsidRDefault="00244C9D" w:rsidP="00244C9D">
      <w:pPr>
        <w:ind w:left="600"/>
        <w:jc w:val="center"/>
      </w:pPr>
      <w:r>
        <w:rPr>
          <w:noProof/>
        </w:rPr>
        <w:drawing>
          <wp:inline distT="0" distB="0" distL="0" distR="0">
            <wp:extent cx="2819400" cy="1819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2819400" cy="1819275"/>
                    </a:xfrm>
                    <a:prstGeom prst="rect">
                      <a:avLst/>
                    </a:prstGeom>
                    <a:noFill/>
                    <a:ln w="9525">
                      <a:noFill/>
                      <a:miter lim="800000"/>
                      <a:headEnd/>
                      <a:tailEnd/>
                    </a:ln>
                  </pic:spPr>
                </pic:pic>
              </a:graphicData>
            </a:graphic>
          </wp:inline>
        </w:drawing>
      </w:r>
    </w:p>
    <w:p w:rsidR="00244C9D" w:rsidRDefault="00244C9D" w:rsidP="00244C9D">
      <w:pPr>
        <w:ind w:left="600"/>
        <w:jc w:val="center"/>
      </w:pPr>
      <w:r>
        <w:rPr>
          <w:noProof/>
        </w:rPr>
        <w:lastRenderedPageBreak/>
        <w:drawing>
          <wp:inline distT="0" distB="0" distL="0" distR="0">
            <wp:extent cx="2905125" cy="21907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2905125" cy="21907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895600" cy="21907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2895600" cy="21907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886075" cy="21717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886075" cy="2171700"/>
                    </a:xfrm>
                    <a:prstGeom prst="rect">
                      <a:avLst/>
                    </a:prstGeom>
                    <a:noFill/>
                    <a:ln w="6350" cmpd="sng">
                      <a:solidFill>
                        <a:srgbClr val="000000"/>
                      </a:solidFill>
                      <a:miter lim="800000"/>
                      <a:headEnd/>
                      <a:tailEnd/>
                    </a:ln>
                    <a:effectLst/>
                  </pic:spPr>
                </pic:pic>
              </a:graphicData>
            </a:graphic>
          </wp:inline>
        </w:drawing>
      </w:r>
      <w:r>
        <w:rPr>
          <w:noProof/>
        </w:rPr>
        <w:lastRenderedPageBreak/>
        <w:drawing>
          <wp:inline distT="0" distB="0" distL="0" distR="0">
            <wp:extent cx="2905125" cy="21526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2905125" cy="21526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943225" cy="21907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srcRect/>
                    <a:stretch>
                      <a:fillRect/>
                    </a:stretch>
                  </pic:blipFill>
                  <pic:spPr bwMode="auto">
                    <a:xfrm>
                      <a:off x="0" y="0"/>
                      <a:ext cx="2943225" cy="2190750"/>
                    </a:xfrm>
                    <a:prstGeom prst="rect">
                      <a:avLst/>
                    </a:prstGeom>
                    <a:noFill/>
                    <a:ln w="6350" cmpd="sng">
                      <a:solidFill>
                        <a:srgbClr val="000000"/>
                      </a:solidFill>
                      <a:miter lim="800000"/>
                      <a:headEnd/>
                      <a:tailEnd/>
                    </a:ln>
                    <a:effectLst/>
                  </pic:spPr>
                </pic:pic>
              </a:graphicData>
            </a:graphic>
          </wp:inline>
        </w:drawing>
      </w:r>
      <w:r>
        <w:rPr>
          <w:noProof/>
        </w:rPr>
        <w:drawing>
          <wp:inline distT="0" distB="0" distL="0" distR="0">
            <wp:extent cx="2895600" cy="21812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895600" cy="2181225"/>
                    </a:xfrm>
                    <a:prstGeom prst="rect">
                      <a:avLst/>
                    </a:prstGeom>
                    <a:noFill/>
                    <a:ln w="6350" cmpd="sng">
                      <a:solidFill>
                        <a:srgbClr val="000000"/>
                      </a:solidFill>
                      <a:miter lim="800000"/>
                      <a:headEnd/>
                      <a:tailEnd/>
                    </a:ln>
                    <a:effectLst/>
                  </pic:spPr>
                </pic:pic>
              </a:graphicData>
            </a:graphic>
          </wp:inline>
        </w:drawing>
      </w: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b/>
          <w:sz w:val="28"/>
          <w:szCs w:val="28"/>
          <w:lang w:val="es-ES"/>
        </w:rPr>
      </w:pPr>
    </w:p>
    <w:p w:rsidR="00244C9D" w:rsidRDefault="00244C9D" w:rsidP="00244C9D">
      <w:pPr>
        <w:ind w:left="600" w:right="624"/>
        <w:rPr>
          <w:sz w:val="22"/>
          <w:szCs w:val="22"/>
          <w:lang w:val="es-ES"/>
        </w:rPr>
      </w:pPr>
    </w:p>
    <w:p w:rsidR="00244C9D" w:rsidRDefault="00244C9D" w:rsidP="00244C9D">
      <w:pPr>
        <w:ind w:left="600" w:right="624"/>
        <w:rPr>
          <w:sz w:val="22"/>
          <w:szCs w:val="22"/>
          <w:lang w:val="es-ES"/>
        </w:rPr>
      </w:pPr>
    </w:p>
    <w:p w:rsidR="00244C9D" w:rsidRDefault="00244C9D" w:rsidP="00244C9D">
      <w:pPr>
        <w:spacing w:line="360" w:lineRule="auto"/>
        <w:ind w:left="600" w:right="624"/>
        <w:jc w:val="center"/>
        <w:rPr>
          <w:b/>
          <w:lang w:val="es-ES"/>
        </w:rPr>
      </w:pPr>
    </w:p>
    <w:p w:rsidR="00244C9D" w:rsidRDefault="00244C9D" w:rsidP="00244C9D">
      <w:pPr>
        <w:spacing w:line="360" w:lineRule="auto"/>
        <w:ind w:left="600" w:right="624"/>
        <w:jc w:val="center"/>
        <w:rPr>
          <w:b/>
          <w:lang w:val="es-ES"/>
        </w:rPr>
      </w:pPr>
      <w:r>
        <w:rPr>
          <w:b/>
          <w:lang w:val="es-ES"/>
        </w:rPr>
        <w:t>Voces Inocentes: Preguntas de conversación y composición</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Describe la vida de Chava. ¿Cómo era su personalidad?</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En tu opinión ¿Crees que la madre de Chava sobre reaccionaba cuando Chava llegaba tarde?</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¿Por qué crees que se fue el padre? ¿Te parece responsable?</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¿Crees que Antonio, el amigo de Chava, estaba contento con ser un miembro del ejército?</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¿Qué sabemos del tío Beto?</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En tu opinión, ¿Era una buena idea que Chava se uniera a los rebeldes?</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spacing w:line="480" w:lineRule="auto"/>
        <w:ind w:right="624"/>
        <w:jc w:val="both"/>
        <w:rPr>
          <w:sz w:val="22"/>
          <w:szCs w:val="22"/>
          <w:lang w:val="es-ES"/>
        </w:rPr>
      </w:pPr>
      <w:r>
        <w:rPr>
          <w:sz w:val="22"/>
          <w:szCs w:val="22"/>
          <w:lang w:val="es-ES"/>
        </w:rPr>
        <w:t>¿Qué crees que ocurrió con el resto de la familia de Chava? ¿Y su padre?</w:t>
      </w:r>
    </w:p>
    <w:p w:rsidR="00244C9D" w:rsidRDefault="00244C9D" w:rsidP="00244C9D">
      <w:pPr>
        <w:spacing w:line="480" w:lineRule="auto"/>
        <w:ind w:left="600" w:right="624"/>
        <w:jc w:val="both"/>
        <w:rPr>
          <w:sz w:val="22"/>
          <w:szCs w:val="22"/>
          <w:lang w:val="es-ES"/>
        </w:rPr>
      </w:pPr>
    </w:p>
    <w:p w:rsidR="00244C9D" w:rsidRDefault="00244C9D" w:rsidP="00244C9D">
      <w:pPr>
        <w:numPr>
          <w:ilvl w:val="0"/>
          <w:numId w:val="1"/>
        </w:numPr>
        <w:ind w:right="624"/>
        <w:jc w:val="both"/>
        <w:rPr>
          <w:sz w:val="22"/>
          <w:szCs w:val="22"/>
          <w:lang w:val="es-ES"/>
        </w:rPr>
      </w:pPr>
      <w:r>
        <w:rPr>
          <w:sz w:val="22"/>
          <w:szCs w:val="22"/>
          <w:lang w:val="es-ES"/>
        </w:rPr>
        <w:t>¿Crees que los niños que tiene experiencias similares a las de Chava pueden superar la crisis y continuar con una vida normal?</w:t>
      </w:r>
    </w:p>
    <w:p w:rsidR="00244C9D" w:rsidRDefault="00244C9D" w:rsidP="00244C9D">
      <w:pPr>
        <w:ind w:left="600" w:right="624"/>
        <w:jc w:val="both"/>
        <w:rPr>
          <w:sz w:val="22"/>
          <w:szCs w:val="22"/>
          <w:lang w:val="es-ES"/>
        </w:rPr>
      </w:pPr>
    </w:p>
    <w:p w:rsidR="00244C9D" w:rsidRDefault="00244C9D" w:rsidP="00244C9D">
      <w:pPr>
        <w:numPr>
          <w:ilvl w:val="0"/>
          <w:numId w:val="1"/>
        </w:numPr>
        <w:ind w:right="624"/>
        <w:jc w:val="both"/>
        <w:rPr>
          <w:sz w:val="22"/>
          <w:szCs w:val="22"/>
          <w:lang w:val="es-ES"/>
        </w:rPr>
      </w:pPr>
      <w:r>
        <w:rPr>
          <w:sz w:val="22"/>
          <w:szCs w:val="22"/>
          <w:lang w:val="es-ES"/>
        </w:rPr>
        <w:t>La película trata de mostrarnos el lado de la guerrilla de una forma más positiva y menos cruel que el ejército, ¿Estás de acuerdo con esta perspectiva?</w:t>
      </w:r>
    </w:p>
    <w:p w:rsidR="00244C9D" w:rsidRDefault="00244C9D" w:rsidP="00244C9D">
      <w:pPr>
        <w:ind w:left="600" w:right="624"/>
        <w:jc w:val="both"/>
        <w:rPr>
          <w:sz w:val="22"/>
          <w:szCs w:val="22"/>
          <w:lang w:val="es-ES"/>
        </w:rPr>
      </w:pPr>
    </w:p>
    <w:p w:rsidR="00244C9D" w:rsidRDefault="00244C9D" w:rsidP="00244C9D">
      <w:pPr>
        <w:ind w:left="600" w:right="624"/>
        <w:jc w:val="both"/>
        <w:rPr>
          <w:sz w:val="22"/>
          <w:szCs w:val="22"/>
          <w:lang w:val="es-ES"/>
        </w:rPr>
      </w:pPr>
    </w:p>
    <w:p w:rsidR="00244C9D" w:rsidRDefault="00244C9D" w:rsidP="00244C9D">
      <w:pPr>
        <w:ind w:left="600" w:right="624"/>
        <w:jc w:val="both"/>
        <w:rPr>
          <w:sz w:val="22"/>
          <w:szCs w:val="22"/>
          <w:lang w:val="es-ES"/>
        </w:rPr>
      </w:pPr>
    </w:p>
    <w:p w:rsidR="00244C9D" w:rsidRDefault="00244C9D" w:rsidP="00244C9D">
      <w:pPr>
        <w:numPr>
          <w:ilvl w:val="0"/>
          <w:numId w:val="1"/>
        </w:numPr>
        <w:spacing w:line="360" w:lineRule="auto"/>
        <w:ind w:right="624"/>
        <w:jc w:val="both"/>
        <w:rPr>
          <w:lang w:val="es-ES"/>
        </w:rPr>
      </w:pPr>
      <w:r>
        <w:rPr>
          <w:sz w:val="22"/>
          <w:szCs w:val="22"/>
          <w:lang w:val="es-ES"/>
        </w:rPr>
        <w:lastRenderedPageBreak/>
        <w:t>En tu opinión,  ¿Era necesaria la presencia de los soldados americano s en la película y por qué?</w:t>
      </w: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ind w:left="600" w:right="624"/>
        <w:jc w:val="center"/>
        <w:rPr>
          <w:lang w:val="es-ES"/>
        </w:rPr>
      </w:pPr>
    </w:p>
    <w:p w:rsidR="00244C9D" w:rsidRDefault="00244C9D" w:rsidP="00244C9D">
      <w:pPr>
        <w:spacing w:line="360" w:lineRule="auto"/>
        <w:ind w:left="600" w:right="624"/>
        <w:jc w:val="center"/>
        <w:rPr>
          <w:b/>
          <w:i/>
          <w:sz w:val="36"/>
          <w:szCs w:val="36"/>
          <w:lang w:val="es-ES"/>
        </w:rPr>
      </w:pPr>
    </w:p>
    <w:p w:rsidR="00244C9D" w:rsidRDefault="00244C9D" w:rsidP="00244C9D">
      <w:pPr>
        <w:spacing w:line="360" w:lineRule="auto"/>
        <w:ind w:left="600" w:right="624"/>
        <w:jc w:val="center"/>
        <w:rPr>
          <w:b/>
          <w:i/>
          <w:sz w:val="36"/>
          <w:szCs w:val="36"/>
          <w:lang w:val="es-ES"/>
        </w:rPr>
      </w:pPr>
    </w:p>
    <w:p w:rsidR="00244C9D" w:rsidRDefault="00244C9D" w:rsidP="00244C9D">
      <w:pPr>
        <w:spacing w:line="360" w:lineRule="auto"/>
        <w:ind w:left="600" w:right="624"/>
        <w:jc w:val="center"/>
        <w:rPr>
          <w:b/>
          <w:i/>
          <w:sz w:val="36"/>
          <w:szCs w:val="36"/>
          <w:lang w:val="es-ES"/>
        </w:rPr>
      </w:pPr>
      <w:r>
        <w:rPr>
          <w:b/>
          <w:i/>
          <w:sz w:val="36"/>
          <w:szCs w:val="36"/>
          <w:lang w:val="es-ES"/>
        </w:rPr>
        <w:t>Casas de cartón</w:t>
      </w:r>
    </w:p>
    <w:p w:rsidR="00244C9D" w:rsidRDefault="00244C9D" w:rsidP="00244C9D">
      <w:pPr>
        <w:spacing w:line="360" w:lineRule="auto"/>
        <w:ind w:left="600" w:right="624"/>
        <w:rPr>
          <w:lang w:val="es-ES"/>
        </w:rPr>
      </w:pPr>
    </w:p>
    <w:tbl>
      <w:tblPr>
        <w:tblStyle w:val="TableGrid"/>
        <w:tblW w:w="0" w:type="auto"/>
        <w:jc w:val="center"/>
        <w:tblInd w:w="-324" w:type="dxa"/>
        <w:tblLook w:val="01E0"/>
      </w:tblPr>
      <w:tblGrid>
        <w:gridCol w:w="7404"/>
      </w:tblGrid>
      <w:tr w:rsidR="00244C9D" w:rsidTr="00244C9D">
        <w:trPr>
          <w:jc w:val="center"/>
        </w:trPr>
        <w:tc>
          <w:tcPr>
            <w:tcW w:w="7404" w:type="dxa"/>
            <w:tcBorders>
              <w:top w:val="single" w:sz="4" w:space="0" w:color="auto"/>
              <w:left w:val="single" w:sz="4" w:space="0" w:color="auto"/>
              <w:bottom w:val="single" w:sz="4" w:space="0" w:color="auto"/>
              <w:right w:val="single" w:sz="4" w:space="0" w:color="auto"/>
            </w:tcBorders>
            <w:hideMark/>
          </w:tcPr>
          <w:p w:rsidR="00244C9D" w:rsidRDefault="00244C9D">
            <w:pPr>
              <w:ind w:left="600" w:right="624"/>
              <w:rPr>
                <w:i/>
                <w:sz w:val="22"/>
                <w:szCs w:val="22"/>
                <w:lang w:val="es-ES"/>
              </w:rPr>
            </w:pPr>
            <w:r>
              <w:rPr>
                <w:i/>
                <w:sz w:val="22"/>
                <w:szCs w:val="22"/>
                <w:lang w:val="es-ES"/>
              </w:rPr>
              <w:t xml:space="preserve">La canción que vas a escuchar a continuación, es la que se escucha en la película Voces Inocentes. Escucha con atención, completa los espacios en blanco y luego selecciona tu verso favorito, y explica la importancia que tiene en la canción. </w:t>
            </w:r>
          </w:p>
        </w:tc>
      </w:tr>
    </w:tbl>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jc w:val="center"/>
        <w:rPr>
          <w:rFonts w:ascii="Arial" w:hAnsi="Arial" w:cs="Arial"/>
          <w:sz w:val="18"/>
          <w:szCs w:val="18"/>
          <w:lang w:val="es-ES"/>
        </w:rPr>
      </w:pPr>
      <w:r>
        <w:rPr>
          <w:rFonts w:ascii="Arial" w:hAnsi="Arial" w:cs="Arial"/>
          <w:sz w:val="18"/>
          <w:szCs w:val="18"/>
          <w:lang w:val="es-ES"/>
        </w:rPr>
        <w:t xml:space="preserve">Qué triste se oye la ____________ en los techos de cartón </w:t>
      </w:r>
      <w:r>
        <w:rPr>
          <w:rFonts w:ascii="Arial" w:hAnsi="Arial" w:cs="Arial"/>
          <w:sz w:val="18"/>
          <w:szCs w:val="18"/>
          <w:lang w:val="es-ES"/>
        </w:rPr>
        <w:br/>
        <w:t xml:space="preserve">qué triste vive mi ____________ en las casas de cartón </w:t>
      </w:r>
      <w:r>
        <w:rPr>
          <w:rFonts w:ascii="Arial" w:hAnsi="Arial" w:cs="Arial"/>
          <w:sz w:val="18"/>
          <w:szCs w:val="18"/>
          <w:lang w:val="es-ES"/>
        </w:rPr>
        <w:br/>
      </w:r>
      <w:r>
        <w:rPr>
          <w:rFonts w:ascii="Arial" w:hAnsi="Arial" w:cs="Arial"/>
          <w:sz w:val="18"/>
          <w:szCs w:val="18"/>
          <w:lang w:val="es-ES"/>
        </w:rPr>
        <w:br/>
        <w:t xml:space="preserve">Viene bajando el obrero casi arrastrando sus pasos </w:t>
      </w:r>
      <w:r>
        <w:rPr>
          <w:rFonts w:ascii="Arial" w:hAnsi="Arial" w:cs="Arial"/>
          <w:sz w:val="18"/>
          <w:szCs w:val="18"/>
          <w:lang w:val="es-ES"/>
        </w:rPr>
        <w:br/>
        <w:t xml:space="preserve">por el peso del __________, </w:t>
      </w:r>
      <w:r>
        <w:rPr>
          <w:rFonts w:ascii="Arial" w:hAnsi="Arial" w:cs="Arial"/>
          <w:sz w:val="18"/>
          <w:szCs w:val="18"/>
          <w:lang w:val="es-ES"/>
        </w:rPr>
        <w:br/>
        <w:t xml:space="preserve">mira que mucho ha sufrido, mira que pesa el _____________ </w:t>
      </w:r>
      <w:r>
        <w:rPr>
          <w:rFonts w:ascii="Arial" w:hAnsi="Arial" w:cs="Arial"/>
          <w:sz w:val="18"/>
          <w:szCs w:val="18"/>
          <w:lang w:val="es-ES"/>
        </w:rPr>
        <w:br/>
      </w:r>
      <w:r>
        <w:rPr>
          <w:rFonts w:ascii="Arial" w:hAnsi="Arial" w:cs="Arial"/>
          <w:sz w:val="18"/>
          <w:szCs w:val="18"/>
          <w:lang w:val="es-ES"/>
        </w:rPr>
        <w:br/>
        <w:t xml:space="preserve">Arriba deja la mujer preñada </w:t>
      </w:r>
      <w:r>
        <w:rPr>
          <w:rFonts w:ascii="Arial" w:hAnsi="Arial" w:cs="Arial"/>
          <w:sz w:val="18"/>
          <w:szCs w:val="18"/>
          <w:lang w:val="es-ES"/>
        </w:rPr>
        <w:br/>
        <w:t xml:space="preserve">abajo está la ___________ y se pierde en su maraña </w:t>
      </w:r>
      <w:r>
        <w:rPr>
          <w:rFonts w:ascii="Arial" w:hAnsi="Arial" w:cs="Arial"/>
          <w:sz w:val="18"/>
          <w:szCs w:val="18"/>
          <w:lang w:val="es-ES"/>
        </w:rPr>
        <w:br/>
        <w:t>hoy es lo mismo que ____________, es un mundo sin ___________</w:t>
      </w:r>
      <w:r>
        <w:rPr>
          <w:rFonts w:ascii="Arial" w:hAnsi="Arial" w:cs="Arial"/>
          <w:sz w:val="18"/>
          <w:szCs w:val="18"/>
          <w:lang w:val="es-ES"/>
        </w:rPr>
        <w:br/>
      </w:r>
      <w:r>
        <w:rPr>
          <w:rFonts w:ascii="Arial" w:hAnsi="Arial" w:cs="Arial"/>
          <w:sz w:val="18"/>
          <w:szCs w:val="18"/>
          <w:lang w:val="es-ES"/>
        </w:rPr>
        <w:br/>
        <w:t xml:space="preserve">Qué triste se oye la ____________ en los techos de cartón </w:t>
      </w:r>
      <w:r>
        <w:rPr>
          <w:rFonts w:ascii="Arial" w:hAnsi="Arial" w:cs="Arial"/>
          <w:sz w:val="18"/>
          <w:szCs w:val="18"/>
          <w:lang w:val="es-ES"/>
        </w:rPr>
        <w:br/>
        <w:t xml:space="preserve">qué triste vive mi _____________ en las casas de cartón </w:t>
      </w:r>
      <w:r>
        <w:rPr>
          <w:rFonts w:ascii="Arial" w:hAnsi="Arial" w:cs="Arial"/>
          <w:sz w:val="18"/>
          <w:szCs w:val="18"/>
          <w:lang w:val="es-ES"/>
        </w:rPr>
        <w:br/>
      </w:r>
      <w:r>
        <w:rPr>
          <w:rFonts w:ascii="Arial" w:hAnsi="Arial" w:cs="Arial"/>
          <w:sz w:val="18"/>
          <w:szCs w:val="18"/>
          <w:lang w:val="es-ES"/>
        </w:rPr>
        <w:br/>
        <w:t xml:space="preserve">Niños color de mi ___________, con sus mismas cicatrices </w:t>
      </w:r>
      <w:r>
        <w:rPr>
          <w:rFonts w:ascii="Arial" w:hAnsi="Arial" w:cs="Arial"/>
          <w:sz w:val="18"/>
          <w:szCs w:val="18"/>
          <w:lang w:val="es-ES"/>
        </w:rPr>
        <w:br/>
        <w:t xml:space="preserve">millonarios de lombrices, y por eso </w:t>
      </w:r>
      <w:r>
        <w:rPr>
          <w:rFonts w:ascii="Arial" w:hAnsi="Arial" w:cs="Arial"/>
          <w:sz w:val="18"/>
          <w:szCs w:val="18"/>
          <w:lang w:val="es-ES"/>
        </w:rPr>
        <w:br/>
        <w:t xml:space="preserve">qué triste viven los niños en las casas de _________ </w:t>
      </w:r>
    </w:p>
    <w:p w:rsidR="00244C9D" w:rsidRDefault="00244C9D" w:rsidP="00244C9D">
      <w:pPr>
        <w:spacing w:line="360" w:lineRule="auto"/>
        <w:ind w:left="600" w:right="624"/>
        <w:jc w:val="center"/>
        <w:rPr>
          <w:lang w:val="es-ES"/>
        </w:rPr>
      </w:pPr>
      <w:r>
        <w:rPr>
          <w:rFonts w:ascii="Arial" w:hAnsi="Arial" w:cs="Arial"/>
          <w:sz w:val="18"/>
          <w:szCs w:val="18"/>
          <w:lang w:val="es-ES"/>
        </w:rPr>
        <w:br/>
        <w:t xml:space="preserve">Qué alegres viven los _______________ en casa del explotador </w:t>
      </w:r>
      <w:r>
        <w:rPr>
          <w:rFonts w:ascii="Arial" w:hAnsi="Arial" w:cs="Arial"/>
          <w:sz w:val="18"/>
          <w:szCs w:val="18"/>
          <w:lang w:val="es-ES"/>
        </w:rPr>
        <w:br/>
        <w:t xml:space="preserve">usted no lo va a creer pero hay ____________ de perros </w:t>
      </w:r>
      <w:r>
        <w:rPr>
          <w:rFonts w:ascii="Arial" w:hAnsi="Arial" w:cs="Arial"/>
          <w:sz w:val="18"/>
          <w:szCs w:val="18"/>
          <w:lang w:val="es-ES"/>
        </w:rPr>
        <w:br/>
        <w:t xml:space="preserve">y les dan educación pa' que no muerdan los _______________ </w:t>
      </w:r>
      <w:r>
        <w:rPr>
          <w:rFonts w:ascii="Arial" w:hAnsi="Arial" w:cs="Arial"/>
          <w:sz w:val="18"/>
          <w:szCs w:val="18"/>
          <w:lang w:val="es-ES"/>
        </w:rPr>
        <w:br/>
      </w:r>
      <w:r>
        <w:rPr>
          <w:rFonts w:ascii="Arial" w:hAnsi="Arial" w:cs="Arial"/>
          <w:sz w:val="18"/>
          <w:szCs w:val="18"/>
          <w:lang w:val="es-ES"/>
        </w:rPr>
        <w:lastRenderedPageBreak/>
        <w:t xml:space="preserve">pero el patrón hace años, muchos años </w:t>
      </w:r>
      <w:r>
        <w:rPr>
          <w:rFonts w:ascii="Arial" w:hAnsi="Arial" w:cs="Arial"/>
          <w:sz w:val="18"/>
          <w:szCs w:val="18"/>
          <w:lang w:val="es-ES"/>
        </w:rPr>
        <w:br/>
        <w:t>que está mordiendo al _______________</w:t>
      </w:r>
      <w:r>
        <w:rPr>
          <w:rFonts w:ascii="Arial" w:hAnsi="Arial" w:cs="Arial"/>
          <w:sz w:val="18"/>
          <w:szCs w:val="18"/>
          <w:lang w:val="es-ES"/>
        </w:rPr>
        <w:br/>
      </w:r>
      <w:r>
        <w:rPr>
          <w:rFonts w:ascii="Arial" w:hAnsi="Arial" w:cs="Arial"/>
          <w:sz w:val="18"/>
          <w:szCs w:val="18"/>
          <w:lang w:val="es-ES"/>
        </w:rPr>
        <w:br/>
        <w:t xml:space="preserve">Qué triste se oye la lluvia en los techos de cartón </w:t>
      </w:r>
      <w:r>
        <w:rPr>
          <w:rFonts w:ascii="Arial" w:hAnsi="Arial" w:cs="Arial"/>
          <w:sz w:val="18"/>
          <w:szCs w:val="18"/>
          <w:lang w:val="es-ES"/>
        </w:rPr>
        <w:br/>
        <w:t>qué lejos pasa la esperanza en las casas de cartón</w:t>
      </w:r>
    </w:p>
    <w:p w:rsidR="00244C9D" w:rsidRDefault="00244C9D" w:rsidP="00244C9D">
      <w:pPr>
        <w:ind w:left="600" w:right="624"/>
        <w:jc w:val="center"/>
        <w:rPr>
          <w:lang w:val="es-ES"/>
        </w:rPr>
      </w:pPr>
    </w:p>
    <w:p w:rsidR="00244C9D" w:rsidRDefault="00244C9D" w:rsidP="00244C9D">
      <w:pPr>
        <w:ind w:left="600" w:right="624"/>
        <w:rPr>
          <w:sz w:val="22"/>
          <w:szCs w:val="22"/>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jc w:val="center"/>
        <w:rPr>
          <w:b/>
          <w:i/>
          <w:sz w:val="36"/>
          <w:szCs w:val="36"/>
          <w:lang w:val="es-ES"/>
        </w:rPr>
      </w:pPr>
      <w:r>
        <w:rPr>
          <w:b/>
          <w:i/>
          <w:sz w:val="36"/>
          <w:szCs w:val="36"/>
          <w:lang w:val="es-ES"/>
        </w:rPr>
        <w:t>Casas de cartón</w:t>
      </w:r>
    </w:p>
    <w:p w:rsidR="00244C9D" w:rsidRDefault="00244C9D" w:rsidP="00244C9D">
      <w:pPr>
        <w:spacing w:line="360" w:lineRule="auto"/>
        <w:ind w:left="600" w:right="624"/>
        <w:rPr>
          <w:lang w:val="es-ES"/>
        </w:rPr>
      </w:pPr>
    </w:p>
    <w:tbl>
      <w:tblPr>
        <w:tblStyle w:val="TableGrid"/>
        <w:tblW w:w="0" w:type="auto"/>
        <w:jc w:val="center"/>
        <w:tblInd w:w="-204" w:type="dxa"/>
        <w:tblLook w:val="01E0"/>
      </w:tblPr>
      <w:tblGrid>
        <w:gridCol w:w="6912"/>
      </w:tblGrid>
      <w:tr w:rsidR="00244C9D" w:rsidTr="00244C9D">
        <w:trPr>
          <w:jc w:val="center"/>
        </w:trPr>
        <w:tc>
          <w:tcPr>
            <w:tcW w:w="6912" w:type="dxa"/>
            <w:tcBorders>
              <w:top w:val="single" w:sz="4" w:space="0" w:color="auto"/>
              <w:left w:val="single" w:sz="4" w:space="0" w:color="auto"/>
              <w:bottom w:val="single" w:sz="4" w:space="0" w:color="auto"/>
              <w:right w:val="single" w:sz="4" w:space="0" w:color="auto"/>
            </w:tcBorders>
            <w:hideMark/>
          </w:tcPr>
          <w:p w:rsidR="00244C9D" w:rsidRDefault="00244C9D">
            <w:pPr>
              <w:ind w:left="600" w:right="624"/>
              <w:rPr>
                <w:i/>
                <w:sz w:val="22"/>
                <w:szCs w:val="22"/>
                <w:lang w:val="es-ES"/>
              </w:rPr>
            </w:pPr>
            <w:r>
              <w:rPr>
                <w:i/>
                <w:sz w:val="22"/>
                <w:szCs w:val="22"/>
                <w:lang w:val="es-ES"/>
              </w:rPr>
              <w:t xml:space="preserve">La canción que vas a escuchar a continuación, es la que se escucha en la película Voces Inocentes. Escucha con atención, completa los espacios en blanco y luego selecciona tu verso favorito, y explica la importancia que tiene en la canción. </w:t>
            </w:r>
          </w:p>
        </w:tc>
      </w:tr>
    </w:tbl>
    <w:p w:rsidR="00244C9D" w:rsidRDefault="00244C9D" w:rsidP="00244C9D">
      <w:pPr>
        <w:spacing w:line="360" w:lineRule="auto"/>
        <w:ind w:left="600" w:right="624"/>
        <w:rPr>
          <w:lang w:val="es-ES"/>
        </w:rPr>
      </w:pPr>
    </w:p>
    <w:p w:rsidR="00244C9D" w:rsidRDefault="00244C9D" w:rsidP="00244C9D">
      <w:pPr>
        <w:spacing w:line="360" w:lineRule="auto"/>
        <w:ind w:left="600" w:right="624"/>
        <w:rPr>
          <w:lang w:val="es-ES"/>
        </w:rPr>
      </w:pPr>
    </w:p>
    <w:p w:rsidR="00244C9D" w:rsidRDefault="00244C9D" w:rsidP="00244C9D">
      <w:pPr>
        <w:spacing w:line="360" w:lineRule="auto"/>
        <w:ind w:left="600" w:right="624"/>
        <w:jc w:val="center"/>
        <w:rPr>
          <w:rFonts w:ascii="Arial" w:hAnsi="Arial" w:cs="Arial"/>
          <w:sz w:val="18"/>
          <w:szCs w:val="18"/>
          <w:lang w:val="es-ES"/>
        </w:rPr>
      </w:pPr>
      <w:r>
        <w:rPr>
          <w:rFonts w:ascii="Arial" w:hAnsi="Arial" w:cs="Arial"/>
          <w:sz w:val="18"/>
          <w:szCs w:val="18"/>
          <w:lang w:val="es-ES"/>
        </w:rPr>
        <w:t xml:space="preserve">Qué triste se oye la lluvia en los techos de cartón </w:t>
      </w:r>
      <w:r>
        <w:rPr>
          <w:rFonts w:ascii="Arial" w:hAnsi="Arial" w:cs="Arial"/>
          <w:sz w:val="18"/>
          <w:szCs w:val="18"/>
          <w:lang w:val="es-ES"/>
        </w:rPr>
        <w:br/>
        <w:t xml:space="preserve">qué triste vive mi gente en las casas de cartón </w:t>
      </w:r>
      <w:r>
        <w:rPr>
          <w:rFonts w:ascii="Arial" w:hAnsi="Arial" w:cs="Arial"/>
          <w:sz w:val="18"/>
          <w:szCs w:val="18"/>
          <w:lang w:val="es-ES"/>
        </w:rPr>
        <w:br/>
      </w:r>
      <w:r>
        <w:rPr>
          <w:rFonts w:ascii="Arial" w:hAnsi="Arial" w:cs="Arial"/>
          <w:sz w:val="18"/>
          <w:szCs w:val="18"/>
          <w:lang w:val="es-ES"/>
        </w:rPr>
        <w:br/>
        <w:t xml:space="preserve">Viene bajando el obrero casi arrastrando sus pasos </w:t>
      </w:r>
      <w:r>
        <w:rPr>
          <w:rFonts w:ascii="Arial" w:hAnsi="Arial" w:cs="Arial"/>
          <w:sz w:val="18"/>
          <w:szCs w:val="18"/>
          <w:lang w:val="es-ES"/>
        </w:rPr>
        <w:br/>
        <w:t xml:space="preserve">por el peso del sufrir, </w:t>
      </w:r>
      <w:r>
        <w:rPr>
          <w:rFonts w:ascii="Arial" w:hAnsi="Arial" w:cs="Arial"/>
          <w:sz w:val="18"/>
          <w:szCs w:val="18"/>
          <w:lang w:val="es-ES"/>
        </w:rPr>
        <w:br/>
        <w:t xml:space="preserve">mira que mucho ha sufrido, mira que pesa el sufrir </w:t>
      </w:r>
      <w:r>
        <w:rPr>
          <w:rFonts w:ascii="Arial" w:hAnsi="Arial" w:cs="Arial"/>
          <w:sz w:val="18"/>
          <w:szCs w:val="18"/>
          <w:lang w:val="es-ES"/>
        </w:rPr>
        <w:br/>
      </w:r>
      <w:r>
        <w:rPr>
          <w:rFonts w:ascii="Arial" w:hAnsi="Arial" w:cs="Arial"/>
          <w:sz w:val="18"/>
          <w:szCs w:val="18"/>
          <w:lang w:val="es-ES"/>
        </w:rPr>
        <w:br/>
        <w:t xml:space="preserve">Arriba deja la mujer preñada </w:t>
      </w:r>
      <w:r>
        <w:rPr>
          <w:rFonts w:ascii="Arial" w:hAnsi="Arial" w:cs="Arial"/>
          <w:sz w:val="18"/>
          <w:szCs w:val="18"/>
          <w:lang w:val="es-ES"/>
        </w:rPr>
        <w:br/>
        <w:t xml:space="preserve">abajo está la ciudad y se pierde en su maraña </w:t>
      </w:r>
      <w:r>
        <w:rPr>
          <w:rFonts w:ascii="Arial" w:hAnsi="Arial" w:cs="Arial"/>
          <w:sz w:val="18"/>
          <w:szCs w:val="18"/>
          <w:lang w:val="es-ES"/>
        </w:rPr>
        <w:br/>
        <w:t xml:space="preserve">hoy es lo mismo que ayer, es un mundo sin mañana </w:t>
      </w:r>
      <w:r>
        <w:rPr>
          <w:rFonts w:ascii="Arial" w:hAnsi="Arial" w:cs="Arial"/>
          <w:sz w:val="18"/>
          <w:szCs w:val="18"/>
          <w:lang w:val="es-ES"/>
        </w:rPr>
        <w:br/>
      </w:r>
      <w:r>
        <w:rPr>
          <w:rFonts w:ascii="Arial" w:hAnsi="Arial" w:cs="Arial"/>
          <w:sz w:val="18"/>
          <w:szCs w:val="18"/>
          <w:lang w:val="es-ES"/>
        </w:rPr>
        <w:br/>
        <w:t xml:space="preserve">Qué triste se oye la lluvia en los techos de cartón </w:t>
      </w:r>
      <w:r>
        <w:rPr>
          <w:rFonts w:ascii="Arial" w:hAnsi="Arial" w:cs="Arial"/>
          <w:sz w:val="18"/>
          <w:szCs w:val="18"/>
          <w:lang w:val="es-ES"/>
        </w:rPr>
        <w:br/>
        <w:t xml:space="preserve">qué triste vive mi gente en las casas de cartón </w:t>
      </w:r>
      <w:r>
        <w:rPr>
          <w:rFonts w:ascii="Arial" w:hAnsi="Arial" w:cs="Arial"/>
          <w:sz w:val="18"/>
          <w:szCs w:val="18"/>
          <w:lang w:val="es-ES"/>
        </w:rPr>
        <w:br/>
      </w:r>
      <w:r>
        <w:rPr>
          <w:rFonts w:ascii="Arial" w:hAnsi="Arial" w:cs="Arial"/>
          <w:sz w:val="18"/>
          <w:szCs w:val="18"/>
          <w:lang w:val="es-ES"/>
        </w:rPr>
        <w:br/>
        <w:t xml:space="preserve">Niños color de mi tierra, con sus mismas cicatrices </w:t>
      </w:r>
      <w:r>
        <w:rPr>
          <w:rFonts w:ascii="Arial" w:hAnsi="Arial" w:cs="Arial"/>
          <w:sz w:val="18"/>
          <w:szCs w:val="18"/>
          <w:lang w:val="es-ES"/>
        </w:rPr>
        <w:br/>
        <w:t xml:space="preserve">millonarios de lombrices, y por eso </w:t>
      </w:r>
      <w:r>
        <w:rPr>
          <w:rFonts w:ascii="Arial" w:hAnsi="Arial" w:cs="Arial"/>
          <w:sz w:val="18"/>
          <w:szCs w:val="18"/>
          <w:lang w:val="es-ES"/>
        </w:rPr>
        <w:br/>
        <w:t xml:space="preserve">qué triste viven los niños en las casas de cartón </w:t>
      </w:r>
    </w:p>
    <w:p w:rsidR="00244C9D" w:rsidRDefault="00244C9D" w:rsidP="00244C9D">
      <w:pPr>
        <w:ind w:left="600" w:right="624"/>
        <w:jc w:val="center"/>
        <w:rPr>
          <w:rFonts w:ascii="Arial" w:hAnsi="Arial" w:cs="Arial"/>
          <w:sz w:val="18"/>
          <w:szCs w:val="18"/>
          <w:lang w:val="es-ES"/>
        </w:rPr>
      </w:pPr>
      <w:r>
        <w:rPr>
          <w:rFonts w:ascii="Arial" w:hAnsi="Arial" w:cs="Arial"/>
          <w:sz w:val="18"/>
          <w:szCs w:val="18"/>
          <w:lang w:val="es-ES"/>
        </w:rPr>
        <w:br/>
        <w:t xml:space="preserve">Qué alegres viven los perros en casa del explotador </w:t>
      </w:r>
    </w:p>
    <w:p w:rsidR="00244C9D" w:rsidRDefault="00244C9D" w:rsidP="00244C9D">
      <w:pPr>
        <w:spacing w:line="360" w:lineRule="auto"/>
        <w:ind w:left="600" w:right="624"/>
        <w:jc w:val="center"/>
        <w:rPr>
          <w:sz w:val="22"/>
          <w:szCs w:val="22"/>
          <w:lang w:val="es-ES"/>
        </w:rPr>
      </w:pPr>
      <w:r>
        <w:rPr>
          <w:rFonts w:ascii="Arial" w:hAnsi="Arial" w:cs="Arial"/>
          <w:sz w:val="18"/>
          <w:szCs w:val="18"/>
          <w:lang w:val="es-ES"/>
        </w:rPr>
        <w:br/>
        <w:t xml:space="preserve">usted no lo va a creer pero hay escuelas de perros </w:t>
      </w:r>
      <w:r>
        <w:rPr>
          <w:rFonts w:ascii="Arial" w:hAnsi="Arial" w:cs="Arial"/>
          <w:sz w:val="18"/>
          <w:szCs w:val="18"/>
          <w:lang w:val="es-ES"/>
        </w:rPr>
        <w:br/>
        <w:t xml:space="preserve">y les dan educación pa' que no muerdan los diarios </w:t>
      </w:r>
      <w:r>
        <w:rPr>
          <w:rFonts w:ascii="Arial" w:hAnsi="Arial" w:cs="Arial"/>
          <w:sz w:val="18"/>
          <w:szCs w:val="18"/>
          <w:lang w:val="es-ES"/>
        </w:rPr>
        <w:br/>
        <w:t xml:space="preserve">pero el patrón hace años, muchos años </w:t>
      </w:r>
      <w:r>
        <w:rPr>
          <w:rFonts w:ascii="Arial" w:hAnsi="Arial" w:cs="Arial"/>
          <w:sz w:val="18"/>
          <w:szCs w:val="18"/>
          <w:lang w:val="es-ES"/>
        </w:rPr>
        <w:br/>
        <w:t xml:space="preserve">que está mordiendo al obrero </w:t>
      </w:r>
      <w:r>
        <w:rPr>
          <w:rFonts w:ascii="Arial" w:hAnsi="Arial" w:cs="Arial"/>
          <w:sz w:val="18"/>
          <w:szCs w:val="18"/>
          <w:lang w:val="es-ES"/>
        </w:rPr>
        <w:br/>
      </w:r>
      <w:r>
        <w:rPr>
          <w:rFonts w:ascii="Arial" w:hAnsi="Arial" w:cs="Arial"/>
          <w:sz w:val="18"/>
          <w:szCs w:val="18"/>
          <w:lang w:val="es-ES"/>
        </w:rPr>
        <w:br/>
        <w:t xml:space="preserve">Qué triste se oye la lluvia en los techos de cartón </w:t>
      </w:r>
      <w:r>
        <w:rPr>
          <w:rFonts w:ascii="Arial" w:hAnsi="Arial" w:cs="Arial"/>
          <w:sz w:val="18"/>
          <w:szCs w:val="18"/>
          <w:lang w:val="es-ES"/>
        </w:rPr>
        <w:br/>
        <w:t>qué lejos pasa la esperanza en las casas de cartón</w:t>
      </w:r>
    </w:p>
    <w:p w:rsidR="00244C9D" w:rsidRDefault="00244C9D" w:rsidP="00244C9D">
      <w:pPr>
        <w:spacing w:line="360" w:lineRule="auto"/>
        <w:ind w:left="600" w:right="624"/>
        <w:rPr>
          <w:lang w:val="es-AR"/>
        </w:rPr>
      </w:pPr>
    </w:p>
    <w:p w:rsidR="00244C9D" w:rsidRDefault="00244C9D" w:rsidP="00244C9D">
      <w:pPr>
        <w:spacing w:before="100" w:beforeAutospacing="1" w:after="100" w:afterAutospacing="1"/>
        <w:rPr>
          <w:lang w:val="es-AR"/>
        </w:rPr>
      </w:pPr>
      <w:r>
        <w:rPr>
          <w:sz w:val="20"/>
          <w:szCs w:val="20"/>
          <w:lang w:val="es-AR"/>
        </w:rPr>
        <w:t xml:space="preserve">Algunos de los episodios más destacados de la película en los que se muestra este choque con la realidad son los siguientes: </w:t>
      </w:r>
    </w:p>
    <w:p w:rsidR="00244C9D" w:rsidRDefault="00244C9D" w:rsidP="00244C9D">
      <w:pPr>
        <w:numPr>
          <w:ilvl w:val="0"/>
          <w:numId w:val="2"/>
        </w:numPr>
        <w:spacing w:before="100" w:beforeAutospacing="1" w:after="240"/>
        <w:ind w:left="1440"/>
        <w:rPr>
          <w:sz w:val="20"/>
          <w:szCs w:val="20"/>
          <w:lang w:val="es-AR"/>
        </w:rPr>
      </w:pPr>
      <w:r>
        <w:rPr>
          <w:sz w:val="20"/>
          <w:szCs w:val="20"/>
          <w:lang w:val="es-AR"/>
        </w:rPr>
        <w:t>En Los Ángeles, Chile, Ernesto trata de atender una mujer enferma muy pobre, sin recursos para acudir al médico. El muchacho se siente profundamente impresionado ante la proximidad de la muerte y el desamparo en el que acaba sus días. Escribe después: "Querida mamá, yo sabía que no podría ayudar a aquella pobre mujer, que hasta hacía un mes había servido mesas (…), tratando de vivir con dignidad. Había en sus ojos moribundos, mil pedidos de disculpas y una desesperada súplica de consuelo, que se pierde en el vacío. Como se perderá pronto su cuerpo, en la magnitud del misterio que nos rodea."</w:t>
      </w:r>
    </w:p>
    <w:p w:rsidR="00244C9D" w:rsidRDefault="00244C9D" w:rsidP="00244C9D">
      <w:pPr>
        <w:numPr>
          <w:ilvl w:val="0"/>
          <w:numId w:val="2"/>
        </w:numPr>
        <w:spacing w:before="100" w:beforeAutospacing="1" w:after="240"/>
        <w:ind w:left="1440"/>
        <w:rPr>
          <w:sz w:val="20"/>
          <w:szCs w:val="20"/>
          <w:lang w:val="es-AR"/>
        </w:rPr>
      </w:pPr>
      <w:r>
        <w:rPr>
          <w:sz w:val="20"/>
          <w:szCs w:val="20"/>
          <w:lang w:val="es-AR"/>
        </w:rPr>
        <w:t xml:space="preserve">Cuando están cruzando el desierto de Acatama, en Chile, se encuentran con una pareja de campesinos que andan buscando trabajo, con los que pasan la noche conversando. Éstos les cuentan que no tenían mucho, sólo unas tierras secas y difíciles, pero que eran suyas, hasta que llegó un terrateniente y "les echó a patadas". Entonces tuvieron que dejar a sus hijos con la familia y viajar en busca de trabajo, perseguidos además por la policía por ser comunistas. Ahora se dirigen a una mina donde esperan ser contratados porque las condiciones laborales son tan peligrosas que no miran la filiación política de los trabajadores. Después de contarles su historia la pareja de trabajadores les preguntan que por qué viajan, pensando que ellos también sufren una historia similar. Con una gran incomodidad Ernesto les responde, muy bien sin saber qué decir, que "viajan por viajar". La conservación sigue y los trabajadores les cuentan más sobre la situación de represión y violencia que sufren los obreros. A la mañana siguiente, ver cómo son contratados los trabajadores en la mina de Chuquicamata, provoca la indignación de los muchachos. En esa mina entran en contacto con la violencia estructural con la que se que organiza el trabajo y la explotación laboral por parte de las grandes compañías multinacionales mineras. </w:t>
      </w:r>
    </w:p>
    <w:p w:rsidR="00244C9D" w:rsidRDefault="00244C9D" w:rsidP="00244C9D">
      <w:pPr>
        <w:numPr>
          <w:ilvl w:val="0"/>
          <w:numId w:val="2"/>
        </w:numPr>
        <w:spacing w:before="100" w:beforeAutospacing="1" w:after="240"/>
        <w:ind w:left="1440"/>
        <w:rPr>
          <w:sz w:val="20"/>
          <w:szCs w:val="20"/>
          <w:lang w:val="es-AR"/>
        </w:rPr>
      </w:pPr>
      <w:r>
        <w:rPr>
          <w:sz w:val="20"/>
          <w:szCs w:val="20"/>
          <w:lang w:val="es-AR"/>
        </w:rPr>
        <w:t xml:space="preserve">El encuentro con los indígenas en Perú, en Cuzco y en el Machu Pichu, les leva a descubrir la situación de extrema miseria y exclusión en la que viven estos pueblos. En el camino se encuentran con otro campesino que igualmente ha sido expulsado de sus tierras por un terrateniente y que les cuenta su situación. Pero también se acercan a las raíces históricas de esta situación desde la conquista y la colonización, con sus continuos episodios de destrucción y muerte. </w:t>
      </w:r>
    </w:p>
    <w:p w:rsidR="00244C9D" w:rsidRDefault="00244C9D" w:rsidP="00244C9D">
      <w:pPr>
        <w:numPr>
          <w:ilvl w:val="0"/>
          <w:numId w:val="2"/>
        </w:numPr>
        <w:spacing w:before="100" w:beforeAutospacing="1" w:after="100" w:afterAutospacing="1"/>
        <w:ind w:left="1440"/>
        <w:rPr>
          <w:sz w:val="20"/>
          <w:szCs w:val="20"/>
          <w:lang w:val="es-AR"/>
        </w:rPr>
      </w:pPr>
      <w:r>
        <w:rPr>
          <w:sz w:val="20"/>
          <w:szCs w:val="20"/>
          <w:lang w:val="es-AR"/>
        </w:rPr>
        <w:t xml:space="preserve">La experiencia de colaboración con los enfermemos de lepra en San Pablo, Perú, les lleva a conocer e identificarse con los problemas de los sectores más excluidos y marginados socialmente. Ya en el trayecto en barco, Ernesto toma conciencia de la profunda desigualdad social existente, simbolizada por las condiciones de los que viajan en el barco y el hacinamiento de los pobres que no pueden pagar el pasaje en primera clase y que les siguen en otra embarcación de remolque. Ya en San Pablo, los dos muchachos chocan con la forma en que algunas monjas tratan a los enfermos de lepra, con un distanciamiento y paternalismo que les molesta. Su trato es distinto: busca el reconocimiento mutuo, el respeto y la identificación con la persona marginada. </w:t>
      </w:r>
    </w:p>
    <w:p w:rsidR="00244C9D" w:rsidRDefault="00244C9D" w:rsidP="00244C9D">
      <w:pPr>
        <w:spacing w:before="100" w:beforeAutospacing="1" w:after="100" w:afterAutospacing="1"/>
        <w:rPr>
          <w:lang w:val="es-AR"/>
        </w:rPr>
      </w:pPr>
      <w:r>
        <w:rPr>
          <w:sz w:val="20"/>
          <w:szCs w:val="20"/>
          <w:lang w:val="es-AR"/>
        </w:rPr>
        <w:t xml:space="preserve">Esta película puede ser una introducción útil para identificar algunos de los problemas en los que se manifiesta el subdesarrollo: exclusión social, pobreza, marginación de los pueblos indígenas, extrema explotación laboral, violencia, etc. El tono amable y entretenido de la historia puede ayudar a plantear el debate sobre las consecuencias y manifestaciones del subdesarrollo entre un público no muy formado específicamente en el tema. </w:t>
      </w:r>
    </w:p>
    <w:p w:rsidR="00244C9D" w:rsidRDefault="00244C9D" w:rsidP="00244C9D">
      <w:pPr>
        <w:rPr>
          <w:lang w:val="es-AR"/>
        </w:rPr>
      </w:pPr>
    </w:p>
    <w:p w:rsidR="00DE47EB" w:rsidRDefault="00DE47EB"/>
    <w:sectPr w:rsidR="00DE47EB" w:rsidSect="00DE47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F0121"/>
    <w:multiLevelType w:val="hybridMultilevel"/>
    <w:tmpl w:val="F6CECFEC"/>
    <w:lvl w:ilvl="0" w:tplc="0409000F">
      <w:start w:val="1"/>
      <w:numFmt w:val="decimal"/>
      <w:lvlText w:val="%1."/>
      <w:lvlJc w:val="left"/>
      <w:pPr>
        <w:tabs>
          <w:tab w:val="num" w:pos="1320"/>
        </w:tabs>
        <w:ind w:left="13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84B5B79"/>
    <w:multiLevelType w:val="multilevel"/>
    <w:tmpl w:val="0B4E2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AF6157C"/>
    <w:multiLevelType w:val="hybridMultilevel"/>
    <w:tmpl w:val="BE58C2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C560E43"/>
    <w:multiLevelType w:val="hybridMultilevel"/>
    <w:tmpl w:val="8A08F5C4"/>
    <w:lvl w:ilvl="0" w:tplc="0409000F">
      <w:start w:val="1"/>
      <w:numFmt w:val="decimal"/>
      <w:lvlText w:val="%1."/>
      <w:lvlJc w:val="left"/>
      <w:pPr>
        <w:tabs>
          <w:tab w:val="num" w:pos="1320"/>
        </w:tabs>
        <w:ind w:left="13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E7A4A45"/>
    <w:multiLevelType w:val="hybridMultilevel"/>
    <w:tmpl w:val="18363C26"/>
    <w:lvl w:ilvl="0" w:tplc="0409000F">
      <w:start w:val="1"/>
      <w:numFmt w:val="decimal"/>
      <w:lvlText w:val="%1."/>
      <w:lvlJc w:val="left"/>
      <w:pPr>
        <w:tabs>
          <w:tab w:val="num" w:pos="960"/>
        </w:tabs>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40E2FDC"/>
    <w:multiLevelType w:val="hybridMultilevel"/>
    <w:tmpl w:val="71EE33A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C17105C"/>
    <w:multiLevelType w:val="hybridMultilevel"/>
    <w:tmpl w:val="51D0F8B2"/>
    <w:lvl w:ilvl="0" w:tplc="019ADAE6">
      <w:start w:val="4"/>
      <w:numFmt w:val="upperLetter"/>
      <w:lvlText w:val="%1."/>
      <w:lvlJc w:val="left"/>
      <w:pPr>
        <w:tabs>
          <w:tab w:val="num" w:pos="2205"/>
        </w:tabs>
        <w:ind w:left="22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4C9178C"/>
    <w:multiLevelType w:val="hybridMultilevel"/>
    <w:tmpl w:val="2A101706"/>
    <w:lvl w:ilvl="0" w:tplc="0409000F">
      <w:start w:val="1"/>
      <w:numFmt w:val="decimal"/>
      <w:lvlText w:val="%1."/>
      <w:lvlJc w:val="left"/>
      <w:pPr>
        <w:tabs>
          <w:tab w:val="num" w:pos="960"/>
        </w:tabs>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5701192"/>
    <w:multiLevelType w:val="hybridMultilevel"/>
    <w:tmpl w:val="95DEF37C"/>
    <w:lvl w:ilvl="0" w:tplc="0409000F">
      <w:start w:val="1"/>
      <w:numFmt w:val="decimal"/>
      <w:lvlText w:val="%1."/>
      <w:lvlJc w:val="left"/>
      <w:pPr>
        <w:tabs>
          <w:tab w:val="num" w:pos="1320"/>
        </w:tabs>
        <w:ind w:left="13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0B734D5"/>
    <w:multiLevelType w:val="hybridMultilevel"/>
    <w:tmpl w:val="12384468"/>
    <w:lvl w:ilvl="0" w:tplc="0409000F">
      <w:start w:val="1"/>
      <w:numFmt w:val="decimal"/>
      <w:lvlText w:val="%1."/>
      <w:lvlJc w:val="left"/>
      <w:pPr>
        <w:tabs>
          <w:tab w:val="num" w:pos="960"/>
        </w:tabs>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37B3DCD"/>
    <w:multiLevelType w:val="hybridMultilevel"/>
    <w:tmpl w:val="202C9DDE"/>
    <w:lvl w:ilvl="0" w:tplc="0409000F">
      <w:start w:val="1"/>
      <w:numFmt w:val="decimal"/>
      <w:lvlText w:val="%1."/>
      <w:lvlJc w:val="left"/>
      <w:pPr>
        <w:tabs>
          <w:tab w:val="num" w:pos="960"/>
        </w:tabs>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B1E2737"/>
    <w:multiLevelType w:val="hybridMultilevel"/>
    <w:tmpl w:val="5560DE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C7065B7"/>
    <w:multiLevelType w:val="hybridMultilevel"/>
    <w:tmpl w:val="C97E6170"/>
    <w:lvl w:ilvl="0" w:tplc="0409000F">
      <w:start w:val="1"/>
      <w:numFmt w:val="decimal"/>
      <w:lvlText w:val="%1."/>
      <w:lvlJc w:val="left"/>
      <w:pPr>
        <w:tabs>
          <w:tab w:val="num" w:pos="960"/>
        </w:tabs>
        <w:ind w:left="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4C9D"/>
    <w:rsid w:val="00244C9D"/>
    <w:rsid w:val="00DE4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C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4C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C9D"/>
    <w:rPr>
      <w:rFonts w:ascii="Tahoma" w:hAnsi="Tahoma" w:cs="Tahoma"/>
      <w:sz w:val="16"/>
      <w:szCs w:val="16"/>
    </w:rPr>
  </w:style>
  <w:style w:type="character" w:customStyle="1" w:styleId="BalloonTextChar">
    <w:name w:val="Balloon Text Char"/>
    <w:basedOn w:val="DefaultParagraphFont"/>
    <w:link w:val="BalloonText"/>
    <w:uiPriority w:val="99"/>
    <w:semiHidden/>
    <w:rsid w:val="00244C9D"/>
    <w:rPr>
      <w:rFonts w:ascii="Tahoma" w:eastAsia="Times New Roman" w:hAnsi="Tahoma" w:cs="Tahoma"/>
      <w:sz w:val="16"/>
      <w:szCs w:val="16"/>
    </w:rPr>
  </w:style>
  <w:style w:type="paragraph" w:styleId="NormalWeb">
    <w:name w:val="Normal (Web)"/>
    <w:basedOn w:val="Normal"/>
    <w:rsid w:val="00244C9D"/>
    <w:pPr>
      <w:spacing w:before="100" w:beforeAutospacing="1" w:after="100" w:afterAutospacing="1"/>
    </w:pPr>
  </w:style>
  <w:style w:type="character" w:styleId="Emphasis">
    <w:name w:val="Emphasis"/>
    <w:basedOn w:val="DefaultParagraphFont"/>
    <w:qFormat/>
    <w:rsid w:val="00244C9D"/>
    <w:rPr>
      <w:i/>
      <w:iCs/>
    </w:rPr>
  </w:style>
</w:styles>
</file>

<file path=word/webSettings.xml><?xml version="1.0" encoding="utf-8"?>
<w:webSettings xmlns:r="http://schemas.openxmlformats.org/officeDocument/2006/relationships" xmlns:w="http://schemas.openxmlformats.org/wordprocessingml/2006/main">
  <w:divs>
    <w:div w:id="429546746">
      <w:bodyDiv w:val="1"/>
      <w:marLeft w:val="0"/>
      <w:marRight w:val="0"/>
      <w:marTop w:val="0"/>
      <w:marBottom w:val="0"/>
      <w:divBdr>
        <w:top w:val="none" w:sz="0" w:space="0" w:color="auto"/>
        <w:left w:val="none" w:sz="0" w:space="0" w:color="auto"/>
        <w:bottom w:val="none" w:sz="0" w:space="0" w:color="auto"/>
        <w:right w:val="none" w:sz="0" w:space="0" w:color="auto"/>
      </w:divBdr>
    </w:div>
    <w:div w:id="12204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db.com/media/rm1407555840/nm0209404" TargetMode="External"/><Relationship Id="rId13" Type="http://schemas.openxmlformats.org/officeDocument/2006/relationships/image" Target="NULL"/><Relationship Id="rId18" Type="http://schemas.openxmlformats.org/officeDocument/2006/relationships/hyperlink" Target="http://www.imdb.com/media/rm1457887488/tt0318462" TargetMode="External"/><Relationship Id="rId26" Type="http://schemas.openxmlformats.org/officeDocument/2006/relationships/image" Target="NUL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NULL"/><Relationship Id="rId34" Type="http://schemas.openxmlformats.org/officeDocument/2006/relationships/image" Target="NULL"/><Relationship Id="rId7" Type="http://schemas.openxmlformats.org/officeDocument/2006/relationships/image" Target="NULL"/><Relationship Id="rId12" Type="http://schemas.openxmlformats.org/officeDocument/2006/relationships/hyperlink" Target="http://www.imdb.com/media/rm1357224192/nm0209404" TargetMode="External"/><Relationship Id="rId17" Type="http://schemas.openxmlformats.org/officeDocument/2006/relationships/image" Target="NULL"/><Relationship Id="rId25" Type="http://schemas.openxmlformats.org/officeDocument/2006/relationships/image" Target="NULL"/><Relationship Id="rId33" Type="http://schemas.openxmlformats.org/officeDocument/2006/relationships/image" Target="NUL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mdb.com/media/rm1474664704/tt0318462" TargetMode="External"/><Relationship Id="rId20" Type="http://schemas.openxmlformats.org/officeDocument/2006/relationships/hyperlink" Target="http://www.imdb.com/media/rm1608882432/ch0027645" TargetMode="External"/><Relationship Id="rId29" Type="http://schemas.openxmlformats.org/officeDocument/2006/relationships/image" Target="NULL"/><Relationship Id="rId1" Type="http://schemas.openxmlformats.org/officeDocument/2006/relationships/numbering" Target="numbering.xml"/><Relationship Id="rId6" Type="http://schemas.openxmlformats.org/officeDocument/2006/relationships/hyperlink" Target="http://www.imdb.com/media/rm1223006464/nm0209404" TargetMode="External"/><Relationship Id="rId11" Type="http://schemas.openxmlformats.org/officeDocument/2006/relationships/image" Target="NULL"/><Relationship Id="rId24" Type="http://schemas.openxmlformats.org/officeDocument/2006/relationships/image" Target="NULL"/><Relationship Id="rId32" Type="http://schemas.openxmlformats.org/officeDocument/2006/relationships/image" Target="NULL"/><Relationship Id="rId37" Type="http://schemas.openxmlformats.org/officeDocument/2006/relationships/image" Target="NULL"/><Relationship Id="rId5" Type="http://schemas.openxmlformats.org/officeDocument/2006/relationships/image" Target="NULL"/><Relationship Id="rId15" Type="http://schemas.openxmlformats.org/officeDocument/2006/relationships/image" Target="NULL"/><Relationship Id="rId23" Type="http://schemas.openxmlformats.org/officeDocument/2006/relationships/image" Target="NULL"/><Relationship Id="rId28" Type="http://schemas.openxmlformats.org/officeDocument/2006/relationships/image" Target="NULL"/><Relationship Id="rId36" Type="http://schemas.openxmlformats.org/officeDocument/2006/relationships/image" Target="NULL"/><Relationship Id="rId10" Type="http://schemas.openxmlformats.org/officeDocument/2006/relationships/hyperlink" Target="http://www.imdb.com/media/rm1390778624/nm0209404" TargetMode="External"/><Relationship Id="rId19" Type="http://schemas.openxmlformats.org/officeDocument/2006/relationships/image" Target="NULL"/><Relationship Id="rId31"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NULL"/><Relationship Id="rId14" Type="http://schemas.openxmlformats.org/officeDocument/2006/relationships/hyperlink" Target="http://www.imdb.com/media/rm1424333056/ch0027645" TargetMode="External"/><Relationship Id="rId22" Type="http://schemas.openxmlformats.org/officeDocument/2006/relationships/hyperlink" Target="http://www.imdb.com/media/rm1592105216/tt0318462" TargetMode="External"/><Relationship Id="rId27" Type="http://schemas.openxmlformats.org/officeDocument/2006/relationships/image" Target="NULL"/><Relationship Id="rId30" Type="http://schemas.openxmlformats.org/officeDocument/2006/relationships/image" Target="NULL"/><Relationship Id="rId35"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4483</Words>
  <Characters>25554</Characters>
  <Application>Microsoft Office Word</Application>
  <DocSecurity>0</DocSecurity>
  <Lines>212</Lines>
  <Paragraphs>59</Paragraphs>
  <ScaleCrop>false</ScaleCrop>
  <Company>The Park School of Baltimore</Company>
  <LinksUpToDate>false</LinksUpToDate>
  <CharactersWithSpaces>29978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Konecke</dc:creator>
  <cp:keywords/>
  <dc:description/>
  <cp:lastModifiedBy>Keith Konecke</cp:lastModifiedBy>
  <cp:revision>1</cp:revision>
  <dcterms:created xsi:type="dcterms:W3CDTF">2008-09-10T01:17:00Z</dcterms:created>
  <dcterms:modified xsi:type="dcterms:W3CDTF">2008-09-10T01:18:00Z</dcterms:modified>
</cp:coreProperties>
</file>