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720" w:lineRule="auto"/>
      </w:pPr>
      <w:r>
        <w:t xml:space="preserve">Simple Test Text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followedHyperlink" w:followedHyperlink="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  <w:shd w:val="clear" w:color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1"/>
    <w:link w:val="59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31"/>
    <w:link w:val="59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31"/>
    <w:link w:val="60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31"/>
    <w:link w:val="60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31"/>
    <w:link w:val="60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31"/>
    <w:link w:val="60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31"/>
    <w:link w:val="6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31"/>
    <w:link w:val="60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31"/>
    <w:link w:val="60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31"/>
    <w:link w:val="640"/>
    <w:uiPriority w:val="10"/>
    <w:rPr>
      <w:sz w:val="48"/>
      <w:szCs w:val="48"/>
    </w:rPr>
  </w:style>
  <w:style w:type="character" w:styleId="35">
    <w:name w:val="Subtitle Char"/>
    <w:basedOn w:val="631"/>
    <w:link w:val="638"/>
    <w:uiPriority w:val="11"/>
    <w:rPr>
      <w:sz w:val="24"/>
      <w:szCs w:val="24"/>
    </w:rPr>
  </w:style>
  <w:style w:type="character" w:styleId="37">
    <w:name w:val="Quote Char"/>
    <w:link w:val="607"/>
    <w:uiPriority w:val="29"/>
    <w:rPr>
      <w:i/>
    </w:rPr>
  </w:style>
  <w:style w:type="character" w:styleId="39">
    <w:name w:val="Intense Quote Char"/>
    <w:link w:val="639"/>
    <w:uiPriority w:val="30"/>
    <w:rPr>
      <w:i/>
    </w:rPr>
  </w:style>
  <w:style w:type="character" w:styleId="41">
    <w:name w:val="Header Char"/>
    <w:basedOn w:val="631"/>
    <w:link w:val="636"/>
    <w:uiPriority w:val="99"/>
  </w:style>
  <w:style w:type="character" w:styleId="43">
    <w:name w:val="Footer Char"/>
    <w:basedOn w:val="631"/>
    <w:link w:val="635"/>
    <w:uiPriority w:val="99"/>
  </w:style>
  <w:style w:type="paragraph" w:styleId="44">
    <w:name w:val="Caption"/>
    <w:basedOn w:val="632"/>
    <w:next w:val="6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35"/>
    <w:uiPriority w:val="99"/>
  </w:style>
  <w:style w:type="table" w:styleId="46">
    <w:name w:val="Table Grid"/>
    <w:basedOn w:val="6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themeFill="text1" w:themeFillTint="0D"/>
      </w:tcPr>
    </w:tblStylePr>
    <w:tblStylePr w:type="band1Vert">
      <w:tcPr>
        <w:shd w:val="clear" w:color="ffffff" w:themeColor="text1" w:themeTint="0D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themeFill="text1" w:themeFillTint="40"/>
    </w:tblPr>
    <w:tblStylePr w:type="band1Horz">
      <w:tcPr>
        <w:shd w:val="clear" w:color="ffffff" w:themeColor="text1" w:themeTint="75" w:themeFill="text1" w:themeFillTint="75"/>
      </w:tcPr>
    </w:tblStylePr>
    <w:tblStylePr w:type="band1Vert">
      <w:tcPr>
        <w:shd w:val="clear" w:color="ffffff" w:themeColor="text1" w:themeTint="75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themeFill="accent1" w:themeFillTint="34"/>
    </w:tblPr>
    <w:tblStylePr w:type="band1Horz">
      <w:tcPr>
        <w:shd w:val="clear" w:color="ffffff" w:themeColor="accent1" w:themeTint="75" w:themeFill="accent1" w:themeFillTint="75"/>
      </w:tcPr>
    </w:tblStylePr>
    <w:tblStylePr w:type="band1Vert">
      <w:tcPr>
        <w:shd w:val="clear" w:color="ffffff" w:themeColor="accent1" w:themeTint="75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themeFill="accent2" w:themeFillTint="32"/>
    </w:tblPr>
    <w:tblStylePr w:type="band1Horz">
      <w:tcPr>
        <w:shd w:val="clear" w:color="ffffff" w:themeColor="accent2" w:themeTint="75" w:themeFill="accent2" w:themeFillTint="75"/>
      </w:tcPr>
    </w:tblStylePr>
    <w:tblStylePr w:type="band1Vert">
      <w:tcPr>
        <w:shd w:val="clear" w:color="ffffff" w:themeColor="accent2" w:themeTint="75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themeFill="accent3" w:themeFillTint="34"/>
    </w:tblPr>
    <w:tblStylePr w:type="band1Horz">
      <w:tcPr>
        <w:shd w:val="clear" w:color="ffffff" w:themeColor="accent3" w:themeTint="75" w:themeFill="accent3" w:themeFillTint="75"/>
      </w:tcPr>
    </w:tblStylePr>
    <w:tblStylePr w:type="band1Vert">
      <w:tcPr>
        <w:shd w:val="clear" w:color="ffffff" w:themeColor="accent3" w:themeTint="7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themeFill="accent4" w:themeFillTint="34"/>
    </w:tblPr>
    <w:tblStylePr w:type="band1Horz">
      <w:tcPr>
        <w:shd w:val="clear" w:color="ffffff" w:themeColor="accent4" w:themeTint="75" w:themeFill="accent4" w:themeFillTint="75"/>
      </w:tcPr>
    </w:tblStylePr>
    <w:tblStylePr w:type="band1Vert">
      <w:tcPr>
        <w:shd w:val="clear" w:color="ffffff" w:themeColor="accent4" w:themeTint="75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themeFill="accent5" w:themeFillTint="34"/>
    </w:tblPr>
    <w:tblStylePr w:type="band1Horz">
      <w:tcPr>
        <w:shd w:val="clear" w:color="ffffff" w:themeColor="accent5" w:themeTint="75" w:themeFill="accent5" w:themeFillTint="75"/>
      </w:tcPr>
    </w:tblStylePr>
    <w:tblStylePr w:type="band1Vert">
      <w:tcPr>
        <w:shd w:val="clear" w:color="ffffff" w:themeColor="accent5" w:themeTint="75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themeFill="accent6" w:themeFillTint="34"/>
    </w:tblPr>
    <w:tblStylePr w:type="band1Horz">
      <w:tcPr>
        <w:shd w:val="clear" w:color="ffffff" w:themeColor="accent6" w:themeTint="75" w:themeFill="accent6" w:themeFillTint="75"/>
      </w:tcPr>
    </w:tblStylePr>
    <w:tblStylePr w:type="band1Vert">
      <w:tcPr>
        <w:shd w:val="clear" w:color="ffffff" w:themeColor="accent6" w:themeTint="75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themeFill="text1" w:themeFillTint="34"/>
      </w:tcPr>
    </w:tblStylePr>
    <w:tblStylePr w:type="band1Vert">
      <w:tcPr>
        <w:shd w:val="clear" w:color="ffffff" w:themeColor="text1" w:themeTint="34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themeFill="accent1" w:themeFillTint="34"/>
      </w:tcPr>
    </w:tblStylePr>
    <w:tblStylePr w:type="band1Vert">
      <w:tcPr>
        <w:shd w:val="clear" w:color="ffffff" w:themeColor="accent1" w:themeTint="3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themeFill="accent2" w:themeFillTint="32"/>
      </w:tcPr>
    </w:tblStylePr>
    <w:tblStylePr w:type="band1Vert">
      <w:tcPr>
        <w:shd w:val="clear" w:color="ffffff" w:themeColor="accent2" w:themeTint="32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themeFill="accent3" w:themeFillTint="34"/>
      </w:tcPr>
    </w:tblStylePr>
    <w:tblStylePr w:type="band1Vert">
      <w:tcPr>
        <w:shd w:val="clear" w:color="ffffff" w:themeColor="accent3" w:themeTint="34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themeFill="accent4" w:themeFillTint="34"/>
      </w:tcPr>
    </w:tblStylePr>
    <w:tblStylePr w:type="band1Vert">
      <w:tcPr>
        <w:shd w:val="clear" w:color="ffffff" w:themeColor="accent4" w:themeTint="34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themeFill="accent5" w:themeFillTint="34"/>
      </w:tcPr>
    </w:tblStylePr>
    <w:tblStylePr w:type="band1Vert">
      <w:tcPr>
        <w:shd w:val="clear" w:color="ffffff" w:themeColor="accent5" w:themeTint="34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themeFill="accent6" w:themeFillTint="34"/>
      </w:tcPr>
    </w:tblStylePr>
    <w:tblStylePr w:type="band1Vert">
      <w:tcPr>
        <w:shd w:val="clear" w:color="ffffff" w:themeColor="accent6" w:themeTint="34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themeFill="text1" w:themeFillTint="0D"/>
      </w:tcPr>
    </w:tblStylePr>
    <w:tblStylePr w:type="band1Vert">
      <w:tcPr>
        <w:shd w:val="clear" w:color="ffffff" w:themeColor="text1" w:themeTint="0D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themeFill="accent1" w:themeFillTint="34"/>
      </w:tcPr>
    </w:tblStylePr>
    <w:tblStylePr w:type="band1Vert">
      <w:tcPr>
        <w:shd w:val="clear" w:color="ffffff" w:themeColor="accent1" w:themeTint="34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themeFill="accent2" w:themeFillTint="32"/>
      </w:tcPr>
    </w:tblStylePr>
    <w:tblStylePr w:type="band1Vert">
      <w:tcPr>
        <w:shd w:val="clear" w:color="ffffff" w:themeColor="accent2" w:themeTint="32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themeFill="accent3" w:themeFillTint="34"/>
      </w:tcPr>
    </w:tblStylePr>
    <w:tblStylePr w:type="band1Vert">
      <w:tcPr>
        <w:shd w:val="clear" w:color="ffffff" w:themeColor="accent3" w:themeTint="34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themeFill="accent4" w:themeFillTint="34"/>
      </w:tcPr>
    </w:tblStylePr>
    <w:tblStylePr w:type="band1Vert">
      <w:tcPr>
        <w:shd w:val="clear" w:color="ffffff" w:themeColor="accent4" w:themeTint="34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themeFill="accent5" w:themeFillTint="34"/>
      </w:tcPr>
    </w:tblStylePr>
    <w:tblStylePr w:type="band1Vert">
      <w:tcPr>
        <w:shd w:val="clear" w:color="ffffff" w:themeColor="accent5" w:themeTint="34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themeFill="accent6" w:themeFillTint="34"/>
      </w:tcPr>
    </w:tblStylePr>
    <w:tblStylePr w:type="band1Vert">
      <w:tcPr>
        <w:shd w:val="clear" w:color="ffffff" w:themeColor="accent6" w:themeTint="34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themeFill="text1" w:themeFillTint="40"/>
      </w:tcPr>
    </w:tblStylePr>
    <w:tblStylePr w:type="band1Vert">
      <w:tcPr>
        <w:shd w:val="clear" w:color="ffffff" w:themeColor="text1" w:themeTint="40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themeFill="accent1" w:themeFillTint="40"/>
      </w:tcPr>
    </w:tblStylePr>
    <w:tblStylePr w:type="band1Vert">
      <w:tcPr>
        <w:shd w:val="clear" w:color="ffffff" w:themeColor="accent1" w:themeTint="4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themeFill="accent2" w:themeFillTint="40"/>
      </w:tcPr>
    </w:tblStylePr>
    <w:tblStylePr w:type="band1Vert">
      <w:tcPr>
        <w:shd w:val="clear" w:color="ffffff" w:themeColor="accent2" w:themeTint="40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themeFill="accent3" w:themeFillTint="40"/>
      </w:tcPr>
    </w:tblStylePr>
    <w:tblStylePr w:type="band1Vert">
      <w:tcPr>
        <w:shd w:val="clear" w:color="ffffff" w:themeColor="accent3" w:themeTint="40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themeFill="accent4" w:themeFillTint="40"/>
      </w:tcPr>
    </w:tblStylePr>
    <w:tblStylePr w:type="band1Vert">
      <w:tcPr>
        <w:shd w:val="clear" w:color="ffffff" w:themeColor="accent4" w:themeTint="40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themeFill="accent5" w:themeFillTint="40"/>
      </w:tcPr>
    </w:tblStylePr>
    <w:tblStylePr w:type="band1Vert">
      <w:tcPr>
        <w:shd w:val="clear" w:color="ffffff" w:themeColor="accent5" w:themeTint="4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themeFill="accent6" w:themeFillTint="40"/>
      </w:tcPr>
    </w:tblStylePr>
    <w:tblStylePr w:type="band1Vert">
      <w:tcPr>
        <w:shd w:val="clear" w:color="ffffff" w:themeColor="accent6" w:themeTint="4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themeFill="text1" w:themeFillTint="80"/>
    </w:tblPr>
    <w:tblStylePr w:type="band1Horz">
      <w:tcPr>
        <w:shd w:val="clear" w:color="ffffff" w:themeColor="text1" w:themeTint="80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themeFill="accent1"/>
    </w:tblPr>
    <w:tblStylePr w:type="band1Horz">
      <w:tcPr>
        <w:shd w:val="clear" w:color="ffffff" w:themeColor="accent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themeFill="accent2" w:themeFillTint="97"/>
    </w:tblPr>
    <w:tblStylePr w:type="band1Horz">
      <w:tcPr>
        <w:shd w:val="clear" w:color="ffffff" w:themeColor="accent2" w:themeTint="97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themeFill="accent3" w:themeFillTint="98"/>
    </w:tblPr>
    <w:tblStylePr w:type="band1Horz">
      <w:tcPr>
        <w:shd w:val="clear" w:color="ffffff" w:themeColor="accent3" w:themeTint="9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themeFill="accent4" w:themeFillTint="9A"/>
    </w:tblPr>
    <w:tblStylePr w:type="band1Horz">
      <w:tcPr>
        <w:shd w:val="clear" w:color="ffffff" w:themeColor="accent4" w:themeTint="9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themeFill="accent5" w:themeFillTint="9A"/>
    </w:tblPr>
    <w:tblStylePr w:type="band1Horz">
      <w:tcPr>
        <w:shd w:val="clear" w:color="ffffff" w:themeColor="accent5" w:themeTint="9A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themeFill="accent6" w:themeFillTint="98"/>
    </w:tblPr>
    <w:tblStylePr w:type="band1Horz">
      <w:tcPr>
        <w:shd w:val="clear" w:color="ffffff" w:themeColor="accent6" w:themeTint="9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themeFill="text1" w:themeFillTint="40"/>
      </w:tcPr>
    </w:tblStylePr>
    <w:tblStylePr w:type="band1Vert">
      <w:tcPr>
        <w:shd w:val="clear" w:color="ffffff" w:themeColor="text1" w:themeTint="40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themeFill="accent1" w:themeFillTint="40"/>
      </w:tcPr>
    </w:tblStylePr>
    <w:tblStylePr w:type="band1Vert">
      <w:tcPr>
        <w:shd w:val="clear" w:color="ffffff" w:themeColor="accent1" w:themeTint="4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themeFill="accent2" w:themeFillTint="40"/>
      </w:tcPr>
    </w:tblStylePr>
    <w:tblStylePr w:type="band1Vert">
      <w:tcPr>
        <w:shd w:val="clear" w:color="ffffff" w:themeColor="accent2" w:themeTint="40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themeFill="accent3" w:themeFillTint="40"/>
      </w:tcPr>
    </w:tblStylePr>
    <w:tblStylePr w:type="band1Vert">
      <w:tcPr>
        <w:shd w:val="clear" w:color="ffffff" w:themeColor="accent3" w:themeTint="40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themeFill="accent4" w:themeFillTint="40"/>
      </w:tcPr>
    </w:tblStylePr>
    <w:tblStylePr w:type="band1Vert">
      <w:tcPr>
        <w:shd w:val="clear" w:color="ffffff" w:themeColor="accent4" w:themeTint="40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themeFill="accent5" w:themeFillTint="40"/>
      </w:tcPr>
    </w:tblStylePr>
    <w:tblStylePr w:type="band1Vert">
      <w:tcPr>
        <w:shd w:val="clear" w:color="ffffff" w:themeColor="accent5" w:themeTint="4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themeFill="accent6" w:themeFillTint="40"/>
      </w:tcPr>
    </w:tblStylePr>
    <w:tblStylePr w:type="band1Vert">
      <w:tcPr>
        <w:shd w:val="clear" w:color="ffffff" w:themeColor="accent6" w:themeTint="4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themeFill="text1" w:themeFillTint="40"/>
      </w:tcPr>
    </w:tblStylePr>
    <w:tblStylePr w:type="band1Vert">
      <w:tcPr>
        <w:shd w:val="clear" w:color="ffffff" w:themeColor="text1" w:themeTint="40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themeFill="accent1" w:themeFillTint="40"/>
      </w:tcPr>
    </w:tblStylePr>
    <w:tblStylePr w:type="band1Vert">
      <w:tcPr>
        <w:shd w:val="clear" w:color="ffffff" w:themeColor="accent1" w:themeTint="40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themeFill="accent2" w:themeFillTint="40"/>
      </w:tcPr>
    </w:tblStylePr>
    <w:tblStylePr w:type="band1Vert">
      <w:tcPr>
        <w:shd w:val="clear" w:color="ffffff" w:themeColor="accent2" w:themeTint="40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themeFill="accent3" w:themeFillTint="40"/>
      </w:tcPr>
    </w:tblStylePr>
    <w:tblStylePr w:type="band1Vert">
      <w:tcPr>
        <w:shd w:val="clear" w:color="ffffff" w:themeColor="accent3" w:themeTint="40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themeFill="accent4" w:themeFillTint="40"/>
      </w:tcPr>
    </w:tblStylePr>
    <w:tblStylePr w:type="band1Vert">
      <w:tcPr>
        <w:shd w:val="clear" w:color="ffffff" w:themeColor="accent4" w:themeTint="40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themeFill="accent5" w:themeFillTint="40"/>
      </w:tcPr>
    </w:tblStylePr>
    <w:tblStylePr w:type="band1Vert">
      <w:tcPr>
        <w:shd w:val="clear" w:color="ffffff" w:themeColor="accent5" w:themeTint="4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themeFill="accent6" w:themeFillTint="40"/>
      </w:tcPr>
    </w:tblStylePr>
    <w:tblStylePr w:type="band1Vert">
      <w:tcPr>
        <w:shd w:val="clear" w:color="ffffff" w:themeColor="accent6" w:themeTint="4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</w:style>
  <w:style w:type="table" w:styleId="158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themeFill="text1" w:themeFillTint="80"/>
      </w:tcPr>
    </w:tblStylePr>
  </w:style>
  <w:style w:type="paragraph" w:styleId="173">
    <w:name w:val="footnote text"/>
    <w:basedOn w:val="63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paragraph" w:styleId="176">
    <w:name w:val="endnote text"/>
    <w:basedOn w:val="63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179">
    <w:name w:val="toc 1"/>
    <w:basedOn w:val="632"/>
    <w:next w:val="63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2"/>
    <w:next w:val="63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2"/>
    <w:next w:val="63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2"/>
    <w:next w:val="63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2"/>
    <w:next w:val="63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2"/>
    <w:next w:val="63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2"/>
    <w:next w:val="63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2"/>
    <w:next w:val="63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2"/>
    <w:next w:val="63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2"/>
    <w:next w:val="632"/>
    <w:uiPriority w:val="99"/>
    <w:unhideWhenUsed/>
    <w:pPr>
      <w:spacing w:after="0" w:afterAutospacing="0"/>
    </w:pPr>
  </w:style>
  <w:style w:type="paragraph" w:styleId="598">
    <w:name w:val="Heading 1"/>
    <w:basedOn w:val="632"/>
    <w:next w:val="632"/>
    <w:uiPriority w:val="9"/>
    <w:qFormat/>
    <w:pPr>
      <w:keepLines/>
      <w:keepNext/>
      <w:spacing w:before="480" w:after="0"/>
    </w:pPr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599">
    <w:name w:val="Heading 2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b/>
      <w:bCs/>
      <w:color w:val="000000" w:themeColor="text1"/>
      <w:sz w:val="40"/>
    </w:rPr>
  </w:style>
  <w:style w:type="paragraph" w:styleId="600">
    <w:name w:val="Heading 3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b/>
      <w:bCs/>
      <w:i/>
      <w:iCs/>
      <w:color w:val="000000" w:themeColor="text1"/>
      <w:sz w:val="36"/>
      <w:szCs w:val="36"/>
    </w:rPr>
  </w:style>
  <w:style w:type="paragraph" w:styleId="601">
    <w:name w:val="Heading 4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color w:val="232323"/>
      <w:sz w:val="32"/>
      <w:szCs w:val="32"/>
    </w:rPr>
  </w:style>
  <w:style w:type="paragraph" w:styleId="602">
    <w:name w:val="Heading 5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b/>
      <w:bCs/>
      <w:color w:val="444444"/>
      <w:sz w:val="28"/>
      <w:szCs w:val="28"/>
    </w:rPr>
  </w:style>
  <w:style w:type="paragraph" w:styleId="603">
    <w:name w:val="Heading 6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i/>
      <w:iCs/>
      <w:color w:val="232323"/>
      <w:sz w:val="28"/>
      <w:szCs w:val="28"/>
    </w:rPr>
  </w:style>
  <w:style w:type="paragraph" w:styleId="604">
    <w:name w:val="Heading 7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b/>
      <w:bCs/>
      <w:color w:val="606060"/>
      <w:sz w:val="24"/>
      <w:szCs w:val="24"/>
    </w:rPr>
  </w:style>
  <w:style w:type="paragraph" w:styleId="605">
    <w:name w:val="Heading 8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color w:val="444444"/>
      <w:sz w:val="24"/>
      <w:szCs w:val="24"/>
    </w:rPr>
  </w:style>
  <w:style w:type="paragraph" w:styleId="606">
    <w:name w:val="Heading 9"/>
    <w:basedOn w:val="632"/>
    <w:next w:val="632"/>
    <w:uiPriority w:val="9"/>
    <w:unhideWhenUsed/>
    <w:qFormat/>
    <w:pPr>
      <w:keepLines/>
      <w:keepNext/>
      <w:spacing w:before="200" w:after="0"/>
    </w:pPr>
    <w:rPr>
      <w:rFonts w:ascii="Arial" w:hAnsi="Arial" w:cs="Arial" w:eastAsia="Arial"/>
      <w:i/>
      <w:iCs/>
      <w:color w:val="444444"/>
      <w:sz w:val="23"/>
      <w:szCs w:val="23"/>
    </w:rPr>
  </w:style>
  <w:style w:type="paragraph" w:styleId="607">
    <w:name w:val="Quote"/>
    <w:basedOn w:val="632"/>
    <w:next w:val="632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table" w:styleId="608">
    <w:name w:val="Lin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09">
    <w:name w:val="Lin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610">
    <w:name w:val="Lin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611">
    <w:name w:val="Lin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612">
    <w:name w:val="Lin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613">
    <w:name w:val="Lin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614">
    <w:name w:val="Lin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615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616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617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618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619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620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621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622">
    <w:name w:val="Bordered &amp; Lin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23">
    <w:name w:val="Bordered &amp; Lin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17365D" w:sz="4" w:space="0"/>
        <w:left w:val="single" w:color="17365D" w:sz="4" w:space="0"/>
        <w:bottom w:val="single" w:color="17365D" w:sz="4" w:space="0"/>
        <w:right w:val="single" w:color="17365D" w:sz="4" w:space="0"/>
        <w:insideH w:val="single" w:color="17365D" w:sz="4" w:space="0"/>
        <w:insideV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624">
    <w:name w:val="Bordered &amp; Lin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3634" w:sz="4" w:space="0"/>
        <w:left w:val="single" w:color="943634" w:sz="4" w:space="0"/>
        <w:bottom w:val="single" w:color="943634" w:sz="4" w:space="0"/>
        <w:right w:val="single" w:color="943634" w:sz="4" w:space="0"/>
        <w:insideH w:val="single" w:color="943634" w:sz="4" w:space="0"/>
        <w:insideV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625">
    <w:name w:val="Bordered &amp; Lin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626">
    <w:name w:val="Bordered &amp; Lin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F497A" w:sz="4" w:space="0"/>
        <w:left w:val="single" w:color="5F497A" w:sz="4" w:space="0"/>
        <w:bottom w:val="single" w:color="5F497A" w:sz="4" w:space="0"/>
        <w:right w:val="single" w:color="5F497A" w:sz="4" w:space="0"/>
        <w:insideH w:val="single" w:color="5F497A" w:sz="4" w:space="0"/>
        <w:insideV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627">
    <w:name w:val="Bordered &amp; Lin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628">
    <w:name w:val="Bordered &amp; Lin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629">
    <w:name w:val="Hyperlink"/>
    <w:uiPriority w:val="99"/>
    <w:unhideWhenUsed/>
    <w:rPr>
      <w:color w:val="0000FF" w:themeColor="hyperlink"/>
      <w:u w:val="single"/>
    </w:rPr>
  </w:style>
  <w:style w:type="table" w:styleId="630">
    <w:name w:val="GenStyleDefTableGrid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31" w:default="1">
    <w:name w:val="Default Paragraph Font"/>
    <w:uiPriority w:val="1"/>
    <w:semiHidden/>
    <w:unhideWhenUsed/>
  </w:style>
  <w:style w:type="paragraph" w:styleId="632" w:default="1">
    <w:name w:val="Normal"/>
    <w:qFormat/>
  </w:style>
  <w:style w:type="table" w:styleId="633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>
    <w:name w:val="Footer"/>
    <w:basedOn w:val="6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36">
    <w:name w:val="Header"/>
    <w:basedOn w:val="6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37">
    <w:name w:val="No Spacing"/>
    <w:uiPriority w:val="1"/>
    <w:qFormat/>
    <w:pPr>
      <w:spacing w:after="0" w:line="240" w:lineRule="auto"/>
    </w:pPr>
  </w:style>
  <w:style w:type="paragraph" w:styleId="638">
    <w:name w:val="Subtitle"/>
    <w:basedOn w:val="632"/>
    <w:next w:val="632"/>
    <w:uiPriority w:val="11"/>
    <w:qFormat/>
    <w:pPr>
      <w:numPr>
        <w:ilvl w:val="1"/>
      </w:numPr>
      <w:spacing w:line="240" w:lineRule="auto"/>
    </w:pPr>
    <w:rPr>
      <w:rFonts w:ascii="Arial" w:hAnsi="Arial" w:cs="Arial" w:eastAsia="Arial"/>
      <w:i/>
      <w:iCs/>
      <w:color w:val="444444"/>
      <w:sz w:val="52"/>
      <w:szCs w:val="52"/>
    </w:rPr>
  </w:style>
  <w:style w:type="paragraph" w:styleId="639">
    <w:name w:val="Intense Quote"/>
    <w:basedOn w:val="632"/>
    <w:next w:val="632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40">
    <w:name w:val="Title"/>
    <w:basedOn w:val="632"/>
    <w:next w:val="632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cs="Arial" w:eastAsia="Arial"/>
      <w:b/>
      <w:bCs/>
      <w:color w:val="000000" w:themeColor="text1"/>
      <w:sz w:val="72"/>
      <w:szCs w:val="72"/>
    </w:rPr>
  </w:style>
  <w:style w:type="paragraph" w:styleId="641">
    <w:name w:val="List Paragraph"/>
    <w:basedOn w:val="63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2021-11-17T12:25:19Z</dcterms:modified>
</cp:coreProperties>
</file>