
<file path=[Content_Types].xml><?xml version="1.0" encoding="utf-8"?>
<Types xmlns="http://schemas.openxmlformats.org/package/2006/content-types">
  <Default Extension="bin" ContentType="application/vnd.openxmlformats-officedocument.oleObject"/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/>
    </w:p>
    <w:tbl>
      <w:tblPr>
        <w:tblStyle w:val="29"/>
        <w:tblW w:w="0" w:type="auto"/>
        <w:tblLook w:val="04A0" w:firstRow="1" w:lastRow="0" w:firstColumn="1" w:lastColumn="0" w:noHBand="0" w:noVBand="1"/>
      </w:tblPr>
      <w:tblGrid>
        <w:gridCol w:w="2472"/>
        <w:gridCol w:w="2047"/>
        <w:gridCol w:w="2047"/>
        <w:gridCol w:w="2047"/>
        <w:gridCol w:w="2047"/>
        <w:gridCol w:w="2047"/>
        <w:gridCol w:w="2047"/>
        <w:gridCol w:w="2472"/>
      </w:tblGrid>
      <w:tr>
        <w:trPr>
          <w:tblCellSpacing w:w="425" w:type="dxa"/>
        </w:trPr>
        <w:tc>
          <w:tcPr>
            <w:tcW w:w="1196" w:type="dxa"/>
          </w:tcPr>
          <w:p>
            <w:r/>
          </w:p>
        </w:tc>
        <w:tc>
          <w:tcPr>
            <w:tcW w:w="1196" w:type="dxa"/>
          </w:tcPr>
          <w:p>
            <w:r/>
          </w:p>
        </w:tc>
        <w:tc>
          <w:tcPr>
            <w:tcW w:w="1196" w:type="dxa"/>
          </w:tcPr>
          <w:p>
            <w:r/>
          </w:p>
        </w:tc>
        <w:tc>
          <w:tcPr>
            <w:tcW w:w="1196" w:type="dxa"/>
          </w:tcPr>
          <w:p>
            <w:r/>
          </w:p>
        </w:tc>
        <w:tc>
          <w:tcPr>
            <w:tcW w:w="1196" w:type="dxa"/>
          </w:tcPr>
          <w:p>
            <w:r/>
          </w:p>
        </w:tc>
        <w:tc>
          <w:tcPr>
            <w:tcW w:w="1196" w:type="dxa"/>
          </w:tcPr>
          <w:p>
            <w:r/>
          </w:p>
        </w:tc>
        <w:tc>
          <w:tcPr>
            <w:tcW w:w="1196" w:type="dxa"/>
          </w:tcPr>
          <w:p>
            <w:r/>
          </w:p>
        </w:tc>
        <w:tc>
          <w:tcPr>
            <w:tcW w:w="1196" w:type="dxa"/>
          </w:tcPr>
          <w:p>
            <w:r/>
          </w:p>
        </w:tc>
      </w:tr>
      <w:tr>
        <w:trPr>
          <w:tblCellSpacing w:w="425" w:type="dxa"/>
        </w:trPr>
        <w:tc>
          <w:tcPr>
            <w:tcW w:w="1196" w:type="dxa"/>
          </w:tcPr>
          <w:p>
            <w:r/>
          </w:p>
        </w:tc>
        <w:tc>
          <w:tcPr>
            <w:tcW w:w="1196" w:type="dxa"/>
          </w:tcPr>
          <w:p>
            <w:r/>
          </w:p>
        </w:tc>
        <w:tc>
          <w:tcPr>
            <w:tcW w:w="1196" w:type="dxa"/>
          </w:tcPr>
          <w:p>
            <w:r/>
          </w:p>
        </w:tc>
        <w:tc>
          <w:tcPr>
            <w:tcW w:w="1196" w:type="dxa"/>
          </w:tcPr>
          <w:p>
            <w:r/>
          </w:p>
        </w:tc>
        <w:tc>
          <w:tcPr>
            <w:tcW w:w="1196" w:type="dxa"/>
          </w:tcPr>
          <w:p>
            <w:r/>
          </w:p>
        </w:tc>
        <w:tc>
          <w:tcPr>
            <w:tcW w:w="1196" w:type="dxa"/>
          </w:tcPr>
          <w:p>
            <w:r/>
          </w:p>
        </w:tc>
        <w:tc>
          <w:tcPr>
            <w:tcW w:w="1196" w:type="dxa"/>
          </w:tcPr>
          <w:p>
            <w:r/>
          </w:p>
        </w:tc>
        <w:tc>
          <w:tcPr>
            <w:tcW w:w="1196" w:type="dxa"/>
          </w:tcPr>
          <w:p>
            <w:r/>
          </w:p>
        </w:tc>
      </w:tr>
    </w:tbl>
    <w:p>
      <w:r/>
    </w:p>
    <w:sectPr>
      <w:type w:val="nextPage"/>
      <w:pgSz w:w="11906" w:h="16838"/>
      <w:pgMar w:top="1134" w:right="850" w:bottom="1134" w:left="1701" w:gutter="0" w:header="709" w:footer="709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cs="Arial" w:eastAsia="Arial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clear" w:color="auto" w:fill="auto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default="1" w:styleId="9">
    <w:name w:val="Default Paragraph Font"/>
    <w:uiPriority w:val="1"/>
    <w:semiHidden/>
    <w:unhideWhenUsed/>
  </w:style>
  <w:style w:type="table" w:styleId="29">
    <w:name w:val="Table Grid"/>
    <w:basedOn w:val="6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30">
    <w:name w:val="Lined"/>
    <w:basedOn w:val="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31">
    <w:name w:val="Lined - Accent 1"/>
    <w:basedOn w:val="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32">
    <w:name w:val="Lined - Accent 2"/>
    <w:basedOn w:val="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33">
    <w:name w:val="Lined - Accent 3"/>
    <w:basedOn w:val="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34">
    <w:name w:val="Lined - Accent 4"/>
    <w:basedOn w:val="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35">
    <w:name w:val="Lined - Accent 5"/>
    <w:basedOn w:val="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36">
    <w:name w:val="Lined - Accent 6"/>
    <w:basedOn w:val="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37">
    <w:name w:val="Bordered"/>
    <w:basedOn w:val="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38">
    <w:name w:val="Bordered - Accent 1"/>
    <w:basedOn w:val="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39">
    <w:name w:val="Bordered - Accent 2"/>
    <w:basedOn w:val="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40">
    <w:name w:val="Bordered - Accent 3"/>
    <w:basedOn w:val="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41">
    <w:name w:val="Bordered - Accent 4"/>
    <w:basedOn w:val="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42">
    <w:name w:val="Bordered - Accent 5"/>
    <w:basedOn w:val="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43">
    <w:name w:val="Bordered - Accent 6"/>
    <w:basedOn w:val="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44">
    <w:name w:val="Bordered &amp; Lined"/>
    <w:basedOn w:val="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45">
    <w:name w:val="Bordered &amp; Lined - Accent 1"/>
    <w:basedOn w:val="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46">
    <w:name w:val="Bordered &amp; Lined - Accent 2"/>
    <w:basedOn w:val="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47">
    <w:name w:val="Bordered &amp; Lined - Accent 3"/>
    <w:basedOn w:val="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48">
    <w:name w:val="Bordered &amp; Lined - Accent 4"/>
    <w:basedOn w:val="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49">
    <w:name w:val="Bordered &amp; Lined - Accent 5"/>
    <w:basedOn w:val="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50">
    <w:name w:val="Bordered &amp; Lined - Accent 6"/>
    <w:basedOn w:val="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51">
    <w:name w:val="Hyperlink"/>
    <w:uiPriority w:val="99"/>
    <w:unhideWhenUsed/>
    <w:rPr>
      <w:color w:val="0000FF" w:themeColor="hyperlink"/>
      <w:u w:val="single"/>
    </w:rPr>
  </w:style>
  <w:style w:type="paragraph" w:default="1" w:styleId="58">
    <w:name w:val="Normal"/>
    <w:qFormat/>
  </w:style>
  <w:style w:type="paragraph" w:styleId="59">
    <w:name w:val="Heading 1"/>
    <w:basedOn w:val="58"/>
    <w:next w:val="58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</w:pPr>
  </w:style>
  <w:style w:type="paragraph" w:styleId="60">
    <w:name w:val="Heading 2"/>
    <w:basedOn w:val="58"/>
    <w:next w:val="58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</w:pPr>
  </w:style>
  <w:style w:type="paragraph" w:styleId="61">
    <w:name w:val="Heading 3"/>
    <w:basedOn w:val="58"/>
    <w:next w:val="58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</w:pPr>
  </w:style>
  <w:style w:type="paragraph" w:styleId="62">
    <w:name w:val="Heading 4"/>
    <w:basedOn w:val="58"/>
    <w:next w:val="58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</w:pPr>
  </w:style>
  <w:style w:type="paragraph" w:styleId="63">
    <w:name w:val="Heading 5"/>
    <w:basedOn w:val="58"/>
    <w:next w:val="58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</w:pPr>
  </w:style>
  <w:style w:type="paragraph" w:styleId="64">
    <w:name w:val="Heading 6"/>
    <w:basedOn w:val="58"/>
    <w:next w:val="58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</w:pPr>
  </w:style>
  <w:style w:type="paragraph" w:styleId="65">
    <w:name w:val="Heading 7"/>
    <w:basedOn w:val="58"/>
    <w:next w:val="58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</w:pPr>
  </w:style>
  <w:style w:type="paragraph" w:styleId="66">
    <w:name w:val="Heading 8"/>
    <w:basedOn w:val="58"/>
    <w:next w:val="58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</w:pPr>
  </w:style>
  <w:style w:type="paragraph" w:styleId="67">
    <w:name w:val="Heading 9"/>
    <w:basedOn w:val="58"/>
    <w:next w:val="58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</w:pPr>
  </w:style>
  <w:style w:type="table" w:default="1" w:styleId="68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default="1" w:styleId="69">
    <w:name w:val="No List"/>
    <w:uiPriority w:val="99"/>
    <w:semiHidden/>
    <w:unhideWhenUsed/>
  </w:style>
  <w:style w:type="paragraph" w:styleId="70">
    <w:name w:val="Footer"/>
    <w:basedOn w:val="58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71">
    <w:name w:val="Header"/>
    <w:basedOn w:val="58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72">
    <w:name w:val="No Spacing"/>
    <w:qFormat/>
    <w:uiPriority w:val="1"/>
    <w:pPr>
      <w:spacing w:lineRule="auto" w:line="240" w:after="0"/>
    </w:pPr>
  </w:style>
  <w:style w:type="paragraph" w:styleId="73">
    <w:name w:val="Quote"/>
    <w:basedOn w:val="58"/>
    <w:next w:val="58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74">
    <w:name w:val="Subtitle"/>
    <w:basedOn w:val="58"/>
    <w:next w:val="58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</w:pPr>
  </w:style>
  <w:style w:type="paragraph" w:styleId="75">
    <w:name w:val="Intense Quote"/>
    <w:basedOn w:val="58"/>
    <w:next w:val="58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76">
    <w:name w:val="Title"/>
    <w:basedOn w:val="58"/>
    <w:next w:val="58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</w:pPr>
  </w:style>
  <w:style w:type="paragraph" w:styleId="77">
    <w:name w:val="List Paragraph"/>
    <w:basedOn w:val="58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</Application>
  <AppVersion>3.0000</AppVers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