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134"/>
        <w:gridCol w:w="567"/>
        <w:gridCol w:w="3118"/>
        <w:gridCol w:w="1134"/>
        <w:gridCol w:w="567"/>
        <w:gridCol w:w="284"/>
        <w:gridCol w:w="992"/>
        <w:gridCol w:w="992"/>
        <w:gridCol w:w="425"/>
        <w:gridCol w:w="1559"/>
        <w:gridCol w:w="1134"/>
      </w:tblGrid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20"/>
                <w:szCs w:val="20"/>
              </w:rPr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36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cs="Franklin Gothic Medium"/>
                <w:b/>
                <w:bCs/>
                <w:sz w:val="52"/>
                <w:szCs w:val="5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pacing w:val="113"/>
                <w:sz w:val="56"/>
                <w:szCs w:val="56"/>
                <w:lang w:val="en-US"/>
              </w:rPr>
              <w:t xml:space="preserve">FACTURE</w:t>
            </w:r>
            <w:r>
              <w:rPr>
                <w:rFonts w:ascii="Franklin Gothic Medium" w:hAnsi="Franklin Gothic Medium" w:cs="Franklin Gothic Medium"/>
                <w:b/>
                <w:bCs/>
                <w:sz w:val="52"/>
                <w:szCs w:val="52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52"/>
                <w:szCs w:val="5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  <w:t xml:space="preserve">Date :</w:t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:alias w:val=""/>
                <w15:appearance w15:val="boundingBox"/>
                <w:lock w:val="unlocked"/>
                <w:placeholder>
                  <w:docPart w:val="e981ed7f550145f8a935cf1316956b60"/>
                </w:placeholder>
                <w:showingPlcHdr w:val="true"/>
                <w:tag w:val=""/>
                <w:date w:fullDate="2024-03-04T09:17:49Z">
                  <w:calendar w:val="gregorian"/>
                  <w:dateFormat w:val="mm/dd/yyyy"/>
                  <w:lid w:val="en-US"/>
                </w:date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  <w:t xml:space="preserve">Choisissez une date</w:t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20"/>
                <w:szCs w:val="20"/>
              </w:rPr>
            </w:r>
            <w:r>
              <w:rPr>
                <w:rFonts w:ascii="Franklin Gothic Medium" w:hAnsi="Franklin Gothic Medium" w:eastAsia="Franklin Gothic Medium" w:cs="Franklin Gothic Medium"/>
                <w:sz w:val="20"/>
                <w:szCs w:val="20"/>
              </w:rPr>
              <w:t xml:space="preserve">N° de la facture </w:t>
            </w:r>
            <w:r>
              <w:rPr>
                <w:rFonts w:ascii="Franklin Gothic Medium" w:hAnsi="Franklin Gothic Medium" w:eastAsia="Franklin Gothic Medium" w:cs="Franklin Gothic Medium"/>
                <w:sz w:val="20"/>
                <w:szCs w:val="20"/>
              </w:rPr>
              <w:t xml:space="preserve">: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</w:rPr>
                  <w:t xml:space="preserve">[000]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gridSpan w:val="1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90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18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36"/>
                <w:szCs w:val="36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36"/>
                  <w:szCs w:val="36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  <w:t xml:space="preserve">Nom de l'entreprise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r>
          </w:p>
        </w:tc>
        <w:tc>
          <w:tcPr>
            <w:gridSpan w:val="3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4"/>
            <w:tcBorders>
              <w:top w:val="single" w:color="ffffff" w:themeColor="background1" w:sz="18" w:space="0"/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<wp:simplePos x="0" y="0"/>
                      <wp:positionH relativeFrom="column">
                        <wp:posOffset>155280</wp:posOffset>
                      </wp:positionH>
                      <wp:positionV relativeFrom="paragraph">
                        <wp:posOffset>-14546</wp:posOffset>
                      </wp:positionV>
                      <wp:extent cx="2314575" cy="704850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2314575" cy="704849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/>
                                    <w:contextualSpacing w:val="false"/>
                                    <w:jc w:val="left"/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0"/>
                                      <w:sz w:val="40"/>
                                      <w:szCs w:val="40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0"/>
                                      <w:sz w:val="40"/>
                                      <w:szCs w:val="40"/>
                                      <w:lang w:val="en-US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0"/>
                                      <w:sz w:val="48"/>
                                      <w:szCs w:val="48"/>
                                      <w:lang w:val="en-US"/>
                                    </w:rPr>
                                    <w:t xml:space="preserve">LOGO</w:t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0"/>
                                      <w:sz w:val="40"/>
                                      <w:szCs w:val="40"/>
                                      <w:lang w:val="en-US"/>
                                    </w:rPr>
                                    <w:t xml:space="preserve"> </w:t>
                                    <w:br/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 w:val="0"/>
                                      <w:bCs w:val="0"/>
                                      <w:spacing w:val="0"/>
                                      <w:sz w:val="32"/>
                                      <w:szCs w:val="32"/>
                                      <w:lang w:val="en-US"/>
                                    </w:rPr>
                                    <w:t xml:space="preserve">DE L'ENTREPRISE</w:t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0"/>
                                      <w:sz w:val="32"/>
                                      <w:szCs w:val="32"/>
                                      <w:lang w:val="en-US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0"/>
                                      <w:sz w:val="40"/>
                                      <w:szCs w:val="40"/>
                                      <w:lang w:val="en-US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t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3072;o:allowoverlap:true;o:allowincell:true;mso-position-horizontal-relative:text;margin-left:12.23pt;mso-position-horizontal:absolute;mso-position-vertical-relative:text;margin-top:-1.15pt;mso-position-vertical:absolute;width:182.25pt;height:55.50pt;mso-wrap-distance-left:9.07pt;mso-wrap-distance-top:0.00pt;mso-wrap-distance-right:9.07pt;mso-wrap-distance-bottom:0.00pt;v-text-anchor:top;visibility:visible;" filled="f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/>
                              <w:contextualSpacing w:val="false"/>
                              <w:jc w:val="left"/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0"/>
                                <w:sz w:val="40"/>
                                <w:szCs w:val="40"/>
                                <w14:ligatures w14:val="none"/>
                              </w:rPr>
                            </w:pP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0"/>
                                <w:sz w:val="40"/>
                                <w:szCs w:val="40"/>
                                <w:lang w:val="en-US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0"/>
                                <w:sz w:val="48"/>
                                <w:szCs w:val="48"/>
                                <w:lang w:val="en-US"/>
                              </w:rPr>
                              <w:t xml:space="preserve">LOGO</w:t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0"/>
                                <w:sz w:val="40"/>
                                <w:szCs w:val="40"/>
                                <w:lang w:val="en-US"/>
                              </w:rPr>
                              <w:t xml:space="preserve"> </w:t>
                              <w:br/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 w:val="0"/>
                                <w:bCs w:val="0"/>
                                <w:spacing w:val="0"/>
                                <w:sz w:val="32"/>
                                <w:szCs w:val="32"/>
                                <w:lang w:val="en-US"/>
                              </w:rPr>
                              <w:t xml:space="preserve">DE L'ENTREPRISE</w:t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0"/>
                                <w:sz w:val="32"/>
                                <w:szCs w:val="32"/>
                                <w:lang w:val="en-US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0"/>
                                <w:sz w:val="40"/>
                                <w:szCs w:val="40"/>
                                <w:lang w:val="en-US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186"/>
        </w:trPr>
        <w:tc>
          <w:tcPr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113" w:beforeAutospacing="0"/>
              <w:ind/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  <w:t xml:space="preserve">Slogan de votre entreprise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</w:p>
        </w:tc>
        <w:tc>
          <w:tcPr>
            <w:gridSpan w:val="4"/>
            <w:tcBorders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39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5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tcBorders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6"/>
            <w:tcBorders>
              <w:top w:val="single" w:color="222a35" w:themeColor="text2" w:themeShade="80" w:sz="12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hd w:val="clear" w:color="auto" w:fill="auto"/>
              <w:spacing/>
              <w:ind/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pP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  <w:t xml:space="preserve">À </w:t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2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12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anklin Gothic Medium" w:hAnsi="Franklin Gothic Medium" w:eastAsia="Franklin Gothic Medium" w:cs="Franklin Gothic Medium"/>
                  <w:sz w:val="24"/>
                  <w:szCs w:val="20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Entreprise/ Nom complet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Adresse, ville, code postal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Adresse, ville, code postal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963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  <w:t xml:space="preserve">No.</w:t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Description</w:t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r>
          </w:p>
        </w:tc>
        <w:tc>
          <w:tcPr>
            <w:gridSpan w:val="3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Quantité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Prix unitaire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Total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Description de l'article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3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Qté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€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€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5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6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7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8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9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10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15</w:t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bottom w:val="single" w:color="222a35" w:themeColor="text2" w:themeShade="80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73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7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18" w:space="0"/>
            </w:tcBorders>
            <w:tcW w:w="765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  <w:t xml:space="preserve">Total dû</w:t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r>
          </w:p>
        </w:tc>
        <w:tc>
          <w:tcPr>
            <w:gridSpan w:val="2"/>
            <w:tcBorders>
              <w:top w:val="single" w:color="222a35" w:themeColor="text2" w:themeShade="80" w:sz="18" w:space="0"/>
              <w:left w:val="single" w:color="222a35" w:themeColor="text2" w:themeShade="80" w:sz="18" w:space="0"/>
              <w:bottom w:val="single" w:color="222a35" w:themeColor="text2" w:themeShade="80" w:sz="18" w:space="0"/>
              <w:right w:val="single" w:color="222a35" w:themeColor="text2" w:themeShade="80" w:sz="18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€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638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000000" w:themeColor="text1"/>
                <w:sz w:val="22"/>
                <w:szCs w:val="22"/>
              </w:rPr>
              <w:t xml:space="preserve">Merci !</w:t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134" w:right="0" w:bottom="1134" w:left="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e981ed7f550145f8a935cf1316956b6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Choisissez une date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2024-09-30T18:41:17Z</dcterms:modified>
</cp:coreProperties>
</file>